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64D" w:rsidRDefault="00777934">
      <w:pPr>
        <w:rPr>
          <w:sz w:val="0"/>
          <w:szCs w:val="0"/>
        </w:rPr>
      </w:pPr>
      <w:r>
        <w:rPr>
          <w:noProof/>
          <w:lang w:val="ru-RU" w:eastAsia="ru-RU"/>
        </w:rPr>
        <w:drawing>
          <wp:anchor distT="0" distB="0" distL="114300" distR="114300" simplePos="0" relativeHeight="251658240" behindDoc="0" locked="0" layoutInCell="1" allowOverlap="1">
            <wp:simplePos x="0" y="0"/>
            <wp:positionH relativeFrom="column">
              <wp:posOffset>15240</wp:posOffset>
            </wp:positionH>
            <wp:positionV relativeFrom="paragraph">
              <wp:posOffset>3810</wp:posOffset>
            </wp:positionV>
            <wp:extent cx="7772400" cy="10692130"/>
            <wp:effectExtent l="19050" t="0" r="0" b="0"/>
            <wp:wrapSquare wrapText="bothSides"/>
            <wp:docPr id="2" name="Рисунок 1" descr="C:\Users\n.pavlocheva\Desktop\РПД-2020г\СКАНЫ\38.03.01\38.03.01-ЭП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vlocheva\Desktop\РПД-2020г\СКАНЫ\38.03.01\38.03.01-ЭП 001.jpg"/>
                    <pic:cNvPicPr>
                      <a:picLocks noChangeAspect="1" noChangeArrowheads="1"/>
                    </pic:cNvPicPr>
                  </pic:nvPicPr>
                  <pic:blipFill>
                    <a:blip r:embed="rId6"/>
                    <a:srcRect/>
                    <a:stretch>
                      <a:fillRect/>
                    </a:stretch>
                  </pic:blipFill>
                  <pic:spPr bwMode="auto">
                    <a:xfrm>
                      <a:off x="0" y="0"/>
                      <a:ext cx="7772400" cy="10692130"/>
                    </a:xfrm>
                    <a:prstGeom prst="rect">
                      <a:avLst/>
                    </a:prstGeom>
                    <a:noFill/>
                    <a:ln w="9525">
                      <a:noFill/>
                      <a:miter lim="800000"/>
                      <a:headEnd/>
                      <a:tailEnd/>
                    </a:ln>
                  </pic:spPr>
                </pic:pic>
              </a:graphicData>
            </a:graphic>
          </wp:anchor>
        </w:drawing>
      </w:r>
      <w:r w:rsidR="000307A3">
        <w:br w:type="page"/>
      </w:r>
    </w:p>
    <w:p w:rsidR="00F7264D" w:rsidRDefault="006B12E3">
      <w:pPr>
        <w:rPr>
          <w:lang w:val="ru-RU"/>
        </w:rPr>
      </w:pPr>
      <w:r>
        <w:rPr>
          <w:noProof/>
          <w:lang w:val="ru-RU" w:eastAsia="ru-RU"/>
        </w:rPr>
        <w:lastRenderedPageBreak/>
        <w:drawing>
          <wp:anchor distT="0" distB="0" distL="114300" distR="114300" simplePos="0" relativeHeight="251659264" behindDoc="0" locked="0" layoutInCell="1" allowOverlap="1">
            <wp:simplePos x="0" y="0"/>
            <wp:positionH relativeFrom="column">
              <wp:posOffset>15240</wp:posOffset>
            </wp:positionH>
            <wp:positionV relativeFrom="paragraph">
              <wp:posOffset>3810</wp:posOffset>
            </wp:positionV>
            <wp:extent cx="7772400" cy="10692130"/>
            <wp:effectExtent l="19050" t="0" r="0" b="0"/>
            <wp:wrapSquare wrapText="bothSides"/>
            <wp:docPr id="1" name="Рисунок 1" descr="C:\Users\n.pavlocheva\Desktop\РПД-2019-2020г\СКАНЫ\38.03.0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vlocheva\Desktop\РПД-2019-2020г\СКАНЫ\38.03.01\1 001.jpg"/>
                    <pic:cNvPicPr>
                      <a:picLocks noChangeAspect="1" noChangeArrowheads="1"/>
                    </pic:cNvPicPr>
                  </pic:nvPicPr>
                  <pic:blipFill>
                    <a:blip r:embed="rId7"/>
                    <a:srcRect/>
                    <a:stretch>
                      <a:fillRect/>
                    </a:stretch>
                  </pic:blipFill>
                  <pic:spPr bwMode="auto">
                    <a:xfrm>
                      <a:off x="0" y="0"/>
                      <a:ext cx="7772400" cy="10692130"/>
                    </a:xfrm>
                    <a:prstGeom prst="rect">
                      <a:avLst/>
                    </a:prstGeom>
                    <a:noFill/>
                    <a:ln w="9525">
                      <a:noFill/>
                      <a:miter lim="800000"/>
                      <a:headEnd/>
                      <a:tailEnd/>
                    </a:ln>
                  </pic:spPr>
                </pic:pic>
              </a:graphicData>
            </a:graphic>
          </wp:anchor>
        </w:drawing>
      </w:r>
      <w:r w:rsidR="000307A3" w:rsidRPr="000307A3">
        <w:rPr>
          <w:lang w:val="ru-RU"/>
        </w:rPr>
        <w:br w:type="page"/>
      </w:r>
    </w:p>
    <w:p w:rsidR="00F7264D" w:rsidRPr="000307A3" w:rsidRDefault="006B12E3">
      <w:pPr>
        <w:rPr>
          <w:sz w:val="0"/>
          <w:szCs w:val="0"/>
          <w:lang w:val="ru-RU"/>
        </w:rPr>
      </w:pPr>
      <w:r>
        <w:rPr>
          <w:noProof/>
          <w:lang w:val="ru-RU" w:eastAsia="ru-RU"/>
        </w:rPr>
        <w:lastRenderedPageBreak/>
        <w:drawing>
          <wp:anchor distT="0" distB="0" distL="114300" distR="114300" simplePos="0" relativeHeight="251660288" behindDoc="0" locked="0" layoutInCell="1" allowOverlap="1">
            <wp:simplePos x="0" y="0"/>
            <wp:positionH relativeFrom="column">
              <wp:posOffset>15240</wp:posOffset>
            </wp:positionH>
            <wp:positionV relativeFrom="paragraph">
              <wp:posOffset>3810</wp:posOffset>
            </wp:positionV>
            <wp:extent cx="7772400" cy="10692130"/>
            <wp:effectExtent l="19050" t="0" r="0" b="0"/>
            <wp:wrapSquare wrapText="bothSides"/>
            <wp:docPr id="4" name="Рисунок 2" descr="C:\Users\n.pavlocheva\Desktop\лист регистр.2019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pavlocheva\Desktop\лист регистр.2019г.jpg"/>
                    <pic:cNvPicPr>
                      <a:picLocks noChangeAspect="1" noChangeArrowheads="1"/>
                    </pic:cNvPicPr>
                  </pic:nvPicPr>
                  <pic:blipFill>
                    <a:blip r:embed="rId8"/>
                    <a:srcRect/>
                    <a:stretch>
                      <a:fillRect/>
                    </a:stretch>
                  </pic:blipFill>
                  <pic:spPr bwMode="auto">
                    <a:xfrm>
                      <a:off x="0" y="0"/>
                      <a:ext cx="7772400" cy="10692130"/>
                    </a:xfrm>
                    <a:prstGeom prst="rect">
                      <a:avLst/>
                    </a:prstGeom>
                    <a:noFill/>
                    <a:ln w="9525">
                      <a:noFill/>
                      <a:miter lim="800000"/>
                      <a:headEnd/>
                      <a:tailEnd/>
                    </a:ln>
                  </pic:spPr>
                </pic:pic>
              </a:graphicData>
            </a:graphic>
          </wp:anchor>
        </w:drawing>
      </w:r>
      <w:r w:rsidR="000307A3" w:rsidRPr="000307A3">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F7264D">
        <w:trPr>
          <w:trHeight w:hRule="exact" w:val="285"/>
        </w:trPr>
        <w:tc>
          <w:tcPr>
            <w:tcW w:w="9370" w:type="dxa"/>
            <w:gridSpan w:val="2"/>
            <w:shd w:val="clear" w:color="000000" w:fill="FFFFFF"/>
            <w:tcMar>
              <w:left w:w="34" w:type="dxa"/>
              <w:right w:w="34" w:type="dxa"/>
            </w:tcMar>
          </w:tcPr>
          <w:p w:rsidR="00F7264D" w:rsidRDefault="000307A3">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F7264D" w:rsidRPr="0048672F">
        <w:trPr>
          <w:trHeight w:hRule="exact" w:val="2719"/>
        </w:trPr>
        <w:tc>
          <w:tcPr>
            <w:tcW w:w="9370" w:type="dxa"/>
            <w:gridSpan w:val="2"/>
            <w:shd w:val="clear" w:color="000000" w:fill="FFFFFF"/>
            <w:tcMar>
              <w:left w:w="34" w:type="dxa"/>
              <w:right w:w="34" w:type="dxa"/>
            </w:tcMar>
          </w:tcPr>
          <w:p w:rsidR="00F7264D" w:rsidRPr="000307A3" w:rsidRDefault="000307A3">
            <w:pPr>
              <w:spacing w:after="0" w:line="240" w:lineRule="auto"/>
              <w:ind w:firstLine="756"/>
              <w:jc w:val="both"/>
              <w:rPr>
                <w:sz w:val="24"/>
                <w:szCs w:val="24"/>
                <w:lang w:val="ru-RU"/>
              </w:rPr>
            </w:pPr>
            <w:r w:rsidRPr="000307A3">
              <w:rPr>
                <w:rFonts w:ascii="Times New Roman" w:hAnsi="Times New Roman" w:cs="Times New Roman"/>
                <w:color w:val="000000"/>
                <w:sz w:val="24"/>
                <w:szCs w:val="24"/>
                <w:lang w:val="ru-RU"/>
              </w:rPr>
              <w:t>Целями</w:t>
            </w:r>
            <w:r w:rsidRPr="000307A3">
              <w:rPr>
                <w:lang w:val="ru-RU"/>
              </w:rPr>
              <w:t xml:space="preserve"> </w:t>
            </w:r>
            <w:r w:rsidRPr="000307A3">
              <w:rPr>
                <w:rFonts w:ascii="Times New Roman" w:hAnsi="Times New Roman" w:cs="Times New Roman"/>
                <w:color w:val="000000"/>
                <w:sz w:val="24"/>
                <w:szCs w:val="24"/>
                <w:lang w:val="ru-RU"/>
              </w:rPr>
              <w:t>освоения</w:t>
            </w:r>
            <w:r w:rsidRPr="000307A3">
              <w:rPr>
                <w:lang w:val="ru-RU"/>
              </w:rPr>
              <w:t xml:space="preserve"> </w:t>
            </w:r>
            <w:r w:rsidRPr="000307A3">
              <w:rPr>
                <w:rFonts w:ascii="Times New Roman" w:hAnsi="Times New Roman" w:cs="Times New Roman"/>
                <w:color w:val="000000"/>
                <w:sz w:val="24"/>
                <w:szCs w:val="24"/>
                <w:lang w:val="ru-RU"/>
              </w:rPr>
              <w:t>дисциплины</w:t>
            </w:r>
            <w:r w:rsidRPr="000307A3">
              <w:rPr>
                <w:lang w:val="ru-RU"/>
              </w:rPr>
              <w:t xml:space="preserve"> </w:t>
            </w:r>
            <w:r w:rsidRPr="000307A3">
              <w:rPr>
                <w:rFonts w:ascii="Times New Roman" w:hAnsi="Times New Roman" w:cs="Times New Roman"/>
                <w:color w:val="000000"/>
                <w:sz w:val="24"/>
                <w:szCs w:val="24"/>
                <w:lang w:val="ru-RU"/>
              </w:rPr>
              <w:t>«Концепции</w:t>
            </w:r>
            <w:r w:rsidRPr="000307A3">
              <w:rPr>
                <w:lang w:val="ru-RU"/>
              </w:rPr>
              <w:t xml:space="preserve"> </w:t>
            </w:r>
            <w:r w:rsidRPr="000307A3">
              <w:rPr>
                <w:rFonts w:ascii="Times New Roman" w:hAnsi="Times New Roman" w:cs="Times New Roman"/>
                <w:color w:val="000000"/>
                <w:sz w:val="24"/>
                <w:szCs w:val="24"/>
                <w:lang w:val="ru-RU"/>
              </w:rPr>
              <w:t>современного</w:t>
            </w:r>
            <w:r w:rsidRPr="000307A3">
              <w:rPr>
                <w:lang w:val="ru-RU"/>
              </w:rPr>
              <w:t xml:space="preserve"> </w:t>
            </w:r>
            <w:r w:rsidRPr="000307A3">
              <w:rPr>
                <w:rFonts w:ascii="Times New Roman" w:hAnsi="Times New Roman" w:cs="Times New Roman"/>
                <w:color w:val="000000"/>
                <w:sz w:val="24"/>
                <w:szCs w:val="24"/>
                <w:lang w:val="ru-RU"/>
              </w:rPr>
              <w:t>естествознания»</w:t>
            </w:r>
            <w:r w:rsidRPr="000307A3">
              <w:rPr>
                <w:lang w:val="ru-RU"/>
              </w:rPr>
              <w:t xml:space="preserve"> </w:t>
            </w:r>
            <w:r w:rsidRPr="000307A3">
              <w:rPr>
                <w:rFonts w:ascii="Times New Roman" w:hAnsi="Times New Roman" w:cs="Times New Roman"/>
                <w:color w:val="000000"/>
                <w:sz w:val="24"/>
                <w:szCs w:val="24"/>
                <w:lang w:val="ru-RU"/>
              </w:rPr>
              <w:t>является:</w:t>
            </w:r>
            <w:r w:rsidRPr="000307A3">
              <w:rPr>
                <w:lang w:val="ru-RU"/>
              </w:rPr>
              <w:t xml:space="preserve"> </w:t>
            </w:r>
          </w:p>
          <w:p w:rsidR="00F7264D" w:rsidRPr="000307A3" w:rsidRDefault="000307A3">
            <w:pPr>
              <w:spacing w:after="0" w:line="240" w:lineRule="auto"/>
              <w:ind w:firstLine="756"/>
              <w:jc w:val="both"/>
              <w:rPr>
                <w:sz w:val="24"/>
                <w:szCs w:val="24"/>
                <w:lang w:val="ru-RU"/>
              </w:rPr>
            </w:pPr>
            <w:r w:rsidRPr="000307A3">
              <w:rPr>
                <w:rFonts w:ascii="Times New Roman" w:hAnsi="Times New Roman" w:cs="Times New Roman"/>
                <w:color w:val="000000"/>
                <w:sz w:val="24"/>
                <w:szCs w:val="24"/>
                <w:lang w:val="ru-RU"/>
              </w:rPr>
              <w:t>-</w:t>
            </w:r>
            <w:r w:rsidRPr="000307A3">
              <w:rPr>
                <w:lang w:val="ru-RU"/>
              </w:rPr>
              <w:t xml:space="preserve"> </w:t>
            </w:r>
            <w:r w:rsidRPr="000307A3">
              <w:rPr>
                <w:rFonts w:ascii="Times New Roman" w:hAnsi="Times New Roman" w:cs="Times New Roman"/>
                <w:color w:val="000000"/>
                <w:sz w:val="24"/>
                <w:szCs w:val="24"/>
                <w:lang w:val="ru-RU"/>
              </w:rPr>
              <w:t>формирование</w:t>
            </w:r>
            <w:r w:rsidRPr="000307A3">
              <w:rPr>
                <w:lang w:val="ru-RU"/>
              </w:rPr>
              <w:t xml:space="preserve"> </w:t>
            </w:r>
            <w:r w:rsidRPr="000307A3">
              <w:rPr>
                <w:rFonts w:ascii="Times New Roman" w:hAnsi="Times New Roman" w:cs="Times New Roman"/>
                <w:color w:val="000000"/>
                <w:sz w:val="24"/>
                <w:szCs w:val="24"/>
                <w:lang w:val="ru-RU"/>
              </w:rPr>
              <w:t>у</w:t>
            </w:r>
            <w:r w:rsidRPr="000307A3">
              <w:rPr>
                <w:lang w:val="ru-RU"/>
              </w:rPr>
              <w:t xml:space="preserve"> </w:t>
            </w:r>
            <w:r w:rsidRPr="000307A3">
              <w:rPr>
                <w:rFonts w:ascii="Times New Roman" w:hAnsi="Times New Roman" w:cs="Times New Roman"/>
                <w:color w:val="000000"/>
                <w:sz w:val="24"/>
                <w:szCs w:val="24"/>
                <w:lang w:val="ru-RU"/>
              </w:rPr>
              <w:t>студентов</w:t>
            </w:r>
            <w:r w:rsidRPr="000307A3">
              <w:rPr>
                <w:lang w:val="ru-RU"/>
              </w:rPr>
              <w:t xml:space="preserve"> </w:t>
            </w:r>
            <w:r w:rsidRPr="000307A3">
              <w:rPr>
                <w:rFonts w:ascii="Times New Roman" w:hAnsi="Times New Roman" w:cs="Times New Roman"/>
                <w:color w:val="000000"/>
                <w:sz w:val="24"/>
                <w:szCs w:val="24"/>
                <w:lang w:val="ru-RU"/>
              </w:rPr>
              <w:t>представлений</w:t>
            </w:r>
            <w:r w:rsidRPr="000307A3">
              <w:rPr>
                <w:lang w:val="ru-RU"/>
              </w:rPr>
              <w:t xml:space="preserve"> </w:t>
            </w:r>
            <w:r w:rsidRPr="000307A3">
              <w:rPr>
                <w:rFonts w:ascii="Times New Roman" w:hAnsi="Times New Roman" w:cs="Times New Roman"/>
                <w:color w:val="000000"/>
                <w:sz w:val="24"/>
                <w:szCs w:val="24"/>
                <w:lang w:val="ru-RU"/>
              </w:rPr>
              <w:t>об</w:t>
            </w:r>
            <w:r w:rsidRPr="000307A3">
              <w:rPr>
                <w:lang w:val="ru-RU"/>
              </w:rPr>
              <w:t xml:space="preserve"> </w:t>
            </w:r>
            <w:r w:rsidRPr="000307A3">
              <w:rPr>
                <w:rFonts w:ascii="Times New Roman" w:hAnsi="Times New Roman" w:cs="Times New Roman"/>
                <w:color w:val="000000"/>
                <w:sz w:val="24"/>
                <w:szCs w:val="24"/>
                <w:lang w:val="ru-RU"/>
              </w:rPr>
              <w:t>универсальных</w:t>
            </w:r>
            <w:r w:rsidRPr="000307A3">
              <w:rPr>
                <w:lang w:val="ru-RU"/>
              </w:rPr>
              <w:t xml:space="preserve"> </w:t>
            </w:r>
            <w:r w:rsidRPr="000307A3">
              <w:rPr>
                <w:rFonts w:ascii="Times New Roman" w:hAnsi="Times New Roman" w:cs="Times New Roman"/>
                <w:color w:val="000000"/>
                <w:sz w:val="24"/>
                <w:szCs w:val="24"/>
                <w:lang w:val="ru-RU"/>
              </w:rPr>
              <w:t>методах</w:t>
            </w:r>
            <w:r w:rsidRPr="000307A3">
              <w:rPr>
                <w:lang w:val="ru-RU"/>
              </w:rPr>
              <w:t xml:space="preserve"> </w:t>
            </w:r>
            <w:r w:rsidRPr="000307A3">
              <w:rPr>
                <w:rFonts w:ascii="Times New Roman" w:hAnsi="Times New Roman" w:cs="Times New Roman"/>
                <w:color w:val="000000"/>
                <w:sz w:val="24"/>
                <w:szCs w:val="24"/>
                <w:lang w:val="ru-RU"/>
              </w:rPr>
              <w:t>и</w:t>
            </w:r>
            <w:r w:rsidRPr="000307A3">
              <w:rPr>
                <w:lang w:val="ru-RU"/>
              </w:rPr>
              <w:t xml:space="preserve"> </w:t>
            </w:r>
            <w:r w:rsidRPr="000307A3">
              <w:rPr>
                <w:rFonts w:ascii="Times New Roman" w:hAnsi="Times New Roman" w:cs="Times New Roman"/>
                <w:color w:val="000000"/>
                <w:sz w:val="24"/>
                <w:szCs w:val="24"/>
                <w:lang w:val="ru-RU"/>
              </w:rPr>
              <w:t>законах</w:t>
            </w:r>
            <w:r w:rsidRPr="000307A3">
              <w:rPr>
                <w:lang w:val="ru-RU"/>
              </w:rPr>
              <w:t xml:space="preserve"> </w:t>
            </w:r>
            <w:r w:rsidRPr="000307A3">
              <w:rPr>
                <w:rFonts w:ascii="Times New Roman" w:hAnsi="Times New Roman" w:cs="Times New Roman"/>
                <w:color w:val="000000"/>
                <w:sz w:val="24"/>
                <w:szCs w:val="24"/>
                <w:lang w:val="ru-RU"/>
              </w:rPr>
              <w:t>современного</w:t>
            </w:r>
            <w:r w:rsidRPr="000307A3">
              <w:rPr>
                <w:lang w:val="ru-RU"/>
              </w:rPr>
              <w:t xml:space="preserve"> </w:t>
            </w:r>
            <w:r w:rsidRPr="000307A3">
              <w:rPr>
                <w:rFonts w:ascii="Times New Roman" w:hAnsi="Times New Roman" w:cs="Times New Roman"/>
                <w:color w:val="000000"/>
                <w:sz w:val="24"/>
                <w:szCs w:val="24"/>
                <w:lang w:val="ru-RU"/>
              </w:rPr>
              <w:t>естествознания,</w:t>
            </w:r>
            <w:r w:rsidRPr="000307A3">
              <w:rPr>
                <w:lang w:val="ru-RU"/>
              </w:rPr>
              <w:t xml:space="preserve"> </w:t>
            </w:r>
            <w:r w:rsidRPr="000307A3">
              <w:rPr>
                <w:rFonts w:ascii="Times New Roman" w:hAnsi="Times New Roman" w:cs="Times New Roman"/>
                <w:color w:val="000000"/>
                <w:sz w:val="24"/>
                <w:szCs w:val="24"/>
                <w:lang w:val="ru-RU"/>
              </w:rPr>
              <w:t>как</w:t>
            </w:r>
            <w:r w:rsidRPr="000307A3">
              <w:rPr>
                <w:lang w:val="ru-RU"/>
              </w:rPr>
              <w:t xml:space="preserve"> </w:t>
            </w:r>
            <w:r w:rsidRPr="000307A3">
              <w:rPr>
                <w:rFonts w:ascii="Times New Roman" w:hAnsi="Times New Roman" w:cs="Times New Roman"/>
                <w:color w:val="000000"/>
                <w:sz w:val="24"/>
                <w:szCs w:val="24"/>
                <w:lang w:val="ru-RU"/>
              </w:rPr>
              <w:t>неотъемлемого</w:t>
            </w:r>
            <w:r w:rsidRPr="000307A3">
              <w:rPr>
                <w:lang w:val="ru-RU"/>
              </w:rPr>
              <w:t xml:space="preserve"> </w:t>
            </w:r>
            <w:r w:rsidRPr="000307A3">
              <w:rPr>
                <w:rFonts w:ascii="Times New Roman" w:hAnsi="Times New Roman" w:cs="Times New Roman"/>
                <w:color w:val="000000"/>
                <w:sz w:val="24"/>
                <w:szCs w:val="24"/>
                <w:lang w:val="ru-RU"/>
              </w:rPr>
              <w:t>компонента</w:t>
            </w:r>
            <w:r w:rsidRPr="000307A3">
              <w:rPr>
                <w:lang w:val="ru-RU"/>
              </w:rPr>
              <w:t xml:space="preserve"> </w:t>
            </w:r>
            <w:r w:rsidRPr="000307A3">
              <w:rPr>
                <w:rFonts w:ascii="Times New Roman" w:hAnsi="Times New Roman" w:cs="Times New Roman"/>
                <w:color w:val="000000"/>
                <w:sz w:val="24"/>
                <w:szCs w:val="24"/>
                <w:lang w:val="ru-RU"/>
              </w:rPr>
              <w:t>единой</w:t>
            </w:r>
            <w:r w:rsidRPr="000307A3">
              <w:rPr>
                <w:lang w:val="ru-RU"/>
              </w:rPr>
              <w:t xml:space="preserve"> </w:t>
            </w:r>
            <w:r w:rsidRPr="000307A3">
              <w:rPr>
                <w:rFonts w:ascii="Times New Roman" w:hAnsi="Times New Roman" w:cs="Times New Roman"/>
                <w:color w:val="000000"/>
                <w:sz w:val="24"/>
                <w:szCs w:val="24"/>
                <w:lang w:val="ru-RU"/>
              </w:rPr>
              <w:t>культуры;</w:t>
            </w:r>
            <w:r w:rsidRPr="000307A3">
              <w:rPr>
                <w:lang w:val="ru-RU"/>
              </w:rPr>
              <w:t xml:space="preserve"> </w:t>
            </w:r>
          </w:p>
          <w:p w:rsidR="00F7264D" w:rsidRPr="000307A3" w:rsidRDefault="000307A3">
            <w:pPr>
              <w:spacing w:after="0" w:line="240" w:lineRule="auto"/>
              <w:ind w:firstLine="756"/>
              <w:jc w:val="both"/>
              <w:rPr>
                <w:sz w:val="24"/>
                <w:szCs w:val="24"/>
                <w:lang w:val="ru-RU"/>
              </w:rPr>
            </w:pPr>
            <w:r w:rsidRPr="000307A3">
              <w:rPr>
                <w:rFonts w:ascii="Times New Roman" w:hAnsi="Times New Roman" w:cs="Times New Roman"/>
                <w:color w:val="000000"/>
                <w:sz w:val="24"/>
                <w:szCs w:val="24"/>
                <w:lang w:val="ru-RU"/>
              </w:rPr>
              <w:t>-</w:t>
            </w:r>
            <w:r w:rsidRPr="000307A3">
              <w:rPr>
                <w:lang w:val="ru-RU"/>
              </w:rPr>
              <w:t xml:space="preserve"> </w:t>
            </w:r>
            <w:r w:rsidRPr="000307A3">
              <w:rPr>
                <w:rFonts w:ascii="Times New Roman" w:hAnsi="Times New Roman" w:cs="Times New Roman"/>
                <w:color w:val="000000"/>
                <w:sz w:val="24"/>
                <w:szCs w:val="24"/>
                <w:lang w:val="ru-RU"/>
              </w:rPr>
              <w:t>формирование</w:t>
            </w:r>
            <w:r w:rsidRPr="000307A3">
              <w:rPr>
                <w:lang w:val="ru-RU"/>
              </w:rPr>
              <w:t xml:space="preserve"> </w:t>
            </w:r>
            <w:r w:rsidRPr="000307A3">
              <w:rPr>
                <w:rFonts w:ascii="Times New Roman" w:hAnsi="Times New Roman" w:cs="Times New Roman"/>
                <w:color w:val="000000"/>
                <w:sz w:val="24"/>
                <w:szCs w:val="24"/>
                <w:lang w:val="ru-RU"/>
              </w:rPr>
              <w:t>представлений</w:t>
            </w:r>
            <w:r w:rsidRPr="000307A3">
              <w:rPr>
                <w:lang w:val="ru-RU"/>
              </w:rPr>
              <w:t xml:space="preserve"> </w:t>
            </w:r>
            <w:r w:rsidRPr="000307A3">
              <w:rPr>
                <w:rFonts w:ascii="Times New Roman" w:hAnsi="Times New Roman" w:cs="Times New Roman"/>
                <w:color w:val="000000"/>
                <w:sz w:val="24"/>
                <w:szCs w:val="24"/>
                <w:lang w:val="ru-RU"/>
              </w:rPr>
              <w:t>о</w:t>
            </w:r>
            <w:r w:rsidRPr="000307A3">
              <w:rPr>
                <w:lang w:val="ru-RU"/>
              </w:rPr>
              <w:t xml:space="preserve"> </w:t>
            </w:r>
            <w:r w:rsidRPr="000307A3">
              <w:rPr>
                <w:rFonts w:ascii="Times New Roman" w:hAnsi="Times New Roman" w:cs="Times New Roman"/>
                <w:color w:val="000000"/>
                <w:sz w:val="24"/>
                <w:szCs w:val="24"/>
                <w:lang w:val="ru-RU"/>
              </w:rPr>
              <w:t>естественнонаучной</w:t>
            </w:r>
            <w:r w:rsidRPr="000307A3">
              <w:rPr>
                <w:lang w:val="ru-RU"/>
              </w:rPr>
              <w:t xml:space="preserve"> </w:t>
            </w:r>
            <w:r w:rsidRPr="000307A3">
              <w:rPr>
                <w:rFonts w:ascii="Times New Roman" w:hAnsi="Times New Roman" w:cs="Times New Roman"/>
                <w:color w:val="000000"/>
                <w:sz w:val="24"/>
                <w:szCs w:val="24"/>
                <w:lang w:val="ru-RU"/>
              </w:rPr>
              <w:t>картине</w:t>
            </w:r>
            <w:r w:rsidRPr="000307A3">
              <w:rPr>
                <w:lang w:val="ru-RU"/>
              </w:rPr>
              <w:t xml:space="preserve"> </w:t>
            </w:r>
            <w:r w:rsidRPr="000307A3">
              <w:rPr>
                <w:rFonts w:ascii="Times New Roman" w:hAnsi="Times New Roman" w:cs="Times New Roman"/>
                <w:color w:val="000000"/>
                <w:sz w:val="24"/>
                <w:szCs w:val="24"/>
                <w:lang w:val="ru-RU"/>
              </w:rPr>
              <w:t>мира,</w:t>
            </w:r>
            <w:r w:rsidRPr="000307A3">
              <w:rPr>
                <w:lang w:val="ru-RU"/>
              </w:rPr>
              <w:t xml:space="preserve"> </w:t>
            </w:r>
            <w:r w:rsidRPr="000307A3">
              <w:rPr>
                <w:rFonts w:ascii="Times New Roman" w:hAnsi="Times New Roman" w:cs="Times New Roman"/>
                <w:color w:val="000000"/>
                <w:sz w:val="24"/>
                <w:szCs w:val="24"/>
                <w:lang w:val="ru-RU"/>
              </w:rPr>
              <w:t>как</w:t>
            </w:r>
            <w:r w:rsidRPr="000307A3">
              <w:rPr>
                <w:lang w:val="ru-RU"/>
              </w:rPr>
              <w:t xml:space="preserve"> </w:t>
            </w:r>
            <w:r w:rsidRPr="000307A3">
              <w:rPr>
                <w:rFonts w:ascii="Times New Roman" w:hAnsi="Times New Roman" w:cs="Times New Roman"/>
                <w:color w:val="000000"/>
                <w:sz w:val="24"/>
                <w:szCs w:val="24"/>
                <w:lang w:val="ru-RU"/>
              </w:rPr>
              <w:t>глобальной</w:t>
            </w:r>
            <w:r w:rsidRPr="000307A3">
              <w:rPr>
                <w:lang w:val="ru-RU"/>
              </w:rPr>
              <w:t xml:space="preserve"> </w:t>
            </w:r>
            <w:r w:rsidRPr="000307A3">
              <w:rPr>
                <w:rFonts w:ascii="Times New Roman" w:hAnsi="Times New Roman" w:cs="Times New Roman"/>
                <w:color w:val="000000"/>
                <w:sz w:val="24"/>
                <w:szCs w:val="24"/>
                <w:lang w:val="ru-RU"/>
              </w:rPr>
              <w:t>модели</w:t>
            </w:r>
            <w:r w:rsidRPr="000307A3">
              <w:rPr>
                <w:lang w:val="ru-RU"/>
              </w:rPr>
              <w:t xml:space="preserve"> </w:t>
            </w:r>
            <w:r w:rsidRPr="000307A3">
              <w:rPr>
                <w:rFonts w:ascii="Times New Roman" w:hAnsi="Times New Roman" w:cs="Times New Roman"/>
                <w:color w:val="000000"/>
                <w:sz w:val="24"/>
                <w:szCs w:val="24"/>
                <w:lang w:val="ru-RU"/>
              </w:rPr>
              <w:t>природы,</w:t>
            </w:r>
            <w:r w:rsidRPr="000307A3">
              <w:rPr>
                <w:lang w:val="ru-RU"/>
              </w:rPr>
              <w:t xml:space="preserve"> </w:t>
            </w:r>
            <w:r w:rsidRPr="000307A3">
              <w:rPr>
                <w:rFonts w:ascii="Times New Roman" w:hAnsi="Times New Roman" w:cs="Times New Roman"/>
                <w:color w:val="000000"/>
                <w:sz w:val="24"/>
                <w:szCs w:val="24"/>
                <w:lang w:val="ru-RU"/>
              </w:rPr>
              <w:t>отражающей</w:t>
            </w:r>
            <w:r w:rsidRPr="000307A3">
              <w:rPr>
                <w:lang w:val="ru-RU"/>
              </w:rPr>
              <w:t xml:space="preserve"> </w:t>
            </w:r>
            <w:r w:rsidRPr="000307A3">
              <w:rPr>
                <w:rFonts w:ascii="Times New Roman" w:hAnsi="Times New Roman" w:cs="Times New Roman"/>
                <w:color w:val="000000"/>
                <w:sz w:val="24"/>
                <w:szCs w:val="24"/>
                <w:lang w:val="ru-RU"/>
              </w:rPr>
              <w:t>целостность</w:t>
            </w:r>
            <w:r w:rsidRPr="000307A3">
              <w:rPr>
                <w:lang w:val="ru-RU"/>
              </w:rPr>
              <w:t xml:space="preserve"> </w:t>
            </w:r>
            <w:r w:rsidRPr="000307A3">
              <w:rPr>
                <w:rFonts w:ascii="Times New Roman" w:hAnsi="Times New Roman" w:cs="Times New Roman"/>
                <w:color w:val="000000"/>
                <w:sz w:val="24"/>
                <w:szCs w:val="24"/>
                <w:lang w:val="ru-RU"/>
              </w:rPr>
              <w:t>и</w:t>
            </w:r>
            <w:r w:rsidRPr="000307A3">
              <w:rPr>
                <w:lang w:val="ru-RU"/>
              </w:rPr>
              <w:t xml:space="preserve"> </w:t>
            </w:r>
            <w:r w:rsidRPr="000307A3">
              <w:rPr>
                <w:rFonts w:ascii="Times New Roman" w:hAnsi="Times New Roman" w:cs="Times New Roman"/>
                <w:color w:val="000000"/>
                <w:sz w:val="24"/>
                <w:szCs w:val="24"/>
                <w:lang w:val="ru-RU"/>
              </w:rPr>
              <w:t>многообразие</w:t>
            </w:r>
            <w:r w:rsidRPr="000307A3">
              <w:rPr>
                <w:lang w:val="ru-RU"/>
              </w:rPr>
              <w:t xml:space="preserve"> </w:t>
            </w:r>
            <w:r w:rsidRPr="000307A3">
              <w:rPr>
                <w:rFonts w:ascii="Times New Roman" w:hAnsi="Times New Roman" w:cs="Times New Roman"/>
                <w:color w:val="000000"/>
                <w:sz w:val="24"/>
                <w:szCs w:val="24"/>
                <w:lang w:val="ru-RU"/>
              </w:rPr>
              <w:t>мира;</w:t>
            </w:r>
            <w:r w:rsidRPr="000307A3">
              <w:rPr>
                <w:lang w:val="ru-RU"/>
              </w:rPr>
              <w:t xml:space="preserve"> </w:t>
            </w:r>
          </w:p>
          <w:p w:rsidR="00F7264D" w:rsidRPr="000307A3" w:rsidRDefault="000307A3">
            <w:pPr>
              <w:spacing w:after="0" w:line="240" w:lineRule="auto"/>
              <w:ind w:firstLine="756"/>
              <w:jc w:val="both"/>
              <w:rPr>
                <w:sz w:val="24"/>
                <w:szCs w:val="24"/>
                <w:lang w:val="ru-RU"/>
              </w:rPr>
            </w:pPr>
            <w:r w:rsidRPr="000307A3">
              <w:rPr>
                <w:rFonts w:ascii="Times New Roman" w:hAnsi="Times New Roman" w:cs="Times New Roman"/>
                <w:color w:val="000000"/>
                <w:sz w:val="24"/>
                <w:szCs w:val="24"/>
                <w:lang w:val="ru-RU"/>
              </w:rPr>
              <w:t>-</w:t>
            </w:r>
            <w:r w:rsidRPr="000307A3">
              <w:rPr>
                <w:lang w:val="ru-RU"/>
              </w:rPr>
              <w:t xml:space="preserve"> </w:t>
            </w:r>
            <w:r w:rsidRPr="000307A3">
              <w:rPr>
                <w:rFonts w:ascii="Times New Roman" w:hAnsi="Times New Roman" w:cs="Times New Roman"/>
                <w:color w:val="000000"/>
                <w:sz w:val="24"/>
                <w:szCs w:val="24"/>
                <w:lang w:val="ru-RU"/>
              </w:rPr>
              <w:t>осознание</w:t>
            </w:r>
            <w:r w:rsidRPr="000307A3">
              <w:rPr>
                <w:lang w:val="ru-RU"/>
              </w:rPr>
              <w:t xml:space="preserve"> </w:t>
            </w:r>
            <w:r w:rsidRPr="000307A3">
              <w:rPr>
                <w:rFonts w:ascii="Times New Roman" w:hAnsi="Times New Roman" w:cs="Times New Roman"/>
                <w:color w:val="000000"/>
                <w:sz w:val="24"/>
                <w:szCs w:val="24"/>
                <w:lang w:val="ru-RU"/>
              </w:rPr>
              <w:t>проблем</w:t>
            </w:r>
            <w:r w:rsidRPr="000307A3">
              <w:rPr>
                <w:lang w:val="ru-RU"/>
              </w:rPr>
              <w:t xml:space="preserve"> </w:t>
            </w:r>
            <w:r w:rsidRPr="000307A3">
              <w:rPr>
                <w:rFonts w:ascii="Times New Roman" w:hAnsi="Times New Roman" w:cs="Times New Roman"/>
                <w:color w:val="000000"/>
                <w:sz w:val="24"/>
                <w:szCs w:val="24"/>
                <w:lang w:val="ru-RU"/>
              </w:rPr>
              <w:t>экологии</w:t>
            </w:r>
            <w:r w:rsidRPr="000307A3">
              <w:rPr>
                <w:lang w:val="ru-RU"/>
              </w:rPr>
              <w:t xml:space="preserve"> </w:t>
            </w:r>
            <w:r w:rsidRPr="000307A3">
              <w:rPr>
                <w:rFonts w:ascii="Times New Roman" w:hAnsi="Times New Roman" w:cs="Times New Roman"/>
                <w:color w:val="000000"/>
                <w:sz w:val="24"/>
                <w:szCs w:val="24"/>
                <w:lang w:val="ru-RU"/>
              </w:rPr>
              <w:t>и</w:t>
            </w:r>
            <w:r w:rsidRPr="000307A3">
              <w:rPr>
                <w:lang w:val="ru-RU"/>
              </w:rPr>
              <w:t xml:space="preserve"> </w:t>
            </w:r>
            <w:r w:rsidRPr="000307A3">
              <w:rPr>
                <w:rFonts w:ascii="Times New Roman" w:hAnsi="Times New Roman" w:cs="Times New Roman"/>
                <w:color w:val="000000"/>
                <w:sz w:val="24"/>
                <w:szCs w:val="24"/>
                <w:lang w:val="ru-RU"/>
              </w:rPr>
              <w:t>общества</w:t>
            </w:r>
            <w:r w:rsidRPr="000307A3">
              <w:rPr>
                <w:lang w:val="ru-RU"/>
              </w:rPr>
              <w:t xml:space="preserve"> </w:t>
            </w:r>
            <w:r w:rsidRPr="000307A3">
              <w:rPr>
                <w:rFonts w:ascii="Times New Roman" w:hAnsi="Times New Roman" w:cs="Times New Roman"/>
                <w:color w:val="000000"/>
                <w:sz w:val="24"/>
                <w:szCs w:val="24"/>
                <w:lang w:val="ru-RU"/>
              </w:rPr>
              <w:t>в</w:t>
            </w:r>
            <w:r w:rsidRPr="000307A3">
              <w:rPr>
                <w:lang w:val="ru-RU"/>
              </w:rPr>
              <w:t xml:space="preserve"> </w:t>
            </w:r>
            <w:r w:rsidRPr="000307A3">
              <w:rPr>
                <w:rFonts w:ascii="Times New Roman" w:hAnsi="Times New Roman" w:cs="Times New Roman"/>
                <w:color w:val="000000"/>
                <w:sz w:val="24"/>
                <w:szCs w:val="24"/>
                <w:lang w:val="ru-RU"/>
              </w:rPr>
              <w:t>их</w:t>
            </w:r>
            <w:r w:rsidRPr="000307A3">
              <w:rPr>
                <w:lang w:val="ru-RU"/>
              </w:rPr>
              <w:t xml:space="preserve"> </w:t>
            </w:r>
            <w:r w:rsidRPr="000307A3">
              <w:rPr>
                <w:rFonts w:ascii="Times New Roman" w:hAnsi="Times New Roman" w:cs="Times New Roman"/>
                <w:color w:val="000000"/>
                <w:sz w:val="24"/>
                <w:szCs w:val="24"/>
                <w:lang w:val="ru-RU"/>
              </w:rPr>
              <w:t>связи</w:t>
            </w:r>
            <w:r w:rsidRPr="000307A3">
              <w:rPr>
                <w:lang w:val="ru-RU"/>
              </w:rPr>
              <w:t xml:space="preserve"> </w:t>
            </w:r>
            <w:r w:rsidRPr="000307A3">
              <w:rPr>
                <w:rFonts w:ascii="Times New Roman" w:hAnsi="Times New Roman" w:cs="Times New Roman"/>
                <w:color w:val="000000"/>
                <w:sz w:val="24"/>
                <w:szCs w:val="24"/>
                <w:lang w:val="ru-RU"/>
              </w:rPr>
              <w:t>с</w:t>
            </w:r>
            <w:r w:rsidRPr="000307A3">
              <w:rPr>
                <w:lang w:val="ru-RU"/>
              </w:rPr>
              <w:t xml:space="preserve"> </w:t>
            </w:r>
            <w:r w:rsidRPr="000307A3">
              <w:rPr>
                <w:rFonts w:ascii="Times New Roman" w:hAnsi="Times New Roman" w:cs="Times New Roman"/>
                <w:color w:val="000000"/>
                <w:sz w:val="24"/>
                <w:szCs w:val="24"/>
                <w:lang w:val="ru-RU"/>
              </w:rPr>
              <w:t>основными</w:t>
            </w:r>
            <w:r w:rsidRPr="000307A3">
              <w:rPr>
                <w:lang w:val="ru-RU"/>
              </w:rPr>
              <w:t xml:space="preserve"> </w:t>
            </w:r>
            <w:r w:rsidRPr="000307A3">
              <w:rPr>
                <w:rFonts w:ascii="Times New Roman" w:hAnsi="Times New Roman" w:cs="Times New Roman"/>
                <w:color w:val="000000"/>
                <w:sz w:val="24"/>
                <w:szCs w:val="24"/>
                <w:lang w:val="ru-RU"/>
              </w:rPr>
              <w:t>концепциями</w:t>
            </w:r>
            <w:r w:rsidRPr="000307A3">
              <w:rPr>
                <w:lang w:val="ru-RU"/>
              </w:rPr>
              <w:t xml:space="preserve"> </w:t>
            </w:r>
            <w:r w:rsidRPr="000307A3">
              <w:rPr>
                <w:rFonts w:ascii="Times New Roman" w:hAnsi="Times New Roman" w:cs="Times New Roman"/>
                <w:color w:val="000000"/>
                <w:sz w:val="24"/>
                <w:szCs w:val="24"/>
                <w:lang w:val="ru-RU"/>
              </w:rPr>
              <w:t>естествознания.</w:t>
            </w:r>
            <w:r w:rsidRPr="000307A3">
              <w:rPr>
                <w:lang w:val="ru-RU"/>
              </w:rPr>
              <w:t xml:space="preserve"> </w:t>
            </w:r>
          </w:p>
          <w:p w:rsidR="00F7264D" w:rsidRPr="000307A3" w:rsidRDefault="000307A3">
            <w:pPr>
              <w:spacing w:after="0" w:line="240" w:lineRule="auto"/>
              <w:ind w:firstLine="756"/>
              <w:jc w:val="both"/>
              <w:rPr>
                <w:sz w:val="24"/>
                <w:szCs w:val="24"/>
                <w:lang w:val="ru-RU"/>
              </w:rPr>
            </w:pPr>
            <w:r w:rsidRPr="000307A3">
              <w:rPr>
                <w:lang w:val="ru-RU"/>
              </w:rPr>
              <w:t xml:space="preserve"> </w:t>
            </w:r>
          </w:p>
        </w:tc>
      </w:tr>
      <w:tr w:rsidR="00F7264D" w:rsidRPr="0048672F">
        <w:trPr>
          <w:trHeight w:hRule="exact" w:val="138"/>
        </w:trPr>
        <w:tc>
          <w:tcPr>
            <w:tcW w:w="1986" w:type="dxa"/>
          </w:tcPr>
          <w:p w:rsidR="00F7264D" w:rsidRPr="000307A3" w:rsidRDefault="00F7264D">
            <w:pPr>
              <w:rPr>
                <w:lang w:val="ru-RU"/>
              </w:rPr>
            </w:pPr>
          </w:p>
        </w:tc>
        <w:tc>
          <w:tcPr>
            <w:tcW w:w="7372" w:type="dxa"/>
          </w:tcPr>
          <w:p w:rsidR="00F7264D" w:rsidRPr="000307A3" w:rsidRDefault="00F7264D">
            <w:pPr>
              <w:rPr>
                <w:lang w:val="ru-RU"/>
              </w:rPr>
            </w:pPr>
          </w:p>
        </w:tc>
      </w:tr>
      <w:tr w:rsidR="00F7264D" w:rsidRPr="0048672F">
        <w:trPr>
          <w:trHeight w:hRule="exact" w:val="416"/>
        </w:trPr>
        <w:tc>
          <w:tcPr>
            <w:tcW w:w="9370" w:type="dxa"/>
            <w:gridSpan w:val="2"/>
            <w:shd w:val="clear" w:color="000000" w:fill="FFFFFF"/>
            <w:tcMar>
              <w:left w:w="34" w:type="dxa"/>
              <w:right w:w="34" w:type="dxa"/>
            </w:tcMar>
          </w:tcPr>
          <w:p w:rsidR="00F7264D" w:rsidRPr="000307A3" w:rsidRDefault="000307A3">
            <w:pPr>
              <w:spacing w:after="0" w:line="240" w:lineRule="auto"/>
              <w:ind w:firstLine="756"/>
              <w:jc w:val="both"/>
              <w:rPr>
                <w:sz w:val="24"/>
                <w:szCs w:val="24"/>
                <w:lang w:val="ru-RU"/>
              </w:rPr>
            </w:pPr>
            <w:r w:rsidRPr="000307A3">
              <w:rPr>
                <w:rFonts w:ascii="Times New Roman" w:hAnsi="Times New Roman" w:cs="Times New Roman"/>
                <w:b/>
                <w:color w:val="000000"/>
                <w:sz w:val="24"/>
                <w:szCs w:val="24"/>
                <w:lang w:val="ru-RU"/>
              </w:rPr>
              <w:t>2</w:t>
            </w:r>
            <w:r w:rsidRPr="000307A3">
              <w:rPr>
                <w:lang w:val="ru-RU"/>
              </w:rPr>
              <w:t xml:space="preserve"> </w:t>
            </w:r>
            <w:r w:rsidRPr="000307A3">
              <w:rPr>
                <w:rFonts w:ascii="Times New Roman" w:hAnsi="Times New Roman" w:cs="Times New Roman"/>
                <w:b/>
                <w:color w:val="000000"/>
                <w:sz w:val="24"/>
                <w:szCs w:val="24"/>
                <w:lang w:val="ru-RU"/>
              </w:rPr>
              <w:t>Место</w:t>
            </w:r>
            <w:r w:rsidRPr="000307A3">
              <w:rPr>
                <w:lang w:val="ru-RU"/>
              </w:rPr>
              <w:t xml:space="preserve"> </w:t>
            </w:r>
            <w:r w:rsidRPr="000307A3">
              <w:rPr>
                <w:rFonts w:ascii="Times New Roman" w:hAnsi="Times New Roman" w:cs="Times New Roman"/>
                <w:b/>
                <w:color w:val="000000"/>
                <w:sz w:val="24"/>
                <w:szCs w:val="24"/>
                <w:lang w:val="ru-RU"/>
              </w:rPr>
              <w:t>дисциплины</w:t>
            </w:r>
            <w:r w:rsidRPr="000307A3">
              <w:rPr>
                <w:lang w:val="ru-RU"/>
              </w:rPr>
              <w:t xml:space="preserve"> </w:t>
            </w:r>
            <w:r w:rsidRPr="000307A3">
              <w:rPr>
                <w:rFonts w:ascii="Times New Roman" w:hAnsi="Times New Roman" w:cs="Times New Roman"/>
                <w:b/>
                <w:color w:val="000000"/>
                <w:sz w:val="24"/>
                <w:szCs w:val="24"/>
                <w:lang w:val="ru-RU"/>
              </w:rPr>
              <w:t>(модуля)</w:t>
            </w:r>
            <w:r w:rsidRPr="000307A3">
              <w:rPr>
                <w:lang w:val="ru-RU"/>
              </w:rPr>
              <w:t xml:space="preserve"> </w:t>
            </w:r>
            <w:r w:rsidRPr="000307A3">
              <w:rPr>
                <w:rFonts w:ascii="Times New Roman" w:hAnsi="Times New Roman" w:cs="Times New Roman"/>
                <w:b/>
                <w:color w:val="000000"/>
                <w:sz w:val="24"/>
                <w:szCs w:val="24"/>
                <w:lang w:val="ru-RU"/>
              </w:rPr>
              <w:t>в</w:t>
            </w:r>
            <w:r w:rsidRPr="000307A3">
              <w:rPr>
                <w:lang w:val="ru-RU"/>
              </w:rPr>
              <w:t xml:space="preserve"> </w:t>
            </w:r>
            <w:r w:rsidRPr="000307A3">
              <w:rPr>
                <w:rFonts w:ascii="Times New Roman" w:hAnsi="Times New Roman" w:cs="Times New Roman"/>
                <w:b/>
                <w:color w:val="000000"/>
                <w:sz w:val="24"/>
                <w:szCs w:val="24"/>
                <w:lang w:val="ru-RU"/>
              </w:rPr>
              <w:t>структуре</w:t>
            </w:r>
            <w:r w:rsidRPr="000307A3">
              <w:rPr>
                <w:lang w:val="ru-RU"/>
              </w:rPr>
              <w:t xml:space="preserve"> </w:t>
            </w:r>
            <w:r w:rsidRPr="000307A3">
              <w:rPr>
                <w:rFonts w:ascii="Times New Roman" w:hAnsi="Times New Roman" w:cs="Times New Roman"/>
                <w:b/>
                <w:color w:val="000000"/>
                <w:sz w:val="24"/>
                <w:szCs w:val="24"/>
                <w:lang w:val="ru-RU"/>
              </w:rPr>
              <w:t>образовательной</w:t>
            </w:r>
            <w:r w:rsidRPr="000307A3">
              <w:rPr>
                <w:lang w:val="ru-RU"/>
              </w:rPr>
              <w:t xml:space="preserve"> </w:t>
            </w:r>
            <w:r w:rsidRPr="000307A3">
              <w:rPr>
                <w:rFonts w:ascii="Times New Roman" w:hAnsi="Times New Roman" w:cs="Times New Roman"/>
                <w:b/>
                <w:color w:val="000000"/>
                <w:sz w:val="24"/>
                <w:szCs w:val="24"/>
                <w:lang w:val="ru-RU"/>
              </w:rPr>
              <w:t>программы</w:t>
            </w:r>
            <w:r w:rsidRPr="000307A3">
              <w:rPr>
                <w:lang w:val="ru-RU"/>
              </w:rPr>
              <w:t xml:space="preserve"> </w:t>
            </w:r>
          </w:p>
        </w:tc>
      </w:tr>
      <w:tr w:rsidR="00F7264D" w:rsidRPr="0048672F">
        <w:trPr>
          <w:trHeight w:hRule="exact" w:val="1096"/>
        </w:trPr>
        <w:tc>
          <w:tcPr>
            <w:tcW w:w="9370" w:type="dxa"/>
            <w:gridSpan w:val="2"/>
            <w:shd w:val="clear" w:color="000000" w:fill="FFFFFF"/>
            <w:tcMar>
              <w:left w:w="34" w:type="dxa"/>
              <w:right w:w="34" w:type="dxa"/>
            </w:tcMar>
          </w:tcPr>
          <w:p w:rsidR="00F7264D" w:rsidRPr="000307A3" w:rsidRDefault="000307A3">
            <w:pPr>
              <w:spacing w:after="0" w:line="240" w:lineRule="auto"/>
              <w:ind w:firstLine="756"/>
              <w:jc w:val="both"/>
              <w:rPr>
                <w:sz w:val="24"/>
                <w:szCs w:val="24"/>
                <w:lang w:val="ru-RU"/>
              </w:rPr>
            </w:pPr>
            <w:r w:rsidRPr="000307A3">
              <w:rPr>
                <w:rFonts w:ascii="Times New Roman" w:hAnsi="Times New Roman" w:cs="Times New Roman"/>
                <w:color w:val="000000"/>
                <w:sz w:val="24"/>
                <w:szCs w:val="24"/>
                <w:lang w:val="ru-RU"/>
              </w:rPr>
              <w:t>Дисциплина</w:t>
            </w:r>
            <w:r w:rsidRPr="000307A3">
              <w:rPr>
                <w:lang w:val="ru-RU"/>
              </w:rPr>
              <w:t xml:space="preserve"> </w:t>
            </w:r>
            <w:r w:rsidRPr="000307A3">
              <w:rPr>
                <w:rFonts w:ascii="Times New Roman" w:hAnsi="Times New Roman" w:cs="Times New Roman"/>
                <w:color w:val="000000"/>
                <w:sz w:val="24"/>
                <w:szCs w:val="24"/>
                <w:lang w:val="ru-RU"/>
              </w:rPr>
              <w:t>Концепции</w:t>
            </w:r>
            <w:r w:rsidRPr="000307A3">
              <w:rPr>
                <w:lang w:val="ru-RU"/>
              </w:rPr>
              <w:t xml:space="preserve"> </w:t>
            </w:r>
            <w:r w:rsidRPr="000307A3">
              <w:rPr>
                <w:rFonts w:ascii="Times New Roman" w:hAnsi="Times New Roman" w:cs="Times New Roman"/>
                <w:color w:val="000000"/>
                <w:sz w:val="24"/>
                <w:szCs w:val="24"/>
                <w:lang w:val="ru-RU"/>
              </w:rPr>
              <w:t>современного</w:t>
            </w:r>
            <w:r w:rsidRPr="000307A3">
              <w:rPr>
                <w:lang w:val="ru-RU"/>
              </w:rPr>
              <w:t xml:space="preserve"> </w:t>
            </w:r>
            <w:r w:rsidRPr="000307A3">
              <w:rPr>
                <w:rFonts w:ascii="Times New Roman" w:hAnsi="Times New Roman" w:cs="Times New Roman"/>
                <w:color w:val="000000"/>
                <w:sz w:val="24"/>
                <w:szCs w:val="24"/>
                <w:lang w:val="ru-RU"/>
              </w:rPr>
              <w:t>естествознания</w:t>
            </w:r>
            <w:r w:rsidRPr="000307A3">
              <w:rPr>
                <w:lang w:val="ru-RU"/>
              </w:rPr>
              <w:t xml:space="preserve"> </w:t>
            </w:r>
            <w:r w:rsidRPr="000307A3">
              <w:rPr>
                <w:rFonts w:ascii="Times New Roman" w:hAnsi="Times New Roman" w:cs="Times New Roman"/>
                <w:color w:val="000000"/>
                <w:sz w:val="24"/>
                <w:szCs w:val="24"/>
                <w:lang w:val="ru-RU"/>
              </w:rPr>
              <w:t>входит</w:t>
            </w:r>
            <w:r w:rsidRPr="000307A3">
              <w:rPr>
                <w:lang w:val="ru-RU"/>
              </w:rPr>
              <w:t xml:space="preserve"> </w:t>
            </w:r>
            <w:r w:rsidRPr="000307A3">
              <w:rPr>
                <w:rFonts w:ascii="Times New Roman" w:hAnsi="Times New Roman" w:cs="Times New Roman"/>
                <w:color w:val="000000"/>
                <w:sz w:val="24"/>
                <w:szCs w:val="24"/>
                <w:lang w:val="ru-RU"/>
              </w:rPr>
              <w:t>в</w:t>
            </w:r>
            <w:r w:rsidRPr="000307A3">
              <w:rPr>
                <w:lang w:val="ru-RU"/>
              </w:rPr>
              <w:t xml:space="preserve"> </w:t>
            </w:r>
            <w:r w:rsidRPr="000307A3">
              <w:rPr>
                <w:rFonts w:ascii="Times New Roman" w:hAnsi="Times New Roman" w:cs="Times New Roman"/>
                <w:color w:val="000000"/>
                <w:sz w:val="24"/>
                <w:szCs w:val="24"/>
                <w:lang w:val="ru-RU"/>
              </w:rPr>
              <w:t>базовую</w:t>
            </w:r>
            <w:r w:rsidRPr="000307A3">
              <w:rPr>
                <w:lang w:val="ru-RU"/>
              </w:rPr>
              <w:t xml:space="preserve"> </w:t>
            </w:r>
            <w:r w:rsidRPr="000307A3">
              <w:rPr>
                <w:rFonts w:ascii="Times New Roman" w:hAnsi="Times New Roman" w:cs="Times New Roman"/>
                <w:color w:val="000000"/>
                <w:sz w:val="24"/>
                <w:szCs w:val="24"/>
                <w:lang w:val="ru-RU"/>
              </w:rPr>
              <w:t>часть</w:t>
            </w:r>
            <w:r w:rsidRPr="000307A3">
              <w:rPr>
                <w:lang w:val="ru-RU"/>
              </w:rPr>
              <w:t xml:space="preserve"> </w:t>
            </w:r>
            <w:r w:rsidRPr="000307A3">
              <w:rPr>
                <w:rFonts w:ascii="Times New Roman" w:hAnsi="Times New Roman" w:cs="Times New Roman"/>
                <w:color w:val="000000"/>
                <w:sz w:val="24"/>
                <w:szCs w:val="24"/>
                <w:lang w:val="ru-RU"/>
              </w:rPr>
              <w:t>учебного</w:t>
            </w:r>
            <w:r w:rsidRPr="000307A3">
              <w:rPr>
                <w:lang w:val="ru-RU"/>
              </w:rPr>
              <w:t xml:space="preserve"> </w:t>
            </w:r>
            <w:r w:rsidRPr="000307A3">
              <w:rPr>
                <w:rFonts w:ascii="Times New Roman" w:hAnsi="Times New Roman" w:cs="Times New Roman"/>
                <w:color w:val="000000"/>
                <w:sz w:val="24"/>
                <w:szCs w:val="24"/>
                <w:lang w:val="ru-RU"/>
              </w:rPr>
              <w:t>плана</w:t>
            </w:r>
            <w:r w:rsidRPr="000307A3">
              <w:rPr>
                <w:lang w:val="ru-RU"/>
              </w:rPr>
              <w:t xml:space="preserve"> </w:t>
            </w:r>
            <w:r w:rsidRPr="000307A3">
              <w:rPr>
                <w:rFonts w:ascii="Times New Roman" w:hAnsi="Times New Roman" w:cs="Times New Roman"/>
                <w:color w:val="000000"/>
                <w:sz w:val="24"/>
                <w:szCs w:val="24"/>
                <w:lang w:val="ru-RU"/>
              </w:rPr>
              <w:t>образовательной</w:t>
            </w:r>
            <w:r w:rsidRPr="000307A3">
              <w:rPr>
                <w:lang w:val="ru-RU"/>
              </w:rPr>
              <w:t xml:space="preserve"> </w:t>
            </w:r>
            <w:r w:rsidRPr="000307A3">
              <w:rPr>
                <w:rFonts w:ascii="Times New Roman" w:hAnsi="Times New Roman" w:cs="Times New Roman"/>
                <w:color w:val="000000"/>
                <w:sz w:val="24"/>
                <w:szCs w:val="24"/>
                <w:lang w:val="ru-RU"/>
              </w:rPr>
              <w:t>программы.</w:t>
            </w:r>
            <w:r w:rsidRPr="000307A3">
              <w:rPr>
                <w:lang w:val="ru-RU"/>
              </w:rPr>
              <w:t xml:space="preserve"> </w:t>
            </w:r>
          </w:p>
          <w:p w:rsidR="00F7264D" w:rsidRPr="000307A3" w:rsidRDefault="000307A3">
            <w:pPr>
              <w:spacing w:after="0" w:line="240" w:lineRule="auto"/>
              <w:ind w:firstLine="756"/>
              <w:jc w:val="both"/>
              <w:rPr>
                <w:sz w:val="24"/>
                <w:szCs w:val="24"/>
                <w:lang w:val="ru-RU"/>
              </w:rPr>
            </w:pPr>
            <w:r w:rsidRPr="000307A3">
              <w:rPr>
                <w:rFonts w:ascii="Times New Roman" w:hAnsi="Times New Roman" w:cs="Times New Roman"/>
                <w:color w:val="000000"/>
                <w:sz w:val="24"/>
                <w:szCs w:val="24"/>
                <w:lang w:val="ru-RU"/>
              </w:rPr>
              <w:t>Для</w:t>
            </w:r>
            <w:r w:rsidRPr="000307A3">
              <w:rPr>
                <w:lang w:val="ru-RU"/>
              </w:rPr>
              <w:t xml:space="preserve"> </w:t>
            </w:r>
            <w:r w:rsidRPr="000307A3">
              <w:rPr>
                <w:rFonts w:ascii="Times New Roman" w:hAnsi="Times New Roman" w:cs="Times New Roman"/>
                <w:color w:val="000000"/>
                <w:sz w:val="24"/>
                <w:szCs w:val="24"/>
                <w:lang w:val="ru-RU"/>
              </w:rPr>
              <w:t>изучения</w:t>
            </w:r>
            <w:r w:rsidRPr="000307A3">
              <w:rPr>
                <w:lang w:val="ru-RU"/>
              </w:rPr>
              <w:t xml:space="preserve"> </w:t>
            </w:r>
            <w:r w:rsidRPr="000307A3">
              <w:rPr>
                <w:rFonts w:ascii="Times New Roman" w:hAnsi="Times New Roman" w:cs="Times New Roman"/>
                <w:color w:val="000000"/>
                <w:sz w:val="24"/>
                <w:szCs w:val="24"/>
                <w:lang w:val="ru-RU"/>
              </w:rPr>
              <w:t>дисциплины</w:t>
            </w:r>
            <w:r w:rsidRPr="000307A3">
              <w:rPr>
                <w:lang w:val="ru-RU"/>
              </w:rPr>
              <w:t xml:space="preserve"> </w:t>
            </w:r>
            <w:r w:rsidRPr="000307A3">
              <w:rPr>
                <w:rFonts w:ascii="Times New Roman" w:hAnsi="Times New Roman" w:cs="Times New Roman"/>
                <w:color w:val="000000"/>
                <w:sz w:val="24"/>
                <w:szCs w:val="24"/>
                <w:lang w:val="ru-RU"/>
              </w:rPr>
              <w:t>необходимы</w:t>
            </w:r>
            <w:r w:rsidRPr="000307A3">
              <w:rPr>
                <w:lang w:val="ru-RU"/>
              </w:rPr>
              <w:t xml:space="preserve"> </w:t>
            </w:r>
            <w:r w:rsidRPr="000307A3">
              <w:rPr>
                <w:rFonts w:ascii="Times New Roman" w:hAnsi="Times New Roman" w:cs="Times New Roman"/>
                <w:color w:val="000000"/>
                <w:sz w:val="24"/>
                <w:szCs w:val="24"/>
                <w:lang w:val="ru-RU"/>
              </w:rPr>
              <w:t>знания</w:t>
            </w:r>
            <w:r w:rsidRPr="000307A3">
              <w:rPr>
                <w:lang w:val="ru-RU"/>
              </w:rPr>
              <w:t xml:space="preserve"> </w:t>
            </w:r>
            <w:r w:rsidRPr="000307A3">
              <w:rPr>
                <w:rFonts w:ascii="Times New Roman" w:hAnsi="Times New Roman" w:cs="Times New Roman"/>
                <w:color w:val="000000"/>
                <w:sz w:val="24"/>
                <w:szCs w:val="24"/>
                <w:lang w:val="ru-RU"/>
              </w:rPr>
              <w:t>(умения,</w:t>
            </w:r>
            <w:r w:rsidRPr="000307A3">
              <w:rPr>
                <w:lang w:val="ru-RU"/>
              </w:rPr>
              <w:t xml:space="preserve"> </w:t>
            </w:r>
            <w:r w:rsidRPr="000307A3">
              <w:rPr>
                <w:rFonts w:ascii="Times New Roman" w:hAnsi="Times New Roman" w:cs="Times New Roman"/>
                <w:color w:val="000000"/>
                <w:sz w:val="24"/>
                <w:szCs w:val="24"/>
                <w:lang w:val="ru-RU"/>
              </w:rPr>
              <w:t>владения),</w:t>
            </w:r>
            <w:r w:rsidRPr="000307A3">
              <w:rPr>
                <w:lang w:val="ru-RU"/>
              </w:rPr>
              <w:t xml:space="preserve"> </w:t>
            </w:r>
            <w:r w:rsidRPr="000307A3">
              <w:rPr>
                <w:rFonts w:ascii="Times New Roman" w:hAnsi="Times New Roman" w:cs="Times New Roman"/>
                <w:color w:val="000000"/>
                <w:sz w:val="24"/>
                <w:szCs w:val="24"/>
                <w:lang w:val="ru-RU"/>
              </w:rPr>
              <w:t>сформированные</w:t>
            </w:r>
            <w:r w:rsidRPr="000307A3">
              <w:rPr>
                <w:lang w:val="ru-RU"/>
              </w:rPr>
              <w:t xml:space="preserve"> </w:t>
            </w:r>
            <w:r w:rsidRPr="000307A3">
              <w:rPr>
                <w:rFonts w:ascii="Times New Roman" w:hAnsi="Times New Roman" w:cs="Times New Roman"/>
                <w:color w:val="000000"/>
                <w:sz w:val="24"/>
                <w:szCs w:val="24"/>
                <w:lang w:val="ru-RU"/>
              </w:rPr>
              <w:t>в</w:t>
            </w:r>
            <w:r w:rsidRPr="000307A3">
              <w:rPr>
                <w:lang w:val="ru-RU"/>
              </w:rPr>
              <w:t xml:space="preserve"> </w:t>
            </w:r>
            <w:r w:rsidRPr="000307A3">
              <w:rPr>
                <w:rFonts w:ascii="Times New Roman" w:hAnsi="Times New Roman" w:cs="Times New Roman"/>
                <w:color w:val="000000"/>
                <w:sz w:val="24"/>
                <w:szCs w:val="24"/>
                <w:lang w:val="ru-RU"/>
              </w:rPr>
              <w:t>результате</w:t>
            </w:r>
            <w:r w:rsidRPr="000307A3">
              <w:rPr>
                <w:lang w:val="ru-RU"/>
              </w:rPr>
              <w:t xml:space="preserve"> </w:t>
            </w:r>
            <w:r w:rsidRPr="000307A3">
              <w:rPr>
                <w:rFonts w:ascii="Times New Roman" w:hAnsi="Times New Roman" w:cs="Times New Roman"/>
                <w:color w:val="000000"/>
                <w:sz w:val="24"/>
                <w:szCs w:val="24"/>
                <w:lang w:val="ru-RU"/>
              </w:rPr>
              <w:t>изучения</w:t>
            </w:r>
            <w:r w:rsidRPr="000307A3">
              <w:rPr>
                <w:lang w:val="ru-RU"/>
              </w:rPr>
              <w:t xml:space="preserve"> </w:t>
            </w:r>
            <w:r w:rsidRPr="000307A3">
              <w:rPr>
                <w:rFonts w:ascii="Times New Roman" w:hAnsi="Times New Roman" w:cs="Times New Roman"/>
                <w:color w:val="000000"/>
                <w:sz w:val="24"/>
                <w:szCs w:val="24"/>
                <w:lang w:val="ru-RU"/>
              </w:rPr>
              <w:t>дисциплин/</w:t>
            </w:r>
            <w:r w:rsidRPr="000307A3">
              <w:rPr>
                <w:lang w:val="ru-RU"/>
              </w:rPr>
              <w:t xml:space="preserve"> </w:t>
            </w:r>
            <w:r w:rsidRPr="000307A3">
              <w:rPr>
                <w:rFonts w:ascii="Times New Roman" w:hAnsi="Times New Roman" w:cs="Times New Roman"/>
                <w:color w:val="000000"/>
                <w:sz w:val="24"/>
                <w:szCs w:val="24"/>
                <w:lang w:val="ru-RU"/>
              </w:rPr>
              <w:t>практик:</w:t>
            </w:r>
            <w:r w:rsidRPr="000307A3">
              <w:rPr>
                <w:lang w:val="ru-RU"/>
              </w:rPr>
              <w:t xml:space="preserve"> </w:t>
            </w:r>
          </w:p>
        </w:tc>
      </w:tr>
      <w:tr w:rsidR="00F7264D" w:rsidRPr="0048672F">
        <w:trPr>
          <w:trHeight w:hRule="exact" w:val="555"/>
        </w:trPr>
        <w:tc>
          <w:tcPr>
            <w:tcW w:w="9370" w:type="dxa"/>
            <w:gridSpan w:val="2"/>
            <w:shd w:val="clear" w:color="000000" w:fill="FFFFFF"/>
            <w:tcMar>
              <w:left w:w="34" w:type="dxa"/>
              <w:right w:w="34" w:type="dxa"/>
            </w:tcMar>
          </w:tcPr>
          <w:p w:rsidR="00F7264D" w:rsidRPr="000307A3" w:rsidRDefault="000307A3">
            <w:pPr>
              <w:spacing w:after="0" w:line="240" w:lineRule="auto"/>
              <w:ind w:firstLine="756"/>
              <w:jc w:val="both"/>
              <w:rPr>
                <w:sz w:val="24"/>
                <w:szCs w:val="24"/>
                <w:lang w:val="ru-RU"/>
              </w:rPr>
            </w:pPr>
            <w:r w:rsidRPr="000307A3">
              <w:rPr>
                <w:rFonts w:ascii="Times New Roman" w:hAnsi="Times New Roman" w:cs="Times New Roman"/>
                <w:color w:val="000000"/>
                <w:sz w:val="24"/>
                <w:szCs w:val="24"/>
                <w:lang w:val="ru-RU"/>
              </w:rPr>
              <w:t>знания,</w:t>
            </w:r>
            <w:r w:rsidRPr="000307A3">
              <w:rPr>
                <w:lang w:val="ru-RU"/>
              </w:rPr>
              <w:t xml:space="preserve"> </w:t>
            </w:r>
            <w:r w:rsidRPr="000307A3">
              <w:rPr>
                <w:rFonts w:ascii="Times New Roman" w:hAnsi="Times New Roman" w:cs="Times New Roman"/>
                <w:color w:val="000000"/>
                <w:sz w:val="24"/>
                <w:szCs w:val="24"/>
                <w:lang w:val="ru-RU"/>
              </w:rPr>
              <w:t>умения</w:t>
            </w:r>
            <w:r w:rsidRPr="000307A3">
              <w:rPr>
                <w:lang w:val="ru-RU"/>
              </w:rPr>
              <w:t xml:space="preserve"> </w:t>
            </w:r>
            <w:r w:rsidRPr="000307A3">
              <w:rPr>
                <w:rFonts w:ascii="Times New Roman" w:hAnsi="Times New Roman" w:cs="Times New Roman"/>
                <w:color w:val="000000"/>
                <w:sz w:val="24"/>
                <w:szCs w:val="24"/>
                <w:lang w:val="ru-RU"/>
              </w:rPr>
              <w:t>и</w:t>
            </w:r>
            <w:r w:rsidRPr="000307A3">
              <w:rPr>
                <w:lang w:val="ru-RU"/>
              </w:rPr>
              <w:t xml:space="preserve"> </w:t>
            </w:r>
            <w:r w:rsidRPr="000307A3">
              <w:rPr>
                <w:rFonts w:ascii="Times New Roman" w:hAnsi="Times New Roman" w:cs="Times New Roman"/>
                <w:color w:val="000000"/>
                <w:sz w:val="24"/>
                <w:szCs w:val="24"/>
                <w:lang w:val="ru-RU"/>
              </w:rPr>
              <w:t>владения,</w:t>
            </w:r>
            <w:r w:rsidRPr="000307A3">
              <w:rPr>
                <w:lang w:val="ru-RU"/>
              </w:rPr>
              <w:t xml:space="preserve"> </w:t>
            </w:r>
            <w:r w:rsidRPr="000307A3">
              <w:rPr>
                <w:rFonts w:ascii="Times New Roman" w:hAnsi="Times New Roman" w:cs="Times New Roman"/>
                <w:color w:val="000000"/>
                <w:sz w:val="24"/>
                <w:szCs w:val="24"/>
                <w:lang w:val="ru-RU"/>
              </w:rPr>
              <w:t>сформированные</w:t>
            </w:r>
            <w:r w:rsidRPr="000307A3">
              <w:rPr>
                <w:lang w:val="ru-RU"/>
              </w:rPr>
              <w:t xml:space="preserve"> </w:t>
            </w:r>
            <w:r w:rsidRPr="000307A3">
              <w:rPr>
                <w:rFonts w:ascii="Times New Roman" w:hAnsi="Times New Roman" w:cs="Times New Roman"/>
                <w:color w:val="000000"/>
                <w:sz w:val="24"/>
                <w:szCs w:val="24"/>
                <w:lang w:val="ru-RU"/>
              </w:rPr>
              <w:t>в</w:t>
            </w:r>
            <w:r w:rsidRPr="000307A3">
              <w:rPr>
                <w:lang w:val="ru-RU"/>
              </w:rPr>
              <w:t xml:space="preserve"> </w:t>
            </w:r>
            <w:r w:rsidRPr="000307A3">
              <w:rPr>
                <w:rFonts w:ascii="Times New Roman" w:hAnsi="Times New Roman" w:cs="Times New Roman"/>
                <w:color w:val="000000"/>
                <w:sz w:val="24"/>
                <w:szCs w:val="24"/>
                <w:lang w:val="ru-RU"/>
              </w:rPr>
              <w:t>результате</w:t>
            </w:r>
            <w:r w:rsidRPr="000307A3">
              <w:rPr>
                <w:lang w:val="ru-RU"/>
              </w:rPr>
              <w:t xml:space="preserve"> </w:t>
            </w:r>
            <w:r w:rsidRPr="000307A3">
              <w:rPr>
                <w:rFonts w:ascii="Times New Roman" w:hAnsi="Times New Roman" w:cs="Times New Roman"/>
                <w:color w:val="000000"/>
                <w:sz w:val="24"/>
                <w:szCs w:val="24"/>
                <w:lang w:val="ru-RU"/>
              </w:rPr>
              <w:t>получения</w:t>
            </w:r>
            <w:r w:rsidRPr="000307A3">
              <w:rPr>
                <w:lang w:val="ru-RU"/>
              </w:rPr>
              <w:t xml:space="preserve"> </w:t>
            </w:r>
            <w:r w:rsidRPr="000307A3">
              <w:rPr>
                <w:rFonts w:ascii="Times New Roman" w:hAnsi="Times New Roman" w:cs="Times New Roman"/>
                <w:color w:val="000000"/>
                <w:sz w:val="24"/>
                <w:szCs w:val="24"/>
                <w:lang w:val="ru-RU"/>
              </w:rPr>
              <w:t>среднего</w:t>
            </w:r>
            <w:r w:rsidRPr="000307A3">
              <w:rPr>
                <w:lang w:val="ru-RU"/>
              </w:rPr>
              <w:t xml:space="preserve"> </w:t>
            </w:r>
            <w:r w:rsidRPr="000307A3">
              <w:rPr>
                <w:rFonts w:ascii="Times New Roman" w:hAnsi="Times New Roman" w:cs="Times New Roman"/>
                <w:color w:val="000000"/>
                <w:sz w:val="24"/>
                <w:szCs w:val="24"/>
                <w:lang w:val="ru-RU"/>
              </w:rPr>
              <w:t>(полного)</w:t>
            </w:r>
            <w:r w:rsidRPr="000307A3">
              <w:rPr>
                <w:lang w:val="ru-RU"/>
              </w:rPr>
              <w:t xml:space="preserve"> </w:t>
            </w:r>
            <w:r w:rsidRPr="000307A3">
              <w:rPr>
                <w:rFonts w:ascii="Times New Roman" w:hAnsi="Times New Roman" w:cs="Times New Roman"/>
                <w:color w:val="000000"/>
                <w:sz w:val="24"/>
                <w:szCs w:val="24"/>
                <w:lang w:val="ru-RU"/>
              </w:rPr>
              <w:t>общего</w:t>
            </w:r>
            <w:r w:rsidRPr="000307A3">
              <w:rPr>
                <w:lang w:val="ru-RU"/>
              </w:rPr>
              <w:t xml:space="preserve"> </w:t>
            </w:r>
            <w:r w:rsidRPr="000307A3">
              <w:rPr>
                <w:rFonts w:ascii="Times New Roman" w:hAnsi="Times New Roman" w:cs="Times New Roman"/>
                <w:color w:val="000000"/>
                <w:sz w:val="24"/>
                <w:szCs w:val="24"/>
                <w:lang w:val="ru-RU"/>
              </w:rPr>
              <w:t>образования</w:t>
            </w:r>
            <w:r w:rsidRPr="000307A3">
              <w:rPr>
                <w:lang w:val="ru-RU"/>
              </w:rPr>
              <w:t xml:space="preserve"> </w:t>
            </w:r>
            <w:r w:rsidRPr="000307A3">
              <w:rPr>
                <w:rFonts w:ascii="Times New Roman" w:hAnsi="Times New Roman" w:cs="Times New Roman"/>
                <w:color w:val="000000"/>
                <w:sz w:val="24"/>
                <w:szCs w:val="24"/>
                <w:lang w:val="ru-RU"/>
              </w:rPr>
              <w:t>по</w:t>
            </w:r>
            <w:r w:rsidRPr="000307A3">
              <w:rPr>
                <w:lang w:val="ru-RU"/>
              </w:rPr>
              <w:t xml:space="preserve"> </w:t>
            </w:r>
            <w:r w:rsidRPr="000307A3">
              <w:rPr>
                <w:rFonts w:ascii="Times New Roman" w:hAnsi="Times New Roman" w:cs="Times New Roman"/>
                <w:color w:val="000000"/>
                <w:sz w:val="24"/>
                <w:szCs w:val="24"/>
                <w:lang w:val="ru-RU"/>
              </w:rPr>
              <w:t>дисциплинам</w:t>
            </w:r>
            <w:r w:rsidRPr="000307A3">
              <w:rPr>
                <w:lang w:val="ru-RU"/>
              </w:rPr>
              <w:t xml:space="preserve"> </w:t>
            </w:r>
            <w:r w:rsidRPr="000307A3">
              <w:rPr>
                <w:rFonts w:ascii="Times New Roman" w:hAnsi="Times New Roman" w:cs="Times New Roman"/>
                <w:color w:val="000000"/>
                <w:sz w:val="24"/>
                <w:szCs w:val="24"/>
                <w:lang w:val="ru-RU"/>
              </w:rPr>
              <w:t>«Химия»,</w:t>
            </w:r>
            <w:r w:rsidRPr="000307A3">
              <w:rPr>
                <w:lang w:val="ru-RU"/>
              </w:rPr>
              <w:t xml:space="preserve"> </w:t>
            </w:r>
            <w:r w:rsidRPr="000307A3">
              <w:rPr>
                <w:rFonts w:ascii="Times New Roman" w:hAnsi="Times New Roman" w:cs="Times New Roman"/>
                <w:color w:val="000000"/>
                <w:sz w:val="24"/>
                <w:szCs w:val="24"/>
                <w:lang w:val="ru-RU"/>
              </w:rPr>
              <w:t>«Физика»,</w:t>
            </w:r>
            <w:r w:rsidRPr="000307A3">
              <w:rPr>
                <w:lang w:val="ru-RU"/>
              </w:rPr>
              <w:t xml:space="preserve"> </w:t>
            </w:r>
            <w:r w:rsidRPr="000307A3">
              <w:rPr>
                <w:rFonts w:ascii="Times New Roman" w:hAnsi="Times New Roman" w:cs="Times New Roman"/>
                <w:color w:val="000000"/>
                <w:sz w:val="24"/>
                <w:szCs w:val="24"/>
                <w:lang w:val="ru-RU"/>
              </w:rPr>
              <w:t>«Биология»</w:t>
            </w:r>
            <w:r w:rsidRPr="000307A3">
              <w:rPr>
                <w:lang w:val="ru-RU"/>
              </w:rPr>
              <w:t xml:space="preserve"> </w:t>
            </w:r>
          </w:p>
        </w:tc>
      </w:tr>
      <w:tr w:rsidR="00F7264D" w:rsidRPr="0048672F">
        <w:trPr>
          <w:trHeight w:hRule="exact" w:val="555"/>
        </w:trPr>
        <w:tc>
          <w:tcPr>
            <w:tcW w:w="9370" w:type="dxa"/>
            <w:gridSpan w:val="2"/>
            <w:shd w:val="clear" w:color="000000" w:fill="FFFFFF"/>
            <w:tcMar>
              <w:left w:w="34" w:type="dxa"/>
              <w:right w:w="34" w:type="dxa"/>
            </w:tcMar>
          </w:tcPr>
          <w:p w:rsidR="00F7264D" w:rsidRPr="000307A3" w:rsidRDefault="000307A3">
            <w:pPr>
              <w:spacing w:after="0" w:line="240" w:lineRule="auto"/>
              <w:ind w:firstLine="756"/>
              <w:jc w:val="both"/>
              <w:rPr>
                <w:sz w:val="24"/>
                <w:szCs w:val="24"/>
                <w:lang w:val="ru-RU"/>
              </w:rPr>
            </w:pPr>
            <w:r w:rsidRPr="000307A3">
              <w:rPr>
                <w:rFonts w:ascii="Times New Roman" w:hAnsi="Times New Roman" w:cs="Times New Roman"/>
                <w:color w:val="000000"/>
                <w:sz w:val="24"/>
                <w:szCs w:val="24"/>
                <w:lang w:val="ru-RU"/>
              </w:rPr>
              <w:t>Знания</w:t>
            </w:r>
            <w:r w:rsidRPr="000307A3">
              <w:rPr>
                <w:lang w:val="ru-RU"/>
              </w:rPr>
              <w:t xml:space="preserve"> </w:t>
            </w:r>
            <w:r w:rsidRPr="000307A3">
              <w:rPr>
                <w:rFonts w:ascii="Times New Roman" w:hAnsi="Times New Roman" w:cs="Times New Roman"/>
                <w:color w:val="000000"/>
                <w:sz w:val="24"/>
                <w:szCs w:val="24"/>
                <w:lang w:val="ru-RU"/>
              </w:rPr>
              <w:t>(умения,</w:t>
            </w:r>
            <w:r w:rsidRPr="000307A3">
              <w:rPr>
                <w:lang w:val="ru-RU"/>
              </w:rPr>
              <w:t xml:space="preserve"> </w:t>
            </w:r>
            <w:r w:rsidRPr="000307A3">
              <w:rPr>
                <w:rFonts w:ascii="Times New Roman" w:hAnsi="Times New Roman" w:cs="Times New Roman"/>
                <w:color w:val="000000"/>
                <w:sz w:val="24"/>
                <w:szCs w:val="24"/>
                <w:lang w:val="ru-RU"/>
              </w:rPr>
              <w:t>владения),</w:t>
            </w:r>
            <w:r w:rsidRPr="000307A3">
              <w:rPr>
                <w:lang w:val="ru-RU"/>
              </w:rPr>
              <w:t xml:space="preserve"> </w:t>
            </w:r>
            <w:r w:rsidRPr="000307A3">
              <w:rPr>
                <w:rFonts w:ascii="Times New Roman" w:hAnsi="Times New Roman" w:cs="Times New Roman"/>
                <w:color w:val="000000"/>
                <w:sz w:val="24"/>
                <w:szCs w:val="24"/>
                <w:lang w:val="ru-RU"/>
              </w:rPr>
              <w:t>полученные</w:t>
            </w:r>
            <w:r w:rsidRPr="000307A3">
              <w:rPr>
                <w:lang w:val="ru-RU"/>
              </w:rPr>
              <w:t xml:space="preserve"> </w:t>
            </w:r>
            <w:r w:rsidRPr="000307A3">
              <w:rPr>
                <w:rFonts w:ascii="Times New Roman" w:hAnsi="Times New Roman" w:cs="Times New Roman"/>
                <w:color w:val="000000"/>
                <w:sz w:val="24"/>
                <w:szCs w:val="24"/>
                <w:lang w:val="ru-RU"/>
              </w:rPr>
              <w:t>при</w:t>
            </w:r>
            <w:r w:rsidRPr="000307A3">
              <w:rPr>
                <w:lang w:val="ru-RU"/>
              </w:rPr>
              <w:t xml:space="preserve"> </w:t>
            </w:r>
            <w:r w:rsidRPr="000307A3">
              <w:rPr>
                <w:rFonts w:ascii="Times New Roman" w:hAnsi="Times New Roman" w:cs="Times New Roman"/>
                <w:color w:val="000000"/>
                <w:sz w:val="24"/>
                <w:szCs w:val="24"/>
                <w:lang w:val="ru-RU"/>
              </w:rPr>
              <w:t>изучении</w:t>
            </w:r>
            <w:r w:rsidRPr="000307A3">
              <w:rPr>
                <w:lang w:val="ru-RU"/>
              </w:rPr>
              <w:t xml:space="preserve"> </w:t>
            </w:r>
            <w:r w:rsidRPr="000307A3">
              <w:rPr>
                <w:rFonts w:ascii="Times New Roman" w:hAnsi="Times New Roman" w:cs="Times New Roman"/>
                <w:color w:val="000000"/>
                <w:sz w:val="24"/>
                <w:szCs w:val="24"/>
                <w:lang w:val="ru-RU"/>
              </w:rPr>
              <w:t>данной</w:t>
            </w:r>
            <w:r w:rsidRPr="000307A3">
              <w:rPr>
                <w:lang w:val="ru-RU"/>
              </w:rPr>
              <w:t xml:space="preserve"> </w:t>
            </w:r>
            <w:r w:rsidRPr="000307A3">
              <w:rPr>
                <w:rFonts w:ascii="Times New Roman" w:hAnsi="Times New Roman" w:cs="Times New Roman"/>
                <w:color w:val="000000"/>
                <w:sz w:val="24"/>
                <w:szCs w:val="24"/>
                <w:lang w:val="ru-RU"/>
              </w:rPr>
              <w:t>дисциплины</w:t>
            </w:r>
            <w:r w:rsidRPr="000307A3">
              <w:rPr>
                <w:lang w:val="ru-RU"/>
              </w:rPr>
              <w:t xml:space="preserve"> </w:t>
            </w:r>
            <w:r w:rsidRPr="000307A3">
              <w:rPr>
                <w:rFonts w:ascii="Times New Roman" w:hAnsi="Times New Roman" w:cs="Times New Roman"/>
                <w:color w:val="000000"/>
                <w:sz w:val="24"/>
                <w:szCs w:val="24"/>
                <w:lang w:val="ru-RU"/>
              </w:rPr>
              <w:t>будут</w:t>
            </w:r>
            <w:r w:rsidRPr="000307A3">
              <w:rPr>
                <w:lang w:val="ru-RU"/>
              </w:rPr>
              <w:t xml:space="preserve"> </w:t>
            </w:r>
            <w:r w:rsidRPr="000307A3">
              <w:rPr>
                <w:rFonts w:ascii="Times New Roman" w:hAnsi="Times New Roman" w:cs="Times New Roman"/>
                <w:color w:val="000000"/>
                <w:sz w:val="24"/>
                <w:szCs w:val="24"/>
                <w:lang w:val="ru-RU"/>
              </w:rPr>
              <w:t>необходимы</w:t>
            </w:r>
            <w:r w:rsidRPr="000307A3">
              <w:rPr>
                <w:lang w:val="ru-RU"/>
              </w:rPr>
              <w:t xml:space="preserve"> </w:t>
            </w:r>
            <w:r w:rsidRPr="000307A3">
              <w:rPr>
                <w:rFonts w:ascii="Times New Roman" w:hAnsi="Times New Roman" w:cs="Times New Roman"/>
                <w:color w:val="000000"/>
                <w:sz w:val="24"/>
                <w:szCs w:val="24"/>
                <w:lang w:val="ru-RU"/>
              </w:rPr>
              <w:t>для</w:t>
            </w:r>
            <w:r w:rsidRPr="000307A3">
              <w:rPr>
                <w:lang w:val="ru-RU"/>
              </w:rPr>
              <w:t xml:space="preserve"> </w:t>
            </w:r>
            <w:r w:rsidRPr="000307A3">
              <w:rPr>
                <w:rFonts w:ascii="Times New Roman" w:hAnsi="Times New Roman" w:cs="Times New Roman"/>
                <w:color w:val="000000"/>
                <w:sz w:val="24"/>
                <w:szCs w:val="24"/>
                <w:lang w:val="ru-RU"/>
              </w:rPr>
              <w:t>изучения</w:t>
            </w:r>
            <w:r w:rsidRPr="000307A3">
              <w:rPr>
                <w:lang w:val="ru-RU"/>
              </w:rPr>
              <w:t xml:space="preserve"> </w:t>
            </w:r>
            <w:r w:rsidRPr="000307A3">
              <w:rPr>
                <w:rFonts w:ascii="Times New Roman" w:hAnsi="Times New Roman" w:cs="Times New Roman"/>
                <w:color w:val="000000"/>
                <w:sz w:val="24"/>
                <w:szCs w:val="24"/>
                <w:lang w:val="ru-RU"/>
              </w:rPr>
              <w:t>дисциплин/практик:</w:t>
            </w:r>
            <w:r w:rsidRPr="000307A3">
              <w:rPr>
                <w:lang w:val="ru-RU"/>
              </w:rPr>
              <w:t xml:space="preserve"> </w:t>
            </w:r>
          </w:p>
        </w:tc>
      </w:tr>
      <w:tr w:rsidR="00F7264D">
        <w:trPr>
          <w:trHeight w:hRule="exact" w:val="285"/>
        </w:trPr>
        <w:tc>
          <w:tcPr>
            <w:tcW w:w="9370" w:type="dxa"/>
            <w:gridSpan w:val="2"/>
            <w:shd w:val="clear" w:color="000000" w:fill="FFFFFF"/>
            <w:tcMar>
              <w:left w:w="34" w:type="dxa"/>
              <w:right w:w="34" w:type="dxa"/>
            </w:tcMar>
          </w:tcPr>
          <w:p w:rsidR="00F7264D" w:rsidRDefault="000307A3">
            <w:pPr>
              <w:spacing w:after="0" w:line="240" w:lineRule="auto"/>
              <w:ind w:firstLine="756"/>
              <w:jc w:val="both"/>
              <w:rPr>
                <w:sz w:val="24"/>
                <w:szCs w:val="24"/>
              </w:rPr>
            </w:pPr>
            <w:proofErr w:type="spellStart"/>
            <w:r>
              <w:rPr>
                <w:rFonts w:ascii="Times New Roman" w:hAnsi="Times New Roman" w:cs="Times New Roman"/>
                <w:color w:val="000000"/>
                <w:sz w:val="24"/>
                <w:szCs w:val="24"/>
              </w:rPr>
              <w:t>Безопасность</w:t>
            </w:r>
            <w:proofErr w:type="spellEnd"/>
            <w:r>
              <w:t xml:space="preserve"> </w:t>
            </w:r>
            <w:proofErr w:type="spellStart"/>
            <w:r>
              <w:rPr>
                <w:rFonts w:ascii="Times New Roman" w:hAnsi="Times New Roman" w:cs="Times New Roman"/>
                <w:color w:val="000000"/>
                <w:sz w:val="24"/>
                <w:szCs w:val="24"/>
              </w:rPr>
              <w:t>жизнедеятельности</w:t>
            </w:r>
            <w:proofErr w:type="spellEnd"/>
            <w:r>
              <w:t xml:space="preserve"> </w:t>
            </w:r>
          </w:p>
        </w:tc>
      </w:tr>
      <w:tr w:rsidR="00F7264D">
        <w:trPr>
          <w:trHeight w:hRule="exact" w:val="285"/>
        </w:trPr>
        <w:tc>
          <w:tcPr>
            <w:tcW w:w="9370" w:type="dxa"/>
            <w:gridSpan w:val="2"/>
            <w:shd w:val="clear" w:color="000000" w:fill="FFFFFF"/>
            <w:tcMar>
              <w:left w:w="34" w:type="dxa"/>
              <w:right w:w="34" w:type="dxa"/>
            </w:tcMar>
          </w:tcPr>
          <w:p w:rsidR="00F7264D" w:rsidRDefault="000307A3">
            <w:pPr>
              <w:spacing w:after="0" w:line="240" w:lineRule="auto"/>
              <w:ind w:firstLine="756"/>
              <w:jc w:val="both"/>
              <w:rPr>
                <w:sz w:val="24"/>
                <w:szCs w:val="24"/>
              </w:rPr>
            </w:pPr>
            <w:proofErr w:type="spellStart"/>
            <w:r>
              <w:rPr>
                <w:rFonts w:ascii="Times New Roman" w:hAnsi="Times New Roman" w:cs="Times New Roman"/>
                <w:color w:val="000000"/>
                <w:sz w:val="24"/>
                <w:szCs w:val="24"/>
              </w:rPr>
              <w:t>Социология</w:t>
            </w:r>
            <w:proofErr w:type="spellEnd"/>
            <w:r>
              <w:t xml:space="preserve"> </w:t>
            </w:r>
          </w:p>
        </w:tc>
      </w:tr>
      <w:tr w:rsidR="00F7264D">
        <w:trPr>
          <w:trHeight w:hRule="exact" w:val="285"/>
        </w:trPr>
        <w:tc>
          <w:tcPr>
            <w:tcW w:w="9370" w:type="dxa"/>
            <w:gridSpan w:val="2"/>
            <w:shd w:val="clear" w:color="000000" w:fill="FFFFFF"/>
            <w:tcMar>
              <w:left w:w="34" w:type="dxa"/>
              <w:right w:w="34" w:type="dxa"/>
            </w:tcMar>
          </w:tcPr>
          <w:p w:rsidR="00F7264D" w:rsidRDefault="000307A3">
            <w:pPr>
              <w:spacing w:after="0" w:line="240" w:lineRule="auto"/>
              <w:ind w:firstLine="756"/>
              <w:jc w:val="both"/>
              <w:rPr>
                <w:sz w:val="24"/>
                <w:szCs w:val="24"/>
              </w:rPr>
            </w:pPr>
            <w:r>
              <w:rPr>
                <w:rFonts w:ascii="Times New Roman" w:hAnsi="Times New Roman" w:cs="Times New Roman"/>
                <w:color w:val="000000"/>
                <w:sz w:val="24"/>
                <w:szCs w:val="24"/>
              </w:rPr>
              <w:t>Философия</w:t>
            </w:r>
            <w:r>
              <w:t xml:space="preserve"> </w:t>
            </w:r>
          </w:p>
        </w:tc>
      </w:tr>
      <w:tr w:rsidR="00F7264D">
        <w:trPr>
          <w:trHeight w:hRule="exact" w:val="138"/>
        </w:trPr>
        <w:tc>
          <w:tcPr>
            <w:tcW w:w="1986" w:type="dxa"/>
          </w:tcPr>
          <w:p w:rsidR="00F7264D" w:rsidRDefault="00F7264D"/>
        </w:tc>
        <w:tc>
          <w:tcPr>
            <w:tcW w:w="7372" w:type="dxa"/>
          </w:tcPr>
          <w:p w:rsidR="00F7264D" w:rsidRDefault="00F7264D"/>
        </w:tc>
      </w:tr>
      <w:tr w:rsidR="00F7264D" w:rsidRPr="0048672F">
        <w:trPr>
          <w:trHeight w:hRule="exact" w:val="555"/>
        </w:trPr>
        <w:tc>
          <w:tcPr>
            <w:tcW w:w="9370" w:type="dxa"/>
            <w:gridSpan w:val="2"/>
            <w:shd w:val="clear" w:color="000000" w:fill="FFFFFF"/>
            <w:tcMar>
              <w:left w:w="34" w:type="dxa"/>
              <w:right w:w="34" w:type="dxa"/>
            </w:tcMar>
          </w:tcPr>
          <w:p w:rsidR="00F7264D" w:rsidRPr="000307A3" w:rsidRDefault="000307A3">
            <w:pPr>
              <w:spacing w:after="0" w:line="240" w:lineRule="auto"/>
              <w:ind w:firstLine="756"/>
              <w:jc w:val="both"/>
              <w:rPr>
                <w:sz w:val="24"/>
                <w:szCs w:val="24"/>
                <w:lang w:val="ru-RU"/>
              </w:rPr>
            </w:pPr>
            <w:proofErr w:type="gramStart"/>
            <w:r w:rsidRPr="000307A3">
              <w:rPr>
                <w:rFonts w:ascii="Times New Roman" w:hAnsi="Times New Roman" w:cs="Times New Roman"/>
                <w:b/>
                <w:color w:val="000000"/>
                <w:sz w:val="24"/>
                <w:szCs w:val="24"/>
                <w:lang w:val="ru-RU"/>
              </w:rPr>
              <w:t>3</w:t>
            </w:r>
            <w:r w:rsidRPr="000307A3">
              <w:rPr>
                <w:lang w:val="ru-RU"/>
              </w:rPr>
              <w:t xml:space="preserve"> </w:t>
            </w:r>
            <w:r w:rsidRPr="000307A3">
              <w:rPr>
                <w:rFonts w:ascii="Times New Roman" w:hAnsi="Times New Roman" w:cs="Times New Roman"/>
                <w:b/>
                <w:color w:val="000000"/>
                <w:sz w:val="24"/>
                <w:szCs w:val="24"/>
                <w:lang w:val="ru-RU"/>
              </w:rPr>
              <w:t>Компетенции</w:t>
            </w:r>
            <w:r w:rsidRPr="000307A3">
              <w:rPr>
                <w:lang w:val="ru-RU"/>
              </w:rPr>
              <w:t xml:space="preserve"> </w:t>
            </w:r>
            <w:r w:rsidRPr="000307A3">
              <w:rPr>
                <w:rFonts w:ascii="Times New Roman" w:hAnsi="Times New Roman" w:cs="Times New Roman"/>
                <w:b/>
                <w:color w:val="000000"/>
                <w:sz w:val="24"/>
                <w:szCs w:val="24"/>
                <w:lang w:val="ru-RU"/>
              </w:rPr>
              <w:t>обучающегося,</w:t>
            </w:r>
            <w:r w:rsidRPr="000307A3">
              <w:rPr>
                <w:lang w:val="ru-RU"/>
              </w:rPr>
              <w:t xml:space="preserve"> </w:t>
            </w:r>
            <w:r w:rsidRPr="000307A3">
              <w:rPr>
                <w:rFonts w:ascii="Times New Roman" w:hAnsi="Times New Roman" w:cs="Times New Roman"/>
                <w:b/>
                <w:color w:val="000000"/>
                <w:sz w:val="24"/>
                <w:szCs w:val="24"/>
                <w:lang w:val="ru-RU"/>
              </w:rPr>
              <w:t>формируемые</w:t>
            </w:r>
            <w:r w:rsidRPr="000307A3">
              <w:rPr>
                <w:lang w:val="ru-RU"/>
              </w:rPr>
              <w:t xml:space="preserve"> </w:t>
            </w:r>
            <w:r w:rsidRPr="000307A3">
              <w:rPr>
                <w:rFonts w:ascii="Times New Roman" w:hAnsi="Times New Roman" w:cs="Times New Roman"/>
                <w:b/>
                <w:color w:val="000000"/>
                <w:sz w:val="24"/>
                <w:szCs w:val="24"/>
                <w:lang w:val="ru-RU"/>
              </w:rPr>
              <w:t>в</w:t>
            </w:r>
            <w:r w:rsidRPr="000307A3">
              <w:rPr>
                <w:lang w:val="ru-RU"/>
              </w:rPr>
              <w:t xml:space="preserve"> </w:t>
            </w:r>
            <w:r w:rsidRPr="000307A3">
              <w:rPr>
                <w:rFonts w:ascii="Times New Roman" w:hAnsi="Times New Roman" w:cs="Times New Roman"/>
                <w:b/>
                <w:color w:val="000000"/>
                <w:sz w:val="24"/>
                <w:szCs w:val="24"/>
                <w:lang w:val="ru-RU"/>
              </w:rPr>
              <w:t>результате</w:t>
            </w:r>
            <w:r w:rsidRPr="000307A3">
              <w:rPr>
                <w:lang w:val="ru-RU"/>
              </w:rPr>
              <w:t xml:space="preserve"> </w:t>
            </w:r>
            <w:r w:rsidRPr="000307A3">
              <w:rPr>
                <w:rFonts w:ascii="Times New Roman" w:hAnsi="Times New Roman" w:cs="Times New Roman"/>
                <w:b/>
                <w:color w:val="000000"/>
                <w:sz w:val="24"/>
                <w:szCs w:val="24"/>
                <w:lang w:val="ru-RU"/>
              </w:rPr>
              <w:t>освоения</w:t>
            </w:r>
            <w:r w:rsidRPr="000307A3">
              <w:rPr>
                <w:lang w:val="ru-RU"/>
              </w:rPr>
              <w:t xml:space="preserve"> </w:t>
            </w:r>
            <w:proofErr w:type="gramEnd"/>
          </w:p>
          <w:p w:rsidR="00F7264D" w:rsidRPr="000307A3" w:rsidRDefault="000307A3">
            <w:pPr>
              <w:spacing w:after="0" w:line="240" w:lineRule="auto"/>
              <w:ind w:firstLine="756"/>
              <w:jc w:val="both"/>
              <w:rPr>
                <w:sz w:val="24"/>
                <w:szCs w:val="24"/>
                <w:lang w:val="ru-RU"/>
              </w:rPr>
            </w:pPr>
            <w:r w:rsidRPr="000307A3">
              <w:rPr>
                <w:rFonts w:ascii="Times New Roman" w:hAnsi="Times New Roman" w:cs="Times New Roman"/>
                <w:b/>
                <w:color w:val="000000"/>
                <w:sz w:val="24"/>
                <w:szCs w:val="24"/>
                <w:lang w:val="ru-RU"/>
              </w:rPr>
              <w:t>дисциплины</w:t>
            </w:r>
            <w:r w:rsidRPr="000307A3">
              <w:rPr>
                <w:lang w:val="ru-RU"/>
              </w:rPr>
              <w:t xml:space="preserve"> </w:t>
            </w:r>
            <w:r w:rsidRPr="000307A3">
              <w:rPr>
                <w:rFonts w:ascii="Times New Roman" w:hAnsi="Times New Roman" w:cs="Times New Roman"/>
                <w:b/>
                <w:color w:val="000000"/>
                <w:sz w:val="24"/>
                <w:szCs w:val="24"/>
                <w:lang w:val="ru-RU"/>
              </w:rPr>
              <w:t>(модуля)</w:t>
            </w:r>
            <w:r w:rsidRPr="000307A3">
              <w:rPr>
                <w:lang w:val="ru-RU"/>
              </w:rPr>
              <w:t xml:space="preserve"> </w:t>
            </w:r>
            <w:r w:rsidRPr="000307A3">
              <w:rPr>
                <w:rFonts w:ascii="Times New Roman" w:hAnsi="Times New Roman" w:cs="Times New Roman"/>
                <w:b/>
                <w:color w:val="000000"/>
                <w:sz w:val="24"/>
                <w:szCs w:val="24"/>
                <w:lang w:val="ru-RU"/>
              </w:rPr>
              <w:t>и</w:t>
            </w:r>
            <w:r w:rsidRPr="000307A3">
              <w:rPr>
                <w:lang w:val="ru-RU"/>
              </w:rPr>
              <w:t xml:space="preserve"> </w:t>
            </w:r>
            <w:r w:rsidRPr="000307A3">
              <w:rPr>
                <w:rFonts w:ascii="Times New Roman" w:hAnsi="Times New Roman" w:cs="Times New Roman"/>
                <w:b/>
                <w:color w:val="000000"/>
                <w:sz w:val="24"/>
                <w:szCs w:val="24"/>
                <w:lang w:val="ru-RU"/>
              </w:rPr>
              <w:t>планируемые</w:t>
            </w:r>
            <w:r w:rsidRPr="000307A3">
              <w:rPr>
                <w:lang w:val="ru-RU"/>
              </w:rPr>
              <w:t xml:space="preserve"> </w:t>
            </w:r>
            <w:r w:rsidRPr="000307A3">
              <w:rPr>
                <w:rFonts w:ascii="Times New Roman" w:hAnsi="Times New Roman" w:cs="Times New Roman"/>
                <w:b/>
                <w:color w:val="000000"/>
                <w:sz w:val="24"/>
                <w:szCs w:val="24"/>
                <w:lang w:val="ru-RU"/>
              </w:rPr>
              <w:t>результаты</w:t>
            </w:r>
            <w:r w:rsidRPr="000307A3">
              <w:rPr>
                <w:lang w:val="ru-RU"/>
              </w:rPr>
              <w:t xml:space="preserve"> </w:t>
            </w:r>
            <w:r w:rsidRPr="000307A3">
              <w:rPr>
                <w:rFonts w:ascii="Times New Roman" w:hAnsi="Times New Roman" w:cs="Times New Roman"/>
                <w:b/>
                <w:color w:val="000000"/>
                <w:sz w:val="24"/>
                <w:szCs w:val="24"/>
                <w:lang w:val="ru-RU"/>
              </w:rPr>
              <w:t>обучения</w:t>
            </w:r>
            <w:r w:rsidRPr="000307A3">
              <w:rPr>
                <w:lang w:val="ru-RU"/>
              </w:rPr>
              <w:t xml:space="preserve"> </w:t>
            </w:r>
          </w:p>
        </w:tc>
      </w:tr>
      <w:tr w:rsidR="00F7264D" w:rsidRPr="0048672F">
        <w:trPr>
          <w:trHeight w:hRule="exact" w:val="555"/>
        </w:trPr>
        <w:tc>
          <w:tcPr>
            <w:tcW w:w="9370" w:type="dxa"/>
            <w:gridSpan w:val="2"/>
            <w:shd w:val="clear" w:color="000000" w:fill="FFFFFF"/>
            <w:tcMar>
              <w:left w:w="34" w:type="dxa"/>
              <w:right w:w="34" w:type="dxa"/>
            </w:tcMar>
          </w:tcPr>
          <w:p w:rsidR="00F7264D" w:rsidRPr="000307A3" w:rsidRDefault="000307A3">
            <w:pPr>
              <w:spacing w:after="0" w:line="240" w:lineRule="auto"/>
              <w:ind w:firstLine="756"/>
              <w:jc w:val="both"/>
              <w:rPr>
                <w:sz w:val="24"/>
                <w:szCs w:val="24"/>
                <w:lang w:val="ru-RU"/>
              </w:rPr>
            </w:pPr>
            <w:r w:rsidRPr="000307A3">
              <w:rPr>
                <w:rFonts w:ascii="Times New Roman" w:hAnsi="Times New Roman" w:cs="Times New Roman"/>
                <w:color w:val="000000"/>
                <w:sz w:val="24"/>
                <w:szCs w:val="24"/>
                <w:lang w:val="ru-RU"/>
              </w:rPr>
              <w:t>В</w:t>
            </w:r>
            <w:r w:rsidRPr="000307A3">
              <w:rPr>
                <w:lang w:val="ru-RU"/>
              </w:rPr>
              <w:t xml:space="preserve"> </w:t>
            </w:r>
            <w:r w:rsidRPr="000307A3">
              <w:rPr>
                <w:rFonts w:ascii="Times New Roman" w:hAnsi="Times New Roman" w:cs="Times New Roman"/>
                <w:color w:val="000000"/>
                <w:sz w:val="24"/>
                <w:szCs w:val="24"/>
                <w:lang w:val="ru-RU"/>
              </w:rPr>
              <w:t>результате</w:t>
            </w:r>
            <w:r w:rsidRPr="000307A3">
              <w:rPr>
                <w:lang w:val="ru-RU"/>
              </w:rPr>
              <w:t xml:space="preserve"> </w:t>
            </w:r>
            <w:r w:rsidRPr="000307A3">
              <w:rPr>
                <w:rFonts w:ascii="Times New Roman" w:hAnsi="Times New Roman" w:cs="Times New Roman"/>
                <w:color w:val="000000"/>
                <w:sz w:val="24"/>
                <w:szCs w:val="24"/>
                <w:lang w:val="ru-RU"/>
              </w:rPr>
              <w:t>освоения</w:t>
            </w:r>
            <w:r w:rsidRPr="000307A3">
              <w:rPr>
                <w:lang w:val="ru-RU"/>
              </w:rPr>
              <w:t xml:space="preserve"> </w:t>
            </w:r>
            <w:r w:rsidRPr="000307A3">
              <w:rPr>
                <w:rFonts w:ascii="Times New Roman" w:hAnsi="Times New Roman" w:cs="Times New Roman"/>
                <w:color w:val="000000"/>
                <w:sz w:val="24"/>
                <w:szCs w:val="24"/>
                <w:lang w:val="ru-RU"/>
              </w:rPr>
              <w:t>дисциплины</w:t>
            </w:r>
            <w:r w:rsidRPr="000307A3">
              <w:rPr>
                <w:lang w:val="ru-RU"/>
              </w:rPr>
              <w:t xml:space="preserve"> </w:t>
            </w:r>
            <w:r w:rsidRPr="000307A3">
              <w:rPr>
                <w:rFonts w:ascii="Times New Roman" w:hAnsi="Times New Roman" w:cs="Times New Roman"/>
                <w:color w:val="000000"/>
                <w:sz w:val="24"/>
                <w:szCs w:val="24"/>
                <w:lang w:val="ru-RU"/>
              </w:rPr>
              <w:t>(модуля)</w:t>
            </w:r>
            <w:r w:rsidRPr="000307A3">
              <w:rPr>
                <w:lang w:val="ru-RU"/>
              </w:rPr>
              <w:t xml:space="preserve"> </w:t>
            </w:r>
            <w:r w:rsidRPr="000307A3">
              <w:rPr>
                <w:rFonts w:ascii="Times New Roman" w:hAnsi="Times New Roman" w:cs="Times New Roman"/>
                <w:color w:val="000000"/>
                <w:sz w:val="24"/>
                <w:szCs w:val="24"/>
                <w:lang w:val="ru-RU"/>
              </w:rPr>
              <w:t>«Концепции</w:t>
            </w:r>
            <w:r w:rsidRPr="000307A3">
              <w:rPr>
                <w:lang w:val="ru-RU"/>
              </w:rPr>
              <w:t xml:space="preserve"> </w:t>
            </w:r>
            <w:r w:rsidRPr="000307A3">
              <w:rPr>
                <w:rFonts w:ascii="Times New Roman" w:hAnsi="Times New Roman" w:cs="Times New Roman"/>
                <w:color w:val="000000"/>
                <w:sz w:val="24"/>
                <w:szCs w:val="24"/>
                <w:lang w:val="ru-RU"/>
              </w:rPr>
              <w:t>современного</w:t>
            </w:r>
            <w:r w:rsidRPr="000307A3">
              <w:rPr>
                <w:lang w:val="ru-RU"/>
              </w:rPr>
              <w:t xml:space="preserve"> </w:t>
            </w:r>
            <w:r w:rsidRPr="000307A3">
              <w:rPr>
                <w:rFonts w:ascii="Times New Roman" w:hAnsi="Times New Roman" w:cs="Times New Roman"/>
                <w:color w:val="000000"/>
                <w:sz w:val="24"/>
                <w:szCs w:val="24"/>
                <w:lang w:val="ru-RU"/>
              </w:rPr>
              <w:t>естествознания»</w:t>
            </w:r>
            <w:r w:rsidRPr="000307A3">
              <w:rPr>
                <w:lang w:val="ru-RU"/>
              </w:rPr>
              <w:t xml:space="preserve"> </w:t>
            </w:r>
            <w:r w:rsidRPr="000307A3">
              <w:rPr>
                <w:rFonts w:ascii="Times New Roman" w:hAnsi="Times New Roman" w:cs="Times New Roman"/>
                <w:color w:val="000000"/>
                <w:sz w:val="24"/>
                <w:szCs w:val="24"/>
                <w:lang w:val="ru-RU"/>
              </w:rPr>
              <w:t>обучающийся</w:t>
            </w:r>
            <w:r w:rsidRPr="000307A3">
              <w:rPr>
                <w:lang w:val="ru-RU"/>
              </w:rPr>
              <w:t xml:space="preserve"> </w:t>
            </w:r>
            <w:r w:rsidRPr="000307A3">
              <w:rPr>
                <w:rFonts w:ascii="Times New Roman" w:hAnsi="Times New Roman" w:cs="Times New Roman"/>
                <w:color w:val="000000"/>
                <w:sz w:val="24"/>
                <w:szCs w:val="24"/>
                <w:lang w:val="ru-RU"/>
              </w:rPr>
              <w:t>должен</w:t>
            </w:r>
            <w:r w:rsidRPr="000307A3">
              <w:rPr>
                <w:lang w:val="ru-RU"/>
              </w:rPr>
              <w:t xml:space="preserve"> </w:t>
            </w:r>
            <w:r w:rsidRPr="000307A3">
              <w:rPr>
                <w:rFonts w:ascii="Times New Roman" w:hAnsi="Times New Roman" w:cs="Times New Roman"/>
                <w:color w:val="000000"/>
                <w:sz w:val="24"/>
                <w:szCs w:val="24"/>
                <w:lang w:val="ru-RU"/>
              </w:rPr>
              <w:t>обладать</w:t>
            </w:r>
            <w:r w:rsidRPr="000307A3">
              <w:rPr>
                <w:lang w:val="ru-RU"/>
              </w:rPr>
              <w:t xml:space="preserve"> </w:t>
            </w:r>
            <w:r w:rsidRPr="000307A3">
              <w:rPr>
                <w:rFonts w:ascii="Times New Roman" w:hAnsi="Times New Roman" w:cs="Times New Roman"/>
                <w:color w:val="000000"/>
                <w:sz w:val="24"/>
                <w:szCs w:val="24"/>
                <w:lang w:val="ru-RU"/>
              </w:rPr>
              <w:t>следующими</w:t>
            </w:r>
            <w:r w:rsidRPr="000307A3">
              <w:rPr>
                <w:lang w:val="ru-RU"/>
              </w:rPr>
              <w:t xml:space="preserve"> </w:t>
            </w:r>
            <w:r w:rsidRPr="000307A3">
              <w:rPr>
                <w:rFonts w:ascii="Times New Roman" w:hAnsi="Times New Roman" w:cs="Times New Roman"/>
                <w:color w:val="000000"/>
                <w:sz w:val="24"/>
                <w:szCs w:val="24"/>
                <w:lang w:val="ru-RU"/>
              </w:rPr>
              <w:t>компетенциями:</w:t>
            </w:r>
            <w:r w:rsidRPr="000307A3">
              <w:rPr>
                <w:lang w:val="ru-RU"/>
              </w:rPr>
              <w:t xml:space="preserve"> </w:t>
            </w:r>
          </w:p>
        </w:tc>
      </w:tr>
      <w:tr w:rsidR="00F7264D" w:rsidRPr="0048672F">
        <w:trPr>
          <w:trHeight w:hRule="exact" w:val="277"/>
        </w:trPr>
        <w:tc>
          <w:tcPr>
            <w:tcW w:w="1986" w:type="dxa"/>
          </w:tcPr>
          <w:p w:rsidR="00F7264D" w:rsidRPr="000307A3" w:rsidRDefault="00F7264D">
            <w:pPr>
              <w:rPr>
                <w:lang w:val="ru-RU"/>
              </w:rPr>
            </w:pPr>
          </w:p>
        </w:tc>
        <w:tc>
          <w:tcPr>
            <w:tcW w:w="7372" w:type="dxa"/>
          </w:tcPr>
          <w:p w:rsidR="00F7264D" w:rsidRPr="000307A3" w:rsidRDefault="00F7264D">
            <w:pPr>
              <w:rPr>
                <w:lang w:val="ru-RU"/>
              </w:rPr>
            </w:pPr>
          </w:p>
        </w:tc>
      </w:tr>
      <w:tr w:rsidR="00F7264D">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64D" w:rsidRDefault="000307A3">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F7264D" w:rsidRDefault="000307A3">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F7264D" w:rsidRDefault="000307A3">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64D" w:rsidRDefault="000307A3">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F7264D" w:rsidRPr="0048672F">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64D" w:rsidRPr="000307A3" w:rsidRDefault="000307A3">
            <w:pPr>
              <w:spacing w:after="0" w:line="240" w:lineRule="auto"/>
              <w:rPr>
                <w:sz w:val="24"/>
                <w:szCs w:val="24"/>
                <w:lang w:val="ru-RU"/>
              </w:rPr>
            </w:pPr>
            <w:r w:rsidRPr="000307A3">
              <w:rPr>
                <w:rFonts w:ascii="Times New Roman" w:hAnsi="Times New Roman" w:cs="Times New Roman"/>
                <w:color w:val="000000"/>
                <w:sz w:val="24"/>
                <w:szCs w:val="24"/>
                <w:lang w:val="ru-RU"/>
              </w:rPr>
              <w:t>ОК-1      способностью использовать основы философских знаний для формирования мировоззренческой позиции</w:t>
            </w:r>
          </w:p>
        </w:tc>
      </w:tr>
      <w:tr w:rsidR="00F7264D" w:rsidRPr="0048672F">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64D" w:rsidRDefault="000307A3">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64D" w:rsidRPr="000307A3" w:rsidRDefault="000307A3">
            <w:pPr>
              <w:spacing w:after="0" w:line="240" w:lineRule="auto"/>
              <w:rPr>
                <w:sz w:val="24"/>
                <w:szCs w:val="24"/>
                <w:lang w:val="ru-RU"/>
              </w:rPr>
            </w:pPr>
            <w:r w:rsidRPr="000307A3">
              <w:rPr>
                <w:rFonts w:ascii="Times New Roman" w:hAnsi="Times New Roman" w:cs="Times New Roman"/>
                <w:color w:val="000000"/>
                <w:sz w:val="24"/>
                <w:szCs w:val="24"/>
                <w:lang w:val="ru-RU"/>
              </w:rPr>
              <w:t>- законы развития природы, общества, мышления;</w:t>
            </w:r>
          </w:p>
          <w:p w:rsidR="00F7264D" w:rsidRPr="000307A3" w:rsidRDefault="000307A3">
            <w:pPr>
              <w:spacing w:after="0" w:line="240" w:lineRule="auto"/>
              <w:rPr>
                <w:sz w:val="24"/>
                <w:szCs w:val="24"/>
                <w:lang w:val="ru-RU"/>
              </w:rPr>
            </w:pPr>
            <w:r w:rsidRPr="000307A3">
              <w:rPr>
                <w:rFonts w:ascii="Times New Roman" w:hAnsi="Times New Roman" w:cs="Times New Roman"/>
                <w:color w:val="000000"/>
                <w:sz w:val="24"/>
                <w:szCs w:val="24"/>
                <w:lang w:val="ru-RU"/>
              </w:rPr>
              <w:t>-взаимосвязи между физическими, химическими и биологическими процессами;</w:t>
            </w:r>
          </w:p>
          <w:p w:rsidR="00F7264D" w:rsidRPr="000307A3" w:rsidRDefault="000307A3">
            <w:pPr>
              <w:spacing w:after="0" w:line="240" w:lineRule="auto"/>
              <w:rPr>
                <w:sz w:val="24"/>
                <w:szCs w:val="24"/>
                <w:lang w:val="ru-RU"/>
              </w:rPr>
            </w:pPr>
            <w:r w:rsidRPr="000307A3">
              <w:rPr>
                <w:rFonts w:ascii="Times New Roman" w:hAnsi="Times New Roman" w:cs="Times New Roman"/>
                <w:color w:val="000000"/>
                <w:sz w:val="24"/>
                <w:szCs w:val="24"/>
                <w:lang w:val="ru-RU"/>
              </w:rPr>
              <w:t>-формы и степени влияния техники и технологий на окружающую среду</w:t>
            </w:r>
          </w:p>
        </w:tc>
      </w:tr>
      <w:tr w:rsidR="00F7264D" w:rsidRPr="0048672F">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64D" w:rsidRDefault="000307A3">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64D" w:rsidRPr="000307A3" w:rsidRDefault="0048672F">
            <w:pPr>
              <w:spacing w:after="0" w:line="240" w:lineRule="auto"/>
              <w:rPr>
                <w:sz w:val="24"/>
                <w:szCs w:val="24"/>
                <w:lang w:val="ru-RU"/>
              </w:rPr>
            </w:pPr>
            <w:r w:rsidRPr="000307A3">
              <w:rPr>
                <w:rFonts w:ascii="Times New Roman" w:hAnsi="Times New Roman" w:cs="Times New Roman"/>
                <w:color w:val="000000"/>
                <w:sz w:val="24"/>
                <w:szCs w:val="24"/>
                <w:lang w:val="ru-RU"/>
              </w:rPr>
              <w:t>-</w:t>
            </w:r>
            <w:r w:rsidR="000307A3" w:rsidRPr="000307A3">
              <w:rPr>
                <w:rFonts w:ascii="Times New Roman" w:hAnsi="Times New Roman" w:cs="Times New Roman"/>
                <w:color w:val="000000"/>
                <w:sz w:val="24"/>
                <w:szCs w:val="24"/>
                <w:lang w:val="ru-RU"/>
              </w:rPr>
              <w:t>использовать основы   философских знаний для представления естественнонаучной картины мира;</w:t>
            </w:r>
          </w:p>
          <w:p w:rsidR="00F7264D" w:rsidRPr="000307A3" w:rsidRDefault="000307A3">
            <w:pPr>
              <w:spacing w:after="0" w:line="240" w:lineRule="auto"/>
              <w:rPr>
                <w:sz w:val="24"/>
                <w:szCs w:val="24"/>
                <w:lang w:val="ru-RU"/>
              </w:rPr>
            </w:pPr>
            <w:r w:rsidRPr="000307A3">
              <w:rPr>
                <w:rFonts w:ascii="Times New Roman" w:hAnsi="Times New Roman" w:cs="Times New Roman"/>
                <w:color w:val="000000"/>
                <w:sz w:val="24"/>
                <w:szCs w:val="24"/>
                <w:lang w:val="ru-RU"/>
              </w:rPr>
              <w:t>-использовать полученные знания при осуществлении практической деятельности;</w:t>
            </w:r>
          </w:p>
          <w:p w:rsidR="00F7264D" w:rsidRPr="000307A3" w:rsidRDefault="000307A3">
            <w:pPr>
              <w:spacing w:after="0" w:line="240" w:lineRule="auto"/>
              <w:rPr>
                <w:sz w:val="24"/>
                <w:szCs w:val="24"/>
                <w:lang w:val="ru-RU"/>
              </w:rPr>
            </w:pPr>
            <w:r w:rsidRPr="000307A3">
              <w:rPr>
                <w:rFonts w:ascii="Times New Roman" w:hAnsi="Times New Roman" w:cs="Times New Roman"/>
                <w:color w:val="000000"/>
                <w:sz w:val="24"/>
                <w:szCs w:val="24"/>
                <w:lang w:val="ru-RU"/>
              </w:rPr>
              <w:t>-применять эти знания в профессиональной деятельности</w:t>
            </w:r>
          </w:p>
        </w:tc>
      </w:tr>
      <w:tr w:rsidR="00F7264D" w:rsidRPr="0048672F">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64D" w:rsidRDefault="000307A3">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64D" w:rsidRPr="000307A3" w:rsidRDefault="000307A3">
            <w:pPr>
              <w:spacing w:after="0" w:line="240" w:lineRule="auto"/>
              <w:rPr>
                <w:sz w:val="24"/>
                <w:szCs w:val="24"/>
                <w:lang w:val="ru-RU"/>
              </w:rPr>
            </w:pPr>
            <w:r w:rsidRPr="000307A3">
              <w:rPr>
                <w:rFonts w:ascii="Times New Roman" w:hAnsi="Times New Roman" w:cs="Times New Roman"/>
                <w:color w:val="000000"/>
                <w:sz w:val="24"/>
                <w:szCs w:val="24"/>
                <w:lang w:val="ru-RU"/>
              </w:rPr>
              <w:t>- общенаучными методами познания;</w:t>
            </w:r>
          </w:p>
          <w:p w:rsidR="00F7264D" w:rsidRPr="000307A3" w:rsidRDefault="000307A3">
            <w:pPr>
              <w:spacing w:after="0" w:line="240" w:lineRule="auto"/>
              <w:rPr>
                <w:sz w:val="24"/>
                <w:szCs w:val="24"/>
                <w:lang w:val="ru-RU"/>
              </w:rPr>
            </w:pPr>
            <w:r w:rsidRPr="000307A3">
              <w:rPr>
                <w:rFonts w:ascii="Times New Roman" w:hAnsi="Times New Roman" w:cs="Times New Roman"/>
                <w:color w:val="000000"/>
                <w:sz w:val="24"/>
                <w:szCs w:val="24"/>
                <w:lang w:val="ru-RU"/>
              </w:rPr>
              <w:t>- методами теоретического и эмпирического исследования;</w:t>
            </w:r>
          </w:p>
          <w:p w:rsidR="00F7264D" w:rsidRPr="000307A3" w:rsidRDefault="000307A3">
            <w:pPr>
              <w:spacing w:after="0" w:line="240" w:lineRule="auto"/>
              <w:rPr>
                <w:sz w:val="24"/>
                <w:szCs w:val="24"/>
                <w:lang w:val="ru-RU"/>
              </w:rPr>
            </w:pPr>
            <w:r w:rsidRPr="000307A3">
              <w:rPr>
                <w:rFonts w:ascii="Times New Roman" w:hAnsi="Times New Roman" w:cs="Times New Roman"/>
                <w:color w:val="000000"/>
                <w:sz w:val="24"/>
                <w:szCs w:val="24"/>
                <w:lang w:val="ru-RU"/>
              </w:rPr>
              <w:t>- способностью объяснять результаты исследований применительно к профессиональной деятельности</w:t>
            </w:r>
          </w:p>
        </w:tc>
      </w:tr>
    </w:tbl>
    <w:p w:rsidR="00F7264D" w:rsidRPr="000307A3" w:rsidRDefault="000307A3">
      <w:pPr>
        <w:rPr>
          <w:sz w:val="0"/>
          <w:szCs w:val="0"/>
          <w:lang w:val="ru-RU"/>
        </w:rPr>
      </w:pPr>
      <w:r w:rsidRPr="000307A3">
        <w:rPr>
          <w:lang w:val="ru-RU"/>
        </w:rPr>
        <w:br w:type="page"/>
      </w:r>
    </w:p>
    <w:tbl>
      <w:tblPr>
        <w:tblW w:w="0" w:type="auto"/>
        <w:tblCellMar>
          <w:left w:w="0" w:type="dxa"/>
          <w:right w:w="0" w:type="dxa"/>
        </w:tblCellMar>
        <w:tblLook w:val="04A0" w:firstRow="1" w:lastRow="0" w:firstColumn="1" w:lastColumn="0" w:noHBand="0" w:noVBand="1"/>
      </w:tblPr>
      <w:tblGrid>
        <w:gridCol w:w="711"/>
        <w:gridCol w:w="1496"/>
        <w:gridCol w:w="395"/>
        <w:gridCol w:w="531"/>
        <w:gridCol w:w="618"/>
        <w:gridCol w:w="696"/>
        <w:gridCol w:w="555"/>
        <w:gridCol w:w="1542"/>
        <w:gridCol w:w="1604"/>
        <w:gridCol w:w="1241"/>
      </w:tblGrid>
      <w:tr w:rsidR="00F7264D" w:rsidRPr="0048672F">
        <w:trPr>
          <w:trHeight w:hRule="exact" w:val="285"/>
        </w:trPr>
        <w:tc>
          <w:tcPr>
            <w:tcW w:w="710" w:type="dxa"/>
          </w:tcPr>
          <w:p w:rsidR="00F7264D" w:rsidRPr="000307A3" w:rsidRDefault="00F7264D">
            <w:pPr>
              <w:rPr>
                <w:lang w:val="ru-RU"/>
              </w:rPr>
            </w:pPr>
          </w:p>
        </w:tc>
        <w:tc>
          <w:tcPr>
            <w:tcW w:w="9228" w:type="dxa"/>
            <w:gridSpan w:val="9"/>
            <w:shd w:val="clear" w:color="000000" w:fill="FFFFFF"/>
            <w:tcMar>
              <w:left w:w="34" w:type="dxa"/>
              <w:right w:w="34" w:type="dxa"/>
            </w:tcMar>
          </w:tcPr>
          <w:p w:rsidR="00F7264D" w:rsidRPr="000307A3" w:rsidRDefault="000307A3">
            <w:pPr>
              <w:spacing w:after="0" w:line="240" w:lineRule="auto"/>
              <w:jc w:val="both"/>
              <w:rPr>
                <w:sz w:val="24"/>
                <w:szCs w:val="24"/>
                <w:lang w:val="ru-RU"/>
              </w:rPr>
            </w:pPr>
            <w:r w:rsidRPr="000307A3">
              <w:rPr>
                <w:rFonts w:ascii="Times New Roman" w:hAnsi="Times New Roman" w:cs="Times New Roman"/>
                <w:b/>
                <w:color w:val="000000"/>
                <w:sz w:val="24"/>
                <w:szCs w:val="24"/>
                <w:lang w:val="ru-RU"/>
              </w:rPr>
              <w:t>4.</w:t>
            </w:r>
            <w:r w:rsidRPr="000307A3">
              <w:rPr>
                <w:lang w:val="ru-RU"/>
              </w:rPr>
              <w:t xml:space="preserve"> </w:t>
            </w:r>
            <w:r w:rsidRPr="000307A3">
              <w:rPr>
                <w:rFonts w:ascii="Times New Roman" w:hAnsi="Times New Roman" w:cs="Times New Roman"/>
                <w:b/>
                <w:color w:val="000000"/>
                <w:sz w:val="24"/>
                <w:szCs w:val="24"/>
                <w:lang w:val="ru-RU"/>
              </w:rPr>
              <w:t>Структура,</w:t>
            </w:r>
            <w:r w:rsidRPr="000307A3">
              <w:rPr>
                <w:lang w:val="ru-RU"/>
              </w:rPr>
              <w:t xml:space="preserve"> </w:t>
            </w:r>
            <w:r w:rsidRPr="000307A3">
              <w:rPr>
                <w:rFonts w:ascii="Times New Roman" w:hAnsi="Times New Roman" w:cs="Times New Roman"/>
                <w:b/>
                <w:color w:val="000000"/>
                <w:sz w:val="24"/>
                <w:szCs w:val="24"/>
                <w:lang w:val="ru-RU"/>
              </w:rPr>
              <w:t>объём</w:t>
            </w:r>
            <w:r w:rsidRPr="000307A3">
              <w:rPr>
                <w:lang w:val="ru-RU"/>
              </w:rPr>
              <w:t xml:space="preserve"> </w:t>
            </w:r>
            <w:r w:rsidRPr="000307A3">
              <w:rPr>
                <w:rFonts w:ascii="Times New Roman" w:hAnsi="Times New Roman" w:cs="Times New Roman"/>
                <w:b/>
                <w:color w:val="000000"/>
                <w:sz w:val="24"/>
                <w:szCs w:val="24"/>
                <w:lang w:val="ru-RU"/>
              </w:rPr>
              <w:t>и</w:t>
            </w:r>
            <w:r w:rsidRPr="000307A3">
              <w:rPr>
                <w:lang w:val="ru-RU"/>
              </w:rPr>
              <w:t xml:space="preserve"> </w:t>
            </w:r>
            <w:r w:rsidRPr="000307A3">
              <w:rPr>
                <w:rFonts w:ascii="Times New Roman" w:hAnsi="Times New Roman" w:cs="Times New Roman"/>
                <w:b/>
                <w:color w:val="000000"/>
                <w:sz w:val="24"/>
                <w:szCs w:val="24"/>
                <w:lang w:val="ru-RU"/>
              </w:rPr>
              <w:t>содержание</w:t>
            </w:r>
            <w:r w:rsidRPr="000307A3">
              <w:rPr>
                <w:lang w:val="ru-RU"/>
              </w:rPr>
              <w:t xml:space="preserve"> </w:t>
            </w:r>
            <w:r w:rsidRPr="000307A3">
              <w:rPr>
                <w:rFonts w:ascii="Times New Roman" w:hAnsi="Times New Roman" w:cs="Times New Roman"/>
                <w:b/>
                <w:color w:val="000000"/>
                <w:sz w:val="24"/>
                <w:szCs w:val="24"/>
                <w:lang w:val="ru-RU"/>
              </w:rPr>
              <w:t>дисциплины</w:t>
            </w:r>
            <w:r w:rsidRPr="000307A3">
              <w:rPr>
                <w:lang w:val="ru-RU"/>
              </w:rPr>
              <w:t xml:space="preserve"> </w:t>
            </w:r>
            <w:r w:rsidRPr="000307A3">
              <w:rPr>
                <w:rFonts w:ascii="Times New Roman" w:hAnsi="Times New Roman" w:cs="Times New Roman"/>
                <w:b/>
                <w:color w:val="000000"/>
                <w:sz w:val="24"/>
                <w:szCs w:val="24"/>
                <w:lang w:val="ru-RU"/>
              </w:rPr>
              <w:t>(модуля)</w:t>
            </w:r>
            <w:r w:rsidRPr="000307A3">
              <w:rPr>
                <w:lang w:val="ru-RU"/>
              </w:rPr>
              <w:t xml:space="preserve"> </w:t>
            </w:r>
          </w:p>
        </w:tc>
      </w:tr>
      <w:tr w:rsidR="00F7264D" w:rsidRPr="0048672F">
        <w:trPr>
          <w:trHeight w:hRule="exact" w:val="3611"/>
        </w:trPr>
        <w:tc>
          <w:tcPr>
            <w:tcW w:w="9937" w:type="dxa"/>
            <w:gridSpan w:val="10"/>
            <w:shd w:val="clear" w:color="000000" w:fill="FFFFFF"/>
            <w:tcMar>
              <w:left w:w="34" w:type="dxa"/>
              <w:right w:w="34" w:type="dxa"/>
            </w:tcMar>
          </w:tcPr>
          <w:p w:rsidR="00F7264D" w:rsidRPr="000307A3" w:rsidRDefault="000307A3">
            <w:pPr>
              <w:spacing w:after="0" w:line="240" w:lineRule="auto"/>
              <w:jc w:val="both"/>
              <w:rPr>
                <w:sz w:val="24"/>
                <w:szCs w:val="24"/>
                <w:lang w:val="ru-RU"/>
              </w:rPr>
            </w:pPr>
            <w:r w:rsidRPr="000307A3">
              <w:rPr>
                <w:rFonts w:ascii="Times New Roman" w:hAnsi="Times New Roman" w:cs="Times New Roman"/>
                <w:color w:val="000000"/>
                <w:sz w:val="24"/>
                <w:szCs w:val="24"/>
                <w:lang w:val="ru-RU"/>
              </w:rPr>
              <w:t>Общая</w:t>
            </w:r>
            <w:r w:rsidRPr="000307A3">
              <w:rPr>
                <w:lang w:val="ru-RU"/>
              </w:rPr>
              <w:t xml:space="preserve"> </w:t>
            </w:r>
            <w:r w:rsidRPr="000307A3">
              <w:rPr>
                <w:rFonts w:ascii="Times New Roman" w:hAnsi="Times New Roman" w:cs="Times New Roman"/>
                <w:color w:val="000000"/>
                <w:sz w:val="24"/>
                <w:szCs w:val="24"/>
                <w:lang w:val="ru-RU"/>
              </w:rPr>
              <w:t>трудоемкость</w:t>
            </w:r>
            <w:r w:rsidRPr="000307A3">
              <w:rPr>
                <w:lang w:val="ru-RU"/>
              </w:rPr>
              <w:t xml:space="preserve"> </w:t>
            </w:r>
            <w:r w:rsidRPr="000307A3">
              <w:rPr>
                <w:rFonts w:ascii="Times New Roman" w:hAnsi="Times New Roman" w:cs="Times New Roman"/>
                <w:color w:val="000000"/>
                <w:sz w:val="24"/>
                <w:szCs w:val="24"/>
                <w:lang w:val="ru-RU"/>
              </w:rPr>
              <w:t>дисциплины</w:t>
            </w:r>
            <w:r w:rsidRPr="000307A3">
              <w:rPr>
                <w:lang w:val="ru-RU"/>
              </w:rPr>
              <w:t xml:space="preserve"> </w:t>
            </w:r>
            <w:r w:rsidRPr="000307A3">
              <w:rPr>
                <w:rFonts w:ascii="Times New Roman" w:hAnsi="Times New Roman" w:cs="Times New Roman"/>
                <w:color w:val="000000"/>
                <w:sz w:val="24"/>
                <w:szCs w:val="24"/>
                <w:lang w:val="ru-RU"/>
              </w:rPr>
              <w:t>составляет</w:t>
            </w:r>
            <w:r w:rsidRPr="000307A3">
              <w:rPr>
                <w:lang w:val="ru-RU"/>
              </w:rPr>
              <w:t xml:space="preserve"> </w:t>
            </w:r>
            <w:r w:rsidRPr="000307A3">
              <w:rPr>
                <w:rFonts w:ascii="Times New Roman" w:hAnsi="Times New Roman" w:cs="Times New Roman"/>
                <w:color w:val="000000"/>
                <w:sz w:val="24"/>
                <w:szCs w:val="24"/>
                <w:lang w:val="ru-RU"/>
              </w:rPr>
              <w:t>3</w:t>
            </w:r>
            <w:r w:rsidRPr="000307A3">
              <w:rPr>
                <w:lang w:val="ru-RU"/>
              </w:rPr>
              <w:t xml:space="preserve"> </w:t>
            </w:r>
            <w:r w:rsidRPr="000307A3">
              <w:rPr>
                <w:rFonts w:ascii="Times New Roman" w:hAnsi="Times New Roman" w:cs="Times New Roman"/>
                <w:color w:val="000000"/>
                <w:sz w:val="24"/>
                <w:szCs w:val="24"/>
                <w:lang w:val="ru-RU"/>
              </w:rPr>
              <w:t>зачетных</w:t>
            </w:r>
            <w:r w:rsidRPr="000307A3">
              <w:rPr>
                <w:lang w:val="ru-RU"/>
              </w:rPr>
              <w:t xml:space="preserve"> </w:t>
            </w:r>
            <w:r w:rsidRPr="000307A3">
              <w:rPr>
                <w:rFonts w:ascii="Times New Roman" w:hAnsi="Times New Roman" w:cs="Times New Roman"/>
                <w:color w:val="000000"/>
                <w:sz w:val="24"/>
                <w:szCs w:val="24"/>
                <w:lang w:val="ru-RU"/>
              </w:rPr>
              <w:t>единиц</w:t>
            </w:r>
            <w:r w:rsidRPr="000307A3">
              <w:rPr>
                <w:lang w:val="ru-RU"/>
              </w:rPr>
              <w:t xml:space="preserve"> </w:t>
            </w:r>
            <w:r w:rsidRPr="000307A3">
              <w:rPr>
                <w:rFonts w:ascii="Times New Roman" w:hAnsi="Times New Roman" w:cs="Times New Roman"/>
                <w:color w:val="000000"/>
                <w:sz w:val="24"/>
                <w:szCs w:val="24"/>
                <w:lang w:val="ru-RU"/>
              </w:rPr>
              <w:t>108</w:t>
            </w:r>
            <w:r w:rsidRPr="000307A3">
              <w:rPr>
                <w:lang w:val="ru-RU"/>
              </w:rPr>
              <w:t xml:space="preserve"> </w:t>
            </w:r>
            <w:r w:rsidRPr="000307A3">
              <w:rPr>
                <w:rFonts w:ascii="Times New Roman" w:hAnsi="Times New Roman" w:cs="Times New Roman"/>
                <w:color w:val="000000"/>
                <w:sz w:val="24"/>
                <w:szCs w:val="24"/>
                <w:lang w:val="ru-RU"/>
              </w:rPr>
              <w:t>акад.</w:t>
            </w:r>
            <w:r w:rsidRPr="000307A3">
              <w:rPr>
                <w:lang w:val="ru-RU"/>
              </w:rPr>
              <w:t xml:space="preserve"> </w:t>
            </w:r>
            <w:r w:rsidRPr="000307A3">
              <w:rPr>
                <w:rFonts w:ascii="Times New Roman" w:hAnsi="Times New Roman" w:cs="Times New Roman"/>
                <w:color w:val="000000"/>
                <w:sz w:val="24"/>
                <w:szCs w:val="24"/>
                <w:lang w:val="ru-RU"/>
              </w:rPr>
              <w:t>часов,</w:t>
            </w:r>
            <w:r w:rsidRPr="000307A3">
              <w:rPr>
                <w:lang w:val="ru-RU"/>
              </w:rPr>
              <w:t xml:space="preserve"> </w:t>
            </w:r>
            <w:r w:rsidRPr="000307A3">
              <w:rPr>
                <w:rFonts w:ascii="Times New Roman" w:hAnsi="Times New Roman" w:cs="Times New Roman"/>
                <w:color w:val="000000"/>
                <w:sz w:val="24"/>
                <w:szCs w:val="24"/>
                <w:lang w:val="ru-RU"/>
              </w:rPr>
              <w:t>в</w:t>
            </w:r>
            <w:r w:rsidRPr="000307A3">
              <w:rPr>
                <w:lang w:val="ru-RU"/>
              </w:rPr>
              <w:t xml:space="preserve"> </w:t>
            </w:r>
            <w:r w:rsidRPr="000307A3">
              <w:rPr>
                <w:rFonts w:ascii="Times New Roman" w:hAnsi="Times New Roman" w:cs="Times New Roman"/>
                <w:color w:val="000000"/>
                <w:sz w:val="24"/>
                <w:szCs w:val="24"/>
                <w:lang w:val="ru-RU"/>
              </w:rPr>
              <w:t>том</w:t>
            </w:r>
            <w:r w:rsidRPr="000307A3">
              <w:rPr>
                <w:lang w:val="ru-RU"/>
              </w:rPr>
              <w:t xml:space="preserve"> </w:t>
            </w:r>
            <w:r w:rsidRPr="000307A3">
              <w:rPr>
                <w:rFonts w:ascii="Times New Roman" w:hAnsi="Times New Roman" w:cs="Times New Roman"/>
                <w:color w:val="000000"/>
                <w:sz w:val="24"/>
                <w:szCs w:val="24"/>
                <w:lang w:val="ru-RU"/>
              </w:rPr>
              <w:t>числе:</w:t>
            </w:r>
            <w:r w:rsidRPr="000307A3">
              <w:rPr>
                <w:lang w:val="ru-RU"/>
              </w:rPr>
              <w:t xml:space="preserve"> </w:t>
            </w:r>
          </w:p>
          <w:p w:rsidR="00F7264D" w:rsidRPr="000307A3" w:rsidRDefault="000307A3">
            <w:pPr>
              <w:spacing w:after="0" w:line="240" w:lineRule="auto"/>
              <w:jc w:val="both"/>
              <w:rPr>
                <w:sz w:val="24"/>
                <w:szCs w:val="24"/>
                <w:lang w:val="ru-RU"/>
              </w:rPr>
            </w:pPr>
            <w:r w:rsidRPr="000307A3">
              <w:rPr>
                <w:rFonts w:ascii="Times New Roman" w:hAnsi="Times New Roman" w:cs="Times New Roman"/>
                <w:color w:val="000000"/>
                <w:sz w:val="24"/>
                <w:szCs w:val="24"/>
                <w:lang w:val="ru-RU"/>
              </w:rPr>
              <w:t>–</w:t>
            </w:r>
            <w:r w:rsidRPr="000307A3">
              <w:rPr>
                <w:lang w:val="ru-RU"/>
              </w:rPr>
              <w:t xml:space="preserve"> </w:t>
            </w:r>
            <w:r w:rsidRPr="000307A3">
              <w:rPr>
                <w:rFonts w:ascii="Times New Roman" w:hAnsi="Times New Roman" w:cs="Times New Roman"/>
                <w:color w:val="000000"/>
                <w:sz w:val="24"/>
                <w:szCs w:val="24"/>
                <w:lang w:val="ru-RU"/>
              </w:rPr>
              <w:t>контактная</w:t>
            </w:r>
            <w:r w:rsidRPr="000307A3">
              <w:rPr>
                <w:lang w:val="ru-RU"/>
              </w:rPr>
              <w:t xml:space="preserve"> </w:t>
            </w:r>
            <w:r w:rsidRPr="000307A3">
              <w:rPr>
                <w:rFonts w:ascii="Times New Roman" w:hAnsi="Times New Roman" w:cs="Times New Roman"/>
                <w:color w:val="000000"/>
                <w:sz w:val="24"/>
                <w:szCs w:val="24"/>
                <w:lang w:val="ru-RU"/>
              </w:rPr>
              <w:t>работа</w:t>
            </w:r>
            <w:r w:rsidRPr="000307A3">
              <w:rPr>
                <w:lang w:val="ru-RU"/>
              </w:rPr>
              <w:t xml:space="preserve"> </w:t>
            </w:r>
            <w:r w:rsidRPr="000307A3">
              <w:rPr>
                <w:rFonts w:ascii="Times New Roman" w:hAnsi="Times New Roman" w:cs="Times New Roman"/>
                <w:color w:val="000000"/>
                <w:sz w:val="24"/>
                <w:szCs w:val="24"/>
                <w:lang w:val="ru-RU"/>
              </w:rPr>
              <w:t>–</w:t>
            </w:r>
            <w:r w:rsidRPr="000307A3">
              <w:rPr>
                <w:lang w:val="ru-RU"/>
              </w:rPr>
              <w:t xml:space="preserve"> </w:t>
            </w:r>
            <w:r w:rsidRPr="000307A3">
              <w:rPr>
                <w:rFonts w:ascii="Times New Roman" w:hAnsi="Times New Roman" w:cs="Times New Roman"/>
                <w:color w:val="000000"/>
                <w:sz w:val="24"/>
                <w:szCs w:val="24"/>
                <w:lang w:val="ru-RU"/>
              </w:rPr>
              <w:t>51,95</w:t>
            </w:r>
            <w:r w:rsidRPr="000307A3">
              <w:rPr>
                <w:lang w:val="ru-RU"/>
              </w:rPr>
              <w:t xml:space="preserve"> </w:t>
            </w:r>
            <w:r w:rsidRPr="000307A3">
              <w:rPr>
                <w:rFonts w:ascii="Times New Roman" w:hAnsi="Times New Roman" w:cs="Times New Roman"/>
                <w:color w:val="000000"/>
                <w:sz w:val="24"/>
                <w:szCs w:val="24"/>
                <w:lang w:val="ru-RU"/>
              </w:rPr>
              <w:t>акад.</w:t>
            </w:r>
            <w:r w:rsidRPr="000307A3">
              <w:rPr>
                <w:lang w:val="ru-RU"/>
              </w:rPr>
              <w:t xml:space="preserve"> </w:t>
            </w:r>
            <w:r w:rsidRPr="000307A3">
              <w:rPr>
                <w:rFonts w:ascii="Times New Roman" w:hAnsi="Times New Roman" w:cs="Times New Roman"/>
                <w:color w:val="000000"/>
                <w:sz w:val="24"/>
                <w:szCs w:val="24"/>
                <w:lang w:val="ru-RU"/>
              </w:rPr>
              <w:t>часов:</w:t>
            </w:r>
            <w:r w:rsidRPr="000307A3">
              <w:rPr>
                <w:lang w:val="ru-RU"/>
              </w:rPr>
              <w:t xml:space="preserve"> </w:t>
            </w:r>
          </w:p>
          <w:p w:rsidR="00F7264D" w:rsidRPr="000307A3" w:rsidRDefault="000307A3">
            <w:pPr>
              <w:spacing w:after="0" w:line="240" w:lineRule="auto"/>
              <w:jc w:val="both"/>
              <w:rPr>
                <w:sz w:val="24"/>
                <w:szCs w:val="24"/>
                <w:lang w:val="ru-RU"/>
              </w:rPr>
            </w:pPr>
            <w:r w:rsidRPr="000307A3">
              <w:rPr>
                <w:rFonts w:ascii="Times New Roman" w:hAnsi="Times New Roman" w:cs="Times New Roman"/>
                <w:color w:val="000000"/>
                <w:sz w:val="24"/>
                <w:szCs w:val="24"/>
                <w:lang w:val="ru-RU"/>
              </w:rPr>
              <w:t>–</w:t>
            </w:r>
            <w:r w:rsidRPr="000307A3">
              <w:rPr>
                <w:lang w:val="ru-RU"/>
              </w:rPr>
              <w:t xml:space="preserve"> </w:t>
            </w:r>
            <w:proofErr w:type="gramStart"/>
            <w:r w:rsidRPr="000307A3">
              <w:rPr>
                <w:rFonts w:ascii="Times New Roman" w:hAnsi="Times New Roman" w:cs="Times New Roman"/>
                <w:color w:val="000000"/>
                <w:sz w:val="24"/>
                <w:szCs w:val="24"/>
                <w:lang w:val="ru-RU"/>
              </w:rPr>
              <w:t>аудиторная</w:t>
            </w:r>
            <w:proofErr w:type="gramEnd"/>
            <w:r w:rsidRPr="000307A3">
              <w:rPr>
                <w:lang w:val="ru-RU"/>
              </w:rPr>
              <w:t xml:space="preserve"> </w:t>
            </w:r>
            <w:r w:rsidRPr="000307A3">
              <w:rPr>
                <w:rFonts w:ascii="Times New Roman" w:hAnsi="Times New Roman" w:cs="Times New Roman"/>
                <w:color w:val="000000"/>
                <w:sz w:val="24"/>
                <w:szCs w:val="24"/>
                <w:lang w:val="ru-RU"/>
              </w:rPr>
              <w:t>–</w:t>
            </w:r>
            <w:r w:rsidRPr="000307A3">
              <w:rPr>
                <w:lang w:val="ru-RU"/>
              </w:rPr>
              <w:t xml:space="preserve"> </w:t>
            </w:r>
            <w:r w:rsidRPr="000307A3">
              <w:rPr>
                <w:rFonts w:ascii="Times New Roman" w:hAnsi="Times New Roman" w:cs="Times New Roman"/>
                <w:color w:val="000000"/>
                <w:sz w:val="24"/>
                <w:szCs w:val="24"/>
                <w:lang w:val="ru-RU"/>
              </w:rPr>
              <w:t>51</w:t>
            </w:r>
            <w:r w:rsidRPr="000307A3">
              <w:rPr>
                <w:lang w:val="ru-RU"/>
              </w:rPr>
              <w:t xml:space="preserve"> </w:t>
            </w:r>
            <w:r w:rsidRPr="000307A3">
              <w:rPr>
                <w:rFonts w:ascii="Times New Roman" w:hAnsi="Times New Roman" w:cs="Times New Roman"/>
                <w:color w:val="000000"/>
                <w:sz w:val="24"/>
                <w:szCs w:val="24"/>
                <w:lang w:val="ru-RU"/>
              </w:rPr>
              <w:t>акад.</w:t>
            </w:r>
            <w:r w:rsidRPr="000307A3">
              <w:rPr>
                <w:lang w:val="ru-RU"/>
              </w:rPr>
              <w:t xml:space="preserve"> </w:t>
            </w:r>
            <w:r w:rsidRPr="000307A3">
              <w:rPr>
                <w:rFonts w:ascii="Times New Roman" w:hAnsi="Times New Roman" w:cs="Times New Roman"/>
                <w:color w:val="000000"/>
                <w:sz w:val="24"/>
                <w:szCs w:val="24"/>
                <w:lang w:val="ru-RU"/>
              </w:rPr>
              <w:t>часов;</w:t>
            </w:r>
            <w:r w:rsidRPr="000307A3">
              <w:rPr>
                <w:lang w:val="ru-RU"/>
              </w:rPr>
              <w:t xml:space="preserve"> </w:t>
            </w:r>
          </w:p>
          <w:p w:rsidR="00F7264D" w:rsidRPr="000307A3" w:rsidRDefault="000307A3">
            <w:pPr>
              <w:spacing w:after="0" w:line="240" w:lineRule="auto"/>
              <w:jc w:val="both"/>
              <w:rPr>
                <w:sz w:val="24"/>
                <w:szCs w:val="24"/>
                <w:lang w:val="ru-RU"/>
              </w:rPr>
            </w:pPr>
            <w:r w:rsidRPr="000307A3">
              <w:rPr>
                <w:rFonts w:ascii="Times New Roman" w:hAnsi="Times New Roman" w:cs="Times New Roman"/>
                <w:color w:val="000000"/>
                <w:sz w:val="24"/>
                <w:szCs w:val="24"/>
                <w:lang w:val="ru-RU"/>
              </w:rPr>
              <w:t>–</w:t>
            </w:r>
            <w:r w:rsidRPr="000307A3">
              <w:rPr>
                <w:lang w:val="ru-RU"/>
              </w:rPr>
              <w:t xml:space="preserve"> </w:t>
            </w:r>
            <w:proofErr w:type="gramStart"/>
            <w:r w:rsidRPr="000307A3">
              <w:rPr>
                <w:rFonts w:ascii="Times New Roman" w:hAnsi="Times New Roman" w:cs="Times New Roman"/>
                <w:color w:val="000000"/>
                <w:sz w:val="24"/>
                <w:szCs w:val="24"/>
                <w:lang w:val="ru-RU"/>
              </w:rPr>
              <w:t>внеаудиторная</w:t>
            </w:r>
            <w:proofErr w:type="gramEnd"/>
            <w:r w:rsidRPr="000307A3">
              <w:rPr>
                <w:lang w:val="ru-RU"/>
              </w:rPr>
              <w:t xml:space="preserve"> </w:t>
            </w:r>
            <w:r w:rsidRPr="000307A3">
              <w:rPr>
                <w:rFonts w:ascii="Times New Roman" w:hAnsi="Times New Roman" w:cs="Times New Roman"/>
                <w:color w:val="000000"/>
                <w:sz w:val="24"/>
                <w:szCs w:val="24"/>
                <w:lang w:val="ru-RU"/>
              </w:rPr>
              <w:t>–</w:t>
            </w:r>
            <w:r w:rsidRPr="000307A3">
              <w:rPr>
                <w:lang w:val="ru-RU"/>
              </w:rPr>
              <w:t xml:space="preserve"> </w:t>
            </w:r>
            <w:r w:rsidRPr="000307A3">
              <w:rPr>
                <w:rFonts w:ascii="Times New Roman" w:hAnsi="Times New Roman" w:cs="Times New Roman"/>
                <w:color w:val="000000"/>
                <w:sz w:val="24"/>
                <w:szCs w:val="24"/>
                <w:lang w:val="ru-RU"/>
              </w:rPr>
              <w:t>0,95</w:t>
            </w:r>
            <w:r w:rsidRPr="000307A3">
              <w:rPr>
                <w:lang w:val="ru-RU"/>
              </w:rPr>
              <w:t xml:space="preserve"> </w:t>
            </w:r>
            <w:r w:rsidRPr="000307A3">
              <w:rPr>
                <w:rFonts w:ascii="Times New Roman" w:hAnsi="Times New Roman" w:cs="Times New Roman"/>
                <w:color w:val="000000"/>
                <w:sz w:val="24"/>
                <w:szCs w:val="24"/>
                <w:lang w:val="ru-RU"/>
              </w:rPr>
              <w:t>акад.</w:t>
            </w:r>
            <w:r w:rsidRPr="000307A3">
              <w:rPr>
                <w:lang w:val="ru-RU"/>
              </w:rPr>
              <w:t xml:space="preserve"> </w:t>
            </w:r>
            <w:r w:rsidRPr="000307A3">
              <w:rPr>
                <w:rFonts w:ascii="Times New Roman" w:hAnsi="Times New Roman" w:cs="Times New Roman"/>
                <w:color w:val="000000"/>
                <w:sz w:val="24"/>
                <w:szCs w:val="24"/>
                <w:lang w:val="ru-RU"/>
              </w:rPr>
              <w:t>часов</w:t>
            </w:r>
            <w:r w:rsidRPr="000307A3">
              <w:rPr>
                <w:lang w:val="ru-RU"/>
              </w:rPr>
              <w:t xml:space="preserve"> </w:t>
            </w:r>
          </w:p>
          <w:p w:rsidR="00F7264D" w:rsidRPr="000307A3" w:rsidRDefault="000307A3">
            <w:pPr>
              <w:spacing w:after="0" w:line="240" w:lineRule="auto"/>
              <w:jc w:val="both"/>
              <w:rPr>
                <w:sz w:val="24"/>
                <w:szCs w:val="24"/>
                <w:lang w:val="ru-RU"/>
              </w:rPr>
            </w:pPr>
            <w:r w:rsidRPr="000307A3">
              <w:rPr>
                <w:rFonts w:ascii="Times New Roman" w:hAnsi="Times New Roman" w:cs="Times New Roman"/>
                <w:color w:val="000000"/>
                <w:sz w:val="24"/>
                <w:szCs w:val="24"/>
                <w:lang w:val="ru-RU"/>
              </w:rPr>
              <w:t>–</w:t>
            </w:r>
            <w:r w:rsidRPr="000307A3">
              <w:rPr>
                <w:lang w:val="ru-RU"/>
              </w:rPr>
              <w:t xml:space="preserve"> </w:t>
            </w:r>
            <w:r w:rsidRPr="000307A3">
              <w:rPr>
                <w:rFonts w:ascii="Times New Roman" w:hAnsi="Times New Roman" w:cs="Times New Roman"/>
                <w:color w:val="000000"/>
                <w:sz w:val="24"/>
                <w:szCs w:val="24"/>
                <w:lang w:val="ru-RU"/>
              </w:rPr>
              <w:t>самостоятельная</w:t>
            </w:r>
            <w:r w:rsidRPr="000307A3">
              <w:rPr>
                <w:lang w:val="ru-RU"/>
              </w:rPr>
              <w:t xml:space="preserve"> </w:t>
            </w:r>
            <w:r w:rsidRPr="000307A3">
              <w:rPr>
                <w:rFonts w:ascii="Times New Roman" w:hAnsi="Times New Roman" w:cs="Times New Roman"/>
                <w:color w:val="000000"/>
                <w:sz w:val="24"/>
                <w:szCs w:val="24"/>
                <w:lang w:val="ru-RU"/>
              </w:rPr>
              <w:t>работа</w:t>
            </w:r>
            <w:r w:rsidRPr="000307A3">
              <w:rPr>
                <w:lang w:val="ru-RU"/>
              </w:rPr>
              <w:t xml:space="preserve"> </w:t>
            </w:r>
            <w:r w:rsidRPr="000307A3">
              <w:rPr>
                <w:rFonts w:ascii="Times New Roman" w:hAnsi="Times New Roman" w:cs="Times New Roman"/>
                <w:color w:val="000000"/>
                <w:sz w:val="24"/>
                <w:szCs w:val="24"/>
                <w:lang w:val="ru-RU"/>
              </w:rPr>
              <w:t>–</w:t>
            </w:r>
            <w:r w:rsidRPr="000307A3">
              <w:rPr>
                <w:lang w:val="ru-RU"/>
              </w:rPr>
              <w:t xml:space="preserve"> </w:t>
            </w:r>
            <w:r w:rsidRPr="000307A3">
              <w:rPr>
                <w:rFonts w:ascii="Times New Roman" w:hAnsi="Times New Roman" w:cs="Times New Roman"/>
                <w:color w:val="000000"/>
                <w:sz w:val="24"/>
                <w:szCs w:val="24"/>
                <w:lang w:val="ru-RU"/>
              </w:rPr>
              <w:t>56,05</w:t>
            </w:r>
            <w:r w:rsidRPr="000307A3">
              <w:rPr>
                <w:lang w:val="ru-RU"/>
              </w:rPr>
              <w:t xml:space="preserve"> </w:t>
            </w:r>
            <w:r w:rsidRPr="000307A3">
              <w:rPr>
                <w:rFonts w:ascii="Times New Roman" w:hAnsi="Times New Roman" w:cs="Times New Roman"/>
                <w:color w:val="000000"/>
                <w:sz w:val="24"/>
                <w:szCs w:val="24"/>
                <w:lang w:val="ru-RU"/>
              </w:rPr>
              <w:t>акад.</w:t>
            </w:r>
            <w:r w:rsidRPr="000307A3">
              <w:rPr>
                <w:lang w:val="ru-RU"/>
              </w:rPr>
              <w:t xml:space="preserve"> </w:t>
            </w:r>
            <w:r w:rsidRPr="000307A3">
              <w:rPr>
                <w:rFonts w:ascii="Times New Roman" w:hAnsi="Times New Roman" w:cs="Times New Roman"/>
                <w:color w:val="000000"/>
                <w:sz w:val="24"/>
                <w:szCs w:val="24"/>
                <w:lang w:val="ru-RU"/>
              </w:rPr>
              <w:t>часов;</w:t>
            </w:r>
            <w:r w:rsidRPr="000307A3">
              <w:rPr>
                <w:lang w:val="ru-RU"/>
              </w:rPr>
              <w:t xml:space="preserve"> </w:t>
            </w:r>
          </w:p>
          <w:p w:rsidR="00F7264D" w:rsidRPr="000307A3" w:rsidRDefault="00F7264D">
            <w:pPr>
              <w:spacing w:after="0" w:line="240" w:lineRule="auto"/>
              <w:jc w:val="both"/>
              <w:rPr>
                <w:sz w:val="24"/>
                <w:szCs w:val="24"/>
                <w:lang w:val="ru-RU"/>
              </w:rPr>
            </w:pPr>
          </w:p>
          <w:p w:rsidR="00F7264D" w:rsidRPr="000307A3" w:rsidRDefault="00F7264D">
            <w:pPr>
              <w:spacing w:after="0" w:line="240" w:lineRule="auto"/>
              <w:jc w:val="both"/>
              <w:rPr>
                <w:sz w:val="24"/>
                <w:szCs w:val="24"/>
                <w:lang w:val="ru-RU"/>
              </w:rPr>
            </w:pPr>
          </w:p>
          <w:p w:rsidR="00F7264D" w:rsidRPr="00917ABE" w:rsidRDefault="000307A3">
            <w:pPr>
              <w:spacing w:after="0" w:line="240" w:lineRule="auto"/>
              <w:jc w:val="both"/>
              <w:rPr>
                <w:sz w:val="24"/>
                <w:szCs w:val="24"/>
                <w:lang w:val="ru-RU"/>
              </w:rPr>
            </w:pPr>
            <w:r w:rsidRPr="00917ABE">
              <w:rPr>
                <w:rFonts w:ascii="Times New Roman" w:hAnsi="Times New Roman" w:cs="Times New Roman"/>
                <w:color w:val="000000"/>
                <w:sz w:val="24"/>
                <w:szCs w:val="24"/>
                <w:lang w:val="ru-RU"/>
              </w:rPr>
              <w:t>Форма</w:t>
            </w:r>
            <w:r w:rsidRPr="00917ABE">
              <w:rPr>
                <w:lang w:val="ru-RU"/>
              </w:rPr>
              <w:t xml:space="preserve"> </w:t>
            </w:r>
            <w:r w:rsidRPr="00917ABE">
              <w:rPr>
                <w:rFonts w:ascii="Times New Roman" w:hAnsi="Times New Roman" w:cs="Times New Roman"/>
                <w:color w:val="000000"/>
                <w:sz w:val="24"/>
                <w:szCs w:val="24"/>
                <w:lang w:val="ru-RU"/>
              </w:rPr>
              <w:t>аттестации</w:t>
            </w:r>
            <w:r w:rsidRPr="00917ABE">
              <w:rPr>
                <w:lang w:val="ru-RU"/>
              </w:rPr>
              <w:t xml:space="preserve"> </w:t>
            </w:r>
            <w:r w:rsidRPr="00917ABE">
              <w:rPr>
                <w:rFonts w:ascii="Times New Roman" w:hAnsi="Times New Roman" w:cs="Times New Roman"/>
                <w:color w:val="000000"/>
                <w:sz w:val="24"/>
                <w:szCs w:val="24"/>
                <w:lang w:val="ru-RU"/>
              </w:rPr>
              <w:t>-</w:t>
            </w:r>
            <w:r w:rsidRPr="00917ABE">
              <w:rPr>
                <w:lang w:val="ru-RU"/>
              </w:rPr>
              <w:t xml:space="preserve"> </w:t>
            </w:r>
            <w:r w:rsidRPr="00917ABE">
              <w:rPr>
                <w:rFonts w:ascii="Times New Roman" w:hAnsi="Times New Roman" w:cs="Times New Roman"/>
                <w:color w:val="000000"/>
                <w:sz w:val="24"/>
                <w:szCs w:val="24"/>
                <w:lang w:val="ru-RU"/>
              </w:rPr>
              <w:t>зачет</w:t>
            </w:r>
            <w:r w:rsidRPr="00917ABE">
              <w:rPr>
                <w:lang w:val="ru-RU"/>
              </w:rPr>
              <w:t xml:space="preserve"> </w:t>
            </w:r>
          </w:p>
        </w:tc>
      </w:tr>
      <w:tr w:rsidR="00F7264D" w:rsidRPr="0048672F">
        <w:trPr>
          <w:trHeight w:hRule="exact" w:val="138"/>
        </w:trPr>
        <w:tc>
          <w:tcPr>
            <w:tcW w:w="710" w:type="dxa"/>
          </w:tcPr>
          <w:p w:rsidR="00F7264D" w:rsidRPr="00917ABE" w:rsidRDefault="00F7264D">
            <w:pPr>
              <w:rPr>
                <w:lang w:val="ru-RU"/>
              </w:rPr>
            </w:pPr>
          </w:p>
        </w:tc>
        <w:tc>
          <w:tcPr>
            <w:tcW w:w="1702" w:type="dxa"/>
          </w:tcPr>
          <w:p w:rsidR="00F7264D" w:rsidRPr="00917ABE" w:rsidRDefault="00F7264D">
            <w:pPr>
              <w:rPr>
                <w:lang w:val="ru-RU"/>
              </w:rPr>
            </w:pPr>
          </w:p>
        </w:tc>
        <w:tc>
          <w:tcPr>
            <w:tcW w:w="426" w:type="dxa"/>
          </w:tcPr>
          <w:p w:rsidR="00F7264D" w:rsidRPr="00917ABE" w:rsidRDefault="00F7264D">
            <w:pPr>
              <w:rPr>
                <w:lang w:val="ru-RU"/>
              </w:rPr>
            </w:pPr>
          </w:p>
        </w:tc>
        <w:tc>
          <w:tcPr>
            <w:tcW w:w="568" w:type="dxa"/>
          </w:tcPr>
          <w:p w:rsidR="00F7264D" w:rsidRPr="00917ABE" w:rsidRDefault="00F7264D">
            <w:pPr>
              <w:rPr>
                <w:lang w:val="ru-RU"/>
              </w:rPr>
            </w:pPr>
          </w:p>
        </w:tc>
        <w:tc>
          <w:tcPr>
            <w:tcW w:w="710" w:type="dxa"/>
          </w:tcPr>
          <w:p w:rsidR="00F7264D" w:rsidRPr="00917ABE" w:rsidRDefault="00F7264D">
            <w:pPr>
              <w:rPr>
                <w:lang w:val="ru-RU"/>
              </w:rPr>
            </w:pPr>
          </w:p>
        </w:tc>
        <w:tc>
          <w:tcPr>
            <w:tcW w:w="710" w:type="dxa"/>
          </w:tcPr>
          <w:p w:rsidR="00F7264D" w:rsidRPr="00917ABE" w:rsidRDefault="00F7264D">
            <w:pPr>
              <w:rPr>
                <w:lang w:val="ru-RU"/>
              </w:rPr>
            </w:pPr>
          </w:p>
        </w:tc>
        <w:tc>
          <w:tcPr>
            <w:tcW w:w="568" w:type="dxa"/>
          </w:tcPr>
          <w:p w:rsidR="00F7264D" w:rsidRPr="00917ABE" w:rsidRDefault="00F7264D">
            <w:pPr>
              <w:rPr>
                <w:lang w:val="ru-RU"/>
              </w:rPr>
            </w:pPr>
          </w:p>
        </w:tc>
        <w:tc>
          <w:tcPr>
            <w:tcW w:w="1560" w:type="dxa"/>
          </w:tcPr>
          <w:p w:rsidR="00F7264D" w:rsidRPr="00917ABE" w:rsidRDefault="00F7264D">
            <w:pPr>
              <w:rPr>
                <w:lang w:val="ru-RU"/>
              </w:rPr>
            </w:pPr>
          </w:p>
        </w:tc>
        <w:tc>
          <w:tcPr>
            <w:tcW w:w="1702" w:type="dxa"/>
          </w:tcPr>
          <w:p w:rsidR="00F7264D" w:rsidRPr="00917ABE" w:rsidRDefault="00F7264D">
            <w:pPr>
              <w:rPr>
                <w:lang w:val="ru-RU"/>
              </w:rPr>
            </w:pPr>
          </w:p>
        </w:tc>
        <w:tc>
          <w:tcPr>
            <w:tcW w:w="1277" w:type="dxa"/>
          </w:tcPr>
          <w:p w:rsidR="00F7264D" w:rsidRPr="00917ABE" w:rsidRDefault="00F7264D">
            <w:pPr>
              <w:rPr>
                <w:lang w:val="ru-RU"/>
              </w:rPr>
            </w:pPr>
          </w:p>
        </w:tc>
      </w:tr>
      <w:tr w:rsidR="00F7264D">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F7264D" w:rsidRDefault="000307A3">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7264D" w:rsidRDefault="000307A3">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Pr="000307A3" w:rsidRDefault="000307A3">
            <w:pPr>
              <w:spacing w:after="0" w:line="240" w:lineRule="auto"/>
              <w:jc w:val="center"/>
              <w:rPr>
                <w:sz w:val="19"/>
                <w:szCs w:val="19"/>
                <w:lang w:val="ru-RU"/>
              </w:rPr>
            </w:pPr>
            <w:r w:rsidRPr="000307A3">
              <w:rPr>
                <w:rFonts w:ascii="Times New Roman" w:hAnsi="Times New Roman" w:cs="Times New Roman"/>
                <w:color w:val="000000"/>
                <w:sz w:val="19"/>
                <w:szCs w:val="19"/>
                <w:lang w:val="ru-RU"/>
              </w:rPr>
              <w:t>Аудиторная</w:t>
            </w:r>
            <w:r w:rsidRPr="000307A3">
              <w:rPr>
                <w:lang w:val="ru-RU"/>
              </w:rPr>
              <w:t xml:space="preserve"> </w:t>
            </w:r>
          </w:p>
          <w:p w:rsidR="00F7264D" w:rsidRPr="000307A3" w:rsidRDefault="000307A3">
            <w:pPr>
              <w:spacing w:after="0" w:line="240" w:lineRule="auto"/>
              <w:jc w:val="center"/>
              <w:rPr>
                <w:sz w:val="19"/>
                <w:szCs w:val="19"/>
                <w:lang w:val="ru-RU"/>
              </w:rPr>
            </w:pPr>
            <w:r w:rsidRPr="000307A3">
              <w:rPr>
                <w:rFonts w:ascii="Times New Roman" w:hAnsi="Times New Roman" w:cs="Times New Roman"/>
                <w:color w:val="000000"/>
                <w:sz w:val="19"/>
                <w:szCs w:val="19"/>
                <w:lang w:val="ru-RU"/>
              </w:rPr>
              <w:t>контактная</w:t>
            </w:r>
            <w:r w:rsidRPr="000307A3">
              <w:rPr>
                <w:lang w:val="ru-RU"/>
              </w:rPr>
              <w:t xml:space="preserve"> </w:t>
            </w:r>
            <w:r w:rsidRPr="000307A3">
              <w:rPr>
                <w:rFonts w:ascii="Times New Roman" w:hAnsi="Times New Roman" w:cs="Times New Roman"/>
                <w:color w:val="000000"/>
                <w:sz w:val="19"/>
                <w:szCs w:val="19"/>
                <w:lang w:val="ru-RU"/>
              </w:rPr>
              <w:t>работа</w:t>
            </w:r>
            <w:r w:rsidRPr="000307A3">
              <w:rPr>
                <w:lang w:val="ru-RU"/>
              </w:rPr>
              <w:t xml:space="preserve"> </w:t>
            </w:r>
          </w:p>
          <w:p w:rsidR="00F7264D" w:rsidRPr="000307A3" w:rsidRDefault="000307A3">
            <w:pPr>
              <w:spacing w:after="0" w:line="240" w:lineRule="auto"/>
              <w:jc w:val="center"/>
              <w:rPr>
                <w:sz w:val="19"/>
                <w:szCs w:val="19"/>
                <w:lang w:val="ru-RU"/>
              </w:rPr>
            </w:pPr>
            <w:r w:rsidRPr="000307A3">
              <w:rPr>
                <w:rFonts w:ascii="Times New Roman" w:hAnsi="Times New Roman" w:cs="Times New Roman"/>
                <w:color w:val="000000"/>
                <w:sz w:val="19"/>
                <w:szCs w:val="19"/>
                <w:lang w:val="ru-RU"/>
              </w:rPr>
              <w:t>(в</w:t>
            </w:r>
            <w:r w:rsidRPr="000307A3">
              <w:rPr>
                <w:lang w:val="ru-RU"/>
              </w:rPr>
              <w:t xml:space="preserve"> </w:t>
            </w:r>
            <w:r w:rsidRPr="000307A3">
              <w:rPr>
                <w:rFonts w:ascii="Times New Roman" w:hAnsi="Times New Roman" w:cs="Times New Roman"/>
                <w:color w:val="000000"/>
                <w:sz w:val="19"/>
                <w:szCs w:val="19"/>
                <w:lang w:val="ru-RU"/>
              </w:rPr>
              <w:t>акад.</w:t>
            </w:r>
            <w:r w:rsidRPr="000307A3">
              <w:rPr>
                <w:lang w:val="ru-RU"/>
              </w:rPr>
              <w:t xml:space="preserve"> </w:t>
            </w:r>
            <w:r w:rsidRPr="000307A3">
              <w:rPr>
                <w:rFonts w:ascii="Times New Roman" w:hAnsi="Times New Roman" w:cs="Times New Roman"/>
                <w:color w:val="000000"/>
                <w:sz w:val="19"/>
                <w:szCs w:val="19"/>
                <w:lang w:val="ru-RU"/>
              </w:rPr>
              <w:t>часах)</w:t>
            </w:r>
            <w:r w:rsidRPr="000307A3">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7264D" w:rsidRDefault="000307A3">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F7264D" w:rsidRDefault="000307A3">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Pr="000307A3" w:rsidRDefault="000307A3">
            <w:pPr>
              <w:spacing w:after="0" w:line="240" w:lineRule="auto"/>
              <w:jc w:val="center"/>
              <w:rPr>
                <w:sz w:val="19"/>
                <w:szCs w:val="19"/>
                <w:lang w:val="ru-RU"/>
              </w:rPr>
            </w:pPr>
            <w:r w:rsidRPr="000307A3">
              <w:rPr>
                <w:rFonts w:ascii="Times New Roman" w:hAnsi="Times New Roman" w:cs="Times New Roman"/>
                <w:color w:val="000000"/>
                <w:sz w:val="19"/>
                <w:szCs w:val="19"/>
                <w:lang w:val="ru-RU"/>
              </w:rPr>
              <w:t>Форма</w:t>
            </w:r>
            <w:r w:rsidRPr="000307A3">
              <w:rPr>
                <w:lang w:val="ru-RU"/>
              </w:rPr>
              <w:t xml:space="preserve"> </w:t>
            </w:r>
            <w:r w:rsidRPr="000307A3">
              <w:rPr>
                <w:rFonts w:ascii="Times New Roman" w:hAnsi="Times New Roman" w:cs="Times New Roman"/>
                <w:color w:val="000000"/>
                <w:sz w:val="19"/>
                <w:szCs w:val="19"/>
                <w:lang w:val="ru-RU"/>
              </w:rPr>
              <w:t>текущего</w:t>
            </w:r>
            <w:r w:rsidRPr="000307A3">
              <w:rPr>
                <w:lang w:val="ru-RU"/>
              </w:rPr>
              <w:t xml:space="preserve"> </w:t>
            </w:r>
            <w:r w:rsidRPr="000307A3">
              <w:rPr>
                <w:rFonts w:ascii="Times New Roman" w:hAnsi="Times New Roman" w:cs="Times New Roman"/>
                <w:color w:val="000000"/>
                <w:sz w:val="19"/>
                <w:szCs w:val="19"/>
                <w:lang w:val="ru-RU"/>
              </w:rPr>
              <w:t>контроля</w:t>
            </w:r>
            <w:r w:rsidRPr="000307A3">
              <w:rPr>
                <w:lang w:val="ru-RU"/>
              </w:rPr>
              <w:t xml:space="preserve"> </w:t>
            </w:r>
            <w:r w:rsidRPr="000307A3">
              <w:rPr>
                <w:rFonts w:ascii="Times New Roman" w:hAnsi="Times New Roman" w:cs="Times New Roman"/>
                <w:color w:val="000000"/>
                <w:sz w:val="19"/>
                <w:szCs w:val="19"/>
                <w:lang w:val="ru-RU"/>
              </w:rPr>
              <w:t>успеваемости</w:t>
            </w:r>
            <w:r w:rsidRPr="000307A3">
              <w:rPr>
                <w:lang w:val="ru-RU"/>
              </w:rPr>
              <w:t xml:space="preserve"> </w:t>
            </w:r>
            <w:r w:rsidRPr="000307A3">
              <w:rPr>
                <w:rFonts w:ascii="Times New Roman" w:hAnsi="Times New Roman" w:cs="Times New Roman"/>
                <w:color w:val="000000"/>
                <w:sz w:val="19"/>
                <w:szCs w:val="19"/>
                <w:lang w:val="ru-RU"/>
              </w:rPr>
              <w:t>и</w:t>
            </w:r>
            <w:r w:rsidRPr="000307A3">
              <w:rPr>
                <w:lang w:val="ru-RU"/>
              </w:rPr>
              <w:t xml:space="preserve"> </w:t>
            </w:r>
          </w:p>
          <w:p w:rsidR="00F7264D" w:rsidRPr="000307A3" w:rsidRDefault="000307A3">
            <w:pPr>
              <w:spacing w:after="0" w:line="240" w:lineRule="auto"/>
              <w:jc w:val="center"/>
              <w:rPr>
                <w:sz w:val="19"/>
                <w:szCs w:val="19"/>
                <w:lang w:val="ru-RU"/>
              </w:rPr>
            </w:pPr>
            <w:r w:rsidRPr="000307A3">
              <w:rPr>
                <w:rFonts w:ascii="Times New Roman" w:hAnsi="Times New Roman" w:cs="Times New Roman"/>
                <w:color w:val="000000"/>
                <w:sz w:val="19"/>
                <w:szCs w:val="19"/>
                <w:lang w:val="ru-RU"/>
              </w:rPr>
              <w:t>промежуточной</w:t>
            </w:r>
            <w:r w:rsidRPr="000307A3">
              <w:rPr>
                <w:lang w:val="ru-RU"/>
              </w:rPr>
              <w:t xml:space="preserve"> </w:t>
            </w:r>
            <w:r w:rsidRPr="000307A3">
              <w:rPr>
                <w:rFonts w:ascii="Times New Roman" w:hAnsi="Times New Roman" w:cs="Times New Roman"/>
                <w:color w:val="000000"/>
                <w:sz w:val="19"/>
                <w:szCs w:val="19"/>
                <w:lang w:val="ru-RU"/>
              </w:rPr>
              <w:t>аттестации</w:t>
            </w:r>
            <w:r w:rsidRPr="000307A3">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F7264D">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F7264D"/>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7264D" w:rsidRDefault="00F7264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19"/>
                <w:szCs w:val="19"/>
              </w:rPr>
            </w:pPr>
            <w:proofErr w:type="gramStart"/>
            <w:r>
              <w:rPr>
                <w:rFonts w:ascii="Times New Roman" w:hAnsi="Times New Roman" w:cs="Times New Roman"/>
                <w:color w:val="000000"/>
                <w:sz w:val="19"/>
                <w:szCs w:val="19"/>
              </w:rPr>
              <w:t>лаб</w:t>
            </w:r>
            <w:proofErr w:type="gramEnd"/>
            <w:r>
              <w:rPr>
                <w:rFonts w:ascii="Times New Roman" w:hAnsi="Times New Roman" w:cs="Times New Roman"/>
                <w:color w:val="000000"/>
                <w:sz w:val="19"/>
                <w:szCs w:val="19"/>
              </w:rPr>
              <w:t>.</w:t>
            </w:r>
            <w:r>
              <w:t xml:space="preserve"> </w:t>
            </w:r>
          </w:p>
          <w:p w:rsidR="00F7264D" w:rsidRDefault="000307A3">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7264D" w:rsidRDefault="00F7264D"/>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F7264D"/>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F7264D"/>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F7264D"/>
        </w:tc>
      </w:tr>
      <w:tr w:rsidR="00F7264D">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F7264D"/>
        </w:tc>
      </w:tr>
      <w:tr w:rsidR="00F7264D">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both"/>
              <w:rPr>
                <w:sz w:val="19"/>
                <w:szCs w:val="19"/>
              </w:rPr>
            </w:pPr>
            <w:r>
              <w:rPr>
                <w:rFonts w:ascii="Times New Roman" w:hAnsi="Times New Roman" w:cs="Times New Roman"/>
                <w:color w:val="000000"/>
                <w:sz w:val="19"/>
                <w:szCs w:val="19"/>
              </w:rPr>
              <w:t>1.1</w:t>
            </w:r>
            <w:r>
              <w:t xml:space="preserve"> </w:t>
            </w:r>
            <w:proofErr w:type="spellStart"/>
            <w:r>
              <w:rPr>
                <w:rFonts w:ascii="Times New Roman" w:hAnsi="Times New Roman" w:cs="Times New Roman"/>
                <w:color w:val="000000"/>
                <w:sz w:val="19"/>
                <w:szCs w:val="19"/>
              </w:rPr>
              <w:t>Естественнонаучное</w:t>
            </w:r>
            <w:proofErr w:type="spellEnd"/>
            <w:r>
              <w:t xml:space="preserve"> </w:t>
            </w:r>
            <w:proofErr w:type="spellStart"/>
            <w:r>
              <w:rPr>
                <w:rFonts w:ascii="Times New Roman" w:hAnsi="Times New Roman" w:cs="Times New Roman"/>
                <w:color w:val="000000"/>
                <w:sz w:val="19"/>
                <w:szCs w:val="19"/>
              </w:rPr>
              <w:t>познание</w:t>
            </w:r>
            <w:proofErr w:type="spellEnd"/>
            <w:r>
              <w:t xml:space="preserve"> </w:t>
            </w:r>
            <w:proofErr w:type="spellStart"/>
            <w:r>
              <w:rPr>
                <w:rFonts w:ascii="Times New Roman" w:hAnsi="Times New Roman" w:cs="Times New Roman"/>
                <w:color w:val="000000"/>
                <w:sz w:val="19"/>
                <w:szCs w:val="19"/>
              </w:rPr>
              <w:t>окружающего</w:t>
            </w:r>
            <w:proofErr w:type="spellEnd"/>
            <w:r>
              <w:t xml:space="preserve"> </w:t>
            </w:r>
            <w:proofErr w:type="spellStart"/>
            <w:r>
              <w:rPr>
                <w:rFonts w:ascii="Times New Roman" w:hAnsi="Times New Roman" w:cs="Times New Roman"/>
                <w:color w:val="000000"/>
                <w:sz w:val="19"/>
                <w:szCs w:val="19"/>
              </w:rPr>
              <w:t>мира</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F7264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Pr="000307A3" w:rsidRDefault="000307A3">
            <w:pPr>
              <w:spacing w:after="0" w:line="240" w:lineRule="auto"/>
              <w:jc w:val="center"/>
              <w:rPr>
                <w:sz w:val="19"/>
                <w:szCs w:val="19"/>
                <w:lang w:val="ru-RU"/>
              </w:rPr>
            </w:pPr>
            <w:r w:rsidRPr="000307A3">
              <w:rPr>
                <w:rFonts w:ascii="Times New Roman" w:hAnsi="Times New Roman" w:cs="Times New Roman"/>
                <w:color w:val="000000"/>
                <w:sz w:val="19"/>
                <w:szCs w:val="19"/>
                <w:lang w:val="ru-RU"/>
              </w:rPr>
              <w:t>Самостоятельное изучение учебной литературы; подготовка к выступлению на семинаре; подготовка к тестированию; подготовка доклада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p w:rsidR="00F7264D" w:rsidRDefault="000307A3">
            <w:pPr>
              <w:spacing w:after="0" w:line="240" w:lineRule="auto"/>
              <w:jc w:val="center"/>
              <w:rPr>
                <w:sz w:val="19"/>
                <w:szCs w:val="19"/>
              </w:rPr>
            </w:pPr>
            <w:proofErr w:type="spellStart"/>
            <w:r>
              <w:rPr>
                <w:rFonts w:ascii="Times New Roman" w:hAnsi="Times New Roman" w:cs="Times New Roman"/>
                <w:color w:val="000000"/>
                <w:sz w:val="19"/>
                <w:szCs w:val="19"/>
              </w:rPr>
              <w:t>Выступление</w:t>
            </w:r>
            <w:proofErr w:type="spellEnd"/>
            <w:r>
              <w:t xml:space="preserve"> </w:t>
            </w:r>
            <w:proofErr w:type="spellStart"/>
            <w:r>
              <w:rPr>
                <w:rFonts w:ascii="Times New Roman" w:hAnsi="Times New Roman" w:cs="Times New Roman"/>
                <w:color w:val="000000"/>
                <w:sz w:val="19"/>
                <w:szCs w:val="19"/>
              </w:rPr>
              <w:t>на</w:t>
            </w:r>
            <w:proofErr w:type="spellEnd"/>
            <w:r>
              <w:t xml:space="preserve"> </w:t>
            </w:r>
            <w:proofErr w:type="spellStart"/>
            <w:r>
              <w:rPr>
                <w:rFonts w:ascii="Times New Roman" w:hAnsi="Times New Roman" w:cs="Times New Roman"/>
                <w:color w:val="000000"/>
                <w:sz w:val="19"/>
                <w:szCs w:val="19"/>
              </w:rPr>
              <w:t>семинаре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19"/>
                <w:szCs w:val="19"/>
              </w:rPr>
            </w:pPr>
            <w:r>
              <w:rPr>
                <w:rFonts w:ascii="Times New Roman" w:hAnsi="Times New Roman" w:cs="Times New Roman"/>
                <w:color w:val="000000"/>
                <w:sz w:val="19"/>
                <w:szCs w:val="19"/>
              </w:rPr>
              <w:t>ОК-1</w:t>
            </w:r>
            <w:r>
              <w:t xml:space="preserve"> </w:t>
            </w:r>
          </w:p>
        </w:tc>
      </w:tr>
      <w:tr w:rsidR="00F7264D">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both"/>
              <w:rPr>
                <w:sz w:val="19"/>
                <w:szCs w:val="19"/>
              </w:rPr>
            </w:pP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Фундаментальные</w:t>
            </w:r>
            <w:proofErr w:type="spellEnd"/>
            <w:r>
              <w:t xml:space="preserve"> </w:t>
            </w:r>
            <w:proofErr w:type="spellStart"/>
            <w:r>
              <w:rPr>
                <w:rFonts w:ascii="Times New Roman" w:hAnsi="Times New Roman" w:cs="Times New Roman"/>
                <w:color w:val="000000"/>
                <w:sz w:val="19"/>
                <w:szCs w:val="19"/>
              </w:rPr>
              <w:t>принципы</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законы</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F7264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F7264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Pr="000307A3" w:rsidRDefault="000307A3">
            <w:pPr>
              <w:spacing w:after="0" w:line="240" w:lineRule="auto"/>
              <w:jc w:val="center"/>
              <w:rPr>
                <w:sz w:val="19"/>
                <w:szCs w:val="19"/>
                <w:lang w:val="ru-RU"/>
              </w:rPr>
            </w:pPr>
            <w:r w:rsidRPr="000307A3">
              <w:rPr>
                <w:rFonts w:ascii="Times New Roman" w:hAnsi="Times New Roman" w:cs="Times New Roman"/>
                <w:color w:val="000000"/>
                <w:sz w:val="19"/>
                <w:szCs w:val="19"/>
                <w:lang w:val="ru-RU"/>
              </w:rPr>
              <w:t>Самостоятельное изучение учебной литературы; подготовка к выступлению на семинаре; подготовка к тестированию; подготовка доклада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p w:rsidR="00F7264D" w:rsidRDefault="000307A3">
            <w:pPr>
              <w:spacing w:after="0" w:line="240" w:lineRule="auto"/>
              <w:jc w:val="center"/>
              <w:rPr>
                <w:sz w:val="19"/>
                <w:szCs w:val="19"/>
              </w:rPr>
            </w:pPr>
            <w:proofErr w:type="spellStart"/>
            <w:r>
              <w:rPr>
                <w:rFonts w:ascii="Times New Roman" w:hAnsi="Times New Roman" w:cs="Times New Roman"/>
                <w:color w:val="000000"/>
                <w:sz w:val="19"/>
                <w:szCs w:val="19"/>
              </w:rPr>
              <w:t>Выступление</w:t>
            </w:r>
            <w:proofErr w:type="spellEnd"/>
            <w:r>
              <w:t xml:space="preserve"> </w:t>
            </w:r>
            <w:proofErr w:type="spellStart"/>
            <w:r>
              <w:rPr>
                <w:rFonts w:ascii="Times New Roman" w:hAnsi="Times New Roman" w:cs="Times New Roman"/>
                <w:color w:val="000000"/>
                <w:sz w:val="19"/>
                <w:szCs w:val="19"/>
              </w:rPr>
              <w:t>на</w:t>
            </w:r>
            <w:proofErr w:type="spellEnd"/>
            <w:r>
              <w:t xml:space="preserve"> </w:t>
            </w:r>
            <w:proofErr w:type="spellStart"/>
            <w:r>
              <w:rPr>
                <w:rFonts w:ascii="Times New Roman" w:hAnsi="Times New Roman" w:cs="Times New Roman"/>
                <w:color w:val="000000"/>
                <w:sz w:val="19"/>
                <w:szCs w:val="19"/>
              </w:rPr>
              <w:t>семинаре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19"/>
                <w:szCs w:val="19"/>
              </w:rPr>
            </w:pPr>
            <w:r>
              <w:rPr>
                <w:rFonts w:ascii="Times New Roman" w:hAnsi="Times New Roman" w:cs="Times New Roman"/>
                <w:color w:val="000000"/>
                <w:sz w:val="19"/>
                <w:szCs w:val="19"/>
              </w:rPr>
              <w:t>ОК-1</w:t>
            </w:r>
            <w:r>
              <w:t xml:space="preserve"> </w:t>
            </w:r>
          </w:p>
        </w:tc>
      </w:tr>
      <w:tr w:rsidR="00F7264D">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both"/>
              <w:rPr>
                <w:sz w:val="19"/>
                <w:szCs w:val="19"/>
              </w:rPr>
            </w:pPr>
            <w:r>
              <w:rPr>
                <w:rFonts w:ascii="Times New Roman" w:hAnsi="Times New Roman" w:cs="Times New Roman"/>
                <w:color w:val="000000"/>
                <w:sz w:val="19"/>
                <w:szCs w:val="19"/>
              </w:rPr>
              <w:t>1.3</w:t>
            </w:r>
            <w:r>
              <w:t xml:space="preserve"> </w:t>
            </w:r>
            <w:proofErr w:type="spellStart"/>
            <w:r>
              <w:rPr>
                <w:rFonts w:ascii="Times New Roman" w:hAnsi="Times New Roman" w:cs="Times New Roman"/>
                <w:color w:val="000000"/>
                <w:sz w:val="19"/>
                <w:szCs w:val="19"/>
              </w:rPr>
              <w:t>Атомный</w:t>
            </w:r>
            <w:proofErr w:type="spellEnd"/>
            <w:r>
              <w:t xml:space="preserve"> </w:t>
            </w:r>
            <w:proofErr w:type="spellStart"/>
            <w:r>
              <w:rPr>
                <w:rFonts w:ascii="Times New Roman" w:hAnsi="Times New Roman" w:cs="Times New Roman"/>
                <w:color w:val="000000"/>
                <w:sz w:val="19"/>
                <w:szCs w:val="19"/>
              </w:rPr>
              <w:t>уровень</w:t>
            </w:r>
            <w:proofErr w:type="spellEnd"/>
            <w:r>
              <w:t xml:space="preserve"> </w:t>
            </w:r>
            <w:proofErr w:type="spellStart"/>
            <w:r>
              <w:rPr>
                <w:rFonts w:ascii="Times New Roman" w:hAnsi="Times New Roman" w:cs="Times New Roman"/>
                <w:color w:val="000000"/>
                <w:sz w:val="19"/>
                <w:szCs w:val="19"/>
              </w:rPr>
              <w:t>строения</w:t>
            </w:r>
            <w:proofErr w:type="spellEnd"/>
            <w:r>
              <w:t xml:space="preserve"> </w:t>
            </w:r>
            <w:proofErr w:type="spellStart"/>
            <w:r>
              <w:rPr>
                <w:rFonts w:ascii="Times New Roman" w:hAnsi="Times New Roman" w:cs="Times New Roman"/>
                <w:color w:val="000000"/>
                <w:sz w:val="19"/>
                <w:szCs w:val="19"/>
              </w:rPr>
              <w:t>материи</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F7264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F7264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Pr="000307A3" w:rsidRDefault="000307A3">
            <w:pPr>
              <w:spacing w:after="0" w:line="240" w:lineRule="auto"/>
              <w:jc w:val="center"/>
              <w:rPr>
                <w:sz w:val="19"/>
                <w:szCs w:val="19"/>
                <w:lang w:val="ru-RU"/>
              </w:rPr>
            </w:pPr>
            <w:r w:rsidRPr="000307A3">
              <w:rPr>
                <w:rFonts w:ascii="Times New Roman" w:hAnsi="Times New Roman" w:cs="Times New Roman"/>
                <w:color w:val="000000"/>
                <w:sz w:val="19"/>
                <w:szCs w:val="19"/>
                <w:lang w:val="ru-RU"/>
              </w:rPr>
              <w:t>Самостоятельное изучение учебной литературы; подготовка к выступлению на семинаре; подготовка к тестированию; подготовка доклада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Pr="000307A3" w:rsidRDefault="000307A3">
            <w:pPr>
              <w:spacing w:after="0" w:line="240" w:lineRule="auto"/>
              <w:jc w:val="center"/>
              <w:rPr>
                <w:sz w:val="19"/>
                <w:szCs w:val="19"/>
                <w:lang w:val="ru-RU"/>
              </w:rPr>
            </w:pPr>
            <w:r w:rsidRPr="000307A3">
              <w:rPr>
                <w:rFonts w:ascii="Times New Roman" w:hAnsi="Times New Roman" w:cs="Times New Roman"/>
                <w:color w:val="000000"/>
                <w:sz w:val="19"/>
                <w:szCs w:val="19"/>
                <w:lang w:val="ru-RU"/>
              </w:rPr>
              <w:t>Тестирование</w:t>
            </w:r>
            <w:r w:rsidRPr="000307A3">
              <w:rPr>
                <w:lang w:val="ru-RU"/>
              </w:rPr>
              <w:t xml:space="preserve"> </w:t>
            </w:r>
          </w:p>
          <w:p w:rsidR="00F7264D" w:rsidRPr="000307A3" w:rsidRDefault="000307A3">
            <w:pPr>
              <w:spacing w:after="0" w:line="240" w:lineRule="auto"/>
              <w:jc w:val="center"/>
              <w:rPr>
                <w:sz w:val="19"/>
                <w:szCs w:val="19"/>
                <w:lang w:val="ru-RU"/>
              </w:rPr>
            </w:pPr>
            <w:r w:rsidRPr="000307A3">
              <w:rPr>
                <w:rFonts w:ascii="Times New Roman" w:hAnsi="Times New Roman" w:cs="Times New Roman"/>
                <w:color w:val="000000"/>
                <w:sz w:val="19"/>
                <w:szCs w:val="19"/>
                <w:lang w:val="ru-RU"/>
              </w:rPr>
              <w:t>Выступление</w:t>
            </w:r>
            <w:r w:rsidRPr="000307A3">
              <w:rPr>
                <w:lang w:val="ru-RU"/>
              </w:rPr>
              <w:t xml:space="preserve"> </w:t>
            </w:r>
            <w:r w:rsidRPr="000307A3">
              <w:rPr>
                <w:rFonts w:ascii="Times New Roman" w:hAnsi="Times New Roman" w:cs="Times New Roman"/>
                <w:color w:val="000000"/>
                <w:sz w:val="19"/>
                <w:szCs w:val="19"/>
                <w:lang w:val="ru-RU"/>
              </w:rPr>
              <w:t>на</w:t>
            </w:r>
            <w:r w:rsidRPr="000307A3">
              <w:rPr>
                <w:lang w:val="ru-RU"/>
              </w:rPr>
              <w:t xml:space="preserve"> </w:t>
            </w:r>
            <w:r w:rsidRPr="000307A3">
              <w:rPr>
                <w:rFonts w:ascii="Times New Roman" w:hAnsi="Times New Roman" w:cs="Times New Roman"/>
                <w:color w:val="000000"/>
                <w:sz w:val="19"/>
                <w:szCs w:val="19"/>
                <w:lang w:val="ru-RU"/>
              </w:rPr>
              <w:t>семинаре</w:t>
            </w:r>
            <w:r w:rsidRPr="000307A3">
              <w:rPr>
                <w:lang w:val="ru-RU"/>
              </w:rPr>
              <w:t xml:space="preserve"> </w:t>
            </w:r>
            <w:r w:rsidRPr="000307A3">
              <w:rPr>
                <w:rFonts w:ascii="Times New Roman" w:hAnsi="Times New Roman" w:cs="Times New Roman"/>
                <w:color w:val="000000"/>
                <w:sz w:val="19"/>
                <w:szCs w:val="19"/>
                <w:lang w:val="ru-RU"/>
              </w:rPr>
              <w:t>Защита</w:t>
            </w:r>
            <w:r w:rsidRPr="000307A3">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19"/>
                <w:szCs w:val="19"/>
              </w:rPr>
            </w:pPr>
            <w:r>
              <w:rPr>
                <w:rFonts w:ascii="Times New Roman" w:hAnsi="Times New Roman" w:cs="Times New Roman"/>
                <w:color w:val="000000"/>
                <w:sz w:val="19"/>
                <w:szCs w:val="19"/>
              </w:rPr>
              <w:t>ОК-1</w:t>
            </w:r>
            <w:r>
              <w:t xml:space="preserve"> </w:t>
            </w:r>
          </w:p>
        </w:tc>
      </w:tr>
      <w:tr w:rsidR="00F7264D">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Pr="000307A3" w:rsidRDefault="000307A3">
            <w:pPr>
              <w:spacing w:after="0" w:line="240" w:lineRule="auto"/>
              <w:jc w:val="both"/>
              <w:rPr>
                <w:sz w:val="19"/>
                <w:szCs w:val="19"/>
                <w:lang w:val="ru-RU"/>
              </w:rPr>
            </w:pPr>
            <w:r w:rsidRPr="000307A3">
              <w:rPr>
                <w:rFonts w:ascii="Times New Roman" w:hAnsi="Times New Roman" w:cs="Times New Roman"/>
                <w:color w:val="000000"/>
                <w:sz w:val="19"/>
                <w:szCs w:val="19"/>
                <w:lang w:val="ru-RU"/>
              </w:rPr>
              <w:lastRenderedPageBreak/>
              <w:t>1.4</w:t>
            </w:r>
            <w:r w:rsidRPr="000307A3">
              <w:rPr>
                <w:lang w:val="ru-RU"/>
              </w:rPr>
              <w:t xml:space="preserve"> </w:t>
            </w:r>
            <w:r w:rsidRPr="000307A3">
              <w:rPr>
                <w:rFonts w:ascii="Times New Roman" w:hAnsi="Times New Roman" w:cs="Times New Roman"/>
                <w:color w:val="000000"/>
                <w:sz w:val="19"/>
                <w:szCs w:val="19"/>
                <w:lang w:val="ru-RU"/>
              </w:rPr>
              <w:t>Концепция</w:t>
            </w:r>
            <w:r w:rsidRPr="000307A3">
              <w:rPr>
                <w:lang w:val="ru-RU"/>
              </w:rPr>
              <w:t xml:space="preserve"> </w:t>
            </w:r>
            <w:r w:rsidRPr="000307A3">
              <w:rPr>
                <w:rFonts w:ascii="Times New Roman" w:hAnsi="Times New Roman" w:cs="Times New Roman"/>
                <w:color w:val="000000"/>
                <w:sz w:val="19"/>
                <w:szCs w:val="19"/>
                <w:lang w:val="ru-RU"/>
              </w:rPr>
              <w:t>возникновения</w:t>
            </w:r>
            <w:r w:rsidRPr="000307A3">
              <w:rPr>
                <w:lang w:val="ru-RU"/>
              </w:rPr>
              <w:t xml:space="preserve"> </w:t>
            </w:r>
            <w:r w:rsidRPr="000307A3">
              <w:rPr>
                <w:rFonts w:ascii="Times New Roman" w:hAnsi="Times New Roman" w:cs="Times New Roman"/>
                <w:color w:val="000000"/>
                <w:sz w:val="19"/>
                <w:szCs w:val="19"/>
                <w:lang w:val="ru-RU"/>
              </w:rPr>
              <w:t>и</w:t>
            </w:r>
            <w:r w:rsidRPr="000307A3">
              <w:rPr>
                <w:lang w:val="ru-RU"/>
              </w:rPr>
              <w:t xml:space="preserve"> </w:t>
            </w:r>
            <w:r w:rsidRPr="000307A3">
              <w:rPr>
                <w:rFonts w:ascii="Times New Roman" w:hAnsi="Times New Roman" w:cs="Times New Roman"/>
                <w:color w:val="000000"/>
                <w:sz w:val="19"/>
                <w:szCs w:val="19"/>
                <w:lang w:val="ru-RU"/>
              </w:rPr>
              <w:t>эволюции</w:t>
            </w:r>
            <w:r w:rsidRPr="000307A3">
              <w:rPr>
                <w:lang w:val="ru-RU"/>
              </w:rPr>
              <w:t xml:space="preserve"> </w:t>
            </w:r>
            <w:r w:rsidRPr="000307A3">
              <w:rPr>
                <w:rFonts w:ascii="Times New Roman" w:hAnsi="Times New Roman" w:cs="Times New Roman"/>
                <w:color w:val="000000"/>
                <w:sz w:val="19"/>
                <w:szCs w:val="19"/>
                <w:lang w:val="ru-RU"/>
              </w:rPr>
              <w:t>Вселенной</w:t>
            </w:r>
            <w:r w:rsidRPr="000307A3">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Pr="000307A3" w:rsidRDefault="00F7264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F7264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Pr="000307A3" w:rsidRDefault="000307A3">
            <w:pPr>
              <w:spacing w:after="0" w:line="240" w:lineRule="auto"/>
              <w:jc w:val="center"/>
              <w:rPr>
                <w:sz w:val="19"/>
                <w:szCs w:val="19"/>
                <w:lang w:val="ru-RU"/>
              </w:rPr>
            </w:pPr>
            <w:r w:rsidRPr="000307A3">
              <w:rPr>
                <w:rFonts w:ascii="Times New Roman" w:hAnsi="Times New Roman" w:cs="Times New Roman"/>
                <w:color w:val="000000"/>
                <w:sz w:val="19"/>
                <w:szCs w:val="19"/>
                <w:lang w:val="ru-RU"/>
              </w:rPr>
              <w:t>Самостоятельное изучение учебной литературы; подготовка к выступлению на семинаре; подготовка к тестированию; подготовка доклада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p w:rsidR="00F7264D" w:rsidRDefault="000307A3">
            <w:pPr>
              <w:spacing w:after="0" w:line="240" w:lineRule="auto"/>
              <w:jc w:val="center"/>
              <w:rPr>
                <w:sz w:val="19"/>
                <w:szCs w:val="19"/>
              </w:rPr>
            </w:pPr>
            <w:proofErr w:type="spellStart"/>
            <w:r>
              <w:rPr>
                <w:rFonts w:ascii="Times New Roman" w:hAnsi="Times New Roman" w:cs="Times New Roman"/>
                <w:color w:val="000000"/>
                <w:sz w:val="19"/>
                <w:szCs w:val="19"/>
              </w:rPr>
              <w:t>Выступление</w:t>
            </w:r>
            <w:proofErr w:type="spellEnd"/>
            <w:r>
              <w:t xml:space="preserve"> </w:t>
            </w:r>
            <w:proofErr w:type="spellStart"/>
            <w:r>
              <w:rPr>
                <w:rFonts w:ascii="Times New Roman" w:hAnsi="Times New Roman" w:cs="Times New Roman"/>
                <w:color w:val="000000"/>
                <w:sz w:val="19"/>
                <w:szCs w:val="19"/>
              </w:rPr>
              <w:t>на</w:t>
            </w:r>
            <w:proofErr w:type="spellEnd"/>
            <w:r>
              <w:t xml:space="preserve"> </w:t>
            </w:r>
            <w:proofErr w:type="spellStart"/>
            <w:r>
              <w:rPr>
                <w:rFonts w:ascii="Times New Roman" w:hAnsi="Times New Roman" w:cs="Times New Roman"/>
                <w:color w:val="000000"/>
                <w:sz w:val="19"/>
                <w:szCs w:val="19"/>
              </w:rPr>
              <w:t>семинаре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19"/>
                <w:szCs w:val="19"/>
              </w:rPr>
            </w:pPr>
            <w:r>
              <w:rPr>
                <w:rFonts w:ascii="Times New Roman" w:hAnsi="Times New Roman" w:cs="Times New Roman"/>
                <w:color w:val="000000"/>
                <w:sz w:val="19"/>
                <w:szCs w:val="19"/>
              </w:rPr>
              <w:t>ОК-1</w:t>
            </w:r>
            <w:r>
              <w:t xml:space="preserve"> </w:t>
            </w:r>
          </w:p>
        </w:tc>
      </w:tr>
      <w:tr w:rsidR="00F7264D">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both"/>
              <w:rPr>
                <w:sz w:val="19"/>
                <w:szCs w:val="19"/>
              </w:rPr>
            </w:pPr>
            <w:r>
              <w:rPr>
                <w:rFonts w:ascii="Times New Roman" w:hAnsi="Times New Roman" w:cs="Times New Roman"/>
                <w:color w:val="000000"/>
                <w:sz w:val="19"/>
                <w:szCs w:val="19"/>
              </w:rPr>
              <w:t>1.5</w:t>
            </w:r>
            <w:r>
              <w:t xml:space="preserve"> </w:t>
            </w:r>
            <w:proofErr w:type="spellStart"/>
            <w:r>
              <w:rPr>
                <w:rFonts w:ascii="Times New Roman" w:hAnsi="Times New Roman" w:cs="Times New Roman"/>
                <w:color w:val="000000"/>
                <w:sz w:val="19"/>
                <w:szCs w:val="19"/>
              </w:rPr>
              <w:t>Биосферный</w:t>
            </w:r>
            <w:proofErr w:type="spellEnd"/>
            <w:r>
              <w:t xml:space="preserve"> </w:t>
            </w:r>
            <w:proofErr w:type="spellStart"/>
            <w:r>
              <w:rPr>
                <w:rFonts w:ascii="Times New Roman" w:hAnsi="Times New Roman" w:cs="Times New Roman"/>
                <w:color w:val="000000"/>
                <w:sz w:val="19"/>
                <w:szCs w:val="19"/>
              </w:rPr>
              <w:t>уровень</w:t>
            </w:r>
            <w:proofErr w:type="spellEnd"/>
            <w:r>
              <w:t xml:space="preserve"> </w:t>
            </w:r>
            <w:proofErr w:type="spellStart"/>
            <w:r>
              <w:rPr>
                <w:rFonts w:ascii="Times New Roman" w:hAnsi="Times New Roman" w:cs="Times New Roman"/>
                <w:color w:val="000000"/>
                <w:sz w:val="19"/>
                <w:szCs w:val="19"/>
              </w:rPr>
              <w:t>организации</w:t>
            </w:r>
            <w:proofErr w:type="spellEnd"/>
            <w:r>
              <w:t xml:space="preserve"> </w:t>
            </w:r>
            <w:proofErr w:type="spellStart"/>
            <w:r>
              <w:rPr>
                <w:rFonts w:ascii="Times New Roman" w:hAnsi="Times New Roman" w:cs="Times New Roman"/>
                <w:color w:val="000000"/>
                <w:sz w:val="19"/>
                <w:szCs w:val="19"/>
              </w:rPr>
              <w:t>материи</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F7264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F7264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Pr="000307A3" w:rsidRDefault="000307A3">
            <w:pPr>
              <w:spacing w:after="0" w:line="240" w:lineRule="auto"/>
              <w:jc w:val="center"/>
              <w:rPr>
                <w:sz w:val="19"/>
                <w:szCs w:val="19"/>
                <w:lang w:val="ru-RU"/>
              </w:rPr>
            </w:pPr>
            <w:r w:rsidRPr="000307A3">
              <w:rPr>
                <w:rFonts w:ascii="Times New Roman" w:hAnsi="Times New Roman" w:cs="Times New Roman"/>
                <w:color w:val="000000"/>
                <w:sz w:val="19"/>
                <w:szCs w:val="19"/>
                <w:lang w:val="ru-RU"/>
              </w:rPr>
              <w:t>Самостоятельное изучение учебной литературы; подготовка к выступлению на семинаре; подготовка к тестированию; подготовка доклада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p w:rsidR="00F7264D" w:rsidRDefault="000307A3">
            <w:pPr>
              <w:spacing w:after="0" w:line="240" w:lineRule="auto"/>
              <w:jc w:val="center"/>
              <w:rPr>
                <w:sz w:val="19"/>
                <w:szCs w:val="19"/>
              </w:rPr>
            </w:pPr>
            <w:proofErr w:type="spellStart"/>
            <w:r>
              <w:rPr>
                <w:rFonts w:ascii="Times New Roman" w:hAnsi="Times New Roman" w:cs="Times New Roman"/>
                <w:color w:val="000000"/>
                <w:sz w:val="19"/>
                <w:szCs w:val="19"/>
              </w:rPr>
              <w:t>Выступление</w:t>
            </w:r>
            <w:proofErr w:type="spellEnd"/>
            <w:r>
              <w:t xml:space="preserve"> </w:t>
            </w:r>
            <w:proofErr w:type="spellStart"/>
            <w:r>
              <w:rPr>
                <w:rFonts w:ascii="Times New Roman" w:hAnsi="Times New Roman" w:cs="Times New Roman"/>
                <w:color w:val="000000"/>
                <w:sz w:val="19"/>
                <w:szCs w:val="19"/>
              </w:rPr>
              <w:t>на</w:t>
            </w:r>
            <w:proofErr w:type="spellEnd"/>
            <w:r>
              <w:t xml:space="preserve"> </w:t>
            </w:r>
            <w:proofErr w:type="spellStart"/>
            <w:r>
              <w:rPr>
                <w:rFonts w:ascii="Times New Roman" w:hAnsi="Times New Roman" w:cs="Times New Roman"/>
                <w:color w:val="000000"/>
                <w:sz w:val="19"/>
                <w:szCs w:val="19"/>
              </w:rPr>
              <w:t>семинаре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19"/>
                <w:szCs w:val="19"/>
              </w:rPr>
            </w:pPr>
            <w:r>
              <w:rPr>
                <w:rFonts w:ascii="Times New Roman" w:hAnsi="Times New Roman" w:cs="Times New Roman"/>
                <w:color w:val="000000"/>
                <w:sz w:val="19"/>
                <w:szCs w:val="19"/>
              </w:rPr>
              <w:t>ОК-1</w:t>
            </w:r>
            <w:r>
              <w:t xml:space="preserve"> </w:t>
            </w:r>
          </w:p>
        </w:tc>
      </w:tr>
      <w:tr w:rsidR="00F7264D">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F7264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19"/>
                <w:szCs w:val="19"/>
              </w:rPr>
            </w:pPr>
            <w:r>
              <w:rPr>
                <w:rFonts w:ascii="Times New Roman" w:hAnsi="Times New Roman" w:cs="Times New Roman"/>
                <w:color w:val="000000"/>
                <w:sz w:val="19"/>
                <w:szCs w:val="19"/>
              </w:rPr>
              <w:t>34/14И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19"/>
                <w:szCs w:val="19"/>
              </w:rPr>
            </w:pPr>
            <w:r>
              <w:rPr>
                <w:rFonts w:ascii="Times New Roman" w:hAnsi="Times New Roman" w:cs="Times New Roman"/>
                <w:color w:val="000000"/>
                <w:sz w:val="19"/>
                <w:szCs w:val="19"/>
              </w:rPr>
              <w:t>56,05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F7264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F7264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F7264D"/>
        </w:tc>
      </w:tr>
      <w:tr w:rsidR="00F7264D">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F7264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19"/>
                <w:szCs w:val="19"/>
              </w:rPr>
            </w:pPr>
            <w:r>
              <w:rPr>
                <w:rFonts w:ascii="Times New Roman" w:hAnsi="Times New Roman" w:cs="Times New Roman"/>
                <w:color w:val="000000"/>
                <w:sz w:val="19"/>
                <w:szCs w:val="19"/>
              </w:rPr>
              <w:t>34/14И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19"/>
                <w:szCs w:val="19"/>
              </w:rPr>
            </w:pPr>
            <w:r>
              <w:rPr>
                <w:rFonts w:ascii="Times New Roman" w:hAnsi="Times New Roman" w:cs="Times New Roman"/>
                <w:color w:val="000000"/>
                <w:sz w:val="19"/>
                <w:szCs w:val="19"/>
              </w:rPr>
              <w:t>40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F7264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F7264D"/>
        </w:tc>
      </w:tr>
      <w:tr w:rsidR="00F7264D">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19"/>
                <w:szCs w:val="19"/>
              </w:rPr>
            </w:pPr>
            <w:r>
              <w:rPr>
                <w:rFonts w:ascii="Times New Roman" w:hAnsi="Times New Roman" w:cs="Times New Roman"/>
                <w:color w:val="000000"/>
                <w:sz w:val="19"/>
                <w:szCs w:val="19"/>
              </w:rPr>
              <w:t>17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F7264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19"/>
                <w:szCs w:val="19"/>
              </w:rPr>
            </w:pPr>
            <w:r>
              <w:rPr>
                <w:rFonts w:ascii="Times New Roman" w:hAnsi="Times New Roman" w:cs="Times New Roman"/>
                <w:color w:val="000000"/>
                <w:sz w:val="19"/>
                <w:szCs w:val="19"/>
              </w:rPr>
              <w:t>34/14И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19"/>
                <w:szCs w:val="19"/>
              </w:rPr>
            </w:pPr>
            <w:r>
              <w:rPr>
                <w:rFonts w:ascii="Times New Roman" w:hAnsi="Times New Roman" w:cs="Times New Roman"/>
                <w:color w:val="000000"/>
                <w:sz w:val="19"/>
                <w:szCs w:val="19"/>
              </w:rPr>
              <w:t>56,05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F7264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both"/>
              <w:rPr>
                <w:sz w:val="19"/>
                <w:szCs w:val="19"/>
              </w:rPr>
            </w:pPr>
            <w:r>
              <w:rPr>
                <w:rFonts w:ascii="Times New Roman" w:hAnsi="Times New Roman" w:cs="Times New Roman"/>
                <w:color w:val="000000"/>
                <w:sz w:val="19"/>
                <w:szCs w:val="19"/>
              </w:rPr>
              <w:t>ОК-1</w:t>
            </w:r>
          </w:p>
        </w:tc>
      </w:tr>
    </w:tbl>
    <w:p w:rsidR="00F7264D" w:rsidRDefault="000307A3">
      <w:pPr>
        <w:rPr>
          <w:sz w:val="0"/>
          <w:szCs w:val="0"/>
        </w:rPr>
      </w:pPr>
      <w:r>
        <w:br w:type="page"/>
      </w:r>
    </w:p>
    <w:tbl>
      <w:tblPr>
        <w:tblW w:w="0" w:type="auto"/>
        <w:tblCellMar>
          <w:left w:w="0" w:type="dxa"/>
          <w:right w:w="0" w:type="dxa"/>
        </w:tblCellMar>
        <w:tblLook w:val="04A0" w:firstRow="1" w:lastRow="0" w:firstColumn="1" w:lastColumn="0" w:noHBand="0" w:noVBand="1"/>
      </w:tblPr>
      <w:tblGrid>
        <w:gridCol w:w="9379"/>
        <w:gridCol w:w="44"/>
      </w:tblGrid>
      <w:tr w:rsidR="00F7264D" w:rsidTr="00FF1EEA">
        <w:trPr>
          <w:gridAfter w:val="1"/>
          <w:wAfter w:w="44" w:type="dxa"/>
          <w:trHeight w:hRule="exact" w:val="285"/>
        </w:trPr>
        <w:tc>
          <w:tcPr>
            <w:tcW w:w="9379" w:type="dxa"/>
            <w:shd w:val="clear" w:color="000000" w:fill="FFFFFF"/>
            <w:tcMar>
              <w:left w:w="34" w:type="dxa"/>
              <w:right w:w="34" w:type="dxa"/>
            </w:tcMar>
          </w:tcPr>
          <w:p w:rsidR="00F7264D" w:rsidRDefault="000307A3">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F7264D" w:rsidTr="00FF1EEA">
        <w:trPr>
          <w:gridAfter w:val="1"/>
          <w:wAfter w:w="44" w:type="dxa"/>
          <w:trHeight w:hRule="exact" w:val="138"/>
        </w:trPr>
        <w:tc>
          <w:tcPr>
            <w:tcW w:w="9379" w:type="dxa"/>
          </w:tcPr>
          <w:p w:rsidR="00F7264D" w:rsidRDefault="00F7264D"/>
        </w:tc>
      </w:tr>
      <w:tr w:rsidR="00F7264D" w:rsidRPr="0048672F" w:rsidTr="00FF1EEA">
        <w:trPr>
          <w:gridAfter w:val="1"/>
          <w:wAfter w:w="44" w:type="dxa"/>
          <w:trHeight w:hRule="exact" w:val="10833"/>
        </w:trPr>
        <w:tc>
          <w:tcPr>
            <w:tcW w:w="9379" w:type="dxa"/>
            <w:shd w:val="clear" w:color="000000" w:fill="FFFFFF"/>
            <w:tcMar>
              <w:left w:w="34" w:type="dxa"/>
              <w:right w:w="34" w:type="dxa"/>
            </w:tcMar>
          </w:tcPr>
          <w:p w:rsidR="00F7264D" w:rsidRPr="000307A3" w:rsidRDefault="000307A3">
            <w:pPr>
              <w:spacing w:after="0" w:line="240" w:lineRule="auto"/>
              <w:ind w:firstLine="756"/>
              <w:jc w:val="both"/>
              <w:rPr>
                <w:sz w:val="24"/>
                <w:szCs w:val="24"/>
                <w:lang w:val="ru-RU"/>
              </w:rPr>
            </w:pPr>
            <w:r w:rsidRPr="000307A3">
              <w:rPr>
                <w:lang w:val="ru-RU"/>
              </w:rPr>
              <w:t xml:space="preserve"> </w:t>
            </w:r>
          </w:p>
          <w:p w:rsidR="00F7264D" w:rsidRPr="000307A3" w:rsidRDefault="000307A3">
            <w:pPr>
              <w:spacing w:after="0" w:line="240" w:lineRule="auto"/>
              <w:ind w:firstLine="756"/>
              <w:jc w:val="both"/>
              <w:rPr>
                <w:sz w:val="24"/>
                <w:szCs w:val="24"/>
                <w:lang w:val="ru-RU"/>
              </w:rPr>
            </w:pPr>
            <w:r w:rsidRPr="000307A3">
              <w:rPr>
                <w:rFonts w:ascii="Times New Roman" w:hAnsi="Times New Roman" w:cs="Times New Roman"/>
                <w:color w:val="000000"/>
                <w:sz w:val="24"/>
                <w:szCs w:val="24"/>
                <w:lang w:val="ru-RU"/>
              </w:rPr>
              <w:t>Основными</w:t>
            </w:r>
            <w:r w:rsidRPr="000307A3">
              <w:rPr>
                <w:lang w:val="ru-RU"/>
              </w:rPr>
              <w:t xml:space="preserve"> </w:t>
            </w:r>
            <w:r w:rsidRPr="000307A3">
              <w:rPr>
                <w:rFonts w:ascii="Times New Roman" w:hAnsi="Times New Roman" w:cs="Times New Roman"/>
                <w:color w:val="000000"/>
                <w:sz w:val="24"/>
                <w:szCs w:val="24"/>
                <w:lang w:val="ru-RU"/>
              </w:rPr>
              <w:t>организационными</w:t>
            </w:r>
            <w:r w:rsidRPr="000307A3">
              <w:rPr>
                <w:lang w:val="ru-RU"/>
              </w:rPr>
              <w:t xml:space="preserve"> </w:t>
            </w:r>
            <w:r w:rsidRPr="000307A3">
              <w:rPr>
                <w:rFonts w:ascii="Times New Roman" w:hAnsi="Times New Roman" w:cs="Times New Roman"/>
                <w:color w:val="000000"/>
                <w:sz w:val="24"/>
                <w:szCs w:val="24"/>
                <w:lang w:val="ru-RU"/>
              </w:rPr>
              <w:t>формами</w:t>
            </w:r>
            <w:r w:rsidRPr="000307A3">
              <w:rPr>
                <w:lang w:val="ru-RU"/>
              </w:rPr>
              <w:t xml:space="preserve"> </w:t>
            </w:r>
            <w:r w:rsidRPr="000307A3">
              <w:rPr>
                <w:rFonts w:ascii="Times New Roman" w:hAnsi="Times New Roman" w:cs="Times New Roman"/>
                <w:color w:val="000000"/>
                <w:sz w:val="24"/>
                <w:szCs w:val="24"/>
                <w:lang w:val="ru-RU"/>
              </w:rPr>
              <w:t>аудиторных</w:t>
            </w:r>
            <w:r w:rsidRPr="000307A3">
              <w:rPr>
                <w:lang w:val="ru-RU"/>
              </w:rPr>
              <w:t xml:space="preserve"> </w:t>
            </w:r>
            <w:r w:rsidRPr="000307A3">
              <w:rPr>
                <w:rFonts w:ascii="Times New Roman" w:hAnsi="Times New Roman" w:cs="Times New Roman"/>
                <w:color w:val="000000"/>
                <w:sz w:val="24"/>
                <w:szCs w:val="24"/>
                <w:lang w:val="ru-RU"/>
              </w:rPr>
              <w:t>учебных</w:t>
            </w:r>
            <w:r w:rsidRPr="000307A3">
              <w:rPr>
                <w:lang w:val="ru-RU"/>
              </w:rPr>
              <w:t xml:space="preserve"> </w:t>
            </w:r>
            <w:r w:rsidRPr="000307A3">
              <w:rPr>
                <w:rFonts w:ascii="Times New Roman" w:hAnsi="Times New Roman" w:cs="Times New Roman"/>
                <w:color w:val="000000"/>
                <w:sz w:val="24"/>
                <w:szCs w:val="24"/>
                <w:lang w:val="ru-RU"/>
              </w:rPr>
              <w:t>занятий</w:t>
            </w:r>
            <w:r w:rsidRPr="000307A3">
              <w:rPr>
                <w:lang w:val="ru-RU"/>
              </w:rPr>
              <w:t xml:space="preserve"> </w:t>
            </w:r>
            <w:r w:rsidRPr="000307A3">
              <w:rPr>
                <w:rFonts w:ascii="Times New Roman" w:hAnsi="Times New Roman" w:cs="Times New Roman"/>
                <w:color w:val="000000"/>
                <w:sz w:val="24"/>
                <w:szCs w:val="24"/>
                <w:lang w:val="ru-RU"/>
              </w:rPr>
              <w:t>по</w:t>
            </w:r>
            <w:r w:rsidRPr="000307A3">
              <w:rPr>
                <w:lang w:val="ru-RU"/>
              </w:rPr>
              <w:t xml:space="preserve"> </w:t>
            </w:r>
            <w:r w:rsidRPr="000307A3">
              <w:rPr>
                <w:rFonts w:ascii="Times New Roman" w:hAnsi="Times New Roman" w:cs="Times New Roman"/>
                <w:color w:val="000000"/>
                <w:sz w:val="24"/>
                <w:szCs w:val="24"/>
                <w:lang w:val="ru-RU"/>
              </w:rPr>
              <w:t>дисциплине</w:t>
            </w:r>
            <w:r w:rsidRPr="000307A3">
              <w:rPr>
                <w:lang w:val="ru-RU"/>
              </w:rPr>
              <w:t xml:space="preserve"> </w:t>
            </w:r>
            <w:r w:rsidRPr="000307A3">
              <w:rPr>
                <w:rFonts w:ascii="Times New Roman" w:hAnsi="Times New Roman" w:cs="Times New Roman"/>
                <w:color w:val="000000"/>
                <w:sz w:val="24"/>
                <w:szCs w:val="24"/>
                <w:lang w:val="ru-RU"/>
              </w:rPr>
              <w:t>«Концепции</w:t>
            </w:r>
            <w:r w:rsidRPr="000307A3">
              <w:rPr>
                <w:lang w:val="ru-RU"/>
              </w:rPr>
              <w:t xml:space="preserve"> </w:t>
            </w:r>
            <w:r w:rsidRPr="000307A3">
              <w:rPr>
                <w:rFonts w:ascii="Times New Roman" w:hAnsi="Times New Roman" w:cs="Times New Roman"/>
                <w:color w:val="000000"/>
                <w:sz w:val="24"/>
                <w:szCs w:val="24"/>
                <w:lang w:val="ru-RU"/>
              </w:rPr>
              <w:t>современного</w:t>
            </w:r>
            <w:r w:rsidRPr="000307A3">
              <w:rPr>
                <w:lang w:val="ru-RU"/>
              </w:rPr>
              <w:t xml:space="preserve"> </w:t>
            </w:r>
            <w:r w:rsidRPr="000307A3">
              <w:rPr>
                <w:rFonts w:ascii="Times New Roman" w:hAnsi="Times New Roman" w:cs="Times New Roman"/>
                <w:color w:val="000000"/>
                <w:sz w:val="24"/>
                <w:szCs w:val="24"/>
                <w:lang w:val="ru-RU"/>
              </w:rPr>
              <w:t>естествознания»</w:t>
            </w:r>
            <w:r w:rsidRPr="000307A3">
              <w:rPr>
                <w:lang w:val="ru-RU"/>
              </w:rPr>
              <w:t xml:space="preserve"> </w:t>
            </w:r>
            <w:r w:rsidRPr="000307A3">
              <w:rPr>
                <w:rFonts w:ascii="Times New Roman" w:hAnsi="Times New Roman" w:cs="Times New Roman"/>
                <w:color w:val="000000"/>
                <w:sz w:val="24"/>
                <w:szCs w:val="24"/>
                <w:lang w:val="ru-RU"/>
              </w:rPr>
              <w:t>являются</w:t>
            </w:r>
            <w:r w:rsidRPr="000307A3">
              <w:rPr>
                <w:lang w:val="ru-RU"/>
              </w:rPr>
              <w:t xml:space="preserve"> </w:t>
            </w:r>
            <w:r w:rsidRPr="000307A3">
              <w:rPr>
                <w:rFonts w:ascii="Times New Roman" w:hAnsi="Times New Roman" w:cs="Times New Roman"/>
                <w:color w:val="000000"/>
                <w:sz w:val="24"/>
                <w:szCs w:val="24"/>
                <w:lang w:val="ru-RU"/>
              </w:rPr>
              <w:t>лекции</w:t>
            </w:r>
            <w:r w:rsidRPr="000307A3">
              <w:rPr>
                <w:lang w:val="ru-RU"/>
              </w:rPr>
              <w:t xml:space="preserve"> </w:t>
            </w:r>
            <w:r w:rsidRPr="000307A3">
              <w:rPr>
                <w:rFonts w:ascii="Times New Roman" w:hAnsi="Times New Roman" w:cs="Times New Roman"/>
                <w:color w:val="000000"/>
                <w:sz w:val="24"/>
                <w:szCs w:val="24"/>
                <w:lang w:val="ru-RU"/>
              </w:rPr>
              <w:t>и</w:t>
            </w:r>
            <w:r w:rsidRPr="000307A3">
              <w:rPr>
                <w:lang w:val="ru-RU"/>
              </w:rPr>
              <w:t xml:space="preserve"> </w:t>
            </w:r>
            <w:r w:rsidRPr="000307A3">
              <w:rPr>
                <w:rFonts w:ascii="Times New Roman" w:hAnsi="Times New Roman" w:cs="Times New Roman"/>
                <w:color w:val="000000"/>
                <w:sz w:val="24"/>
                <w:szCs w:val="24"/>
                <w:lang w:val="ru-RU"/>
              </w:rPr>
              <w:t>практические</w:t>
            </w:r>
            <w:r w:rsidRPr="000307A3">
              <w:rPr>
                <w:lang w:val="ru-RU"/>
              </w:rPr>
              <w:t xml:space="preserve"> </w:t>
            </w:r>
            <w:r w:rsidRPr="000307A3">
              <w:rPr>
                <w:rFonts w:ascii="Times New Roman" w:hAnsi="Times New Roman" w:cs="Times New Roman"/>
                <w:color w:val="000000"/>
                <w:sz w:val="24"/>
                <w:szCs w:val="24"/>
                <w:lang w:val="ru-RU"/>
              </w:rPr>
              <w:t>работы,</w:t>
            </w:r>
            <w:r w:rsidRPr="000307A3">
              <w:rPr>
                <w:lang w:val="ru-RU"/>
              </w:rPr>
              <w:t xml:space="preserve"> </w:t>
            </w:r>
            <w:r w:rsidRPr="000307A3">
              <w:rPr>
                <w:rFonts w:ascii="Times New Roman" w:hAnsi="Times New Roman" w:cs="Times New Roman"/>
                <w:color w:val="000000"/>
                <w:sz w:val="24"/>
                <w:szCs w:val="24"/>
                <w:lang w:val="ru-RU"/>
              </w:rPr>
              <w:t>а</w:t>
            </w:r>
            <w:r w:rsidRPr="000307A3">
              <w:rPr>
                <w:lang w:val="ru-RU"/>
              </w:rPr>
              <w:t xml:space="preserve"> </w:t>
            </w:r>
            <w:r w:rsidRPr="000307A3">
              <w:rPr>
                <w:rFonts w:ascii="Times New Roman" w:hAnsi="Times New Roman" w:cs="Times New Roman"/>
                <w:color w:val="000000"/>
                <w:sz w:val="24"/>
                <w:szCs w:val="24"/>
                <w:lang w:val="ru-RU"/>
              </w:rPr>
              <w:t>внеаудиторных</w:t>
            </w:r>
            <w:r w:rsidRPr="000307A3">
              <w:rPr>
                <w:lang w:val="ru-RU"/>
              </w:rPr>
              <w:t xml:space="preserve"> </w:t>
            </w:r>
            <w:r w:rsidRPr="000307A3">
              <w:rPr>
                <w:rFonts w:ascii="Times New Roman" w:hAnsi="Times New Roman" w:cs="Times New Roman"/>
                <w:color w:val="000000"/>
                <w:sz w:val="24"/>
                <w:szCs w:val="24"/>
                <w:lang w:val="ru-RU"/>
              </w:rPr>
              <w:t>–</w:t>
            </w:r>
            <w:r w:rsidRPr="000307A3">
              <w:rPr>
                <w:lang w:val="ru-RU"/>
              </w:rPr>
              <w:t xml:space="preserve"> </w:t>
            </w:r>
            <w:r w:rsidRPr="000307A3">
              <w:rPr>
                <w:rFonts w:ascii="Times New Roman" w:hAnsi="Times New Roman" w:cs="Times New Roman"/>
                <w:color w:val="000000"/>
                <w:sz w:val="24"/>
                <w:szCs w:val="24"/>
                <w:lang w:val="ru-RU"/>
              </w:rPr>
              <w:t>самостоятельная</w:t>
            </w:r>
            <w:r w:rsidRPr="000307A3">
              <w:rPr>
                <w:lang w:val="ru-RU"/>
              </w:rPr>
              <w:t xml:space="preserve"> </w:t>
            </w:r>
            <w:r w:rsidRPr="000307A3">
              <w:rPr>
                <w:rFonts w:ascii="Times New Roman" w:hAnsi="Times New Roman" w:cs="Times New Roman"/>
                <w:color w:val="000000"/>
                <w:sz w:val="24"/>
                <w:szCs w:val="24"/>
                <w:lang w:val="ru-RU"/>
              </w:rPr>
              <w:t>работа</w:t>
            </w:r>
            <w:r w:rsidRPr="000307A3">
              <w:rPr>
                <w:lang w:val="ru-RU"/>
              </w:rPr>
              <w:t xml:space="preserve"> </w:t>
            </w:r>
            <w:r w:rsidRPr="000307A3">
              <w:rPr>
                <w:rFonts w:ascii="Times New Roman" w:hAnsi="Times New Roman" w:cs="Times New Roman"/>
                <w:color w:val="000000"/>
                <w:sz w:val="24"/>
                <w:szCs w:val="24"/>
                <w:lang w:val="ru-RU"/>
              </w:rPr>
              <w:t>по</w:t>
            </w:r>
            <w:r w:rsidRPr="000307A3">
              <w:rPr>
                <w:lang w:val="ru-RU"/>
              </w:rPr>
              <w:t xml:space="preserve"> </w:t>
            </w:r>
            <w:r w:rsidRPr="000307A3">
              <w:rPr>
                <w:rFonts w:ascii="Times New Roman" w:hAnsi="Times New Roman" w:cs="Times New Roman"/>
                <w:color w:val="000000"/>
                <w:sz w:val="24"/>
                <w:szCs w:val="24"/>
                <w:lang w:val="ru-RU"/>
              </w:rPr>
              <w:t>освоению</w:t>
            </w:r>
            <w:r w:rsidRPr="000307A3">
              <w:rPr>
                <w:lang w:val="ru-RU"/>
              </w:rPr>
              <w:t xml:space="preserve"> </w:t>
            </w:r>
            <w:r w:rsidRPr="000307A3">
              <w:rPr>
                <w:rFonts w:ascii="Times New Roman" w:hAnsi="Times New Roman" w:cs="Times New Roman"/>
                <w:color w:val="000000"/>
                <w:sz w:val="24"/>
                <w:szCs w:val="24"/>
                <w:lang w:val="ru-RU"/>
              </w:rPr>
              <w:t>содержания</w:t>
            </w:r>
            <w:r w:rsidRPr="000307A3">
              <w:rPr>
                <w:lang w:val="ru-RU"/>
              </w:rPr>
              <w:t xml:space="preserve"> </w:t>
            </w:r>
            <w:r w:rsidRPr="000307A3">
              <w:rPr>
                <w:rFonts w:ascii="Times New Roman" w:hAnsi="Times New Roman" w:cs="Times New Roman"/>
                <w:color w:val="000000"/>
                <w:sz w:val="24"/>
                <w:szCs w:val="24"/>
                <w:lang w:val="ru-RU"/>
              </w:rPr>
              <w:t>теоретического</w:t>
            </w:r>
            <w:r w:rsidRPr="000307A3">
              <w:rPr>
                <w:lang w:val="ru-RU"/>
              </w:rPr>
              <w:t xml:space="preserve"> </w:t>
            </w:r>
            <w:r w:rsidRPr="000307A3">
              <w:rPr>
                <w:rFonts w:ascii="Times New Roman" w:hAnsi="Times New Roman" w:cs="Times New Roman"/>
                <w:color w:val="000000"/>
                <w:sz w:val="24"/>
                <w:szCs w:val="24"/>
                <w:lang w:val="ru-RU"/>
              </w:rPr>
              <w:t>курса</w:t>
            </w:r>
            <w:r w:rsidRPr="000307A3">
              <w:rPr>
                <w:lang w:val="ru-RU"/>
              </w:rPr>
              <w:t xml:space="preserve"> </w:t>
            </w:r>
            <w:r w:rsidRPr="000307A3">
              <w:rPr>
                <w:rFonts w:ascii="Times New Roman" w:hAnsi="Times New Roman" w:cs="Times New Roman"/>
                <w:color w:val="000000"/>
                <w:sz w:val="24"/>
                <w:szCs w:val="24"/>
                <w:lang w:val="ru-RU"/>
              </w:rPr>
              <w:t>дисциплины,</w:t>
            </w:r>
            <w:r w:rsidRPr="000307A3">
              <w:rPr>
                <w:lang w:val="ru-RU"/>
              </w:rPr>
              <w:t xml:space="preserve"> </w:t>
            </w:r>
            <w:r w:rsidRPr="000307A3">
              <w:rPr>
                <w:rFonts w:ascii="Times New Roman" w:hAnsi="Times New Roman" w:cs="Times New Roman"/>
                <w:color w:val="000000"/>
                <w:sz w:val="24"/>
                <w:szCs w:val="24"/>
                <w:lang w:val="ru-RU"/>
              </w:rPr>
              <w:t>подготовка</w:t>
            </w:r>
            <w:r w:rsidRPr="000307A3">
              <w:rPr>
                <w:lang w:val="ru-RU"/>
              </w:rPr>
              <w:t xml:space="preserve"> </w:t>
            </w:r>
            <w:r w:rsidRPr="000307A3">
              <w:rPr>
                <w:rFonts w:ascii="Times New Roman" w:hAnsi="Times New Roman" w:cs="Times New Roman"/>
                <w:color w:val="000000"/>
                <w:sz w:val="24"/>
                <w:szCs w:val="24"/>
                <w:lang w:val="ru-RU"/>
              </w:rPr>
              <w:t>к</w:t>
            </w:r>
            <w:r w:rsidRPr="000307A3">
              <w:rPr>
                <w:lang w:val="ru-RU"/>
              </w:rPr>
              <w:t xml:space="preserve"> </w:t>
            </w:r>
            <w:r w:rsidRPr="000307A3">
              <w:rPr>
                <w:rFonts w:ascii="Times New Roman" w:hAnsi="Times New Roman" w:cs="Times New Roman"/>
                <w:color w:val="000000"/>
                <w:sz w:val="24"/>
                <w:szCs w:val="24"/>
                <w:lang w:val="ru-RU"/>
              </w:rPr>
              <w:t>семинарским</w:t>
            </w:r>
            <w:r w:rsidRPr="000307A3">
              <w:rPr>
                <w:lang w:val="ru-RU"/>
              </w:rPr>
              <w:t xml:space="preserve"> </w:t>
            </w:r>
            <w:r w:rsidRPr="000307A3">
              <w:rPr>
                <w:rFonts w:ascii="Times New Roman" w:hAnsi="Times New Roman" w:cs="Times New Roman"/>
                <w:color w:val="000000"/>
                <w:sz w:val="24"/>
                <w:szCs w:val="24"/>
                <w:lang w:val="ru-RU"/>
              </w:rPr>
              <w:t>занятиям</w:t>
            </w:r>
            <w:r w:rsidRPr="000307A3">
              <w:rPr>
                <w:lang w:val="ru-RU"/>
              </w:rPr>
              <w:t xml:space="preserve"> </w:t>
            </w:r>
            <w:r w:rsidRPr="000307A3">
              <w:rPr>
                <w:rFonts w:ascii="Times New Roman" w:hAnsi="Times New Roman" w:cs="Times New Roman"/>
                <w:color w:val="000000"/>
                <w:sz w:val="24"/>
                <w:szCs w:val="24"/>
                <w:lang w:val="ru-RU"/>
              </w:rPr>
              <w:t>и</w:t>
            </w:r>
            <w:r w:rsidRPr="000307A3">
              <w:rPr>
                <w:lang w:val="ru-RU"/>
              </w:rPr>
              <w:t xml:space="preserve"> </w:t>
            </w:r>
            <w:r w:rsidRPr="000307A3">
              <w:rPr>
                <w:rFonts w:ascii="Times New Roman" w:hAnsi="Times New Roman" w:cs="Times New Roman"/>
                <w:color w:val="000000"/>
                <w:sz w:val="24"/>
                <w:szCs w:val="24"/>
                <w:lang w:val="ru-RU"/>
              </w:rPr>
              <w:t>тестирование.</w:t>
            </w:r>
            <w:r w:rsidRPr="000307A3">
              <w:rPr>
                <w:lang w:val="ru-RU"/>
              </w:rPr>
              <w:t xml:space="preserve"> </w:t>
            </w:r>
          </w:p>
          <w:p w:rsidR="00F7264D" w:rsidRPr="000307A3" w:rsidRDefault="000307A3">
            <w:pPr>
              <w:spacing w:after="0" w:line="240" w:lineRule="auto"/>
              <w:ind w:firstLine="756"/>
              <w:jc w:val="both"/>
              <w:rPr>
                <w:sz w:val="24"/>
                <w:szCs w:val="24"/>
                <w:lang w:val="ru-RU"/>
              </w:rPr>
            </w:pPr>
            <w:r w:rsidRPr="000307A3">
              <w:rPr>
                <w:rFonts w:ascii="Times New Roman" w:hAnsi="Times New Roman" w:cs="Times New Roman"/>
                <w:color w:val="000000"/>
                <w:sz w:val="24"/>
                <w:szCs w:val="24"/>
                <w:lang w:val="ru-RU"/>
              </w:rPr>
              <w:t>Лекция</w:t>
            </w:r>
            <w:r w:rsidRPr="000307A3">
              <w:rPr>
                <w:lang w:val="ru-RU"/>
              </w:rPr>
              <w:t xml:space="preserve"> </w:t>
            </w:r>
            <w:r w:rsidRPr="000307A3">
              <w:rPr>
                <w:rFonts w:ascii="Times New Roman" w:hAnsi="Times New Roman" w:cs="Times New Roman"/>
                <w:color w:val="000000"/>
                <w:sz w:val="24"/>
                <w:szCs w:val="24"/>
                <w:lang w:val="ru-RU"/>
              </w:rPr>
              <w:t>закладывает</w:t>
            </w:r>
            <w:r w:rsidRPr="000307A3">
              <w:rPr>
                <w:lang w:val="ru-RU"/>
              </w:rPr>
              <w:t xml:space="preserve"> </w:t>
            </w:r>
            <w:r w:rsidRPr="000307A3">
              <w:rPr>
                <w:rFonts w:ascii="Times New Roman" w:hAnsi="Times New Roman" w:cs="Times New Roman"/>
                <w:color w:val="000000"/>
                <w:sz w:val="24"/>
                <w:szCs w:val="24"/>
                <w:lang w:val="ru-RU"/>
              </w:rPr>
              <w:t>основы</w:t>
            </w:r>
            <w:r w:rsidRPr="000307A3">
              <w:rPr>
                <w:lang w:val="ru-RU"/>
              </w:rPr>
              <w:t xml:space="preserve"> </w:t>
            </w:r>
            <w:r w:rsidRPr="000307A3">
              <w:rPr>
                <w:rFonts w:ascii="Times New Roman" w:hAnsi="Times New Roman" w:cs="Times New Roman"/>
                <w:color w:val="000000"/>
                <w:sz w:val="24"/>
                <w:szCs w:val="24"/>
                <w:lang w:val="ru-RU"/>
              </w:rPr>
              <w:t>научных</w:t>
            </w:r>
            <w:r w:rsidRPr="000307A3">
              <w:rPr>
                <w:lang w:val="ru-RU"/>
              </w:rPr>
              <w:t xml:space="preserve"> </w:t>
            </w:r>
            <w:r w:rsidRPr="000307A3">
              <w:rPr>
                <w:rFonts w:ascii="Times New Roman" w:hAnsi="Times New Roman" w:cs="Times New Roman"/>
                <w:color w:val="000000"/>
                <w:sz w:val="24"/>
                <w:szCs w:val="24"/>
                <w:lang w:val="ru-RU"/>
              </w:rPr>
              <w:t>знаний</w:t>
            </w:r>
            <w:r w:rsidRPr="000307A3">
              <w:rPr>
                <w:lang w:val="ru-RU"/>
              </w:rPr>
              <w:t xml:space="preserve"> </w:t>
            </w:r>
            <w:r w:rsidRPr="000307A3">
              <w:rPr>
                <w:rFonts w:ascii="Times New Roman" w:hAnsi="Times New Roman" w:cs="Times New Roman"/>
                <w:color w:val="000000"/>
                <w:sz w:val="24"/>
                <w:szCs w:val="24"/>
                <w:lang w:val="ru-RU"/>
              </w:rPr>
              <w:t>у</w:t>
            </w:r>
            <w:r w:rsidRPr="000307A3">
              <w:rPr>
                <w:lang w:val="ru-RU"/>
              </w:rPr>
              <w:t xml:space="preserve"> </w:t>
            </w:r>
            <w:r w:rsidRPr="000307A3">
              <w:rPr>
                <w:rFonts w:ascii="Times New Roman" w:hAnsi="Times New Roman" w:cs="Times New Roman"/>
                <w:color w:val="000000"/>
                <w:sz w:val="24"/>
                <w:szCs w:val="24"/>
                <w:lang w:val="ru-RU"/>
              </w:rPr>
              <w:t>студентов.</w:t>
            </w:r>
            <w:r w:rsidRPr="000307A3">
              <w:rPr>
                <w:lang w:val="ru-RU"/>
              </w:rPr>
              <w:t xml:space="preserve"> </w:t>
            </w:r>
            <w:r w:rsidRPr="000307A3">
              <w:rPr>
                <w:rFonts w:ascii="Times New Roman" w:hAnsi="Times New Roman" w:cs="Times New Roman"/>
                <w:color w:val="000000"/>
                <w:sz w:val="24"/>
                <w:szCs w:val="24"/>
                <w:lang w:val="ru-RU"/>
              </w:rPr>
              <w:t>Она</w:t>
            </w:r>
            <w:r w:rsidRPr="000307A3">
              <w:rPr>
                <w:lang w:val="ru-RU"/>
              </w:rPr>
              <w:t xml:space="preserve"> </w:t>
            </w:r>
            <w:r w:rsidRPr="000307A3">
              <w:rPr>
                <w:rFonts w:ascii="Times New Roman" w:hAnsi="Times New Roman" w:cs="Times New Roman"/>
                <w:color w:val="000000"/>
                <w:sz w:val="24"/>
                <w:szCs w:val="24"/>
                <w:lang w:val="ru-RU"/>
              </w:rPr>
              <w:t>является</w:t>
            </w:r>
            <w:r w:rsidRPr="000307A3">
              <w:rPr>
                <w:lang w:val="ru-RU"/>
              </w:rPr>
              <w:t xml:space="preserve"> </w:t>
            </w:r>
            <w:r w:rsidRPr="000307A3">
              <w:rPr>
                <w:rFonts w:ascii="Times New Roman" w:hAnsi="Times New Roman" w:cs="Times New Roman"/>
                <w:color w:val="000000"/>
                <w:sz w:val="24"/>
                <w:szCs w:val="24"/>
                <w:lang w:val="ru-RU"/>
              </w:rPr>
              <w:t>одновременно</w:t>
            </w:r>
            <w:r w:rsidRPr="000307A3">
              <w:rPr>
                <w:lang w:val="ru-RU"/>
              </w:rPr>
              <w:t xml:space="preserve"> </w:t>
            </w:r>
            <w:r w:rsidRPr="000307A3">
              <w:rPr>
                <w:rFonts w:ascii="Times New Roman" w:hAnsi="Times New Roman" w:cs="Times New Roman"/>
                <w:color w:val="000000"/>
                <w:sz w:val="24"/>
                <w:szCs w:val="24"/>
                <w:lang w:val="ru-RU"/>
              </w:rPr>
              <w:t>и</w:t>
            </w:r>
            <w:r w:rsidRPr="000307A3">
              <w:rPr>
                <w:lang w:val="ru-RU"/>
              </w:rPr>
              <w:t xml:space="preserve"> </w:t>
            </w:r>
            <w:r w:rsidRPr="000307A3">
              <w:rPr>
                <w:rFonts w:ascii="Times New Roman" w:hAnsi="Times New Roman" w:cs="Times New Roman"/>
                <w:color w:val="000000"/>
                <w:sz w:val="24"/>
                <w:szCs w:val="24"/>
                <w:lang w:val="ru-RU"/>
              </w:rPr>
              <w:t>методом,</w:t>
            </w:r>
            <w:r w:rsidRPr="000307A3">
              <w:rPr>
                <w:lang w:val="ru-RU"/>
              </w:rPr>
              <w:t xml:space="preserve"> </w:t>
            </w:r>
            <w:r w:rsidRPr="000307A3">
              <w:rPr>
                <w:rFonts w:ascii="Times New Roman" w:hAnsi="Times New Roman" w:cs="Times New Roman"/>
                <w:color w:val="000000"/>
                <w:sz w:val="24"/>
                <w:szCs w:val="24"/>
                <w:lang w:val="ru-RU"/>
              </w:rPr>
              <w:t>и</w:t>
            </w:r>
            <w:r w:rsidRPr="000307A3">
              <w:rPr>
                <w:lang w:val="ru-RU"/>
              </w:rPr>
              <w:t xml:space="preserve"> </w:t>
            </w:r>
            <w:r w:rsidRPr="000307A3">
              <w:rPr>
                <w:rFonts w:ascii="Times New Roman" w:hAnsi="Times New Roman" w:cs="Times New Roman"/>
                <w:color w:val="000000"/>
                <w:sz w:val="24"/>
                <w:szCs w:val="24"/>
                <w:lang w:val="ru-RU"/>
              </w:rPr>
              <w:t>средством</w:t>
            </w:r>
            <w:r w:rsidRPr="000307A3">
              <w:rPr>
                <w:lang w:val="ru-RU"/>
              </w:rPr>
              <w:t xml:space="preserve"> </w:t>
            </w:r>
            <w:r w:rsidRPr="000307A3">
              <w:rPr>
                <w:rFonts w:ascii="Times New Roman" w:hAnsi="Times New Roman" w:cs="Times New Roman"/>
                <w:color w:val="000000"/>
                <w:sz w:val="24"/>
                <w:szCs w:val="24"/>
                <w:lang w:val="ru-RU"/>
              </w:rPr>
              <w:t>формирования</w:t>
            </w:r>
            <w:r w:rsidRPr="000307A3">
              <w:rPr>
                <w:lang w:val="ru-RU"/>
              </w:rPr>
              <w:t xml:space="preserve"> </w:t>
            </w:r>
            <w:r w:rsidRPr="000307A3">
              <w:rPr>
                <w:rFonts w:ascii="Times New Roman" w:hAnsi="Times New Roman" w:cs="Times New Roman"/>
                <w:color w:val="000000"/>
                <w:sz w:val="24"/>
                <w:szCs w:val="24"/>
                <w:lang w:val="ru-RU"/>
              </w:rPr>
              <w:t>научного</w:t>
            </w:r>
            <w:r w:rsidRPr="000307A3">
              <w:rPr>
                <w:lang w:val="ru-RU"/>
              </w:rPr>
              <w:t xml:space="preserve"> </w:t>
            </w:r>
            <w:r w:rsidRPr="000307A3">
              <w:rPr>
                <w:rFonts w:ascii="Times New Roman" w:hAnsi="Times New Roman" w:cs="Times New Roman"/>
                <w:color w:val="000000"/>
                <w:sz w:val="24"/>
                <w:szCs w:val="24"/>
                <w:lang w:val="ru-RU"/>
              </w:rPr>
              <w:t>мышления.</w:t>
            </w:r>
            <w:r w:rsidRPr="000307A3">
              <w:rPr>
                <w:lang w:val="ru-RU"/>
              </w:rPr>
              <w:t xml:space="preserve"> </w:t>
            </w:r>
            <w:r w:rsidRPr="000307A3">
              <w:rPr>
                <w:rFonts w:ascii="Times New Roman" w:hAnsi="Times New Roman" w:cs="Times New Roman"/>
                <w:color w:val="000000"/>
                <w:sz w:val="24"/>
                <w:szCs w:val="24"/>
                <w:lang w:val="ru-RU"/>
              </w:rPr>
              <w:t>Являясь</w:t>
            </w:r>
            <w:r w:rsidRPr="000307A3">
              <w:rPr>
                <w:lang w:val="ru-RU"/>
              </w:rPr>
              <w:t xml:space="preserve"> </w:t>
            </w:r>
            <w:r w:rsidRPr="000307A3">
              <w:rPr>
                <w:rFonts w:ascii="Times New Roman" w:hAnsi="Times New Roman" w:cs="Times New Roman"/>
                <w:color w:val="000000"/>
                <w:sz w:val="24"/>
                <w:szCs w:val="24"/>
                <w:lang w:val="ru-RU"/>
              </w:rPr>
              <w:t>источником</w:t>
            </w:r>
            <w:r w:rsidRPr="000307A3">
              <w:rPr>
                <w:lang w:val="ru-RU"/>
              </w:rPr>
              <w:t xml:space="preserve"> </w:t>
            </w:r>
            <w:r w:rsidRPr="000307A3">
              <w:rPr>
                <w:rFonts w:ascii="Times New Roman" w:hAnsi="Times New Roman" w:cs="Times New Roman"/>
                <w:color w:val="000000"/>
                <w:sz w:val="24"/>
                <w:szCs w:val="24"/>
                <w:lang w:val="ru-RU"/>
              </w:rPr>
              <w:t>новой</w:t>
            </w:r>
            <w:r w:rsidRPr="000307A3">
              <w:rPr>
                <w:lang w:val="ru-RU"/>
              </w:rPr>
              <w:t xml:space="preserve"> </w:t>
            </w:r>
            <w:r w:rsidRPr="000307A3">
              <w:rPr>
                <w:rFonts w:ascii="Times New Roman" w:hAnsi="Times New Roman" w:cs="Times New Roman"/>
                <w:color w:val="000000"/>
                <w:sz w:val="24"/>
                <w:szCs w:val="24"/>
                <w:lang w:val="ru-RU"/>
              </w:rPr>
              <w:t>научной</w:t>
            </w:r>
            <w:r w:rsidRPr="000307A3">
              <w:rPr>
                <w:lang w:val="ru-RU"/>
              </w:rPr>
              <w:t xml:space="preserve"> </w:t>
            </w:r>
            <w:r w:rsidRPr="000307A3">
              <w:rPr>
                <w:rFonts w:ascii="Times New Roman" w:hAnsi="Times New Roman" w:cs="Times New Roman"/>
                <w:color w:val="000000"/>
                <w:sz w:val="24"/>
                <w:szCs w:val="24"/>
                <w:lang w:val="ru-RU"/>
              </w:rPr>
              <w:t>информации,</w:t>
            </w:r>
            <w:r w:rsidRPr="000307A3">
              <w:rPr>
                <w:lang w:val="ru-RU"/>
              </w:rPr>
              <w:t xml:space="preserve"> </w:t>
            </w:r>
            <w:r w:rsidRPr="000307A3">
              <w:rPr>
                <w:rFonts w:ascii="Times New Roman" w:hAnsi="Times New Roman" w:cs="Times New Roman"/>
                <w:color w:val="000000"/>
                <w:sz w:val="24"/>
                <w:szCs w:val="24"/>
                <w:lang w:val="ru-RU"/>
              </w:rPr>
              <w:t>лекция</w:t>
            </w:r>
            <w:r w:rsidRPr="000307A3">
              <w:rPr>
                <w:lang w:val="ru-RU"/>
              </w:rPr>
              <w:t xml:space="preserve"> </w:t>
            </w:r>
            <w:r w:rsidRPr="000307A3">
              <w:rPr>
                <w:rFonts w:ascii="Times New Roman" w:hAnsi="Times New Roman" w:cs="Times New Roman"/>
                <w:color w:val="000000"/>
                <w:sz w:val="24"/>
                <w:szCs w:val="24"/>
                <w:lang w:val="ru-RU"/>
              </w:rPr>
              <w:t>не</w:t>
            </w:r>
            <w:r w:rsidRPr="000307A3">
              <w:rPr>
                <w:lang w:val="ru-RU"/>
              </w:rPr>
              <w:t xml:space="preserve"> </w:t>
            </w:r>
            <w:r w:rsidRPr="000307A3">
              <w:rPr>
                <w:rFonts w:ascii="Times New Roman" w:hAnsi="Times New Roman" w:cs="Times New Roman"/>
                <w:color w:val="000000"/>
                <w:sz w:val="24"/>
                <w:szCs w:val="24"/>
                <w:lang w:val="ru-RU"/>
              </w:rPr>
              <w:t>должна</w:t>
            </w:r>
            <w:r w:rsidRPr="000307A3">
              <w:rPr>
                <w:lang w:val="ru-RU"/>
              </w:rPr>
              <w:t xml:space="preserve"> </w:t>
            </w:r>
            <w:r w:rsidRPr="000307A3">
              <w:rPr>
                <w:rFonts w:ascii="Times New Roman" w:hAnsi="Times New Roman" w:cs="Times New Roman"/>
                <w:color w:val="000000"/>
                <w:sz w:val="24"/>
                <w:szCs w:val="24"/>
                <w:lang w:val="ru-RU"/>
              </w:rPr>
              <w:t>повторять</w:t>
            </w:r>
            <w:r w:rsidRPr="000307A3">
              <w:rPr>
                <w:lang w:val="ru-RU"/>
              </w:rPr>
              <w:t xml:space="preserve"> </w:t>
            </w:r>
            <w:r w:rsidRPr="000307A3">
              <w:rPr>
                <w:rFonts w:ascii="Times New Roman" w:hAnsi="Times New Roman" w:cs="Times New Roman"/>
                <w:color w:val="000000"/>
                <w:sz w:val="24"/>
                <w:szCs w:val="24"/>
                <w:lang w:val="ru-RU"/>
              </w:rPr>
              <w:t>учебник,</w:t>
            </w:r>
            <w:r w:rsidRPr="000307A3">
              <w:rPr>
                <w:lang w:val="ru-RU"/>
              </w:rPr>
              <w:t xml:space="preserve"> </w:t>
            </w:r>
            <w:r w:rsidRPr="000307A3">
              <w:rPr>
                <w:rFonts w:ascii="Times New Roman" w:hAnsi="Times New Roman" w:cs="Times New Roman"/>
                <w:color w:val="000000"/>
                <w:sz w:val="24"/>
                <w:szCs w:val="24"/>
                <w:lang w:val="ru-RU"/>
              </w:rPr>
              <w:t>а</w:t>
            </w:r>
            <w:r w:rsidRPr="000307A3">
              <w:rPr>
                <w:lang w:val="ru-RU"/>
              </w:rPr>
              <w:t xml:space="preserve"> </w:t>
            </w:r>
            <w:r w:rsidRPr="000307A3">
              <w:rPr>
                <w:rFonts w:ascii="Times New Roman" w:hAnsi="Times New Roman" w:cs="Times New Roman"/>
                <w:color w:val="000000"/>
                <w:sz w:val="24"/>
                <w:szCs w:val="24"/>
                <w:lang w:val="ru-RU"/>
              </w:rPr>
              <w:t>должна</w:t>
            </w:r>
            <w:r w:rsidRPr="000307A3">
              <w:rPr>
                <w:lang w:val="ru-RU"/>
              </w:rPr>
              <w:t xml:space="preserve"> </w:t>
            </w:r>
            <w:r w:rsidRPr="000307A3">
              <w:rPr>
                <w:rFonts w:ascii="Times New Roman" w:hAnsi="Times New Roman" w:cs="Times New Roman"/>
                <w:color w:val="000000"/>
                <w:sz w:val="24"/>
                <w:szCs w:val="24"/>
                <w:lang w:val="ru-RU"/>
              </w:rPr>
              <w:t>заставлять</w:t>
            </w:r>
            <w:r w:rsidRPr="000307A3">
              <w:rPr>
                <w:lang w:val="ru-RU"/>
              </w:rPr>
              <w:t xml:space="preserve"> </w:t>
            </w:r>
            <w:r w:rsidRPr="000307A3">
              <w:rPr>
                <w:rFonts w:ascii="Times New Roman" w:hAnsi="Times New Roman" w:cs="Times New Roman"/>
                <w:color w:val="000000"/>
                <w:sz w:val="24"/>
                <w:szCs w:val="24"/>
                <w:lang w:val="ru-RU"/>
              </w:rPr>
              <w:t>студента</w:t>
            </w:r>
            <w:r w:rsidRPr="000307A3">
              <w:rPr>
                <w:lang w:val="ru-RU"/>
              </w:rPr>
              <w:t xml:space="preserve"> </w:t>
            </w:r>
            <w:r w:rsidRPr="000307A3">
              <w:rPr>
                <w:rFonts w:ascii="Times New Roman" w:hAnsi="Times New Roman" w:cs="Times New Roman"/>
                <w:color w:val="000000"/>
                <w:sz w:val="24"/>
                <w:szCs w:val="24"/>
                <w:lang w:val="ru-RU"/>
              </w:rPr>
              <w:t>обращаться</w:t>
            </w:r>
            <w:r w:rsidRPr="000307A3">
              <w:rPr>
                <w:lang w:val="ru-RU"/>
              </w:rPr>
              <w:t xml:space="preserve"> </w:t>
            </w:r>
            <w:r w:rsidRPr="000307A3">
              <w:rPr>
                <w:rFonts w:ascii="Times New Roman" w:hAnsi="Times New Roman" w:cs="Times New Roman"/>
                <w:color w:val="000000"/>
                <w:sz w:val="24"/>
                <w:szCs w:val="24"/>
                <w:lang w:val="ru-RU"/>
              </w:rPr>
              <w:t>к</w:t>
            </w:r>
            <w:r w:rsidRPr="000307A3">
              <w:rPr>
                <w:lang w:val="ru-RU"/>
              </w:rPr>
              <w:t xml:space="preserve"> </w:t>
            </w:r>
            <w:r w:rsidRPr="000307A3">
              <w:rPr>
                <w:rFonts w:ascii="Times New Roman" w:hAnsi="Times New Roman" w:cs="Times New Roman"/>
                <w:color w:val="000000"/>
                <w:sz w:val="24"/>
                <w:szCs w:val="24"/>
                <w:lang w:val="ru-RU"/>
              </w:rPr>
              <w:t>учебнику.</w:t>
            </w:r>
            <w:r w:rsidRPr="000307A3">
              <w:rPr>
                <w:lang w:val="ru-RU"/>
              </w:rPr>
              <w:t xml:space="preserve"> </w:t>
            </w:r>
            <w:r w:rsidRPr="000307A3">
              <w:rPr>
                <w:rFonts w:ascii="Times New Roman" w:hAnsi="Times New Roman" w:cs="Times New Roman"/>
                <w:color w:val="000000"/>
                <w:sz w:val="24"/>
                <w:szCs w:val="24"/>
                <w:lang w:val="ru-RU"/>
              </w:rPr>
              <w:t>Лекция</w:t>
            </w:r>
            <w:r w:rsidRPr="000307A3">
              <w:rPr>
                <w:lang w:val="ru-RU"/>
              </w:rPr>
              <w:t xml:space="preserve"> </w:t>
            </w:r>
            <w:r w:rsidRPr="000307A3">
              <w:rPr>
                <w:rFonts w:ascii="Times New Roman" w:hAnsi="Times New Roman" w:cs="Times New Roman"/>
                <w:color w:val="000000"/>
                <w:sz w:val="24"/>
                <w:szCs w:val="24"/>
                <w:lang w:val="ru-RU"/>
              </w:rPr>
              <w:t>–</w:t>
            </w:r>
            <w:r w:rsidRPr="000307A3">
              <w:rPr>
                <w:lang w:val="ru-RU"/>
              </w:rPr>
              <w:t xml:space="preserve"> </w:t>
            </w:r>
            <w:r w:rsidRPr="000307A3">
              <w:rPr>
                <w:rFonts w:ascii="Times New Roman" w:hAnsi="Times New Roman" w:cs="Times New Roman"/>
                <w:color w:val="000000"/>
                <w:sz w:val="24"/>
                <w:szCs w:val="24"/>
                <w:lang w:val="ru-RU"/>
              </w:rPr>
              <w:t>активный</w:t>
            </w:r>
            <w:r w:rsidRPr="000307A3">
              <w:rPr>
                <w:lang w:val="ru-RU"/>
              </w:rPr>
              <w:t xml:space="preserve"> </w:t>
            </w:r>
            <w:r w:rsidRPr="000307A3">
              <w:rPr>
                <w:rFonts w:ascii="Times New Roman" w:hAnsi="Times New Roman" w:cs="Times New Roman"/>
                <w:color w:val="000000"/>
                <w:sz w:val="24"/>
                <w:szCs w:val="24"/>
                <w:lang w:val="ru-RU"/>
              </w:rPr>
              <w:t>ввод</w:t>
            </w:r>
            <w:r w:rsidRPr="000307A3">
              <w:rPr>
                <w:lang w:val="ru-RU"/>
              </w:rPr>
              <w:t xml:space="preserve"> </w:t>
            </w:r>
            <w:proofErr w:type="gramStart"/>
            <w:r w:rsidRPr="000307A3">
              <w:rPr>
                <w:rFonts w:ascii="Times New Roman" w:hAnsi="Times New Roman" w:cs="Times New Roman"/>
                <w:color w:val="000000"/>
                <w:sz w:val="24"/>
                <w:szCs w:val="24"/>
                <w:lang w:val="ru-RU"/>
              </w:rPr>
              <w:t>обучаемого</w:t>
            </w:r>
            <w:proofErr w:type="gramEnd"/>
            <w:r w:rsidRPr="000307A3">
              <w:rPr>
                <w:lang w:val="ru-RU"/>
              </w:rPr>
              <w:t xml:space="preserve"> </w:t>
            </w:r>
            <w:r w:rsidRPr="000307A3">
              <w:rPr>
                <w:rFonts w:ascii="Times New Roman" w:hAnsi="Times New Roman" w:cs="Times New Roman"/>
                <w:color w:val="000000"/>
                <w:sz w:val="24"/>
                <w:szCs w:val="24"/>
                <w:lang w:val="ru-RU"/>
              </w:rPr>
              <w:t>в</w:t>
            </w:r>
            <w:r w:rsidRPr="000307A3">
              <w:rPr>
                <w:lang w:val="ru-RU"/>
              </w:rPr>
              <w:t xml:space="preserve"> </w:t>
            </w:r>
            <w:r w:rsidRPr="000307A3">
              <w:rPr>
                <w:rFonts w:ascii="Times New Roman" w:hAnsi="Times New Roman" w:cs="Times New Roman"/>
                <w:color w:val="000000"/>
                <w:sz w:val="24"/>
                <w:szCs w:val="24"/>
                <w:lang w:val="ru-RU"/>
              </w:rPr>
              <w:t>основные</w:t>
            </w:r>
            <w:r w:rsidRPr="000307A3">
              <w:rPr>
                <w:lang w:val="ru-RU"/>
              </w:rPr>
              <w:t xml:space="preserve"> </w:t>
            </w:r>
            <w:r w:rsidRPr="000307A3">
              <w:rPr>
                <w:rFonts w:ascii="Times New Roman" w:hAnsi="Times New Roman" w:cs="Times New Roman"/>
                <w:color w:val="000000"/>
                <w:sz w:val="24"/>
                <w:szCs w:val="24"/>
                <w:lang w:val="ru-RU"/>
              </w:rPr>
              <w:t>проблемы</w:t>
            </w:r>
            <w:r w:rsidRPr="000307A3">
              <w:rPr>
                <w:lang w:val="ru-RU"/>
              </w:rPr>
              <w:t xml:space="preserve"> </w:t>
            </w:r>
            <w:r w:rsidRPr="000307A3">
              <w:rPr>
                <w:rFonts w:ascii="Times New Roman" w:hAnsi="Times New Roman" w:cs="Times New Roman"/>
                <w:color w:val="000000"/>
                <w:sz w:val="24"/>
                <w:szCs w:val="24"/>
                <w:lang w:val="ru-RU"/>
              </w:rPr>
              <w:t>науки</w:t>
            </w:r>
            <w:r w:rsidRPr="000307A3">
              <w:rPr>
                <w:lang w:val="ru-RU"/>
              </w:rPr>
              <w:t xml:space="preserve"> </w:t>
            </w:r>
            <w:r w:rsidRPr="000307A3">
              <w:rPr>
                <w:rFonts w:ascii="Times New Roman" w:hAnsi="Times New Roman" w:cs="Times New Roman"/>
                <w:color w:val="000000"/>
                <w:sz w:val="24"/>
                <w:szCs w:val="24"/>
                <w:lang w:val="ru-RU"/>
              </w:rPr>
              <w:t>и</w:t>
            </w:r>
            <w:r w:rsidRPr="000307A3">
              <w:rPr>
                <w:lang w:val="ru-RU"/>
              </w:rPr>
              <w:t xml:space="preserve"> </w:t>
            </w:r>
            <w:r w:rsidRPr="000307A3">
              <w:rPr>
                <w:rFonts w:ascii="Times New Roman" w:hAnsi="Times New Roman" w:cs="Times New Roman"/>
                <w:color w:val="000000"/>
                <w:sz w:val="24"/>
                <w:szCs w:val="24"/>
                <w:lang w:val="ru-RU"/>
              </w:rPr>
              <w:t>должна</w:t>
            </w:r>
            <w:r w:rsidRPr="000307A3">
              <w:rPr>
                <w:lang w:val="ru-RU"/>
              </w:rPr>
              <w:t xml:space="preserve"> </w:t>
            </w:r>
            <w:r w:rsidRPr="000307A3">
              <w:rPr>
                <w:rFonts w:ascii="Times New Roman" w:hAnsi="Times New Roman" w:cs="Times New Roman"/>
                <w:color w:val="000000"/>
                <w:sz w:val="24"/>
                <w:szCs w:val="24"/>
                <w:lang w:val="ru-RU"/>
              </w:rPr>
              <w:t>быть</w:t>
            </w:r>
            <w:r w:rsidRPr="000307A3">
              <w:rPr>
                <w:lang w:val="ru-RU"/>
              </w:rPr>
              <w:t xml:space="preserve"> </w:t>
            </w:r>
            <w:r w:rsidRPr="000307A3">
              <w:rPr>
                <w:rFonts w:ascii="Times New Roman" w:hAnsi="Times New Roman" w:cs="Times New Roman"/>
                <w:color w:val="000000"/>
                <w:sz w:val="24"/>
                <w:szCs w:val="24"/>
                <w:lang w:val="ru-RU"/>
              </w:rPr>
              <w:t>для</w:t>
            </w:r>
            <w:r w:rsidRPr="000307A3">
              <w:rPr>
                <w:lang w:val="ru-RU"/>
              </w:rPr>
              <w:t xml:space="preserve"> </w:t>
            </w:r>
            <w:r w:rsidRPr="000307A3">
              <w:rPr>
                <w:rFonts w:ascii="Times New Roman" w:hAnsi="Times New Roman" w:cs="Times New Roman"/>
                <w:color w:val="000000"/>
                <w:sz w:val="24"/>
                <w:szCs w:val="24"/>
                <w:lang w:val="ru-RU"/>
              </w:rPr>
              <w:t>слушателей</w:t>
            </w:r>
            <w:r w:rsidRPr="000307A3">
              <w:rPr>
                <w:lang w:val="ru-RU"/>
              </w:rPr>
              <w:t xml:space="preserve"> </w:t>
            </w:r>
            <w:r w:rsidRPr="000307A3">
              <w:rPr>
                <w:rFonts w:ascii="Times New Roman" w:hAnsi="Times New Roman" w:cs="Times New Roman"/>
                <w:color w:val="000000"/>
                <w:sz w:val="24"/>
                <w:szCs w:val="24"/>
                <w:lang w:val="ru-RU"/>
              </w:rPr>
              <w:t>посильно</w:t>
            </w:r>
            <w:r w:rsidRPr="000307A3">
              <w:rPr>
                <w:lang w:val="ru-RU"/>
              </w:rPr>
              <w:t xml:space="preserve"> </w:t>
            </w:r>
            <w:r w:rsidRPr="000307A3">
              <w:rPr>
                <w:rFonts w:ascii="Times New Roman" w:hAnsi="Times New Roman" w:cs="Times New Roman"/>
                <w:color w:val="000000"/>
                <w:sz w:val="24"/>
                <w:szCs w:val="24"/>
                <w:lang w:val="ru-RU"/>
              </w:rPr>
              <w:t>трудной.</w:t>
            </w:r>
            <w:r w:rsidRPr="000307A3">
              <w:rPr>
                <w:lang w:val="ru-RU"/>
              </w:rPr>
              <w:t xml:space="preserve"> </w:t>
            </w:r>
          </w:p>
          <w:p w:rsidR="00F7264D" w:rsidRPr="000307A3" w:rsidRDefault="000307A3">
            <w:pPr>
              <w:spacing w:after="0" w:line="240" w:lineRule="auto"/>
              <w:ind w:firstLine="756"/>
              <w:jc w:val="both"/>
              <w:rPr>
                <w:sz w:val="24"/>
                <w:szCs w:val="24"/>
                <w:lang w:val="ru-RU"/>
              </w:rPr>
            </w:pPr>
            <w:r w:rsidRPr="000307A3">
              <w:rPr>
                <w:rFonts w:ascii="Times New Roman" w:hAnsi="Times New Roman" w:cs="Times New Roman"/>
                <w:color w:val="000000"/>
                <w:sz w:val="24"/>
                <w:szCs w:val="24"/>
                <w:lang w:val="ru-RU"/>
              </w:rPr>
              <w:t>В</w:t>
            </w:r>
            <w:r w:rsidRPr="000307A3">
              <w:rPr>
                <w:lang w:val="ru-RU"/>
              </w:rPr>
              <w:t xml:space="preserve"> </w:t>
            </w:r>
            <w:r w:rsidRPr="000307A3">
              <w:rPr>
                <w:rFonts w:ascii="Times New Roman" w:hAnsi="Times New Roman" w:cs="Times New Roman"/>
                <w:color w:val="000000"/>
                <w:sz w:val="24"/>
                <w:szCs w:val="24"/>
                <w:lang w:val="ru-RU"/>
              </w:rPr>
              <w:t>процессе</w:t>
            </w:r>
            <w:r w:rsidRPr="000307A3">
              <w:rPr>
                <w:lang w:val="ru-RU"/>
              </w:rPr>
              <w:t xml:space="preserve"> </w:t>
            </w:r>
            <w:r w:rsidRPr="000307A3">
              <w:rPr>
                <w:rFonts w:ascii="Times New Roman" w:hAnsi="Times New Roman" w:cs="Times New Roman"/>
                <w:color w:val="000000"/>
                <w:sz w:val="24"/>
                <w:szCs w:val="24"/>
                <w:lang w:val="ru-RU"/>
              </w:rPr>
              <w:t>преподавания</w:t>
            </w:r>
            <w:r w:rsidRPr="000307A3">
              <w:rPr>
                <w:lang w:val="ru-RU"/>
              </w:rPr>
              <w:t xml:space="preserve"> </w:t>
            </w:r>
            <w:r w:rsidRPr="000307A3">
              <w:rPr>
                <w:rFonts w:ascii="Times New Roman" w:hAnsi="Times New Roman" w:cs="Times New Roman"/>
                <w:color w:val="000000"/>
                <w:sz w:val="24"/>
                <w:szCs w:val="24"/>
                <w:lang w:val="ru-RU"/>
              </w:rPr>
              <w:t>дисциплины</w:t>
            </w:r>
            <w:r w:rsidRPr="000307A3">
              <w:rPr>
                <w:lang w:val="ru-RU"/>
              </w:rPr>
              <w:t xml:space="preserve"> </w:t>
            </w:r>
            <w:r w:rsidRPr="000307A3">
              <w:rPr>
                <w:rFonts w:ascii="Times New Roman" w:hAnsi="Times New Roman" w:cs="Times New Roman"/>
                <w:color w:val="000000"/>
                <w:sz w:val="24"/>
                <w:szCs w:val="24"/>
                <w:lang w:val="ru-RU"/>
              </w:rPr>
              <w:t>«Концепции</w:t>
            </w:r>
            <w:r w:rsidRPr="000307A3">
              <w:rPr>
                <w:lang w:val="ru-RU"/>
              </w:rPr>
              <w:t xml:space="preserve"> </w:t>
            </w:r>
            <w:r w:rsidRPr="000307A3">
              <w:rPr>
                <w:rFonts w:ascii="Times New Roman" w:hAnsi="Times New Roman" w:cs="Times New Roman"/>
                <w:color w:val="000000"/>
                <w:sz w:val="24"/>
                <w:szCs w:val="24"/>
                <w:lang w:val="ru-RU"/>
              </w:rPr>
              <w:t>современного</w:t>
            </w:r>
            <w:r w:rsidRPr="000307A3">
              <w:rPr>
                <w:lang w:val="ru-RU"/>
              </w:rPr>
              <w:t xml:space="preserve"> </w:t>
            </w:r>
            <w:r w:rsidRPr="000307A3">
              <w:rPr>
                <w:rFonts w:ascii="Times New Roman" w:hAnsi="Times New Roman" w:cs="Times New Roman"/>
                <w:color w:val="000000"/>
                <w:sz w:val="24"/>
                <w:szCs w:val="24"/>
                <w:lang w:val="ru-RU"/>
              </w:rPr>
              <w:t>естествознания»</w:t>
            </w:r>
            <w:r w:rsidRPr="000307A3">
              <w:rPr>
                <w:lang w:val="ru-RU"/>
              </w:rPr>
              <w:t xml:space="preserve"> </w:t>
            </w:r>
            <w:r w:rsidRPr="000307A3">
              <w:rPr>
                <w:rFonts w:ascii="Times New Roman" w:hAnsi="Times New Roman" w:cs="Times New Roman"/>
                <w:color w:val="000000"/>
                <w:sz w:val="24"/>
                <w:szCs w:val="24"/>
                <w:lang w:val="ru-RU"/>
              </w:rPr>
              <w:t>применяются</w:t>
            </w:r>
            <w:r w:rsidRPr="000307A3">
              <w:rPr>
                <w:lang w:val="ru-RU"/>
              </w:rPr>
              <w:t xml:space="preserve"> </w:t>
            </w:r>
            <w:proofErr w:type="gramStart"/>
            <w:r w:rsidRPr="000307A3">
              <w:rPr>
                <w:rFonts w:ascii="Times New Roman" w:hAnsi="Times New Roman" w:cs="Times New Roman"/>
                <w:color w:val="000000"/>
                <w:sz w:val="24"/>
                <w:szCs w:val="24"/>
                <w:lang w:val="ru-RU"/>
              </w:rPr>
              <w:t>традиционная</w:t>
            </w:r>
            <w:proofErr w:type="gramEnd"/>
            <w:r w:rsidRPr="000307A3">
              <w:rPr>
                <w:lang w:val="ru-RU"/>
              </w:rPr>
              <w:t xml:space="preserve"> </w:t>
            </w:r>
            <w:r w:rsidRPr="000307A3">
              <w:rPr>
                <w:rFonts w:ascii="Times New Roman" w:hAnsi="Times New Roman" w:cs="Times New Roman"/>
                <w:color w:val="000000"/>
                <w:sz w:val="24"/>
                <w:szCs w:val="24"/>
                <w:lang w:val="ru-RU"/>
              </w:rPr>
              <w:t>и</w:t>
            </w:r>
            <w:r w:rsidRPr="000307A3">
              <w:rPr>
                <w:lang w:val="ru-RU"/>
              </w:rPr>
              <w:t xml:space="preserve"> </w:t>
            </w:r>
            <w:r w:rsidRPr="000307A3">
              <w:rPr>
                <w:rFonts w:ascii="Times New Roman" w:hAnsi="Times New Roman" w:cs="Times New Roman"/>
                <w:color w:val="000000"/>
                <w:sz w:val="24"/>
                <w:szCs w:val="24"/>
                <w:lang w:val="ru-RU"/>
              </w:rPr>
              <w:t>модульно-компетентностная</w:t>
            </w:r>
            <w:r w:rsidRPr="000307A3">
              <w:rPr>
                <w:lang w:val="ru-RU"/>
              </w:rPr>
              <w:t xml:space="preserve"> </w:t>
            </w:r>
            <w:r w:rsidRPr="000307A3">
              <w:rPr>
                <w:rFonts w:ascii="Times New Roman" w:hAnsi="Times New Roman" w:cs="Times New Roman"/>
                <w:color w:val="000000"/>
                <w:sz w:val="24"/>
                <w:szCs w:val="24"/>
                <w:lang w:val="ru-RU"/>
              </w:rPr>
              <w:t>технологии.</w:t>
            </w:r>
            <w:r w:rsidRPr="000307A3">
              <w:rPr>
                <w:lang w:val="ru-RU"/>
              </w:rPr>
              <w:t xml:space="preserve"> </w:t>
            </w:r>
          </w:p>
          <w:p w:rsidR="00F7264D" w:rsidRPr="000307A3" w:rsidRDefault="000307A3">
            <w:pPr>
              <w:spacing w:after="0" w:line="240" w:lineRule="auto"/>
              <w:ind w:firstLine="756"/>
              <w:jc w:val="both"/>
              <w:rPr>
                <w:sz w:val="24"/>
                <w:szCs w:val="24"/>
                <w:lang w:val="ru-RU"/>
              </w:rPr>
            </w:pPr>
            <w:r w:rsidRPr="000307A3">
              <w:rPr>
                <w:rFonts w:ascii="Times New Roman" w:hAnsi="Times New Roman" w:cs="Times New Roman"/>
                <w:color w:val="000000"/>
                <w:sz w:val="24"/>
                <w:szCs w:val="24"/>
                <w:lang w:val="ru-RU"/>
              </w:rPr>
              <w:t>Лекции</w:t>
            </w:r>
            <w:r w:rsidRPr="000307A3">
              <w:rPr>
                <w:lang w:val="ru-RU"/>
              </w:rPr>
              <w:t xml:space="preserve"> </w:t>
            </w:r>
            <w:r w:rsidRPr="000307A3">
              <w:rPr>
                <w:rFonts w:ascii="Times New Roman" w:hAnsi="Times New Roman" w:cs="Times New Roman"/>
                <w:color w:val="000000"/>
                <w:sz w:val="24"/>
                <w:szCs w:val="24"/>
                <w:lang w:val="ru-RU"/>
              </w:rPr>
              <w:t>проходят</w:t>
            </w:r>
            <w:r w:rsidRPr="000307A3">
              <w:rPr>
                <w:lang w:val="ru-RU"/>
              </w:rPr>
              <w:t xml:space="preserve"> </w:t>
            </w:r>
            <w:r w:rsidRPr="000307A3">
              <w:rPr>
                <w:rFonts w:ascii="Times New Roman" w:hAnsi="Times New Roman" w:cs="Times New Roman"/>
                <w:color w:val="000000"/>
                <w:sz w:val="24"/>
                <w:szCs w:val="24"/>
                <w:lang w:val="ru-RU"/>
              </w:rPr>
              <w:t>как</w:t>
            </w:r>
            <w:r w:rsidRPr="000307A3">
              <w:rPr>
                <w:lang w:val="ru-RU"/>
              </w:rPr>
              <w:t xml:space="preserve"> </w:t>
            </w:r>
            <w:r w:rsidRPr="000307A3">
              <w:rPr>
                <w:rFonts w:ascii="Times New Roman" w:hAnsi="Times New Roman" w:cs="Times New Roman"/>
                <w:color w:val="000000"/>
                <w:sz w:val="24"/>
                <w:szCs w:val="24"/>
                <w:lang w:val="ru-RU"/>
              </w:rPr>
              <w:t>в</w:t>
            </w:r>
            <w:r w:rsidRPr="000307A3">
              <w:rPr>
                <w:lang w:val="ru-RU"/>
              </w:rPr>
              <w:t xml:space="preserve"> </w:t>
            </w:r>
            <w:r w:rsidRPr="000307A3">
              <w:rPr>
                <w:rFonts w:ascii="Times New Roman" w:hAnsi="Times New Roman" w:cs="Times New Roman"/>
                <w:color w:val="000000"/>
                <w:sz w:val="24"/>
                <w:szCs w:val="24"/>
                <w:lang w:val="ru-RU"/>
              </w:rPr>
              <w:t>традиционной</w:t>
            </w:r>
            <w:r w:rsidRPr="000307A3">
              <w:rPr>
                <w:lang w:val="ru-RU"/>
              </w:rPr>
              <w:t xml:space="preserve"> </w:t>
            </w:r>
            <w:r w:rsidRPr="000307A3">
              <w:rPr>
                <w:rFonts w:ascii="Times New Roman" w:hAnsi="Times New Roman" w:cs="Times New Roman"/>
                <w:color w:val="000000"/>
                <w:sz w:val="24"/>
                <w:szCs w:val="24"/>
                <w:lang w:val="ru-RU"/>
              </w:rPr>
              <w:t>форме,</w:t>
            </w:r>
            <w:r w:rsidRPr="000307A3">
              <w:rPr>
                <w:lang w:val="ru-RU"/>
              </w:rPr>
              <w:t xml:space="preserve"> </w:t>
            </w:r>
            <w:r w:rsidRPr="000307A3">
              <w:rPr>
                <w:rFonts w:ascii="Times New Roman" w:hAnsi="Times New Roman" w:cs="Times New Roman"/>
                <w:color w:val="000000"/>
                <w:sz w:val="24"/>
                <w:szCs w:val="24"/>
                <w:lang w:val="ru-RU"/>
              </w:rPr>
              <w:t>так</w:t>
            </w:r>
            <w:r w:rsidRPr="000307A3">
              <w:rPr>
                <w:lang w:val="ru-RU"/>
              </w:rPr>
              <w:t xml:space="preserve"> </w:t>
            </w:r>
            <w:r w:rsidRPr="000307A3">
              <w:rPr>
                <w:rFonts w:ascii="Times New Roman" w:hAnsi="Times New Roman" w:cs="Times New Roman"/>
                <w:color w:val="000000"/>
                <w:sz w:val="24"/>
                <w:szCs w:val="24"/>
                <w:lang w:val="ru-RU"/>
              </w:rPr>
              <w:t>и</w:t>
            </w:r>
            <w:r w:rsidRPr="000307A3">
              <w:rPr>
                <w:lang w:val="ru-RU"/>
              </w:rPr>
              <w:t xml:space="preserve"> </w:t>
            </w:r>
            <w:r w:rsidRPr="000307A3">
              <w:rPr>
                <w:rFonts w:ascii="Times New Roman" w:hAnsi="Times New Roman" w:cs="Times New Roman"/>
                <w:color w:val="000000"/>
                <w:sz w:val="24"/>
                <w:szCs w:val="24"/>
                <w:lang w:val="ru-RU"/>
              </w:rPr>
              <w:t>в</w:t>
            </w:r>
            <w:r w:rsidRPr="000307A3">
              <w:rPr>
                <w:lang w:val="ru-RU"/>
              </w:rPr>
              <w:t xml:space="preserve"> </w:t>
            </w:r>
            <w:r w:rsidRPr="000307A3">
              <w:rPr>
                <w:rFonts w:ascii="Times New Roman" w:hAnsi="Times New Roman" w:cs="Times New Roman"/>
                <w:color w:val="000000"/>
                <w:sz w:val="24"/>
                <w:szCs w:val="24"/>
                <w:lang w:val="ru-RU"/>
              </w:rPr>
              <w:t>форме</w:t>
            </w:r>
            <w:r w:rsidRPr="000307A3">
              <w:rPr>
                <w:lang w:val="ru-RU"/>
              </w:rPr>
              <w:t xml:space="preserve"> </w:t>
            </w:r>
            <w:proofErr w:type="gramStart"/>
            <w:r w:rsidRPr="000307A3">
              <w:rPr>
                <w:rFonts w:ascii="Times New Roman" w:hAnsi="Times New Roman" w:cs="Times New Roman"/>
                <w:color w:val="000000"/>
                <w:sz w:val="24"/>
                <w:szCs w:val="24"/>
                <w:lang w:val="ru-RU"/>
              </w:rPr>
              <w:t>лекций-беседы</w:t>
            </w:r>
            <w:proofErr w:type="gramEnd"/>
            <w:r w:rsidRPr="000307A3">
              <w:rPr>
                <w:lang w:val="ru-RU"/>
              </w:rPr>
              <w:t xml:space="preserve"> </w:t>
            </w:r>
            <w:r w:rsidRPr="000307A3">
              <w:rPr>
                <w:rFonts w:ascii="Times New Roman" w:hAnsi="Times New Roman" w:cs="Times New Roman"/>
                <w:color w:val="000000"/>
                <w:sz w:val="24"/>
                <w:szCs w:val="24"/>
                <w:lang w:val="ru-RU"/>
              </w:rPr>
              <w:t>или</w:t>
            </w:r>
            <w:r w:rsidRPr="000307A3">
              <w:rPr>
                <w:lang w:val="ru-RU"/>
              </w:rPr>
              <w:t xml:space="preserve"> </w:t>
            </w:r>
            <w:r w:rsidRPr="000307A3">
              <w:rPr>
                <w:rFonts w:ascii="Times New Roman" w:hAnsi="Times New Roman" w:cs="Times New Roman"/>
                <w:color w:val="000000"/>
                <w:sz w:val="24"/>
                <w:szCs w:val="24"/>
                <w:lang w:val="ru-RU"/>
              </w:rPr>
              <w:t>диалога</w:t>
            </w:r>
            <w:r w:rsidRPr="000307A3">
              <w:rPr>
                <w:lang w:val="ru-RU"/>
              </w:rPr>
              <w:t xml:space="preserve"> </w:t>
            </w:r>
            <w:r w:rsidRPr="000307A3">
              <w:rPr>
                <w:rFonts w:ascii="Times New Roman" w:hAnsi="Times New Roman" w:cs="Times New Roman"/>
                <w:color w:val="000000"/>
                <w:sz w:val="24"/>
                <w:szCs w:val="24"/>
                <w:lang w:val="ru-RU"/>
              </w:rPr>
              <w:t>с</w:t>
            </w:r>
            <w:r w:rsidRPr="000307A3">
              <w:rPr>
                <w:lang w:val="ru-RU"/>
              </w:rPr>
              <w:t xml:space="preserve"> </w:t>
            </w:r>
            <w:r w:rsidRPr="000307A3">
              <w:rPr>
                <w:rFonts w:ascii="Times New Roman" w:hAnsi="Times New Roman" w:cs="Times New Roman"/>
                <w:color w:val="000000"/>
                <w:sz w:val="24"/>
                <w:szCs w:val="24"/>
                <w:lang w:val="ru-RU"/>
              </w:rPr>
              <w:t>аудиторией</w:t>
            </w:r>
            <w:r w:rsidRPr="000307A3">
              <w:rPr>
                <w:lang w:val="ru-RU"/>
              </w:rPr>
              <w:t xml:space="preserve"> </w:t>
            </w:r>
            <w:r w:rsidRPr="000307A3">
              <w:rPr>
                <w:rFonts w:ascii="Times New Roman" w:hAnsi="Times New Roman" w:cs="Times New Roman"/>
                <w:color w:val="000000"/>
                <w:sz w:val="24"/>
                <w:szCs w:val="24"/>
                <w:lang w:val="ru-RU"/>
              </w:rPr>
              <w:t>с</w:t>
            </w:r>
            <w:r w:rsidRPr="000307A3">
              <w:rPr>
                <w:lang w:val="ru-RU"/>
              </w:rPr>
              <w:t xml:space="preserve"> </w:t>
            </w:r>
            <w:r w:rsidRPr="000307A3">
              <w:rPr>
                <w:rFonts w:ascii="Times New Roman" w:hAnsi="Times New Roman" w:cs="Times New Roman"/>
                <w:color w:val="000000"/>
                <w:sz w:val="24"/>
                <w:szCs w:val="24"/>
                <w:lang w:val="ru-RU"/>
              </w:rPr>
              <w:t>применением</w:t>
            </w:r>
            <w:r w:rsidRPr="000307A3">
              <w:rPr>
                <w:lang w:val="ru-RU"/>
              </w:rPr>
              <w:t xml:space="preserve"> </w:t>
            </w:r>
            <w:r w:rsidRPr="000307A3">
              <w:rPr>
                <w:rFonts w:ascii="Times New Roman" w:hAnsi="Times New Roman" w:cs="Times New Roman"/>
                <w:color w:val="000000"/>
                <w:sz w:val="24"/>
                <w:szCs w:val="24"/>
                <w:lang w:val="ru-RU"/>
              </w:rPr>
              <w:t>элементов</w:t>
            </w:r>
            <w:r w:rsidRPr="000307A3">
              <w:rPr>
                <w:lang w:val="ru-RU"/>
              </w:rPr>
              <w:t xml:space="preserve"> </w:t>
            </w:r>
            <w:r w:rsidRPr="000307A3">
              <w:rPr>
                <w:rFonts w:ascii="Times New Roman" w:hAnsi="Times New Roman" w:cs="Times New Roman"/>
                <w:color w:val="000000"/>
                <w:sz w:val="24"/>
                <w:szCs w:val="24"/>
                <w:lang w:val="ru-RU"/>
              </w:rPr>
              <w:t>«мозговой</w:t>
            </w:r>
            <w:r w:rsidRPr="000307A3">
              <w:rPr>
                <w:lang w:val="ru-RU"/>
              </w:rPr>
              <w:t xml:space="preserve"> </w:t>
            </w:r>
            <w:r w:rsidRPr="000307A3">
              <w:rPr>
                <w:rFonts w:ascii="Times New Roman" w:hAnsi="Times New Roman" w:cs="Times New Roman"/>
                <w:color w:val="000000"/>
                <w:sz w:val="24"/>
                <w:szCs w:val="24"/>
                <w:lang w:val="ru-RU"/>
              </w:rPr>
              <w:t>атаки»,</w:t>
            </w:r>
            <w:r w:rsidRPr="000307A3">
              <w:rPr>
                <w:lang w:val="ru-RU"/>
              </w:rPr>
              <w:t xml:space="preserve"> </w:t>
            </w:r>
            <w:r w:rsidRPr="000307A3">
              <w:rPr>
                <w:rFonts w:ascii="Times New Roman" w:hAnsi="Times New Roman" w:cs="Times New Roman"/>
                <w:color w:val="000000"/>
                <w:sz w:val="24"/>
                <w:szCs w:val="24"/>
                <w:lang w:val="ru-RU"/>
              </w:rPr>
              <w:t>лекций-консультаций,</w:t>
            </w:r>
            <w:r w:rsidRPr="000307A3">
              <w:rPr>
                <w:lang w:val="ru-RU"/>
              </w:rPr>
              <w:t xml:space="preserve"> </w:t>
            </w:r>
            <w:r w:rsidRPr="000307A3">
              <w:rPr>
                <w:rFonts w:ascii="Times New Roman" w:hAnsi="Times New Roman" w:cs="Times New Roman"/>
                <w:color w:val="000000"/>
                <w:sz w:val="24"/>
                <w:szCs w:val="24"/>
                <w:lang w:val="ru-RU"/>
              </w:rPr>
              <w:t>где</w:t>
            </w:r>
            <w:r w:rsidRPr="000307A3">
              <w:rPr>
                <w:lang w:val="ru-RU"/>
              </w:rPr>
              <w:t xml:space="preserve"> </w:t>
            </w:r>
            <w:r w:rsidRPr="000307A3">
              <w:rPr>
                <w:rFonts w:ascii="Times New Roman" w:hAnsi="Times New Roman" w:cs="Times New Roman"/>
                <w:color w:val="000000"/>
                <w:sz w:val="24"/>
                <w:szCs w:val="24"/>
                <w:lang w:val="ru-RU"/>
              </w:rPr>
              <w:t>теоретический</w:t>
            </w:r>
            <w:r w:rsidRPr="000307A3">
              <w:rPr>
                <w:lang w:val="ru-RU"/>
              </w:rPr>
              <w:t xml:space="preserve"> </w:t>
            </w:r>
            <w:r w:rsidRPr="000307A3">
              <w:rPr>
                <w:rFonts w:ascii="Times New Roman" w:hAnsi="Times New Roman" w:cs="Times New Roman"/>
                <w:color w:val="000000"/>
                <w:sz w:val="24"/>
                <w:szCs w:val="24"/>
                <w:lang w:val="ru-RU"/>
              </w:rPr>
              <w:t>материал</w:t>
            </w:r>
            <w:r w:rsidRPr="000307A3">
              <w:rPr>
                <w:lang w:val="ru-RU"/>
              </w:rPr>
              <w:t xml:space="preserve"> </w:t>
            </w:r>
            <w:r w:rsidRPr="000307A3">
              <w:rPr>
                <w:rFonts w:ascii="Times New Roman" w:hAnsi="Times New Roman" w:cs="Times New Roman"/>
                <w:color w:val="000000"/>
                <w:sz w:val="24"/>
                <w:szCs w:val="24"/>
                <w:lang w:val="ru-RU"/>
              </w:rPr>
              <w:t>заранее</w:t>
            </w:r>
            <w:r w:rsidRPr="000307A3">
              <w:rPr>
                <w:lang w:val="ru-RU"/>
              </w:rPr>
              <w:t xml:space="preserve"> </w:t>
            </w:r>
            <w:r w:rsidRPr="000307A3">
              <w:rPr>
                <w:rFonts w:ascii="Times New Roman" w:hAnsi="Times New Roman" w:cs="Times New Roman"/>
                <w:color w:val="000000"/>
                <w:sz w:val="24"/>
                <w:szCs w:val="24"/>
                <w:lang w:val="ru-RU"/>
              </w:rPr>
              <w:t>выдается</w:t>
            </w:r>
            <w:r w:rsidRPr="000307A3">
              <w:rPr>
                <w:lang w:val="ru-RU"/>
              </w:rPr>
              <w:t xml:space="preserve"> </w:t>
            </w:r>
            <w:r w:rsidRPr="000307A3">
              <w:rPr>
                <w:rFonts w:ascii="Times New Roman" w:hAnsi="Times New Roman" w:cs="Times New Roman"/>
                <w:color w:val="000000"/>
                <w:sz w:val="24"/>
                <w:szCs w:val="24"/>
                <w:lang w:val="ru-RU"/>
              </w:rPr>
              <w:t>студентам</w:t>
            </w:r>
            <w:r w:rsidRPr="000307A3">
              <w:rPr>
                <w:lang w:val="ru-RU"/>
              </w:rPr>
              <w:t xml:space="preserve"> </w:t>
            </w:r>
            <w:r w:rsidRPr="000307A3">
              <w:rPr>
                <w:rFonts w:ascii="Times New Roman" w:hAnsi="Times New Roman" w:cs="Times New Roman"/>
                <w:color w:val="000000"/>
                <w:sz w:val="24"/>
                <w:szCs w:val="24"/>
                <w:lang w:val="ru-RU"/>
              </w:rPr>
              <w:t>для</w:t>
            </w:r>
            <w:r w:rsidRPr="000307A3">
              <w:rPr>
                <w:lang w:val="ru-RU"/>
              </w:rPr>
              <w:t xml:space="preserve"> </w:t>
            </w:r>
            <w:r w:rsidRPr="000307A3">
              <w:rPr>
                <w:rFonts w:ascii="Times New Roman" w:hAnsi="Times New Roman" w:cs="Times New Roman"/>
                <w:color w:val="000000"/>
                <w:sz w:val="24"/>
                <w:szCs w:val="24"/>
                <w:lang w:val="ru-RU"/>
              </w:rPr>
              <w:t>самостоятельного</w:t>
            </w:r>
            <w:r w:rsidRPr="000307A3">
              <w:rPr>
                <w:lang w:val="ru-RU"/>
              </w:rPr>
              <w:t xml:space="preserve"> </w:t>
            </w:r>
            <w:r w:rsidRPr="000307A3">
              <w:rPr>
                <w:rFonts w:ascii="Times New Roman" w:hAnsi="Times New Roman" w:cs="Times New Roman"/>
                <w:color w:val="000000"/>
                <w:sz w:val="24"/>
                <w:szCs w:val="24"/>
                <w:lang w:val="ru-RU"/>
              </w:rPr>
              <w:t>изучения</w:t>
            </w:r>
            <w:r w:rsidRPr="000307A3">
              <w:rPr>
                <w:lang w:val="ru-RU"/>
              </w:rPr>
              <w:t xml:space="preserve"> </w:t>
            </w:r>
            <w:r w:rsidRPr="000307A3">
              <w:rPr>
                <w:rFonts w:ascii="Times New Roman" w:hAnsi="Times New Roman" w:cs="Times New Roman"/>
                <w:color w:val="000000"/>
                <w:sz w:val="24"/>
                <w:szCs w:val="24"/>
                <w:lang w:val="ru-RU"/>
              </w:rPr>
              <w:t>с</w:t>
            </w:r>
            <w:r w:rsidRPr="000307A3">
              <w:rPr>
                <w:lang w:val="ru-RU"/>
              </w:rPr>
              <w:t xml:space="preserve"> </w:t>
            </w:r>
            <w:r w:rsidRPr="000307A3">
              <w:rPr>
                <w:rFonts w:ascii="Times New Roman" w:hAnsi="Times New Roman" w:cs="Times New Roman"/>
                <w:color w:val="000000"/>
                <w:sz w:val="24"/>
                <w:szCs w:val="24"/>
                <w:lang w:val="ru-RU"/>
              </w:rPr>
              <w:t>целью</w:t>
            </w:r>
            <w:r w:rsidRPr="000307A3">
              <w:rPr>
                <w:lang w:val="ru-RU"/>
              </w:rPr>
              <w:t xml:space="preserve"> </w:t>
            </w:r>
            <w:r w:rsidRPr="000307A3">
              <w:rPr>
                <w:rFonts w:ascii="Times New Roman" w:hAnsi="Times New Roman" w:cs="Times New Roman"/>
                <w:color w:val="000000"/>
                <w:sz w:val="24"/>
                <w:szCs w:val="24"/>
                <w:lang w:val="ru-RU"/>
              </w:rPr>
              <w:t>подготовки</w:t>
            </w:r>
            <w:r w:rsidRPr="000307A3">
              <w:rPr>
                <w:lang w:val="ru-RU"/>
              </w:rPr>
              <w:t xml:space="preserve"> </w:t>
            </w:r>
            <w:r w:rsidRPr="000307A3">
              <w:rPr>
                <w:rFonts w:ascii="Times New Roman" w:hAnsi="Times New Roman" w:cs="Times New Roman"/>
                <w:color w:val="000000"/>
                <w:sz w:val="24"/>
                <w:szCs w:val="24"/>
                <w:lang w:val="ru-RU"/>
              </w:rPr>
              <w:t>вопросов</w:t>
            </w:r>
            <w:r w:rsidRPr="000307A3">
              <w:rPr>
                <w:lang w:val="ru-RU"/>
              </w:rPr>
              <w:t xml:space="preserve"> </w:t>
            </w:r>
            <w:r w:rsidRPr="000307A3">
              <w:rPr>
                <w:rFonts w:ascii="Times New Roman" w:hAnsi="Times New Roman" w:cs="Times New Roman"/>
                <w:color w:val="000000"/>
                <w:sz w:val="24"/>
                <w:szCs w:val="24"/>
                <w:lang w:val="ru-RU"/>
              </w:rPr>
              <w:t>лектору;</w:t>
            </w:r>
            <w:r w:rsidRPr="000307A3">
              <w:rPr>
                <w:lang w:val="ru-RU"/>
              </w:rPr>
              <w:t xml:space="preserve"> </w:t>
            </w:r>
            <w:r w:rsidRPr="000307A3">
              <w:rPr>
                <w:rFonts w:ascii="Times New Roman" w:hAnsi="Times New Roman" w:cs="Times New Roman"/>
                <w:color w:val="000000"/>
                <w:sz w:val="24"/>
                <w:szCs w:val="24"/>
                <w:lang w:val="ru-RU"/>
              </w:rPr>
              <w:t>реализуется</w:t>
            </w:r>
            <w:r w:rsidRPr="000307A3">
              <w:rPr>
                <w:lang w:val="ru-RU"/>
              </w:rPr>
              <w:t xml:space="preserve"> </w:t>
            </w:r>
            <w:r w:rsidRPr="000307A3">
              <w:rPr>
                <w:rFonts w:ascii="Times New Roman" w:hAnsi="Times New Roman" w:cs="Times New Roman"/>
                <w:color w:val="000000"/>
                <w:sz w:val="24"/>
                <w:szCs w:val="24"/>
                <w:lang w:val="ru-RU"/>
              </w:rPr>
              <w:t>метод</w:t>
            </w:r>
            <w:r w:rsidRPr="000307A3">
              <w:rPr>
                <w:lang w:val="ru-RU"/>
              </w:rPr>
              <w:t xml:space="preserve"> </w:t>
            </w:r>
            <w:r w:rsidRPr="000307A3">
              <w:rPr>
                <w:rFonts w:ascii="Times New Roman" w:hAnsi="Times New Roman" w:cs="Times New Roman"/>
                <w:color w:val="000000"/>
                <w:sz w:val="24"/>
                <w:szCs w:val="24"/>
                <w:lang w:val="ru-RU"/>
              </w:rPr>
              <w:t>проблемного</w:t>
            </w:r>
            <w:r w:rsidRPr="000307A3">
              <w:rPr>
                <w:lang w:val="ru-RU"/>
              </w:rPr>
              <w:t xml:space="preserve"> </w:t>
            </w:r>
            <w:r w:rsidRPr="000307A3">
              <w:rPr>
                <w:rFonts w:ascii="Times New Roman" w:hAnsi="Times New Roman" w:cs="Times New Roman"/>
                <w:color w:val="000000"/>
                <w:sz w:val="24"/>
                <w:szCs w:val="24"/>
                <w:lang w:val="ru-RU"/>
              </w:rPr>
              <w:t>обучения.</w:t>
            </w:r>
            <w:r w:rsidRPr="000307A3">
              <w:rPr>
                <w:lang w:val="ru-RU"/>
              </w:rPr>
              <w:t xml:space="preserve"> </w:t>
            </w:r>
          </w:p>
          <w:p w:rsidR="00F7264D" w:rsidRPr="000307A3" w:rsidRDefault="000307A3">
            <w:pPr>
              <w:spacing w:after="0" w:line="240" w:lineRule="auto"/>
              <w:ind w:firstLine="756"/>
              <w:jc w:val="both"/>
              <w:rPr>
                <w:sz w:val="24"/>
                <w:szCs w:val="24"/>
                <w:lang w:val="ru-RU"/>
              </w:rPr>
            </w:pPr>
            <w:r w:rsidRPr="000307A3">
              <w:rPr>
                <w:rFonts w:ascii="Times New Roman" w:hAnsi="Times New Roman" w:cs="Times New Roman"/>
                <w:color w:val="000000"/>
                <w:sz w:val="24"/>
                <w:szCs w:val="24"/>
                <w:lang w:val="ru-RU"/>
              </w:rPr>
              <w:t>Лекционный</w:t>
            </w:r>
            <w:r w:rsidRPr="000307A3">
              <w:rPr>
                <w:lang w:val="ru-RU"/>
              </w:rPr>
              <w:t xml:space="preserve"> </w:t>
            </w:r>
            <w:r w:rsidRPr="000307A3">
              <w:rPr>
                <w:rFonts w:ascii="Times New Roman" w:hAnsi="Times New Roman" w:cs="Times New Roman"/>
                <w:color w:val="000000"/>
                <w:sz w:val="24"/>
                <w:szCs w:val="24"/>
                <w:lang w:val="ru-RU"/>
              </w:rPr>
              <w:t>материал</w:t>
            </w:r>
            <w:r w:rsidRPr="000307A3">
              <w:rPr>
                <w:lang w:val="ru-RU"/>
              </w:rPr>
              <w:t xml:space="preserve"> </w:t>
            </w:r>
            <w:r w:rsidRPr="000307A3">
              <w:rPr>
                <w:rFonts w:ascii="Times New Roman" w:hAnsi="Times New Roman" w:cs="Times New Roman"/>
                <w:color w:val="000000"/>
                <w:sz w:val="24"/>
                <w:szCs w:val="24"/>
                <w:lang w:val="ru-RU"/>
              </w:rPr>
              <w:t>закрепляется</w:t>
            </w:r>
            <w:r w:rsidRPr="000307A3">
              <w:rPr>
                <w:lang w:val="ru-RU"/>
              </w:rPr>
              <w:t xml:space="preserve"> </w:t>
            </w:r>
            <w:r w:rsidRPr="000307A3">
              <w:rPr>
                <w:rFonts w:ascii="Times New Roman" w:hAnsi="Times New Roman" w:cs="Times New Roman"/>
                <w:color w:val="000000"/>
                <w:sz w:val="24"/>
                <w:szCs w:val="24"/>
                <w:lang w:val="ru-RU"/>
              </w:rPr>
              <w:t>в</w:t>
            </w:r>
            <w:r w:rsidRPr="000307A3">
              <w:rPr>
                <w:lang w:val="ru-RU"/>
              </w:rPr>
              <w:t xml:space="preserve"> </w:t>
            </w:r>
            <w:r w:rsidRPr="000307A3">
              <w:rPr>
                <w:rFonts w:ascii="Times New Roman" w:hAnsi="Times New Roman" w:cs="Times New Roman"/>
                <w:color w:val="000000"/>
                <w:sz w:val="24"/>
                <w:szCs w:val="24"/>
                <w:lang w:val="ru-RU"/>
              </w:rPr>
              <w:t>ходе</w:t>
            </w:r>
            <w:r w:rsidRPr="000307A3">
              <w:rPr>
                <w:lang w:val="ru-RU"/>
              </w:rPr>
              <w:t xml:space="preserve"> </w:t>
            </w:r>
            <w:r w:rsidRPr="000307A3">
              <w:rPr>
                <w:rFonts w:ascii="Times New Roman" w:hAnsi="Times New Roman" w:cs="Times New Roman"/>
                <w:color w:val="000000"/>
                <w:sz w:val="24"/>
                <w:szCs w:val="24"/>
                <w:lang w:val="ru-RU"/>
              </w:rPr>
              <w:t>практических</w:t>
            </w:r>
            <w:r w:rsidRPr="000307A3">
              <w:rPr>
                <w:lang w:val="ru-RU"/>
              </w:rPr>
              <w:t xml:space="preserve"> </w:t>
            </w:r>
            <w:r w:rsidRPr="000307A3">
              <w:rPr>
                <w:rFonts w:ascii="Times New Roman" w:hAnsi="Times New Roman" w:cs="Times New Roman"/>
                <w:color w:val="000000"/>
                <w:sz w:val="24"/>
                <w:szCs w:val="24"/>
                <w:lang w:val="ru-RU"/>
              </w:rPr>
              <w:t>работ.</w:t>
            </w:r>
            <w:r w:rsidRPr="000307A3">
              <w:rPr>
                <w:lang w:val="ru-RU"/>
              </w:rPr>
              <w:t xml:space="preserve"> </w:t>
            </w:r>
            <w:r w:rsidRPr="000307A3">
              <w:rPr>
                <w:rFonts w:ascii="Times New Roman" w:hAnsi="Times New Roman" w:cs="Times New Roman"/>
                <w:color w:val="000000"/>
                <w:sz w:val="24"/>
                <w:szCs w:val="24"/>
                <w:lang w:val="ru-RU"/>
              </w:rPr>
              <w:t>Семинарское</w:t>
            </w:r>
            <w:r w:rsidRPr="000307A3">
              <w:rPr>
                <w:lang w:val="ru-RU"/>
              </w:rPr>
              <w:t xml:space="preserve"> </w:t>
            </w:r>
            <w:r w:rsidRPr="000307A3">
              <w:rPr>
                <w:rFonts w:ascii="Times New Roman" w:hAnsi="Times New Roman" w:cs="Times New Roman"/>
                <w:color w:val="000000"/>
                <w:sz w:val="24"/>
                <w:szCs w:val="24"/>
                <w:lang w:val="ru-RU"/>
              </w:rPr>
              <w:t>занятие</w:t>
            </w:r>
            <w:r w:rsidRPr="000307A3">
              <w:rPr>
                <w:lang w:val="ru-RU"/>
              </w:rPr>
              <w:t xml:space="preserve"> </w:t>
            </w:r>
            <w:r w:rsidRPr="000307A3">
              <w:rPr>
                <w:rFonts w:ascii="Times New Roman" w:hAnsi="Times New Roman" w:cs="Times New Roman"/>
                <w:color w:val="000000"/>
                <w:sz w:val="24"/>
                <w:szCs w:val="24"/>
                <w:lang w:val="ru-RU"/>
              </w:rPr>
              <w:t>–</w:t>
            </w:r>
            <w:r w:rsidRPr="000307A3">
              <w:rPr>
                <w:lang w:val="ru-RU"/>
              </w:rPr>
              <w:t xml:space="preserve"> </w:t>
            </w:r>
            <w:r w:rsidRPr="000307A3">
              <w:rPr>
                <w:rFonts w:ascii="Times New Roman" w:hAnsi="Times New Roman" w:cs="Times New Roman"/>
                <w:color w:val="000000"/>
                <w:sz w:val="24"/>
                <w:szCs w:val="24"/>
                <w:lang w:val="ru-RU"/>
              </w:rPr>
              <w:t>это</w:t>
            </w:r>
            <w:r w:rsidRPr="000307A3">
              <w:rPr>
                <w:lang w:val="ru-RU"/>
              </w:rPr>
              <w:t xml:space="preserve"> </w:t>
            </w:r>
            <w:r w:rsidRPr="000307A3">
              <w:rPr>
                <w:rFonts w:ascii="Times New Roman" w:hAnsi="Times New Roman" w:cs="Times New Roman"/>
                <w:color w:val="000000"/>
                <w:sz w:val="24"/>
                <w:szCs w:val="24"/>
                <w:lang w:val="ru-RU"/>
              </w:rPr>
              <w:t>интенсивная</w:t>
            </w:r>
            <w:r w:rsidRPr="000307A3">
              <w:rPr>
                <w:lang w:val="ru-RU"/>
              </w:rPr>
              <w:t xml:space="preserve"> </w:t>
            </w:r>
            <w:r w:rsidRPr="000307A3">
              <w:rPr>
                <w:rFonts w:ascii="Times New Roman" w:hAnsi="Times New Roman" w:cs="Times New Roman"/>
                <w:color w:val="000000"/>
                <w:sz w:val="24"/>
                <w:szCs w:val="24"/>
                <w:lang w:val="ru-RU"/>
              </w:rPr>
              <w:t>самостоятельная</w:t>
            </w:r>
            <w:r w:rsidRPr="000307A3">
              <w:rPr>
                <w:lang w:val="ru-RU"/>
              </w:rPr>
              <w:t xml:space="preserve"> </w:t>
            </w:r>
            <w:r w:rsidRPr="000307A3">
              <w:rPr>
                <w:rFonts w:ascii="Times New Roman" w:hAnsi="Times New Roman" w:cs="Times New Roman"/>
                <w:color w:val="000000"/>
                <w:sz w:val="24"/>
                <w:szCs w:val="24"/>
                <w:lang w:val="ru-RU"/>
              </w:rPr>
              <w:t>работа</w:t>
            </w:r>
            <w:r w:rsidRPr="000307A3">
              <w:rPr>
                <w:lang w:val="ru-RU"/>
              </w:rPr>
              <w:t xml:space="preserve"> </w:t>
            </w:r>
            <w:r w:rsidRPr="000307A3">
              <w:rPr>
                <w:rFonts w:ascii="Times New Roman" w:hAnsi="Times New Roman" w:cs="Times New Roman"/>
                <w:color w:val="000000"/>
                <w:sz w:val="24"/>
                <w:szCs w:val="24"/>
                <w:lang w:val="ru-RU"/>
              </w:rPr>
              <w:t>студентов</w:t>
            </w:r>
            <w:r w:rsidRPr="000307A3">
              <w:rPr>
                <w:lang w:val="ru-RU"/>
              </w:rPr>
              <w:t xml:space="preserve"> </w:t>
            </w:r>
            <w:r w:rsidRPr="000307A3">
              <w:rPr>
                <w:rFonts w:ascii="Times New Roman" w:hAnsi="Times New Roman" w:cs="Times New Roman"/>
                <w:color w:val="000000"/>
                <w:sz w:val="24"/>
                <w:szCs w:val="24"/>
                <w:lang w:val="ru-RU"/>
              </w:rPr>
              <w:t>под</w:t>
            </w:r>
            <w:r w:rsidRPr="000307A3">
              <w:rPr>
                <w:lang w:val="ru-RU"/>
              </w:rPr>
              <w:t xml:space="preserve"> </w:t>
            </w:r>
            <w:r w:rsidRPr="000307A3">
              <w:rPr>
                <w:rFonts w:ascii="Times New Roman" w:hAnsi="Times New Roman" w:cs="Times New Roman"/>
                <w:color w:val="000000"/>
                <w:sz w:val="24"/>
                <w:szCs w:val="24"/>
                <w:lang w:val="ru-RU"/>
              </w:rPr>
              <w:t>управлением</w:t>
            </w:r>
            <w:r w:rsidRPr="000307A3">
              <w:rPr>
                <w:lang w:val="ru-RU"/>
              </w:rPr>
              <w:t xml:space="preserve"> </w:t>
            </w:r>
            <w:r w:rsidRPr="000307A3">
              <w:rPr>
                <w:rFonts w:ascii="Times New Roman" w:hAnsi="Times New Roman" w:cs="Times New Roman"/>
                <w:color w:val="000000"/>
                <w:sz w:val="24"/>
                <w:szCs w:val="24"/>
                <w:lang w:val="ru-RU"/>
              </w:rPr>
              <w:t>преподавателя,</w:t>
            </w:r>
            <w:r w:rsidRPr="000307A3">
              <w:rPr>
                <w:lang w:val="ru-RU"/>
              </w:rPr>
              <w:t xml:space="preserve"> </w:t>
            </w:r>
            <w:r w:rsidRPr="000307A3">
              <w:rPr>
                <w:rFonts w:ascii="Times New Roman" w:hAnsi="Times New Roman" w:cs="Times New Roman"/>
                <w:color w:val="000000"/>
                <w:sz w:val="24"/>
                <w:szCs w:val="24"/>
                <w:lang w:val="ru-RU"/>
              </w:rPr>
              <w:t>его</w:t>
            </w:r>
            <w:r w:rsidRPr="000307A3">
              <w:rPr>
                <w:lang w:val="ru-RU"/>
              </w:rPr>
              <w:t xml:space="preserve"> </w:t>
            </w:r>
            <w:r w:rsidRPr="000307A3">
              <w:rPr>
                <w:rFonts w:ascii="Times New Roman" w:hAnsi="Times New Roman" w:cs="Times New Roman"/>
                <w:color w:val="000000"/>
                <w:sz w:val="24"/>
                <w:szCs w:val="24"/>
                <w:lang w:val="ru-RU"/>
              </w:rPr>
              <w:t>основное</w:t>
            </w:r>
            <w:r w:rsidRPr="000307A3">
              <w:rPr>
                <w:lang w:val="ru-RU"/>
              </w:rPr>
              <w:t xml:space="preserve"> </w:t>
            </w:r>
            <w:r w:rsidRPr="000307A3">
              <w:rPr>
                <w:rFonts w:ascii="Times New Roman" w:hAnsi="Times New Roman" w:cs="Times New Roman"/>
                <w:color w:val="000000"/>
                <w:sz w:val="24"/>
                <w:szCs w:val="24"/>
                <w:lang w:val="ru-RU"/>
              </w:rPr>
              <w:t>назначение</w:t>
            </w:r>
            <w:r w:rsidRPr="000307A3">
              <w:rPr>
                <w:lang w:val="ru-RU"/>
              </w:rPr>
              <w:t xml:space="preserve"> </w:t>
            </w:r>
            <w:r w:rsidRPr="000307A3">
              <w:rPr>
                <w:rFonts w:ascii="Times New Roman" w:hAnsi="Times New Roman" w:cs="Times New Roman"/>
                <w:color w:val="000000"/>
                <w:sz w:val="24"/>
                <w:szCs w:val="24"/>
                <w:lang w:val="ru-RU"/>
              </w:rPr>
              <w:t>–</w:t>
            </w:r>
            <w:r w:rsidRPr="000307A3">
              <w:rPr>
                <w:lang w:val="ru-RU"/>
              </w:rPr>
              <w:t xml:space="preserve"> </w:t>
            </w:r>
            <w:r w:rsidRPr="000307A3">
              <w:rPr>
                <w:rFonts w:ascii="Times New Roman" w:hAnsi="Times New Roman" w:cs="Times New Roman"/>
                <w:color w:val="000000"/>
                <w:sz w:val="24"/>
                <w:szCs w:val="24"/>
                <w:lang w:val="ru-RU"/>
              </w:rPr>
              <w:t>обобщение</w:t>
            </w:r>
            <w:r w:rsidRPr="000307A3">
              <w:rPr>
                <w:lang w:val="ru-RU"/>
              </w:rPr>
              <w:t xml:space="preserve"> </w:t>
            </w:r>
            <w:r w:rsidRPr="000307A3">
              <w:rPr>
                <w:rFonts w:ascii="Times New Roman" w:hAnsi="Times New Roman" w:cs="Times New Roman"/>
                <w:color w:val="000000"/>
                <w:sz w:val="24"/>
                <w:szCs w:val="24"/>
                <w:lang w:val="ru-RU"/>
              </w:rPr>
              <w:t>и</w:t>
            </w:r>
            <w:r w:rsidRPr="000307A3">
              <w:rPr>
                <w:lang w:val="ru-RU"/>
              </w:rPr>
              <w:t xml:space="preserve"> </w:t>
            </w:r>
            <w:r w:rsidRPr="000307A3">
              <w:rPr>
                <w:rFonts w:ascii="Times New Roman" w:hAnsi="Times New Roman" w:cs="Times New Roman"/>
                <w:color w:val="000000"/>
                <w:sz w:val="24"/>
                <w:szCs w:val="24"/>
                <w:lang w:val="ru-RU"/>
              </w:rPr>
              <w:t>систематизация</w:t>
            </w:r>
            <w:r w:rsidRPr="000307A3">
              <w:rPr>
                <w:lang w:val="ru-RU"/>
              </w:rPr>
              <w:t xml:space="preserve"> </w:t>
            </w:r>
            <w:r w:rsidRPr="000307A3">
              <w:rPr>
                <w:rFonts w:ascii="Times New Roman" w:hAnsi="Times New Roman" w:cs="Times New Roman"/>
                <w:color w:val="000000"/>
                <w:sz w:val="24"/>
                <w:szCs w:val="24"/>
                <w:lang w:val="ru-RU"/>
              </w:rPr>
              <w:t>знаний.</w:t>
            </w:r>
            <w:r w:rsidRPr="000307A3">
              <w:rPr>
                <w:lang w:val="ru-RU"/>
              </w:rPr>
              <w:t xml:space="preserve"> </w:t>
            </w:r>
          </w:p>
          <w:p w:rsidR="00F7264D" w:rsidRPr="000307A3" w:rsidRDefault="000307A3">
            <w:pPr>
              <w:spacing w:after="0" w:line="240" w:lineRule="auto"/>
              <w:ind w:firstLine="756"/>
              <w:jc w:val="both"/>
              <w:rPr>
                <w:sz w:val="24"/>
                <w:szCs w:val="24"/>
                <w:lang w:val="ru-RU"/>
              </w:rPr>
            </w:pPr>
            <w:r w:rsidRPr="000307A3">
              <w:rPr>
                <w:rFonts w:ascii="Times New Roman" w:hAnsi="Times New Roman" w:cs="Times New Roman"/>
                <w:color w:val="000000"/>
                <w:sz w:val="24"/>
                <w:szCs w:val="24"/>
                <w:lang w:val="ru-RU"/>
              </w:rPr>
              <w:t>Интерактивное</w:t>
            </w:r>
            <w:r w:rsidRPr="000307A3">
              <w:rPr>
                <w:lang w:val="ru-RU"/>
              </w:rPr>
              <w:t xml:space="preserve"> </w:t>
            </w:r>
            <w:r w:rsidRPr="000307A3">
              <w:rPr>
                <w:rFonts w:ascii="Times New Roman" w:hAnsi="Times New Roman" w:cs="Times New Roman"/>
                <w:color w:val="000000"/>
                <w:sz w:val="24"/>
                <w:szCs w:val="24"/>
                <w:lang w:val="ru-RU"/>
              </w:rPr>
              <w:t>обучение</w:t>
            </w:r>
            <w:r w:rsidRPr="000307A3">
              <w:rPr>
                <w:lang w:val="ru-RU"/>
              </w:rPr>
              <w:t xml:space="preserve"> </w:t>
            </w:r>
            <w:r w:rsidRPr="000307A3">
              <w:rPr>
                <w:rFonts w:ascii="Times New Roman" w:hAnsi="Times New Roman" w:cs="Times New Roman"/>
                <w:color w:val="000000"/>
                <w:sz w:val="24"/>
                <w:szCs w:val="24"/>
                <w:lang w:val="ru-RU"/>
              </w:rPr>
              <w:t>–</w:t>
            </w:r>
            <w:r w:rsidRPr="000307A3">
              <w:rPr>
                <w:lang w:val="ru-RU"/>
              </w:rPr>
              <w:t xml:space="preserve"> </w:t>
            </w:r>
            <w:r w:rsidRPr="000307A3">
              <w:rPr>
                <w:rFonts w:ascii="Times New Roman" w:hAnsi="Times New Roman" w:cs="Times New Roman"/>
                <w:color w:val="000000"/>
                <w:sz w:val="24"/>
                <w:szCs w:val="24"/>
                <w:lang w:val="ru-RU"/>
              </w:rPr>
              <w:t>метод,</w:t>
            </w:r>
            <w:r w:rsidRPr="000307A3">
              <w:rPr>
                <w:lang w:val="ru-RU"/>
              </w:rPr>
              <w:t xml:space="preserve"> </w:t>
            </w:r>
            <w:r w:rsidRPr="000307A3">
              <w:rPr>
                <w:rFonts w:ascii="Times New Roman" w:hAnsi="Times New Roman" w:cs="Times New Roman"/>
                <w:color w:val="000000"/>
                <w:sz w:val="24"/>
                <w:szCs w:val="24"/>
                <w:lang w:val="ru-RU"/>
              </w:rPr>
              <w:t>основанный</w:t>
            </w:r>
            <w:r w:rsidRPr="000307A3">
              <w:rPr>
                <w:lang w:val="ru-RU"/>
              </w:rPr>
              <w:t xml:space="preserve"> </w:t>
            </w:r>
            <w:r w:rsidRPr="000307A3">
              <w:rPr>
                <w:rFonts w:ascii="Times New Roman" w:hAnsi="Times New Roman" w:cs="Times New Roman"/>
                <w:color w:val="000000"/>
                <w:sz w:val="24"/>
                <w:szCs w:val="24"/>
                <w:lang w:val="ru-RU"/>
              </w:rPr>
              <w:t>на</w:t>
            </w:r>
            <w:r w:rsidRPr="000307A3">
              <w:rPr>
                <w:lang w:val="ru-RU"/>
              </w:rPr>
              <w:t xml:space="preserve"> </w:t>
            </w:r>
            <w:r w:rsidRPr="000307A3">
              <w:rPr>
                <w:rFonts w:ascii="Times New Roman" w:hAnsi="Times New Roman" w:cs="Times New Roman"/>
                <w:color w:val="000000"/>
                <w:sz w:val="24"/>
                <w:szCs w:val="24"/>
                <w:lang w:val="ru-RU"/>
              </w:rPr>
              <w:t>постоянном</w:t>
            </w:r>
            <w:r w:rsidRPr="000307A3">
              <w:rPr>
                <w:lang w:val="ru-RU"/>
              </w:rPr>
              <w:t xml:space="preserve"> </w:t>
            </w:r>
            <w:r w:rsidRPr="000307A3">
              <w:rPr>
                <w:rFonts w:ascii="Times New Roman" w:hAnsi="Times New Roman" w:cs="Times New Roman"/>
                <w:color w:val="000000"/>
                <w:sz w:val="24"/>
                <w:szCs w:val="24"/>
                <w:lang w:val="ru-RU"/>
              </w:rPr>
              <w:t>мониторинге</w:t>
            </w:r>
            <w:r w:rsidRPr="000307A3">
              <w:rPr>
                <w:lang w:val="ru-RU"/>
              </w:rPr>
              <w:t xml:space="preserve"> </w:t>
            </w:r>
            <w:r w:rsidRPr="000307A3">
              <w:rPr>
                <w:rFonts w:ascii="Times New Roman" w:hAnsi="Times New Roman" w:cs="Times New Roman"/>
                <w:color w:val="000000"/>
                <w:sz w:val="24"/>
                <w:szCs w:val="24"/>
                <w:lang w:val="ru-RU"/>
              </w:rPr>
              <w:t>результатов</w:t>
            </w:r>
            <w:r w:rsidRPr="000307A3">
              <w:rPr>
                <w:lang w:val="ru-RU"/>
              </w:rPr>
              <w:t xml:space="preserve"> </w:t>
            </w:r>
            <w:r w:rsidRPr="000307A3">
              <w:rPr>
                <w:rFonts w:ascii="Times New Roman" w:hAnsi="Times New Roman" w:cs="Times New Roman"/>
                <w:color w:val="000000"/>
                <w:sz w:val="24"/>
                <w:szCs w:val="24"/>
                <w:lang w:val="ru-RU"/>
              </w:rPr>
              <w:t>освоения</w:t>
            </w:r>
            <w:r w:rsidRPr="000307A3">
              <w:rPr>
                <w:lang w:val="ru-RU"/>
              </w:rPr>
              <w:t xml:space="preserve"> </w:t>
            </w:r>
            <w:r w:rsidRPr="000307A3">
              <w:rPr>
                <w:rFonts w:ascii="Times New Roman" w:hAnsi="Times New Roman" w:cs="Times New Roman"/>
                <w:color w:val="000000"/>
                <w:sz w:val="24"/>
                <w:szCs w:val="24"/>
                <w:lang w:val="ru-RU"/>
              </w:rPr>
              <w:t>образовательной</w:t>
            </w:r>
            <w:r w:rsidRPr="000307A3">
              <w:rPr>
                <w:lang w:val="ru-RU"/>
              </w:rPr>
              <w:t xml:space="preserve"> </w:t>
            </w:r>
            <w:r w:rsidRPr="000307A3">
              <w:rPr>
                <w:rFonts w:ascii="Times New Roman" w:hAnsi="Times New Roman" w:cs="Times New Roman"/>
                <w:color w:val="000000"/>
                <w:sz w:val="24"/>
                <w:szCs w:val="24"/>
                <w:lang w:val="ru-RU"/>
              </w:rPr>
              <w:t>программы,</w:t>
            </w:r>
            <w:r w:rsidRPr="000307A3">
              <w:rPr>
                <w:lang w:val="ru-RU"/>
              </w:rPr>
              <w:t xml:space="preserve"> </w:t>
            </w:r>
            <w:r w:rsidRPr="000307A3">
              <w:rPr>
                <w:rFonts w:ascii="Times New Roman" w:hAnsi="Times New Roman" w:cs="Times New Roman"/>
                <w:color w:val="000000"/>
                <w:sz w:val="24"/>
                <w:szCs w:val="24"/>
                <w:lang w:val="ru-RU"/>
              </w:rPr>
              <w:t>текущий</w:t>
            </w:r>
            <w:r w:rsidRPr="000307A3">
              <w:rPr>
                <w:lang w:val="ru-RU"/>
              </w:rPr>
              <w:t xml:space="preserve"> </w:t>
            </w:r>
            <w:r w:rsidRPr="000307A3">
              <w:rPr>
                <w:rFonts w:ascii="Times New Roman" w:hAnsi="Times New Roman" w:cs="Times New Roman"/>
                <w:color w:val="000000"/>
                <w:sz w:val="24"/>
                <w:szCs w:val="24"/>
                <w:lang w:val="ru-RU"/>
              </w:rPr>
              <w:t>контроль</w:t>
            </w:r>
            <w:r w:rsidRPr="000307A3">
              <w:rPr>
                <w:lang w:val="ru-RU"/>
              </w:rPr>
              <w:t xml:space="preserve"> </w:t>
            </w:r>
            <w:r w:rsidRPr="000307A3">
              <w:rPr>
                <w:rFonts w:ascii="Times New Roman" w:hAnsi="Times New Roman" w:cs="Times New Roman"/>
                <w:color w:val="000000"/>
                <w:sz w:val="24"/>
                <w:szCs w:val="24"/>
                <w:lang w:val="ru-RU"/>
              </w:rPr>
              <w:t>и</w:t>
            </w:r>
            <w:r w:rsidRPr="000307A3">
              <w:rPr>
                <w:lang w:val="ru-RU"/>
              </w:rPr>
              <w:t xml:space="preserve"> </w:t>
            </w:r>
            <w:r w:rsidRPr="000307A3">
              <w:rPr>
                <w:rFonts w:ascii="Times New Roman" w:hAnsi="Times New Roman" w:cs="Times New Roman"/>
                <w:color w:val="000000"/>
                <w:sz w:val="24"/>
                <w:szCs w:val="24"/>
                <w:lang w:val="ru-RU"/>
              </w:rPr>
              <w:t>взаимодействие</w:t>
            </w:r>
            <w:r w:rsidRPr="000307A3">
              <w:rPr>
                <w:lang w:val="ru-RU"/>
              </w:rPr>
              <w:t xml:space="preserve"> </w:t>
            </w:r>
            <w:r w:rsidRPr="000307A3">
              <w:rPr>
                <w:rFonts w:ascii="Times New Roman" w:hAnsi="Times New Roman" w:cs="Times New Roman"/>
                <w:color w:val="000000"/>
                <w:sz w:val="24"/>
                <w:szCs w:val="24"/>
                <w:lang w:val="ru-RU"/>
              </w:rPr>
              <w:t>(интерактивность)</w:t>
            </w:r>
            <w:r w:rsidRPr="000307A3">
              <w:rPr>
                <w:lang w:val="ru-RU"/>
              </w:rPr>
              <w:t xml:space="preserve"> </w:t>
            </w:r>
            <w:r w:rsidRPr="000307A3">
              <w:rPr>
                <w:rFonts w:ascii="Times New Roman" w:hAnsi="Times New Roman" w:cs="Times New Roman"/>
                <w:color w:val="000000"/>
                <w:sz w:val="24"/>
                <w:szCs w:val="24"/>
                <w:lang w:val="ru-RU"/>
              </w:rPr>
              <w:t>преподавателя</w:t>
            </w:r>
            <w:r w:rsidRPr="000307A3">
              <w:rPr>
                <w:lang w:val="ru-RU"/>
              </w:rPr>
              <w:t xml:space="preserve"> </w:t>
            </w:r>
            <w:r w:rsidRPr="000307A3">
              <w:rPr>
                <w:rFonts w:ascii="Times New Roman" w:hAnsi="Times New Roman" w:cs="Times New Roman"/>
                <w:color w:val="000000"/>
                <w:sz w:val="24"/>
                <w:szCs w:val="24"/>
                <w:lang w:val="ru-RU"/>
              </w:rPr>
              <w:t>и</w:t>
            </w:r>
            <w:r w:rsidRPr="000307A3">
              <w:rPr>
                <w:lang w:val="ru-RU"/>
              </w:rPr>
              <w:t xml:space="preserve"> </w:t>
            </w:r>
            <w:r w:rsidRPr="000307A3">
              <w:rPr>
                <w:rFonts w:ascii="Times New Roman" w:hAnsi="Times New Roman" w:cs="Times New Roman"/>
                <w:color w:val="000000"/>
                <w:sz w:val="24"/>
                <w:szCs w:val="24"/>
                <w:lang w:val="ru-RU"/>
              </w:rPr>
              <w:t>студента</w:t>
            </w:r>
            <w:r w:rsidRPr="000307A3">
              <w:rPr>
                <w:lang w:val="ru-RU"/>
              </w:rPr>
              <w:t xml:space="preserve"> </w:t>
            </w:r>
            <w:r w:rsidRPr="000307A3">
              <w:rPr>
                <w:rFonts w:ascii="Times New Roman" w:hAnsi="Times New Roman" w:cs="Times New Roman"/>
                <w:color w:val="000000"/>
                <w:sz w:val="24"/>
                <w:szCs w:val="24"/>
                <w:lang w:val="ru-RU"/>
              </w:rPr>
              <w:t>в</w:t>
            </w:r>
            <w:r w:rsidRPr="000307A3">
              <w:rPr>
                <w:lang w:val="ru-RU"/>
              </w:rPr>
              <w:t xml:space="preserve"> </w:t>
            </w:r>
            <w:r w:rsidRPr="000307A3">
              <w:rPr>
                <w:rFonts w:ascii="Times New Roman" w:hAnsi="Times New Roman" w:cs="Times New Roman"/>
                <w:color w:val="000000"/>
                <w:sz w:val="24"/>
                <w:szCs w:val="24"/>
                <w:lang w:val="ru-RU"/>
              </w:rPr>
              <w:t>течение</w:t>
            </w:r>
            <w:r w:rsidRPr="000307A3">
              <w:rPr>
                <w:lang w:val="ru-RU"/>
              </w:rPr>
              <w:t xml:space="preserve"> </w:t>
            </w:r>
            <w:r w:rsidRPr="000307A3">
              <w:rPr>
                <w:rFonts w:ascii="Times New Roman" w:hAnsi="Times New Roman" w:cs="Times New Roman"/>
                <w:color w:val="000000"/>
                <w:sz w:val="24"/>
                <w:szCs w:val="24"/>
                <w:lang w:val="ru-RU"/>
              </w:rPr>
              <w:t>всего</w:t>
            </w:r>
            <w:r w:rsidRPr="000307A3">
              <w:rPr>
                <w:lang w:val="ru-RU"/>
              </w:rPr>
              <w:t xml:space="preserve"> </w:t>
            </w:r>
            <w:r w:rsidRPr="000307A3">
              <w:rPr>
                <w:rFonts w:ascii="Times New Roman" w:hAnsi="Times New Roman" w:cs="Times New Roman"/>
                <w:color w:val="000000"/>
                <w:sz w:val="24"/>
                <w:szCs w:val="24"/>
                <w:lang w:val="ru-RU"/>
              </w:rPr>
              <w:t>процесса</w:t>
            </w:r>
            <w:r w:rsidRPr="000307A3">
              <w:rPr>
                <w:lang w:val="ru-RU"/>
              </w:rPr>
              <w:t xml:space="preserve"> </w:t>
            </w:r>
            <w:r w:rsidRPr="000307A3">
              <w:rPr>
                <w:rFonts w:ascii="Times New Roman" w:hAnsi="Times New Roman" w:cs="Times New Roman"/>
                <w:color w:val="000000"/>
                <w:sz w:val="24"/>
                <w:szCs w:val="24"/>
                <w:lang w:val="ru-RU"/>
              </w:rPr>
              <w:t>обучения.</w:t>
            </w:r>
            <w:r w:rsidRPr="000307A3">
              <w:rPr>
                <w:lang w:val="ru-RU"/>
              </w:rPr>
              <w:t xml:space="preserve"> </w:t>
            </w:r>
            <w:r w:rsidRPr="000307A3">
              <w:rPr>
                <w:rFonts w:ascii="Times New Roman" w:hAnsi="Times New Roman" w:cs="Times New Roman"/>
                <w:color w:val="000000"/>
                <w:sz w:val="24"/>
                <w:szCs w:val="24"/>
                <w:lang w:val="ru-RU"/>
              </w:rPr>
              <w:t>Современные</w:t>
            </w:r>
            <w:r w:rsidRPr="000307A3">
              <w:rPr>
                <w:lang w:val="ru-RU"/>
              </w:rPr>
              <w:t xml:space="preserve"> </w:t>
            </w:r>
            <w:r w:rsidRPr="000307A3">
              <w:rPr>
                <w:rFonts w:ascii="Times New Roman" w:hAnsi="Times New Roman" w:cs="Times New Roman"/>
                <w:color w:val="000000"/>
                <w:sz w:val="24"/>
                <w:szCs w:val="24"/>
                <w:lang w:val="ru-RU"/>
              </w:rPr>
              <w:t>интерактивные</w:t>
            </w:r>
            <w:r w:rsidRPr="000307A3">
              <w:rPr>
                <w:lang w:val="ru-RU"/>
              </w:rPr>
              <w:t xml:space="preserve"> </w:t>
            </w:r>
            <w:r w:rsidRPr="000307A3">
              <w:rPr>
                <w:rFonts w:ascii="Times New Roman" w:hAnsi="Times New Roman" w:cs="Times New Roman"/>
                <w:color w:val="000000"/>
                <w:sz w:val="24"/>
                <w:szCs w:val="24"/>
                <w:lang w:val="ru-RU"/>
              </w:rPr>
              <w:t>средства</w:t>
            </w:r>
            <w:r w:rsidRPr="000307A3">
              <w:rPr>
                <w:lang w:val="ru-RU"/>
              </w:rPr>
              <w:t xml:space="preserve"> </w:t>
            </w:r>
            <w:r w:rsidRPr="000307A3">
              <w:rPr>
                <w:rFonts w:ascii="Times New Roman" w:hAnsi="Times New Roman" w:cs="Times New Roman"/>
                <w:color w:val="000000"/>
                <w:sz w:val="24"/>
                <w:szCs w:val="24"/>
                <w:lang w:val="ru-RU"/>
              </w:rPr>
              <w:t>позволяют</w:t>
            </w:r>
            <w:r w:rsidRPr="000307A3">
              <w:rPr>
                <w:lang w:val="ru-RU"/>
              </w:rPr>
              <w:t xml:space="preserve"> </w:t>
            </w:r>
            <w:r w:rsidRPr="000307A3">
              <w:rPr>
                <w:rFonts w:ascii="Times New Roman" w:hAnsi="Times New Roman" w:cs="Times New Roman"/>
                <w:color w:val="000000"/>
                <w:sz w:val="24"/>
                <w:szCs w:val="24"/>
                <w:lang w:val="ru-RU"/>
              </w:rPr>
              <w:t>экспериментировать</w:t>
            </w:r>
            <w:r w:rsidRPr="000307A3">
              <w:rPr>
                <w:lang w:val="ru-RU"/>
              </w:rPr>
              <w:t xml:space="preserve"> </w:t>
            </w:r>
            <w:r w:rsidRPr="000307A3">
              <w:rPr>
                <w:rFonts w:ascii="Times New Roman" w:hAnsi="Times New Roman" w:cs="Times New Roman"/>
                <w:color w:val="000000"/>
                <w:sz w:val="24"/>
                <w:szCs w:val="24"/>
                <w:lang w:val="ru-RU"/>
              </w:rPr>
              <w:t>с</w:t>
            </w:r>
            <w:r w:rsidRPr="000307A3">
              <w:rPr>
                <w:lang w:val="ru-RU"/>
              </w:rPr>
              <w:t xml:space="preserve"> </w:t>
            </w:r>
            <w:r w:rsidRPr="000307A3">
              <w:rPr>
                <w:rFonts w:ascii="Times New Roman" w:hAnsi="Times New Roman" w:cs="Times New Roman"/>
                <w:color w:val="000000"/>
                <w:sz w:val="24"/>
                <w:szCs w:val="24"/>
                <w:lang w:val="ru-RU"/>
              </w:rPr>
              <w:t>новыми</w:t>
            </w:r>
            <w:r w:rsidRPr="000307A3">
              <w:rPr>
                <w:lang w:val="ru-RU"/>
              </w:rPr>
              <w:t xml:space="preserve"> </w:t>
            </w:r>
            <w:r w:rsidRPr="000307A3">
              <w:rPr>
                <w:rFonts w:ascii="Times New Roman" w:hAnsi="Times New Roman" w:cs="Times New Roman"/>
                <w:color w:val="000000"/>
                <w:sz w:val="24"/>
                <w:szCs w:val="24"/>
                <w:lang w:val="ru-RU"/>
              </w:rPr>
              <w:t>формами</w:t>
            </w:r>
            <w:r w:rsidRPr="000307A3">
              <w:rPr>
                <w:lang w:val="ru-RU"/>
              </w:rPr>
              <w:t xml:space="preserve"> </w:t>
            </w:r>
            <w:r w:rsidRPr="000307A3">
              <w:rPr>
                <w:rFonts w:ascii="Times New Roman" w:hAnsi="Times New Roman" w:cs="Times New Roman"/>
                <w:color w:val="000000"/>
                <w:sz w:val="24"/>
                <w:szCs w:val="24"/>
                <w:lang w:val="ru-RU"/>
              </w:rPr>
              <w:t>контроля.</w:t>
            </w:r>
            <w:r w:rsidRPr="000307A3">
              <w:rPr>
                <w:lang w:val="ru-RU"/>
              </w:rPr>
              <w:t xml:space="preserve"> </w:t>
            </w:r>
            <w:r w:rsidRPr="000307A3">
              <w:rPr>
                <w:rFonts w:ascii="Times New Roman" w:hAnsi="Times New Roman" w:cs="Times New Roman"/>
                <w:color w:val="000000"/>
                <w:sz w:val="24"/>
                <w:szCs w:val="24"/>
                <w:lang w:val="ru-RU"/>
              </w:rPr>
              <w:t>Студентам</w:t>
            </w:r>
            <w:r w:rsidRPr="000307A3">
              <w:rPr>
                <w:lang w:val="ru-RU"/>
              </w:rPr>
              <w:t xml:space="preserve"> </w:t>
            </w:r>
            <w:r w:rsidRPr="000307A3">
              <w:rPr>
                <w:rFonts w:ascii="Times New Roman" w:hAnsi="Times New Roman" w:cs="Times New Roman"/>
                <w:color w:val="000000"/>
                <w:sz w:val="24"/>
                <w:szCs w:val="24"/>
                <w:lang w:val="ru-RU"/>
              </w:rPr>
              <w:t>предлагаются</w:t>
            </w:r>
            <w:r w:rsidRPr="000307A3">
              <w:rPr>
                <w:lang w:val="ru-RU"/>
              </w:rPr>
              <w:t xml:space="preserve"> </w:t>
            </w:r>
            <w:r w:rsidRPr="000307A3">
              <w:rPr>
                <w:rFonts w:ascii="Times New Roman" w:hAnsi="Times New Roman" w:cs="Times New Roman"/>
                <w:color w:val="000000"/>
                <w:sz w:val="24"/>
                <w:szCs w:val="24"/>
                <w:lang w:val="ru-RU"/>
              </w:rPr>
              <w:t>тесты</w:t>
            </w:r>
            <w:r w:rsidRPr="000307A3">
              <w:rPr>
                <w:lang w:val="ru-RU"/>
              </w:rPr>
              <w:t xml:space="preserve"> </w:t>
            </w:r>
            <w:r w:rsidRPr="000307A3">
              <w:rPr>
                <w:rFonts w:ascii="Times New Roman" w:hAnsi="Times New Roman" w:cs="Times New Roman"/>
                <w:color w:val="000000"/>
                <w:sz w:val="24"/>
                <w:szCs w:val="24"/>
                <w:lang w:val="ru-RU"/>
              </w:rPr>
              <w:t>и</w:t>
            </w:r>
            <w:r w:rsidRPr="000307A3">
              <w:rPr>
                <w:lang w:val="ru-RU"/>
              </w:rPr>
              <w:t xml:space="preserve"> </w:t>
            </w:r>
            <w:r w:rsidRPr="000307A3">
              <w:rPr>
                <w:rFonts w:ascii="Times New Roman" w:hAnsi="Times New Roman" w:cs="Times New Roman"/>
                <w:color w:val="000000"/>
                <w:sz w:val="24"/>
                <w:szCs w:val="24"/>
                <w:lang w:val="ru-RU"/>
              </w:rPr>
              <w:t>задачи</w:t>
            </w:r>
            <w:r w:rsidRPr="000307A3">
              <w:rPr>
                <w:lang w:val="ru-RU"/>
              </w:rPr>
              <w:t xml:space="preserve"> </w:t>
            </w:r>
            <w:r w:rsidRPr="000307A3">
              <w:rPr>
                <w:rFonts w:ascii="Times New Roman" w:hAnsi="Times New Roman" w:cs="Times New Roman"/>
                <w:color w:val="000000"/>
                <w:sz w:val="24"/>
                <w:szCs w:val="24"/>
                <w:lang w:val="ru-RU"/>
              </w:rPr>
              <w:t>в</w:t>
            </w:r>
            <w:r w:rsidRPr="000307A3">
              <w:rPr>
                <w:lang w:val="ru-RU"/>
              </w:rPr>
              <w:t xml:space="preserve"> </w:t>
            </w:r>
            <w:r w:rsidRPr="000307A3">
              <w:rPr>
                <w:rFonts w:ascii="Times New Roman" w:hAnsi="Times New Roman" w:cs="Times New Roman"/>
                <w:color w:val="000000"/>
                <w:sz w:val="24"/>
                <w:szCs w:val="24"/>
                <w:lang w:val="ru-RU"/>
              </w:rPr>
              <w:t>электронном</w:t>
            </w:r>
            <w:r w:rsidRPr="000307A3">
              <w:rPr>
                <w:lang w:val="ru-RU"/>
              </w:rPr>
              <w:t xml:space="preserve"> </w:t>
            </w:r>
            <w:r w:rsidRPr="000307A3">
              <w:rPr>
                <w:rFonts w:ascii="Times New Roman" w:hAnsi="Times New Roman" w:cs="Times New Roman"/>
                <w:color w:val="000000"/>
                <w:sz w:val="24"/>
                <w:szCs w:val="24"/>
                <w:lang w:val="ru-RU"/>
              </w:rPr>
              <w:t>виде,</w:t>
            </w:r>
            <w:r w:rsidRPr="000307A3">
              <w:rPr>
                <w:lang w:val="ru-RU"/>
              </w:rPr>
              <w:t xml:space="preserve"> </w:t>
            </w:r>
            <w:r w:rsidRPr="000307A3">
              <w:rPr>
                <w:rFonts w:ascii="Times New Roman" w:hAnsi="Times New Roman" w:cs="Times New Roman"/>
                <w:color w:val="000000"/>
                <w:sz w:val="24"/>
                <w:szCs w:val="24"/>
                <w:lang w:val="ru-RU"/>
              </w:rPr>
              <w:t>с</w:t>
            </w:r>
            <w:r w:rsidRPr="000307A3">
              <w:rPr>
                <w:lang w:val="ru-RU"/>
              </w:rPr>
              <w:t xml:space="preserve"> </w:t>
            </w:r>
            <w:r w:rsidRPr="000307A3">
              <w:rPr>
                <w:rFonts w:ascii="Times New Roman" w:hAnsi="Times New Roman" w:cs="Times New Roman"/>
                <w:color w:val="000000"/>
                <w:sz w:val="24"/>
                <w:szCs w:val="24"/>
                <w:lang w:val="ru-RU"/>
              </w:rPr>
              <w:t>автоматизированной</w:t>
            </w:r>
            <w:r w:rsidRPr="000307A3">
              <w:rPr>
                <w:lang w:val="ru-RU"/>
              </w:rPr>
              <w:t xml:space="preserve"> </w:t>
            </w:r>
            <w:r w:rsidRPr="000307A3">
              <w:rPr>
                <w:rFonts w:ascii="Times New Roman" w:hAnsi="Times New Roman" w:cs="Times New Roman"/>
                <w:color w:val="000000"/>
                <w:sz w:val="24"/>
                <w:szCs w:val="24"/>
                <w:lang w:val="ru-RU"/>
              </w:rPr>
              <w:t>системой</w:t>
            </w:r>
            <w:r w:rsidRPr="000307A3">
              <w:rPr>
                <w:lang w:val="ru-RU"/>
              </w:rPr>
              <w:t xml:space="preserve"> </w:t>
            </w:r>
            <w:r w:rsidRPr="000307A3">
              <w:rPr>
                <w:rFonts w:ascii="Times New Roman" w:hAnsi="Times New Roman" w:cs="Times New Roman"/>
                <w:color w:val="000000"/>
                <w:sz w:val="24"/>
                <w:szCs w:val="24"/>
                <w:lang w:val="ru-RU"/>
              </w:rPr>
              <w:t>проверки.</w:t>
            </w:r>
            <w:r w:rsidRPr="000307A3">
              <w:rPr>
                <w:lang w:val="ru-RU"/>
              </w:rPr>
              <w:t xml:space="preserve"> </w:t>
            </w:r>
            <w:r w:rsidRPr="000307A3">
              <w:rPr>
                <w:rFonts w:ascii="Times New Roman" w:hAnsi="Times New Roman" w:cs="Times New Roman"/>
                <w:color w:val="000000"/>
                <w:sz w:val="24"/>
                <w:szCs w:val="24"/>
                <w:lang w:val="ru-RU"/>
              </w:rPr>
              <w:t>В</w:t>
            </w:r>
            <w:r w:rsidRPr="000307A3">
              <w:rPr>
                <w:lang w:val="ru-RU"/>
              </w:rPr>
              <w:t xml:space="preserve"> </w:t>
            </w:r>
            <w:r w:rsidRPr="000307A3">
              <w:rPr>
                <w:rFonts w:ascii="Times New Roman" w:hAnsi="Times New Roman" w:cs="Times New Roman"/>
                <w:color w:val="000000"/>
                <w:sz w:val="24"/>
                <w:szCs w:val="24"/>
                <w:lang w:val="ru-RU"/>
              </w:rPr>
              <w:t>отличие</w:t>
            </w:r>
            <w:r w:rsidRPr="000307A3">
              <w:rPr>
                <w:lang w:val="ru-RU"/>
              </w:rPr>
              <w:t xml:space="preserve"> </w:t>
            </w:r>
            <w:r w:rsidRPr="000307A3">
              <w:rPr>
                <w:rFonts w:ascii="Times New Roman" w:hAnsi="Times New Roman" w:cs="Times New Roman"/>
                <w:color w:val="000000"/>
                <w:sz w:val="24"/>
                <w:szCs w:val="24"/>
                <w:lang w:val="ru-RU"/>
              </w:rPr>
              <w:t>от</w:t>
            </w:r>
            <w:r w:rsidRPr="000307A3">
              <w:rPr>
                <w:lang w:val="ru-RU"/>
              </w:rPr>
              <w:t xml:space="preserve"> </w:t>
            </w:r>
            <w:r w:rsidRPr="000307A3">
              <w:rPr>
                <w:rFonts w:ascii="Times New Roman" w:hAnsi="Times New Roman" w:cs="Times New Roman"/>
                <w:color w:val="000000"/>
                <w:sz w:val="24"/>
                <w:szCs w:val="24"/>
                <w:lang w:val="ru-RU"/>
              </w:rPr>
              <w:t>обычного</w:t>
            </w:r>
            <w:r w:rsidRPr="000307A3">
              <w:rPr>
                <w:lang w:val="ru-RU"/>
              </w:rPr>
              <w:t xml:space="preserve"> </w:t>
            </w:r>
            <w:r w:rsidRPr="000307A3">
              <w:rPr>
                <w:rFonts w:ascii="Times New Roman" w:hAnsi="Times New Roman" w:cs="Times New Roman"/>
                <w:color w:val="000000"/>
                <w:sz w:val="24"/>
                <w:szCs w:val="24"/>
                <w:lang w:val="ru-RU"/>
              </w:rPr>
              <w:t>тестирования</w:t>
            </w:r>
            <w:r w:rsidRPr="000307A3">
              <w:rPr>
                <w:lang w:val="ru-RU"/>
              </w:rPr>
              <w:t xml:space="preserve"> </w:t>
            </w:r>
            <w:r w:rsidRPr="000307A3">
              <w:rPr>
                <w:rFonts w:ascii="Times New Roman" w:hAnsi="Times New Roman" w:cs="Times New Roman"/>
                <w:color w:val="000000"/>
                <w:sz w:val="24"/>
                <w:szCs w:val="24"/>
                <w:lang w:val="ru-RU"/>
              </w:rPr>
              <w:t>такой</w:t>
            </w:r>
            <w:r w:rsidRPr="000307A3">
              <w:rPr>
                <w:lang w:val="ru-RU"/>
              </w:rPr>
              <w:t xml:space="preserve"> </w:t>
            </w:r>
            <w:r w:rsidRPr="000307A3">
              <w:rPr>
                <w:rFonts w:ascii="Times New Roman" w:hAnsi="Times New Roman" w:cs="Times New Roman"/>
                <w:color w:val="000000"/>
                <w:sz w:val="24"/>
                <w:szCs w:val="24"/>
                <w:lang w:val="ru-RU"/>
              </w:rPr>
              <w:t>способ</w:t>
            </w:r>
            <w:r w:rsidRPr="000307A3">
              <w:rPr>
                <w:lang w:val="ru-RU"/>
              </w:rPr>
              <w:t xml:space="preserve"> </w:t>
            </w:r>
            <w:r w:rsidRPr="000307A3">
              <w:rPr>
                <w:rFonts w:ascii="Times New Roman" w:hAnsi="Times New Roman" w:cs="Times New Roman"/>
                <w:color w:val="000000"/>
                <w:sz w:val="24"/>
                <w:szCs w:val="24"/>
                <w:lang w:val="ru-RU"/>
              </w:rPr>
              <w:t>контроля</w:t>
            </w:r>
            <w:r w:rsidRPr="000307A3">
              <w:rPr>
                <w:lang w:val="ru-RU"/>
              </w:rPr>
              <w:t xml:space="preserve"> </w:t>
            </w:r>
            <w:r w:rsidRPr="000307A3">
              <w:rPr>
                <w:rFonts w:ascii="Times New Roman" w:hAnsi="Times New Roman" w:cs="Times New Roman"/>
                <w:color w:val="000000"/>
                <w:sz w:val="24"/>
                <w:szCs w:val="24"/>
                <w:lang w:val="ru-RU"/>
              </w:rPr>
              <w:t>позволяет</w:t>
            </w:r>
            <w:r w:rsidRPr="000307A3">
              <w:rPr>
                <w:lang w:val="ru-RU"/>
              </w:rPr>
              <w:t xml:space="preserve"> </w:t>
            </w:r>
            <w:r w:rsidRPr="000307A3">
              <w:rPr>
                <w:rFonts w:ascii="Times New Roman" w:hAnsi="Times New Roman" w:cs="Times New Roman"/>
                <w:color w:val="000000"/>
                <w:sz w:val="24"/>
                <w:szCs w:val="24"/>
                <w:lang w:val="ru-RU"/>
              </w:rPr>
              <w:t>студентам</w:t>
            </w:r>
            <w:r w:rsidRPr="000307A3">
              <w:rPr>
                <w:lang w:val="ru-RU"/>
              </w:rPr>
              <w:t xml:space="preserve"> </w:t>
            </w:r>
            <w:r w:rsidRPr="000307A3">
              <w:rPr>
                <w:rFonts w:ascii="Times New Roman" w:hAnsi="Times New Roman" w:cs="Times New Roman"/>
                <w:color w:val="000000"/>
                <w:sz w:val="24"/>
                <w:szCs w:val="24"/>
                <w:lang w:val="ru-RU"/>
              </w:rPr>
              <w:t>в</w:t>
            </w:r>
            <w:r w:rsidRPr="000307A3">
              <w:rPr>
                <w:lang w:val="ru-RU"/>
              </w:rPr>
              <w:t xml:space="preserve"> </w:t>
            </w:r>
            <w:r w:rsidRPr="000307A3">
              <w:rPr>
                <w:rFonts w:ascii="Times New Roman" w:hAnsi="Times New Roman" w:cs="Times New Roman"/>
                <w:color w:val="000000"/>
                <w:sz w:val="24"/>
                <w:szCs w:val="24"/>
                <w:lang w:val="ru-RU"/>
              </w:rPr>
              <w:t>любое</w:t>
            </w:r>
            <w:r w:rsidRPr="000307A3">
              <w:rPr>
                <w:lang w:val="ru-RU"/>
              </w:rPr>
              <w:t xml:space="preserve"> </w:t>
            </w:r>
            <w:r w:rsidRPr="000307A3">
              <w:rPr>
                <w:rFonts w:ascii="Times New Roman" w:hAnsi="Times New Roman" w:cs="Times New Roman"/>
                <w:color w:val="000000"/>
                <w:sz w:val="24"/>
                <w:szCs w:val="24"/>
                <w:lang w:val="ru-RU"/>
              </w:rPr>
              <w:t>время</w:t>
            </w:r>
            <w:r w:rsidRPr="000307A3">
              <w:rPr>
                <w:lang w:val="ru-RU"/>
              </w:rPr>
              <w:t xml:space="preserve"> </w:t>
            </w:r>
            <w:r w:rsidRPr="000307A3">
              <w:rPr>
                <w:rFonts w:ascii="Times New Roman" w:hAnsi="Times New Roman" w:cs="Times New Roman"/>
                <w:color w:val="000000"/>
                <w:sz w:val="24"/>
                <w:szCs w:val="24"/>
                <w:lang w:val="ru-RU"/>
              </w:rPr>
              <w:t>пройти</w:t>
            </w:r>
            <w:r w:rsidRPr="000307A3">
              <w:rPr>
                <w:lang w:val="ru-RU"/>
              </w:rPr>
              <w:t xml:space="preserve"> </w:t>
            </w:r>
            <w:r w:rsidRPr="000307A3">
              <w:rPr>
                <w:rFonts w:ascii="Times New Roman" w:hAnsi="Times New Roman" w:cs="Times New Roman"/>
                <w:color w:val="000000"/>
                <w:sz w:val="24"/>
                <w:szCs w:val="24"/>
                <w:lang w:val="ru-RU"/>
              </w:rPr>
              <w:t>тест,</w:t>
            </w:r>
            <w:r w:rsidRPr="000307A3">
              <w:rPr>
                <w:lang w:val="ru-RU"/>
              </w:rPr>
              <w:t xml:space="preserve"> </w:t>
            </w:r>
            <w:r w:rsidRPr="000307A3">
              <w:rPr>
                <w:rFonts w:ascii="Times New Roman" w:hAnsi="Times New Roman" w:cs="Times New Roman"/>
                <w:color w:val="000000"/>
                <w:sz w:val="24"/>
                <w:szCs w:val="24"/>
                <w:lang w:val="ru-RU"/>
              </w:rPr>
              <w:t>проанализировать</w:t>
            </w:r>
            <w:r w:rsidRPr="000307A3">
              <w:rPr>
                <w:lang w:val="ru-RU"/>
              </w:rPr>
              <w:t xml:space="preserve"> </w:t>
            </w:r>
            <w:r w:rsidRPr="000307A3">
              <w:rPr>
                <w:rFonts w:ascii="Times New Roman" w:hAnsi="Times New Roman" w:cs="Times New Roman"/>
                <w:color w:val="000000"/>
                <w:sz w:val="24"/>
                <w:szCs w:val="24"/>
                <w:lang w:val="ru-RU"/>
              </w:rPr>
              <w:t>ошибки</w:t>
            </w:r>
            <w:r w:rsidRPr="000307A3">
              <w:rPr>
                <w:lang w:val="ru-RU"/>
              </w:rPr>
              <w:t xml:space="preserve"> </w:t>
            </w:r>
            <w:r w:rsidRPr="000307A3">
              <w:rPr>
                <w:rFonts w:ascii="Times New Roman" w:hAnsi="Times New Roman" w:cs="Times New Roman"/>
                <w:color w:val="000000"/>
                <w:sz w:val="24"/>
                <w:szCs w:val="24"/>
                <w:lang w:val="ru-RU"/>
              </w:rPr>
              <w:t>и</w:t>
            </w:r>
            <w:r w:rsidRPr="000307A3">
              <w:rPr>
                <w:lang w:val="ru-RU"/>
              </w:rPr>
              <w:t xml:space="preserve"> </w:t>
            </w:r>
            <w:r w:rsidRPr="000307A3">
              <w:rPr>
                <w:rFonts w:ascii="Times New Roman" w:hAnsi="Times New Roman" w:cs="Times New Roman"/>
                <w:color w:val="000000"/>
                <w:sz w:val="24"/>
                <w:szCs w:val="24"/>
                <w:lang w:val="ru-RU"/>
              </w:rPr>
              <w:t>пройти</w:t>
            </w:r>
            <w:r w:rsidRPr="000307A3">
              <w:rPr>
                <w:lang w:val="ru-RU"/>
              </w:rPr>
              <w:t xml:space="preserve"> </w:t>
            </w:r>
            <w:r w:rsidRPr="000307A3">
              <w:rPr>
                <w:rFonts w:ascii="Times New Roman" w:hAnsi="Times New Roman" w:cs="Times New Roman"/>
                <w:color w:val="000000"/>
                <w:sz w:val="24"/>
                <w:szCs w:val="24"/>
                <w:lang w:val="ru-RU"/>
              </w:rPr>
              <w:t>тест</w:t>
            </w:r>
            <w:r w:rsidRPr="000307A3">
              <w:rPr>
                <w:lang w:val="ru-RU"/>
              </w:rPr>
              <w:t xml:space="preserve"> </w:t>
            </w:r>
            <w:r w:rsidRPr="000307A3">
              <w:rPr>
                <w:rFonts w:ascii="Times New Roman" w:hAnsi="Times New Roman" w:cs="Times New Roman"/>
                <w:color w:val="000000"/>
                <w:sz w:val="24"/>
                <w:szCs w:val="24"/>
                <w:lang w:val="ru-RU"/>
              </w:rPr>
              <w:t>вторично.</w:t>
            </w:r>
            <w:r w:rsidRPr="000307A3">
              <w:rPr>
                <w:lang w:val="ru-RU"/>
              </w:rPr>
              <w:t xml:space="preserve"> </w:t>
            </w:r>
          </w:p>
          <w:p w:rsidR="00F7264D" w:rsidRPr="000307A3" w:rsidRDefault="000307A3">
            <w:pPr>
              <w:spacing w:after="0" w:line="240" w:lineRule="auto"/>
              <w:ind w:firstLine="756"/>
              <w:jc w:val="both"/>
              <w:rPr>
                <w:sz w:val="24"/>
                <w:szCs w:val="24"/>
                <w:lang w:val="ru-RU"/>
              </w:rPr>
            </w:pPr>
            <w:r w:rsidRPr="000307A3">
              <w:rPr>
                <w:rFonts w:ascii="Times New Roman" w:hAnsi="Times New Roman" w:cs="Times New Roman"/>
                <w:color w:val="000000"/>
                <w:sz w:val="24"/>
                <w:szCs w:val="24"/>
                <w:lang w:val="ru-RU"/>
              </w:rPr>
              <w:t>Самостоятельная</w:t>
            </w:r>
            <w:r w:rsidRPr="000307A3">
              <w:rPr>
                <w:lang w:val="ru-RU"/>
              </w:rPr>
              <w:t xml:space="preserve"> </w:t>
            </w:r>
            <w:r w:rsidRPr="000307A3">
              <w:rPr>
                <w:rFonts w:ascii="Times New Roman" w:hAnsi="Times New Roman" w:cs="Times New Roman"/>
                <w:color w:val="000000"/>
                <w:sz w:val="24"/>
                <w:szCs w:val="24"/>
                <w:lang w:val="ru-RU"/>
              </w:rPr>
              <w:t>работа</w:t>
            </w:r>
            <w:r w:rsidRPr="000307A3">
              <w:rPr>
                <w:lang w:val="ru-RU"/>
              </w:rPr>
              <w:t xml:space="preserve"> </w:t>
            </w:r>
            <w:r w:rsidRPr="000307A3">
              <w:rPr>
                <w:rFonts w:ascii="Times New Roman" w:hAnsi="Times New Roman" w:cs="Times New Roman"/>
                <w:color w:val="000000"/>
                <w:sz w:val="24"/>
                <w:szCs w:val="24"/>
                <w:lang w:val="ru-RU"/>
              </w:rPr>
              <w:t>имеет</w:t>
            </w:r>
            <w:r w:rsidRPr="000307A3">
              <w:rPr>
                <w:lang w:val="ru-RU"/>
              </w:rPr>
              <w:t xml:space="preserve"> </w:t>
            </w:r>
            <w:r w:rsidRPr="000307A3">
              <w:rPr>
                <w:rFonts w:ascii="Times New Roman" w:hAnsi="Times New Roman" w:cs="Times New Roman"/>
                <w:color w:val="000000"/>
                <w:sz w:val="24"/>
                <w:szCs w:val="24"/>
                <w:lang w:val="ru-RU"/>
              </w:rPr>
              <w:t>наиболее</w:t>
            </w:r>
            <w:r w:rsidRPr="000307A3">
              <w:rPr>
                <w:lang w:val="ru-RU"/>
              </w:rPr>
              <w:t xml:space="preserve"> </w:t>
            </w:r>
            <w:r w:rsidRPr="000307A3">
              <w:rPr>
                <w:rFonts w:ascii="Times New Roman" w:hAnsi="Times New Roman" w:cs="Times New Roman"/>
                <w:color w:val="000000"/>
                <w:sz w:val="24"/>
                <w:szCs w:val="24"/>
                <w:lang w:val="ru-RU"/>
              </w:rPr>
              <w:t>высокую</w:t>
            </w:r>
            <w:r w:rsidRPr="000307A3">
              <w:rPr>
                <w:lang w:val="ru-RU"/>
              </w:rPr>
              <w:t xml:space="preserve"> </w:t>
            </w:r>
            <w:r w:rsidRPr="000307A3">
              <w:rPr>
                <w:rFonts w:ascii="Times New Roman" w:hAnsi="Times New Roman" w:cs="Times New Roman"/>
                <w:color w:val="000000"/>
                <w:sz w:val="24"/>
                <w:szCs w:val="24"/>
                <w:lang w:val="ru-RU"/>
              </w:rPr>
              <w:t>индивидуальную</w:t>
            </w:r>
            <w:r w:rsidRPr="000307A3">
              <w:rPr>
                <w:lang w:val="ru-RU"/>
              </w:rPr>
              <w:t xml:space="preserve"> </w:t>
            </w:r>
            <w:r w:rsidRPr="000307A3">
              <w:rPr>
                <w:rFonts w:ascii="Times New Roman" w:hAnsi="Times New Roman" w:cs="Times New Roman"/>
                <w:color w:val="000000"/>
                <w:sz w:val="24"/>
                <w:szCs w:val="24"/>
                <w:lang w:val="ru-RU"/>
              </w:rPr>
              <w:t>направленность,</w:t>
            </w:r>
            <w:r w:rsidRPr="000307A3">
              <w:rPr>
                <w:lang w:val="ru-RU"/>
              </w:rPr>
              <w:t xml:space="preserve"> </w:t>
            </w:r>
            <w:r w:rsidRPr="000307A3">
              <w:rPr>
                <w:rFonts w:ascii="Times New Roman" w:hAnsi="Times New Roman" w:cs="Times New Roman"/>
                <w:color w:val="000000"/>
                <w:sz w:val="24"/>
                <w:szCs w:val="24"/>
                <w:lang w:val="ru-RU"/>
              </w:rPr>
              <w:t>даже</w:t>
            </w:r>
            <w:r w:rsidRPr="000307A3">
              <w:rPr>
                <w:lang w:val="ru-RU"/>
              </w:rPr>
              <w:t xml:space="preserve"> </w:t>
            </w:r>
            <w:r w:rsidRPr="000307A3">
              <w:rPr>
                <w:rFonts w:ascii="Times New Roman" w:hAnsi="Times New Roman" w:cs="Times New Roman"/>
                <w:color w:val="000000"/>
                <w:sz w:val="24"/>
                <w:szCs w:val="24"/>
                <w:lang w:val="ru-RU"/>
              </w:rPr>
              <w:t>на</w:t>
            </w:r>
            <w:r w:rsidRPr="000307A3">
              <w:rPr>
                <w:lang w:val="ru-RU"/>
              </w:rPr>
              <w:t xml:space="preserve"> </w:t>
            </w:r>
            <w:r w:rsidRPr="000307A3">
              <w:rPr>
                <w:rFonts w:ascii="Times New Roman" w:hAnsi="Times New Roman" w:cs="Times New Roman"/>
                <w:color w:val="000000"/>
                <w:sz w:val="24"/>
                <w:szCs w:val="24"/>
                <w:lang w:val="ru-RU"/>
              </w:rPr>
              <w:t>фоне</w:t>
            </w:r>
            <w:r w:rsidRPr="000307A3">
              <w:rPr>
                <w:lang w:val="ru-RU"/>
              </w:rPr>
              <w:t xml:space="preserve"> </w:t>
            </w:r>
            <w:r w:rsidRPr="000307A3">
              <w:rPr>
                <w:rFonts w:ascii="Times New Roman" w:hAnsi="Times New Roman" w:cs="Times New Roman"/>
                <w:color w:val="000000"/>
                <w:sz w:val="24"/>
                <w:szCs w:val="24"/>
                <w:lang w:val="ru-RU"/>
              </w:rPr>
              <w:t>коллективной</w:t>
            </w:r>
            <w:r w:rsidRPr="000307A3">
              <w:rPr>
                <w:lang w:val="ru-RU"/>
              </w:rPr>
              <w:t xml:space="preserve"> </w:t>
            </w:r>
            <w:r w:rsidRPr="000307A3">
              <w:rPr>
                <w:rFonts w:ascii="Times New Roman" w:hAnsi="Times New Roman" w:cs="Times New Roman"/>
                <w:color w:val="000000"/>
                <w:sz w:val="24"/>
                <w:szCs w:val="24"/>
                <w:lang w:val="ru-RU"/>
              </w:rPr>
              <w:t>познавательной</w:t>
            </w:r>
            <w:r w:rsidRPr="000307A3">
              <w:rPr>
                <w:lang w:val="ru-RU"/>
              </w:rPr>
              <w:t xml:space="preserve"> </w:t>
            </w:r>
            <w:r w:rsidRPr="000307A3">
              <w:rPr>
                <w:rFonts w:ascii="Times New Roman" w:hAnsi="Times New Roman" w:cs="Times New Roman"/>
                <w:color w:val="000000"/>
                <w:sz w:val="24"/>
                <w:szCs w:val="24"/>
                <w:lang w:val="ru-RU"/>
              </w:rPr>
              <w:t>деятельности.</w:t>
            </w:r>
            <w:r w:rsidRPr="000307A3">
              <w:rPr>
                <w:lang w:val="ru-RU"/>
              </w:rPr>
              <w:t xml:space="preserve"> </w:t>
            </w:r>
            <w:r w:rsidRPr="000307A3">
              <w:rPr>
                <w:rFonts w:ascii="Times New Roman" w:hAnsi="Times New Roman" w:cs="Times New Roman"/>
                <w:color w:val="000000"/>
                <w:sz w:val="24"/>
                <w:szCs w:val="24"/>
                <w:lang w:val="ru-RU"/>
              </w:rPr>
              <w:t>Индивидуализация</w:t>
            </w:r>
            <w:r w:rsidRPr="000307A3">
              <w:rPr>
                <w:lang w:val="ru-RU"/>
              </w:rPr>
              <w:t xml:space="preserve"> </w:t>
            </w:r>
            <w:r w:rsidRPr="000307A3">
              <w:rPr>
                <w:rFonts w:ascii="Times New Roman" w:hAnsi="Times New Roman" w:cs="Times New Roman"/>
                <w:color w:val="000000"/>
                <w:sz w:val="24"/>
                <w:szCs w:val="24"/>
                <w:lang w:val="ru-RU"/>
              </w:rPr>
              <w:t>обучения</w:t>
            </w:r>
            <w:r w:rsidRPr="000307A3">
              <w:rPr>
                <w:lang w:val="ru-RU"/>
              </w:rPr>
              <w:t xml:space="preserve"> </w:t>
            </w:r>
            <w:r w:rsidRPr="000307A3">
              <w:rPr>
                <w:rFonts w:ascii="Times New Roman" w:hAnsi="Times New Roman" w:cs="Times New Roman"/>
                <w:color w:val="000000"/>
                <w:sz w:val="24"/>
                <w:szCs w:val="24"/>
                <w:lang w:val="ru-RU"/>
              </w:rPr>
              <w:t>предусматривает</w:t>
            </w:r>
            <w:r w:rsidRPr="000307A3">
              <w:rPr>
                <w:lang w:val="ru-RU"/>
              </w:rPr>
              <w:t xml:space="preserve"> </w:t>
            </w:r>
            <w:r w:rsidRPr="000307A3">
              <w:rPr>
                <w:rFonts w:ascii="Times New Roman" w:hAnsi="Times New Roman" w:cs="Times New Roman"/>
                <w:color w:val="000000"/>
                <w:sz w:val="24"/>
                <w:szCs w:val="24"/>
                <w:lang w:val="ru-RU"/>
              </w:rPr>
              <w:t>формирование</w:t>
            </w:r>
            <w:r w:rsidRPr="000307A3">
              <w:rPr>
                <w:lang w:val="ru-RU"/>
              </w:rPr>
              <w:t xml:space="preserve"> </w:t>
            </w:r>
            <w:r w:rsidRPr="000307A3">
              <w:rPr>
                <w:rFonts w:ascii="Times New Roman" w:hAnsi="Times New Roman" w:cs="Times New Roman"/>
                <w:color w:val="000000"/>
                <w:sz w:val="24"/>
                <w:szCs w:val="24"/>
                <w:lang w:val="ru-RU"/>
              </w:rPr>
              <w:t>умений</w:t>
            </w:r>
            <w:r w:rsidRPr="000307A3">
              <w:rPr>
                <w:lang w:val="ru-RU"/>
              </w:rPr>
              <w:t xml:space="preserve"> </w:t>
            </w:r>
            <w:r w:rsidRPr="000307A3">
              <w:rPr>
                <w:rFonts w:ascii="Times New Roman" w:hAnsi="Times New Roman" w:cs="Times New Roman"/>
                <w:color w:val="000000"/>
                <w:sz w:val="24"/>
                <w:szCs w:val="24"/>
                <w:lang w:val="ru-RU"/>
              </w:rPr>
              <w:t>и</w:t>
            </w:r>
            <w:r w:rsidRPr="000307A3">
              <w:rPr>
                <w:lang w:val="ru-RU"/>
              </w:rPr>
              <w:t xml:space="preserve"> </w:t>
            </w:r>
            <w:r w:rsidRPr="000307A3">
              <w:rPr>
                <w:rFonts w:ascii="Times New Roman" w:hAnsi="Times New Roman" w:cs="Times New Roman"/>
                <w:color w:val="000000"/>
                <w:sz w:val="24"/>
                <w:szCs w:val="24"/>
                <w:lang w:val="ru-RU"/>
              </w:rPr>
              <w:t>навыков</w:t>
            </w:r>
            <w:r w:rsidRPr="000307A3">
              <w:rPr>
                <w:lang w:val="ru-RU"/>
              </w:rPr>
              <w:t xml:space="preserve"> </w:t>
            </w:r>
            <w:r w:rsidRPr="000307A3">
              <w:rPr>
                <w:rFonts w:ascii="Times New Roman" w:hAnsi="Times New Roman" w:cs="Times New Roman"/>
                <w:color w:val="000000"/>
                <w:sz w:val="24"/>
                <w:szCs w:val="24"/>
                <w:lang w:val="ru-RU"/>
              </w:rPr>
              <w:t>индивидуальной</w:t>
            </w:r>
            <w:r w:rsidRPr="000307A3">
              <w:rPr>
                <w:lang w:val="ru-RU"/>
              </w:rPr>
              <w:t xml:space="preserve"> </w:t>
            </w:r>
            <w:r w:rsidRPr="000307A3">
              <w:rPr>
                <w:rFonts w:ascii="Times New Roman" w:hAnsi="Times New Roman" w:cs="Times New Roman"/>
                <w:color w:val="000000"/>
                <w:sz w:val="24"/>
                <w:szCs w:val="24"/>
                <w:lang w:val="ru-RU"/>
              </w:rPr>
              <w:t>работы</w:t>
            </w:r>
            <w:r w:rsidRPr="000307A3">
              <w:rPr>
                <w:lang w:val="ru-RU"/>
              </w:rPr>
              <w:t xml:space="preserve"> </w:t>
            </w:r>
            <w:r w:rsidRPr="000307A3">
              <w:rPr>
                <w:rFonts w:ascii="Times New Roman" w:hAnsi="Times New Roman" w:cs="Times New Roman"/>
                <w:color w:val="000000"/>
                <w:sz w:val="24"/>
                <w:szCs w:val="24"/>
                <w:lang w:val="ru-RU"/>
              </w:rPr>
              <w:t>и</w:t>
            </w:r>
            <w:r w:rsidRPr="000307A3">
              <w:rPr>
                <w:lang w:val="ru-RU"/>
              </w:rPr>
              <w:t xml:space="preserve"> </w:t>
            </w:r>
            <w:r w:rsidRPr="000307A3">
              <w:rPr>
                <w:rFonts w:ascii="Times New Roman" w:hAnsi="Times New Roman" w:cs="Times New Roman"/>
                <w:color w:val="000000"/>
                <w:sz w:val="24"/>
                <w:szCs w:val="24"/>
                <w:lang w:val="ru-RU"/>
              </w:rPr>
              <w:t>такую</w:t>
            </w:r>
            <w:r w:rsidRPr="000307A3">
              <w:rPr>
                <w:lang w:val="ru-RU"/>
              </w:rPr>
              <w:t xml:space="preserve"> </w:t>
            </w:r>
            <w:r w:rsidRPr="000307A3">
              <w:rPr>
                <w:rFonts w:ascii="Times New Roman" w:hAnsi="Times New Roman" w:cs="Times New Roman"/>
                <w:color w:val="000000"/>
                <w:sz w:val="24"/>
                <w:szCs w:val="24"/>
                <w:lang w:val="ru-RU"/>
              </w:rPr>
              <w:t>организацию</w:t>
            </w:r>
            <w:r w:rsidRPr="000307A3">
              <w:rPr>
                <w:lang w:val="ru-RU"/>
              </w:rPr>
              <w:t xml:space="preserve"> </w:t>
            </w:r>
            <w:r w:rsidRPr="000307A3">
              <w:rPr>
                <w:rFonts w:ascii="Times New Roman" w:hAnsi="Times New Roman" w:cs="Times New Roman"/>
                <w:color w:val="000000"/>
                <w:sz w:val="24"/>
                <w:szCs w:val="24"/>
                <w:lang w:val="ru-RU"/>
              </w:rPr>
              <w:t>учебного</w:t>
            </w:r>
            <w:r w:rsidRPr="000307A3">
              <w:rPr>
                <w:lang w:val="ru-RU"/>
              </w:rPr>
              <w:t xml:space="preserve"> </w:t>
            </w:r>
            <w:r w:rsidRPr="000307A3">
              <w:rPr>
                <w:rFonts w:ascii="Times New Roman" w:hAnsi="Times New Roman" w:cs="Times New Roman"/>
                <w:color w:val="000000"/>
                <w:sz w:val="24"/>
                <w:szCs w:val="24"/>
                <w:lang w:val="ru-RU"/>
              </w:rPr>
              <w:t>процесса,</w:t>
            </w:r>
            <w:r w:rsidRPr="000307A3">
              <w:rPr>
                <w:lang w:val="ru-RU"/>
              </w:rPr>
              <w:t xml:space="preserve"> </w:t>
            </w:r>
            <w:r w:rsidRPr="000307A3">
              <w:rPr>
                <w:rFonts w:ascii="Times New Roman" w:hAnsi="Times New Roman" w:cs="Times New Roman"/>
                <w:color w:val="000000"/>
                <w:sz w:val="24"/>
                <w:szCs w:val="24"/>
                <w:lang w:val="ru-RU"/>
              </w:rPr>
              <w:t>в</w:t>
            </w:r>
            <w:r w:rsidRPr="000307A3">
              <w:rPr>
                <w:lang w:val="ru-RU"/>
              </w:rPr>
              <w:t xml:space="preserve"> </w:t>
            </w:r>
            <w:r w:rsidRPr="000307A3">
              <w:rPr>
                <w:rFonts w:ascii="Times New Roman" w:hAnsi="Times New Roman" w:cs="Times New Roman"/>
                <w:color w:val="000000"/>
                <w:sz w:val="24"/>
                <w:szCs w:val="24"/>
                <w:lang w:val="ru-RU"/>
              </w:rPr>
              <w:t>которой</w:t>
            </w:r>
            <w:r w:rsidRPr="000307A3">
              <w:rPr>
                <w:lang w:val="ru-RU"/>
              </w:rPr>
              <w:t xml:space="preserve"> </w:t>
            </w:r>
            <w:r w:rsidRPr="000307A3">
              <w:rPr>
                <w:rFonts w:ascii="Times New Roman" w:hAnsi="Times New Roman" w:cs="Times New Roman"/>
                <w:color w:val="000000"/>
                <w:sz w:val="24"/>
                <w:szCs w:val="24"/>
                <w:lang w:val="ru-RU"/>
              </w:rPr>
              <w:t>выбор</w:t>
            </w:r>
            <w:r w:rsidRPr="000307A3">
              <w:rPr>
                <w:lang w:val="ru-RU"/>
              </w:rPr>
              <w:t xml:space="preserve"> </w:t>
            </w:r>
            <w:r w:rsidRPr="000307A3">
              <w:rPr>
                <w:rFonts w:ascii="Times New Roman" w:hAnsi="Times New Roman" w:cs="Times New Roman"/>
                <w:color w:val="000000"/>
                <w:sz w:val="24"/>
                <w:szCs w:val="24"/>
                <w:lang w:val="ru-RU"/>
              </w:rPr>
              <w:t>способов,</w:t>
            </w:r>
            <w:r w:rsidRPr="000307A3">
              <w:rPr>
                <w:lang w:val="ru-RU"/>
              </w:rPr>
              <w:t xml:space="preserve"> </w:t>
            </w:r>
            <w:r w:rsidRPr="000307A3">
              <w:rPr>
                <w:rFonts w:ascii="Times New Roman" w:hAnsi="Times New Roman" w:cs="Times New Roman"/>
                <w:color w:val="000000"/>
                <w:sz w:val="24"/>
                <w:szCs w:val="24"/>
                <w:lang w:val="ru-RU"/>
              </w:rPr>
              <w:t>приемов,</w:t>
            </w:r>
            <w:r w:rsidRPr="000307A3">
              <w:rPr>
                <w:lang w:val="ru-RU"/>
              </w:rPr>
              <w:t xml:space="preserve"> </w:t>
            </w:r>
            <w:r w:rsidRPr="000307A3">
              <w:rPr>
                <w:rFonts w:ascii="Times New Roman" w:hAnsi="Times New Roman" w:cs="Times New Roman"/>
                <w:color w:val="000000"/>
                <w:sz w:val="24"/>
                <w:szCs w:val="24"/>
                <w:lang w:val="ru-RU"/>
              </w:rPr>
              <w:t>темпов</w:t>
            </w:r>
            <w:r w:rsidRPr="000307A3">
              <w:rPr>
                <w:lang w:val="ru-RU"/>
              </w:rPr>
              <w:t xml:space="preserve"> </w:t>
            </w:r>
            <w:r w:rsidRPr="000307A3">
              <w:rPr>
                <w:rFonts w:ascii="Times New Roman" w:hAnsi="Times New Roman" w:cs="Times New Roman"/>
                <w:color w:val="000000"/>
                <w:sz w:val="24"/>
                <w:szCs w:val="24"/>
                <w:lang w:val="ru-RU"/>
              </w:rPr>
              <w:t>обучения</w:t>
            </w:r>
            <w:r w:rsidRPr="000307A3">
              <w:rPr>
                <w:lang w:val="ru-RU"/>
              </w:rPr>
              <w:t xml:space="preserve"> </w:t>
            </w:r>
            <w:r w:rsidRPr="000307A3">
              <w:rPr>
                <w:rFonts w:ascii="Times New Roman" w:hAnsi="Times New Roman" w:cs="Times New Roman"/>
                <w:color w:val="000000"/>
                <w:sz w:val="24"/>
                <w:szCs w:val="24"/>
                <w:lang w:val="ru-RU"/>
              </w:rPr>
              <w:t>учитывает</w:t>
            </w:r>
            <w:r w:rsidRPr="000307A3">
              <w:rPr>
                <w:lang w:val="ru-RU"/>
              </w:rPr>
              <w:t xml:space="preserve"> </w:t>
            </w:r>
            <w:r w:rsidRPr="000307A3">
              <w:rPr>
                <w:rFonts w:ascii="Times New Roman" w:hAnsi="Times New Roman" w:cs="Times New Roman"/>
                <w:color w:val="000000"/>
                <w:sz w:val="24"/>
                <w:szCs w:val="24"/>
                <w:lang w:val="ru-RU"/>
              </w:rPr>
              <w:t>индивидуальное</w:t>
            </w:r>
            <w:r w:rsidRPr="000307A3">
              <w:rPr>
                <w:lang w:val="ru-RU"/>
              </w:rPr>
              <w:t xml:space="preserve"> </w:t>
            </w:r>
            <w:r w:rsidRPr="000307A3">
              <w:rPr>
                <w:rFonts w:ascii="Times New Roman" w:hAnsi="Times New Roman" w:cs="Times New Roman"/>
                <w:color w:val="000000"/>
                <w:sz w:val="24"/>
                <w:szCs w:val="24"/>
                <w:lang w:val="ru-RU"/>
              </w:rPr>
              <w:t>различие</w:t>
            </w:r>
            <w:r w:rsidRPr="000307A3">
              <w:rPr>
                <w:lang w:val="ru-RU"/>
              </w:rPr>
              <w:t xml:space="preserve"> </w:t>
            </w:r>
            <w:r w:rsidRPr="000307A3">
              <w:rPr>
                <w:rFonts w:ascii="Times New Roman" w:hAnsi="Times New Roman" w:cs="Times New Roman"/>
                <w:color w:val="000000"/>
                <w:sz w:val="24"/>
                <w:szCs w:val="24"/>
                <w:lang w:val="ru-RU"/>
              </w:rPr>
              <w:t>студентов</w:t>
            </w:r>
            <w:r w:rsidRPr="000307A3">
              <w:rPr>
                <w:lang w:val="ru-RU"/>
              </w:rPr>
              <w:t xml:space="preserve"> </w:t>
            </w:r>
            <w:r w:rsidRPr="000307A3">
              <w:rPr>
                <w:rFonts w:ascii="Times New Roman" w:hAnsi="Times New Roman" w:cs="Times New Roman"/>
                <w:color w:val="000000"/>
                <w:sz w:val="24"/>
                <w:szCs w:val="24"/>
                <w:lang w:val="ru-RU"/>
              </w:rPr>
              <w:t>и</w:t>
            </w:r>
            <w:r w:rsidRPr="000307A3">
              <w:rPr>
                <w:lang w:val="ru-RU"/>
              </w:rPr>
              <w:t xml:space="preserve"> </w:t>
            </w:r>
            <w:r w:rsidRPr="000307A3">
              <w:rPr>
                <w:rFonts w:ascii="Times New Roman" w:hAnsi="Times New Roman" w:cs="Times New Roman"/>
                <w:color w:val="000000"/>
                <w:sz w:val="24"/>
                <w:szCs w:val="24"/>
                <w:lang w:val="ru-RU"/>
              </w:rPr>
              <w:t>уровень</w:t>
            </w:r>
            <w:r w:rsidRPr="000307A3">
              <w:rPr>
                <w:lang w:val="ru-RU"/>
              </w:rPr>
              <w:t xml:space="preserve"> </w:t>
            </w:r>
            <w:r w:rsidRPr="000307A3">
              <w:rPr>
                <w:rFonts w:ascii="Times New Roman" w:hAnsi="Times New Roman" w:cs="Times New Roman"/>
                <w:color w:val="000000"/>
                <w:sz w:val="24"/>
                <w:szCs w:val="24"/>
                <w:lang w:val="ru-RU"/>
              </w:rPr>
              <w:t>их</w:t>
            </w:r>
            <w:r w:rsidRPr="000307A3">
              <w:rPr>
                <w:lang w:val="ru-RU"/>
              </w:rPr>
              <w:t xml:space="preserve"> </w:t>
            </w:r>
            <w:r w:rsidRPr="000307A3">
              <w:rPr>
                <w:rFonts w:ascii="Times New Roman" w:hAnsi="Times New Roman" w:cs="Times New Roman"/>
                <w:color w:val="000000"/>
                <w:sz w:val="24"/>
                <w:szCs w:val="24"/>
                <w:lang w:val="ru-RU"/>
              </w:rPr>
              <w:t>развития.</w:t>
            </w:r>
            <w:r w:rsidRPr="000307A3">
              <w:rPr>
                <w:lang w:val="ru-RU"/>
              </w:rPr>
              <w:t xml:space="preserve"> </w:t>
            </w:r>
            <w:r w:rsidRPr="000307A3">
              <w:rPr>
                <w:rFonts w:ascii="Times New Roman" w:hAnsi="Times New Roman" w:cs="Times New Roman"/>
                <w:color w:val="000000"/>
                <w:sz w:val="24"/>
                <w:szCs w:val="24"/>
                <w:lang w:val="ru-RU"/>
              </w:rPr>
              <w:t>Внеаудиторная</w:t>
            </w:r>
            <w:r w:rsidRPr="000307A3">
              <w:rPr>
                <w:lang w:val="ru-RU"/>
              </w:rPr>
              <w:t xml:space="preserve"> </w:t>
            </w:r>
            <w:r w:rsidRPr="000307A3">
              <w:rPr>
                <w:rFonts w:ascii="Times New Roman" w:hAnsi="Times New Roman" w:cs="Times New Roman"/>
                <w:color w:val="000000"/>
                <w:sz w:val="24"/>
                <w:szCs w:val="24"/>
                <w:lang w:val="ru-RU"/>
              </w:rPr>
              <w:t>работа</w:t>
            </w:r>
            <w:r w:rsidRPr="000307A3">
              <w:rPr>
                <w:lang w:val="ru-RU"/>
              </w:rPr>
              <w:t xml:space="preserve"> </w:t>
            </w:r>
            <w:r w:rsidRPr="000307A3">
              <w:rPr>
                <w:rFonts w:ascii="Times New Roman" w:hAnsi="Times New Roman" w:cs="Times New Roman"/>
                <w:color w:val="000000"/>
                <w:sz w:val="24"/>
                <w:szCs w:val="24"/>
                <w:lang w:val="ru-RU"/>
              </w:rPr>
              <w:t>включает</w:t>
            </w:r>
            <w:r w:rsidRPr="000307A3">
              <w:rPr>
                <w:lang w:val="ru-RU"/>
              </w:rPr>
              <w:t xml:space="preserve"> </w:t>
            </w:r>
            <w:r w:rsidRPr="000307A3">
              <w:rPr>
                <w:rFonts w:ascii="Times New Roman" w:hAnsi="Times New Roman" w:cs="Times New Roman"/>
                <w:color w:val="000000"/>
                <w:sz w:val="24"/>
                <w:szCs w:val="24"/>
                <w:lang w:val="ru-RU"/>
              </w:rPr>
              <w:t>в</w:t>
            </w:r>
            <w:r w:rsidRPr="000307A3">
              <w:rPr>
                <w:lang w:val="ru-RU"/>
              </w:rPr>
              <w:t xml:space="preserve"> </w:t>
            </w:r>
            <w:r w:rsidRPr="000307A3">
              <w:rPr>
                <w:rFonts w:ascii="Times New Roman" w:hAnsi="Times New Roman" w:cs="Times New Roman"/>
                <w:color w:val="000000"/>
                <w:sz w:val="24"/>
                <w:szCs w:val="24"/>
                <w:lang w:val="ru-RU"/>
              </w:rPr>
              <w:t>себя</w:t>
            </w:r>
            <w:r w:rsidRPr="000307A3">
              <w:rPr>
                <w:lang w:val="ru-RU"/>
              </w:rPr>
              <w:t xml:space="preserve"> </w:t>
            </w:r>
            <w:r w:rsidRPr="000307A3">
              <w:rPr>
                <w:rFonts w:ascii="Times New Roman" w:hAnsi="Times New Roman" w:cs="Times New Roman"/>
                <w:color w:val="000000"/>
                <w:sz w:val="24"/>
                <w:szCs w:val="24"/>
                <w:lang w:val="ru-RU"/>
              </w:rPr>
              <w:t>подготовку</w:t>
            </w:r>
            <w:r w:rsidRPr="000307A3">
              <w:rPr>
                <w:lang w:val="ru-RU"/>
              </w:rPr>
              <w:t xml:space="preserve"> </w:t>
            </w:r>
            <w:r w:rsidRPr="000307A3">
              <w:rPr>
                <w:rFonts w:ascii="Times New Roman" w:hAnsi="Times New Roman" w:cs="Times New Roman"/>
                <w:color w:val="000000"/>
                <w:sz w:val="24"/>
                <w:szCs w:val="24"/>
                <w:lang w:val="ru-RU"/>
              </w:rPr>
              <w:t>к</w:t>
            </w:r>
            <w:r w:rsidRPr="000307A3">
              <w:rPr>
                <w:lang w:val="ru-RU"/>
              </w:rPr>
              <w:t xml:space="preserve"> </w:t>
            </w:r>
            <w:r w:rsidRPr="000307A3">
              <w:rPr>
                <w:rFonts w:ascii="Times New Roman" w:hAnsi="Times New Roman" w:cs="Times New Roman"/>
                <w:color w:val="000000"/>
                <w:sz w:val="24"/>
                <w:szCs w:val="24"/>
                <w:lang w:val="ru-RU"/>
              </w:rPr>
              <w:t>лекциям,</w:t>
            </w:r>
            <w:r w:rsidRPr="000307A3">
              <w:rPr>
                <w:lang w:val="ru-RU"/>
              </w:rPr>
              <w:t xml:space="preserve"> </w:t>
            </w:r>
            <w:r w:rsidRPr="000307A3">
              <w:rPr>
                <w:rFonts w:ascii="Times New Roman" w:hAnsi="Times New Roman" w:cs="Times New Roman"/>
                <w:color w:val="000000"/>
                <w:sz w:val="24"/>
                <w:szCs w:val="24"/>
                <w:lang w:val="ru-RU"/>
              </w:rPr>
              <w:t>изучение</w:t>
            </w:r>
            <w:r w:rsidRPr="000307A3">
              <w:rPr>
                <w:lang w:val="ru-RU"/>
              </w:rPr>
              <w:t xml:space="preserve"> </w:t>
            </w:r>
            <w:r w:rsidRPr="000307A3">
              <w:rPr>
                <w:rFonts w:ascii="Times New Roman" w:hAnsi="Times New Roman" w:cs="Times New Roman"/>
                <w:color w:val="000000"/>
                <w:sz w:val="24"/>
                <w:szCs w:val="24"/>
                <w:lang w:val="ru-RU"/>
              </w:rPr>
              <w:t>основного</w:t>
            </w:r>
            <w:r w:rsidRPr="000307A3">
              <w:rPr>
                <w:lang w:val="ru-RU"/>
              </w:rPr>
              <w:t xml:space="preserve"> </w:t>
            </w:r>
            <w:r w:rsidRPr="000307A3">
              <w:rPr>
                <w:rFonts w:ascii="Times New Roman" w:hAnsi="Times New Roman" w:cs="Times New Roman"/>
                <w:color w:val="000000"/>
                <w:sz w:val="24"/>
                <w:szCs w:val="24"/>
                <w:lang w:val="ru-RU"/>
              </w:rPr>
              <w:t>и</w:t>
            </w:r>
            <w:r w:rsidRPr="000307A3">
              <w:rPr>
                <w:lang w:val="ru-RU"/>
              </w:rPr>
              <w:t xml:space="preserve"> </w:t>
            </w:r>
            <w:r w:rsidRPr="000307A3">
              <w:rPr>
                <w:rFonts w:ascii="Times New Roman" w:hAnsi="Times New Roman" w:cs="Times New Roman"/>
                <w:color w:val="000000"/>
                <w:sz w:val="24"/>
                <w:szCs w:val="24"/>
                <w:lang w:val="ru-RU"/>
              </w:rPr>
              <w:t>дополнительного</w:t>
            </w:r>
            <w:r w:rsidRPr="000307A3">
              <w:rPr>
                <w:lang w:val="ru-RU"/>
              </w:rPr>
              <w:t xml:space="preserve"> </w:t>
            </w:r>
            <w:r w:rsidRPr="000307A3">
              <w:rPr>
                <w:rFonts w:ascii="Times New Roman" w:hAnsi="Times New Roman" w:cs="Times New Roman"/>
                <w:color w:val="000000"/>
                <w:sz w:val="24"/>
                <w:szCs w:val="24"/>
                <w:lang w:val="ru-RU"/>
              </w:rPr>
              <w:t>материала</w:t>
            </w:r>
            <w:r w:rsidRPr="000307A3">
              <w:rPr>
                <w:lang w:val="ru-RU"/>
              </w:rPr>
              <w:t xml:space="preserve"> </w:t>
            </w:r>
            <w:r w:rsidRPr="000307A3">
              <w:rPr>
                <w:rFonts w:ascii="Times New Roman" w:hAnsi="Times New Roman" w:cs="Times New Roman"/>
                <w:color w:val="000000"/>
                <w:sz w:val="24"/>
                <w:szCs w:val="24"/>
                <w:lang w:val="ru-RU"/>
              </w:rPr>
              <w:t>по</w:t>
            </w:r>
            <w:r w:rsidRPr="000307A3">
              <w:rPr>
                <w:lang w:val="ru-RU"/>
              </w:rPr>
              <w:t xml:space="preserve"> </w:t>
            </w:r>
            <w:r w:rsidRPr="000307A3">
              <w:rPr>
                <w:rFonts w:ascii="Times New Roman" w:hAnsi="Times New Roman" w:cs="Times New Roman"/>
                <w:color w:val="000000"/>
                <w:sz w:val="24"/>
                <w:szCs w:val="24"/>
                <w:lang w:val="ru-RU"/>
              </w:rPr>
              <w:t>учебникам</w:t>
            </w:r>
            <w:r w:rsidRPr="000307A3">
              <w:rPr>
                <w:lang w:val="ru-RU"/>
              </w:rPr>
              <w:t xml:space="preserve"> </w:t>
            </w:r>
            <w:r w:rsidRPr="000307A3">
              <w:rPr>
                <w:rFonts w:ascii="Times New Roman" w:hAnsi="Times New Roman" w:cs="Times New Roman"/>
                <w:color w:val="000000"/>
                <w:sz w:val="24"/>
                <w:szCs w:val="24"/>
                <w:lang w:val="ru-RU"/>
              </w:rPr>
              <w:t>и</w:t>
            </w:r>
            <w:r w:rsidRPr="000307A3">
              <w:rPr>
                <w:lang w:val="ru-RU"/>
              </w:rPr>
              <w:t xml:space="preserve"> </w:t>
            </w:r>
            <w:r w:rsidRPr="000307A3">
              <w:rPr>
                <w:rFonts w:ascii="Times New Roman" w:hAnsi="Times New Roman" w:cs="Times New Roman"/>
                <w:color w:val="000000"/>
                <w:sz w:val="24"/>
                <w:szCs w:val="24"/>
                <w:lang w:val="ru-RU"/>
              </w:rPr>
              <w:t>пособиям,</w:t>
            </w:r>
            <w:r w:rsidRPr="000307A3">
              <w:rPr>
                <w:lang w:val="ru-RU"/>
              </w:rPr>
              <w:t xml:space="preserve"> </w:t>
            </w:r>
            <w:r w:rsidRPr="000307A3">
              <w:rPr>
                <w:rFonts w:ascii="Times New Roman" w:hAnsi="Times New Roman" w:cs="Times New Roman"/>
                <w:color w:val="000000"/>
                <w:sz w:val="24"/>
                <w:szCs w:val="24"/>
                <w:lang w:val="ru-RU"/>
              </w:rPr>
              <w:t>работу</w:t>
            </w:r>
            <w:r w:rsidRPr="000307A3">
              <w:rPr>
                <w:lang w:val="ru-RU"/>
              </w:rPr>
              <w:t xml:space="preserve"> </w:t>
            </w:r>
            <w:r w:rsidRPr="000307A3">
              <w:rPr>
                <w:rFonts w:ascii="Times New Roman" w:hAnsi="Times New Roman" w:cs="Times New Roman"/>
                <w:color w:val="000000"/>
                <w:sz w:val="24"/>
                <w:szCs w:val="24"/>
                <w:lang w:val="ru-RU"/>
              </w:rPr>
              <w:t>на</w:t>
            </w:r>
            <w:r w:rsidRPr="000307A3">
              <w:rPr>
                <w:lang w:val="ru-RU"/>
              </w:rPr>
              <w:t xml:space="preserve"> </w:t>
            </w:r>
            <w:r w:rsidRPr="000307A3">
              <w:rPr>
                <w:rFonts w:ascii="Times New Roman" w:hAnsi="Times New Roman" w:cs="Times New Roman"/>
                <w:color w:val="000000"/>
                <w:sz w:val="24"/>
                <w:szCs w:val="24"/>
                <w:lang w:val="ru-RU"/>
              </w:rPr>
              <w:t>компьютере,</w:t>
            </w:r>
            <w:r w:rsidRPr="000307A3">
              <w:rPr>
                <w:lang w:val="ru-RU"/>
              </w:rPr>
              <w:t xml:space="preserve"> </w:t>
            </w:r>
            <w:r w:rsidRPr="000307A3">
              <w:rPr>
                <w:rFonts w:ascii="Times New Roman" w:hAnsi="Times New Roman" w:cs="Times New Roman"/>
                <w:color w:val="000000"/>
                <w:sz w:val="24"/>
                <w:szCs w:val="24"/>
                <w:lang w:val="ru-RU"/>
              </w:rPr>
              <w:t>чтение</w:t>
            </w:r>
            <w:r w:rsidRPr="000307A3">
              <w:rPr>
                <w:lang w:val="ru-RU"/>
              </w:rPr>
              <w:t xml:space="preserve"> </w:t>
            </w:r>
            <w:r w:rsidRPr="000307A3">
              <w:rPr>
                <w:rFonts w:ascii="Times New Roman" w:hAnsi="Times New Roman" w:cs="Times New Roman"/>
                <w:color w:val="000000"/>
                <w:sz w:val="24"/>
                <w:szCs w:val="24"/>
                <w:lang w:val="ru-RU"/>
              </w:rPr>
              <w:t>и</w:t>
            </w:r>
            <w:r w:rsidRPr="000307A3">
              <w:rPr>
                <w:lang w:val="ru-RU"/>
              </w:rPr>
              <w:t xml:space="preserve"> </w:t>
            </w:r>
            <w:r w:rsidRPr="000307A3">
              <w:rPr>
                <w:rFonts w:ascii="Times New Roman" w:hAnsi="Times New Roman" w:cs="Times New Roman"/>
                <w:color w:val="000000"/>
                <w:sz w:val="24"/>
                <w:szCs w:val="24"/>
                <w:lang w:val="ru-RU"/>
              </w:rPr>
              <w:t>проработку</w:t>
            </w:r>
            <w:r w:rsidRPr="000307A3">
              <w:rPr>
                <w:lang w:val="ru-RU"/>
              </w:rPr>
              <w:t xml:space="preserve"> </w:t>
            </w:r>
            <w:r w:rsidRPr="000307A3">
              <w:rPr>
                <w:rFonts w:ascii="Times New Roman" w:hAnsi="Times New Roman" w:cs="Times New Roman"/>
                <w:color w:val="000000"/>
                <w:sz w:val="24"/>
                <w:szCs w:val="24"/>
                <w:lang w:val="ru-RU"/>
              </w:rPr>
              <w:t>оригинальной</w:t>
            </w:r>
            <w:r w:rsidRPr="000307A3">
              <w:rPr>
                <w:lang w:val="ru-RU"/>
              </w:rPr>
              <w:t xml:space="preserve"> </w:t>
            </w:r>
            <w:r w:rsidRPr="000307A3">
              <w:rPr>
                <w:rFonts w:ascii="Times New Roman" w:hAnsi="Times New Roman" w:cs="Times New Roman"/>
                <w:color w:val="000000"/>
                <w:sz w:val="24"/>
                <w:szCs w:val="24"/>
                <w:lang w:val="ru-RU"/>
              </w:rPr>
              <w:t>литературы</w:t>
            </w:r>
            <w:r w:rsidRPr="000307A3">
              <w:rPr>
                <w:lang w:val="ru-RU"/>
              </w:rPr>
              <w:t xml:space="preserve"> </w:t>
            </w:r>
            <w:r w:rsidRPr="000307A3">
              <w:rPr>
                <w:rFonts w:ascii="Times New Roman" w:hAnsi="Times New Roman" w:cs="Times New Roman"/>
                <w:color w:val="000000"/>
                <w:sz w:val="24"/>
                <w:szCs w:val="24"/>
                <w:lang w:val="ru-RU"/>
              </w:rPr>
              <w:t>в</w:t>
            </w:r>
            <w:r w:rsidRPr="000307A3">
              <w:rPr>
                <w:lang w:val="ru-RU"/>
              </w:rPr>
              <w:t xml:space="preserve"> </w:t>
            </w:r>
            <w:r w:rsidRPr="000307A3">
              <w:rPr>
                <w:rFonts w:ascii="Times New Roman" w:hAnsi="Times New Roman" w:cs="Times New Roman"/>
                <w:color w:val="000000"/>
                <w:sz w:val="24"/>
                <w:szCs w:val="24"/>
                <w:lang w:val="ru-RU"/>
              </w:rPr>
              <w:t>библиотеке,</w:t>
            </w:r>
            <w:r w:rsidRPr="000307A3">
              <w:rPr>
                <w:lang w:val="ru-RU"/>
              </w:rPr>
              <w:t xml:space="preserve"> </w:t>
            </w:r>
            <w:r w:rsidRPr="000307A3">
              <w:rPr>
                <w:rFonts w:ascii="Times New Roman" w:hAnsi="Times New Roman" w:cs="Times New Roman"/>
                <w:color w:val="000000"/>
                <w:sz w:val="24"/>
                <w:szCs w:val="24"/>
                <w:lang w:val="ru-RU"/>
              </w:rPr>
              <w:t>подготовку</w:t>
            </w:r>
            <w:r w:rsidRPr="000307A3">
              <w:rPr>
                <w:lang w:val="ru-RU"/>
              </w:rPr>
              <w:t xml:space="preserve"> </w:t>
            </w:r>
            <w:r w:rsidRPr="000307A3">
              <w:rPr>
                <w:rFonts w:ascii="Times New Roman" w:hAnsi="Times New Roman" w:cs="Times New Roman"/>
                <w:color w:val="000000"/>
                <w:sz w:val="24"/>
                <w:szCs w:val="24"/>
                <w:lang w:val="ru-RU"/>
              </w:rPr>
              <w:t>доклада,</w:t>
            </w:r>
            <w:r w:rsidRPr="000307A3">
              <w:rPr>
                <w:lang w:val="ru-RU"/>
              </w:rPr>
              <w:t xml:space="preserve"> </w:t>
            </w:r>
            <w:r w:rsidRPr="000307A3">
              <w:rPr>
                <w:rFonts w:ascii="Times New Roman" w:hAnsi="Times New Roman" w:cs="Times New Roman"/>
                <w:color w:val="000000"/>
                <w:sz w:val="24"/>
                <w:szCs w:val="24"/>
                <w:lang w:val="ru-RU"/>
              </w:rPr>
              <w:t>подготовку</w:t>
            </w:r>
            <w:r w:rsidRPr="000307A3">
              <w:rPr>
                <w:lang w:val="ru-RU"/>
              </w:rPr>
              <w:t xml:space="preserve"> </w:t>
            </w:r>
            <w:r w:rsidRPr="000307A3">
              <w:rPr>
                <w:rFonts w:ascii="Times New Roman" w:hAnsi="Times New Roman" w:cs="Times New Roman"/>
                <w:color w:val="000000"/>
                <w:sz w:val="24"/>
                <w:szCs w:val="24"/>
                <w:lang w:val="ru-RU"/>
              </w:rPr>
              <w:t>к</w:t>
            </w:r>
            <w:r w:rsidRPr="000307A3">
              <w:rPr>
                <w:lang w:val="ru-RU"/>
              </w:rPr>
              <w:t xml:space="preserve"> </w:t>
            </w:r>
            <w:r w:rsidRPr="000307A3">
              <w:rPr>
                <w:rFonts w:ascii="Times New Roman" w:hAnsi="Times New Roman" w:cs="Times New Roman"/>
                <w:color w:val="000000"/>
                <w:sz w:val="24"/>
                <w:szCs w:val="24"/>
                <w:lang w:val="ru-RU"/>
              </w:rPr>
              <w:t>зачету.</w:t>
            </w:r>
            <w:r w:rsidRPr="000307A3">
              <w:rPr>
                <w:lang w:val="ru-RU"/>
              </w:rPr>
              <w:t xml:space="preserve"> </w:t>
            </w:r>
          </w:p>
          <w:p w:rsidR="00F7264D" w:rsidRPr="000307A3" w:rsidRDefault="000307A3">
            <w:pPr>
              <w:spacing w:after="0" w:line="240" w:lineRule="auto"/>
              <w:ind w:firstLine="756"/>
              <w:jc w:val="both"/>
              <w:rPr>
                <w:sz w:val="24"/>
                <w:szCs w:val="24"/>
                <w:lang w:val="ru-RU"/>
              </w:rPr>
            </w:pPr>
            <w:r w:rsidRPr="000307A3">
              <w:rPr>
                <w:lang w:val="ru-RU"/>
              </w:rPr>
              <w:t xml:space="preserve"> </w:t>
            </w:r>
          </w:p>
        </w:tc>
      </w:tr>
      <w:tr w:rsidR="00F7264D" w:rsidRPr="0048672F" w:rsidTr="00FF1EEA">
        <w:trPr>
          <w:gridAfter w:val="1"/>
          <w:wAfter w:w="44" w:type="dxa"/>
          <w:trHeight w:hRule="exact" w:val="277"/>
        </w:trPr>
        <w:tc>
          <w:tcPr>
            <w:tcW w:w="9379" w:type="dxa"/>
          </w:tcPr>
          <w:p w:rsidR="00F7264D" w:rsidRPr="000307A3" w:rsidRDefault="00F7264D">
            <w:pPr>
              <w:rPr>
                <w:lang w:val="ru-RU"/>
              </w:rPr>
            </w:pPr>
          </w:p>
        </w:tc>
      </w:tr>
      <w:tr w:rsidR="00F7264D" w:rsidRPr="0048672F" w:rsidTr="00FF1EEA">
        <w:trPr>
          <w:gridAfter w:val="1"/>
          <w:wAfter w:w="44" w:type="dxa"/>
          <w:trHeight w:hRule="exact" w:val="285"/>
        </w:trPr>
        <w:tc>
          <w:tcPr>
            <w:tcW w:w="9379" w:type="dxa"/>
            <w:shd w:val="clear" w:color="000000" w:fill="FFFFFF"/>
            <w:tcMar>
              <w:left w:w="34" w:type="dxa"/>
              <w:right w:w="34" w:type="dxa"/>
            </w:tcMar>
          </w:tcPr>
          <w:p w:rsidR="00F7264D" w:rsidRPr="000307A3" w:rsidRDefault="000307A3">
            <w:pPr>
              <w:spacing w:after="0" w:line="240" w:lineRule="auto"/>
              <w:ind w:firstLine="756"/>
              <w:jc w:val="both"/>
              <w:rPr>
                <w:sz w:val="24"/>
                <w:szCs w:val="24"/>
                <w:lang w:val="ru-RU"/>
              </w:rPr>
            </w:pPr>
            <w:r w:rsidRPr="000307A3">
              <w:rPr>
                <w:rFonts w:ascii="Times New Roman" w:hAnsi="Times New Roman" w:cs="Times New Roman"/>
                <w:b/>
                <w:color w:val="000000"/>
                <w:sz w:val="24"/>
                <w:szCs w:val="24"/>
                <w:lang w:val="ru-RU"/>
              </w:rPr>
              <w:t>6</w:t>
            </w:r>
            <w:r w:rsidRPr="000307A3">
              <w:rPr>
                <w:lang w:val="ru-RU"/>
              </w:rPr>
              <w:t xml:space="preserve"> </w:t>
            </w:r>
            <w:r w:rsidRPr="000307A3">
              <w:rPr>
                <w:rFonts w:ascii="Times New Roman" w:hAnsi="Times New Roman" w:cs="Times New Roman"/>
                <w:b/>
                <w:color w:val="000000"/>
                <w:sz w:val="24"/>
                <w:szCs w:val="24"/>
                <w:lang w:val="ru-RU"/>
              </w:rPr>
              <w:t>Учебно-методическое</w:t>
            </w:r>
            <w:r w:rsidRPr="000307A3">
              <w:rPr>
                <w:lang w:val="ru-RU"/>
              </w:rPr>
              <w:t xml:space="preserve"> </w:t>
            </w:r>
            <w:r w:rsidRPr="000307A3">
              <w:rPr>
                <w:rFonts w:ascii="Times New Roman" w:hAnsi="Times New Roman" w:cs="Times New Roman"/>
                <w:b/>
                <w:color w:val="000000"/>
                <w:sz w:val="24"/>
                <w:szCs w:val="24"/>
                <w:lang w:val="ru-RU"/>
              </w:rPr>
              <w:t>обеспечение</w:t>
            </w:r>
            <w:r w:rsidRPr="000307A3">
              <w:rPr>
                <w:lang w:val="ru-RU"/>
              </w:rPr>
              <w:t xml:space="preserve"> </w:t>
            </w:r>
            <w:r w:rsidRPr="000307A3">
              <w:rPr>
                <w:rFonts w:ascii="Times New Roman" w:hAnsi="Times New Roman" w:cs="Times New Roman"/>
                <w:b/>
                <w:color w:val="000000"/>
                <w:sz w:val="24"/>
                <w:szCs w:val="24"/>
                <w:lang w:val="ru-RU"/>
              </w:rPr>
              <w:t>самостоятельной</w:t>
            </w:r>
            <w:r w:rsidRPr="000307A3">
              <w:rPr>
                <w:lang w:val="ru-RU"/>
              </w:rPr>
              <w:t xml:space="preserve"> </w:t>
            </w:r>
            <w:r w:rsidRPr="000307A3">
              <w:rPr>
                <w:rFonts w:ascii="Times New Roman" w:hAnsi="Times New Roman" w:cs="Times New Roman"/>
                <w:b/>
                <w:color w:val="000000"/>
                <w:sz w:val="24"/>
                <w:szCs w:val="24"/>
                <w:lang w:val="ru-RU"/>
              </w:rPr>
              <w:t>работы</w:t>
            </w:r>
            <w:r w:rsidRPr="000307A3">
              <w:rPr>
                <w:lang w:val="ru-RU"/>
              </w:rPr>
              <w:t xml:space="preserve"> </w:t>
            </w:r>
            <w:proofErr w:type="gramStart"/>
            <w:r w:rsidRPr="000307A3">
              <w:rPr>
                <w:rFonts w:ascii="Times New Roman" w:hAnsi="Times New Roman" w:cs="Times New Roman"/>
                <w:b/>
                <w:color w:val="000000"/>
                <w:sz w:val="24"/>
                <w:szCs w:val="24"/>
                <w:lang w:val="ru-RU"/>
              </w:rPr>
              <w:t>обучающихся</w:t>
            </w:r>
            <w:proofErr w:type="gramEnd"/>
            <w:r w:rsidRPr="000307A3">
              <w:rPr>
                <w:lang w:val="ru-RU"/>
              </w:rPr>
              <w:t xml:space="preserve"> </w:t>
            </w:r>
          </w:p>
        </w:tc>
      </w:tr>
      <w:tr w:rsidR="00F7264D" w:rsidTr="00FF1EEA">
        <w:trPr>
          <w:gridAfter w:val="1"/>
          <w:wAfter w:w="44" w:type="dxa"/>
          <w:trHeight w:hRule="exact" w:val="285"/>
        </w:trPr>
        <w:tc>
          <w:tcPr>
            <w:tcW w:w="9379" w:type="dxa"/>
            <w:shd w:val="clear" w:color="000000" w:fill="FFFFFF"/>
            <w:tcMar>
              <w:left w:w="34" w:type="dxa"/>
              <w:right w:w="34" w:type="dxa"/>
            </w:tcMar>
          </w:tcPr>
          <w:p w:rsidR="00F7264D" w:rsidRDefault="000307A3">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F7264D" w:rsidTr="00FF1EEA">
        <w:trPr>
          <w:gridAfter w:val="1"/>
          <w:wAfter w:w="44" w:type="dxa"/>
          <w:trHeight w:hRule="exact" w:val="138"/>
        </w:trPr>
        <w:tc>
          <w:tcPr>
            <w:tcW w:w="9379" w:type="dxa"/>
          </w:tcPr>
          <w:p w:rsidR="00F7264D" w:rsidRDefault="00F7264D"/>
        </w:tc>
      </w:tr>
      <w:tr w:rsidR="00F7264D" w:rsidRPr="0048672F" w:rsidTr="00FF1EEA">
        <w:trPr>
          <w:gridAfter w:val="1"/>
          <w:wAfter w:w="44" w:type="dxa"/>
          <w:trHeight w:hRule="exact" w:val="285"/>
        </w:trPr>
        <w:tc>
          <w:tcPr>
            <w:tcW w:w="9379" w:type="dxa"/>
            <w:shd w:val="clear" w:color="000000" w:fill="FFFFFF"/>
            <w:tcMar>
              <w:left w:w="34" w:type="dxa"/>
              <w:right w:w="34" w:type="dxa"/>
            </w:tcMar>
          </w:tcPr>
          <w:p w:rsidR="00F7264D" w:rsidRPr="000307A3" w:rsidRDefault="000307A3">
            <w:pPr>
              <w:spacing w:after="0" w:line="240" w:lineRule="auto"/>
              <w:ind w:firstLine="756"/>
              <w:jc w:val="both"/>
              <w:rPr>
                <w:sz w:val="24"/>
                <w:szCs w:val="24"/>
                <w:lang w:val="ru-RU"/>
              </w:rPr>
            </w:pPr>
            <w:r w:rsidRPr="000307A3">
              <w:rPr>
                <w:rFonts w:ascii="Times New Roman" w:hAnsi="Times New Roman" w:cs="Times New Roman"/>
                <w:b/>
                <w:color w:val="000000"/>
                <w:sz w:val="24"/>
                <w:szCs w:val="24"/>
                <w:lang w:val="ru-RU"/>
              </w:rPr>
              <w:t>7</w:t>
            </w:r>
            <w:r w:rsidRPr="000307A3">
              <w:rPr>
                <w:lang w:val="ru-RU"/>
              </w:rPr>
              <w:t xml:space="preserve"> </w:t>
            </w:r>
            <w:r w:rsidRPr="000307A3">
              <w:rPr>
                <w:rFonts w:ascii="Times New Roman" w:hAnsi="Times New Roman" w:cs="Times New Roman"/>
                <w:b/>
                <w:color w:val="000000"/>
                <w:sz w:val="24"/>
                <w:szCs w:val="24"/>
                <w:lang w:val="ru-RU"/>
              </w:rPr>
              <w:t>Оценочные</w:t>
            </w:r>
            <w:r w:rsidRPr="000307A3">
              <w:rPr>
                <w:lang w:val="ru-RU"/>
              </w:rPr>
              <w:t xml:space="preserve"> </w:t>
            </w:r>
            <w:r w:rsidRPr="000307A3">
              <w:rPr>
                <w:rFonts w:ascii="Times New Roman" w:hAnsi="Times New Roman" w:cs="Times New Roman"/>
                <w:b/>
                <w:color w:val="000000"/>
                <w:sz w:val="24"/>
                <w:szCs w:val="24"/>
                <w:lang w:val="ru-RU"/>
              </w:rPr>
              <w:t>средства</w:t>
            </w:r>
            <w:r w:rsidRPr="000307A3">
              <w:rPr>
                <w:lang w:val="ru-RU"/>
              </w:rPr>
              <w:t xml:space="preserve"> </w:t>
            </w:r>
            <w:r w:rsidRPr="000307A3">
              <w:rPr>
                <w:rFonts w:ascii="Times New Roman" w:hAnsi="Times New Roman" w:cs="Times New Roman"/>
                <w:b/>
                <w:color w:val="000000"/>
                <w:sz w:val="24"/>
                <w:szCs w:val="24"/>
                <w:lang w:val="ru-RU"/>
              </w:rPr>
              <w:t>для</w:t>
            </w:r>
            <w:r w:rsidRPr="000307A3">
              <w:rPr>
                <w:lang w:val="ru-RU"/>
              </w:rPr>
              <w:t xml:space="preserve"> </w:t>
            </w:r>
            <w:r w:rsidRPr="000307A3">
              <w:rPr>
                <w:rFonts w:ascii="Times New Roman" w:hAnsi="Times New Roman" w:cs="Times New Roman"/>
                <w:b/>
                <w:color w:val="000000"/>
                <w:sz w:val="24"/>
                <w:szCs w:val="24"/>
                <w:lang w:val="ru-RU"/>
              </w:rPr>
              <w:t>проведения</w:t>
            </w:r>
            <w:r w:rsidRPr="000307A3">
              <w:rPr>
                <w:lang w:val="ru-RU"/>
              </w:rPr>
              <w:t xml:space="preserve"> </w:t>
            </w:r>
            <w:r w:rsidRPr="000307A3">
              <w:rPr>
                <w:rFonts w:ascii="Times New Roman" w:hAnsi="Times New Roman" w:cs="Times New Roman"/>
                <w:b/>
                <w:color w:val="000000"/>
                <w:sz w:val="24"/>
                <w:szCs w:val="24"/>
                <w:lang w:val="ru-RU"/>
              </w:rPr>
              <w:t>промежуточной</w:t>
            </w:r>
            <w:r w:rsidRPr="000307A3">
              <w:rPr>
                <w:lang w:val="ru-RU"/>
              </w:rPr>
              <w:t xml:space="preserve"> </w:t>
            </w:r>
            <w:r w:rsidRPr="000307A3">
              <w:rPr>
                <w:rFonts w:ascii="Times New Roman" w:hAnsi="Times New Roman" w:cs="Times New Roman"/>
                <w:b/>
                <w:color w:val="000000"/>
                <w:sz w:val="24"/>
                <w:szCs w:val="24"/>
                <w:lang w:val="ru-RU"/>
              </w:rPr>
              <w:t>аттестации</w:t>
            </w:r>
            <w:r w:rsidRPr="000307A3">
              <w:rPr>
                <w:lang w:val="ru-RU"/>
              </w:rPr>
              <w:t xml:space="preserve"> </w:t>
            </w:r>
          </w:p>
        </w:tc>
      </w:tr>
      <w:tr w:rsidR="00F7264D" w:rsidTr="00FF1EEA">
        <w:trPr>
          <w:gridAfter w:val="1"/>
          <w:wAfter w:w="44" w:type="dxa"/>
          <w:trHeight w:hRule="exact" w:val="285"/>
        </w:trPr>
        <w:tc>
          <w:tcPr>
            <w:tcW w:w="9379" w:type="dxa"/>
            <w:shd w:val="clear" w:color="000000" w:fill="FFFFFF"/>
            <w:tcMar>
              <w:left w:w="34" w:type="dxa"/>
              <w:right w:w="34" w:type="dxa"/>
            </w:tcMar>
          </w:tcPr>
          <w:p w:rsidR="00F7264D" w:rsidRDefault="000307A3">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F7264D" w:rsidTr="00FF1EEA">
        <w:trPr>
          <w:gridAfter w:val="1"/>
          <w:wAfter w:w="44" w:type="dxa"/>
          <w:trHeight w:hRule="exact" w:val="138"/>
        </w:trPr>
        <w:tc>
          <w:tcPr>
            <w:tcW w:w="9379" w:type="dxa"/>
          </w:tcPr>
          <w:p w:rsidR="00F7264D" w:rsidRDefault="00F7264D"/>
        </w:tc>
      </w:tr>
      <w:tr w:rsidR="00F7264D" w:rsidRPr="0048672F" w:rsidTr="00FF1EEA">
        <w:trPr>
          <w:gridAfter w:val="1"/>
          <w:wAfter w:w="44" w:type="dxa"/>
          <w:trHeight w:hRule="exact" w:val="277"/>
        </w:trPr>
        <w:tc>
          <w:tcPr>
            <w:tcW w:w="9379" w:type="dxa"/>
            <w:shd w:val="clear" w:color="000000" w:fill="FFFFFF"/>
            <w:tcMar>
              <w:left w:w="34" w:type="dxa"/>
              <w:right w:w="34" w:type="dxa"/>
            </w:tcMar>
          </w:tcPr>
          <w:p w:rsidR="00F7264D" w:rsidRPr="000307A3" w:rsidRDefault="000307A3">
            <w:pPr>
              <w:spacing w:after="0" w:line="240" w:lineRule="auto"/>
              <w:ind w:firstLine="756"/>
              <w:jc w:val="both"/>
              <w:rPr>
                <w:sz w:val="24"/>
                <w:szCs w:val="24"/>
                <w:lang w:val="ru-RU"/>
              </w:rPr>
            </w:pPr>
            <w:r w:rsidRPr="000307A3">
              <w:rPr>
                <w:rFonts w:ascii="Times New Roman" w:hAnsi="Times New Roman" w:cs="Times New Roman"/>
                <w:b/>
                <w:color w:val="000000"/>
                <w:sz w:val="24"/>
                <w:szCs w:val="24"/>
                <w:lang w:val="ru-RU"/>
              </w:rPr>
              <w:t>8</w:t>
            </w:r>
            <w:r w:rsidRPr="000307A3">
              <w:rPr>
                <w:lang w:val="ru-RU"/>
              </w:rPr>
              <w:t xml:space="preserve"> </w:t>
            </w:r>
            <w:r w:rsidRPr="000307A3">
              <w:rPr>
                <w:rFonts w:ascii="Times New Roman" w:hAnsi="Times New Roman" w:cs="Times New Roman"/>
                <w:b/>
                <w:color w:val="000000"/>
                <w:sz w:val="24"/>
                <w:szCs w:val="24"/>
                <w:lang w:val="ru-RU"/>
              </w:rPr>
              <w:t>Учебно-методическое</w:t>
            </w:r>
            <w:r w:rsidRPr="000307A3">
              <w:rPr>
                <w:lang w:val="ru-RU"/>
              </w:rPr>
              <w:t xml:space="preserve"> </w:t>
            </w:r>
            <w:r w:rsidRPr="000307A3">
              <w:rPr>
                <w:rFonts w:ascii="Times New Roman" w:hAnsi="Times New Roman" w:cs="Times New Roman"/>
                <w:b/>
                <w:color w:val="000000"/>
                <w:sz w:val="24"/>
                <w:szCs w:val="24"/>
                <w:lang w:val="ru-RU"/>
              </w:rPr>
              <w:t>и</w:t>
            </w:r>
            <w:r w:rsidRPr="000307A3">
              <w:rPr>
                <w:lang w:val="ru-RU"/>
              </w:rPr>
              <w:t xml:space="preserve"> </w:t>
            </w:r>
            <w:r w:rsidRPr="000307A3">
              <w:rPr>
                <w:rFonts w:ascii="Times New Roman" w:hAnsi="Times New Roman" w:cs="Times New Roman"/>
                <w:b/>
                <w:color w:val="000000"/>
                <w:sz w:val="24"/>
                <w:szCs w:val="24"/>
                <w:lang w:val="ru-RU"/>
              </w:rPr>
              <w:t>информационное</w:t>
            </w:r>
            <w:r w:rsidRPr="000307A3">
              <w:rPr>
                <w:lang w:val="ru-RU"/>
              </w:rPr>
              <w:t xml:space="preserve"> </w:t>
            </w:r>
            <w:r w:rsidRPr="000307A3">
              <w:rPr>
                <w:rFonts w:ascii="Times New Roman" w:hAnsi="Times New Roman" w:cs="Times New Roman"/>
                <w:b/>
                <w:color w:val="000000"/>
                <w:sz w:val="24"/>
                <w:szCs w:val="24"/>
                <w:lang w:val="ru-RU"/>
              </w:rPr>
              <w:t>обеспечение</w:t>
            </w:r>
            <w:r w:rsidRPr="000307A3">
              <w:rPr>
                <w:lang w:val="ru-RU"/>
              </w:rPr>
              <w:t xml:space="preserve"> </w:t>
            </w:r>
            <w:r w:rsidRPr="000307A3">
              <w:rPr>
                <w:rFonts w:ascii="Times New Roman" w:hAnsi="Times New Roman" w:cs="Times New Roman"/>
                <w:b/>
                <w:color w:val="000000"/>
                <w:sz w:val="24"/>
                <w:szCs w:val="24"/>
                <w:lang w:val="ru-RU"/>
              </w:rPr>
              <w:t>дисциплины</w:t>
            </w:r>
            <w:r w:rsidRPr="000307A3">
              <w:rPr>
                <w:lang w:val="ru-RU"/>
              </w:rPr>
              <w:t xml:space="preserve"> </w:t>
            </w:r>
            <w:r w:rsidRPr="000307A3">
              <w:rPr>
                <w:rFonts w:ascii="Times New Roman" w:hAnsi="Times New Roman" w:cs="Times New Roman"/>
                <w:b/>
                <w:color w:val="000000"/>
                <w:sz w:val="24"/>
                <w:szCs w:val="24"/>
                <w:lang w:val="ru-RU"/>
              </w:rPr>
              <w:t>(модуля)</w:t>
            </w:r>
            <w:r w:rsidRPr="000307A3">
              <w:rPr>
                <w:lang w:val="ru-RU"/>
              </w:rPr>
              <w:t xml:space="preserve"> </w:t>
            </w:r>
          </w:p>
        </w:tc>
      </w:tr>
      <w:tr w:rsidR="00F7264D" w:rsidRPr="0048672F" w:rsidTr="00FF1EEA">
        <w:trPr>
          <w:gridAfter w:val="1"/>
          <w:wAfter w:w="44" w:type="dxa"/>
          <w:trHeight w:hRule="exact" w:val="3407"/>
        </w:trPr>
        <w:tc>
          <w:tcPr>
            <w:tcW w:w="9379" w:type="dxa"/>
            <w:shd w:val="clear" w:color="000000" w:fill="FFFFFF"/>
            <w:tcMar>
              <w:left w:w="34" w:type="dxa"/>
              <w:right w:w="34" w:type="dxa"/>
            </w:tcMar>
          </w:tcPr>
          <w:p w:rsidR="00F7264D" w:rsidRDefault="000307A3">
            <w:pPr>
              <w:spacing w:after="0" w:line="240" w:lineRule="auto"/>
              <w:ind w:firstLine="756"/>
              <w:jc w:val="both"/>
              <w:rPr>
                <w:lang w:val="ru-RU"/>
              </w:rPr>
            </w:pPr>
            <w:r>
              <w:rPr>
                <w:rFonts w:ascii="Times New Roman" w:hAnsi="Times New Roman" w:cs="Times New Roman"/>
                <w:b/>
                <w:color w:val="000000"/>
                <w:sz w:val="24"/>
                <w:szCs w:val="24"/>
              </w:rPr>
              <w:lastRenderedPageBreak/>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p w:rsidR="00FF1EEA" w:rsidRDefault="00FF1EEA">
            <w:pPr>
              <w:spacing w:after="0" w:line="240" w:lineRule="auto"/>
              <w:ind w:firstLine="756"/>
              <w:jc w:val="both"/>
              <w:rPr>
                <w:lang w:val="ru-RU"/>
              </w:rPr>
            </w:pPr>
          </w:p>
          <w:p w:rsidR="00FF1EEA" w:rsidRPr="00FF1EEA" w:rsidRDefault="00FF1EEA" w:rsidP="00FF1EEA">
            <w:pPr>
              <w:numPr>
                <w:ilvl w:val="0"/>
                <w:numId w:val="14"/>
              </w:numPr>
              <w:spacing w:after="0" w:line="240" w:lineRule="auto"/>
              <w:ind w:left="0" w:firstLine="709"/>
              <w:jc w:val="both"/>
              <w:rPr>
                <w:rFonts w:ascii="Times New Roman" w:hAnsi="Times New Roman" w:cs="Times New Roman"/>
                <w:color w:val="0D0D0D"/>
                <w:sz w:val="24"/>
                <w:szCs w:val="24"/>
                <w:shd w:val="clear" w:color="auto" w:fill="FFFFFF"/>
                <w:lang w:val="ru-RU"/>
              </w:rPr>
            </w:pPr>
            <w:r w:rsidRPr="00FF1EEA">
              <w:rPr>
                <w:rFonts w:ascii="Times New Roman" w:hAnsi="Times New Roman" w:cs="Times New Roman"/>
                <w:color w:val="0D0D0D"/>
                <w:sz w:val="24"/>
                <w:szCs w:val="24"/>
                <w:shd w:val="clear" w:color="auto" w:fill="FFFFFF"/>
                <w:lang w:val="ru-RU"/>
              </w:rPr>
              <w:t>Тулинов, В. Ф. Концепции современного естествознания / Тулинов В.Ф., Тулинов К.В., - 3-е изд. - Москва :Дашков и</w:t>
            </w:r>
            <w:proofErr w:type="gramStart"/>
            <w:r w:rsidRPr="00FF1EEA">
              <w:rPr>
                <w:rFonts w:ascii="Times New Roman" w:hAnsi="Times New Roman" w:cs="Times New Roman"/>
                <w:color w:val="0D0D0D"/>
                <w:sz w:val="24"/>
                <w:szCs w:val="24"/>
                <w:shd w:val="clear" w:color="auto" w:fill="FFFFFF"/>
                <w:lang w:val="ru-RU"/>
              </w:rPr>
              <w:t xml:space="preserve"> К</w:t>
            </w:r>
            <w:proofErr w:type="gramEnd"/>
            <w:r w:rsidRPr="00FF1EEA">
              <w:rPr>
                <w:rFonts w:ascii="Times New Roman" w:hAnsi="Times New Roman" w:cs="Times New Roman"/>
                <w:color w:val="0D0D0D"/>
                <w:sz w:val="24"/>
                <w:szCs w:val="24"/>
                <w:shd w:val="clear" w:color="auto" w:fill="FFFFFF"/>
                <w:lang w:val="ru-RU"/>
              </w:rPr>
              <w:t xml:space="preserve">, 2018. - 484 с.: </w:t>
            </w:r>
            <w:r w:rsidRPr="00FF1EEA">
              <w:rPr>
                <w:rFonts w:ascii="Times New Roman" w:hAnsi="Times New Roman" w:cs="Times New Roman"/>
                <w:color w:val="0D0D0D"/>
                <w:sz w:val="24"/>
                <w:szCs w:val="24"/>
                <w:shd w:val="clear" w:color="auto" w:fill="FFFFFF"/>
              </w:rPr>
              <w:t>ISBN</w:t>
            </w:r>
            <w:r w:rsidRPr="00FF1EEA">
              <w:rPr>
                <w:rFonts w:ascii="Times New Roman" w:hAnsi="Times New Roman" w:cs="Times New Roman"/>
                <w:color w:val="0D0D0D"/>
                <w:sz w:val="24"/>
                <w:szCs w:val="24"/>
                <w:shd w:val="clear" w:color="auto" w:fill="FFFFFF"/>
                <w:lang w:val="ru-RU"/>
              </w:rPr>
              <w:t xml:space="preserve"> 978-5-394-01999-9. - Текст</w:t>
            </w:r>
            <w:proofErr w:type="gramStart"/>
            <w:r w:rsidRPr="00FF1EEA">
              <w:rPr>
                <w:rFonts w:ascii="Times New Roman" w:hAnsi="Times New Roman" w:cs="Times New Roman"/>
                <w:color w:val="0D0D0D"/>
                <w:sz w:val="24"/>
                <w:szCs w:val="24"/>
                <w:shd w:val="clear" w:color="auto" w:fill="FFFFFF"/>
                <w:lang w:val="ru-RU"/>
              </w:rPr>
              <w:t xml:space="preserve"> :</w:t>
            </w:r>
            <w:proofErr w:type="gramEnd"/>
            <w:r w:rsidRPr="00FF1EEA">
              <w:rPr>
                <w:rFonts w:ascii="Times New Roman" w:hAnsi="Times New Roman" w:cs="Times New Roman"/>
                <w:color w:val="0D0D0D"/>
                <w:sz w:val="24"/>
                <w:szCs w:val="24"/>
                <w:shd w:val="clear" w:color="auto" w:fill="FFFFFF"/>
                <w:lang w:val="ru-RU"/>
              </w:rPr>
              <w:t xml:space="preserve"> электронный. - </w:t>
            </w:r>
            <w:r w:rsidRPr="00FF1EEA">
              <w:rPr>
                <w:rFonts w:ascii="Times New Roman" w:hAnsi="Times New Roman" w:cs="Times New Roman"/>
                <w:color w:val="0D0D0D"/>
                <w:sz w:val="24"/>
                <w:szCs w:val="24"/>
                <w:shd w:val="clear" w:color="auto" w:fill="FFFFFF"/>
              </w:rPr>
              <w:t>URL</w:t>
            </w:r>
            <w:r w:rsidRPr="00FF1EEA">
              <w:rPr>
                <w:rFonts w:ascii="Times New Roman" w:hAnsi="Times New Roman" w:cs="Times New Roman"/>
                <w:color w:val="0D0D0D"/>
                <w:sz w:val="24"/>
                <w:szCs w:val="24"/>
                <w:shd w:val="clear" w:color="auto" w:fill="FFFFFF"/>
                <w:lang w:val="ru-RU"/>
              </w:rPr>
              <w:t xml:space="preserve">: </w:t>
            </w:r>
            <w:hyperlink r:id="rId9" w:history="1">
              <w:r w:rsidRPr="00FF1EEA">
                <w:rPr>
                  <w:rStyle w:val="a6"/>
                  <w:rFonts w:ascii="Times New Roman" w:hAnsi="Times New Roman" w:cs="Times New Roman"/>
                  <w:sz w:val="24"/>
                  <w:szCs w:val="24"/>
                  <w:shd w:val="clear" w:color="auto" w:fill="FFFFFF"/>
                </w:rPr>
                <w:t>https</w:t>
              </w:r>
              <w:r w:rsidRPr="00FF1EEA">
                <w:rPr>
                  <w:rStyle w:val="a6"/>
                  <w:rFonts w:ascii="Times New Roman" w:hAnsi="Times New Roman" w:cs="Times New Roman"/>
                  <w:sz w:val="24"/>
                  <w:szCs w:val="24"/>
                  <w:shd w:val="clear" w:color="auto" w:fill="FFFFFF"/>
                  <w:lang w:val="ru-RU"/>
                </w:rPr>
                <w:t>://</w:t>
              </w:r>
              <w:proofErr w:type="spellStart"/>
              <w:r w:rsidRPr="00FF1EEA">
                <w:rPr>
                  <w:rStyle w:val="a6"/>
                  <w:rFonts w:ascii="Times New Roman" w:hAnsi="Times New Roman" w:cs="Times New Roman"/>
                  <w:sz w:val="24"/>
                  <w:szCs w:val="24"/>
                  <w:shd w:val="clear" w:color="auto" w:fill="FFFFFF"/>
                </w:rPr>
                <w:t>znanium</w:t>
              </w:r>
              <w:proofErr w:type="spellEnd"/>
              <w:r w:rsidRPr="00FF1EEA">
                <w:rPr>
                  <w:rStyle w:val="a6"/>
                  <w:rFonts w:ascii="Times New Roman" w:hAnsi="Times New Roman" w:cs="Times New Roman"/>
                  <w:sz w:val="24"/>
                  <w:szCs w:val="24"/>
                  <w:shd w:val="clear" w:color="auto" w:fill="FFFFFF"/>
                  <w:lang w:val="ru-RU"/>
                </w:rPr>
                <w:t>.</w:t>
              </w:r>
              <w:r w:rsidRPr="00FF1EEA">
                <w:rPr>
                  <w:rStyle w:val="a6"/>
                  <w:rFonts w:ascii="Times New Roman" w:hAnsi="Times New Roman" w:cs="Times New Roman"/>
                  <w:sz w:val="24"/>
                  <w:szCs w:val="24"/>
                  <w:shd w:val="clear" w:color="auto" w:fill="FFFFFF"/>
                </w:rPr>
                <w:t>com</w:t>
              </w:r>
              <w:r w:rsidRPr="00FF1EEA">
                <w:rPr>
                  <w:rStyle w:val="a6"/>
                  <w:rFonts w:ascii="Times New Roman" w:hAnsi="Times New Roman" w:cs="Times New Roman"/>
                  <w:sz w:val="24"/>
                  <w:szCs w:val="24"/>
                  <w:shd w:val="clear" w:color="auto" w:fill="FFFFFF"/>
                  <w:lang w:val="ru-RU"/>
                </w:rPr>
                <w:t>/</w:t>
              </w:r>
              <w:r w:rsidRPr="00FF1EEA">
                <w:rPr>
                  <w:rStyle w:val="a6"/>
                  <w:rFonts w:ascii="Times New Roman" w:hAnsi="Times New Roman" w:cs="Times New Roman"/>
                  <w:sz w:val="24"/>
                  <w:szCs w:val="24"/>
                  <w:shd w:val="clear" w:color="auto" w:fill="FFFFFF"/>
                </w:rPr>
                <w:t>read</w:t>
              </w:r>
              <w:r w:rsidRPr="00FF1EEA">
                <w:rPr>
                  <w:rStyle w:val="a6"/>
                  <w:rFonts w:ascii="Times New Roman" w:hAnsi="Times New Roman" w:cs="Times New Roman"/>
                  <w:sz w:val="24"/>
                  <w:szCs w:val="24"/>
                  <w:shd w:val="clear" w:color="auto" w:fill="FFFFFF"/>
                  <w:lang w:val="ru-RU"/>
                </w:rPr>
                <w:t>?</w:t>
              </w:r>
              <w:r w:rsidRPr="00FF1EEA">
                <w:rPr>
                  <w:rStyle w:val="a6"/>
                  <w:rFonts w:ascii="Times New Roman" w:hAnsi="Times New Roman" w:cs="Times New Roman"/>
                  <w:sz w:val="24"/>
                  <w:szCs w:val="24"/>
                  <w:shd w:val="clear" w:color="auto" w:fill="FFFFFF"/>
                </w:rPr>
                <w:t>id</w:t>
              </w:r>
              <w:r w:rsidRPr="00FF1EEA">
                <w:rPr>
                  <w:rStyle w:val="a6"/>
                  <w:rFonts w:ascii="Times New Roman" w:hAnsi="Times New Roman" w:cs="Times New Roman"/>
                  <w:sz w:val="24"/>
                  <w:szCs w:val="24"/>
                  <w:shd w:val="clear" w:color="auto" w:fill="FFFFFF"/>
                  <w:lang w:val="ru-RU"/>
                </w:rPr>
                <w:t>=72905</w:t>
              </w:r>
            </w:hyperlink>
            <w:r w:rsidRPr="00FF1EEA">
              <w:rPr>
                <w:rFonts w:ascii="Times New Roman" w:hAnsi="Times New Roman" w:cs="Times New Roman"/>
                <w:color w:val="0D0D0D"/>
                <w:sz w:val="24"/>
                <w:szCs w:val="24"/>
                <w:shd w:val="clear" w:color="auto" w:fill="FFFFFF"/>
                <w:lang w:val="ru-RU"/>
              </w:rPr>
              <w:t xml:space="preserve">  (дата обращения: 01.09.2020). – Режим доступа: по подписке.</w:t>
            </w:r>
          </w:p>
          <w:p w:rsidR="00FF1EEA" w:rsidRPr="00FF1EEA" w:rsidRDefault="00FF1EEA" w:rsidP="00FF1EEA">
            <w:pPr>
              <w:numPr>
                <w:ilvl w:val="0"/>
                <w:numId w:val="14"/>
              </w:numPr>
              <w:spacing w:after="0" w:line="240" w:lineRule="auto"/>
              <w:ind w:left="0" w:firstLine="709"/>
              <w:jc w:val="both"/>
              <w:rPr>
                <w:rFonts w:ascii="Times New Roman" w:hAnsi="Times New Roman" w:cs="Times New Roman"/>
                <w:color w:val="0D0D0D"/>
                <w:sz w:val="24"/>
                <w:szCs w:val="24"/>
                <w:shd w:val="clear" w:color="auto" w:fill="FFFFFF"/>
                <w:lang w:val="ru-RU"/>
              </w:rPr>
            </w:pPr>
            <w:r w:rsidRPr="00FF1EEA">
              <w:rPr>
                <w:rFonts w:ascii="Times New Roman" w:hAnsi="Times New Roman" w:cs="Times New Roman"/>
                <w:color w:val="0D0D0D"/>
                <w:sz w:val="24"/>
                <w:szCs w:val="24"/>
                <w:shd w:val="clear" w:color="auto" w:fill="FFFFFF"/>
                <w:lang w:val="ru-RU"/>
              </w:rPr>
              <w:t>Островский, Э. В. Концепции современного естествознания</w:t>
            </w:r>
            <w:r w:rsidRPr="00FF1EEA">
              <w:rPr>
                <w:rFonts w:ascii="Times New Roman" w:hAnsi="Times New Roman" w:cs="Times New Roman"/>
                <w:color w:val="0D0D0D"/>
                <w:sz w:val="24"/>
                <w:szCs w:val="24"/>
                <w:shd w:val="clear" w:color="auto" w:fill="FFFFFF"/>
              </w:rPr>
              <w:t> </w:t>
            </w:r>
            <w:r w:rsidRPr="00FF1EEA">
              <w:rPr>
                <w:rFonts w:ascii="Times New Roman" w:hAnsi="Times New Roman" w:cs="Times New Roman"/>
                <w:color w:val="0D0D0D"/>
                <w:sz w:val="24"/>
                <w:szCs w:val="24"/>
                <w:shd w:val="clear" w:color="auto" w:fill="FFFFFF"/>
                <w:lang w:val="ru-RU"/>
              </w:rPr>
              <w:t>: учеб</w:t>
            </w:r>
            <w:proofErr w:type="gramStart"/>
            <w:r w:rsidRPr="00FF1EEA">
              <w:rPr>
                <w:rFonts w:ascii="Times New Roman" w:hAnsi="Times New Roman" w:cs="Times New Roman"/>
                <w:color w:val="0D0D0D"/>
                <w:sz w:val="24"/>
                <w:szCs w:val="24"/>
                <w:shd w:val="clear" w:color="auto" w:fill="FFFFFF"/>
                <w:lang w:val="ru-RU"/>
              </w:rPr>
              <w:t>.</w:t>
            </w:r>
            <w:proofErr w:type="gramEnd"/>
            <w:r w:rsidRPr="00FF1EEA">
              <w:rPr>
                <w:rFonts w:ascii="Times New Roman" w:hAnsi="Times New Roman" w:cs="Times New Roman"/>
                <w:color w:val="0D0D0D"/>
                <w:sz w:val="24"/>
                <w:szCs w:val="24"/>
                <w:shd w:val="clear" w:color="auto" w:fill="FFFFFF"/>
                <w:lang w:val="ru-RU"/>
              </w:rPr>
              <w:t xml:space="preserve"> </w:t>
            </w:r>
            <w:proofErr w:type="gramStart"/>
            <w:r w:rsidRPr="00FF1EEA">
              <w:rPr>
                <w:rFonts w:ascii="Times New Roman" w:hAnsi="Times New Roman" w:cs="Times New Roman"/>
                <w:color w:val="0D0D0D"/>
                <w:sz w:val="24"/>
                <w:szCs w:val="24"/>
                <w:shd w:val="clear" w:color="auto" w:fill="FFFFFF"/>
                <w:lang w:val="ru-RU"/>
              </w:rPr>
              <w:t>п</w:t>
            </w:r>
            <w:proofErr w:type="gramEnd"/>
            <w:r w:rsidRPr="00FF1EEA">
              <w:rPr>
                <w:rFonts w:ascii="Times New Roman" w:hAnsi="Times New Roman" w:cs="Times New Roman"/>
                <w:color w:val="0D0D0D"/>
                <w:sz w:val="24"/>
                <w:szCs w:val="24"/>
                <w:shd w:val="clear" w:color="auto" w:fill="FFFFFF"/>
                <w:lang w:val="ru-RU"/>
              </w:rPr>
              <w:t>особие</w:t>
            </w:r>
            <w:r w:rsidRPr="00FF1EEA">
              <w:rPr>
                <w:rFonts w:ascii="Times New Roman" w:hAnsi="Times New Roman" w:cs="Times New Roman"/>
                <w:color w:val="0D0D0D"/>
                <w:sz w:val="24"/>
                <w:szCs w:val="24"/>
                <w:shd w:val="clear" w:color="auto" w:fill="FFFFFF"/>
              </w:rPr>
              <w:t> </w:t>
            </w:r>
            <w:r w:rsidRPr="00FF1EEA">
              <w:rPr>
                <w:rFonts w:ascii="Times New Roman" w:hAnsi="Times New Roman" w:cs="Times New Roman"/>
                <w:color w:val="0D0D0D"/>
                <w:sz w:val="24"/>
                <w:szCs w:val="24"/>
                <w:shd w:val="clear" w:color="auto" w:fill="FFFFFF"/>
                <w:lang w:val="ru-RU"/>
              </w:rPr>
              <w:t>/ Э.В. Островский.</w:t>
            </w:r>
            <w:r w:rsidRPr="00FF1EEA">
              <w:rPr>
                <w:rFonts w:ascii="Times New Roman" w:hAnsi="Times New Roman" w:cs="Times New Roman"/>
                <w:color w:val="0D0D0D"/>
                <w:sz w:val="24"/>
                <w:szCs w:val="24"/>
                <w:shd w:val="clear" w:color="auto" w:fill="FFFFFF"/>
              </w:rPr>
              <w:t> </w:t>
            </w:r>
            <w:r w:rsidRPr="00FF1EEA">
              <w:rPr>
                <w:rFonts w:ascii="Times New Roman" w:hAnsi="Times New Roman" w:cs="Times New Roman"/>
                <w:color w:val="0D0D0D"/>
                <w:sz w:val="24"/>
                <w:szCs w:val="24"/>
                <w:shd w:val="clear" w:color="auto" w:fill="FFFFFF"/>
                <w:lang w:val="ru-RU"/>
              </w:rPr>
              <w:t>- Москва</w:t>
            </w:r>
            <w:proofErr w:type="gramStart"/>
            <w:r w:rsidRPr="00FF1EEA">
              <w:rPr>
                <w:rFonts w:ascii="Times New Roman" w:hAnsi="Times New Roman" w:cs="Times New Roman"/>
                <w:color w:val="0D0D0D"/>
                <w:sz w:val="24"/>
                <w:szCs w:val="24"/>
                <w:shd w:val="clear" w:color="auto" w:fill="FFFFFF"/>
                <w:lang w:val="ru-RU"/>
              </w:rPr>
              <w:t xml:space="preserve"> :</w:t>
            </w:r>
            <w:proofErr w:type="gramEnd"/>
            <w:r w:rsidRPr="00FF1EEA">
              <w:rPr>
                <w:rFonts w:ascii="Times New Roman" w:hAnsi="Times New Roman" w:cs="Times New Roman"/>
                <w:color w:val="0D0D0D"/>
                <w:sz w:val="24"/>
                <w:szCs w:val="24"/>
                <w:shd w:val="clear" w:color="auto" w:fill="FFFFFF"/>
                <w:lang w:val="ru-RU"/>
              </w:rPr>
              <w:t xml:space="preserve"> Вузовский учебник</w:t>
            </w:r>
            <w:proofErr w:type="gramStart"/>
            <w:r w:rsidRPr="00FF1EEA">
              <w:rPr>
                <w:rFonts w:ascii="Times New Roman" w:hAnsi="Times New Roman" w:cs="Times New Roman"/>
                <w:color w:val="0D0D0D"/>
                <w:sz w:val="24"/>
                <w:szCs w:val="24"/>
                <w:shd w:val="clear" w:color="auto" w:fill="FFFFFF"/>
              </w:rPr>
              <w:t> </w:t>
            </w:r>
            <w:r w:rsidRPr="00FF1EEA">
              <w:rPr>
                <w:rFonts w:ascii="Times New Roman" w:hAnsi="Times New Roman" w:cs="Times New Roman"/>
                <w:color w:val="0D0D0D"/>
                <w:sz w:val="24"/>
                <w:szCs w:val="24"/>
                <w:shd w:val="clear" w:color="auto" w:fill="FFFFFF"/>
                <w:lang w:val="ru-RU"/>
              </w:rPr>
              <w:t>:</w:t>
            </w:r>
            <w:proofErr w:type="gramEnd"/>
            <w:r w:rsidRPr="00FF1EEA">
              <w:rPr>
                <w:rFonts w:ascii="Times New Roman" w:hAnsi="Times New Roman" w:cs="Times New Roman"/>
                <w:color w:val="0D0D0D"/>
                <w:sz w:val="24"/>
                <w:szCs w:val="24"/>
                <w:shd w:val="clear" w:color="auto" w:fill="FFFFFF"/>
                <w:lang w:val="ru-RU"/>
              </w:rPr>
              <w:t xml:space="preserve"> </w:t>
            </w:r>
            <w:proofErr w:type="gramStart"/>
            <w:r w:rsidRPr="00FF1EEA">
              <w:rPr>
                <w:rFonts w:ascii="Times New Roman" w:hAnsi="Times New Roman" w:cs="Times New Roman"/>
                <w:color w:val="0D0D0D"/>
                <w:sz w:val="24"/>
                <w:szCs w:val="24"/>
                <w:shd w:val="clear" w:color="auto" w:fill="FFFFFF"/>
                <w:lang w:val="ru-RU"/>
              </w:rPr>
              <w:t>ИНФРА-М, 2019.</w:t>
            </w:r>
            <w:r w:rsidRPr="00FF1EEA">
              <w:rPr>
                <w:rFonts w:ascii="Times New Roman" w:hAnsi="Times New Roman" w:cs="Times New Roman"/>
                <w:color w:val="0D0D0D"/>
                <w:sz w:val="24"/>
                <w:szCs w:val="24"/>
                <w:shd w:val="clear" w:color="auto" w:fill="FFFFFF"/>
              </w:rPr>
              <w:t> </w:t>
            </w:r>
            <w:r w:rsidRPr="00FF1EEA">
              <w:rPr>
                <w:rFonts w:ascii="Times New Roman" w:hAnsi="Times New Roman" w:cs="Times New Roman"/>
                <w:color w:val="0D0D0D"/>
                <w:sz w:val="24"/>
                <w:szCs w:val="24"/>
                <w:shd w:val="clear" w:color="auto" w:fill="FFFFFF"/>
                <w:lang w:val="ru-RU"/>
              </w:rPr>
              <w:t>- 141 с.</w:t>
            </w:r>
            <w:r w:rsidRPr="00FF1EEA">
              <w:rPr>
                <w:rFonts w:ascii="Times New Roman" w:hAnsi="Times New Roman" w:cs="Times New Roman"/>
                <w:color w:val="0D0D0D"/>
                <w:sz w:val="24"/>
                <w:szCs w:val="24"/>
                <w:shd w:val="clear" w:color="auto" w:fill="FFFFFF"/>
              </w:rPr>
              <w:t> </w:t>
            </w:r>
            <w:r w:rsidRPr="00FF1EEA">
              <w:rPr>
                <w:rFonts w:ascii="Times New Roman" w:hAnsi="Times New Roman" w:cs="Times New Roman"/>
                <w:color w:val="0D0D0D"/>
                <w:sz w:val="24"/>
                <w:szCs w:val="24"/>
                <w:shd w:val="clear" w:color="auto" w:fill="FFFFFF"/>
                <w:lang w:val="ru-RU"/>
              </w:rPr>
              <w:t>- (Высшее образование:</w:t>
            </w:r>
            <w:proofErr w:type="gramEnd"/>
            <w:r w:rsidRPr="00FF1EEA">
              <w:rPr>
                <w:rFonts w:ascii="Times New Roman" w:hAnsi="Times New Roman" w:cs="Times New Roman"/>
                <w:color w:val="0D0D0D"/>
                <w:sz w:val="24"/>
                <w:szCs w:val="24"/>
                <w:shd w:val="clear" w:color="auto" w:fill="FFFFFF"/>
                <w:lang w:val="ru-RU"/>
              </w:rPr>
              <w:t xml:space="preserve"> </w:t>
            </w:r>
            <w:proofErr w:type="spellStart"/>
            <w:proofErr w:type="gramStart"/>
            <w:r w:rsidRPr="00FF1EEA">
              <w:rPr>
                <w:rFonts w:ascii="Times New Roman" w:hAnsi="Times New Roman" w:cs="Times New Roman"/>
                <w:color w:val="0D0D0D"/>
                <w:sz w:val="24"/>
                <w:szCs w:val="24"/>
                <w:shd w:val="clear" w:color="auto" w:fill="FFFFFF"/>
                <w:lang w:val="ru-RU"/>
              </w:rPr>
              <w:t>Бакалавриат</w:t>
            </w:r>
            <w:proofErr w:type="spellEnd"/>
            <w:r w:rsidRPr="00FF1EEA">
              <w:rPr>
                <w:rFonts w:ascii="Times New Roman" w:hAnsi="Times New Roman" w:cs="Times New Roman"/>
                <w:color w:val="0D0D0D"/>
                <w:sz w:val="24"/>
                <w:szCs w:val="24"/>
                <w:shd w:val="clear" w:color="auto" w:fill="FFFFFF"/>
                <w:lang w:val="ru-RU"/>
              </w:rPr>
              <w:t>).</w:t>
            </w:r>
            <w:r w:rsidRPr="00FF1EEA">
              <w:rPr>
                <w:rFonts w:ascii="Times New Roman" w:hAnsi="Times New Roman" w:cs="Times New Roman"/>
                <w:color w:val="0D0D0D"/>
                <w:sz w:val="24"/>
                <w:szCs w:val="24"/>
                <w:shd w:val="clear" w:color="auto" w:fill="FFFFFF"/>
              </w:rPr>
              <w:t> </w:t>
            </w:r>
            <w:r w:rsidRPr="00FF1EEA">
              <w:rPr>
                <w:rFonts w:ascii="Times New Roman" w:hAnsi="Times New Roman" w:cs="Times New Roman"/>
                <w:color w:val="0D0D0D"/>
                <w:sz w:val="24"/>
                <w:szCs w:val="24"/>
                <w:shd w:val="clear" w:color="auto" w:fill="FFFFFF"/>
                <w:lang w:val="ru-RU"/>
              </w:rPr>
              <w:t xml:space="preserve">- </w:t>
            </w:r>
            <w:r w:rsidRPr="00FF1EEA">
              <w:rPr>
                <w:rFonts w:ascii="Times New Roman" w:hAnsi="Times New Roman" w:cs="Times New Roman"/>
                <w:color w:val="0D0D0D"/>
                <w:sz w:val="24"/>
                <w:szCs w:val="24"/>
                <w:shd w:val="clear" w:color="auto" w:fill="FFFFFF"/>
              </w:rPr>
              <w:t>www</w:t>
            </w:r>
            <w:r w:rsidRPr="00FF1EEA">
              <w:rPr>
                <w:rFonts w:ascii="Times New Roman" w:hAnsi="Times New Roman" w:cs="Times New Roman"/>
                <w:color w:val="0D0D0D"/>
                <w:sz w:val="24"/>
                <w:szCs w:val="24"/>
                <w:shd w:val="clear" w:color="auto" w:fill="FFFFFF"/>
                <w:lang w:val="ru-RU"/>
              </w:rPr>
              <w:t>.</w:t>
            </w:r>
            <w:r w:rsidRPr="00FF1EEA">
              <w:rPr>
                <w:rFonts w:ascii="Times New Roman" w:hAnsi="Times New Roman" w:cs="Times New Roman"/>
                <w:color w:val="0D0D0D"/>
                <w:sz w:val="24"/>
                <w:szCs w:val="24"/>
                <w:shd w:val="clear" w:color="auto" w:fill="FFFFFF"/>
              </w:rPr>
              <w:t>dx</w:t>
            </w:r>
            <w:r w:rsidRPr="00FF1EEA">
              <w:rPr>
                <w:rFonts w:ascii="Times New Roman" w:hAnsi="Times New Roman" w:cs="Times New Roman"/>
                <w:color w:val="0D0D0D"/>
                <w:sz w:val="24"/>
                <w:szCs w:val="24"/>
                <w:shd w:val="clear" w:color="auto" w:fill="FFFFFF"/>
                <w:lang w:val="ru-RU"/>
              </w:rPr>
              <w:t>.</w:t>
            </w:r>
            <w:proofErr w:type="spellStart"/>
            <w:r w:rsidRPr="00FF1EEA">
              <w:rPr>
                <w:rFonts w:ascii="Times New Roman" w:hAnsi="Times New Roman" w:cs="Times New Roman"/>
                <w:color w:val="0D0D0D"/>
                <w:sz w:val="24"/>
                <w:szCs w:val="24"/>
                <w:shd w:val="clear" w:color="auto" w:fill="FFFFFF"/>
              </w:rPr>
              <w:t>doi</w:t>
            </w:r>
            <w:proofErr w:type="spellEnd"/>
            <w:r w:rsidRPr="00FF1EEA">
              <w:rPr>
                <w:rFonts w:ascii="Times New Roman" w:hAnsi="Times New Roman" w:cs="Times New Roman"/>
                <w:color w:val="0D0D0D"/>
                <w:sz w:val="24"/>
                <w:szCs w:val="24"/>
                <w:shd w:val="clear" w:color="auto" w:fill="FFFFFF"/>
                <w:lang w:val="ru-RU"/>
              </w:rPr>
              <w:t>.</w:t>
            </w:r>
            <w:r w:rsidRPr="00FF1EEA">
              <w:rPr>
                <w:rFonts w:ascii="Times New Roman" w:hAnsi="Times New Roman" w:cs="Times New Roman"/>
                <w:color w:val="0D0D0D"/>
                <w:sz w:val="24"/>
                <w:szCs w:val="24"/>
                <w:shd w:val="clear" w:color="auto" w:fill="FFFFFF"/>
              </w:rPr>
              <w:t>org</w:t>
            </w:r>
            <w:r w:rsidRPr="00FF1EEA">
              <w:rPr>
                <w:rFonts w:ascii="Times New Roman" w:hAnsi="Times New Roman" w:cs="Times New Roman"/>
                <w:color w:val="0D0D0D"/>
                <w:sz w:val="24"/>
                <w:szCs w:val="24"/>
                <w:shd w:val="clear" w:color="auto" w:fill="FFFFFF"/>
                <w:lang w:val="ru-RU"/>
              </w:rPr>
              <w:t>/10.12737/</w:t>
            </w:r>
            <w:r w:rsidRPr="00FF1EEA">
              <w:rPr>
                <w:rFonts w:ascii="Times New Roman" w:hAnsi="Times New Roman" w:cs="Times New Roman"/>
                <w:color w:val="0D0D0D"/>
                <w:sz w:val="24"/>
                <w:szCs w:val="24"/>
                <w:shd w:val="clear" w:color="auto" w:fill="FFFFFF"/>
              </w:rPr>
              <w:t>textbook</w:t>
            </w:r>
            <w:r w:rsidRPr="00FF1EEA">
              <w:rPr>
                <w:rFonts w:ascii="Times New Roman" w:hAnsi="Times New Roman" w:cs="Times New Roman"/>
                <w:color w:val="0D0D0D"/>
                <w:sz w:val="24"/>
                <w:szCs w:val="24"/>
                <w:shd w:val="clear" w:color="auto" w:fill="FFFFFF"/>
                <w:lang w:val="ru-RU"/>
              </w:rPr>
              <w:t>_5</w:t>
            </w:r>
            <w:proofErr w:type="spellStart"/>
            <w:r w:rsidRPr="00FF1EEA">
              <w:rPr>
                <w:rFonts w:ascii="Times New Roman" w:hAnsi="Times New Roman" w:cs="Times New Roman"/>
                <w:color w:val="0D0D0D"/>
                <w:sz w:val="24"/>
                <w:szCs w:val="24"/>
                <w:shd w:val="clear" w:color="auto" w:fill="FFFFFF"/>
              </w:rPr>
              <w:t>beafb</w:t>
            </w:r>
            <w:proofErr w:type="spellEnd"/>
            <w:r w:rsidRPr="00FF1EEA">
              <w:rPr>
                <w:rFonts w:ascii="Times New Roman" w:hAnsi="Times New Roman" w:cs="Times New Roman"/>
                <w:color w:val="0D0D0D"/>
                <w:sz w:val="24"/>
                <w:szCs w:val="24"/>
                <w:shd w:val="clear" w:color="auto" w:fill="FFFFFF"/>
                <w:lang w:val="ru-RU"/>
              </w:rPr>
              <w:t>1520</w:t>
            </w:r>
            <w:proofErr w:type="spellStart"/>
            <w:r w:rsidRPr="00FF1EEA">
              <w:rPr>
                <w:rFonts w:ascii="Times New Roman" w:hAnsi="Times New Roman" w:cs="Times New Roman"/>
                <w:color w:val="0D0D0D"/>
                <w:sz w:val="24"/>
                <w:szCs w:val="24"/>
                <w:shd w:val="clear" w:color="auto" w:fill="FFFFFF"/>
              </w:rPr>
              <w:t>cbe</w:t>
            </w:r>
            <w:proofErr w:type="spellEnd"/>
            <w:r w:rsidRPr="00FF1EEA">
              <w:rPr>
                <w:rFonts w:ascii="Times New Roman" w:hAnsi="Times New Roman" w:cs="Times New Roman"/>
                <w:color w:val="0D0D0D"/>
                <w:sz w:val="24"/>
                <w:szCs w:val="24"/>
                <w:shd w:val="clear" w:color="auto" w:fill="FFFFFF"/>
                <w:lang w:val="ru-RU"/>
              </w:rPr>
              <w:t>5.13931025.</w:t>
            </w:r>
            <w:proofErr w:type="gramEnd"/>
            <w:r w:rsidRPr="00FF1EEA">
              <w:rPr>
                <w:rFonts w:ascii="Times New Roman" w:hAnsi="Times New Roman" w:cs="Times New Roman"/>
                <w:color w:val="0D0D0D"/>
                <w:sz w:val="24"/>
                <w:szCs w:val="24"/>
                <w:shd w:val="clear" w:color="auto" w:fill="FFFFFF"/>
                <w:lang w:val="ru-RU"/>
              </w:rPr>
              <w:t xml:space="preserve"> - </w:t>
            </w:r>
            <w:r w:rsidRPr="00FF1EEA">
              <w:rPr>
                <w:rFonts w:ascii="Times New Roman" w:hAnsi="Times New Roman" w:cs="Times New Roman"/>
                <w:color w:val="0D0D0D"/>
                <w:sz w:val="24"/>
                <w:szCs w:val="24"/>
                <w:shd w:val="clear" w:color="auto" w:fill="FFFFFF"/>
              </w:rPr>
              <w:t>ISBN</w:t>
            </w:r>
            <w:r w:rsidRPr="00FF1EEA">
              <w:rPr>
                <w:rFonts w:ascii="Times New Roman" w:hAnsi="Times New Roman" w:cs="Times New Roman"/>
                <w:color w:val="0D0D0D"/>
                <w:sz w:val="24"/>
                <w:szCs w:val="24"/>
                <w:shd w:val="clear" w:color="auto" w:fill="FFFFFF"/>
                <w:lang w:val="ru-RU"/>
              </w:rPr>
              <w:t xml:space="preserve"> 978-5-9558-0593-1. - Текст</w:t>
            </w:r>
            <w:proofErr w:type="gramStart"/>
            <w:r w:rsidRPr="00FF1EEA">
              <w:rPr>
                <w:rFonts w:ascii="Times New Roman" w:hAnsi="Times New Roman" w:cs="Times New Roman"/>
                <w:color w:val="0D0D0D"/>
                <w:sz w:val="24"/>
                <w:szCs w:val="24"/>
                <w:shd w:val="clear" w:color="auto" w:fill="FFFFFF"/>
                <w:lang w:val="ru-RU"/>
              </w:rPr>
              <w:t xml:space="preserve"> :</w:t>
            </w:r>
            <w:proofErr w:type="gramEnd"/>
            <w:r w:rsidRPr="00FF1EEA">
              <w:rPr>
                <w:rFonts w:ascii="Times New Roman" w:hAnsi="Times New Roman" w:cs="Times New Roman"/>
                <w:color w:val="0D0D0D"/>
                <w:sz w:val="24"/>
                <w:szCs w:val="24"/>
                <w:shd w:val="clear" w:color="auto" w:fill="FFFFFF"/>
                <w:lang w:val="ru-RU"/>
              </w:rPr>
              <w:t xml:space="preserve"> электронный. - </w:t>
            </w:r>
            <w:r w:rsidRPr="00FF1EEA">
              <w:rPr>
                <w:rFonts w:ascii="Times New Roman" w:hAnsi="Times New Roman" w:cs="Times New Roman"/>
                <w:color w:val="0D0D0D"/>
                <w:sz w:val="24"/>
                <w:szCs w:val="24"/>
                <w:shd w:val="clear" w:color="auto" w:fill="FFFFFF"/>
              </w:rPr>
              <w:t>URL</w:t>
            </w:r>
            <w:r w:rsidRPr="00FF1EEA">
              <w:rPr>
                <w:rFonts w:ascii="Times New Roman" w:hAnsi="Times New Roman" w:cs="Times New Roman"/>
                <w:color w:val="0D0D0D"/>
                <w:sz w:val="24"/>
                <w:szCs w:val="24"/>
                <w:shd w:val="clear" w:color="auto" w:fill="FFFFFF"/>
                <w:lang w:val="ru-RU"/>
              </w:rPr>
              <w:t xml:space="preserve">: </w:t>
            </w:r>
            <w:hyperlink r:id="rId10" w:history="1">
              <w:r w:rsidRPr="00FF1EEA">
                <w:rPr>
                  <w:rStyle w:val="a6"/>
                  <w:rFonts w:ascii="Times New Roman" w:hAnsi="Times New Roman" w:cs="Times New Roman"/>
                  <w:sz w:val="24"/>
                  <w:szCs w:val="24"/>
                  <w:shd w:val="clear" w:color="auto" w:fill="FFFFFF"/>
                </w:rPr>
                <w:t>https</w:t>
              </w:r>
              <w:r w:rsidRPr="00FF1EEA">
                <w:rPr>
                  <w:rStyle w:val="a6"/>
                  <w:rFonts w:ascii="Times New Roman" w:hAnsi="Times New Roman" w:cs="Times New Roman"/>
                  <w:sz w:val="24"/>
                  <w:szCs w:val="24"/>
                  <w:shd w:val="clear" w:color="auto" w:fill="FFFFFF"/>
                  <w:lang w:val="ru-RU"/>
                </w:rPr>
                <w:t>://</w:t>
              </w:r>
              <w:proofErr w:type="spellStart"/>
              <w:r w:rsidRPr="00FF1EEA">
                <w:rPr>
                  <w:rStyle w:val="a6"/>
                  <w:rFonts w:ascii="Times New Roman" w:hAnsi="Times New Roman" w:cs="Times New Roman"/>
                  <w:sz w:val="24"/>
                  <w:szCs w:val="24"/>
                  <w:shd w:val="clear" w:color="auto" w:fill="FFFFFF"/>
                </w:rPr>
                <w:t>znanium</w:t>
              </w:r>
              <w:proofErr w:type="spellEnd"/>
              <w:r w:rsidRPr="00FF1EEA">
                <w:rPr>
                  <w:rStyle w:val="a6"/>
                  <w:rFonts w:ascii="Times New Roman" w:hAnsi="Times New Roman" w:cs="Times New Roman"/>
                  <w:sz w:val="24"/>
                  <w:szCs w:val="24"/>
                  <w:shd w:val="clear" w:color="auto" w:fill="FFFFFF"/>
                  <w:lang w:val="ru-RU"/>
                </w:rPr>
                <w:t>.</w:t>
              </w:r>
              <w:r w:rsidRPr="00FF1EEA">
                <w:rPr>
                  <w:rStyle w:val="a6"/>
                  <w:rFonts w:ascii="Times New Roman" w:hAnsi="Times New Roman" w:cs="Times New Roman"/>
                  <w:sz w:val="24"/>
                  <w:szCs w:val="24"/>
                  <w:shd w:val="clear" w:color="auto" w:fill="FFFFFF"/>
                </w:rPr>
                <w:t>com</w:t>
              </w:r>
              <w:r w:rsidRPr="00FF1EEA">
                <w:rPr>
                  <w:rStyle w:val="a6"/>
                  <w:rFonts w:ascii="Times New Roman" w:hAnsi="Times New Roman" w:cs="Times New Roman"/>
                  <w:sz w:val="24"/>
                  <w:szCs w:val="24"/>
                  <w:shd w:val="clear" w:color="auto" w:fill="FFFFFF"/>
                  <w:lang w:val="ru-RU"/>
                </w:rPr>
                <w:t>/</w:t>
              </w:r>
              <w:r w:rsidRPr="00FF1EEA">
                <w:rPr>
                  <w:rStyle w:val="a6"/>
                  <w:rFonts w:ascii="Times New Roman" w:hAnsi="Times New Roman" w:cs="Times New Roman"/>
                  <w:sz w:val="24"/>
                  <w:szCs w:val="24"/>
                  <w:shd w:val="clear" w:color="auto" w:fill="FFFFFF"/>
                </w:rPr>
                <w:t>read</w:t>
              </w:r>
              <w:r w:rsidRPr="00FF1EEA">
                <w:rPr>
                  <w:rStyle w:val="a6"/>
                  <w:rFonts w:ascii="Times New Roman" w:hAnsi="Times New Roman" w:cs="Times New Roman"/>
                  <w:sz w:val="24"/>
                  <w:szCs w:val="24"/>
                  <w:shd w:val="clear" w:color="auto" w:fill="FFFFFF"/>
                  <w:lang w:val="ru-RU"/>
                </w:rPr>
                <w:t>?</w:t>
              </w:r>
              <w:r w:rsidRPr="00FF1EEA">
                <w:rPr>
                  <w:rStyle w:val="a6"/>
                  <w:rFonts w:ascii="Times New Roman" w:hAnsi="Times New Roman" w:cs="Times New Roman"/>
                  <w:sz w:val="24"/>
                  <w:szCs w:val="24"/>
                  <w:shd w:val="clear" w:color="auto" w:fill="FFFFFF"/>
                </w:rPr>
                <w:t>id</w:t>
              </w:r>
              <w:r w:rsidRPr="00FF1EEA">
                <w:rPr>
                  <w:rStyle w:val="a6"/>
                  <w:rFonts w:ascii="Times New Roman" w:hAnsi="Times New Roman" w:cs="Times New Roman"/>
                  <w:sz w:val="24"/>
                  <w:szCs w:val="24"/>
                  <w:shd w:val="clear" w:color="auto" w:fill="FFFFFF"/>
                  <w:lang w:val="ru-RU"/>
                </w:rPr>
                <w:t>=336399</w:t>
              </w:r>
            </w:hyperlink>
            <w:r w:rsidRPr="00FF1EEA">
              <w:rPr>
                <w:rFonts w:ascii="Times New Roman" w:hAnsi="Times New Roman" w:cs="Times New Roman"/>
                <w:color w:val="0D0D0D"/>
                <w:sz w:val="24"/>
                <w:szCs w:val="24"/>
                <w:shd w:val="clear" w:color="auto" w:fill="FFFFFF"/>
                <w:lang w:val="ru-RU"/>
              </w:rPr>
              <w:t xml:space="preserve">  (дата обращения: 01.09.2020). – Режим доступа: по подписке.</w:t>
            </w:r>
          </w:p>
          <w:p w:rsidR="00FF1EEA" w:rsidRPr="00FF1EEA" w:rsidRDefault="00FF1EEA">
            <w:pPr>
              <w:spacing w:after="0" w:line="240" w:lineRule="auto"/>
              <w:ind w:firstLine="756"/>
              <w:jc w:val="both"/>
              <w:rPr>
                <w:lang w:val="ru-RU"/>
              </w:rPr>
            </w:pPr>
          </w:p>
          <w:p w:rsidR="00FF1EEA" w:rsidRDefault="00FF1EEA">
            <w:pPr>
              <w:spacing w:after="0" w:line="240" w:lineRule="auto"/>
              <w:ind w:firstLine="756"/>
              <w:jc w:val="both"/>
              <w:rPr>
                <w:lang w:val="ru-RU"/>
              </w:rPr>
            </w:pPr>
          </w:p>
          <w:p w:rsidR="00FF1EEA" w:rsidRPr="00FF1EEA" w:rsidRDefault="00FF1EEA">
            <w:pPr>
              <w:spacing w:after="0" w:line="240" w:lineRule="auto"/>
              <w:ind w:firstLine="756"/>
              <w:jc w:val="both"/>
              <w:rPr>
                <w:sz w:val="24"/>
                <w:szCs w:val="24"/>
                <w:lang w:val="ru-RU"/>
              </w:rPr>
            </w:pPr>
          </w:p>
        </w:tc>
      </w:tr>
      <w:tr w:rsidR="00F7264D" w:rsidTr="00FF1EEA">
        <w:trPr>
          <w:trHeight w:hRule="exact" w:val="285"/>
        </w:trPr>
        <w:tc>
          <w:tcPr>
            <w:tcW w:w="9423" w:type="dxa"/>
            <w:gridSpan w:val="2"/>
            <w:shd w:val="clear" w:color="000000" w:fill="FFFFFF"/>
            <w:tcMar>
              <w:left w:w="34" w:type="dxa"/>
              <w:right w:w="34" w:type="dxa"/>
            </w:tcMar>
          </w:tcPr>
          <w:p w:rsidR="00F7264D" w:rsidRDefault="000307A3">
            <w:pPr>
              <w:spacing w:after="0" w:line="240" w:lineRule="auto"/>
              <w:ind w:firstLine="756"/>
              <w:jc w:val="both"/>
              <w:rPr>
                <w:lang w:val="ru-RU"/>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p w:rsidR="00FF1EEA" w:rsidRPr="00FF1EEA" w:rsidRDefault="00FF1EEA">
            <w:pPr>
              <w:spacing w:after="0" w:line="240" w:lineRule="auto"/>
              <w:ind w:firstLine="756"/>
              <w:jc w:val="both"/>
              <w:rPr>
                <w:lang w:val="ru-RU"/>
              </w:rPr>
            </w:pPr>
          </w:p>
          <w:p w:rsidR="00FF1EEA" w:rsidRPr="00FF1EEA" w:rsidRDefault="00FF1EEA">
            <w:pPr>
              <w:spacing w:after="0" w:line="240" w:lineRule="auto"/>
              <w:ind w:firstLine="756"/>
              <w:jc w:val="both"/>
              <w:rPr>
                <w:sz w:val="24"/>
                <w:szCs w:val="24"/>
                <w:lang w:val="ru-RU"/>
              </w:rPr>
            </w:pPr>
          </w:p>
        </w:tc>
      </w:tr>
    </w:tbl>
    <w:p w:rsidR="00F7264D" w:rsidRPr="00FF1EEA" w:rsidRDefault="00F7264D">
      <w:pPr>
        <w:rPr>
          <w:sz w:val="0"/>
          <w:szCs w:val="0"/>
          <w:lang w:val="ru-RU"/>
        </w:rPr>
      </w:pPr>
    </w:p>
    <w:tbl>
      <w:tblPr>
        <w:tblW w:w="0" w:type="auto"/>
        <w:tblCellMar>
          <w:left w:w="0" w:type="dxa"/>
          <w:right w:w="0" w:type="dxa"/>
        </w:tblCellMar>
        <w:tblLook w:val="04A0" w:firstRow="1" w:lastRow="0" w:firstColumn="1" w:lastColumn="0" w:noHBand="0" w:noVBand="1"/>
      </w:tblPr>
      <w:tblGrid>
        <w:gridCol w:w="72"/>
        <w:gridCol w:w="1930"/>
        <w:gridCol w:w="3633"/>
        <w:gridCol w:w="3763"/>
        <w:gridCol w:w="25"/>
      </w:tblGrid>
      <w:tr w:rsidR="00F7264D" w:rsidRPr="00FF1EEA" w:rsidTr="00FF1EEA">
        <w:trPr>
          <w:trHeight w:hRule="exact" w:val="4737"/>
        </w:trPr>
        <w:tc>
          <w:tcPr>
            <w:tcW w:w="9423" w:type="dxa"/>
            <w:gridSpan w:val="5"/>
            <w:shd w:val="clear" w:color="000000" w:fill="FFFFFF"/>
            <w:tcMar>
              <w:left w:w="34" w:type="dxa"/>
              <w:right w:w="34" w:type="dxa"/>
            </w:tcMar>
          </w:tcPr>
          <w:p w:rsidR="00F7264D" w:rsidRPr="000307A3" w:rsidRDefault="00F7264D">
            <w:pPr>
              <w:spacing w:after="0" w:line="240" w:lineRule="auto"/>
              <w:ind w:firstLine="756"/>
              <w:jc w:val="both"/>
              <w:rPr>
                <w:sz w:val="24"/>
                <w:szCs w:val="24"/>
                <w:lang w:val="ru-RU"/>
              </w:rPr>
            </w:pPr>
          </w:p>
          <w:p w:rsidR="00FF1EEA" w:rsidRPr="00FF1EEA" w:rsidRDefault="00FF1EEA" w:rsidP="00FF1EEA">
            <w:pPr>
              <w:pStyle w:val="a5"/>
              <w:numPr>
                <w:ilvl w:val="0"/>
                <w:numId w:val="15"/>
              </w:numPr>
              <w:shd w:val="clear" w:color="auto" w:fill="FFFFFF"/>
              <w:autoSpaceDE w:val="0"/>
              <w:autoSpaceDN w:val="0"/>
              <w:adjustRightInd w:val="0"/>
              <w:ind w:left="0" w:firstLine="567"/>
              <w:jc w:val="both"/>
              <w:rPr>
                <w:shd w:val="clear" w:color="auto" w:fill="F2F2F2"/>
              </w:rPr>
            </w:pPr>
            <w:r w:rsidRPr="00FF1EEA">
              <w:rPr>
                <w:shd w:val="clear" w:color="auto" w:fill="FFFFFF"/>
              </w:rPr>
              <w:t>Бабаева, М.А. Концепции современного естествознания. Практикум</w:t>
            </w:r>
            <w:proofErr w:type="gramStart"/>
            <w:r w:rsidRPr="00FF1EEA">
              <w:rPr>
                <w:shd w:val="clear" w:color="auto" w:fill="FFFFFF"/>
              </w:rPr>
              <w:t xml:space="preserve"> :</w:t>
            </w:r>
            <w:proofErr w:type="gramEnd"/>
            <w:r w:rsidRPr="00FF1EEA">
              <w:rPr>
                <w:shd w:val="clear" w:color="auto" w:fill="FFFFFF"/>
              </w:rPr>
              <w:t xml:space="preserve"> учебное пособие / М.А. Бабаева. — 2-е изд., доп. — Санкт-Петербург : Лань, 2017. — 296 с. — ISBN 978-5-8114-2458-0. — Текст</w:t>
            </w:r>
            <w:proofErr w:type="gramStart"/>
            <w:r w:rsidRPr="00FF1EEA">
              <w:rPr>
                <w:shd w:val="clear" w:color="auto" w:fill="FFFFFF"/>
              </w:rPr>
              <w:t> :</w:t>
            </w:r>
            <w:proofErr w:type="gramEnd"/>
            <w:r w:rsidRPr="00FF1EEA">
              <w:rPr>
                <w:shd w:val="clear" w:color="auto" w:fill="FFFFFF"/>
              </w:rPr>
              <w:t xml:space="preserve"> электронный // Электронно-библиотечная система «Лань» : [сайт]. — URL: </w:t>
            </w:r>
            <w:hyperlink r:id="rId11" w:history="1">
              <w:r w:rsidRPr="00FF1EEA">
                <w:rPr>
                  <w:rStyle w:val="a6"/>
                  <w:shd w:val="clear" w:color="auto" w:fill="FFFFFF"/>
                </w:rPr>
                <w:t>https://e.lanbook.com/book/91311</w:t>
              </w:r>
            </w:hyperlink>
            <w:r w:rsidRPr="00FF1EEA">
              <w:rPr>
                <w:shd w:val="clear" w:color="auto" w:fill="FFFFFF"/>
              </w:rPr>
              <w:t xml:space="preserve"> </w:t>
            </w:r>
            <w:r w:rsidRPr="00FF1EEA">
              <w:rPr>
                <w:color w:val="0D0D0D"/>
                <w:shd w:val="clear" w:color="auto" w:fill="FFFFFF"/>
              </w:rPr>
              <w:t>(дата обращения: 01.09.2020)</w:t>
            </w:r>
            <w:r w:rsidRPr="00FF1EEA">
              <w:rPr>
                <w:shd w:val="clear" w:color="auto" w:fill="FFFFFF"/>
              </w:rPr>
              <w:t xml:space="preserve"> </w:t>
            </w:r>
          </w:p>
          <w:p w:rsidR="00FF1EEA" w:rsidRPr="00FF1EEA" w:rsidRDefault="00FF1EEA" w:rsidP="00FF1EEA">
            <w:pPr>
              <w:numPr>
                <w:ilvl w:val="0"/>
                <w:numId w:val="15"/>
              </w:numPr>
              <w:spacing w:after="0" w:line="240" w:lineRule="auto"/>
              <w:ind w:left="0" w:firstLine="567"/>
              <w:jc w:val="both"/>
              <w:rPr>
                <w:rFonts w:ascii="Times New Roman" w:hAnsi="Times New Roman" w:cs="Times New Roman"/>
                <w:color w:val="0D0D0D"/>
                <w:sz w:val="24"/>
                <w:szCs w:val="24"/>
                <w:lang w:val="ru-RU"/>
              </w:rPr>
            </w:pPr>
            <w:r w:rsidRPr="00FF1EEA">
              <w:rPr>
                <w:rFonts w:ascii="Times New Roman" w:hAnsi="Times New Roman" w:cs="Times New Roman"/>
                <w:color w:val="0D0D0D"/>
                <w:sz w:val="24"/>
                <w:szCs w:val="24"/>
                <w:shd w:val="clear" w:color="auto" w:fill="FFFFFF"/>
                <w:lang w:val="ru-RU"/>
              </w:rPr>
              <w:t>Разумов, В. А. Концепции современного естествознания : учеб</w:t>
            </w:r>
            <w:proofErr w:type="gramStart"/>
            <w:r w:rsidRPr="00FF1EEA">
              <w:rPr>
                <w:rFonts w:ascii="Times New Roman" w:hAnsi="Times New Roman" w:cs="Times New Roman"/>
                <w:color w:val="0D0D0D"/>
                <w:sz w:val="24"/>
                <w:szCs w:val="24"/>
                <w:shd w:val="clear" w:color="auto" w:fill="FFFFFF"/>
                <w:lang w:val="ru-RU"/>
              </w:rPr>
              <w:t>.</w:t>
            </w:r>
            <w:proofErr w:type="gramEnd"/>
            <w:r w:rsidRPr="00FF1EEA">
              <w:rPr>
                <w:rFonts w:ascii="Times New Roman" w:hAnsi="Times New Roman" w:cs="Times New Roman"/>
                <w:color w:val="0D0D0D"/>
                <w:sz w:val="24"/>
                <w:szCs w:val="24"/>
                <w:shd w:val="clear" w:color="auto" w:fill="FFFFFF"/>
                <w:lang w:val="ru-RU"/>
              </w:rPr>
              <w:t xml:space="preserve"> </w:t>
            </w:r>
            <w:proofErr w:type="gramStart"/>
            <w:r w:rsidRPr="00FF1EEA">
              <w:rPr>
                <w:rFonts w:ascii="Times New Roman" w:hAnsi="Times New Roman" w:cs="Times New Roman"/>
                <w:color w:val="0D0D0D"/>
                <w:sz w:val="24"/>
                <w:szCs w:val="24"/>
                <w:shd w:val="clear" w:color="auto" w:fill="FFFFFF"/>
                <w:lang w:val="ru-RU"/>
              </w:rPr>
              <w:t>п</w:t>
            </w:r>
            <w:proofErr w:type="gramEnd"/>
            <w:r w:rsidRPr="00FF1EEA">
              <w:rPr>
                <w:rFonts w:ascii="Times New Roman" w:hAnsi="Times New Roman" w:cs="Times New Roman"/>
                <w:color w:val="0D0D0D"/>
                <w:sz w:val="24"/>
                <w:szCs w:val="24"/>
                <w:shd w:val="clear" w:color="auto" w:fill="FFFFFF"/>
                <w:lang w:val="ru-RU"/>
              </w:rPr>
              <w:t>особие / В.А. Разумов. - М.</w:t>
            </w:r>
            <w:proofErr w:type="gramStart"/>
            <w:r w:rsidRPr="00FF1EEA">
              <w:rPr>
                <w:rFonts w:ascii="Times New Roman" w:hAnsi="Times New Roman" w:cs="Times New Roman"/>
                <w:color w:val="0D0D0D"/>
                <w:sz w:val="24"/>
                <w:szCs w:val="24"/>
                <w:shd w:val="clear" w:color="auto" w:fill="FFFFFF"/>
                <w:lang w:val="ru-RU"/>
              </w:rPr>
              <w:t xml:space="preserve"> :</w:t>
            </w:r>
            <w:proofErr w:type="gramEnd"/>
            <w:r w:rsidRPr="00FF1EEA">
              <w:rPr>
                <w:rFonts w:ascii="Times New Roman" w:hAnsi="Times New Roman" w:cs="Times New Roman"/>
                <w:color w:val="0D0D0D"/>
                <w:sz w:val="24"/>
                <w:szCs w:val="24"/>
                <w:shd w:val="clear" w:color="auto" w:fill="FFFFFF"/>
                <w:lang w:val="ru-RU"/>
              </w:rPr>
              <w:t xml:space="preserve"> ИНФРА-М, 2019. - 352 с. + Доп. материалы [Электронный ресурс; Режим доступа </w:t>
            </w:r>
            <w:r w:rsidRPr="00FF1EEA">
              <w:rPr>
                <w:rFonts w:ascii="Times New Roman" w:hAnsi="Times New Roman" w:cs="Times New Roman"/>
                <w:color w:val="0D0D0D"/>
                <w:sz w:val="24"/>
                <w:szCs w:val="24"/>
                <w:shd w:val="clear" w:color="auto" w:fill="FFFFFF"/>
              </w:rPr>
              <w:t>http</w:t>
            </w:r>
            <w:r w:rsidRPr="00FF1EEA">
              <w:rPr>
                <w:rFonts w:ascii="Times New Roman" w:hAnsi="Times New Roman" w:cs="Times New Roman"/>
                <w:color w:val="0D0D0D"/>
                <w:sz w:val="24"/>
                <w:szCs w:val="24"/>
                <w:shd w:val="clear" w:color="auto" w:fill="FFFFFF"/>
                <w:lang w:val="ru-RU"/>
              </w:rPr>
              <w:t>://</w:t>
            </w:r>
            <w:r w:rsidRPr="00FF1EEA">
              <w:rPr>
                <w:rFonts w:ascii="Times New Roman" w:hAnsi="Times New Roman" w:cs="Times New Roman"/>
                <w:color w:val="0D0D0D"/>
                <w:sz w:val="24"/>
                <w:szCs w:val="24"/>
                <w:shd w:val="clear" w:color="auto" w:fill="FFFFFF"/>
              </w:rPr>
              <w:t>www</w:t>
            </w:r>
            <w:r w:rsidRPr="00FF1EEA">
              <w:rPr>
                <w:rFonts w:ascii="Times New Roman" w:hAnsi="Times New Roman" w:cs="Times New Roman"/>
                <w:color w:val="0D0D0D"/>
                <w:sz w:val="24"/>
                <w:szCs w:val="24"/>
                <w:shd w:val="clear" w:color="auto" w:fill="FFFFFF"/>
                <w:lang w:val="ru-RU"/>
              </w:rPr>
              <w:t>.</w:t>
            </w:r>
            <w:proofErr w:type="spellStart"/>
            <w:r w:rsidRPr="00FF1EEA">
              <w:rPr>
                <w:rFonts w:ascii="Times New Roman" w:hAnsi="Times New Roman" w:cs="Times New Roman"/>
                <w:color w:val="0D0D0D"/>
                <w:sz w:val="24"/>
                <w:szCs w:val="24"/>
                <w:shd w:val="clear" w:color="auto" w:fill="FFFFFF"/>
              </w:rPr>
              <w:t>znanium</w:t>
            </w:r>
            <w:proofErr w:type="spellEnd"/>
            <w:r w:rsidRPr="00FF1EEA">
              <w:rPr>
                <w:rFonts w:ascii="Times New Roman" w:hAnsi="Times New Roman" w:cs="Times New Roman"/>
                <w:color w:val="0D0D0D"/>
                <w:sz w:val="24"/>
                <w:szCs w:val="24"/>
                <w:shd w:val="clear" w:color="auto" w:fill="FFFFFF"/>
                <w:lang w:val="ru-RU"/>
              </w:rPr>
              <w:t>.</w:t>
            </w:r>
            <w:r w:rsidRPr="00FF1EEA">
              <w:rPr>
                <w:rFonts w:ascii="Times New Roman" w:hAnsi="Times New Roman" w:cs="Times New Roman"/>
                <w:color w:val="0D0D0D"/>
                <w:sz w:val="24"/>
                <w:szCs w:val="24"/>
                <w:shd w:val="clear" w:color="auto" w:fill="FFFFFF"/>
              </w:rPr>
              <w:t>com</w:t>
            </w:r>
            <w:r w:rsidRPr="00FF1EEA">
              <w:rPr>
                <w:rFonts w:ascii="Times New Roman" w:hAnsi="Times New Roman" w:cs="Times New Roman"/>
                <w:color w:val="0D0D0D"/>
                <w:sz w:val="24"/>
                <w:szCs w:val="24"/>
                <w:shd w:val="clear" w:color="auto" w:fill="FFFFFF"/>
                <w:lang w:val="ru-RU"/>
              </w:rPr>
              <w:t xml:space="preserve">]. - </w:t>
            </w:r>
            <w:proofErr w:type="gramStart"/>
            <w:r w:rsidRPr="00FF1EEA">
              <w:rPr>
                <w:rFonts w:ascii="Times New Roman" w:hAnsi="Times New Roman" w:cs="Times New Roman"/>
                <w:color w:val="0D0D0D"/>
                <w:sz w:val="24"/>
                <w:szCs w:val="24"/>
                <w:shd w:val="clear" w:color="auto" w:fill="FFFFFF"/>
                <w:lang w:val="ru-RU"/>
              </w:rPr>
              <w:t>(Высшее образование:</w:t>
            </w:r>
            <w:proofErr w:type="gramEnd"/>
            <w:r w:rsidRPr="00FF1EEA">
              <w:rPr>
                <w:rFonts w:ascii="Times New Roman" w:hAnsi="Times New Roman" w:cs="Times New Roman"/>
                <w:color w:val="0D0D0D"/>
                <w:sz w:val="24"/>
                <w:szCs w:val="24"/>
                <w:shd w:val="clear" w:color="auto" w:fill="FFFFFF"/>
                <w:lang w:val="ru-RU"/>
              </w:rPr>
              <w:t xml:space="preserve"> </w:t>
            </w:r>
            <w:proofErr w:type="spellStart"/>
            <w:proofErr w:type="gramStart"/>
            <w:r w:rsidRPr="00FF1EEA">
              <w:rPr>
                <w:rFonts w:ascii="Times New Roman" w:hAnsi="Times New Roman" w:cs="Times New Roman"/>
                <w:color w:val="0D0D0D"/>
                <w:sz w:val="24"/>
                <w:szCs w:val="24"/>
                <w:shd w:val="clear" w:color="auto" w:fill="FFFFFF"/>
                <w:lang w:val="ru-RU"/>
              </w:rPr>
              <w:t>Бакалавриат</w:t>
            </w:r>
            <w:proofErr w:type="spellEnd"/>
            <w:r w:rsidRPr="00FF1EEA">
              <w:rPr>
                <w:rFonts w:ascii="Times New Roman" w:hAnsi="Times New Roman" w:cs="Times New Roman"/>
                <w:color w:val="0D0D0D"/>
                <w:sz w:val="24"/>
                <w:szCs w:val="24"/>
                <w:shd w:val="clear" w:color="auto" w:fill="FFFFFF"/>
                <w:lang w:val="ru-RU"/>
              </w:rPr>
              <w:t xml:space="preserve">). - </w:t>
            </w:r>
            <w:r w:rsidRPr="00FF1EEA">
              <w:rPr>
                <w:rFonts w:ascii="Times New Roman" w:hAnsi="Times New Roman" w:cs="Times New Roman"/>
                <w:color w:val="0D0D0D"/>
                <w:sz w:val="24"/>
                <w:szCs w:val="24"/>
                <w:shd w:val="clear" w:color="auto" w:fill="FFFFFF"/>
              </w:rPr>
              <w:t>www</w:t>
            </w:r>
            <w:r w:rsidRPr="00FF1EEA">
              <w:rPr>
                <w:rFonts w:ascii="Times New Roman" w:hAnsi="Times New Roman" w:cs="Times New Roman"/>
                <w:color w:val="0D0D0D"/>
                <w:sz w:val="24"/>
                <w:szCs w:val="24"/>
                <w:shd w:val="clear" w:color="auto" w:fill="FFFFFF"/>
                <w:lang w:val="ru-RU"/>
              </w:rPr>
              <w:t>.</w:t>
            </w:r>
            <w:r w:rsidRPr="00FF1EEA">
              <w:rPr>
                <w:rFonts w:ascii="Times New Roman" w:hAnsi="Times New Roman" w:cs="Times New Roman"/>
                <w:color w:val="0D0D0D"/>
                <w:sz w:val="24"/>
                <w:szCs w:val="24"/>
                <w:shd w:val="clear" w:color="auto" w:fill="FFFFFF"/>
              </w:rPr>
              <w:t>dx</w:t>
            </w:r>
            <w:r w:rsidRPr="00FF1EEA">
              <w:rPr>
                <w:rFonts w:ascii="Times New Roman" w:hAnsi="Times New Roman" w:cs="Times New Roman"/>
                <w:color w:val="0D0D0D"/>
                <w:sz w:val="24"/>
                <w:szCs w:val="24"/>
                <w:shd w:val="clear" w:color="auto" w:fill="FFFFFF"/>
                <w:lang w:val="ru-RU"/>
              </w:rPr>
              <w:t>.</w:t>
            </w:r>
            <w:proofErr w:type="spellStart"/>
            <w:r w:rsidRPr="00FF1EEA">
              <w:rPr>
                <w:rFonts w:ascii="Times New Roman" w:hAnsi="Times New Roman" w:cs="Times New Roman"/>
                <w:color w:val="0D0D0D"/>
                <w:sz w:val="24"/>
                <w:szCs w:val="24"/>
                <w:shd w:val="clear" w:color="auto" w:fill="FFFFFF"/>
              </w:rPr>
              <w:t>doi</w:t>
            </w:r>
            <w:proofErr w:type="spellEnd"/>
            <w:r w:rsidRPr="00FF1EEA">
              <w:rPr>
                <w:rFonts w:ascii="Times New Roman" w:hAnsi="Times New Roman" w:cs="Times New Roman"/>
                <w:color w:val="0D0D0D"/>
                <w:sz w:val="24"/>
                <w:szCs w:val="24"/>
                <w:shd w:val="clear" w:color="auto" w:fill="FFFFFF"/>
                <w:lang w:val="ru-RU"/>
              </w:rPr>
              <w:t>.</w:t>
            </w:r>
            <w:r w:rsidRPr="00FF1EEA">
              <w:rPr>
                <w:rFonts w:ascii="Times New Roman" w:hAnsi="Times New Roman" w:cs="Times New Roman"/>
                <w:color w:val="0D0D0D"/>
                <w:sz w:val="24"/>
                <w:szCs w:val="24"/>
                <w:shd w:val="clear" w:color="auto" w:fill="FFFFFF"/>
              </w:rPr>
              <w:t>org</w:t>
            </w:r>
            <w:r w:rsidRPr="00FF1EEA">
              <w:rPr>
                <w:rFonts w:ascii="Times New Roman" w:hAnsi="Times New Roman" w:cs="Times New Roman"/>
                <w:color w:val="0D0D0D"/>
                <w:sz w:val="24"/>
                <w:szCs w:val="24"/>
                <w:shd w:val="clear" w:color="auto" w:fill="FFFFFF"/>
                <w:lang w:val="ru-RU"/>
              </w:rPr>
              <w:t>/10.12737/6015.</w:t>
            </w:r>
            <w:proofErr w:type="gramEnd"/>
            <w:r w:rsidRPr="00FF1EEA">
              <w:rPr>
                <w:rFonts w:ascii="Times New Roman" w:hAnsi="Times New Roman" w:cs="Times New Roman"/>
                <w:color w:val="0D0D0D"/>
                <w:sz w:val="24"/>
                <w:szCs w:val="24"/>
                <w:shd w:val="clear" w:color="auto" w:fill="FFFFFF"/>
                <w:lang w:val="ru-RU"/>
              </w:rPr>
              <w:t xml:space="preserve"> - </w:t>
            </w:r>
            <w:r w:rsidRPr="00FF1EEA">
              <w:rPr>
                <w:rFonts w:ascii="Times New Roman" w:hAnsi="Times New Roman" w:cs="Times New Roman"/>
                <w:color w:val="0D0D0D"/>
                <w:sz w:val="24"/>
                <w:szCs w:val="24"/>
                <w:shd w:val="clear" w:color="auto" w:fill="FFFFFF"/>
              </w:rPr>
              <w:t>ISBN</w:t>
            </w:r>
            <w:r w:rsidRPr="00FF1EEA">
              <w:rPr>
                <w:rFonts w:ascii="Times New Roman" w:hAnsi="Times New Roman" w:cs="Times New Roman"/>
                <w:color w:val="0D0D0D"/>
                <w:sz w:val="24"/>
                <w:szCs w:val="24"/>
                <w:shd w:val="clear" w:color="auto" w:fill="FFFFFF"/>
                <w:lang w:val="ru-RU"/>
              </w:rPr>
              <w:t xml:space="preserve"> 978-5-16-009585-1. - Текст</w:t>
            </w:r>
            <w:proofErr w:type="gramStart"/>
            <w:r w:rsidRPr="00FF1EEA">
              <w:rPr>
                <w:rFonts w:ascii="Times New Roman" w:hAnsi="Times New Roman" w:cs="Times New Roman"/>
                <w:color w:val="0D0D0D"/>
                <w:sz w:val="24"/>
                <w:szCs w:val="24"/>
                <w:shd w:val="clear" w:color="auto" w:fill="FFFFFF"/>
                <w:lang w:val="ru-RU"/>
              </w:rPr>
              <w:t xml:space="preserve"> :</w:t>
            </w:r>
            <w:proofErr w:type="gramEnd"/>
            <w:r w:rsidRPr="00FF1EEA">
              <w:rPr>
                <w:rFonts w:ascii="Times New Roman" w:hAnsi="Times New Roman" w:cs="Times New Roman"/>
                <w:color w:val="0D0D0D"/>
                <w:sz w:val="24"/>
                <w:szCs w:val="24"/>
                <w:shd w:val="clear" w:color="auto" w:fill="FFFFFF"/>
                <w:lang w:val="ru-RU"/>
              </w:rPr>
              <w:t xml:space="preserve"> электронный. - </w:t>
            </w:r>
            <w:r w:rsidRPr="00FF1EEA">
              <w:rPr>
                <w:rFonts w:ascii="Times New Roman" w:hAnsi="Times New Roman" w:cs="Times New Roman"/>
                <w:color w:val="0D0D0D"/>
                <w:sz w:val="24"/>
                <w:szCs w:val="24"/>
                <w:shd w:val="clear" w:color="auto" w:fill="FFFFFF"/>
              </w:rPr>
              <w:t>URL</w:t>
            </w:r>
            <w:r w:rsidRPr="00FF1EEA">
              <w:rPr>
                <w:rFonts w:ascii="Times New Roman" w:hAnsi="Times New Roman" w:cs="Times New Roman"/>
                <w:color w:val="0D0D0D"/>
                <w:sz w:val="24"/>
                <w:szCs w:val="24"/>
                <w:shd w:val="clear" w:color="auto" w:fill="FFFFFF"/>
                <w:lang w:val="ru-RU"/>
              </w:rPr>
              <w:t xml:space="preserve">: </w:t>
            </w:r>
            <w:hyperlink r:id="rId12" w:history="1">
              <w:r w:rsidRPr="00FF1EEA">
                <w:rPr>
                  <w:rStyle w:val="a6"/>
                  <w:rFonts w:ascii="Times New Roman" w:hAnsi="Times New Roman" w:cs="Times New Roman"/>
                  <w:sz w:val="24"/>
                  <w:szCs w:val="24"/>
                  <w:shd w:val="clear" w:color="auto" w:fill="FFFFFF"/>
                </w:rPr>
                <w:t>https</w:t>
              </w:r>
              <w:r w:rsidRPr="00FF1EEA">
                <w:rPr>
                  <w:rStyle w:val="a6"/>
                  <w:rFonts w:ascii="Times New Roman" w:hAnsi="Times New Roman" w:cs="Times New Roman"/>
                  <w:sz w:val="24"/>
                  <w:szCs w:val="24"/>
                  <w:shd w:val="clear" w:color="auto" w:fill="FFFFFF"/>
                  <w:lang w:val="ru-RU"/>
                </w:rPr>
                <w:t>://</w:t>
              </w:r>
              <w:proofErr w:type="spellStart"/>
              <w:r w:rsidRPr="00FF1EEA">
                <w:rPr>
                  <w:rStyle w:val="a6"/>
                  <w:rFonts w:ascii="Times New Roman" w:hAnsi="Times New Roman" w:cs="Times New Roman"/>
                  <w:sz w:val="24"/>
                  <w:szCs w:val="24"/>
                  <w:shd w:val="clear" w:color="auto" w:fill="FFFFFF"/>
                </w:rPr>
                <w:t>znanium</w:t>
              </w:r>
              <w:proofErr w:type="spellEnd"/>
              <w:r w:rsidRPr="00FF1EEA">
                <w:rPr>
                  <w:rStyle w:val="a6"/>
                  <w:rFonts w:ascii="Times New Roman" w:hAnsi="Times New Roman" w:cs="Times New Roman"/>
                  <w:sz w:val="24"/>
                  <w:szCs w:val="24"/>
                  <w:shd w:val="clear" w:color="auto" w:fill="FFFFFF"/>
                  <w:lang w:val="ru-RU"/>
                </w:rPr>
                <w:t>.</w:t>
              </w:r>
              <w:r w:rsidRPr="00FF1EEA">
                <w:rPr>
                  <w:rStyle w:val="a6"/>
                  <w:rFonts w:ascii="Times New Roman" w:hAnsi="Times New Roman" w:cs="Times New Roman"/>
                  <w:sz w:val="24"/>
                  <w:szCs w:val="24"/>
                  <w:shd w:val="clear" w:color="auto" w:fill="FFFFFF"/>
                </w:rPr>
                <w:t>com</w:t>
              </w:r>
              <w:r w:rsidRPr="00FF1EEA">
                <w:rPr>
                  <w:rStyle w:val="a6"/>
                  <w:rFonts w:ascii="Times New Roman" w:hAnsi="Times New Roman" w:cs="Times New Roman"/>
                  <w:sz w:val="24"/>
                  <w:szCs w:val="24"/>
                  <w:shd w:val="clear" w:color="auto" w:fill="FFFFFF"/>
                  <w:lang w:val="ru-RU"/>
                </w:rPr>
                <w:t>/</w:t>
              </w:r>
              <w:r w:rsidRPr="00FF1EEA">
                <w:rPr>
                  <w:rStyle w:val="a6"/>
                  <w:rFonts w:ascii="Times New Roman" w:hAnsi="Times New Roman" w:cs="Times New Roman"/>
                  <w:sz w:val="24"/>
                  <w:szCs w:val="24"/>
                  <w:shd w:val="clear" w:color="auto" w:fill="FFFFFF"/>
                </w:rPr>
                <w:t>read</w:t>
              </w:r>
              <w:r w:rsidRPr="00FF1EEA">
                <w:rPr>
                  <w:rStyle w:val="a6"/>
                  <w:rFonts w:ascii="Times New Roman" w:hAnsi="Times New Roman" w:cs="Times New Roman"/>
                  <w:sz w:val="24"/>
                  <w:szCs w:val="24"/>
                  <w:shd w:val="clear" w:color="auto" w:fill="FFFFFF"/>
                  <w:lang w:val="ru-RU"/>
                </w:rPr>
                <w:t>?</w:t>
              </w:r>
              <w:r w:rsidRPr="00FF1EEA">
                <w:rPr>
                  <w:rStyle w:val="a6"/>
                  <w:rFonts w:ascii="Times New Roman" w:hAnsi="Times New Roman" w:cs="Times New Roman"/>
                  <w:sz w:val="24"/>
                  <w:szCs w:val="24"/>
                  <w:shd w:val="clear" w:color="auto" w:fill="FFFFFF"/>
                </w:rPr>
                <w:t>id</w:t>
              </w:r>
              <w:r w:rsidRPr="00FF1EEA">
                <w:rPr>
                  <w:rStyle w:val="a6"/>
                  <w:rFonts w:ascii="Times New Roman" w:hAnsi="Times New Roman" w:cs="Times New Roman"/>
                  <w:sz w:val="24"/>
                  <w:szCs w:val="24"/>
                  <w:shd w:val="clear" w:color="auto" w:fill="FFFFFF"/>
                  <w:lang w:val="ru-RU"/>
                </w:rPr>
                <w:t>=354745</w:t>
              </w:r>
            </w:hyperlink>
            <w:r w:rsidRPr="00FF1EEA">
              <w:rPr>
                <w:rFonts w:ascii="Times New Roman" w:hAnsi="Times New Roman" w:cs="Times New Roman"/>
                <w:color w:val="0D0D0D"/>
                <w:sz w:val="24"/>
                <w:szCs w:val="24"/>
                <w:shd w:val="clear" w:color="auto" w:fill="FFFFFF"/>
                <w:lang w:val="ru-RU"/>
              </w:rPr>
              <w:t xml:space="preserve">  (дата обращения: 01.09.2020). – Режим доступа: по подписке.</w:t>
            </w:r>
          </w:p>
          <w:p w:rsidR="00FF1EEA" w:rsidRPr="00FF1EEA" w:rsidRDefault="00FF1EEA" w:rsidP="00FF1EEA">
            <w:pPr>
              <w:pStyle w:val="a5"/>
              <w:numPr>
                <w:ilvl w:val="0"/>
                <w:numId w:val="15"/>
              </w:numPr>
              <w:ind w:left="0" w:firstLine="567"/>
              <w:jc w:val="both"/>
            </w:pPr>
            <w:proofErr w:type="spellStart"/>
            <w:r w:rsidRPr="00FF1EEA">
              <w:t>Дюльдина</w:t>
            </w:r>
            <w:proofErr w:type="spellEnd"/>
            <w:r w:rsidRPr="00FF1EEA">
              <w:t>, Э. В. Концепции современного естествознания: конспект лекций</w:t>
            </w:r>
            <w:proofErr w:type="gramStart"/>
            <w:r w:rsidRPr="00FF1EEA">
              <w:t xml:space="preserve"> :</w:t>
            </w:r>
            <w:proofErr w:type="gramEnd"/>
            <w:r w:rsidRPr="00FF1EEA">
              <w:t xml:space="preserve"> учебное пособие / Э. В. </w:t>
            </w:r>
            <w:proofErr w:type="spellStart"/>
            <w:r w:rsidRPr="00FF1EEA">
              <w:t>Дюльдина</w:t>
            </w:r>
            <w:proofErr w:type="spellEnd"/>
            <w:r w:rsidRPr="00FF1EEA">
              <w:t>. - Магнитогорск</w:t>
            </w:r>
            <w:proofErr w:type="gramStart"/>
            <w:r w:rsidRPr="00FF1EEA">
              <w:t xml:space="preserve"> :</w:t>
            </w:r>
            <w:proofErr w:type="gramEnd"/>
            <w:r w:rsidRPr="00FF1EEA">
              <w:t xml:space="preserve"> МГТУ, 2011. - 1 электрон</w:t>
            </w:r>
            <w:proofErr w:type="gramStart"/>
            <w:r w:rsidRPr="00FF1EEA">
              <w:t>.</w:t>
            </w:r>
            <w:proofErr w:type="gramEnd"/>
            <w:r w:rsidRPr="00FF1EEA">
              <w:t xml:space="preserve"> </w:t>
            </w:r>
            <w:proofErr w:type="gramStart"/>
            <w:r w:rsidRPr="00FF1EEA">
              <w:t>о</w:t>
            </w:r>
            <w:proofErr w:type="gramEnd"/>
            <w:r w:rsidRPr="00FF1EEA">
              <w:t xml:space="preserve">пт. диск (CD-ROM). - </w:t>
            </w:r>
            <w:proofErr w:type="spellStart"/>
            <w:r w:rsidRPr="00FF1EEA">
              <w:t>Загл</w:t>
            </w:r>
            <w:proofErr w:type="spellEnd"/>
            <w:r w:rsidRPr="00FF1EEA">
              <w:t>. с титул</w:t>
            </w:r>
            <w:proofErr w:type="gramStart"/>
            <w:r w:rsidRPr="00FF1EEA">
              <w:t>.</w:t>
            </w:r>
            <w:proofErr w:type="gramEnd"/>
            <w:r w:rsidRPr="00FF1EEA">
              <w:t xml:space="preserve"> </w:t>
            </w:r>
            <w:proofErr w:type="gramStart"/>
            <w:r w:rsidRPr="00FF1EEA">
              <w:t>э</w:t>
            </w:r>
            <w:proofErr w:type="gramEnd"/>
            <w:r w:rsidRPr="00FF1EEA">
              <w:t xml:space="preserve">крана. - URL: </w:t>
            </w:r>
            <w:hyperlink r:id="rId13" w:history="1">
              <w:r w:rsidRPr="00FF1EEA">
                <w:rPr>
                  <w:rStyle w:val="a6"/>
                </w:rPr>
                <w:t>https://magtu.informsystema.ru/uploader/fileUpload?name=987.pdf&amp;show=dcatalogues/1/1119136/987.pdf&amp;view=true</w:t>
              </w:r>
            </w:hyperlink>
            <w:r w:rsidRPr="00FF1EEA">
              <w:t xml:space="preserve"> </w:t>
            </w:r>
            <w:r w:rsidRPr="00FF1EEA">
              <w:rPr>
                <w:color w:val="0D0D0D"/>
                <w:shd w:val="clear" w:color="auto" w:fill="FFFFFF"/>
              </w:rPr>
              <w:t xml:space="preserve">(дата обращения: 01.09.2020). </w:t>
            </w:r>
            <w:r w:rsidRPr="00FF1EEA">
              <w:t xml:space="preserve">  - Макрообъект. - Текст</w:t>
            </w:r>
            <w:proofErr w:type="gramStart"/>
            <w:r w:rsidRPr="00FF1EEA">
              <w:t xml:space="preserve"> :</w:t>
            </w:r>
            <w:proofErr w:type="gramEnd"/>
            <w:r w:rsidRPr="00FF1EEA">
              <w:t xml:space="preserve"> электронный. - Сведения доступны также на CD-ROM.</w:t>
            </w:r>
          </w:p>
          <w:p w:rsidR="00F7264D" w:rsidRPr="000307A3" w:rsidRDefault="000307A3">
            <w:pPr>
              <w:spacing w:after="0" w:line="240" w:lineRule="auto"/>
              <w:ind w:firstLine="756"/>
              <w:jc w:val="both"/>
              <w:rPr>
                <w:sz w:val="24"/>
                <w:szCs w:val="24"/>
                <w:lang w:val="ru-RU"/>
              </w:rPr>
            </w:pPr>
            <w:r w:rsidRPr="000307A3">
              <w:rPr>
                <w:lang w:val="ru-RU"/>
              </w:rPr>
              <w:t xml:space="preserve"> </w:t>
            </w:r>
          </w:p>
        </w:tc>
      </w:tr>
      <w:tr w:rsidR="005E42F8" w:rsidRPr="00FF1EEA" w:rsidTr="00FF1EEA">
        <w:trPr>
          <w:trHeight w:hRule="exact" w:val="139"/>
        </w:trPr>
        <w:tc>
          <w:tcPr>
            <w:tcW w:w="78" w:type="dxa"/>
          </w:tcPr>
          <w:p w:rsidR="00F7264D" w:rsidRPr="000307A3" w:rsidRDefault="00F7264D">
            <w:pPr>
              <w:rPr>
                <w:lang w:val="ru-RU"/>
              </w:rPr>
            </w:pPr>
          </w:p>
        </w:tc>
        <w:tc>
          <w:tcPr>
            <w:tcW w:w="1937" w:type="dxa"/>
          </w:tcPr>
          <w:p w:rsidR="00F7264D" w:rsidRPr="000307A3" w:rsidRDefault="00F7264D">
            <w:pPr>
              <w:rPr>
                <w:lang w:val="ru-RU"/>
              </w:rPr>
            </w:pPr>
          </w:p>
        </w:tc>
        <w:tc>
          <w:tcPr>
            <w:tcW w:w="3612" w:type="dxa"/>
          </w:tcPr>
          <w:p w:rsidR="00F7264D" w:rsidRPr="000307A3" w:rsidRDefault="00F7264D">
            <w:pPr>
              <w:rPr>
                <w:lang w:val="ru-RU"/>
              </w:rPr>
            </w:pPr>
          </w:p>
        </w:tc>
        <w:tc>
          <w:tcPr>
            <w:tcW w:w="3769" w:type="dxa"/>
          </w:tcPr>
          <w:p w:rsidR="00F7264D" w:rsidRPr="000307A3" w:rsidRDefault="00F7264D">
            <w:pPr>
              <w:rPr>
                <w:lang w:val="ru-RU"/>
              </w:rPr>
            </w:pPr>
          </w:p>
        </w:tc>
        <w:tc>
          <w:tcPr>
            <w:tcW w:w="27" w:type="dxa"/>
          </w:tcPr>
          <w:p w:rsidR="00F7264D" w:rsidRPr="000307A3" w:rsidRDefault="00F7264D">
            <w:pPr>
              <w:rPr>
                <w:lang w:val="ru-RU"/>
              </w:rPr>
            </w:pPr>
          </w:p>
        </w:tc>
      </w:tr>
      <w:tr w:rsidR="00F7264D" w:rsidTr="005C7E75">
        <w:trPr>
          <w:trHeight w:hRule="exact" w:val="285"/>
        </w:trPr>
        <w:tc>
          <w:tcPr>
            <w:tcW w:w="9423" w:type="dxa"/>
            <w:gridSpan w:val="5"/>
            <w:shd w:val="clear" w:color="000000" w:fill="FFFFFF"/>
            <w:tcMar>
              <w:left w:w="34" w:type="dxa"/>
              <w:right w:w="34" w:type="dxa"/>
            </w:tcMar>
          </w:tcPr>
          <w:p w:rsidR="00F7264D" w:rsidRDefault="000307A3">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F7264D" w:rsidRPr="00FF1EEA" w:rsidTr="00FF1EEA">
        <w:trPr>
          <w:trHeight w:hRule="exact" w:val="3833"/>
        </w:trPr>
        <w:tc>
          <w:tcPr>
            <w:tcW w:w="9423" w:type="dxa"/>
            <w:gridSpan w:val="5"/>
            <w:shd w:val="clear" w:color="000000" w:fill="FFFFFF"/>
            <w:tcMar>
              <w:left w:w="34" w:type="dxa"/>
              <w:right w:w="34" w:type="dxa"/>
            </w:tcMar>
          </w:tcPr>
          <w:p w:rsidR="00FF1EEA" w:rsidRDefault="00FF1EEA" w:rsidP="00FF1EEA">
            <w:pPr>
              <w:numPr>
                <w:ilvl w:val="0"/>
                <w:numId w:val="16"/>
              </w:numPr>
              <w:spacing w:after="0" w:line="240" w:lineRule="auto"/>
              <w:ind w:left="0" w:firstLine="567"/>
              <w:jc w:val="both"/>
              <w:rPr>
                <w:rFonts w:ascii="Times New Roman" w:hAnsi="Times New Roman"/>
                <w:color w:val="001329"/>
                <w:sz w:val="24"/>
                <w:szCs w:val="24"/>
                <w:shd w:val="clear" w:color="auto" w:fill="FFFFFF"/>
                <w:lang w:val="ru-RU"/>
              </w:rPr>
            </w:pPr>
            <w:r w:rsidRPr="00FF1EEA">
              <w:rPr>
                <w:rFonts w:ascii="Times New Roman" w:hAnsi="Times New Roman"/>
                <w:color w:val="001329"/>
                <w:sz w:val="24"/>
                <w:szCs w:val="24"/>
                <w:shd w:val="clear" w:color="auto" w:fill="FFFFFF"/>
                <w:lang w:val="ru-RU"/>
              </w:rPr>
              <w:t xml:space="preserve">Романов, В. П. Концепции современного естествознания: Практикум/Романов В. П. - М.: Вузовский учебник, НИЦ ИНФРА-М, 2019. - 128 с. - </w:t>
            </w:r>
            <w:r w:rsidRPr="00E451B6">
              <w:rPr>
                <w:rFonts w:ascii="Times New Roman" w:hAnsi="Times New Roman"/>
                <w:color w:val="001329"/>
                <w:sz w:val="24"/>
                <w:szCs w:val="24"/>
                <w:shd w:val="clear" w:color="auto" w:fill="FFFFFF"/>
              </w:rPr>
              <w:t>ISBN</w:t>
            </w:r>
            <w:r w:rsidRPr="00FF1EEA">
              <w:rPr>
                <w:rFonts w:ascii="Times New Roman" w:hAnsi="Times New Roman"/>
                <w:color w:val="001329"/>
                <w:sz w:val="24"/>
                <w:szCs w:val="24"/>
                <w:shd w:val="clear" w:color="auto" w:fill="FFFFFF"/>
                <w:lang w:val="ru-RU"/>
              </w:rPr>
              <w:t xml:space="preserve"> 978-5-9558-0062-2. - Текст</w:t>
            </w:r>
            <w:proofErr w:type="gramStart"/>
            <w:r w:rsidRPr="00FF1EEA">
              <w:rPr>
                <w:rFonts w:ascii="Times New Roman" w:hAnsi="Times New Roman"/>
                <w:color w:val="001329"/>
                <w:sz w:val="24"/>
                <w:szCs w:val="24"/>
                <w:shd w:val="clear" w:color="auto" w:fill="FFFFFF"/>
                <w:lang w:val="ru-RU"/>
              </w:rPr>
              <w:t xml:space="preserve"> :</w:t>
            </w:r>
            <w:proofErr w:type="gramEnd"/>
            <w:r w:rsidRPr="00FF1EEA">
              <w:rPr>
                <w:rFonts w:ascii="Times New Roman" w:hAnsi="Times New Roman"/>
                <w:color w:val="001329"/>
                <w:sz w:val="24"/>
                <w:szCs w:val="24"/>
                <w:shd w:val="clear" w:color="auto" w:fill="FFFFFF"/>
                <w:lang w:val="ru-RU"/>
              </w:rPr>
              <w:t xml:space="preserve"> электронный. - </w:t>
            </w:r>
            <w:r w:rsidRPr="00E451B6">
              <w:rPr>
                <w:rFonts w:ascii="Times New Roman" w:hAnsi="Times New Roman"/>
                <w:color w:val="001329"/>
                <w:sz w:val="24"/>
                <w:szCs w:val="24"/>
                <w:shd w:val="clear" w:color="auto" w:fill="FFFFFF"/>
              </w:rPr>
              <w:t>URL</w:t>
            </w:r>
            <w:r w:rsidRPr="00FF1EEA">
              <w:rPr>
                <w:rFonts w:ascii="Times New Roman" w:hAnsi="Times New Roman"/>
                <w:color w:val="001329"/>
                <w:sz w:val="24"/>
                <w:szCs w:val="24"/>
                <w:shd w:val="clear" w:color="auto" w:fill="FFFFFF"/>
                <w:lang w:val="ru-RU"/>
              </w:rPr>
              <w:t xml:space="preserve">: </w:t>
            </w:r>
            <w:r w:rsidRPr="00E451B6">
              <w:rPr>
                <w:rFonts w:ascii="Times New Roman" w:hAnsi="Times New Roman"/>
                <w:color w:val="001329"/>
                <w:sz w:val="24"/>
                <w:szCs w:val="24"/>
                <w:shd w:val="clear" w:color="auto" w:fill="FFFFFF"/>
              </w:rPr>
              <w:t>https</w:t>
            </w:r>
            <w:r w:rsidRPr="00FF1EEA">
              <w:rPr>
                <w:rFonts w:ascii="Times New Roman" w:hAnsi="Times New Roman"/>
                <w:color w:val="001329"/>
                <w:sz w:val="24"/>
                <w:szCs w:val="24"/>
                <w:shd w:val="clear" w:color="auto" w:fill="FFFFFF"/>
                <w:lang w:val="ru-RU"/>
              </w:rPr>
              <w:t>://</w:t>
            </w:r>
            <w:proofErr w:type="spellStart"/>
            <w:r w:rsidRPr="00E451B6">
              <w:rPr>
                <w:rFonts w:ascii="Times New Roman" w:hAnsi="Times New Roman"/>
                <w:color w:val="001329"/>
                <w:sz w:val="24"/>
                <w:szCs w:val="24"/>
                <w:shd w:val="clear" w:color="auto" w:fill="FFFFFF"/>
              </w:rPr>
              <w:t>znanium</w:t>
            </w:r>
            <w:proofErr w:type="spellEnd"/>
            <w:r w:rsidRPr="00FF1EEA">
              <w:rPr>
                <w:rFonts w:ascii="Times New Roman" w:hAnsi="Times New Roman"/>
                <w:color w:val="001329"/>
                <w:sz w:val="24"/>
                <w:szCs w:val="24"/>
                <w:shd w:val="clear" w:color="auto" w:fill="FFFFFF"/>
                <w:lang w:val="ru-RU"/>
              </w:rPr>
              <w:t>.</w:t>
            </w:r>
            <w:r w:rsidRPr="00E451B6">
              <w:rPr>
                <w:rFonts w:ascii="Times New Roman" w:hAnsi="Times New Roman"/>
                <w:color w:val="001329"/>
                <w:sz w:val="24"/>
                <w:szCs w:val="24"/>
                <w:shd w:val="clear" w:color="auto" w:fill="FFFFFF"/>
              </w:rPr>
              <w:t>com</w:t>
            </w:r>
            <w:r w:rsidRPr="00FF1EEA">
              <w:rPr>
                <w:rFonts w:ascii="Times New Roman" w:hAnsi="Times New Roman"/>
                <w:color w:val="001329"/>
                <w:sz w:val="24"/>
                <w:szCs w:val="24"/>
                <w:shd w:val="clear" w:color="auto" w:fill="FFFFFF"/>
                <w:lang w:val="ru-RU"/>
              </w:rPr>
              <w:t>/</w:t>
            </w:r>
            <w:r w:rsidRPr="00E451B6">
              <w:rPr>
                <w:rFonts w:ascii="Times New Roman" w:hAnsi="Times New Roman"/>
                <w:color w:val="001329"/>
                <w:sz w:val="24"/>
                <w:szCs w:val="24"/>
                <w:shd w:val="clear" w:color="auto" w:fill="FFFFFF"/>
              </w:rPr>
              <w:t>read</w:t>
            </w:r>
            <w:r w:rsidRPr="00FF1EEA">
              <w:rPr>
                <w:rFonts w:ascii="Times New Roman" w:hAnsi="Times New Roman"/>
                <w:color w:val="001329"/>
                <w:sz w:val="24"/>
                <w:szCs w:val="24"/>
                <w:shd w:val="clear" w:color="auto" w:fill="FFFFFF"/>
                <w:lang w:val="ru-RU"/>
              </w:rPr>
              <w:t>?</w:t>
            </w:r>
            <w:r w:rsidRPr="00E451B6">
              <w:rPr>
                <w:rFonts w:ascii="Times New Roman" w:hAnsi="Times New Roman"/>
                <w:color w:val="001329"/>
                <w:sz w:val="24"/>
                <w:szCs w:val="24"/>
                <w:shd w:val="clear" w:color="auto" w:fill="FFFFFF"/>
              </w:rPr>
              <w:t>id</w:t>
            </w:r>
            <w:r w:rsidRPr="00FF1EEA">
              <w:rPr>
                <w:rFonts w:ascii="Times New Roman" w:hAnsi="Times New Roman"/>
                <w:color w:val="001329"/>
                <w:sz w:val="24"/>
                <w:szCs w:val="24"/>
                <w:shd w:val="clear" w:color="auto" w:fill="FFFFFF"/>
                <w:lang w:val="ru-RU"/>
              </w:rPr>
              <w:t>=367335 (дата обращения: 01.09.2020). – Режим доступа: по подписке.</w:t>
            </w:r>
          </w:p>
          <w:p w:rsidR="00FF1EEA" w:rsidRPr="004D741B" w:rsidRDefault="00FF1EEA" w:rsidP="00FF1EEA">
            <w:pPr>
              <w:pStyle w:val="a5"/>
              <w:numPr>
                <w:ilvl w:val="0"/>
                <w:numId w:val="16"/>
              </w:numPr>
              <w:autoSpaceDE w:val="0"/>
              <w:autoSpaceDN w:val="0"/>
              <w:adjustRightInd w:val="0"/>
              <w:ind w:left="0" w:firstLine="567"/>
              <w:jc w:val="both"/>
              <w:rPr>
                <w:b/>
                <w:bCs/>
              </w:rPr>
            </w:pPr>
            <w:r w:rsidRPr="004D741B">
              <w:t>Коляда, Л. Г. Концепции современного естествознания</w:t>
            </w:r>
            <w:proofErr w:type="gramStart"/>
            <w:r w:rsidRPr="004D741B">
              <w:t xml:space="preserve"> :</w:t>
            </w:r>
            <w:proofErr w:type="gramEnd"/>
            <w:r w:rsidRPr="004D741B">
              <w:t xml:space="preserve"> методические указания к самостоятельной работе по дисциплине "Концепции современного естествознания" для студентов гуманитарных специальностей всех форм обучения / Л. Г. Коляда ; МГТУ, Кафедра химии, технологии упаковочных производств. - [2-е изд., </w:t>
            </w:r>
            <w:proofErr w:type="spellStart"/>
            <w:r w:rsidRPr="004D741B">
              <w:t>подгот</w:t>
            </w:r>
            <w:proofErr w:type="spellEnd"/>
            <w:r w:rsidRPr="004D741B">
              <w:t xml:space="preserve">. по </w:t>
            </w:r>
            <w:proofErr w:type="spellStart"/>
            <w:r w:rsidRPr="004D741B">
              <w:t>печ</w:t>
            </w:r>
            <w:proofErr w:type="spellEnd"/>
            <w:r w:rsidRPr="004D741B">
              <w:t xml:space="preserve">. изд. </w:t>
            </w:r>
            <w:smartTag w:uri="urn:schemas-microsoft-com:office:smarttags" w:element="metricconverter">
              <w:smartTagPr>
                <w:attr w:name="ProductID" w:val="2010 г"/>
              </w:smartTagPr>
              <w:r w:rsidRPr="004D741B">
                <w:t>2010 г</w:t>
              </w:r>
            </w:smartTag>
            <w:r w:rsidRPr="004D741B">
              <w:t>.]. - Магнитогорск</w:t>
            </w:r>
            <w:proofErr w:type="gramStart"/>
            <w:r w:rsidRPr="004D741B">
              <w:t xml:space="preserve"> :</w:t>
            </w:r>
            <w:proofErr w:type="gramEnd"/>
            <w:r w:rsidRPr="004D741B">
              <w:t xml:space="preserve"> МГТУ, 2011. - 1 электрон</w:t>
            </w:r>
            <w:proofErr w:type="gramStart"/>
            <w:r w:rsidRPr="004D741B">
              <w:t>.</w:t>
            </w:r>
            <w:proofErr w:type="gramEnd"/>
            <w:r w:rsidRPr="004D741B">
              <w:t xml:space="preserve"> </w:t>
            </w:r>
            <w:proofErr w:type="gramStart"/>
            <w:r w:rsidRPr="004D741B">
              <w:t>о</w:t>
            </w:r>
            <w:proofErr w:type="gramEnd"/>
            <w:r w:rsidRPr="004D741B">
              <w:t xml:space="preserve">пт. диск (CD-ROM). - </w:t>
            </w:r>
            <w:proofErr w:type="spellStart"/>
            <w:r w:rsidRPr="004D741B">
              <w:t>Загл</w:t>
            </w:r>
            <w:proofErr w:type="spellEnd"/>
            <w:r w:rsidRPr="004D741B">
              <w:t>. с титул</w:t>
            </w:r>
            <w:proofErr w:type="gramStart"/>
            <w:r w:rsidRPr="004D741B">
              <w:t>.</w:t>
            </w:r>
            <w:proofErr w:type="gramEnd"/>
            <w:r w:rsidRPr="004D741B">
              <w:t xml:space="preserve"> </w:t>
            </w:r>
            <w:proofErr w:type="gramStart"/>
            <w:r w:rsidRPr="004D741B">
              <w:t>э</w:t>
            </w:r>
            <w:proofErr w:type="gramEnd"/>
            <w:r w:rsidRPr="004D741B">
              <w:t xml:space="preserve">крана. - URL: </w:t>
            </w:r>
            <w:hyperlink r:id="rId14" w:history="1">
              <w:r w:rsidRPr="004D741B">
                <w:rPr>
                  <w:rStyle w:val="a6"/>
                </w:rPr>
                <w:t>https://magtu.informsystema.ru/uploader/fileUpload?name=1342.pdf&amp;show=dcatalogues/1/1123741/1342.pdf&amp;view=true</w:t>
              </w:r>
            </w:hyperlink>
            <w:r w:rsidRPr="004D741B">
              <w:t xml:space="preserve"> </w:t>
            </w:r>
            <w:r w:rsidRPr="004F5E2F">
              <w:rPr>
                <w:color w:val="0D0D0D"/>
                <w:shd w:val="clear" w:color="auto" w:fill="FFFFFF"/>
              </w:rPr>
              <w:t xml:space="preserve">(дата обращения: 01.09.2020). </w:t>
            </w:r>
            <w:r w:rsidRPr="004D741B">
              <w:t xml:space="preserve"> - Макрообъект. - Текст</w:t>
            </w:r>
            <w:proofErr w:type="gramStart"/>
            <w:r w:rsidRPr="004D741B">
              <w:t xml:space="preserve"> :</w:t>
            </w:r>
            <w:proofErr w:type="gramEnd"/>
            <w:r w:rsidRPr="004D741B">
              <w:t xml:space="preserve"> электронный. - Сведения доступны также на CD-ROM.</w:t>
            </w:r>
          </w:p>
          <w:p w:rsidR="00F7264D" w:rsidRPr="000307A3" w:rsidRDefault="00F7264D" w:rsidP="00FF1EEA">
            <w:pPr>
              <w:spacing w:after="0" w:line="240" w:lineRule="auto"/>
              <w:jc w:val="both"/>
              <w:rPr>
                <w:sz w:val="24"/>
                <w:szCs w:val="24"/>
                <w:lang w:val="ru-RU"/>
              </w:rPr>
            </w:pPr>
          </w:p>
          <w:p w:rsidR="00F7264D" w:rsidRPr="000307A3" w:rsidRDefault="000307A3">
            <w:pPr>
              <w:spacing w:after="0" w:line="240" w:lineRule="auto"/>
              <w:ind w:firstLine="756"/>
              <w:jc w:val="both"/>
              <w:rPr>
                <w:sz w:val="24"/>
                <w:szCs w:val="24"/>
                <w:lang w:val="ru-RU"/>
              </w:rPr>
            </w:pPr>
            <w:r w:rsidRPr="000307A3">
              <w:rPr>
                <w:lang w:val="ru-RU"/>
              </w:rPr>
              <w:t xml:space="preserve"> </w:t>
            </w:r>
          </w:p>
          <w:p w:rsidR="00F7264D" w:rsidRPr="000307A3" w:rsidRDefault="000307A3">
            <w:pPr>
              <w:spacing w:after="0" w:line="240" w:lineRule="auto"/>
              <w:ind w:firstLine="756"/>
              <w:jc w:val="both"/>
              <w:rPr>
                <w:sz w:val="24"/>
                <w:szCs w:val="24"/>
                <w:lang w:val="ru-RU"/>
              </w:rPr>
            </w:pPr>
            <w:r w:rsidRPr="000307A3">
              <w:rPr>
                <w:lang w:val="ru-RU"/>
              </w:rPr>
              <w:t xml:space="preserve"> </w:t>
            </w:r>
          </w:p>
        </w:tc>
      </w:tr>
      <w:tr w:rsidR="005E42F8" w:rsidRPr="00FF1EEA" w:rsidTr="00FF1EEA">
        <w:trPr>
          <w:trHeight w:hRule="exact" w:val="138"/>
        </w:trPr>
        <w:tc>
          <w:tcPr>
            <w:tcW w:w="78" w:type="dxa"/>
          </w:tcPr>
          <w:p w:rsidR="00F7264D" w:rsidRPr="000307A3" w:rsidRDefault="00F7264D">
            <w:pPr>
              <w:rPr>
                <w:lang w:val="ru-RU"/>
              </w:rPr>
            </w:pPr>
          </w:p>
        </w:tc>
        <w:tc>
          <w:tcPr>
            <w:tcW w:w="1937" w:type="dxa"/>
          </w:tcPr>
          <w:p w:rsidR="00F7264D" w:rsidRPr="000307A3" w:rsidRDefault="00F7264D">
            <w:pPr>
              <w:rPr>
                <w:lang w:val="ru-RU"/>
              </w:rPr>
            </w:pPr>
          </w:p>
        </w:tc>
        <w:tc>
          <w:tcPr>
            <w:tcW w:w="3612" w:type="dxa"/>
          </w:tcPr>
          <w:p w:rsidR="00F7264D" w:rsidRPr="000307A3" w:rsidRDefault="00F7264D">
            <w:pPr>
              <w:rPr>
                <w:lang w:val="ru-RU"/>
              </w:rPr>
            </w:pPr>
          </w:p>
        </w:tc>
        <w:tc>
          <w:tcPr>
            <w:tcW w:w="3769" w:type="dxa"/>
          </w:tcPr>
          <w:p w:rsidR="00F7264D" w:rsidRPr="000307A3" w:rsidRDefault="00F7264D">
            <w:pPr>
              <w:rPr>
                <w:lang w:val="ru-RU"/>
              </w:rPr>
            </w:pPr>
          </w:p>
        </w:tc>
        <w:tc>
          <w:tcPr>
            <w:tcW w:w="27" w:type="dxa"/>
          </w:tcPr>
          <w:p w:rsidR="00F7264D" w:rsidRPr="000307A3" w:rsidRDefault="00F7264D">
            <w:pPr>
              <w:rPr>
                <w:lang w:val="ru-RU"/>
              </w:rPr>
            </w:pPr>
          </w:p>
        </w:tc>
      </w:tr>
      <w:tr w:rsidR="00F7264D" w:rsidRPr="0048672F" w:rsidTr="005C7E75">
        <w:trPr>
          <w:trHeight w:hRule="exact" w:val="277"/>
        </w:trPr>
        <w:tc>
          <w:tcPr>
            <w:tcW w:w="9423" w:type="dxa"/>
            <w:gridSpan w:val="5"/>
            <w:shd w:val="clear" w:color="000000" w:fill="FFFFFF"/>
            <w:tcMar>
              <w:left w:w="34" w:type="dxa"/>
              <w:right w:w="34" w:type="dxa"/>
            </w:tcMar>
          </w:tcPr>
          <w:p w:rsidR="00F7264D" w:rsidRPr="000307A3" w:rsidRDefault="000307A3">
            <w:pPr>
              <w:spacing w:after="0" w:line="240" w:lineRule="auto"/>
              <w:ind w:firstLine="756"/>
              <w:jc w:val="both"/>
              <w:rPr>
                <w:sz w:val="24"/>
                <w:szCs w:val="24"/>
                <w:lang w:val="ru-RU"/>
              </w:rPr>
            </w:pPr>
            <w:r w:rsidRPr="000307A3">
              <w:rPr>
                <w:rFonts w:ascii="Times New Roman" w:hAnsi="Times New Roman" w:cs="Times New Roman"/>
                <w:b/>
                <w:color w:val="000000"/>
                <w:sz w:val="24"/>
                <w:szCs w:val="24"/>
                <w:lang w:val="ru-RU"/>
              </w:rPr>
              <w:t>г)</w:t>
            </w:r>
            <w:r w:rsidRPr="000307A3">
              <w:rPr>
                <w:lang w:val="ru-RU"/>
              </w:rPr>
              <w:t xml:space="preserve"> </w:t>
            </w:r>
            <w:r w:rsidRPr="000307A3">
              <w:rPr>
                <w:rFonts w:ascii="Times New Roman" w:hAnsi="Times New Roman" w:cs="Times New Roman"/>
                <w:b/>
                <w:color w:val="000000"/>
                <w:sz w:val="24"/>
                <w:szCs w:val="24"/>
                <w:lang w:val="ru-RU"/>
              </w:rPr>
              <w:t>Программное</w:t>
            </w:r>
            <w:r w:rsidRPr="000307A3">
              <w:rPr>
                <w:lang w:val="ru-RU"/>
              </w:rPr>
              <w:t xml:space="preserve"> </w:t>
            </w:r>
            <w:r w:rsidRPr="000307A3">
              <w:rPr>
                <w:rFonts w:ascii="Times New Roman" w:hAnsi="Times New Roman" w:cs="Times New Roman"/>
                <w:b/>
                <w:color w:val="000000"/>
                <w:sz w:val="24"/>
                <w:szCs w:val="24"/>
                <w:lang w:val="ru-RU"/>
              </w:rPr>
              <w:t>обеспечение</w:t>
            </w:r>
            <w:r w:rsidRPr="000307A3">
              <w:rPr>
                <w:lang w:val="ru-RU"/>
              </w:rPr>
              <w:t xml:space="preserve"> </w:t>
            </w:r>
            <w:r w:rsidRPr="000307A3">
              <w:rPr>
                <w:rFonts w:ascii="Times New Roman" w:hAnsi="Times New Roman" w:cs="Times New Roman"/>
                <w:b/>
                <w:color w:val="000000"/>
                <w:sz w:val="24"/>
                <w:szCs w:val="24"/>
                <w:lang w:val="ru-RU"/>
              </w:rPr>
              <w:t>и</w:t>
            </w:r>
            <w:r w:rsidRPr="000307A3">
              <w:rPr>
                <w:lang w:val="ru-RU"/>
              </w:rPr>
              <w:t xml:space="preserve"> </w:t>
            </w:r>
            <w:r w:rsidRPr="000307A3">
              <w:rPr>
                <w:rFonts w:ascii="Times New Roman" w:hAnsi="Times New Roman" w:cs="Times New Roman"/>
                <w:b/>
                <w:color w:val="000000"/>
                <w:sz w:val="24"/>
                <w:szCs w:val="24"/>
                <w:lang w:val="ru-RU"/>
              </w:rPr>
              <w:t>Интернет-ресурсы:</w:t>
            </w:r>
            <w:r w:rsidRPr="000307A3">
              <w:rPr>
                <w:lang w:val="ru-RU"/>
              </w:rPr>
              <w:t xml:space="preserve"> </w:t>
            </w:r>
          </w:p>
        </w:tc>
      </w:tr>
      <w:tr w:rsidR="00F7264D" w:rsidRPr="0048672F" w:rsidTr="005C7E75">
        <w:trPr>
          <w:trHeight w:hRule="exact" w:val="7"/>
        </w:trPr>
        <w:tc>
          <w:tcPr>
            <w:tcW w:w="9423" w:type="dxa"/>
            <w:gridSpan w:val="5"/>
            <w:vMerge w:val="restart"/>
            <w:shd w:val="clear" w:color="000000" w:fill="FFFFFF"/>
            <w:tcMar>
              <w:left w:w="34" w:type="dxa"/>
              <w:right w:w="34" w:type="dxa"/>
            </w:tcMar>
          </w:tcPr>
          <w:p w:rsidR="00F7264D" w:rsidRPr="000307A3" w:rsidRDefault="000307A3">
            <w:pPr>
              <w:spacing w:after="0" w:line="240" w:lineRule="auto"/>
              <w:ind w:firstLine="756"/>
              <w:jc w:val="both"/>
              <w:rPr>
                <w:sz w:val="24"/>
                <w:szCs w:val="24"/>
                <w:lang w:val="ru-RU"/>
              </w:rPr>
            </w:pPr>
            <w:r w:rsidRPr="000307A3">
              <w:rPr>
                <w:lang w:val="ru-RU"/>
              </w:rPr>
              <w:t xml:space="preserve"> </w:t>
            </w:r>
          </w:p>
        </w:tc>
      </w:tr>
      <w:tr w:rsidR="00F7264D" w:rsidRPr="0048672F" w:rsidTr="005C7E75">
        <w:trPr>
          <w:trHeight w:hRule="exact" w:val="277"/>
        </w:trPr>
        <w:tc>
          <w:tcPr>
            <w:tcW w:w="9423" w:type="dxa"/>
            <w:gridSpan w:val="5"/>
            <w:vMerge/>
            <w:shd w:val="clear" w:color="000000" w:fill="FFFFFF"/>
            <w:tcMar>
              <w:left w:w="34" w:type="dxa"/>
              <w:right w:w="34" w:type="dxa"/>
            </w:tcMar>
          </w:tcPr>
          <w:p w:rsidR="00F7264D" w:rsidRPr="000307A3" w:rsidRDefault="00F7264D">
            <w:pPr>
              <w:rPr>
                <w:lang w:val="ru-RU"/>
              </w:rPr>
            </w:pPr>
          </w:p>
        </w:tc>
      </w:tr>
      <w:tr w:rsidR="005E42F8" w:rsidRPr="0048672F" w:rsidTr="0048672F">
        <w:trPr>
          <w:trHeight w:hRule="exact" w:val="70"/>
        </w:trPr>
        <w:tc>
          <w:tcPr>
            <w:tcW w:w="78" w:type="dxa"/>
          </w:tcPr>
          <w:p w:rsidR="00F7264D" w:rsidRPr="000307A3" w:rsidRDefault="00F7264D">
            <w:pPr>
              <w:rPr>
                <w:lang w:val="ru-RU"/>
              </w:rPr>
            </w:pPr>
          </w:p>
        </w:tc>
        <w:tc>
          <w:tcPr>
            <w:tcW w:w="1937" w:type="dxa"/>
          </w:tcPr>
          <w:p w:rsidR="00F7264D" w:rsidRPr="000307A3" w:rsidRDefault="00F7264D">
            <w:pPr>
              <w:rPr>
                <w:lang w:val="ru-RU"/>
              </w:rPr>
            </w:pPr>
          </w:p>
        </w:tc>
        <w:tc>
          <w:tcPr>
            <w:tcW w:w="3612" w:type="dxa"/>
          </w:tcPr>
          <w:p w:rsidR="00F7264D" w:rsidRPr="000307A3" w:rsidRDefault="00F7264D">
            <w:pPr>
              <w:rPr>
                <w:lang w:val="ru-RU"/>
              </w:rPr>
            </w:pPr>
          </w:p>
        </w:tc>
        <w:tc>
          <w:tcPr>
            <w:tcW w:w="3769" w:type="dxa"/>
          </w:tcPr>
          <w:p w:rsidR="00F7264D" w:rsidRPr="000307A3" w:rsidRDefault="00F7264D">
            <w:pPr>
              <w:rPr>
                <w:lang w:val="ru-RU"/>
              </w:rPr>
            </w:pPr>
          </w:p>
        </w:tc>
        <w:tc>
          <w:tcPr>
            <w:tcW w:w="27" w:type="dxa"/>
          </w:tcPr>
          <w:p w:rsidR="00F7264D" w:rsidRPr="000307A3" w:rsidRDefault="00F7264D">
            <w:pPr>
              <w:rPr>
                <w:lang w:val="ru-RU"/>
              </w:rPr>
            </w:pPr>
          </w:p>
        </w:tc>
      </w:tr>
      <w:tr w:rsidR="00F7264D" w:rsidTr="005C7E75">
        <w:trPr>
          <w:trHeight w:hRule="exact" w:val="285"/>
        </w:trPr>
        <w:tc>
          <w:tcPr>
            <w:tcW w:w="9423" w:type="dxa"/>
            <w:gridSpan w:val="5"/>
            <w:shd w:val="clear" w:color="000000" w:fill="FFFFFF"/>
            <w:tcMar>
              <w:left w:w="34" w:type="dxa"/>
              <w:right w:w="34" w:type="dxa"/>
            </w:tcMar>
          </w:tcPr>
          <w:p w:rsidR="00F7264D" w:rsidRDefault="000307A3">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5E42F8" w:rsidTr="00FF1EEA">
        <w:trPr>
          <w:trHeight w:hRule="exact" w:val="555"/>
        </w:trPr>
        <w:tc>
          <w:tcPr>
            <w:tcW w:w="78" w:type="dxa"/>
          </w:tcPr>
          <w:p w:rsidR="00F7264D" w:rsidRDefault="00F7264D"/>
        </w:tc>
        <w:tc>
          <w:tcPr>
            <w:tcW w:w="19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6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7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27" w:type="dxa"/>
          </w:tcPr>
          <w:p w:rsidR="00F7264D" w:rsidRDefault="00F7264D"/>
        </w:tc>
      </w:tr>
      <w:tr w:rsidR="005E42F8" w:rsidTr="00FF1EEA">
        <w:trPr>
          <w:trHeight w:hRule="exact" w:val="818"/>
        </w:trPr>
        <w:tc>
          <w:tcPr>
            <w:tcW w:w="78" w:type="dxa"/>
          </w:tcPr>
          <w:p w:rsidR="00F7264D" w:rsidRDefault="00F7264D"/>
        </w:tc>
        <w:tc>
          <w:tcPr>
            <w:tcW w:w="19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6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7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27" w:type="dxa"/>
          </w:tcPr>
          <w:p w:rsidR="00F7264D" w:rsidRDefault="00F7264D"/>
        </w:tc>
      </w:tr>
      <w:tr w:rsidR="005E42F8" w:rsidTr="00FF1EEA">
        <w:trPr>
          <w:trHeight w:hRule="exact" w:val="555"/>
        </w:trPr>
        <w:tc>
          <w:tcPr>
            <w:tcW w:w="78" w:type="dxa"/>
          </w:tcPr>
          <w:p w:rsidR="00F7264D" w:rsidRDefault="00F7264D"/>
        </w:tc>
        <w:tc>
          <w:tcPr>
            <w:tcW w:w="19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6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7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27" w:type="dxa"/>
          </w:tcPr>
          <w:p w:rsidR="00F7264D" w:rsidRDefault="00F7264D"/>
        </w:tc>
      </w:tr>
      <w:tr w:rsidR="005E42F8" w:rsidTr="00FF1EEA">
        <w:trPr>
          <w:trHeight w:hRule="exact" w:val="285"/>
        </w:trPr>
        <w:tc>
          <w:tcPr>
            <w:tcW w:w="78" w:type="dxa"/>
          </w:tcPr>
          <w:p w:rsidR="005E42F8" w:rsidRDefault="005E42F8"/>
        </w:tc>
        <w:tc>
          <w:tcPr>
            <w:tcW w:w="19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42F8" w:rsidRPr="005E42F8" w:rsidRDefault="005E42F8">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FAR Manager</w:t>
            </w:r>
          </w:p>
        </w:tc>
        <w:tc>
          <w:tcPr>
            <w:tcW w:w="36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42F8" w:rsidRPr="005E42F8" w:rsidRDefault="005E42F8">
            <w:pPr>
              <w:spacing w:after="0" w:line="240" w:lineRule="auto"/>
              <w:jc w:val="both"/>
              <w:rPr>
                <w:rFonts w:ascii="Times New Roman" w:hAnsi="Times New Roman" w:cs="Times New Roman"/>
                <w:color w:val="000000"/>
                <w:sz w:val="24"/>
                <w:szCs w:val="24"/>
                <w:lang w:val="ru-RU"/>
              </w:rPr>
            </w:pPr>
            <w:proofErr w:type="spellStart"/>
            <w:r>
              <w:rPr>
                <w:rFonts w:ascii="Times New Roman" w:hAnsi="Times New Roman" w:cs="Times New Roman"/>
                <w:color w:val="000000"/>
                <w:sz w:val="24"/>
                <w:szCs w:val="24"/>
                <w:lang w:val="ru-RU"/>
              </w:rPr>
              <w:t>свободнораспространяемоеПО</w:t>
            </w:r>
            <w:proofErr w:type="spellEnd"/>
          </w:p>
        </w:tc>
        <w:tc>
          <w:tcPr>
            <w:tcW w:w="37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42F8" w:rsidRPr="005E42F8" w:rsidRDefault="005E42F8">
            <w:pPr>
              <w:spacing w:after="0" w:line="24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бессрочно</w:t>
            </w:r>
          </w:p>
        </w:tc>
        <w:tc>
          <w:tcPr>
            <w:tcW w:w="27" w:type="dxa"/>
          </w:tcPr>
          <w:p w:rsidR="005E42F8" w:rsidRDefault="005E42F8"/>
        </w:tc>
      </w:tr>
      <w:tr w:rsidR="005E42F8" w:rsidTr="00FF1EEA">
        <w:trPr>
          <w:trHeight w:hRule="exact" w:val="285"/>
        </w:trPr>
        <w:tc>
          <w:tcPr>
            <w:tcW w:w="78" w:type="dxa"/>
          </w:tcPr>
          <w:p w:rsidR="00F7264D" w:rsidRDefault="00F7264D"/>
        </w:tc>
        <w:tc>
          <w:tcPr>
            <w:tcW w:w="19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rPr>
                <w:sz w:val="24"/>
                <w:szCs w:val="24"/>
              </w:rPr>
            </w:pPr>
            <w:r>
              <w:rPr>
                <w:rFonts w:ascii="Times New Roman" w:hAnsi="Times New Roman" w:cs="Times New Roman"/>
                <w:color w:val="000000"/>
                <w:sz w:val="24"/>
                <w:szCs w:val="24"/>
              </w:rPr>
              <w:t>7Zip</w:t>
            </w:r>
            <w:r>
              <w:t xml:space="preserve"> </w:t>
            </w:r>
          </w:p>
        </w:tc>
        <w:tc>
          <w:tcPr>
            <w:tcW w:w="36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7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27" w:type="dxa"/>
          </w:tcPr>
          <w:p w:rsidR="00F7264D" w:rsidRDefault="00F7264D"/>
        </w:tc>
      </w:tr>
      <w:tr w:rsidR="005E42F8" w:rsidTr="00FF1EEA">
        <w:trPr>
          <w:trHeight w:hRule="exact" w:val="138"/>
        </w:trPr>
        <w:tc>
          <w:tcPr>
            <w:tcW w:w="78" w:type="dxa"/>
          </w:tcPr>
          <w:p w:rsidR="00F7264D" w:rsidRDefault="00F7264D"/>
        </w:tc>
        <w:tc>
          <w:tcPr>
            <w:tcW w:w="1937" w:type="dxa"/>
          </w:tcPr>
          <w:p w:rsidR="00F7264D" w:rsidRDefault="00F7264D"/>
        </w:tc>
        <w:tc>
          <w:tcPr>
            <w:tcW w:w="3612" w:type="dxa"/>
          </w:tcPr>
          <w:p w:rsidR="00F7264D" w:rsidRDefault="00F7264D"/>
        </w:tc>
        <w:tc>
          <w:tcPr>
            <w:tcW w:w="3769" w:type="dxa"/>
          </w:tcPr>
          <w:p w:rsidR="00F7264D" w:rsidRDefault="00F7264D"/>
        </w:tc>
        <w:tc>
          <w:tcPr>
            <w:tcW w:w="27" w:type="dxa"/>
          </w:tcPr>
          <w:p w:rsidR="00F7264D" w:rsidRDefault="00F7264D"/>
        </w:tc>
      </w:tr>
      <w:tr w:rsidR="00F7264D" w:rsidRPr="0048672F" w:rsidTr="005C7E75">
        <w:trPr>
          <w:trHeight w:hRule="exact" w:val="285"/>
        </w:trPr>
        <w:tc>
          <w:tcPr>
            <w:tcW w:w="9423" w:type="dxa"/>
            <w:gridSpan w:val="5"/>
            <w:shd w:val="clear" w:color="000000" w:fill="FFFFFF"/>
            <w:tcMar>
              <w:left w:w="34" w:type="dxa"/>
              <w:right w:w="34" w:type="dxa"/>
            </w:tcMar>
          </w:tcPr>
          <w:p w:rsidR="00F7264D" w:rsidRPr="000307A3" w:rsidRDefault="000307A3">
            <w:pPr>
              <w:spacing w:after="0" w:line="240" w:lineRule="auto"/>
              <w:ind w:firstLine="756"/>
              <w:jc w:val="both"/>
              <w:rPr>
                <w:sz w:val="24"/>
                <w:szCs w:val="24"/>
                <w:lang w:val="ru-RU"/>
              </w:rPr>
            </w:pPr>
            <w:r w:rsidRPr="000307A3">
              <w:rPr>
                <w:rFonts w:ascii="Times New Roman" w:hAnsi="Times New Roman" w:cs="Times New Roman"/>
                <w:b/>
                <w:color w:val="000000"/>
                <w:sz w:val="24"/>
                <w:szCs w:val="24"/>
                <w:lang w:val="ru-RU"/>
              </w:rPr>
              <w:t>Профессиональные</w:t>
            </w:r>
            <w:r w:rsidRPr="000307A3">
              <w:rPr>
                <w:lang w:val="ru-RU"/>
              </w:rPr>
              <w:t xml:space="preserve"> </w:t>
            </w:r>
            <w:r w:rsidRPr="000307A3">
              <w:rPr>
                <w:rFonts w:ascii="Times New Roman" w:hAnsi="Times New Roman" w:cs="Times New Roman"/>
                <w:b/>
                <w:color w:val="000000"/>
                <w:sz w:val="24"/>
                <w:szCs w:val="24"/>
                <w:lang w:val="ru-RU"/>
              </w:rPr>
              <w:t>базы</w:t>
            </w:r>
            <w:r w:rsidRPr="000307A3">
              <w:rPr>
                <w:lang w:val="ru-RU"/>
              </w:rPr>
              <w:t xml:space="preserve"> </w:t>
            </w:r>
            <w:r w:rsidRPr="000307A3">
              <w:rPr>
                <w:rFonts w:ascii="Times New Roman" w:hAnsi="Times New Roman" w:cs="Times New Roman"/>
                <w:b/>
                <w:color w:val="000000"/>
                <w:sz w:val="24"/>
                <w:szCs w:val="24"/>
                <w:lang w:val="ru-RU"/>
              </w:rPr>
              <w:t>данных</w:t>
            </w:r>
            <w:r w:rsidRPr="000307A3">
              <w:rPr>
                <w:lang w:val="ru-RU"/>
              </w:rPr>
              <w:t xml:space="preserve"> </w:t>
            </w:r>
            <w:r w:rsidRPr="000307A3">
              <w:rPr>
                <w:rFonts w:ascii="Times New Roman" w:hAnsi="Times New Roman" w:cs="Times New Roman"/>
                <w:b/>
                <w:color w:val="000000"/>
                <w:sz w:val="24"/>
                <w:szCs w:val="24"/>
                <w:lang w:val="ru-RU"/>
              </w:rPr>
              <w:t>и</w:t>
            </w:r>
            <w:r w:rsidRPr="000307A3">
              <w:rPr>
                <w:lang w:val="ru-RU"/>
              </w:rPr>
              <w:t xml:space="preserve"> </w:t>
            </w:r>
            <w:r w:rsidRPr="000307A3">
              <w:rPr>
                <w:rFonts w:ascii="Times New Roman" w:hAnsi="Times New Roman" w:cs="Times New Roman"/>
                <w:b/>
                <w:color w:val="000000"/>
                <w:sz w:val="24"/>
                <w:szCs w:val="24"/>
                <w:lang w:val="ru-RU"/>
              </w:rPr>
              <w:t>информационные</w:t>
            </w:r>
            <w:r w:rsidRPr="000307A3">
              <w:rPr>
                <w:lang w:val="ru-RU"/>
              </w:rPr>
              <w:t xml:space="preserve"> </w:t>
            </w:r>
            <w:r w:rsidRPr="000307A3">
              <w:rPr>
                <w:rFonts w:ascii="Times New Roman" w:hAnsi="Times New Roman" w:cs="Times New Roman"/>
                <w:b/>
                <w:color w:val="000000"/>
                <w:sz w:val="24"/>
                <w:szCs w:val="24"/>
                <w:lang w:val="ru-RU"/>
              </w:rPr>
              <w:t>справочные</w:t>
            </w:r>
            <w:r w:rsidRPr="000307A3">
              <w:rPr>
                <w:lang w:val="ru-RU"/>
              </w:rPr>
              <w:t xml:space="preserve"> </w:t>
            </w:r>
            <w:r w:rsidRPr="000307A3">
              <w:rPr>
                <w:rFonts w:ascii="Times New Roman" w:hAnsi="Times New Roman" w:cs="Times New Roman"/>
                <w:b/>
                <w:color w:val="000000"/>
                <w:sz w:val="24"/>
                <w:szCs w:val="24"/>
                <w:lang w:val="ru-RU"/>
              </w:rPr>
              <w:t>системы</w:t>
            </w:r>
            <w:r w:rsidRPr="000307A3">
              <w:rPr>
                <w:lang w:val="ru-RU"/>
              </w:rPr>
              <w:t xml:space="preserve"> </w:t>
            </w:r>
          </w:p>
        </w:tc>
      </w:tr>
      <w:tr w:rsidR="005E42F8" w:rsidTr="00FF1EEA">
        <w:trPr>
          <w:trHeight w:hRule="exact" w:val="270"/>
        </w:trPr>
        <w:tc>
          <w:tcPr>
            <w:tcW w:w="78" w:type="dxa"/>
          </w:tcPr>
          <w:p w:rsidR="00F7264D" w:rsidRPr="000307A3" w:rsidRDefault="00F7264D">
            <w:pPr>
              <w:rPr>
                <w:lang w:val="ru-RU"/>
              </w:rPr>
            </w:pPr>
          </w:p>
        </w:tc>
        <w:tc>
          <w:tcPr>
            <w:tcW w:w="5549"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76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27" w:type="dxa"/>
          </w:tcPr>
          <w:p w:rsidR="00F7264D" w:rsidRDefault="00F7264D"/>
        </w:tc>
      </w:tr>
      <w:tr w:rsidR="005E42F8" w:rsidTr="00FF1EEA">
        <w:trPr>
          <w:trHeight w:hRule="exact" w:val="826"/>
        </w:trPr>
        <w:tc>
          <w:tcPr>
            <w:tcW w:w="78" w:type="dxa"/>
          </w:tcPr>
          <w:p w:rsidR="00F7264D" w:rsidRDefault="00F7264D"/>
        </w:tc>
        <w:tc>
          <w:tcPr>
            <w:tcW w:w="55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Pr="000307A3" w:rsidRDefault="000307A3">
            <w:pPr>
              <w:spacing w:after="0" w:line="240" w:lineRule="auto"/>
              <w:jc w:val="both"/>
              <w:rPr>
                <w:sz w:val="24"/>
                <w:szCs w:val="24"/>
                <w:lang w:val="ru-RU"/>
              </w:rPr>
            </w:pPr>
            <w:r w:rsidRPr="000307A3">
              <w:rPr>
                <w:rFonts w:ascii="Times New Roman" w:hAnsi="Times New Roman" w:cs="Times New Roman"/>
                <w:color w:val="000000"/>
                <w:sz w:val="24"/>
                <w:szCs w:val="24"/>
                <w:lang w:val="ru-RU"/>
              </w:rPr>
              <w:t>Национальная</w:t>
            </w:r>
            <w:r w:rsidRPr="000307A3">
              <w:rPr>
                <w:lang w:val="ru-RU"/>
              </w:rPr>
              <w:t xml:space="preserve"> </w:t>
            </w:r>
            <w:r w:rsidRPr="000307A3">
              <w:rPr>
                <w:rFonts w:ascii="Times New Roman" w:hAnsi="Times New Roman" w:cs="Times New Roman"/>
                <w:color w:val="000000"/>
                <w:sz w:val="24"/>
                <w:szCs w:val="24"/>
                <w:lang w:val="ru-RU"/>
              </w:rPr>
              <w:t>информационно-аналитическая</w:t>
            </w:r>
            <w:r w:rsidRPr="000307A3">
              <w:rPr>
                <w:lang w:val="ru-RU"/>
              </w:rPr>
              <w:t xml:space="preserve"> </w:t>
            </w:r>
            <w:r w:rsidRPr="000307A3">
              <w:rPr>
                <w:rFonts w:ascii="Times New Roman" w:hAnsi="Times New Roman" w:cs="Times New Roman"/>
                <w:color w:val="000000"/>
                <w:sz w:val="24"/>
                <w:szCs w:val="24"/>
                <w:lang w:val="ru-RU"/>
              </w:rPr>
              <w:t>система</w:t>
            </w:r>
            <w:r w:rsidRPr="000307A3">
              <w:rPr>
                <w:lang w:val="ru-RU"/>
              </w:rPr>
              <w:t xml:space="preserve"> </w:t>
            </w:r>
            <w:r w:rsidRPr="000307A3">
              <w:rPr>
                <w:rFonts w:ascii="Times New Roman" w:hAnsi="Times New Roman" w:cs="Times New Roman"/>
                <w:color w:val="000000"/>
                <w:sz w:val="24"/>
                <w:szCs w:val="24"/>
                <w:lang w:val="ru-RU"/>
              </w:rPr>
              <w:t>–</w:t>
            </w:r>
            <w:r w:rsidRPr="000307A3">
              <w:rPr>
                <w:lang w:val="ru-RU"/>
              </w:rPr>
              <w:t xml:space="preserve"> </w:t>
            </w:r>
            <w:r w:rsidRPr="000307A3">
              <w:rPr>
                <w:rFonts w:ascii="Times New Roman" w:hAnsi="Times New Roman" w:cs="Times New Roman"/>
                <w:color w:val="000000"/>
                <w:sz w:val="24"/>
                <w:szCs w:val="24"/>
                <w:lang w:val="ru-RU"/>
              </w:rPr>
              <w:t>Российский</w:t>
            </w:r>
            <w:r w:rsidRPr="000307A3">
              <w:rPr>
                <w:lang w:val="ru-RU"/>
              </w:rPr>
              <w:t xml:space="preserve"> </w:t>
            </w:r>
            <w:r w:rsidRPr="000307A3">
              <w:rPr>
                <w:rFonts w:ascii="Times New Roman" w:hAnsi="Times New Roman" w:cs="Times New Roman"/>
                <w:color w:val="000000"/>
                <w:sz w:val="24"/>
                <w:szCs w:val="24"/>
                <w:lang w:val="ru-RU"/>
              </w:rPr>
              <w:t>индекс</w:t>
            </w:r>
            <w:r w:rsidRPr="000307A3">
              <w:rPr>
                <w:lang w:val="ru-RU"/>
              </w:rPr>
              <w:t xml:space="preserve"> </w:t>
            </w:r>
            <w:r w:rsidRPr="000307A3">
              <w:rPr>
                <w:rFonts w:ascii="Times New Roman" w:hAnsi="Times New Roman" w:cs="Times New Roman"/>
                <w:color w:val="000000"/>
                <w:sz w:val="24"/>
                <w:szCs w:val="24"/>
                <w:lang w:val="ru-RU"/>
              </w:rPr>
              <w:t>научного</w:t>
            </w:r>
            <w:r w:rsidRPr="000307A3">
              <w:rPr>
                <w:lang w:val="ru-RU"/>
              </w:rPr>
              <w:t xml:space="preserve"> </w:t>
            </w:r>
            <w:r w:rsidRPr="000307A3">
              <w:rPr>
                <w:rFonts w:ascii="Times New Roman" w:hAnsi="Times New Roman" w:cs="Times New Roman"/>
                <w:color w:val="000000"/>
                <w:sz w:val="24"/>
                <w:szCs w:val="24"/>
                <w:lang w:val="ru-RU"/>
              </w:rPr>
              <w:t>цитирования</w:t>
            </w:r>
            <w:r w:rsidRPr="000307A3">
              <w:rPr>
                <w:lang w:val="ru-RU"/>
              </w:rPr>
              <w:t xml:space="preserve"> </w:t>
            </w:r>
            <w:r w:rsidRPr="000307A3">
              <w:rPr>
                <w:rFonts w:ascii="Times New Roman" w:hAnsi="Times New Roman" w:cs="Times New Roman"/>
                <w:color w:val="000000"/>
                <w:sz w:val="24"/>
                <w:szCs w:val="24"/>
                <w:lang w:val="ru-RU"/>
              </w:rPr>
              <w:t>(РИНЦ)</w:t>
            </w:r>
            <w:r w:rsidRPr="000307A3">
              <w:rPr>
                <w:lang w:val="ru-RU"/>
              </w:rPr>
              <w:t xml:space="preserve"> </w:t>
            </w:r>
          </w:p>
        </w:tc>
        <w:tc>
          <w:tcPr>
            <w:tcW w:w="37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264D" w:rsidRDefault="000307A3">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5" w:history="1">
              <w:r w:rsidR="005E42F8" w:rsidRPr="00A925EC">
                <w:rPr>
                  <w:rStyle w:val="a6"/>
                  <w:rFonts w:ascii="Times New Roman" w:hAnsi="Times New Roman" w:cs="Times New Roman"/>
                  <w:sz w:val="24"/>
                  <w:szCs w:val="24"/>
                </w:rPr>
                <w:t>https://elibrary.ru/project_risc.asp</w:t>
              </w:r>
            </w:hyperlink>
            <w:r w:rsidR="005E42F8" w:rsidRPr="005E42F8">
              <w:rPr>
                <w:rFonts w:ascii="Times New Roman" w:hAnsi="Times New Roman" w:cs="Times New Roman"/>
                <w:color w:val="000000"/>
                <w:sz w:val="24"/>
                <w:szCs w:val="24"/>
              </w:rPr>
              <w:t xml:space="preserve"> </w:t>
            </w:r>
            <w:r>
              <w:t xml:space="preserve"> </w:t>
            </w:r>
          </w:p>
        </w:tc>
        <w:tc>
          <w:tcPr>
            <w:tcW w:w="27" w:type="dxa"/>
          </w:tcPr>
          <w:p w:rsidR="00F7264D" w:rsidRDefault="00F7264D"/>
        </w:tc>
      </w:tr>
      <w:tr w:rsidR="00FF1EEA" w:rsidTr="00FF1EEA">
        <w:trPr>
          <w:trHeight w:hRule="exact" w:val="826"/>
        </w:trPr>
        <w:tc>
          <w:tcPr>
            <w:tcW w:w="78" w:type="dxa"/>
          </w:tcPr>
          <w:p w:rsidR="00FF1EEA" w:rsidRDefault="00FF1EEA"/>
        </w:tc>
        <w:tc>
          <w:tcPr>
            <w:tcW w:w="55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EEA" w:rsidRPr="000307A3" w:rsidRDefault="00FF1EEA" w:rsidP="00282C39">
            <w:pPr>
              <w:spacing w:after="0" w:line="240" w:lineRule="auto"/>
              <w:jc w:val="both"/>
              <w:rPr>
                <w:sz w:val="24"/>
                <w:szCs w:val="24"/>
                <w:lang w:val="ru-RU"/>
              </w:rPr>
            </w:pPr>
            <w:r w:rsidRPr="000307A3">
              <w:rPr>
                <w:rFonts w:ascii="Times New Roman" w:hAnsi="Times New Roman" w:cs="Times New Roman"/>
                <w:color w:val="000000"/>
                <w:sz w:val="24"/>
                <w:szCs w:val="24"/>
                <w:lang w:val="ru-RU"/>
              </w:rPr>
              <w:t>Поисковая</w:t>
            </w:r>
            <w:r w:rsidRPr="000307A3">
              <w:rPr>
                <w:lang w:val="ru-RU"/>
              </w:rPr>
              <w:t xml:space="preserve"> </w:t>
            </w:r>
            <w:r w:rsidRPr="000307A3">
              <w:rPr>
                <w:rFonts w:ascii="Times New Roman" w:hAnsi="Times New Roman" w:cs="Times New Roman"/>
                <w:color w:val="000000"/>
                <w:sz w:val="24"/>
                <w:szCs w:val="24"/>
                <w:lang w:val="ru-RU"/>
              </w:rPr>
              <w:t>система</w:t>
            </w:r>
            <w:r w:rsidRPr="000307A3">
              <w:rPr>
                <w:lang w:val="ru-RU"/>
              </w:rPr>
              <w:t xml:space="preserve"> </w:t>
            </w:r>
            <w:r w:rsidRPr="000307A3">
              <w:rPr>
                <w:rFonts w:ascii="Times New Roman" w:hAnsi="Times New Roman" w:cs="Times New Roman"/>
                <w:color w:val="000000"/>
                <w:sz w:val="24"/>
                <w:szCs w:val="24"/>
                <w:lang w:val="ru-RU"/>
              </w:rPr>
              <w:t>Академия</w:t>
            </w:r>
            <w:r w:rsidRPr="000307A3">
              <w:rPr>
                <w:lang w:val="ru-RU"/>
              </w:rPr>
              <w:t xml:space="preserve"> </w:t>
            </w:r>
            <w:r>
              <w:rPr>
                <w:rFonts w:ascii="Times New Roman" w:hAnsi="Times New Roman" w:cs="Times New Roman"/>
                <w:color w:val="000000"/>
                <w:sz w:val="24"/>
                <w:szCs w:val="24"/>
              </w:rPr>
              <w:t>Google</w:t>
            </w:r>
            <w:r w:rsidRPr="000307A3">
              <w:rPr>
                <w:lang w:val="ru-RU"/>
              </w:rPr>
              <w:t xml:space="preserve"> </w:t>
            </w:r>
            <w:r w:rsidRPr="000307A3">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0307A3">
              <w:rPr>
                <w:lang w:val="ru-RU"/>
              </w:rPr>
              <w:t xml:space="preserve"> </w:t>
            </w:r>
            <w:r>
              <w:rPr>
                <w:rFonts w:ascii="Times New Roman" w:hAnsi="Times New Roman" w:cs="Times New Roman"/>
                <w:color w:val="000000"/>
                <w:sz w:val="24"/>
                <w:szCs w:val="24"/>
              </w:rPr>
              <w:t>Scholar</w:t>
            </w:r>
            <w:r w:rsidRPr="000307A3">
              <w:rPr>
                <w:rFonts w:ascii="Times New Roman" w:hAnsi="Times New Roman" w:cs="Times New Roman"/>
                <w:color w:val="000000"/>
                <w:sz w:val="24"/>
                <w:szCs w:val="24"/>
                <w:lang w:val="ru-RU"/>
              </w:rPr>
              <w:t>)</w:t>
            </w:r>
            <w:r w:rsidRPr="000307A3">
              <w:rPr>
                <w:lang w:val="ru-RU"/>
              </w:rPr>
              <w:t xml:space="preserve"> </w:t>
            </w:r>
          </w:p>
        </w:tc>
        <w:tc>
          <w:tcPr>
            <w:tcW w:w="37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EEA" w:rsidRDefault="00FF1EEA" w:rsidP="00282C39">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6" w:history="1">
              <w:r w:rsidRPr="00A925EC">
                <w:rPr>
                  <w:rStyle w:val="a6"/>
                  <w:rFonts w:ascii="Times New Roman" w:hAnsi="Times New Roman" w:cs="Times New Roman"/>
                  <w:sz w:val="24"/>
                  <w:szCs w:val="24"/>
                </w:rPr>
                <w:t>https://scholar.google.ru/</w:t>
              </w:r>
            </w:hyperlink>
            <w:r w:rsidRPr="005E42F8">
              <w:rPr>
                <w:rFonts w:ascii="Times New Roman" w:hAnsi="Times New Roman" w:cs="Times New Roman"/>
                <w:color w:val="000000"/>
                <w:sz w:val="24"/>
                <w:szCs w:val="24"/>
              </w:rPr>
              <w:t xml:space="preserve"> </w:t>
            </w:r>
            <w:r>
              <w:t xml:space="preserve"> </w:t>
            </w:r>
          </w:p>
        </w:tc>
        <w:tc>
          <w:tcPr>
            <w:tcW w:w="27" w:type="dxa"/>
          </w:tcPr>
          <w:p w:rsidR="00FF1EEA" w:rsidRDefault="00FF1EEA"/>
        </w:tc>
      </w:tr>
      <w:tr w:rsidR="00FF1EEA" w:rsidTr="00FF1EEA">
        <w:trPr>
          <w:trHeight w:hRule="exact" w:val="826"/>
        </w:trPr>
        <w:tc>
          <w:tcPr>
            <w:tcW w:w="78" w:type="dxa"/>
          </w:tcPr>
          <w:p w:rsidR="00FF1EEA" w:rsidRDefault="00FF1EEA"/>
        </w:tc>
        <w:tc>
          <w:tcPr>
            <w:tcW w:w="55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EEA" w:rsidRPr="000307A3" w:rsidRDefault="00FF1EEA" w:rsidP="00282C39">
            <w:pPr>
              <w:spacing w:after="0" w:line="240" w:lineRule="auto"/>
              <w:jc w:val="both"/>
              <w:rPr>
                <w:sz w:val="24"/>
                <w:szCs w:val="24"/>
                <w:lang w:val="ru-RU"/>
              </w:rPr>
            </w:pPr>
            <w:r w:rsidRPr="000307A3">
              <w:rPr>
                <w:rFonts w:ascii="Times New Roman" w:hAnsi="Times New Roman" w:cs="Times New Roman"/>
                <w:color w:val="000000"/>
                <w:sz w:val="24"/>
                <w:szCs w:val="24"/>
                <w:lang w:val="ru-RU"/>
              </w:rPr>
              <w:t>Информационная</w:t>
            </w:r>
            <w:r w:rsidRPr="000307A3">
              <w:rPr>
                <w:lang w:val="ru-RU"/>
              </w:rPr>
              <w:t xml:space="preserve"> </w:t>
            </w:r>
            <w:r w:rsidRPr="000307A3">
              <w:rPr>
                <w:rFonts w:ascii="Times New Roman" w:hAnsi="Times New Roman" w:cs="Times New Roman"/>
                <w:color w:val="000000"/>
                <w:sz w:val="24"/>
                <w:szCs w:val="24"/>
                <w:lang w:val="ru-RU"/>
              </w:rPr>
              <w:t>система</w:t>
            </w:r>
            <w:r w:rsidRPr="000307A3">
              <w:rPr>
                <w:lang w:val="ru-RU"/>
              </w:rPr>
              <w:t xml:space="preserve"> </w:t>
            </w:r>
            <w:r w:rsidRPr="000307A3">
              <w:rPr>
                <w:rFonts w:ascii="Times New Roman" w:hAnsi="Times New Roman" w:cs="Times New Roman"/>
                <w:color w:val="000000"/>
                <w:sz w:val="24"/>
                <w:szCs w:val="24"/>
                <w:lang w:val="ru-RU"/>
              </w:rPr>
              <w:t>-</w:t>
            </w:r>
            <w:r w:rsidRPr="000307A3">
              <w:rPr>
                <w:lang w:val="ru-RU"/>
              </w:rPr>
              <w:t xml:space="preserve"> </w:t>
            </w:r>
            <w:r w:rsidRPr="000307A3">
              <w:rPr>
                <w:rFonts w:ascii="Times New Roman" w:hAnsi="Times New Roman" w:cs="Times New Roman"/>
                <w:color w:val="000000"/>
                <w:sz w:val="24"/>
                <w:szCs w:val="24"/>
                <w:lang w:val="ru-RU"/>
              </w:rPr>
              <w:t>Единое</w:t>
            </w:r>
            <w:r w:rsidRPr="000307A3">
              <w:rPr>
                <w:lang w:val="ru-RU"/>
              </w:rPr>
              <w:t xml:space="preserve"> </w:t>
            </w:r>
            <w:r w:rsidRPr="000307A3">
              <w:rPr>
                <w:rFonts w:ascii="Times New Roman" w:hAnsi="Times New Roman" w:cs="Times New Roman"/>
                <w:color w:val="000000"/>
                <w:sz w:val="24"/>
                <w:szCs w:val="24"/>
                <w:lang w:val="ru-RU"/>
              </w:rPr>
              <w:t>окно</w:t>
            </w:r>
            <w:r w:rsidRPr="000307A3">
              <w:rPr>
                <w:lang w:val="ru-RU"/>
              </w:rPr>
              <w:t xml:space="preserve"> </w:t>
            </w:r>
            <w:r w:rsidRPr="000307A3">
              <w:rPr>
                <w:rFonts w:ascii="Times New Roman" w:hAnsi="Times New Roman" w:cs="Times New Roman"/>
                <w:color w:val="000000"/>
                <w:sz w:val="24"/>
                <w:szCs w:val="24"/>
                <w:lang w:val="ru-RU"/>
              </w:rPr>
              <w:t>доступа</w:t>
            </w:r>
            <w:r w:rsidRPr="000307A3">
              <w:rPr>
                <w:lang w:val="ru-RU"/>
              </w:rPr>
              <w:t xml:space="preserve"> </w:t>
            </w:r>
            <w:r w:rsidRPr="000307A3">
              <w:rPr>
                <w:rFonts w:ascii="Times New Roman" w:hAnsi="Times New Roman" w:cs="Times New Roman"/>
                <w:color w:val="000000"/>
                <w:sz w:val="24"/>
                <w:szCs w:val="24"/>
                <w:lang w:val="ru-RU"/>
              </w:rPr>
              <w:t>к</w:t>
            </w:r>
            <w:r w:rsidRPr="000307A3">
              <w:rPr>
                <w:lang w:val="ru-RU"/>
              </w:rPr>
              <w:t xml:space="preserve"> </w:t>
            </w:r>
            <w:r w:rsidRPr="000307A3">
              <w:rPr>
                <w:rFonts w:ascii="Times New Roman" w:hAnsi="Times New Roman" w:cs="Times New Roman"/>
                <w:color w:val="000000"/>
                <w:sz w:val="24"/>
                <w:szCs w:val="24"/>
                <w:lang w:val="ru-RU"/>
              </w:rPr>
              <w:t>информационным</w:t>
            </w:r>
            <w:r w:rsidRPr="000307A3">
              <w:rPr>
                <w:lang w:val="ru-RU"/>
              </w:rPr>
              <w:t xml:space="preserve"> </w:t>
            </w:r>
            <w:r w:rsidRPr="000307A3">
              <w:rPr>
                <w:rFonts w:ascii="Times New Roman" w:hAnsi="Times New Roman" w:cs="Times New Roman"/>
                <w:color w:val="000000"/>
                <w:sz w:val="24"/>
                <w:szCs w:val="24"/>
                <w:lang w:val="ru-RU"/>
              </w:rPr>
              <w:t>ресурсам</w:t>
            </w:r>
            <w:r w:rsidRPr="000307A3">
              <w:rPr>
                <w:lang w:val="ru-RU"/>
              </w:rPr>
              <w:t xml:space="preserve"> </w:t>
            </w:r>
          </w:p>
        </w:tc>
        <w:tc>
          <w:tcPr>
            <w:tcW w:w="37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EEA" w:rsidRDefault="00FF1EEA" w:rsidP="00282C39">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7" w:history="1">
              <w:r w:rsidRPr="00A925EC">
                <w:rPr>
                  <w:rStyle w:val="a6"/>
                  <w:rFonts w:ascii="Times New Roman" w:hAnsi="Times New Roman" w:cs="Times New Roman"/>
                  <w:sz w:val="24"/>
                  <w:szCs w:val="24"/>
                </w:rPr>
                <w:t>http://window.edu.ru/</w:t>
              </w:r>
            </w:hyperlink>
            <w:r w:rsidRPr="005E42F8">
              <w:rPr>
                <w:rFonts w:ascii="Times New Roman" w:hAnsi="Times New Roman" w:cs="Times New Roman"/>
                <w:color w:val="000000"/>
                <w:sz w:val="24"/>
                <w:szCs w:val="24"/>
              </w:rPr>
              <w:t xml:space="preserve"> </w:t>
            </w:r>
            <w:r>
              <w:t xml:space="preserve"> </w:t>
            </w:r>
          </w:p>
        </w:tc>
        <w:tc>
          <w:tcPr>
            <w:tcW w:w="27" w:type="dxa"/>
          </w:tcPr>
          <w:p w:rsidR="00FF1EEA" w:rsidRDefault="00FF1EEA"/>
        </w:tc>
      </w:tr>
      <w:tr w:rsidR="00FF1EEA" w:rsidTr="00FF1EEA">
        <w:trPr>
          <w:trHeight w:hRule="exact" w:val="826"/>
        </w:trPr>
        <w:tc>
          <w:tcPr>
            <w:tcW w:w="78" w:type="dxa"/>
          </w:tcPr>
          <w:p w:rsidR="00FF1EEA" w:rsidRDefault="00FF1EEA"/>
        </w:tc>
        <w:tc>
          <w:tcPr>
            <w:tcW w:w="55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EEA" w:rsidRPr="000307A3" w:rsidRDefault="00FF1EEA" w:rsidP="00282C39">
            <w:pPr>
              <w:spacing w:after="0" w:line="240" w:lineRule="auto"/>
              <w:jc w:val="both"/>
              <w:rPr>
                <w:sz w:val="24"/>
                <w:szCs w:val="24"/>
                <w:lang w:val="ru-RU"/>
              </w:rPr>
            </w:pPr>
            <w:r w:rsidRPr="000307A3">
              <w:rPr>
                <w:rFonts w:ascii="Times New Roman" w:hAnsi="Times New Roman" w:cs="Times New Roman"/>
                <w:color w:val="000000"/>
                <w:sz w:val="24"/>
                <w:szCs w:val="24"/>
                <w:lang w:val="ru-RU"/>
              </w:rPr>
              <w:t>Федеральное</w:t>
            </w:r>
            <w:r w:rsidRPr="000307A3">
              <w:rPr>
                <w:lang w:val="ru-RU"/>
              </w:rPr>
              <w:t xml:space="preserve"> </w:t>
            </w:r>
            <w:r w:rsidRPr="000307A3">
              <w:rPr>
                <w:rFonts w:ascii="Times New Roman" w:hAnsi="Times New Roman" w:cs="Times New Roman"/>
                <w:color w:val="000000"/>
                <w:sz w:val="24"/>
                <w:szCs w:val="24"/>
                <w:lang w:val="ru-RU"/>
              </w:rPr>
              <w:t>государственное</w:t>
            </w:r>
            <w:r w:rsidRPr="000307A3">
              <w:rPr>
                <w:lang w:val="ru-RU"/>
              </w:rPr>
              <w:t xml:space="preserve"> </w:t>
            </w:r>
            <w:r w:rsidRPr="000307A3">
              <w:rPr>
                <w:rFonts w:ascii="Times New Roman" w:hAnsi="Times New Roman" w:cs="Times New Roman"/>
                <w:color w:val="000000"/>
                <w:sz w:val="24"/>
                <w:szCs w:val="24"/>
                <w:lang w:val="ru-RU"/>
              </w:rPr>
              <w:t>бюджетное</w:t>
            </w:r>
            <w:r w:rsidRPr="000307A3">
              <w:rPr>
                <w:lang w:val="ru-RU"/>
              </w:rPr>
              <w:t xml:space="preserve"> </w:t>
            </w:r>
            <w:r w:rsidRPr="000307A3">
              <w:rPr>
                <w:rFonts w:ascii="Times New Roman" w:hAnsi="Times New Roman" w:cs="Times New Roman"/>
                <w:color w:val="000000"/>
                <w:sz w:val="24"/>
                <w:szCs w:val="24"/>
                <w:lang w:val="ru-RU"/>
              </w:rPr>
              <w:t>учреждение</w:t>
            </w:r>
            <w:r w:rsidRPr="000307A3">
              <w:rPr>
                <w:lang w:val="ru-RU"/>
              </w:rPr>
              <w:t xml:space="preserve"> </w:t>
            </w:r>
            <w:r w:rsidRPr="000307A3">
              <w:rPr>
                <w:rFonts w:ascii="Times New Roman" w:hAnsi="Times New Roman" w:cs="Times New Roman"/>
                <w:color w:val="000000"/>
                <w:sz w:val="24"/>
                <w:szCs w:val="24"/>
                <w:lang w:val="ru-RU"/>
              </w:rPr>
              <w:t>«Федеральный</w:t>
            </w:r>
            <w:r w:rsidRPr="000307A3">
              <w:rPr>
                <w:lang w:val="ru-RU"/>
              </w:rPr>
              <w:t xml:space="preserve"> </w:t>
            </w:r>
            <w:r w:rsidRPr="000307A3">
              <w:rPr>
                <w:rFonts w:ascii="Times New Roman" w:hAnsi="Times New Roman" w:cs="Times New Roman"/>
                <w:color w:val="000000"/>
                <w:sz w:val="24"/>
                <w:szCs w:val="24"/>
                <w:lang w:val="ru-RU"/>
              </w:rPr>
              <w:t>институт</w:t>
            </w:r>
            <w:r w:rsidRPr="000307A3">
              <w:rPr>
                <w:lang w:val="ru-RU"/>
              </w:rPr>
              <w:t xml:space="preserve"> </w:t>
            </w:r>
            <w:r w:rsidRPr="000307A3">
              <w:rPr>
                <w:rFonts w:ascii="Times New Roman" w:hAnsi="Times New Roman" w:cs="Times New Roman"/>
                <w:color w:val="000000"/>
                <w:sz w:val="24"/>
                <w:szCs w:val="24"/>
                <w:lang w:val="ru-RU"/>
              </w:rPr>
              <w:t>промышленной</w:t>
            </w:r>
            <w:r w:rsidRPr="000307A3">
              <w:rPr>
                <w:lang w:val="ru-RU"/>
              </w:rPr>
              <w:t xml:space="preserve"> </w:t>
            </w:r>
            <w:r w:rsidRPr="000307A3">
              <w:rPr>
                <w:rFonts w:ascii="Times New Roman" w:hAnsi="Times New Roman" w:cs="Times New Roman"/>
                <w:color w:val="000000"/>
                <w:sz w:val="24"/>
                <w:szCs w:val="24"/>
                <w:lang w:val="ru-RU"/>
              </w:rPr>
              <w:t>собственности»</w:t>
            </w:r>
            <w:r w:rsidRPr="000307A3">
              <w:rPr>
                <w:lang w:val="ru-RU"/>
              </w:rPr>
              <w:t xml:space="preserve"> </w:t>
            </w:r>
          </w:p>
        </w:tc>
        <w:tc>
          <w:tcPr>
            <w:tcW w:w="37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EEA" w:rsidRDefault="00FF1EEA" w:rsidP="00282C39">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8" w:history="1">
              <w:r w:rsidRPr="00A925EC">
                <w:rPr>
                  <w:rStyle w:val="a6"/>
                  <w:rFonts w:ascii="Times New Roman" w:hAnsi="Times New Roman" w:cs="Times New Roman"/>
                  <w:sz w:val="24"/>
                  <w:szCs w:val="24"/>
                </w:rPr>
                <w:t>http://www1.fips.ru/</w:t>
              </w:r>
            </w:hyperlink>
            <w:r w:rsidRPr="005E42F8">
              <w:rPr>
                <w:rFonts w:ascii="Times New Roman" w:hAnsi="Times New Roman" w:cs="Times New Roman"/>
                <w:color w:val="000000"/>
                <w:sz w:val="24"/>
                <w:szCs w:val="24"/>
              </w:rPr>
              <w:t xml:space="preserve"> </w:t>
            </w:r>
            <w:r>
              <w:t xml:space="preserve"> </w:t>
            </w:r>
          </w:p>
        </w:tc>
        <w:tc>
          <w:tcPr>
            <w:tcW w:w="27" w:type="dxa"/>
          </w:tcPr>
          <w:p w:rsidR="00FF1EEA" w:rsidRDefault="00FF1EEA"/>
        </w:tc>
      </w:tr>
    </w:tbl>
    <w:p w:rsidR="00F7264D" w:rsidRDefault="00F7264D">
      <w:pPr>
        <w:rPr>
          <w:sz w:val="0"/>
          <w:szCs w:val="0"/>
        </w:rPr>
      </w:pPr>
    </w:p>
    <w:tbl>
      <w:tblPr>
        <w:tblW w:w="0" w:type="auto"/>
        <w:tblInd w:w="34" w:type="dxa"/>
        <w:tblCellMar>
          <w:left w:w="0" w:type="dxa"/>
          <w:right w:w="0" w:type="dxa"/>
        </w:tblCellMar>
        <w:tblLook w:val="04A0" w:firstRow="1" w:lastRow="0" w:firstColumn="1" w:lastColumn="0" w:noHBand="0" w:noVBand="1"/>
      </w:tblPr>
      <w:tblGrid>
        <w:gridCol w:w="426"/>
        <w:gridCol w:w="5666"/>
        <w:gridCol w:w="3120"/>
        <w:gridCol w:w="143"/>
      </w:tblGrid>
      <w:tr w:rsidR="00F7264D" w:rsidRPr="0048672F" w:rsidTr="00FF1EEA">
        <w:trPr>
          <w:trHeight w:hRule="exact" w:val="285"/>
        </w:trPr>
        <w:tc>
          <w:tcPr>
            <w:tcW w:w="9355" w:type="dxa"/>
            <w:gridSpan w:val="4"/>
            <w:shd w:val="clear" w:color="000000" w:fill="FFFFFF"/>
            <w:tcMar>
              <w:left w:w="34" w:type="dxa"/>
              <w:right w:w="34" w:type="dxa"/>
            </w:tcMar>
          </w:tcPr>
          <w:p w:rsidR="00F7264D" w:rsidRPr="000307A3" w:rsidRDefault="000307A3">
            <w:pPr>
              <w:spacing w:after="0" w:line="240" w:lineRule="auto"/>
              <w:ind w:firstLine="756"/>
              <w:jc w:val="both"/>
              <w:rPr>
                <w:sz w:val="24"/>
                <w:szCs w:val="24"/>
                <w:lang w:val="ru-RU"/>
              </w:rPr>
            </w:pPr>
            <w:r w:rsidRPr="000307A3">
              <w:rPr>
                <w:rFonts w:ascii="Times New Roman" w:hAnsi="Times New Roman" w:cs="Times New Roman"/>
                <w:b/>
                <w:color w:val="000000"/>
                <w:sz w:val="24"/>
                <w:szCs w:val="24"/>
                <w:lang w:val="ru-RU"/>
              </w:rPr>
              <w:t>9</w:t>
            </w:r>
            <w:r w:rsidRPr="000307A3">
              <w:rPr>
                <w:lang w:val="ru-RU"/>
              </w:rPr>
              <w:t xml:space="preserve"> </w:t>
            </w:r>
            <w:r w:rsidRPr="000307A3">
              <w:rPr>
                <w:rFonts w:ascii="Times New Roman" w:hAnsi="Times New Roman" w:cs="Times New Roman"/>
                <w:b/>
                <w:color w:val="000000"/>
                <w:sz w:val="24"/>
                <w:szCs w:val="24"/>
                <w:lang w:val="ru-RU"/>
              </w:rPr>
              <w:t>Материально-техническое</w:t>
            </w:r>
            <w:r w:rsidRPr="000307A3">
              <w:rPr>
                <w:lang w:val="ru-RU"/>
              </w:rPr>
              <w:t xml:space="preserve"> </w:t>
            </w:r>
            <w:r w:rsidRPr="000307A3">
              <w:rPr>
                <w:rFonts w:ascii="Times New Roman" w:hAnsi="Times New Roman" w:cs="Times New Roman"/>
                <w:b/>
                <w:color w:val="000000"/>
                <w:sz w:val="24"/>
                <w:szCs w:val="24"/>
                <w:lang w:val="ru-RU"/>
              </w:rPr>
              <w:t>обеспечение</w:t>
            </w:r>
            <w:r w:rsidRPr="000307A3">
              <w:rPr>
                <w:lang w:val="ru-RU"/>
              </w:rPr>
              <w:t xml:space="preserve"> </w:t>
            </w:r>
            <w:r w:rsidRPr="000307A3">
              <w:rPr>
                <w:rFonts w:ascii="Times New Roman" w:hAnsi="Times New Roman" w:cs="Times New Roman"/>
                <w:b/>
                <w:color w:val="000000"/>
                <w:sz w:val="24"/>
                <w:szCs w:val="24"/>
                <w:lang w:val="ru-RU"/>
              </w:rPr>
              <w:t>дисциплины</w:t>
            </w:r>
            <w:r w:rsidRPr="000307A3">
              <w:rPr>
                <w:lang w:val="ru-RU"/>
              </w:rPr>
              <w:t xml:space="preserve"> </w:t>
            </w:r>
            <w:r w:rsidRPr="000307A3">
              <w:rPr>
                <w:rFonts w:ascii="Times New Roman" w:hAnsi="Times New Roman" w:cs="Times New Roman"/>
                <w:b/>
                <w:color w:val="000000"/>
                <w:sz w:val="24"/>
                <w:szCs w:val="24"/>
                <w:lang w:val="ru-RU"/>
              </w:rPr>
              <w:t>(модуля)</w:t>
            </w:r>
            <w:r w:rsidRPr="000307A3">
              <w:rPr>
                <w:lang w:val="ru-RU"/>
              </w:rPr>
              <w:t xml:space="preserve"> </w:t>
            </w:r>
          </w:p>
        </w:tc>
      </w:tr>
      <w:tr w:rsidR="00F7264D" w:rsidRPr="0048672F" w:rsidTr="00FF1EEA">
        <w:trPr>
          <w:trHeight w:hRule="exact" w:val="138"/>
        </w:trPr>
        <w:tc>
          <w:tcPr>
            <w:tcW w:w="426" w:type="dxa"/>
          </w:tcPr>
          <w:p w:rsidR="00F7264D" w:rsidRPr="000307A3" w:rsidRDefault="00F7264D">
            <w:pPr>
              <w:rPr>
                <w:lang w:val="ru-RU"/>
              </w:rPr>
            </w:pPr>
          </w:p>
        </w:tc>
        <w:tc>
          <w:tcPr>
            <w:tcW w:w="5666" w:type="dxa"/>
          </w:tcPr>
          <w:p w:rsidR="00F7264D" w:rsidRPr="000307A3" w:rsidRDefault="00F7264D">
            <w:pPr>
              <w:rPr>
                <w:lang w:val="ru-RU"/>
              </w:rPr>
            </w:pPr>
          </w:p>
        </w:tc>
        <w:tc>
          <w:tcPr>
            <w:tcW w:w="3120" w:type="dxa"/>
          </w:tcPr>
          <w:p w:rsidR="00F7264D" w:rsidRPr="000307A3" w:rsidRDefault="00F7264D">
            <w:pPr>
              <w:rPr>
                <w:lang w:val="ru-RU"/>
              </w:rPr>
            </w:pPr>
          </w:p>
        </w:tc>
        <w:tc>
          <w:tcPr>
            <w:tcW w:w="143" w:type="dxa"/>
          </w:tcPr>
          <w:p w:rsidR="00F7264D" w:rsidRPr="000307A3" w:rsidRDefault="00F7264D">
            <w:pPr>
              <w:rPr>
                <w:lang w:val="ru-RU"/>
              </w:rPr>
            </w:pPr>
          </w:p>
        </w:tc>
      </w:tr>
      <w:tr w:rsidR="00F7264D" w:rsidRPr="0048672F" w:rsidTr="00FF1EEA">
        <w:trPr>
          <w:trHeight w:hRule="exact" w:val="270"/>
        </w:trPr>
        <w:tc>
          <w:tcPr>
            <w:tcW w:w="9355" w:type="dxa"/>
            <w:gridSpan w:val="4"/>
            <w:shd w:val="clear" w:color="000000" w:fill="FFFFFF"/>
            <w:tcMar>
              <w:left w:w="34" w:type="dxa"/>
              <w:right w:w="34" w:type="dxa"/>
            </w:tcMar>
          </w:tcPr>
          <w:p w:rsidR="00F7264D" w:rsidRPr="000307A3" w:rsidRDefault="000307A3">
            <w:pPr>
              <w:spacing w:after="0" w:line="240" w:lineRule="auto"/>
              <w:ind w:firstLine="756"/>
              <w:jc w:val="both"/>
              <w:rPr>
                <w:sz w:val="24"/>
                <w:szCs w:val="24"/>
                <w:lang w:val="ru-RU"/>
              </w:rPr>
            </w:pPr>
            <w:r w:rsidRPr="000307A3">
              <w:rPr>
                <w:rFonts w:ascii="Times New Roman" w:hAnsi="Times New Roman" w:cs="Times New Roman"/>
                <w:color w:val="000000"/>
                <w:sz w:val="24"/>
                <w:szCs w:val="24"/>
                <w:lang w:val="ru-RU"/>
              </w:rPr>
              <w:t>Материально-техническое</w:t>
            </w:r>
            <w:r w:rsidRPr="000307A3">
              <w:rPr>
                <w:lang w:val="ru-RU"/>
              </w:rPr>
              <w:t xml:space="preserve"> </w:t>
            </w:r>
            <w:r w:rsidRPr="000307A3">
              <w:rPr>
                <w:rFonts w:ascii="Times New Roman" w:hAnsi="Times New Roman" w:cs="Times New Roman"/>
                <w:color w:val="000000"/>
                <w:sz w:val="24"/>
                <w:szCs w:val="24"/>
                <w:lang w:val="ru-RU"/>
              </w:rPr>
              <w:t>обеспечение</w:t>
            </w:r>
            <w:r w:rsidRPr="000307A3">
              <w:rPr>
                <w:lang w:val="ru-RU"/>
              </w:rPr>
              <w:t xml:space="preserve"> </w:t>
            </w:r>
            <w:r w:rsidRPr="000307A3">
              <w:rPr>
                <w:rFonts w:ascii="Times New Roman" w:hAnsi="Times New Roman" w:cs="Times New Roman"/>
                <w:color w:val="000000"/>
                <w:sz w:val="24"/>
                <w:szCs w:val="24"/>
                <w:lang w:val="ru-RU"/>
              </w:rPr>
              <w:t>дисциплины</w:t>
            </w:r>
            <w:r w:rsidRPr="000307A3">
              <w:rPr>
                <w:lang w:val="ru-RU"/>
              </w:rPr>
              <w:t xml:space="preserve"> </w:t>
            </w:r>
            <w:r w:rsidRPr="000307A3">
              <w:rPr>
                <w:rFonts w:ascii="Times New Roman" w:hAnsi="Times New Roman" w:cs="Times New Roman"/>
                <w:color w:val="000000"/>
                <w:sz w:val="24"/>
                <w:szCs w:val="24"/>
                <w:lang w:val="ru-RU"/>
              </w:rPr>
              <w:t>включает:</w:t>
            </w:r>
            <w:r w:rsidRPr="000307A3">
              <w:rPr>
                <w:lang w:val="ru-RU"/>
              </w:rPr>
              <w:t xml:space="preserve"> </w:t>
            </w:r>
          </w:p>
        </w:tc>
      </w:tr>
      <w:tr w:rsidR="00F7264D" w:rsidRPr="0048672F" w:rsidTr="00FF1EEA">
        <w:trPr>
          <w:trHeight w:hRule="exact" w:val="14"/>
        </w:trPr>
        <w:tc>
          <w:tcPr>
            <w:tcW w:w="9355" w:type="dxa"/>
            <w:gridSpan w:val="4"/>
            <w:vMerge w:val="restart"/>
            <w:shd w:val="clear" w:color="000000" w:fill="FFFFFF"/>
            <w:tcMar>
              <w:left w:w="34" w:type="dxa"/>
              <w:right w:w="34" w:type="dxa"/>
            </w:tcMar>
          </w:tcPr>
          <w:p w:rsidR="00F7264D" w:rsidRPr="000307A3" w:rsidRDefault="000307A3">
            <w:pPr>
              <w:spacing w:after="0" w:line="240" w:lineRule="auto"/>
              <w:ind w:firstLine="756"/>
              <w:jc w:val="both"/>
              <w:rPr>
                <w:sz w:val="24"/>
                <w:szCs w:val="24"/>
                <w:lang w:val="ru-RU"/>
              </w:rPr>
            </w:pPr>
            <w:r w:rsidRPr="000307A3">
              <w:rPr>
                <w:rFonts w:ascii="Times New Roman" w:hAnsi="Times New Roman" w:cs="Times New Roman"/>
                <w:color w:val="000000"/>
                <w:sz w:val="24"/>
                <w:szCs w:val="24"/>
                <w:lang w:val="ru-RU"/>
              </w:rPr>
              <w:t>Учебные</w:t>
            </w:r>
            <w:r w:rsidRPr="000307A3">
              <w:rPr>
                <w:lang w:val="ru-RU"/>
              </w:rPr>
              <w:t xml:space="preserve"> </w:t>
            </w:r>
            <w:r w:rsidRPr="000307A3">
              <w:rPr>
                <w:rFonts w:ascii="Times New Roman" w:hAnsi="Times New Roman" w:cs="Times New Roman"/>
                <w:color w:val="000000"/>
                <w:sz w:val="24"/>
                <w:szCs w:val="24"/>
                <w:lang w:val="ru-RU"/>
              </w:rPr>
              <w:t>аудитории</w:t>
            </w:r>
            <w:r w:rsidRPr="000307A3">
              <w:rPr>
                <w:lang w:val="ru-RU"/>
              </w:rPr>
              <w:t xml:space="preserve"> </w:t>
            </w:r>
            <w:r w:rsidRPr="000307A3">
              <w:rPr>
                <w:rFonts w:ascii="Times New Roman" w:hAnsi="Times New Roman" w:cs="Times New Roman"/>
                <w:color w:val="000000"/>
                <w:sz w:val="24"/>
                <w:szCs w:val="24"/>
                <w:lang w:val="ru-RU"/>
              </w:rPr>
              <w:t>для</w:t>
            </w:r>
            <w:r w:rsidRPr="000307A3">
              <w:rPr>
                <w:lang w:val="ru-RU"/>
              </w:rPr>
              <w:t xml:space="preserve"> </w:t>
            </w:r>
            <w:r w:rsidRPr="000307A3">
              <w:rPr>
                <w:rFonts w:ascii="Times New Roman" w:hAnsi="Times New Roman" w:cs="Times New Roman"/>
                <w:color w:val="000000"/>
                <w:sz w:val="24"/>
                <w:szCs w:val="24"/>
                <w:lang w:val="ru-RU"/>
              </w:rPr>
              <w:t>проведения</w:t>
            </w:r>
            <w:r w:rsidRPr="000307A3">
              <w:rPr>
                <w:lang w:val="ru-RU"/>
              </w:rPr>
              <w:t xml:space="preserve"> </w:t>
            </w:r>
            <w:r w:rsidRPr="000307A3">
              <w:rPr>
                <w:rFonts w:ascii="Times New Roman" w:hAnsi="Times New Roman" w:cs="Times New Roman"/>
                <w:color w:val="000000"/>
                <w:sz w:val="24"/>
                <w:szCs w:val="24"/>
                <w:lang w:val="ru-RU"/>
              </w:rPr>
              <w:t>занятий</w:t>
            </w:r>
            <w:r w:rsidRPr="000307A3">
              <w:rPr>
                <w:lang w:val="ru-RU"/>
              </w:rPr>
              <w:t xml:space="preserve"> </w:t>
            </w:r>
            <w:r w:rsidRPr="000307A3">
              <w:rPr>
                <w:rFonts w:ascii="Times New Roman" w:hAnsi="Times New Roman" w:cs="Times New Roman"/>
                <w:color w:val="000000"/>
                <w:sz w:val="24"/>
                <w:szCs w:val="24"/>
                <w:lang w:val="ru-RU"/>
              </w:rPr>
              <w:t>лекционного</w:t>
            </w:r>
            <w:r w:rsidRPr="000307A3">
              <w:rPr>
                <w:lang w:val="ru-RU"/>
              </w:rPr>
              <w:t xml:space="preserve"> </w:t>
            </w:r>
            <w:r w:rsidRPr="000307A3">
              <w:rPr>
                <w:rFonts w:ascii="Times New Roman" w:hAnsi="Times New Roman" w:cs="Times New Roman"/>
                <w:color w:val="000000"/>
                <w:sz w:val="24"/>
                <w:szCs w:val="24"/>
                <w:lang w:val="ru-RU"/>
              </w:rPr>
              <w:t>типа.</w:t>
            </w:r>
            <w:r w:rsidRPr="000307A3">
              <w:rPr>
                <w:lang w:val="ru-RU"/>
              </w:rPr>
              <w:t xml:space="preserve"> </w:t>
            </w:r>
            <w:proofErr w:type="spellStart"/>
            <w:r w:rsidRPr="000307A3">
              <w:rPr>
                <w:rFonts w:ascii="Times New Roman" w:hAnsi="Times New Roman" w:cs="Times New Roman"/>
                <w:color w:val="000000"/>
                <w:sz w:val="24"/>
                <w:szCs w:val="24"/>
                <w:lang w:val="ru-RU"/>
              </w:rPr>
              <w:t>Оснащение</w:t>
            </w:r>
            <w:proofErr w:type="gramStart"/>
            <w:r w:rsidRPr="000307A3">
              <w:rPr>
                <w:rFonts w:ascii="Times New Roman" w:hAnsi="Times New Roman" w:cs="Times New Roman"/>
                <w:color w:val="000000"/>
                <w:sz w:val="24"/>
                <w:szCs w:val="24"/>
                <w:lang w:val="ru-RU"/>
              </w:rPr>
              <w:t>:М</w:t>
            </w:r>
            <w:proofErr w:type="gramEnd"/>
            <w:r w:rsidRPr="000307A3">
              <w:rPr>
                <w:rFonts w:ascii="Times New Roman" w:hAnsi="Times New Roman" w:cs="Times New Roman"/>
                <w:color w:val="000000"/>
                <w:sz w:val="24"/>
                <w:szCs w:val="24"/>
                <w:lang w:val="ru-RU"/>
              </w:rPr>
              <w:t>ультимедийные</w:t>
            </w:r>
            <w:proofErr w:type="spellEnd"/>
            <w:r w:rsidRPr="000307A3">
              <w:rPr>
                <w:lang w:val="ru-RU"/>
              </w:rPr>
              <w:t xml:space="preserve"> </w:t>
            </w:r>
            <w:r w:rsidRPr="000307A3">
              <w:rPr>
                <w:rFonts w:ascii="Times New Roman" w:hAnsi="Times New Roman" w:cs="Times New Roman"/>
                <w:color w:val="000000"/>
                <w:sz w:val="24"/>
                <w:szCs w:val="24"/>
                <w:lang w:val="ru-RU"/>
              </w:rPr>
              <w:t>средства</w:t>
            </w:r>
            <w:r w:rsidRPr="000307A3">
              <w:rPr>
                <w:lang w:val="ru-RU"/>
              </w:rPr>
              <w:t xml:space="preserve"> </w:t>
            </w:r>
            <w:r w:rsidRPr="000307A3">
              <w:rPr>
                <w:rFonts w:ascii="Times New Roman" w:hAnsi="Times New Roman" w:cs="Times New Roman"/>
                <w:color w:val="000000"/>
                <w:sz w:val="24"/>
                <w:szCs w:val="24"/>
                <w:lang w:val="ru-RU"/>
              </w:rPr>
              <w:t>хранения,</w:t>
            </w:r>
            <w:r w:rsidRPr="000307A3">
              <w:rPr>
                <w:lang w:val="ru-RU"/>
              </w:rPr>
              <w:t xml:space="preserve"> </w:t>
            </w:r>
            <w:r w:rsidRPr="000307A3">
              <w:rPr>
                <w:rFonts w:ascii="Times New Roman" w:hAnsi="Times New Roman" w:cs="Times New Roman"/>
                <w:color w:val="000000"/>
                <w:sz w:val="24"/>
                <w:szCs w:val="24"/>
                <w:lang w:val="ru-RU"/>
              </w:rPr>
              <w:t>передачи</w:t>
            </w:r>
            <w:r w:rsidRPr="000307A3">
              <w:rPr>
                <w:lang w:val="ru-RU"/>
              </w:rPr>
              <w:t xml:space="preserve"> </w:t>
            </w:r>
            <w:r w:rsidRPr="000307A3">
              <w:rPr>
                <w:rFonts w:ascii="Times New Roman" w:hAnsi="Times New Roman" w:cs="Times New Roman"/>
                <w:color w:val="000000"/>
                <w:sz w:val="24"/>
                <w:szCs w:val="24"/>
                <w:lang w:val="ru-RU"/>
              </w:rPr>
              <w:t>и</w:t>
            </w:r>
            <w:r w:rsidRPr="000307A3">
              <w:rPr>
                <w:lang w:val="ru-RU"/>
              </w:rPr>
              <w:t xml:space="preserve"> </w:t>
            </w:r>
            <w:r w:rsidRPr="000307A3">
              <w:rPr>
                <w:rFonts w:ascii="Times New Roman" w:hAnsi="Times New Roman" w:cs="Times New Roman"/>
                <w:color w:val="000000"/>
                <w:sz w:val="24"/>
                <w:szCs w:val="24"/>
                <w:lang w:val="ru-RU"/>
              </w:rPr>
              <w:t>представления</w:t>
            </w:r>
            <w:r w:rsidRPr="000307A3">
              <w:rPr>
                <w:lang w:val="ru-RU"/>
              </w:rPr>
              <w:t xml:space="preserve"> </w:t>
            </w:r>
            <w:r w:rsidRPr="000307A3">
              <w:rPr>
                <w:rFonts w:ascii="Times New Roman" w:hAnsi="Times New Roman" w:cs="Times New Roman"/>
                <w:color w:val="000000"/>
                <w:sz w:val="24"/>
                <w:szCs w:val="24"/>
                <w:lang w:val="ru-RU"/>
              </w:rPr>
              <w:t>информации.</w:t>
            </w:r>
            <w:r w:rsidRPr="000307A3">
              <w:rPr>
                <w:lang w:val="ru-RU"/>
              </w:rPr>
              <w:t xml:space="preserve"> </w:t>
            </w:r>
          </w:p>
          <w:p w:rsidR="00F7264D" w:rsidRPr="000307A3" w:rsidRDefault="000307A3">
            <w:pPr>
              <w:spacing w:after="0" w:line="240" w:lineRule="auto"/>
              <w:ind w:firstLine="756"/>
              <w:jc w:val="both"/>
              <w:rPr>
                <w:sz w:val="24"/>
                <w:szCs w:val="24"/>
                <w:lang w:val="ru-RU"/>
              </w:rPr>
            </w:pPr>
            <w:r w:rsidRPr="000307A3">
              <w:rPr>
                <w:rFonts w:ascii="Times New Roman" w:hAnsi="Times New Roman" w:cs="Times New Roman"/>
                <w:color w:val="000000"/>
                <w:sz w:val="24"/>
                <w:szCs w:val="24"/>
                <w:lang w:val="ru-RU"/>
              </w:rPr>
              <w:t>Учебные</w:t>
            </w:r>
            <w:r w:rsidRPr="000307A3">
              <w:rPr>
                <w:lang w:val="ru-RU"/>
              </w:rPr>
              <w:t xml:space="preserve"> </w:t>
            </w:r>
            <w:r w:rsidRPr="000307A3">
              <w:rPr>
                <w:rFonts w:ascii="Times New Roman" w:hAnsi="Times New Roman" w:cs="Times New Roman"/>
                <w:color w:val="000000"/>
                <w:sz w:val="24"/>
                <w:szCs w:val="24"/>
                <w:lang w:val="ru-RU"/>
              </w:rPr>
              <w:t>аудитории</w:t>
            </w:r>
            <w:r w:rsidRPr="000307A3">
              <w:rPr>
                <w:lang w:val="ru-RU"/>
              </w:rPr>
              <w:t xml:space="preserve"> </w:t>
            </w:r>
            <w:r w:rsidRPr="000307A3">
              <w:rPr>
                <w:rFonts w:ascii="Times New Roman" w:hAnsi="Times New Roman" w:cs="Times New Roman"/>
                <w:color w:val="000000"/>
                <w:sz w:val="24"/>
                <w:szCs w:val="24"/>
                <w:lang w:val="ru-RU"/>
              </w:rPr>
              <w:t>для</w:t>
            </w:r>
            <w:r w:rsidRPr="000307A3">
              <w:rPr>
                <w:lang w:val="ru-RU"/>
              </w:rPr>
              <w:t xml:space="preserve"> </w:t>
            </w:r>
            <w:r w:rsidRPr="000307A3">
              <w:rPr>
                <w:rFonts w:ascii="Times New Roman" w:hAnsi="Times New Roman" w:cs="Times New Roman"/>
                <w:color w:val="000000"/>
                <w:sz w:val="24"/>
                <w:szCs w:val="24"/>
                <w:lang w:val="ru-RU"/>
              </w:rPr>
              <w:t>проведения</w:t>
            </w:r>
            <w:r w:rsidRPr="000307A3">
              <w:rPr>
                <w:lang w:val="ru-RU"/>
              </w:rPr>
              <w:t xml:space="preserve"> </w:t>
            </w:r>
            <w:r w:rsidRPr="000307A3">
              <w:rPr>
                <w:rFonts w:ascii="Times New Roman" w:hAnsi="Times New Roman" w:cs="Times New Roman"/>
                <w:color w:val="000000"/>
                <w:sz w:val="24"/>
                <w:szCs w:val="24"/>
                <w:lang w:val="ru-RU"/>
              </w:rPr>
              <w:t>практических</w:t>
            </w:r>
            <w:r w:rsidRPr="000307A3">
              <w:rPr>
                <w:lang w:val="ru-RU"/>
              </w:rPr>
              <w:t xml:space="preserve"> </w:t>
            </w:r>
            <w:r w:rsidRPr="000307A3">
              <w:rPr>
                <w:rFonts w:ascii="Times New Roman" w:hAnsi="Times New Roman" w:cs="Times New Roman"/>
                <w:color w:val="000000"/>
                <w:sz w:val="24"/>
                <w:szCs w:val="24"/>
                <w:lang w:val="ru-RU"/>
              </w:rPr>
              <w:t>занятий,</w:t>
            </w:r>
            <w:r w:rsidRPr="000307A3">
              <w:rPr>
                <w:lang w:val="ru-RU"/>
              </w:rPr>
              <w:t xml:space="preserve"> </w:t>
            </w:r>
            <w:r w:rsidRPr="000307A3">
              <w:rPr>
                <w:rFonts w:ascii="Times New Roman" w:hAnsi="Times New Roman" w:cs="Times New Roman"/>
                <w:color w:val="000000"/>
                <w:sz w:val="24"/>
                <w:szCs w:val="24"/>
                <w:lang w:val="ru-RU"/>
              </w:rPr>
              <w:t>групповых</w:t>
            </w:r>
            <w:r w:rsidRPr="000307A3">
              <w:rPr>
                <w:lang w:val="ru-RU"/>
              </w:rPr>
              <w:t xml:space="preserve"> </w:t>
            </w:r>
            <w:r w:rsidRPr="000307A3">
              <w:rPr>
                <w:rFonts w:ascii="Times New Roman" w:hAnsi="Times New Roman" w:cs="Times New Roman"/>
                <w:color w:val="000000"/>
                <w:sz w:val="24"/>
                <w:szCs w:val="24"/>
                <w:lang w:val="ru-RU"/>
              </w:rPr>
              <w:t>и</w:t>
            </w:r>
            <w:r w:rsidRPr="000307A3">
              <w:rPr>
                <w:lang w:val="ru-RU"/>
              </w:rPr>
              <w:t xml:space="preserve"> </w:t>
            </w:r>
            <w:r w:rsidRPr="000307A3">
              <w:rPr>
                <w:rFonts w:ascii="Times New Roman" w:hAnsi="Times New Roman" w:cs="Times New Roman"/>
                <w:color w:val="000000"/>
                <w:sz w:val="24"/>
                <w:szCs w:val="24"/>
                <w:lang w:val="ru-RU"/>
              </w:rPr>
              <w:t>индивидуальных</w:t>
            </w:r>
            <w:r w:rsidRPr="000307A3">
              <w:rPr>
                <w:lang w:val="ru-RU"/>
              </w:rPr>
              <w:t xml:space="preserve"> </w:t>
            </w:r>
            <w:r w:rsidRPr="000307A3">
              <w:rPr>
                <w:rFonts w:ascii="Times New Roman" w:hAnsi="Times New Roman" w:cs="Times New Roman"/>
                <w:color w:val="000000"/>
                <w:sz w:val="24"/>
                <w:szCs w:val="24"/>
                <w:lang w:val="ru-RU"/>
              </w:rPr>
              <w:t>консультаций,</w:t>
            </w:r>
            <w:r w:rsidRPr="000307A3">
              <w:rPr>
                <w:lang w:val="ru-RU"/>
              </w:rPr>
              <w:t xml:space="preserve"> </w:t>
            </w:r>
            <w:r w:rsidRPr="000307A3">
              <w:rPr>
                <w:rFonts w:ascii="Times New Roman" w:hAnsi="Times New Roman" w:cs="Times New Roman"/>
                <w:color w:val="000000"/>
                <w:sz w:val="24"/>
                <w:szCs w:val="24"/>
                <w:lang w:val="ru-RU"/>
              </w:rPr>
              <w:t>текущего</w:t>
            </w:r>
            <w:r w:rsidRPr="000307A3">
              <w:rPr>
                <w:lang w:val="ru-RU"/>
              </w:rPr>
              <w:t xml:space="preserve"> </w:t>
            </w:r>
            <w:r w:rsidRPr="000307A3">
              <w:rPr>
                <w:rFonts w:ascii="Times New Roman" w:hAnsi="Times New Roman" w:cs="Times New Roman"/>
                <w:color w:val="000000"/>
                <w:sz w:val="24"/>
                <w:szCs w:val="24"/>
                <w:lang w:val="ru-RU"/>
              </w:rPr>
              <w:t>контроля</w:t>
            </w:r>
            <w:r w:rsidRPr="000307A3">
              <w:rPr>
                <w:lang w:val="ru-RU"/>
              </w:rPr>
              <w:t xml:space="preserve"> </w:t>
            </w:r>
            <w:r w:rsidRPr="000307A3">
              <w:rPr>
                <w:rFonts w:ascii="Times New Roman" w:hAnsi="Times New Roman" w:cs="Times New Roman"/>
                <w:color w:val="000000"/>
                <w:sz w:val="24"/>
                <w:szCs w:val="24"/>
                <w:lang w:val="ru-RU"/>
              </w:rPr>
              <w:t>и</w:t>
            </w:r>
            <w:r w:rsidRPr="000307A3">
              <w:rPr>
                <w:lang w:val="ru-RU"/>
              </w:rPr>
              <w:t xml:space="preserve"> </w:t>
            </w:r>
            <w:r w:rsidRPr="000307A3">
              <w:rPr>
                <w:rFonts w:ascii="Times New Roman" w:hAnsi="Times New Roman" w:cs="Times New Roman"/>
                <w:color w:val="000000"/>
                <w:sz w:val="24"/>
                <w:szCs w:val="24"/>
                <w:lang w:val="ru-RU"/>
              </w:rPr>
              <w:t>промежуточной</w:t>
            </w:r>
            <w:r w:rsidRPr="000307A3">
              <w:rPr>
                <w:lang w:val="ru-RU"/>
              </w:rPr>
              <w:t xml:space="preserve"> </w:t>
            </w:r>
            <w:r w:rsidRPr="000307A3">
              <w:rPr>
                <w:rFonts w:ascii="Times New Roman" w:hAnsi="Times New Roman" w:cs="Times New Roman"/>
                <w:color w:val="000000"/>
                <w:sz w:val="24"/>
                <w:szCs w:val="24"/>
                <w:lang w:val="ru-RU"/>
              </w:rPr>
              <w:t>аттестации.</w:t>
            </w:r>
            <w:r w:rsidRPr="000307A3">
              <w:rPr>
                <w:lang w:val="ru-RU"/>
              </w:rPr>
              <w:t xml:space="preserve"> </w:t>
            </w:r>
            <w:proofErr w:type="spellStart"/>
            <w:r w:rsidRPr="000307A3">
              <w:rPr>
                <w:rFonts w:ascii="Times New Roman" w:hAnsi="Times New Roman" w:cs="Times New Roman"/>
                <w:color w:val="000000"/>
                <w:sz w:val="24"/>
                <w:szCs w:val="24"/>
                <w:lang w:val="ru-RU"/>
              </w:rPr>
              <w:t>Оснащение</w:t>
            </w:r>
            <w:proofErr w:type="gramStart"/>
            <w:r w:rsidRPr="000307A3">
              <w:rPr>
                <w:rFonts w:ascii="Times New Roman" w:hAnsi="Times New Roman" w:cs="Times New Roman"/>
                <w:color w:val="000000"/>
                <w:sz w:val="24"/>
                <w:szCs w:val="24"/>
                <w:lang w:val="ru-RU"/>
              </w:rPr>
              <w:t>:М</w:t>
            </w:r>
            <w:proofErr w:type="gramEnd"/>
            <w:r w:rsidRPr="000307A3">
              <w:rPr>
                <w:rFonts w:ascii="Times New Roman" w:hAnsi="Times New Roman" w:cs="Times New Roman"/>
                <w:color w:val="000000"/>
                <w:sz w:val="24"/>
                <w:szCs w:val="24"/>
                <w:lang w:val="ru-RU"/>
              </w:rPr>
              <w:t>ультимедийные</w:t>
            </w:r>
            <w:proofErr w:type="spellEnd"/>
            <w:r w:rsidRPr="000307A3">
              <w:rPr>
                <w:lang w:val="ru-RU"/>
              </w:rPr>
              <w:t xml:space="preserve"> </w:t>
            </w:r>
            <w:r w:rsidRPr="000307A3">
              <w:rPr>
                <w:rFonts w:ascii="Times New Roman" w:hAnsi="Times New Roman" w:cs="Times New Roman"/>
                <w:color w:val="000000"/>
                <w:sz w:val="24"/>
                <w:szCs w:val="24"/>
                <w:lang w:val="ru-RU"/>
              </w:rPr>
              <w:t>средства</w:t>
            </w:r>
            <w:r w:rsidRPr="000307A3">
              <w:rPr>
                <w:lang w:val="ru-RU"/>
              </w:rPr>
              <w:t xml:space="preserve"> </w:t>
            </w:r>
            <w:r w:rsidRPr="000307A3">
              <w:rPr>
                <w:rFonts w:ascii="Times New Roman" w:hAnsi="Times New Roman" w:cs="Times New Roman"/>
                <w:color w:val="000000"/>
                <w:sz w:val="24"/>
                <w:szCs w:val="24"/>
                <w:lang w:val="ru-RU"/>
              </w:rPr>
              <w:t>передачи</w:t>
            </w:r>
            <w:r w:rsidRPr="000307A3">
              <w:rPr>
                <w:lang w:val="ru-RU"/>
              </w:rPr>
              <w:t xml:space="preserve"> </w:t>
            </w:r>
            <w:r w:rsidRPr="000307A3">
              <w:rPr>
                <w:rFonts w:ascii="Times New Roman" w:hAnsi="Times New Roman" w:cs="Times New Roman"/>
                <w:color w:val="000000"/>
                <w:sz w:val="24"/>
                <w:szCs w:val="24"/>
                <w:lang w:val="ru-RU"/>
              </w:rPr>
              <w:t>и</w:t>
            </w:r>
            <w:r w:rsidRPr="000307A3">
              <w:rPr>
                <w:lang w:val="ru-RU"/>
              </w:rPr>
              <w:t xml:space="preserve"> </w:t>
            </w:r>
            <w:r w:rsidRPr="000307A3">
              <w:rPr>
                <w:rFonts w:ascii="Times New Roman" w:hAnsi="Times New Roman" w:cs="Times New Roman"/>
                <w:color w:val="000000"/>
                <w:sz w:val="24"/>
                <w:szCs w:val="24"/>
                <w:lang w:val="ru-RU"/>
              </w:rPr>
              <w:t>представления</w:t>
            </w:r>
            <w:r w:rsidRPr="000307A3">
              <w:rPr>
                <w:lang w:val="ru-RU"/>
              </w:rPr>
              <w:t xml:space="preserve"> </w:t>
            </w:r>
            <w:r w:rsidRPr="000307A3">
              <w:rPr>
                <w:rFonts w:ascii="Times New Roman" w:hAnsi="Times New Roman" w:cs="Times New Roman"/>
                <w:color w:val="000000"/>
                <w:sz w:val="24"/>
                <w:szCs w:val="24"/>
                <w:lang w:val="ru-RU"/>
              </w:rPr>
              <w:t>информации.</w:t>
            </w:r>
            <w:r w:rsidRPr="000307A3">
              <w:rPr>
                <w:lang w:val="ru-RU"/>
              </w:rPr>
              <w:t xml:space="preserve"> </w:t>
            </w:r>
          </w:p>
          <w:p w:rsidR="00F7264D" w:rsidRPr="000307A3" w:rsidRDefault="000307A3">
            <w:pPr>
              <w:spacing w:after="0" w:line="240" w:lineRule="auto"/>
              <w:ind w:firstLine="756"/>
              <w:jc w:val="both"/>
              <w:rPr>
                <w:sz w:val="24"/>
                <w:szCs w:val="24"/>
                <w:lang w:val="ru-RU"/>
              </w:rPr>
            </w:pPr>
            <w:r w:rsidRPr="000307A3">
              <w:rPr>
                <w:rFonts w:ascii="Times New Roman" w:hAnsi="Times New Roman" w:cs="Times New Roman"/>
                <w:color w:val="000000"/>
                <w:sz w:val="24"/>
                <w:szCs w:val="24"/>
                <w:lang w:val="ru-RU"/>
              </w:rPr>
              <w:t>Помещения</w:t>
            </w:r>
            <w:r w:rsidRPr="000307A3">
              <w:rPr>
                <w:lang w:val="ru-RU"/>
              </w:rPr>
              <w:t xml:space="preserve"> </w:t>
            </w:r>
            <w:r w:rsidRPr="000307A3">
              <w:rPr>
                <w:rFonts w:ascii="Times New Roman" w:hAnsi="Times New Roman" w:cs="Times New Roman"/>
                <w:color w:val="000000"/>
                <w:sz w:val="24"/>
                <w:szCs w:val="24"/>
                <w:lang w:val="ru-RU"/>
              </w:rPr>
              <w:t>для</w:t>
            </w:r>
            <w:r w:rsidRPr="000307A3">
              <w:rPr>
                <w:lang w:val="ru-RU"/>
              </w:rPr>
              <w:t xml:space="preserve"> </w:t>
            </w:r>
            <w:r w:rsidRPr="000307A3">
              <w:rPr>
                <w:rFonts w:ascii="Times New Roman" w:hAnsi="Times New Roman" w:cs="Times New Roman"/>
                <w:color w:val="000000"/>
                <w:sz w:val="24"/>
                <w:szCs w:val="24"/>
                <w:lang w:val="ru-RU"/>
              </w:rPr>
              <w:t>самостоятельной</w:t>
            </w:r>
            <w:r w:rsidRPr="000307A3">
              <w:rPr>
                <w:lang w:val="ru-RU"/>
              </w:rPr>
              <w:t xml:space="preserve"> </w:t>
            </w:r>
            <w:r w:rsidRPr="000307A3">
              <w:rPr>
                <w:rFonts w:ascii="Times New Roman" w:hAnsi="Times New Roman" w:cs="Times New Roman"/>
                <w:color w:val="000000"/>
                <w:sz w:val="24"/>
                <w:szCs w:val="24"/>
                <w:lang w:val="ru-RU"/>
              </w:rPr>
              <w:t>работы</w:t>
            </w:r>
            <w:r w:rsidRPr="000307A3">
              <w:rPr>
                <w:lang w:val="ru-RU"/>
              </w:rPr>
              <w:t xml:space="preserve"> </w:t>
            </w:r>
            <w:proofErr w:type="gramStart"/>
            <w:r w:rsidRPr="000307A3">
              <w:rPr>
                <w:rFonts w:ascii="Times New Roman" w:hAnsi="Times New Roman" w:cs="Times New Roman"/>
                <w:color w:val="000000"/>
                <w:sz w:val="24"/>
                <w:szCs w:val="24"/>
                <w:lang w:val="ru-RU"/>
              </w:rPr>
              <w:t>обучающихся</w:t>
            </w:r>
            <w:proofErr w:type="gramEnd"/>
            <w:r w:rsidRPr="000307A3">
              <w:rPr>
                <w:rFonts w:ascii="Times New Roman" w:hAnsi="Times New Roman" w:cs="Times New Roman"/>
                <w:color w:val="000000"/>
                <w:sz w:val="24"/>
                <w:szCs w:val="24"/>
                <w:lang w:val="ru-RU"/>
              </w:rPr>
              <w:t>.</w:t>
            </w:r>
            <w:r w:rsidRPr="000307A3">
              <w:rPr>
                <w:lang w:val="ru-RU"/>
              </w:rPr>
              <w:t xml:space="preserve"> </w:t>
            </w:r>
            <w:proofErr w:type="spellStart"/>
            <w:r w:rsidRPr="000307A3">
              <w:rPr>
                <w:rFonts w:ascii="Times New Roman" w:hAnsi="Times New Roman" w:cs="Times New Roman"/>
                <w:color w:val="000000"/>
                <w:sz w:val="24"/>
                <w:szCs w:val="24"/>
                <w:lang w:val="ru-RU"/>
              </w:rPr>
              <w:t>Оснащение</w:t>
            </w:r>
            <w:proofErr w:type="gramStart"/>
            <w:r w:rsidRPr="000307A3">
              <w:rPr>
                <w:rFonts w:ascii="Times New Roman" w:hAnsi="Times New Roman" w:cs="Times New Roman"/>
                <w:color w:val="000000"/>
                <w:sz w:val="24"/>
                <w:szCs w:val="24"/>
                <w:lang w:val="ru-RU"/>
              </w:rPr>
              <w:t>:П</w:t>
            </w:r>
            <w:proofErr w:type="gramEnd"/>
            <w:r w:rsidRPr="000307A3">
              <w:rPr>
                <w:rFonts w:ascii="Times New Roman" w:hAnsi="Times New Roman" w:cs="Times New Roman"/>
                <w:color w:val="000000"/>
                <w:sz w:val="24"/>
                <w:szCs w:val="24"/>
                <w:lang w:val="ru-RU"/>
              </w:rPr>
              <w:t>ерсональные</w:t>
            </w:r>
            <w:proofErr w:type="spellEnd"/>
            <w:r w:rsidRPr="000307A3">
              <w:rPr>
                <w:lang w:val="ru-RU"/>
              </w:rPr>
              <w:t xml:space="preserve"> </w:t>
            </w:r>
            <w:r w:rsidRPr="000307A3">
              <w:rPr>
                <w:rFonts w:ascii="Times New Roman" w:hAnsi="Times New Roman" w:cs="Times New Roman"/>
                <w:color w:val="000000"/>
                <w:sz w:val="24"/>
                <w:szCs w:val="24"/>
                <w:lang w:val="ru-RU"/>
              </w:rPr>
              <w:t>компьютеры</w:t>
            </w:r>
            <w:r w:rsidRPr="000307A3">
              <w:rPr>
                <w:lang w:val="ru-RU"/>
              </w:rPr>
              <w:t xml:space="preserve"> </w:t>
            </w:r>
            <w:r w:rsidRPr="000307A3">
              <w:rPr>
                <w:rFonts w:ascii="Times New Roman" w:hAnsi="Times New Roman" w:cs="Times New Roman"/>
                <w:color w:val="000000"/>
                <w:sz w:val="24"/>
                <w:szCs w:val="24"/>
                <w:lang w:val="ru-RU"/>
              </w:rPr>
              <w:t>с</w:t>
            </w:r>
            <w:r w:rsidRPr="000307A3">
              <w:rPr>
                <w:lang w:val="ru-RU"/>
              </w:rPr>
              <w:t xml:space="preserve"> </w:t>
            </w:r>
            <w:r w:rsidRPr="000307A3">
              <w:rPr>
                <w:rFonts w:ascii="Times New Roman" w:hAnsi="Times New Roman" w:cs="Times New Roman"/>
                <w:color w:val="000000"/>
                <w:sz w:val="24"/>
                <w:szCs w:val="24"/>
                <w:lang w:val="ru-RU"/>
              </w:rPr>
              <w:t>пакетом</w:t>
            </w:r>
            <w:r w:rsidRPr="000307A3">
              <w:rPr>
                <w:lang w:val="ru-RU"/>
              </w:rPr>
              <w:t xml:space="preserve"> </w:t>
            </w:r>
            <w:r>
              <w:rPr>
                <w:rFonts w:ascii="Times New Roman" w:hAnsi="Times New Roman" w:cs="Times New Roman"/>
                <w:color w:val="000000"/>
                <w:sz w:val="24"/>
                <w:szCs w:val="24"/>
              </w:rPr>
              <w:t>MS</w:t>
            </w:r>
            <w:r w:rsidRPr="000307A3">
              <w:rPr>
                <w:lang w:val="ru-RU"/>
              </w:rPr>
              <w:t xml:space="preserve"> </w:t>
            </w:r>
            <w:r>
              <w:rPr>
                <w:rFonts w:ascii="Times New Roman" w:hAnsi="Times New Roman" w:cs="Times New Roman"/>
                <w:color w:val="000000"/>
                <w:sz w:val="24"/>
                <w:szCs w:val="24"/>
              </w:rPr>
              <w:t>Office</w:t>
            </w:r>
            <w:r w:rsidRPr="000307A3">
              <w:rPr>
                <w:rFonts w:ascii="Times New Roman" w:hAnsi="Times New Roman" w:cs="Times New Roman"/>
                <w:color w:val="000000"/>
                <w:sz w:val="24"/>
                <w:szCs w:val="24"/>
                <w:lang w:val="ru-RU"/>
              </w:rPr>
              <w:t>,</w:t>
            </w:r>
            <w:r w:rsidRPr="000307A3">
              <w:rPr>
                <w:lang w:val="ru-RU"/>
              </w:rPr>
              <w:t xml:space="preserve"> </w:t>
            </w:r>
            <w:r w:rsidRPr="000307A3">
              <w:rPr>
                <w:rFonts w:ascii="Times New Roman" w:hAnsi="Times New Roman" w:cs="Times New Roman"/>
                <w:color w:val="000000"/>
                <w:sz w:val="24"/>
                <w:szCs w:val="24"/>
                <w:lang w:val="ru-RU"/>
              </w:rPr>
              <w:t>выходом</w:t>
            </w:r>
            <w:r w:rsidRPr="000307A3">
              <w:rPr>
                <w:lang w:val="ru-RU"/>
              </w:rPr>
              <w:t xml:space="preserve"> </w:t>
            </w:r>
            <w:r w:rsidRPr="000307A3">
              <w:rPr>
                <w:rFonts w:ascii="Times New Roman" w:hAnsi="Times New Roman" w:cs="Times New Roman"/>
                <w:color w:val="000000"/>
                <w:sz w:val="24"/>
                <w:szCs w:val="24"/>
                <w:lang w:val="ru-RU"/>
              </w:rPr>
              <w:t>в</w:t>
            </w:r>
            <w:r w:rsidRPr="000307A3">
              <w:rPr>
                <w:lang w:val="ru-RU"/>
              </w:rPr>
              <w:t xml:space="preserve"> </w:t>
            </w:r>
            <w:r w:rsidRPr="000307A3">
              <w:rPr>
                <w:rFonts w:ascii="Times New Roman" w:hAnsi="Times New Roman" w:cs="Times New Roman"/>
                <w:color w:val="000000"/>
                <w:sz w:val="24"/>
                <w:szCs w:val="24"/>
                <w:lang w:val="ru-RU"/>
              </w:rPr>
              <w:t>Интернет</w:t>
            </w:r>
            <w:r w:rsidRPr="000307A3">
              <w:rPr>
                <w:lang w:val="ru-RU"/>
              </w:rPr>
              <w:t xml:space="preserve"> </w:t>
            </w:r>
            <w:r w:rsidRPr="000307A3">
              <w:rPr>
                <w:rFonts w:ascii="Times New Roman" w:hAnsi="Times New Roman" w:cs="Times New Roman"/>
                <w:color w:val="000000"/>
                <w:sz w:val="24"/>
                <w:szCs w:val="24"/>
                <w:lang w:val="ru-RU"/>
              </w:rPr>
              <w:t>и</w:t>
            </w:r>
            <w:r w:rsidRPr="000307A3">
              <w:rPr>
                <w:lang w:val="ru-RU"/>
              </w:rPr>
              <w:t xml:space="preserve"> </w:t>
            </w:r>
            <w:r w:rsidRPr="000307A3">
              <w:rPr>
                <w:rFonts w:ascii="Times New Roman" w:hAnsi="Times New Roman" w:cs="Times New Roman"/>
                <w:color w:val="000000"/>
                <w:sz w:val="24"/>
                <w:szCs w:val="24"/>
                <w:lang w:val="ru-RU"/>
              </w:rPr>
              <w:t>с</w:t>
            </w:r>
            <w:r w:rsidRPr="000307A3">
              <w:rPr>
                <w:lang w:val="ru-RU"/>
              </w:rPr>
              <w:t xml:space="preserve"> </w:t>
            </w:r>
            <w:r w:rsidRPr="000307A3">
              <w:rPr>
                <w:rFonts w:ascii="Times New Roman" w:hAnsi="Times New Roman" w:cs="Times New Roman"/>
                <w:color w:val="000000"/>
                <w:sz w:val="24"/>
                <w:szCs w:val="24"/>
                <w:lang w:val="ru-RU"/>
              </w:rPr>
              <w:t>доступом</w:t>
            </w:r>
            <w:r w:rsidRPr="000307A3">
              <w:rPr>
                <w:lang w:val="ru-RU"/>
              </w:rPr>
              <w:t xml:space="preserve"> </w:t>
            </w:r>
            <w:r w:rsidRPr="000307A3">
              <w:rPr>
                <w:rFonts w:ascii="Times New Roman" w:hAnsi="Times New Roman" w:cs="Times New Roman"/>
                <w:color w:val="000000"/>
                <w:sz w:val="24"/>
                <w:szCs w:val="24"/>
                <w:lang w:val="ru-RU"/>
              </w:rPr>
              <w:t>в</w:t>
            </w:r>
            <w:r w:rsidRPr="000307A3">
              <w:rPr>
                <w:lang w:val="ru-RU"/>
              </w:rPr>
              <w:t xml:space="preserve"> </w:t>
            </w:r>
            <w:r w:rsidRPr="000307A3">
              <w:rPr>
                <w:rFonts w:ascii="Times New Roman" w:hAnsi="Times New Roman" w:cs="Times New Roman"/>
                <w:color w:val="000000"/>
                <w:sz w:val="24"/>
                <w:szCs w:val="24"/>
                <w:lang w:val="ru-RU"/>
              </w:rPr>
              <w:t>электронную</w:t>
            </w:r>
            <w:r w:rsidRPr="000307A3">
              <w:rPr>
                <w:lang w:val="ru-RU"/>
              </w:rPr>
              <w:t xml:space="preserve"> </w:t>
            </w:r>
            <w:r w:rsidRPr="000307A3">
              <w:rPr>
                <w:rFonts w:ascii="Times New Roman" w:hAnsi="Times New Roman" w:cs="Times New Roman"/>
                <w:color w:val="000000"/>
                <w:sz w:val="24"/>
                <w:szCs w:val="24"/>
                <w:lang w:val="ru-RU"/>
              </w:rPr>
              <w:t>информационно-образовательную</w:t>
            </w:r>
            <w:r w:rsidRPr="000307A3">
              <w:rPr>
                <w:lang w:val="ru-RU"/>
              </w:rPr>
              <w:t xml:space="preserve"> </w:t>
            </w:r>
            <w:r w:rsidRPr="000307A3">
              <w:rPr>
                <w:rFonts w:ascii="Times New Roman" w:hAnsi="Times New Roman" w:cs="Times New Roman"/>
                <w:color w:val="000000"/>
                <w:sz w:val="24"/>
                <w:szCs w:val="24"/>
                <w:lang w:val="ru-RU"/>
              </w:rPr>
              <w:t>среду</w:t>
            </w:r>
            <w:r w:rsidRPr="000307A3">
              <w:rPr>
                <w:lang w:val="ru-RU"/>
              </w:rPr>
              <w:t xml:space="preserve"> </w:t>
            </w:r>
            <w:r w:rsidRPr="000307A3">
              <w:rPr>
                <w:rFonts w:ascii="Times New Roman" w:hAnsi="Times New Roman" w:cs="Times New Roman"/>
                <w:color w:val="000000"/>
                <w:sz w:val="24"/>
                <w:szCs w:val="24"/>
                <w:lang w:val="ru-RU"/>
              </w:rPr>
              <w:t>университета.</w:t>
            </w:r>
            <w:r w:rsidRPr="000307A3">
              <w:rPr>
                <w:lang w:val="ru-RU"/>
              </w:rPr>
              <w:t xml:space="preserve"> </w:t>
            </w:r>
          </w:p>
          <w:p w:rsidR="00F7264D" w:rsidRPr="000307A3" w:rsidRDefault="000307A3">
            <w:pPr>
              <w:spacing w:after="0" w:line="240" w:lineRule="auto"/>
              <w:ind w:firstLine="756"/>
              <w:jc w:val="both"/>
              <w:rPr>
                <w:sz w:val="24"/>
                <w:szCs w:val="24"/>
                <w:lang w:val="ru-RU"/>
              </w:rPr>
            </w:pPr>
            <w:r w:rsidRPr="000307A3">
              <w:rPr>
                <w:rFonts w:ascii="Times New Roman" w:hAnsi="Times New Roman" w:cs="Times New Roman"/>
                <w:color w:val="000000"/>
                <w:sz w:val="24"/>
                <w:szCs w:val="24"/>
                <w:lang w:val="ru-RU"/>
              </w:rPr>
              <w:t>Помещения</w:t>
            </w:r>
            <w:r w:rsidRPr="000307A3">
              <w:rPr>
                <w:lang w:val="ru-RU"/>
              </w:rPr>
              <w:t xml:space="preserve"> </w:t>
            </w:r>
            <w:r w:rsidRPr="000307A3">
              <w:rPr>
                <w:rFonts w:ascii="Times New Roman" w:hAnsi="Times New Roman" w:cs="Times New Roman"/>
                <w:color w:val="000000"/>
                <w:sz w:val="24"/>
                <w:szCs w:val="24"/>
                <w:lang w:val="ru-RU"/>
              </w:rPr>
              <w:t>для</w:t>
            </w:r>
            <w:r w:rsidRPr="000307A3">
              <w:rPr>
                <w:lang w:val="ru-RU"/>
              </w:rPr>
              <w:t xml:space="preserve"> </w:t>
            </w:r>
            <w:r w:rsidRPr="000307A3">
              <w:rPr>
                <w:rFonts w:ascii="Times New Roman" w:hAnsi="Times New Roman" w:cs="Times New Roman"/>
                <w:color w:val="000000"/>
                <w:sz w:val="24"/>
                <w:szCs w:val="24"/>
                <w:lang w:val="ru-RU"/>
              </w:rPr>
              <w:t>хранения</w:t>
            </w:r>
            <w:r w:rsidRPr="000307A3">
              <w:rPr>
                <w:lang w:val="ru-RU"/>
              </w:rPr>
              <w:t xml:space="preserve"> </w:t>
            </w:r>
            <w:r w:rsidRPr="000307A3">
              <w:rPr>
                <w:rFonts w:ascii="Times New Roman" w:hAnsi="Times New Roman" w:cs="Times New Roman"/>
                <w:color w:val="000000"/>
                <w:sz w:val="24"/>
                <w:szCs w:val="24"/>
                <w:lang w:val="ru-RU"/>
              </w:rPr>
              <w:t>и</w:t>
            </w:r>
            <w:r w:rsidRPr="000307A3">
              <w:rPr>
                <w:lang w:val="ru-RU"/>
              </w:rPr>
              <w:t xml:space="preserve"> </w:t>
            </w:r>
            <w:r w:rsidRPr="000307A3">
              <w:rPr>
                <w:rFonts w:ascii="Times New Roman" w:hAnsi="Times New Roman" w:cs="Times New Roman"/>
                <w:color w:val="000000"/>
                <w:sz w:val="24"/>
                <w:szCs w:val="24"/>
                <w:lang w:val="ru-RU"/>
              </w:rPr>
              <w:t>профилактического</w:t>
            </w:r>
            <w:r w:rsidRPr="000307A3">
              <w:rPr>
                <w:lang w:val="ru-RU"/>
              </w:rPr>
              <w:t xml:space="preserve"> </w:t>
            </w:r>
            <w:r w:rsidRPr="000307A3">
              <w:rPr>
                <w:rFonts w:ascii="Times New Roman" w:hAnsi="Times New Roman" w:cs="Times New Roman"/>
                <w:color w:val="000000"/>
                <w:sz w:val="24"/>
                <w:szCs w:val="24"/>
                <w:lang w:val="ru-RU"/>
              </w:rPr>
              <w:t>обслуживания</w:t>
            </w:r>
            <w:r w:rsidRPr="000307A3">
              <w:rPr>
                <w:lang w:val="ru-RU"/>
              </w:rPr>
              <w:t xml:space="preserve"> </w:t>
            </w:r>
            <w:r w:rsidRPr="000307A3">
              <w:rPr>
                <w:rFonts w:ascii="Times New Roman" w:hAnsi="Times New Roman" w:cs="Times New Roman"/>
                <w:color w:val="000000"/>
                <w:sz w:val="24"/>
                <w:szCs w:val="24"/>
                <w:lang w:val="ru-RU"/>
              </w:rPr>
              <w:t>учебного</w:t>
            </w:r>
            <w:r w:rsidRPr="000307A3">
              <w:rPr>
                <w:lang w:val="ru-RU"/>
              </w:rPr>
              <w:t xml:space="preserve"> </w:t>
            </w:r>
            <w:r w:rsidRPr="000307A3">
              <w:rPr>
                <w:rFonts w:ascii="Times New Roman" w:hAnsi="Times New Roman" w:cs="Times New Roman"/>
                <w:color w:val="000000"/>
                <w:sz w:val="24"/>
                <w:szCs w:val="24"/>
                <w:lang w:val="ru-RU"/>
              </w:rPr>
              <w:t>оборудования.</w:t>
            </w:r>
            <w:r w:rsidRPr="000307A3">
              <w:rPr>
                <w:lang w:val="ru-RU"/>
              </w:rPr>
              <w:t xml:space="preserve"> </w:t>
            </w:r>
            <w:proofErr w:type="spellStart"/>
            <w:r w:rsidRPr="000307A3">
              <w:rPr>
                <w:rFonts w:ascii="Times New Roman" w:hAnsi="Times New Roman" w:cs="Times New Roman"/>
                <w:color w:val="000000"/>
                <w:sz w:val="24"/>
                <w:szCs w:val="24"/>
                <w:lang w:val="ru-RU"/>
              </w:rPr>
              <w:t>Оснащение</w:t>
            </w:r>
            <w:proofErr w:type="gramStart"/>
            <w:r w:rsidRPr="000307A3">
              <w:rPr>
                <w:rFonts w:ascii="Times New Roman" w:hAnsi="Times New Roman" w:cs="Times New Roman"/>
                <w:color w:val="000000"/>
                <w:sz w:val="24"/>
                <w:szCs w:val="24"/>
                <w:lang w:val="ru-RU"/>
              </w:rPr>
              <w:t>:С</w:t>
            </w:r>
            <w:proofErr w:type="gramEnd"/>
            <w:r w:rsidRPr="000307A3">
              <w:rPr>
                <w:rFonts w:ascii="Times New Roman" w:hAnsi="Times New Roman" w:cs="Times New Roman"/>
                <w:color w:val="000000"/>
                <w:sz w:val="24"/>
                <w:szCs w:val="24"/>
                <w:lang w:val="ru-RU"/>
              </w:rPr>
              <w:t>теллажи</w:t>
            </w:r>
            <w:proofErr w:type="spellEnd"/>
            <w:r w:rsidRPr="000307A3">
              <w:rPr>
                <w:rFonts w:ascii="Times New Roman" w:hAnsi="Times New Roman" w:cs="Times New Roman"/>
                <w:color w:val="000000"/>
                <w:sz w:val="24"/>
                <w:szCs w:val="24"/>
                <w:lang w:val="ru-RU"/>
              </w:rPr>
              <w:t>,</w:t>
            </w:r>
            <w:r w:rsidRPr="000307A3">
              <w:rPr>
                <w:lang w:val="ru-RU"/>
              </w:rPr>
              <w:t xml:space="preserve"> </w:t>
            </w:r>
            <w:r w:rsidRPr="000307A3">
              <w:rPr>
                <w:rFonts w:ascii="Times New Roman" w:hAnsi="Times New Roman" w:cs="Times New Roman"/>
                <w:color w:val="000000"/>
                <w:sz w:val="24"/>
                <w:szCs w:val="24"/>
                <w:lang w:val="ru-RU"/>
              </w:rPr>
              <w:t>сейфы</w:t>
            </w:r>
            <w:r w:rsidRPr="000307A3">
              <w:rPr>
                <w:lang w:val="ru-RU"/>
              </w:rPr>
              <w:t xml:space="preserve"> </w:t>
            </w:r>
            <w:r w:rsidRPr="000307A3">
              <w:rPr>
                <w:rFonts w:ascii="Times New Roman" w:hAnsi="Times New Roman" w:cs="Times New Roman"/>
                <w:color w:val="000000"/>
                <w:sz w:val="24"/>
                <w:szCs w:val="24"/>
                <w:lang w:val="ru-RU"/>
              </w:rPr>
              <w:t>для</w:t>
            </w:r>
            <w:r w:rsidRPr="000307A3">
              <w:rPr>
                <w:lang w:val="ru-RU"/>
              </w:rPr>
              <w:t xml:space="preserve"> </w:t>
            </w:r>
            <w:r w:rsidRPr="000307A3">
              <w:rPr>
                <w:rFonts w:ascii="Times New Roman" w:hAnsi="Times New Roman" w:cs="Times New Roman"/>
                <w:color w:val="000000"/>
                <w:sz w:val="24"/>
                <w:szCs w:val="24"/>
                <w:lang w:val="ru-RU"/>
              </w:rPr>
              <w:t>хранения</w:t>
            </w:r>
            <w:r w:rsidRPr="000307A3">
              <w:rPr>
                <w:lang w:val="ru-RU"/>
              </w:rPr>
              <w:t xml:space="preserve"> </w:t>
            </w:r>
            <w:r w:rsidRPr="000307A3">
              <w:rPr>
                <w:rFonts w:ascii="Times New Roman" w:hAnsi="Times New Roman" w:cs="Times New Roman"/>
                <w:color w:val="000000"/>
                <w:sz w:val="24"/>
                <w:szCs w:val="24"/>
                <w:lang w:val="ru-RU"/>
              </w:rPr>
              <w:t>учебного</w:t>
            </w:r>
            <w:r w:rsidRPr="000307A3">
              <w:rPr>
                <w:lang w:val="ru-RU"/>
              </w:rPr>
              <w:t xml:space="preserve"> </w:t>
            </w:r>
            <w:r w:rsidRPr="000307A3">
              <w:rPr>
                <w:rFonts w:ascii="Times New Roman" w:hAnsi="Times New Roman" w:cs="Times New Roman"/>
                <w:color w:val="000000"/>
                <w:sz w:val="24"/>
                <w:szCs w:val="24"/>
                <w:lang w:val="ru-RU"/>
              </w:rPr>
              <w:t>оборудования</w:t>
            </w:r>
            <w:r w:rsidRPr="000307A3">
              <w:rPr>
                <w:lang w:val="ru-RU"/>
              </w:rPr>
              <w:t xml:space="preserve"> </w:t>
            </w:r>
          </w:p>
          <w:p w:rsidR="00F7264D" w:rsidRPr="000307A3" w:rsidRDefault="000307A3">
            <w:pPr>
              <w:spacing w:after="0" w:line="240" w:lineRule="auto"/>
              <w:ind w:firstLine="756"/>
              <w:jc w:val="both"/>
              <w:rPr>
                <w:sz w:val="24"/>
                <w:szCs w:val="24"/>
                <w:lang w:val="ru-RU"/>
              </w:rPr>
            </w:pPr>
            <w:r w:rsidRPr="000307A3">
              <w:rPr>
                <w:rFonts w:ascii="Times New Roman" w:hAnsi="Times New Roman" w:cs="Times New Roman"/>
                <w:color w:val="000000"/>
                <w:sz w:val="24"/>
                <w:szCs w:val="24"/>
                <w:lang w:val="ru-RU"/>
              </w:rPr>
              <w:t>Инструменты</w:t>
            </w:r>
            <w:r w:rsidRPr="000307A3">
              <w:rPr>
                <w:lang w:val="ru-RU"/>
              </w:rPr>
              <w:t xml:space="preserve"> </w:t>
            </w:r>
            <w:r w:rsidRPr="000307A3">
              <w:rPr>
                <w:rFonts w:ascii="Times New Roman" w:hAnsi="Times New Roman" w:cs="Times New Roman"/>
                <w:color w:val="000000"/>
                <w:sz w:val="24"/>
                <w:szCs w:val="24"/>
                <w:lang w:val="ru-RU"/>
              </w:rPr>
              <w:t>для</w:t>
            </w:r>
            <w:r w:rsidRPr="000307A3">
              <w:rPr>
                <w:lang w:val="ru-RU"/>
              </w:rPr>
              <w:t xml:space="preserve"> </w:t>
            </w:r>
            <w:r w:rsidRPr="000307A3">
              <w:rPr>
                <w:rFonts w:ascii="Times New Roman" w:hAnsi="Times New Roman" w:cs="Times New Roman"/>
                <w:color w:val="000000"/>
                <w:sz w:val="24"/>
                <w:szCs w:val="24"/>
                <w:lang w:val="ru-RU"/>
              </w:rPr>
              <w:t>ремонта</w:t>
            </w:r>
            <w:r w:rsidRPr="000307A3">
              <w:rPr>
                <w:lang w:val="ru-RU"/>
              </w:rPr>
              <w:t xml:space="preserve"> </w:t>
            </w:r>
            <w:r w:rsidRPr="000307A3">
              <w:rPr>
                <w:rFonts w:ascii="Times New Roman" w:hAnsi="Times New Roman" w:cs="Times New Roman"/>
                <w:color w:val="000000"/>
                <w:sz w:val="24"/>
                <w:szCs w:val="24"/>
                <w:lang w:val="ru-RU"/>
              </w:rPr>
              <w:t>оборудования.</w:t>
            </w:r>
            <w:r w:rsidRPr="000307A3">
              <w:rPr>
                <w:lang w:val="ru-RU"/>
              </w:rPr>
              <w:t xml:space="preserve"> </w:t>
            </w:r>
          </w:p>
          <w:p w:rsidR="00F7264D" w:rsidRPr="000307A3" w:rsidRDefault="000307A3">
            <w:pPr>
              <w:spacing w:after="0" w:line="240" w:lineRule="auto"/>
              <w:ind w:firstLine="756"/>
              <w:jc w:val="both"/>
              <w:rPr>
                <w:sz w:val="24"/>
                <w:szCs w:val="24"/>
                <w:lang w:val="ru-RU"/>
              </w:rPr>
            </w:pPr>
            <w:r w:rsidRPr="000307A3">
              <w:rPr>
                <w:lang w:val="ru-RU"/>
              </w:rPr>
              <w:t xml:space="preserve"> </w:t>
            </w:r>
          </w:p>
        </w:tc>
      </w:tr>
      <w:tr w:rsidR="00F7264D" w:rsidRPr="0048672F" w:rsidTr="00FF1EEA">
        <w:trPr>
          <w:trHeight w:hRule="exact" w:val="3515"/>
        </w:trPr>
        <w:tc>
          <w:tcPr>
            <w:tcW w:w="9355" w:type="dxa"/>
            <w:gridSpan w:val="4"/>
            <w:vMerge/>
            <w:shd w:val="clear" w:color="000000" w:fill="FFFFFF"/>
            <w:tcMar>
              <w:left w:w="34" w:type="dxa"/>
              <w:right w:w="34" w:type="dxa"/>
            </w:tcMar>
          </w:tcPr>
          <w:p w:rsidR="00F7264D" w:rsidRPr="000307A3" w:rsidRDefault="00F7264D">
            <w:pPr>
              <w:rPr>
                <w:lang w:val="ru-RU"/>
              </w:rPr>
            </w:pPr>
          </w:p>
        </w:tc>
      </w:tr>
    </w:tbl>
    <w:p w:rsidR="00F7264D" w:rsidRDefault="00F7264D">
      <w:pPr>
        <w:rPr>
          <w:lang w:val="ru-RU"/>
        </w:rPr>
      </w:pPr>
    </w:p>
    <w:p w:rsidR="00917ABE" w:rsidRDefault="00917ABE">
      <w:pPr>
        <w:rPr>
          <w:lang w:val="ru-RU"/>
        </w:rPr>
      </w:pPr>
    </w:p>
    <w:p w:rsidR="00917ABE" w:rsidRDefault="00917ABE">
      <w:pPr>
        <w:rPr>
          <w:lang w:val="ru-RU"/>
        </w:rPr>
      </w:pPr>
    </w:p>
    <w:p w:rsidR="00917ABE" w:rsidRDefault="00917ABE">
      <w:pPr>
        <w:rPr>
          <w:lang w:val="ru-RU"/>
        </w:rPr>
      </w:pPr>
    </w:p>
    <w:p w:rsidR="00917ABE" w:rsidRDefault="00917ABE">
      <w:pPr>
        <w:rPr>
          <w:lang w:val="ru-RU"/>
        </w:rPr>
      </w:pPr>
    </w:p>
    <w:p w:rsidR="00917ABE" w:rsidRDefault="00917ABE">
      <w:pPr>
        <w:rPr>
          <w:lang w:val="ru-RU"/>
        </w:rPr>
      </w:pPr>
    </w:p>
    <w:p w:rsidR="00917ABE" w:rsidRDefault="00917ABE">
      <w:pPr>
        <w:rPr>
          <w:lang w:val="ru-RU"/>
        </w:rPr>
      </w:pPr>
    </w:p>
    <w:p w:rsidR="00917ABE" w:rsidRDefault="00917ABE">
      <w:pPr>
        <w:rPr>
          <w:lang w:val="ru-RU"/>
        </w:rPr>
      </w:pPr>
    </w:p>
    <w:p w:rsidR="00917ABE" w:rsidRDefault="00917ABE">
      <w:pPr>
        <w:rPr>
          <w:lang w:val="ru-RU"/>
        </w:rPr>
      </w:pPr>
    </w:p>
    <w:p w:rsidR="00917ABE" w:rsidRPr="002E40A0" w:rsidRDefault="00917ABE" w:rsidP="00917ABE">
      <w:pPr>
        <w:pStyle w:val="Style3"/>
        <w:widowControl/>
        <w:ind w:firstLine="720"/>
        <w:jc w:val="right"/>
        <w:rPr>
          <w:rStyle w:val="FontStyle31"/>
          <w:rFonts w:ascii="Times New Roman" w:hAnsi="Times New Roman" w:cs="Times New Roman"/>
          <w:b/>
          <w:color w:val="171717"/>
          <w:sz w:val="24"/>
          <w:szCs w:val="24"/>
        </w:rPr>
      </w:pPr>
      <w:bookmarkStart w:id="0" w:name="_GoBack"/>
      <w:r w:rsidRPr="002E40A0">
        <w:rPr>
          <w:rStyle w:val="FontStyle16"/>
          <w:color w:val="171717"/>
          <w:sz w:val="24"/>
          <w:szCs w:val="24"/>
        </w:rPr>
        <w:lastRenderedPageBreak/>
        <w:t>ПРИЛОЖЕНИЕ</w:t>
      </w:r>
      <w:bookmarkEnd w:id="0"/>
      <w:r w:rsidRPr="002E40A0">
        <w:rPr>
          <w:rStyle w:val="FontStyle16"/>
          <w:color w:val="171717"/>
          <w:sz w:val="24"/>
          <w:szCs w:val="24"/>
        </w:rPr>
        <w:t xml:space="preserve"> 1</w:t>
      </w:r>
    </w:p>
    <w:p w:rsidR="00917ABE" w:rsidRPr="002E40A0" w:rsidRDefault="00917ABE" w:rsidP="00917ABE">
      <w:pPr>
        <w:pStyle w:val="Style3"/>
        <w:widowControl/>
        <w:ind w:firstLine="720"/>
        <w:jc w:val="both"/>
        <w:rPr>
          <w:rStyle w:val="FontStyle31"/>
          <w:rFonts w:ascii="Times New Roman" w:hAnsi="Times New Roman" w:cs="Times New Roman"/>
          <w:b/>
          <w:color w:val="171717"/>
          <w:sz w:val="24"/>
          <w:szCs w:val="24"/>
        </w:rPr>
      </w:pPr>
    </w:p>
    <w:p w:rsidR="00917ABE" w:rsidRPr="002E40A0" w:rsidRDefault="00917ABE" w:rsidP="00917ABE">
      <w:pPr>
        <w:pStyle w:val="Style3"/>
        <w:widowControl/>
        <w:ind w:firstLine="720"/>
        <w:jc w:val="both"/>
        <w:rPr>
          <w:rStyle w:val="FontStyle31"/>
          <w:rFonts w:ascii="Times New Roman" w:hAnsi="Times New Roman" w:cs="Times New Roman"/>
          <w:b/>
          <w:color w:val="171717"/>
          <w:sz w:val="24"/>
          <w:szCs w:val="24"/>
        </w:rPr>
      </w:pPr>
      <w:r w:rsidRPr="002E40A0">
        <w:rPr>
          <w:rStyle w:val="FontStyle31"/>
          <w:rFonts w:ascii="Times New Roman" w:hAnsi="Times New Roman" w:cs="Times New Roman"/>
          <w:b/>
          <w:color w:val="171717"/>
          <w:sz w:val="24"/>
          <w:szCs w:val="24"/>
        </w:rPr>
        <w:t>6. Учебно-методическое обеспечение самостоятельной работы обучающихся</w:t>
      </w:r>
    </w:p>
    <w:p w:rsidR="00917ABE" w:rsidRPr="002E40A0" w:rsidRDefault="00917ABE" w:rsidP="00917ABE">
      <w:pPr>
        <w:pStyle w:val="Style3"/>
        <w:widowControl/>
        <w:ind w:firstLine="720"/>
        <w:jc w:val="both"/>
        <w:rPr>
          <w:color w:val="171717"/>
        </w:rPr>
      </w:pPr>
    </w:p>
    <w:p w:rsidR="00917ABE" w:rsidRPr="002E40A0" w:rsidRDefault="00917ABE" w:rsidP="00917ABE">
      <w:pPr>
        <w:tabs>
          <w:tab w:val="num" w:pos="993"/>
        </w:tabs>
        <w:spacing w:before="60"/>
        <w:ind w:firstLine="720"/>
        <w:jc w:val="both"/>
        <w:rPr>
          <w:color w:val="171717"/>
          <w:lang w:val="ru-RU"/>
        </w:rPr>
      </w:pPr>
      <w:r w:rsidRPr="002E40A0">
        <w:rPr>
          <w:rStyle w:val="FontStyle31"/>
          <w:rFonts w:ascii="Times New Roman" w:hAnsi="Times New Roman" w:cs="Times New Roman"/>
          <w:color w:val="171717"/>
          <w:sz w:val="24"/>
          <w:szCs w:val="24"/>
          <w:lang w:val="ru-RU"/>
        </w:rPr>
        <w:t>Самостоятельная работа студентов подразделяется на аудиторную, которая происходит как во время практических занятий, так и на плановых консультациях, и на внеаудиторную, происходящую во время подготовки студентами к рубежному тестированию, подготовки презентаций  докладов.</w:t>
      </w:r>
    </w:p>
    <w:p w:rsidR="00917ABE" w:rsidRPr="002E40A0" w:rsidRDefault="00917ABE" w:rsidP="00917ABE">
      <w:pPr>
        <w:ind w:left="708"/>
        <w:jc w:val="center"/>
        <w:rPr>
          <w:rFonts w:ascii="Times New Roman" w:hAnsi="Times New Roman" w:cs="Times New Roman"/>
          <w:color w:val="1D1B11" w:themeColor="background2" w:themeShade="1A"/>
          <w:sz w:val="24"/>
          <w:szCs w:val="24"/>
          <w:lang w:val="ru-RU"/>
        </w:rPr>
      </w:pPr>
      <w:r w:rsidRPr="002E40A0">
        <w:rPr>
          <w:rFonts w:ascii="Times New Roman" w:hAnsi="Times New Roman" w:cs="Times New Roman"/>
          <w:b/>
          <w:color w:val="1D1B11" w:themeColor="background2" w:themeShade="1A"/>
          <w:sz w:val="24"/>
          <w:szCs w:val="24"/>
          <w:lang w:val="ru-RU"/>
        </w:rPr>
        <w:t xml:space="preserve">Контрольные вопросы по темам </w:t>
      </w:r>
    </w:p>
    <w:p w:rsidR="00917ABE" w:rsidRPr="002E40A0" w:rsidRDefault="00917ABE" w:rsidP="00917ABE">
      <w:pPr>
        <w:spacing w:after="0" w:line="240" w:lineRule="auto"/>
        <w:ind w:left="708"/>
        <w:jc w:val="center"/>
        <w:rPr>
          <w:rFonts w:ascii="Times New Roman" w:eastAsia="Times New Roman" w:hAnsi="Times New Roman" w:cs="Times New Roman"/>
          <w:b/>
          <w:color w:val="1D1B11" w:themeColor="background2" w:themeShade="1A"/>
          <w:sz w:val="24"/>
          <w:szCs w:val="24"/>
          <w:lang w:val="ru-RU" w:eastAsia="ru-RU"/>
        </w:rPr>
      </w:pPr>
    </w:p>
    <w:p w:rsidR="00917ABE" w:rsidRPr="002E40A0" w:rsidRDefault="00917ABE" w:rsidP="00917ABE">
      <w:pPr>
        <w:spacing w:after="0" w:line="240" w:lineRule="auto"/>
        <w:ind w:left="708"/>
        <w:jc w:val="center"/>
        <w:rPr>
          <w:rFonts w:ascii="Times New Roman" w:eastAsia="Times New Roman" w:hAnsi="Times New Roman" w:cs="Times New Roman"/>
          <w:b/>
          <w:color w:val="1D1B11" w:themeColor="background2" w:themeShade="1A"/>
          <w:sz w:val="24"/>
          <w:szCs w:val="24"/>
          <w:lang w:val="ru-RU" w:eastAsia="ru-RU"/>
        </w:rPr>
      </w:pPr>
      <w:r w:rsidRPr="002E40A0">
        <w:rPr>
          <w:rFonts w:ascii="Times New Roman" w:eastAsia="Times New Roman" w:hAnsi="Times New Roman" w:cs="Times New Roman"/>
          <w:b/>
          <w:color w:val="1D1B11" w:themeColor="background2" w:themeShade="1A"/>
          <w:sz w:val="24"/>
          <w:szCs w:val="24"/>
          <w:lang w:val="ru-RU" w:eastAsia="ru-RU"/>
        </w:rPr>
        <w:t>Контрольные вопросы по теме «Естественнонаучное познание окружающего мира»</w:t>
      </w:r>
    </w:p>
    <w:p w:rsidR="00917ABE" w:rsidRPr="002E40A0" w:rsidRDefault="00917ABE" w:rsidP="00917ABE">
      <w:pPr>
        <w:spacing w:after="0" w:line="240" w:lineRule="auto"/>
        <w:jc w:val="center"/>
        <w:rPr>
          <w:rFonts w:ascii="Times New Roman" w:eastAsia="Times New Roman" w:hAnsi="Times New Roman" w:cs="Times New Roman"/>
          <w:bCs/>
          <w:color w:val="1D1B11" w:themeColor="background2" w:themeShade="1A"/>
          <w:sz w:val="24"/>
          <w:szCs w:val="24"/>
          <w:lang w:val="ru-RU" w:eastAsia="ru-RU"/>
        </w:rPr>
      </w:pPr>
    </w:p>
    <w:p w:rsidR="00917ABE" w:rsidRPr="002E40A0" w:rsidRDefault="00917ABE" w:rsidP="00917ABE">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Наука как составная часть культуры.</w:t>
      </w:r>
    </w:p>
    <w:p w:rsidR="00917ABE" w:rsidRPr="002E40A0" w:rsidRDefault="00917ABE" w:rsidP="00917ABE">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Структура и основные черты науки.</w:t>
      </w:r>
    </w:p>
    <w:p w:rsidR="00917ABE" w:rsidRPr="009431B7" w:rsidRDefault="00917ABE" w:rsidP="00917ABE">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Правила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Декарта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научного</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познания</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2E40A0" w:rsidRDefault="00917ABE" w:rsidP="00917ABE">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Основные положения теории естественнонаучного познания.</w:t>
      </w:r>
    </w:p>
    <w:p w:rsidR="00917ABE" w:rsidRPr="009431B7" w:rsidRDefault="00917ABE" w:rsidP="00917ABE">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Структура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естественнонаучного</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познания</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2E40A0" w:rsidRDefault="00917ABE" w:rsidP="00917ABE">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Уровни естественнонаучного познания: эмпирический и теоретический.</w:t>
      </w:r>
    </w:p>
    <w:p w:rsidR="00917ABE" w:rsidRPr="002E40A0" w:rsidRDefault="00917ABE" w:rsidP="00917ABE">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Общенаучные методы эмпирического уровня познания.</w:t>
      </w:r>
    </w:p>
    <w:p w:rsidR="00917ABE" w:rsidRPr="002E40A0" w:rsidRDefault="00917ABE" w:rsidP="00917ABE">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Общенаучные методы теоретического  уровня познания.</w:t>
      </w:r>
    </w:p>
    <w:p w:rsidR="00917ABE" w:rsidRPr="002E40A0" w:rsidRDefault="00917ABE" w:rsidP="00917ABE">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Общенаучные методы эмпирического и теоретического уровней познания.</w:t>
      </w:r>
    </w:p>
    <w:p w:rsidR="00917ABE" w:rsidRPr="009431B7" w:rsidRDefault="00917ABE" w:rsidP="00917ABE">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Обработка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экспериментальных</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результатов</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9431B7" w:rsidRDefault="00917ABE" w:rsidP="00917ABE">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Современные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средства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естественнонаучных</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исследований</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9431B7" w:rsidRDefault="00917ABE" w:rsidP="00917ABE">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Важнейшие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достижения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современного</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естествознания</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9431B7" w:rsidRDefault="00917ABE" w:rsidP="00917ABE">
      <w:pPr>
        <w:autoSpaceDE w:val="0"/>
        <w:autoSpaceDN w:val="0"/>
        <w:spacing w:after="0" w:line="240" w:lineRule="auto"/>
        <w:ind w:firstLine="567"/>
        <w:rPr>
          <w:rFonts w:ascii="Times New Roman" w:eastAsia="Times New Roman" w:hAnsi="Times New Roman" w:cs="Times New Roman"/>
          <w:color w:val="1D1B11" w:themeColor="background2" w:themeShade="1A"/>
          <w:sz w:val="24"/>
          <w:szCs w:val="24"/>
          <w:lang w:eastAsia="ru-RU"/>
        </w:rPr>
      </w:pPr>
    </w:p>
    <w:p w:rsidR="00917ABE" w:rsidRPr="002E40A0" w:rsidRDefault="00917ABE" w:rsidP="00917ABE">
      <w:pPr>
        <w:spacing w:after="0" w:line="240" w:lineRule="auto"/>
        <w:rPr>
          <w:rFonts w:ascii="Times New Roman" w:eastAsia="Times New Roman" w:hAnsi="Times New Roman" w:cs="Times New Roman"/>
          <w:b/>
          <w:color w:val="1D1B11" w:themeColor="background2" w:themeShade="1A"/>
          <w:sz w:val="24"/>
          <w:szCs w:val="24"/>
          <w:lang w:val="ru-RU" w:eastAsia="ru-RU"/>
        </w:rPr>
      </w:pPr>
      <w:r w:rsidRPr="002E40A0">
        <w:rPr>
          <w:rFonts w:ascii="Times New Roman" w:eastAsia="Times New Roman" w:hAnsi="Times New Roman" w:cs="Times New Roman"/>
          <w:b/>
          <w:color w:val="1D1B11" w:themeColor="background2" w:themeShade="1A"/>
          <w:sz w:val="24"/>
          <w:szCs w:val="24"/>
          <w:lang w:val="ru-RU" w:eastAsia="ru-RU"/>
        </w:rPr>
        <w:t>Контрольные вопросы по теме «Фундаментальные принципы и законы»</w:t>
      </w:r>
    </w:p>
    <w:p w:rsidR="00917ABE" w:rsidRPr="002E40A0" w:rsidRDefault="00917ABE" w:rsidP="00917ABE">
      <w:pPr>
        <w:spacing w:after="0" w:line="240" w:lineRule="auto"/>
        <w:rPr>
          <w:rFonts w:ascii="Times New Roman" w:eastAsia="Times New Roman" w:hAnsi="Times New Roman" w:cs="Times New Roman"/>
          <w:b/>
          <w:color w:val="1D1B11" w:themeColor="background2" w:themeShade="1A"/>
          <w:sz w:val="24"/>
          <w:szCs w:val="24"/>
          <w:lang w:val="ru-RU" w:eastAsia="ru-RU"/>
        </w:rPr>
      </w:pPr>
    </w:p>
    <w:p w:rsidR="00917ABE" w:rsidRPr="009431B7" w:rsidRDefault="00917ABE" w:rsidP="00917ABE">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Глобальные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научные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революции</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9431B7" w:rsidRDefault="00917ABE" w:rsidP="00917ABE">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Естественнонаучная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картина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мира</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2E40A0" w:rsidRDefault="00917ABE" w:rsidP="00917ABE">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Пространство и время как формы существования материи.</w:t>
      </w:r>
    </w:p>
    <w:p w:rsidR="00917ABE" w:rsidRPr="009431B7" w:rsidRDefault="00917ABE" w:rsidP="00917ABE">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Свойства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пространства</w:t>
      </w:r>
      <w:proofErr w:type="spellEnd"/>
      <w:r w:rsidRPr="009431B7">
        <w:rPr>
          <w:rFonts w:ascii="Times New Roman" w:eastAsia="Times New Roman" w:hAnsi="Times New Roman" w:cs="Times New Roman"/>
          <w:color w:val="1D1B11" w:themeColor="background2" w:themeShade="1A"/>
          <w:sz w:val="24"/>
          <w:szCs w:val="24"/>
          <w:lang w:eastAsia="ru-RU"/>
        </w:rPr>
        <w:t xml:space="preserve"> и </w:t>
      </w:r>
      <w:proofErr w:type="spellStart"/>
      <w:r w:rsidRPr="009431B7">
        <w:rPr>
          <w:rFonts w:ascii="Times New Roman" w:eastAsia="Times New Roman" w:hAnsi="Times New Roman" w:cs="Times New Roman"/>
          <w:color w:val="1D1B11" w:themeColor="background2" w:themeShade="1A"/>
          <w:sz w:val="24"/>
          <w:szCs w:val="24"/>
          <w:lang w:eastAsia="ru-RU"/>
        </w:rPr>
        <w:t>времени</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9431B7" w:rsidRDefault="00917ABE" w:rsidP="00917ABE">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Принцип</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относительности</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9431B7" w:rsidRDefault="00917ABE" w:rsidP="00917ABE">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Фундаментальные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законы</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Ньютона</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9431B7" w:rsidRDefault="00917ABE" w:rsidP="00917ABE">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Специальная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теория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относительности</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Эйнштейна</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9431B7" w:rsidRDefault="00917ABE" w:rsidP="00917ABE">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Общая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теория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относительности</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Эйнштейна</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9431B7" w:rsidRDefault="00917ABE" w:rsidP="00917ABE">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Электромагнитная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концепция</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9431B7" w:rsidRDefault="00917ABE" w:rsidP="00917ABE">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Корпускулярно-волновая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природа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света</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9431B7" w:rsidRDefault="00917ABE" w:rsidP="00917ABE">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Концепция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дальнодействия</w:t>
      </w:r>
      <w:proofErr w:type="spellEnd"/>
      <w:r w:rsidRPr="009431B7">
        <w:rPr>
          <w:rFonts w:ascii="Times New Roman" w:eastAsia="Times New Roman" w:hAnsi="Times New Roman" w:cs="Times New Roman"/>
          <w:color w:val="1D1B11" w:themeColor="background2" w:themeShade="1A"/>
          <w:sz w:val="24"/>
          <w:szCs w:val="24"/>
          <w:lang w:eastAsia="ru-RU"/>
        </w:rPr>
        <w:t xml:space="preserve"> и </w:t>
      </w:r>
      <w:proofErr w:type="spellStart"/>
      <w:r w:rsidRPr="009431B7">
        <w:rPr>
          <w:rFonts w:ascii="Times New Roman" w:eastAsia="Times New Roman" w:hAnsi="Times New Roman" w:cs="Times New Roman"/>
          <w:color w:val="1D1B11" w:themeColor="background2" w:themeShade="1A"/>
          <w:sz w:val="24"/>
          <w:szCs w:val="24"/>
          <w:lang w:eastAsia="ru-RU"/>
        </w:rPr>
        <w:t>близкодействия</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9431B7" w:rsidRDefault="00917ABE" w:rsidP="00917ABE">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Термодинамические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свойства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макросистем</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9431B7" w:rsidRDefault="00917ABE" w:rsidP="00917ABE">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Законы</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сохранения</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9431B7" w:rsidRDefault="00917ABE" w:rsidP="00917ABE">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Первое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начало</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термодинамики</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9431B7" w:rsidRDefault="00917ABE" w:rsidP="00917ABE">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Принцип</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необратимости</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9431B7" w:rsidRDefault="00917ABE" w:rsidP="00917ABE">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Энтропия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Второе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начало</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термодинамики</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9431B7" w:rsidRDefault="00917ABE" w:rsidP="00917ABE">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Проблема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тепловой</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смерти</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Вселенной</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2E40A0" w:rsidRDefault="00917ABE" w:rsidP="00917ABE">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Концепция атомно-молекулярного учения в химии.</w:t>
      </w:r>
    </w:p>
    <w:p w:rsidR="00917ABE" w:rsidRPr="002E40A0" w:rsidRDefault="00917ABE" w:rsidP="00917ABE">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Периодический закон элементов Д.И. Менделеева.</w:t>
      </w:r>
    </w:p>
    <w:p w:rsidR="00917ABE" w:rsidRPr="002E40A0" w:rsidRDefault="00917ABE" w:rsidP="00917ABE">
      <w:pPr>
        <w:tabs>
          <w:tab w:val="left" w:pos="2565"/>
        </w:tabs>
        <w:spacing w:after="0" w:line="240" w:lineRule="auto"/>
        <w:ind w:firstLine="567"/>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ab/>
      </w:r>
    </w:p>
    <w:p w:rsidR="00917ABE" w:rsidRPr="002E40A0" w:rsidRDefault="00917ABE" w:rsidP="00917ABE">
      <w:pPr>
        <w:spacing w:after="0" w:line="240" w:lineRule="auto"/>
        <w:ind w:firstLine="567"/>
        <w:rPr>
          <w:rFonts w:ascii="Times New Roman" w:eastAsia="Times New Roman" w:hAnsi="Times New Roman" w:cs="Times New Roman"/>
          <w:b/>
          <w:color w:val="1D1B11" w:themeColor="background2" w:themeShade="1A"/>
          <w:sz w:val="24"/>
          <w:szCs w:val="24"/>
          <w:lang w:val="ru-RU" w:eastAsia="ru-RU"/>
        </w:rPr>
      </w:pPr>
      <w:r w:rsidRPr="002E40A0">
        <w:rPr>
          <w:rFonts w:ascii="Times New Roman" w:eastAsia="Times New Roman" w:hAnsi="Times New Roman" w:cs="Times New Roman"/>
          <w:b/>
          <w:color w:val="1D1B11" w:themeColor="background2" w:themeShade="1A"/>
          <w:sz w:val="24"/>
          <w:szCs w:val="24"/>
          <w:lang w:val="ru-RU" w:eastAsia="ru-RU"/>
        </w:rPr>
        <w:t>Контрольные вопросы по теме «Атомный уровень строения материи»</w:t>
      </w:r>
    </w:p>
    <w:p w:rsidR="00917ABE" w:rsidRPr="002E40A0" w:rsidRDefault="00917ABE" w:rsidP="00917ABE">
      <w:pPr>
        <w:spacing w:after="0" w:line="240" w:lineRule="auto"/>
        <w:ind w:firstLine="567"/>
        <w:rPr>
          <w:rFonts w:ascii="Times New Roman" w:eastAsia="Times New Roman" w:hAnsi="Times New Roman" w:cs="Times New Roman"/>
          <w:color w:val="1D1B11" w:themeColor="background2" w:themeShade="1A"/>
          <w:sz w:val="24"/>
          <w:szCs w:val="24"/>
          <w:lang w:val="ru-RU" w:eastAsia="ru-RU"/>
        </w:rPr>
      </w:pPr>
    </w:p>
    <w:p w:rsidR="00917ABE" w:rsidRPr="002E40A0" w:rsidRDefault="00917ABE" w:rsidP="00917ABE">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Материя. Структурные уровни организации материи.</w:t>
      </w:r>
    </w:p>
    <w:p w:rsidR="00917ABE" w:rsidRPr="009431B7" w:rsidRDefault="00917ABE" w:rsidP="00917ABE">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lastRenderedPageBreak/>
        <w:t>Системная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организация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материального</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мира</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9431B7" w:rsidRDefault="00917ABE" w:rsidP="00917ABE">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Виды</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фундаментальных</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взаимодействий</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9431B7" w:rsidRDefault="00917ABE" w:rsidP="00917ABE">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Формы</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движения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материи</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9431B7" w:rsidRDefault="00917ABE" w:rsidP="00917ABE">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Концепция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атомизма</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9431B7" w:rsidRDefault="00917ABE" w:rsidP="00917ABE">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Модели</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строения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атома</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9431B7" w:rsidRDefault="00917ABE" w:rsidP="00917ABE">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Принцип</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неопределенности</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Гейзенберга</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9431B7" w:rsidRDefault="00917ABE" w:rsidP="00917ABE">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Элементарные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частицы</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9431B7" w:rsidRDefault="00917ABE" w:rsidP="00917ABE">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Физический</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вакуум</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Кварки</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9431B7" w:rsidRDefault="00917ABE" w:rsidP="00917ABE">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Радиоактивность</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9431B7" w:rsidRDefault="00917ABE" w:rsidP="00917ABE">
      <w:pPr>
        <w:spacing w:after="0" w:line="240" w:lineRule="auto"/>
        <w:ind w:firstLine="567"/>
        <w:rPr>
          <w:rFonts w:ascii="Times New Roman" w:eastAsia="Times New Roman" w:hAnsi="Times New Roman" w:cs="Times New Roman"/>
          <w:color w:val="1D1B11" w:themeColor="background2" w:themeShade="1A"/>
          <w:sz w:val="24"/>
          <w:szCs w:val="24"/>
          <w:lang w:eastAsia="ru-RU"/>
        </w:rPr>
      </w:pPr>
    </w:p>
    <w:p w:rsidR="00917ABE" w:rsidRPr="002E40A0" w:rsidRDefault="00917ABE" w:rsidP="00917ABE">
      <w:pPr>
        <w:spacing w:after="0" w:line="240" w:lineRule="auto"/>
        <w:ind w:firstLine="567"/>
        <w:jc w:val="center"/>
        <w:rPr>
          <w:rFonts w:ascii="Times New Roman" w:eastAsia="Times New Roman" w:hAnsi="Times New Roman" w:cs="Times New Roman"/>
          <w:b/>
          <w:color w:val="1D1B11" w:themeColor="background2" w:themeShade="1A"/>
          <w:sz w:val="24"/>
          <w:szCs w:val="24"/>
          <w:lang w:val="ru-RU" w:eastAsia="ru-RU"/>
        </w:rPr>
      </w:pPr>
      <w:r w:rsidRPr="002E40A0">
        <w:rPr>
          <w:rFonts w:ascii="Times New Roman" w:eastAsia="Times New Roman" w:hAnsi="Times New Roman" w:cs="Times New Roman"/>
          <w:b/>
          <w:color w:val="1D1B11" w:themeColor="background2" w:themeShade="1A"/>
          <w:sz w:val="24"/>
          <w:szCs w:val="24"/>
          <w:lang w:val="ru-RU" w:eastAsia="ru-RU"/>
        </w:rPr>
        <w:t>Контрольные вопросы по теме «Концепция развития и эволюции Вселенной»</w:t>
      </w:r>
    </w:p>
    <w:p w:rsidR="00917ABE" w:rsidRPr="002E40A0" w:rsidRDefault="00917ABE" w:rsidP="00917ABE">
      <w:pPr>
        <w:spacing w:after="0" w:line="240" w:lineRule="auto"/>
        <w:ind w:firstLine="567"/>
        <w:jc w:val="center"/>
        <w:rPr>
          <w:rFonts w:ascii="Times New Roman" w:eastAsia="Times New Roman" w:hAnsi="Times New Roman" w:cs="Times New Roman"/>
          <w:b/>
          <w:color w:val="1D1B11" w:themeColor="background2" w:themeShade="1A"/>
          <w:sz w:val="24"/>
          <w:szCs w:val="24"/>
          <w:lang w:val="ru-RU" w:eastAsia="ru-RU"/>
        </w:rPr>
      </w:pPr>
    </w:p>
    <w:p w:rsidR="00917ABE" w:rsidRPr="009431B7" w:rsidRDefault="00917ABE" w:rsidP="00917ABE">
      <w:pPr>
        <w:numPr>
          <w:ilvl w:val="0"/>
          <w:numId w:val="4"/>
        </w:numPr>
        <w:tabs>
          <w:tab w:val="num" w:pos="1260"/>
        </w:tabs>
        <w:spacing w:after="0" w:line="240" w:lineRule="auto"/>
        <w:ind w:left="1260" w:right="23" w:hanging="834"/>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Происхождение</w:t>
      </w:r>
      <w:proofErr w:type="spellEnd"/>
      <w:r w:rsidRPr="009431B7">
        <w:rPr>
          <w:rFonts w:ascii="Times New Roman" w:eastAsia="Times New Roman" w:hAnsi="Times New Roman" w:cs="Times New Roman"/>
          <w:color w:val="1D1B11" w:themeColor="background2" w:themeShade="1A"/>
          <w:sz w:val="24"/>
          <w:szCs w:val="24"/>
          <w:lang w:eastAsia="ru-RU"/>
        </w:rPr>
        <w:t xml:space="preserve"> и </w:t>
      </w:r>
      <w:proofErr w:type="spellStart"/>
      <w:r w:rsidRPr="009431B7">
        <w:rPr>
          <w:rFonts w:ascii="Times New Roman" w:eastAsia="Times New Roman" w:hAnsi="Times New Roman" w:cs="Times New Roman"/>
          <w:color w:val="1D1B11" w:themeColor="background2" w:themeShade="1A"/>
          <w:sz w:val="24"/>
          <w:szCs w:val="24"/>
          <w:lang w:eastAsia="ru-RU"/>
        </w:rPr>
        <w:t>эволюция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Вселенной</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9431B7" w:rsidRDefault="00917ABE" w:rsidP="00917ABE">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Модели</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Вселенной</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9431B7" w:rsidRDefault="00917ABE" w:rsidP="00917ABE">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Структура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Вселенной</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9431B7" w:rsidRDefault="00917ABE" w:rsidP="00917ABE">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Звезда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Солнце</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2E40A0" w:rsidRDefault="00917ABE" w:rsidP="00917ABE">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Происхождение и структура Солнечной системы.</w:t>
      </w:r>
    </w:p>
    <w:p w:rsidR="00917ABE" w:rsidRPr="002E40A0" w:rsidRDefault="00917ABE" w:rsidP="00917ABE">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Планета Земля. Происхождение и строение Земли.</w:t>
      </w:r>
    </w:p>
    <w:p w:rsidR="00917ABE" w:rsidRPr="009431B7" w:rsidRDefault="00917ABE" w:rsidP="00917ABE">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Атмосфера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Земли</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9431B7" w:rsidRDefault="00917ABE" w:rsidP="00917ABE">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Гидросфера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Земли</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9431B7" w:rsidRDefault="00917ABE" w:rsidP="00917ABE">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Литосфера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Земли</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2E40A0" w:rsidRDefault="00917ABE" w:rsidP="00917ABE">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Биосфера Земли. Учение Вернадского о биосфере.</w:t>
      </w:r>
    </w:p>
    <w:p w:rsidR="00917ABE" w:rsidRPr="009431B7" w:rsidRDefault="00917ABE" w:rsidP="00917ABE">
      <w:pPr>
        <w:numPr>
          <w:ilvl w:val="0"/>
          <w:numId w:val="4"/>
        </w:numPr>
        <w:tabs>
          <w:tab w:val="clear" w:pos="644"/>
          <w:tab w:val="num" w:pos="709"/>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Основные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функции</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биосферы</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9431B7" w:rsidRDefault="00917ABE" w:rsidP="00917ABE">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Ноосфера</w:t>
      </w:r>
      <w:proofErr w:type="spellEnd"/>
      <w:r w:rsidRPr="009431B7">
        <w:rPr>
          <w:rFonts w:ascii="Times New Roman" w:eastAsia="Times New Roman" w:hAnsi="Times New Roman" w:cs="Times New Roman"/>
          <w:color w:val="1D1B11" w:themeColor="background2" w:themeShade="1A"/>
          <w:sz w:val="24"/>
          <w:szCs w:val="24"/>
          <w:lang w:eastAsia="ru-RU"/>
        </w:rPr>
        <w:t xml:space="preserve"> и </w:t>
      </w:r>
      <w:proofErr w:type="spellStart"/>
      <w:r w:rsidRPr="009431B7">
        <w:rPr>
          <w:rFonts w:ascii="Times New Roman" w:eastAsia="Times New Roman" w:hAnsi="Times New Roman" w:cs="Times New Roman"/>
          <w:color w:val="1D1B11" w:themeColor="background2" w:themeShade="1A"/>
          <w:sz w:val="24"/>
          <w:szCs w:val="24"/>
          <w:lang w:eastAsia="ru-RU"/>
        </w:rPr>
        <w:t>ее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формирование</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9431B7" w:rsidRDefault="00917ABE" w:rsidP="00917ABE">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Антропогенное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воздействие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на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биосферу</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9431B7" w:rsidRDefault="00917ABE" w:rsidP="00917ABE">
      <w:pPr>
        <w:spacing w:after="0" w:line="240" w:lineRule="auto"/>
        <w:ind w:left="360" w:firstLine="12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 </w:t>
      </w:r>
    </w:p>
    <w:p w:rsidR="00917ABE" w:rsidRPr="002E40A0" w:rsidRDefault="00917ABE" w:rsidP="00917ABE">
      <w:pPr>
        <w:spacing w:after="0" w:line="240" w:lineRule="auto"/>
        <w:ind w:firstLine="567"/>
        <w:jc w:val="center"/>
        <w:rPr>
          <w:rFonts w:ascii="Times New Roman" w:eastAsia="Times New Roman" w:hAnsi="Times New Roman" w:cs="Times New Roman"/>
          <w:b/>
          <w:color w:val="1D1B11" w:themeColor="background2" w:themeShade="1A"/>
          <w:sz w:val="24"/>
          <w:szCs w:val="24"/>
          <w:lang w:val="ru-RU" w:eastAsia="ru-RU"/>
        </w:rPr>
      </w:pPr>
      <w:r w:rsidRPr="002E40A0">
        <w:rPr>
          <w:rFonts w:ascii="Times New Roman" w:eastAsia="Times New Roman" w:hAnsi="Times New Roman" w:cs="Times New Roman"/>
          <w:b/>
          <w:color w:val="1D1B11" w:themeColor="background2" w:themeShade="1A"/>
          <w:sz w:val="24"/>
          <w:szCs w:val="24"/>
          <w:lang w:val="ru-RU" w:eastAsia="ru-RU"/>
        </w:rPr>
        <w:t>Контрольные вопросы по теме «Биосферный уровень организации материи»</w:t>
      </w:r>
    </w:p>
    <w:p w:rsidR="00917ABE" w:rsidRPr="002E40A0" w:rsidRDefault="00917ABE" w:rsidP="00917ABE">
      <w:pPr>
        <w:spacing w:after="0" w:line="240" w:lineRule="auto"/>
        <w:ind w:firstLine="567"/>
        <w:jc w:val="center"/>
        <w:rPr>
          <w:rFonts w:ascii="Times New Roman" w:eastAsia="Times New Roman" w:hAnsi="Times New Roman" w:cs="Times New Roman"/>
          <w:b/>
          <w:color w:val="1D1B11" w:themeColor="background2" w:themeShade="1A"/>
          <w:sz w:val="24"/>
          <w:szCs w:val="24"/>
          <w:lang w:val="ru-RU" w:eastAsia="ru-RU"/>
        </w:rPr>
      </w:pPr>
    </w:p>
    <w:p w:rsidR="00917ABE" w:rsidRPr="009431B7" w:rsidRDefault="00917ABE" w:rsidP="00917ABE">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Биологический</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уровень</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организации</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материи</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2E40A0" w:rsidRDefault="00917ABE" w:rsidP="00917ABE">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Живое вещество. Свойства живых систем.</w:t>
      </w:r>
    </w:p>
    <w:p w:rsidR="00917ABE" w:rsidRPr="009431B7" w:rsidRDefault="00917ABE" w:rsidP="00917ABE">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Состав</w:t>
      </w:r>
      <w:proofErr w:type="spellEnd"/>
      <w:r w:rsidRPr="009431B7">
        <w:rPr>
          <w:rFonts w:ascii="Times New Roman" w:eastAsia="Times New Roman" w:hAnsi="Times New Roman" w:cs="Times New Roman"/>
          <w:color w:val="1D1B11" w:themeColor="background2" w:themeShade="1A"/>
          <w:sz w:val="24"/>
          <w:szCs w:val="24"/>
          <w:lang w:eastAsia="ru-RU"/>
        </w:rPr>
        <w:t xml:space="preserve"> и </w:t>
      </w:r>
      <w:proofErr w:type="spellStart"/>
      <w:r w:rsidRPr="009431B7">
        <w:rPr>
          <w:rFonts w:ascii="Times New Roman" w:eastAsia="Times New Roman" w:hAnsi="Times New Roman" w:cs="Times New Roman"/>
          <w:color w:val="1D1B11" w:themeColor="background2" w:themeShade="1A"/>
          <w:sz w:val="24"/>
          <w:szCs w:val="24"/>
          <w:lang w:eastAsia="ru-RU"/>
        </w:rPr>
        <w:t>строение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клетки</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9431B7" w:rsidRDefault="00917ABE" w:rsidP="00917ABE">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Гипотезы</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возникновения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жизни</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2E40A0" w:rsidRDefault="00917ABE" w:rsidP="00917ABE">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Строение и функции ДНК. Генетический код.</w:t>
      </w:r>
    </w:p>
    <w:p w:rsidR="00917ABE" w:rsidRPr="002E40A0" w:rsidRDefault="00917ABE" w:rsidP="00917ABE">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Роль фотосинтеза в зарождении многоклеточных организмов.</w:t>
      </w:r>
    </w:p>
    <w:p w:rsidR="00917ABE" w:rsidRPr="009431B7" w:rsidRDefault="00917ABE" w:rsidP="00917ABE">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Эволюция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жизни</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2E40A0" w:rsidRDefault="00917ABE" w:rsidP="00917ABE">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Положения и принципы эволюционной теории Дарвина.</w:t>
      </w:r>
    </w:p>
    <w:p w:rsidR="00917ABE" w:rsidRPr="002E40A0" w:rsidRDefault="00917ABE" w:rsidP="00917ABE">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Этапы становления и эволюции человека.</w:t>
      </w:r>
    </w:p>
    <w:p w:rsidR="00917ABE" w:rsidRPr="009431B7" w:rsidRDefault="00917ABE" w:rsidP="00917ABE">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Физиологические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особенности</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человека</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9431B7" w:rsidRDefault="00917ABE" w:rsidP="00917ABE">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Психология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человека</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2E40A0" w:rsidRDefault="00917ABE" w:rsidP="00917ABE">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Здоровье человека и средства его сохранения.</w:t>
      </w:r>
    </w:p>
    <w:p w:rsidR="00917ABE" w:rsidRPr="002E40A0" w:rsidRDefault="00917ABE" w:rsidP="00917ABE">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Синергетика как наука о самоорганизации систем.</w:t>
      </w:r>
    </w:p>
    <w:p w:rsidR="00917ABE" w:rsidRPr="009431B7" w:rsidRDefault="00917ABE" w:rsidP="00917ABE">
      <w:pPr>
        <w:numPr>
          <w:ilvl w:val="0"/>
          <w:numId w:val="5"/>
        </w:numPr>
        <w:tabs>
          <w:tab w:val="clear" w:pos="1620"/>
          <w:tab w:val="left" w:pos="851"/>
          <w:tab w:val="left" w:pos="993"/>
        </w:tabs>
        <w:spacing w:after="0" w:line="240" w:lineRule="auto"/>
        <w:ind w:left="567" w:right="23" w:firstLine="0"/>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Самоорганизация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открытых</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систем</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9431B7" w:rsidRDefault="00917ABE" w:rsidP="00917ABE">
      <w:pPr>
        <w:spacing w:after="0" w:line="240" w:lineRule="auto"/>
        <w:ind w:left="540" w:right="23"/>
        <w:rPr>
          <w:rFonts w:ascii="Times New Roman" w:eastAsia="Times New Roman" w:hAnsi="Times New Roman" w:cs="Times New Roman"/>
          <w:color w:val="1D1B11" w:themeColor="background2" w:themeShade="1A"/>
          <w:sz w:val="24"/>
          <w:szCs w:val="24"/>
          <w:lang w:eastAsia="ru-RU"/>
        </w:rPr>
      </w:pPr>
    </w:p>
    <w:p w:rsidR="00917ABE" w:rsidRPr="002E40A0" w:rsidRDefault="00917ABE" w:rsidP="00917ABE">
      <w:pPr>
        <w:spacing w:after="0" w:line="240" w:lineRule="auto"/>
        <w:ind w:left="708"/>
        <w:jc w:val="center"/>
        <w:rPr>
          <w:rFonts w:ascii="Times New Roman" w:eastAsia="Times New Roman" w:hAnsi="Times New Roman" w:cs="Times New Roman"/>
          <w:b/>
          <w:color w:val="1D1B11" w:themeColor="background2" w:themeShade="1A"/>
          <w:sz w:val="24"/>
          <w:szCs w:val="24"/>
          <w:lang w:val="ru-RU" w:eastAsia="ru-RU"/>
        </w:rPr>
      </w:pPr>
      <w:r w:rsidRPr="002E40A0">
        <w:rPr>
          <w:rFonts w:ascii="Times New Roman" w:eastAsia="Times New Roman" w:hAnsi="Times New Roman" w:cs="Times New Roman"/>
          <w:b/>
          <w:color w:val="1D1B11" w:themeColor="background2" w:themeShade="1A"/>
          <w:sz w:val="24"/>
          <w:szCs w:val="24"/>
          <w:lang w:val="ru-RU" w:eastAsia="ru-RU"/>
        </w:rPr>
        <w:t>Примеры тестов для рубежного контроля по теме</w:t>
      </w:r>
      <w:r w:rsidRPr="002E40A0">
        <w:rPr>
          <w:rFonts w:ascii="Times New Roman" w:eastAsia="Times New Roman" w:hAnsi="Times New Roman" w:cs="Times New Roman"/>
          <w:color w:val="1D1B11" w:themeColor="background2" w:themeShade="1A"/>
          <w:sz w:val="24"/>
          <w:szCs w:val="24"/>
          <w:lang w:val="ru-RU" w:eastAsia="ru-RU"/>
        </w:rPr>
        <w:t xml:space="preserve"> </w:t>
      </w:r>
      <w:r w:rsidRPr="002E40A0">
        <w:rPr>
          <w:rFonts w:ascii="Times New Roman" w:eastAsia="Times New Roman" w:hAnsi="Times New Roman" w:cs="Times New Roman"/>
          <w:color w:val="1D1B11" w:themeColor="background2" w:themeShade="1A"/>
          <w:sz w:val="24"/>
          <w:szCs w:val="24"/>
          <w:lang w:val="ru-RU" w:eastAsia="ru-RU"/>
        </w:rPr>
        <w:br/>
      </w:r>
      <w:r w:rsidRPr="002E40A0">
        <w:rPr>
          <w:rFonts w:ascii="Times New Roman" w:eastAsia="Times New Roman" w:hAnsi="Times New Roman" w:cs="Times New Roman"/>
          <w:b/>
          <w:color w:val="1D1B11" w:themeColor="background2" w:themeShade="1A"/>
          <w:sz w:val="24"/>
          <w:szCs w:val="24"/>
          <w:lang w:val="ru-RU" w:eastAsia="ru-RU"/>
        </w:rPr>
        <w:t>«Естественно-научное познание окружающего мира»</w:t>
      </w:r>
    </w:p>
    <w:p w:rsidR="00917ABE" w:rsidRPr="002E40A0" w:rsidRDefault="00917ABE" w:rsidP="00917ABE">
      <w:pPr>
        <w:spacing w:after="0" w:line="240" w:lineRule="auto"/>
        <w:ind w:left="540" w:right="23"/>
        <w:jc w:val="center"/>
        <w:rPr>
          <w:rFonts w:ascii="Times New Roman" w:eastAsia="Times New Roman" w:hAnsi="Times New Roman" w:cs="Times New Roman"/>
          <w:color w:val="1D1B11" w:themeColor="background2" w:themeShade="1A"/>
          <w:sz w:val="24"/>
          <w:szCs w:val="24"/>
          <w:lang w:val="ru-RU" w:eastAsia="ru-RU"/>
        </w:rPr>
      </w:pPr>
    </w:p>
    <w:p w:rsidR="00917ABE" w:rsidRPr="002E40A0" w:rsidRDefault="00917ABE" w:rsidP="00917ABE">
      <w:pPr>
        <w:numPr>
          <w:ilvl w:val="0"/>
          <w:numId w:val="6"/>
        </w:numPr>
        <w:tabs>
          <w:tab w:val="left" w:pos="600"/>
        </w:tabs>
        <w:autoSpaceDE w:val="0"/>
        <w:autoSpaceDN w:val="0"/>
        <w:adjustRightInd w:val="0"/>
        <w:spacing w:before="235" w:after="0" w:line="240" w:lineRule="exact"/>
        <w:jc w:val="both"/>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Правила научного познания впервые сформулировал:</w:t>
      </w:r>
      <w:r w:rsidRPr="002E40A0">
        <w:rPr>
          <w:rFonts w:ascii="Times New Roman" w:eastAsia="Times New Roman" w:hAnsi="Times New Roman" w:cs="Times New Roman"/>
          <w:color w:val="1D1B11" w:themeColor="background2" w:themeShade="1A"/>
          <w:sz w:val="24"/>
          <w:szCs w:val="24"/>
          <w:lang w:val="ru-RU" w:eastAsia="ru-RU"/>
        </w:rPr>
        <w:br/>
        <w:t>а) Максвелл;  б) Декарт;  в) Лаплас;  г) Планк.</w:t>
      </w:r>
    </w:p>
    <w:p w:rsidR="00917ABE" w:rsidRPr="009431B7" w:rsidRDefault="00917ABE" w:rsidP="00917ABE">
      <w:pPr>
        <w:numPr>
          <w:ilvl w:val="0"/>
          <w:numId w:val="6"/>
        </w:numPr>
        <w:tabs>
          <w:tab w:val="left" w:pos="576"/>
        </w:tabs>
        <w:autoSpaceDE w:val="0"/>
        <w:autoSpaceDN w:val="0"/>
        <w:adjustRightInd w:val="0"/>
        <w:spacing w:before="10" w:after="0" w:line="235" w:lineRule="exact"/>
        <w:jc w:val="both"/>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Критерий</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естественнонаучной</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истины</w:t>
      </w:r>
      <w:proofErr w:type="spellEnd"/>
      <w:r w:rsidRPr="009431B7">
        <w:rPr>
          <w:rFonts w:ascii="Times New Roman" w:eastAsia="Times New Roman" w:hAnsi="Times New Roman" w:cs="Times New Roman"/>
          <w:color w:val="1D1B11" w:themeColor="background2" w:themeShade="1A"/>
          <w:sz w:val="24"/>
          <w:szCs w:val="24"/>
          <w:lang w:eastAsia="ru-RU"/>
        </w:rPr>
        <w:t xml:space="preserve"> — </w:t>
      </w:r>
      <w:proofErr w:type="spellStart"/>
      <w:r w:rsidRPr="009431B7">
        <w:rPr>
          <w:rFonts w:ascii="Times New Roman" w:eastAsia="Times New Roman" w:hAnsi="Times New Roman" w:cs="Times New Roman"/>
          <w:color w:val="1D1B11" w:themeColor="background2" w:themeShade="1A"/>
          <w:sz w:val="24"/>
          <w:szCs w:val="24"/>
          <w:lang w:eastAsia="ru-RU"/>
        </w:rPr>
        <w:t>это</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2E40A0" w:rsidRDefault="00917ABE" w:rsidP="00917ABE">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 xml:space="preserve">а) научная теория;  б) эксперимент, опыт; </w:t>
      </w:r>
    </w:p>
    <w:p w:rsidR="00917ABE" w:rsidRPr="002E40A0" w:rsidRDefault="00917ABE" w:rsidP="00917ABE">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в) повторяемость результатов исследований;</w:t>
      </w:r>
    </w:p>
    <w:p w:rsidR="00917ABE" w:rsidRPr="002E40A0" w:rsidRDefault="00917ABE" w:rsidP="00917ABE">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г) теория и практика.</w:t>
      </w:r>
    </w:p>
    <w:p w:rsidR="00917ABE" w:rsidRPr="009431B7" w:rsidRDefault="00917ABE" w:rsidP="00917ABE">
      <w:pPr>
        <w:numPr>
          <w:ilvl w:val="0"/>
          <w:numId w:val="6"/>
        </w:numPr>
        <w:tabs>
          <w:tab w:val="left" w:pos="576"/>
        </w:tabs>
        <w:autoSpaceDE w:val="0"/>
        <w:autoSpaceDN w:val="0"/>
        <w:adjustRightInd w:val="0"/>
        <w:spacing w:before="5" w:after="0" w:line="235" w:lineRule="exact"/>
        <w:jc w:val="both"/>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Естественно-научная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истина</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2E40A0" w:rsidRDefault="00917ABE" w:rsidP="00917ABE">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не требует доказательств;  б) всегда относительна;</w:t>
      </w:r>
    </w:p>
    <w:p w:rsidR="00917ABE" w:rsidRPr="002E40A0" w:rsidRDefault="00917ABE" w:rsidP="00917ABE">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lastRenderedPageBreak/>
        <w:t>в) абсолютна в данный момент времени;</w:t>
      </w:r>
    </w:p>
    <w:p w:rsidR="00917ABE" w:rsidRPr="009431B7" w:rsidRDefault="00917ABE" w:rsidP="00917ABE">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г) </w:t>
      </w:r>
      <w:proofErr w:type="spellStart"/>
      <w:r w:rsidRPr="009431B7">
        <w:rPr>
          <w:rFonts w:ascii="Times New Roman" w:eastAsia="Times New Roman" w:hAnsi="Times New Roman" w:cs="Times New Roman"/>
          <w:color w:val="1D1B11" w:themeColor="background2" w:themeShade="1A"/>
          <w:sz w:val="24"/>
          <w:szCs w:val="24"/>
          <w:lang w:eastAsia="ru-RU"/>
        </w:rPr>
        <w:t>всегда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абсолютна</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9431B7" w:rsidRDefault="00917ABE" w:rsidP="00917ABE">
      <w:pPr>
        <w:numPr>
          <w:ilvl w:val="0"/>
          <w:numId w:val="6"/>
        </w:numPr>
        <w:tabs>
          <w:tab w:val="left" w:pos="576"/>
        </w:tabs>
        <w:autoSpaceDE w:val="0"/>
        <w:autoSpaceDN w:val="0"/>
        <w:adjustRightInd w:val="0"/>
        <w:spacing w:before="5" w:after="0" w:line="235" w:lineRule="exact"/>
        <w:jc w:val="both"/>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Эмпирическое</w:t>
      </w:r>
      <w:proofErr w:type="spellEnd"/>
      <w:r w:rsidRPr="009431B7">
        <w:rPr>
          <w:rFonts w:ascii="Times New Roman" w:eastAsia="Times New Roman" w:hAnsi="Times New Roman" w:cs="Times New Roman"/>
          <w:color w:val="1D1B11" w:themeColor="background2" w:themeShade="1A"/>
          <w:sz w:val="24"/>
          <w:szCs w:val="24"/>
          <w:lang w:eastAsia="ru-RU"/>
        </w:rPr>
        <w:t xml:space="preserve"> и </w:t>
      </w:r>
      <w:proofErr w:type="spellStart"/>
      <w:r w:rsidRPr="009431B7">
        <w:rPr>
          <w:rFonts w:ascii="Times New Roman" w:eastAsia="Times New Roman" w:hAnsi="Times New Roman" w:cs="Times New Roman"/>
          <w:color w:val="1D1B11" w:themeColor="background2" w:themeShade="1A"/>
          <w:sz w:val="24"/>
          <w:szCs w:val="24"/>
          <w:lang w:eastAsia="ru-RU"/>
        </w:rPr>
        <w:t>теоретическое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познание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
    <w:p w:rsidR="00917ABE" w:rsidRPr="002E40A0" w:rsidRDefault="00917ABE" w:rsidP="00917ABE">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это единый процесс, характерный для любого естественно-научного исследования;</w:t>
      </w:r>
    </w:p>
    <w:p w:rsidR="00917ABE" w:rsidRPr="002E40A0" w:rsidRDefault="00917ABE" w:rsidP="00917ABE">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б) это независимые друг от друга процессы;</w:t>
      </w:r>
    </w:p>
    <w:p w:rsidR="00917ABE" w:rsidRPr="002E40A0" w:rsidRDefault="00917ABE" w:rsidP="00917ABE">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в) необходимо для установления относительности естественно-научной истины;</w:t>
      </w:r>
    </w:p>
    <w:p w:rsidR="00917ABE" w:rsidRPr="002E40A0" w:rsidRDefault="00917ABE" w:rsidP="00917ABE">
      <w:pPr>
        <w:tabs>
          <w:tab w:val="left" w:pos="562"/>
        </w:tabs>
        <w:autoSpaceDE w:val="0"/>
        <w:autoSpaceDN w:val="0"/>
        <w:adjustRightInd w:val="0"/>
        <w:spacing w:before="5"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г) основано преимущественно на чувственном восприятии.</w:t>
      </w:r>
    </w:p>
    <w:p w:rsidR="00917ABE" w:rsidRPr="002E40A0" w:rsidRDefault="00917ABE" w:rsidP="00917ABE">
      <w:pPr>
        <w:numPr>
          <w:ilvl w:val="0"/>
          <w:numId w:val="6"/>
        </w:numPr>
        <w:autoSpaceDE w:val="0"/>
        <w:autoSpaceDN w:val="0"/>
        <w:adjustRightInd w:val="0"/>
        <w:spacing w:after="0" w:line="235" w:lineRule="exact"/>
        <w:jc w:val="both"/>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Преднамеренное, планомерное восприятие, осуществляемое с целью выявить существенные свойства объекта познания, называется:</w:t>
      </w:r>
    </w:p>
    <w:p w:rsidR="00917ABE" w:rsidRPr="002E40A0" w:rsidRDefault="00917ABE" w:rsidP="00917ABE">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представлением;  б) наблюдением;  в) экспериментом;</w:t>
      </w:r>
    </w:p>
    <w:p w:rsidR="00917ABE" w:rsidRPr="002E40A0" w:rsidRDefault="00917ABE" w:rsidP="00917ABE">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г) эмпирическим познанием.</w:t>
      </w:r>
    </w:p>
    <w:p w:rsidR="00917ABE" w:rsidRPr="002E40A0" w:rsidRDefault="00917ABE" w:rsidP="00917ABE">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p>
    <w:p w:rsidR="00917ABE" w:rsidRPr="002E40A0" w:rsidRDefault="00917ABE" w:rsidP="00917ABE">
      <w:pPr>
        <w:spacing w:after="0" w:line="240" w:lineRule="auto"/>
        <w:ind w:left="540" w:right="23"/>
        <w:jc w:val="center"/>
        <w:rPr>
          <w:rFonts w:ascii="Times New Roman" w:eastAsia="Times New Roman" w:hAnsi="Times New Roman" w:cs="Times New Roman"/>
          <w:b/>
          <w:color w:val="1D1B11" w:themeColor="background2" w:themeShade="1A"/>
          <w:sz w:val="24"/>
          <w:szCs w:val="24"/>
          <w:lang w:val="ru-RU" w:eastAsia="ru-RU"/>
        </w:rPr>
      </w:pPr>
      <w:r w:rsidRPr="002E40A0">
        <w:rPr>
          <w:rFonts w:ascii="Times New Roman" w:eastAsia="Times New Roman" w:hAnsi="Times New Roman" w:cs="Times New Roman"/>
          <w:b/>
          <w:color w:val="1D1B11" w:themeColor="background2" w:themeShade="1A"/>
          <w:sz w:val="24"/>
          <w:szCs w:val="24"/>
          <w:lang w:val="ru-RU" w:eastAsia="ru-RU"/>
        </w:rPr>
        <w:t>Примеры тестов для рубежного контроля по теме «Фундаментальные принципы и законы»</w:t>
      </w:r>
    </w:p>
    <w:p w:rsidR="00917ABE" w:rsidRPr="002E40A0" w:rsidRDefault="00917ABE" w:rsidP="00917ABE">
      <w:pPr>
        <w:spacing w:after="0" w:line="240" w:lineRule="auto"/>
        <w:ind w:left="540" w:right="23"/>
        <w:jc w:val="center"/>
        <w:rPr>
          <w:rFonts w:ascii="Times New Roman" w:eastAsia="Times New Roman" w:hAnsi="Times New Roman" w:cs="Times New Roman"/>
          <w:b/>
          <w:color w:val="1D1B11" w:themeColor="background2" w:themeShade="1A"/>
          <w:sz w:val="24"/>
          <w:szCs w:val="24"/>
          <w:lang w:val="ru-RU" w:eastAsia="ru-RU"/>
        </w:rPr>
      </w:pPr>
    </w:p>
    <w:p w:rsidR="00917ABE" w:rsidRPr="002E40A0" w:rsidRDefault="00917ABE" w:rsidP="00917ABE">
      <w:pPr>
        <w:numPr>
          <w:ilvl w:val="0"/>
          <w:numId w:val="7"/>
        </w:numPr>
        <w:tabs>
          <w:tab w:val="left" w:pos="523"/>
        </w:tabs>
        <w:autoSpaceDE w:val="0"/>
        <w:autoSpaceDN w:val="0"/>
        <w:adjustRightInd w:val="0"/>
        <w:spacing w:before="5" w:after="0" w:line="230" w:lineRule="exact"/>
        <w:jc w:val="both"/>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Наука о природе, изучающая простейшие и вместе с тем наиболее общие свойства материального мира, называется:</w:t>
      </w:r>
    </w:p>
    <w:p w:rsidR="00917ABE" w:rsidRPr="002E40A0" w:rsidRDefault="00917ABE" w:rsidP="00917ABE">
      <w:pPr>
        <w:tabs>
          <w:tab w:val="left" w:pos="571"/>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натурфилософией;  б) физикой;  в) философией;  г) химией.</w:t>
      </w:r>
    </w:p>
    <w:p w:rsidR="00917ABE" w:rsidRPr="002E40A0" w:rsidRDefault="00917ABE" w:rsidP="00917ABE">
      <w:pPr>
        <w:numPr>
          <w:ilvl w:val="0"/>
          <w:numId w:val="7"/>
        </w:numPr>
        <w:tabs>
          <w:tab w:val="left" w:pos="547"/>
        </w:tabs>
        <w:autoSpaceDE w:val="0"/>
        <w:autoSpaceDN w:val="0"/>
        <w:adjustRightInd w:val="0"/>
        <w:spacing w:before="34" w:after="0" w:line="221" w:lineRule="exact"/>
        <w:jc w:val="both"/>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Начало этапа классической физики связывают с работами:</w:t>
      </w:r>
    </w:p>
    <w:p w:rsidR="00917ABE" w:rsidRPr="002E40A0" w:rsidRDefault="00917ABE" w:rsidP="00917ABE">
      <w:pPr>
        <w:tabs>
          <w:tab w:val="left" w:pos="566"/>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Планка;  б) Галилея и Ньютона;  в) Коперника;  г) Максвелла.</w:t>
      </w:r>
    </w:p>
    <w:p w:rsidR="00917ABE" w:rsidRPr="009431B7" w:rsidRDefault="00917ABE" w:rsidP="00917ABE">
      <w:pPr>
        <w:numPr>
          <w:ilvl w:val="0"/>
          <w:numId w:val="7"/>
        </w:numPr>
        <w:tabs>
          <w:tab w:val="left" w:pos="547"/>
        </w:tabs>
        <w:autoSpaceDE w:val="0"/>
        <w:autoSpaceDN w:val="0"/>
        <w:adjustRightInd w:val="0"/>
        <w:spacing w:before="14" w:after="0" w:line="240" w:lineRule="exact"/>
        <w:jc w:val="both"/>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Квантовую</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гипотезу</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впервые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предложил</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2E40A0" w:rsidRDefault="00917ABE" w:rsidP="00917ABE">
      <w:pPr>
        <w:tabs>
          <w:tab w:val="left" w:pos="538"/>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Эйнштейн;  б) Планк;  в) Луи де Бройль;  г) Шредингер.</w:t>
      </w:r>
    </w:p>
    <w:p w:rsidR="00917ABE" w:rsidRPr="002E40A0" w:rsidRDefault="00917ABE" w:rsidP="00917ABE">
      <w:pPr>
        <w:numPr>
          <w:ilvl w:val="0"/>
          <w:numId w:val="7"/>
        </w:numPr>
        <w:tabs>
          <w:tab w:val="left" w:pos="547"/>
        </w:tabs>
        <w:autoSpaceDE w:val="0"/>
        <w:autoSpaceDN w:val="0"/>
        <w:adjustRightInd w:val="0"/>
        <w:spacing w:before="29" w:after="0" w:line="240" w:lineRule="auto"/>
        <w:jc w:val="both"/>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Геоцентрическую систему довел до совершенства:</w:t>
      </w:r>
    </w:p>
    <w:p w:rsidR="00917ABE" w:rsidRPr="002E40A0" w:rsidRDefault="00917ABE" w:rsidP="00917ABE">
      <w:pPr>
        <w:tabs>
          <w:tab w:val="left" w:pos="542"/>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Птолемей;  б) Аристотель;  в) Коперник;  г) Кеплер.</w:t>
      </w:r>
    </w:p>
    <w:p w:rsidR="00917ABE" w:rsidRPr="009431B7" w:rsidRDefault="00917ABE" w:rsidP="00917ABE">
      <w:pPr>
        <w:numPr>
          <w:ilvl w:val="0"/>
          <w:numId w:val="7"/>
        </w:numPr>
        <w:tabs>
          <w:tab w:val="left" w:pos="562"/>
        </w:tabs>
        <w:autoSpaceDE w:val="0"/>
        <w:autoSpaceDN w:val="0"/>
        <w:adjustRightInd w:val="0"/>
        <w:spacing w:after="0" w:line="240" w:lineRule="auto"/>
        <w:jc w:val="both"/>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Гелиоцентрическую</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систему</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создал</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2E40A0" w:rsidRDefault="00917ABE" w:rsidP="00917ABE">
      <w:pPr>
        <w:tabs>
          <w:tab w:val="left" w:pos="562"/>
        </w:tabs>
        <w:autoSpaceDE w:val="0"/>
        <w:autoSpaceDN w:val="0"/>
        <w:adjustRightInd w:val="0"/>
        <w:spacing w:before="14"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Кеплер;  б) Коперник;  в) Аристотель;  г) Птолемей.</w:t>
      </w:r>
    </w:p>
    <w:p w:rsidR="00917ABE" w:rsidRPr="002E40A0" w:rsidRDefault="00917ABE" w:rsidP="00917ABE">
      <w:pPr>
        <w:spacing w:after="0" w:line="240" w:lineRule="auto"/>
        <w:ind w:left="540" w:right="23"/>
        <w:rPr>
          <w:rFonts w:ascii="Times New Roman" w:eastAsia="Times New Roman" w:hAnsi="Times New Roman" w:cs="Times New Roman"/>
          <w:b/>
          <w:color w:val="1D1B11" w:themeColor="background2" w:themeShade="1A"/>
          <w:sz w:val="24"/>
          <w:szCs w:val="24"/>
          <w:lang w:val="ru-RU" w:eastAsia="ru-RU"/>
        </w:rPr>
      </w:pPr>
    </w:p>
    <w:p w:rsidR="00917ABE" w:rsidRPr="002E40A0" w:rsidRDefault="00917ABE" w:rsidP="00917ABE">
      <w:pPr>
        <w:spacing w:after="0" w:line="240" w:lineRule="auto"/>
        <w:ind w:firstLine="567"/>
        <w:jc w:val="center"/>
        <w:rPr>
          <w:rFonts w:ascii="Times New Roman" w:eastAsia="Times New Roman" w:hAnsi="Times New Roman" w:cs="Times New Roman"/>
          <w:b/>
          <w:color w:val="1D1B11" w:themeColor="background2" w:themeShade="1A"/>
          <w:sz w:val="24"/>
          <w:szCs w:val="24"/>
          <w:lang w:val="ru-RU" w:eastAsia="ru-RU"/>
        </w:rPr>
      </w:pPr>
      <w:r w:rsidRPr="002E40A0">
        <w:rPr>
          <w:rFonts w:ascii="Times New Roman" w:eastAsia="Times New Roman" w:hAnsi="Times New Roman" w:cs="Times New Roman"/>
          <w:b/>
          <w:color w:val="1D1B11" w:themeColor="background2" w:themeShade="1A"/>
          <w:sz w:val="24"/>
          <w:szCs w:val="24"/>
          <w:lang w:val="ru-RU" w:eastAsia="ru-RU"/>
        </w:rPr>
        <w:t>Примеры тестов для рубежного контроля по теме «Атомный уровень строения материи»</w:t>
      </w:r>
    </w:p>
    <w:p w:rsidR="00917ABE" w:rsidRPr="009431B7" w:rsidRDefault="00917ABE" w:rsidP="00917ABE">
      <w:pPr>
        <w:numPr>
          <w:ilvl w:val="0"/>
          <w:numId w:val="8"/>
        </w:numPr>
        <w:tabs>
          <w:tab w:val="left" w:pos="571"/>
        </w:tabs>
        <w:autoSpaceDE w:val="0"/>
        <w:autoSpaceDN w:val="0"/>
        <w:adjustRightInd w:val="0"/>
        <w:spacing w:before="235" w:after="0" w:line="240" w:lineRule="exact"/>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Первую</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модель</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атома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предложил</w:t>
      </w:r>
      <w:proofErr w:type="spellEnd"/>
      <w:r w:rsidRPr="009431B7">
        <w:rPr>
          <w:rFonts w:ascii="Times New Roman" w:eastAsia="Times New Roman" w:hAnsi="Times New Roman" w:cs="Times New Roman"/>
          <w:color w:val="1D1B11" w:themeColor="background2" w:themeShade="1A"/>
          <w:sz w:val="24"/>
          <w:szCs w:val="24"/>
          <w:lang w:eastAsia="ru-RU"/>
        </w:rPr>
        <w:t>:</w:t>
      </w:r>
    </w:p>
    <w:p w:rsidR="00917ABE" w:rsidRPr="002E40A0" w:rsidRDefault="00917ABE" w:rsidP="00917ABE">
      <w:pPr>
        <w:tabs>
          <w:tab w:val="left" w:pos="571"/>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Резерфорд;  б) Бор;  в) Планк;  г) Томсон.</w:t>
      </w:r>
    </w:p>
    <w:p w:rsidR="00917ABE" w:rsidRPr="002E40A0" w:rsidRDefault="00917ABE" w:rsidP="00917ABE">
      <w:pPr>
        <w:numPr>
          <w:ilvl w:val="0"/>
          <w:numId w:val="8"/>
        </w:numPr>
        <w:tabs>
          <w:tab w:val="left" w:pos="571"/>
        </w:tabs>
        <w:autoSpaceDE w:val="0"/>
        <w:autoSpaceDN w:val="0"/>
        <w:adjustRightInd w:val="0"/>
        <w:spacing w:before="14" w:after="0" w:line="24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Ядерную (планетарную) модель атома предложил:</w:t>
      </w:r>
    </w:p>
    <w:p w:rsidR="00917ABE" w:rsidRPr="002E40A0" w:rsidRDefault="00917ABE" w:rsidP="00917ABE">
      <w:pPr>
        <w:tabs>
          <w:tab w:val="left" w:pos="590"/>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Бор;  б) Резерфорд;  в) Томсон;  г) Планк.</w:t>
      </w:r>
    </w:p>
    <w:p w:rsidR="00917ABE" w:rsidRPr="002E40A0" w:rsidRDefault="00917ABE" w:rsidP="00917ABE">
      <w:pPr>
        <w:numPr>
          <w:ilvl w:val="0"/>
          <w:numId w:val="8"/>
        </w:numPr>
        <w:tabs>
          <w:tab w:val="left" w:pos="571"/>
        </w:tabs>
        <w:autoSpaceDE w:val="0"/>
        <w:autoSpaceDN w:val="0"/>
        <w:adjustRightInd w:val="0"/>
        <w:spacing w:before="14" w:after="0" w:line="24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Модель атома Бора объясняет структуру атомов:</w:t>
      </w:r>
    </w:p>
    <w:p w:rsidR="00917ABE" w:rsidRPr="002E40A0" w:rsidRDefault="00917ABE" w:rsidP="00917ABE">
      <w:pPr>
        <w:tabs>
          <w:tab w:val="left" w:pos="576"/>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всех химических элементов;  б) легких элементов;</w:t>
      </w:r>
    </w:p>
    <w:p w:rsidR="00917ABE" w:rsidRPr="002E40A0" w:rsidRDefault="00917ABE" w:rsidP="00917ABE">
      <w:pPr>
        <w:tabs>
          <w:tab w:val="left" w:pos="576"/>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в) водорода;  г) водорода и гелия.</w:t>
      </w:r>
    </w:p>
    <w:p w:rsidR="00917ABE" w:rsidRPr="002E40A0" w:rsidRDefault="00917ABE" w:rsidP="00917ABE">
      <w:pPr>
        <w:numPr>
          <w:ilvl w:val="0"/>
          <w:numId w:val="8"/>
        </w:numPr>
        <w:tabs>
          <w:tab w:val="left" w:pos="571"/>
        </w:tabs>
        <w:autoSpaceDE w:val="0"/>
        <w:autoSpaceDN w:val="0"/>
        <w:adjustRightInd w:val="0"/>
        <w:spacing w:before="24" w:after="0" w:line="226" w:lineRule="exact"/>
        <w:jc w:val="both"/>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Универсальностью корпускулярно-волнового дуализма обладают:</w:t>
      </w:r>
    </w:p>
    <w:p w:rsidR="00917ABE" w:rsidRPr="002E40A0" w:rsidRDefault="00917ABE" w:rsidP="00917ABE">
      <w:pPr>
        <w:autoSpaceDE w:val="0"/>
        <w:autoSpaceDN w:val="0"/>
        <w:adjustRightInd w:val="0"/>
        <w:spacing w:after="0" w:line="245" w:lineRule="exact"/>
        <w:ind w:right="-100"/>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только фотоны;  б) только электроны;</w:t>
      </w:r>
    </w:p>
    <w:p w:rsidR="00917ABE" w:rsidRPr="002E40A0" w:rsidRDefault="00917ABE" w:rsidP="00917ABE">
      <w:pPr>
        <w:tabs>
          <w:tab w:val="left" w:pos="57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в) только фотоны и электроны;</w:t>
      </w:r>
    </w:p>
    <w:p w:rsidR="00917ABE" w:rsidRPr="002E40A0" w:rsidRDefault="00917ABE" w:rsidP="00917ABE">
      <w:pPr>
        <w:tabs>
          <w:tab w:val="left" w:pos="57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г) фотоны, электроны и другие частицы материи.</w:t>
      </w:r>
    </w:p>
    <w:p w:rsidR="00917ABE" w:rsidRPr="002E40A0" w:rsidRDefault="00917ABE" w:rsidP="00917ABE">
      <w:pPr>
        <w:numPr>
          <w:ilvl w:val="0"/>
          <w:numId w:val="8"/>
        </w:numPr>
        <w:tabs>
          <w:tab w:val="left" w:pos="571"/>
        </w:tabs>
        <w:autoSpaceDE w:val="0"/>
        <w:autoSpaceDN w:val="0"/>
        <w:adjustRightInd w:val="0"/>
        <w:spacing w:before="5" w:after="0" w:line="230" w:lineRule="exact"/>
        <w:jc w:val="both"/>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Любой частице соответствует волновой процесс с длинной волны, определяемой:</w:t>
      </w:r>
    </w:p>
    <w:p w:rsidR="00917ABE" w:rsidRPr="002E40A0" w:rsidRDefault="00917ABE" w:rsidP="00917ABE">
      <w:pPr>
        <w:tabs>
          <w:tab w:val="left" w:pos="571"/>
        </w:tabs>
        <w:autoSpaceDE w:val="0"/>
        <w:autoSpaceDN w:val="0"/>
        <w:adjustRightInd w:val="0"/>
        <w:spacing w:before="10" w:after="0" w:line="24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отношением постоянной Планка к импульсу частицы;</w:t>
      </w:r>
    </w:p>
    <w:p w:rsidR="00917ABE" w:rsidRPr="002E40A0" w:rsidRDefault="00917ABE" w:rsidP="00917ABE">
      <w:pPr>
        <w:tabs>
          <w:tab w:val="left" w:pos="571"/>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б) произведением постоянной Планка на импульс частицы;</w:t>
      </w:r>
    </w:p>
    <w:p w:rsidR="00917ABE" w:rsidRPr="002E40A0" w:rsidRDefault="00917ABE" w:rsidP="00917ABE">
      <w:pPr>
        <w:tabs>
          <w:tab w:val="left" w:pos="571"/>
        </w:tabs>
        <w:autoSpaceDE w:val="0"/>
        <w:autoSpaceDN w:val="0"/>
        <w:adjustRightInd w:val="0"/>
        <w:spacing w:before="5" w:after="0" w:line="24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в) отношением импульса частицы к постоянной Планка;</w:t>
      </w:r>
    </w:p>
    <w:p w:rsidR="00917ABE" w:rsidRPr="002E40A0" w:rsidRDefault="00917ABE" w:rsidP="00917ABE">
      <w:pPr>
        <w:tabs>
          <w:tab w:val="left" w:pos="571"/>
        </w:tabs>
        <w:autoSpaceDE w:val="0"/>
        <w:autoSpaceDN w:val="0"/>
        <w:adjustRightInd w:val="0"/>
        <w:spacing w:before="5" w:after="0" w:line="24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г) произведением постоянной Планка на частоту.</w:t>
      </w:r>
    </w:p>
    <w:p w:rsidR="00917ABE" w:rsidRPr="002E40A0" w:rsidRDefault="00917ABE" w:rsidP="00917ABE">
      <w:pPr>
        <w:spacing w:after="0" w:line="240" w:lineRule="auto"/>
        <w:ind w:left="540" w:right="23"/>
        <w:rPr>
          <w:rFonts w:ascii="Times New Roman" w:eastAsia="Times New Roman" w:hAnsi="Times New Roman" w:cs="Times New Roman"/>
          <w:b/>
          <w:color w:val="1D1B11" w:themeColor="background2" w:themeShade="1A"/>
          <w:sz w:val="24"/>
          <w:szCs w:val="24"/>
          <w:lang w:val="ru-RU" w:eastAsia="ru-RU"/>
        </w:rPr>
      </w:pPr>
    </w:p>
    <w:p w:rsidR="00917ABE" w:rsidRPr="002E40A0" w:rsidRDefault="00917ABE" w:rsidP="00917ABE">
      <w:pPr>
        <w:spacing w:after="0" w:line="240" w:lineRule="auto"/>
        <w:ind w:firstLine="567"/>
        <w:jc w:val="center"/>
        <w:rPr>
          <w:rFonts w:ascii="Times New Roman" w:eastAsia="Times New Roman" w:hAnsi="Times New Roman" w:cs="Times New Roman"/>
          <w:b/>
          <w:color w:val="1D1B11" w:themeColor="background2" w:themeShade="1A"/>
          <w:sz w:val="24"/>
          <w:szCs w:val="24"/>
          <w:lang w:val="ru-RU" w:eastAsia="ru-RU"/>
        </w:rPr>
      </w:pPr>
      <w:r w:rsidRPr="002E40A0">
        <w:rPr>
          <w:rFonts w:ascii="Times New Roman" w:eastAsia="Times New Roman" w:hAnsi="Times New Roman" w:cs="Times New Roman"/>
          <w:b/>
          <w:color w:val="1D1B11" w:themeColor="background2" w:themeShade="1A"/>
          <w:sz w:val="24"/>
          <w:szCs w:val="24"/>
          <w:lang w:val="ru-RU" w:eastAsia="ru-RU"/>
        </w:rPr>
        <w:t>Примеры тестов для рубежного контроля по теме «Концепция развития и эволюции Вселенной»</w:t>
      </w:r>
    </w:p>
    <w:p w:rsidR="00917ABE" w:rsidRPr="002E40A0" w:rsidRDefault="00917ABE" w:rsidP="00917ABE">
      <w:pPr>
        <w:spacing w:after="0" w:line="240" w:lineRule="auto"/>
        <w:ind w:left="540" w:right="23"/>
        <w:rPr>
          <w:rFonts w:ascii="Times New Roman" w:eastAsia="Times New Roman" w:hAnsi="Times New Roman" w:cs="Times New Roman"/>
          <w:b/>
          <w:color w:val="1D1B11" w:themeColor="background2" w:themeShade="1A"/>
          <w:sz w:val="24"/>
          <w:szCs w:val="24"/>
          <w:lang w:val="ru-RU" w:eastAsia="ru-RU"/>
        </w:rPr>
      </w:pPr>
    </w:p>
    <w:p w:rsidR="00917ABE" w:rsidRPr="002E40A0" w:rsidRDefault="00917ABE" w:rsidP="00917ABE">
      <w:pPr>
        <w:tabs>
          <w:tab w:val="left" w:pos="614"/>
        </w:tabs>
        <w:autoSpaceDE w:val="0"/>
        <w:autoSpaceDN w:val="0"/>
        <w:adjustRightInd w:val="0"/>
        <w:spacing w:before="58" w:after="0" w:line="240" w:lineRule="auto"/>
        <w:ind w:left="374"/>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bCs/>
          <w:color w:val="1D1B11" w:themeColor="background2" w:themeShade="1A"/>
          <w:sz w:val="24"/>
          <w:szCs w:val="24"/>
          <w:lang w:val="ru-RU" w:eastAsia="ru-RU"/>
        </w:rPr>
        <w:t>1.</w:t>
      </w:r>
      <w:r w:rsidRPr="002E40A0">
        <w:rPr>
          <w:rFonts w:ascii="Times New Roman" w:eastAsia="Times New Roman" w:hAnsi="Times New Roman" w:cs="Times New Roman"/>
          <w:b/>
          <w:bCs/>
          <w:color w:val="1D1B11" w:themeColor="background2" w:themeShade="1A"/>
          <w:sz w:val="24"/>
          <w:szCs w:val="24"/>
          <w:lang w:val="ru-RU" w:eastAsia="ru-RU"/>
        </w:rPr>
        <w:tab/>
      </w:r>
      <w:r w:rsidRPr="002E40A0">
        <w:rPr>
          <w:rFonts w:ascii="Times New Roman" w:eastAsia="Times New Roman" w:hAnsi="Times New Roman" w:cs="Times New Roman"/>
          <w:color w:val="1D1B11" w:themeColor="background2" w:themeShade="1A"/>
          <w:sz w:val="24"/>
          <w:szCs w:val="24"/>
          <w:lang w:val="ru-RU" w:eastAsia="ru-RU"/>
        </w:rPr>
        <w:t>Наука о строении и эволюции Вселенной — это:</w:t>
      </w:r>
    </w:p>
    <w:p w:rsidR="00917ABE" w:rsidRPr="002E40A0" w:rsidRDefault="00917ABE" w:rsidP="00917ABE">
      <w:pPr>
        <w:tabs>
          <w:tab w:val="left" w:pos="619"/>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астрономия;  б) космология;    в) астрология;  г) небесная механика.</w:t>
      </w:r>
    </w:p>
    <w:p w:rsidR="00917ABE" w:rsidRPr="002E40A0" w:rsidRDefault="00917ABE" w:rsidP="00917ABE">
      <w:pPr>
        <w:tabs>
          <w:tab w:val="left" w:pos="581"/>
        </w:tabs>
        <w:autoSpaceDE w:val="0"/>
        <w:autoSpaceDN w:val="0"/>
        <w:adjustRightInd w:val="0"/>
        <w:spacing w:before="24" w:after="0" w:line="221" w:lineRule="exact"/>
        <w:ind w:firstLine="341"/>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bCs/>
          <w:color w:val="1D1B11" w:themeColor="background2" w:themeShade="1A"/>
          <w:sz w:val="24"/>
          <w:szCs w:val="24"/>
          <w:lang w:val="ru-RU" w:eastAsia="ru-RU"/>
        </w:rPr>
        <w:t>2.</w:t>
      </w:r>
      <w:r w:rsidRPr="002E40A0">
        <w:rPr>
          <w:rFonts w:ascii="Times New Roman" w:eastAsia="Times New Roman" w:hAnsi="Times New Roman" w:cs="Times New Roman"/>
          <w:b/>
          <w:bCs/>
          <w:color w:val="1D1B11" w:themeColor="background2" w:themeShade="1A"/>
          <w:sz w:val="24"/>
          <w:szCs w:val="24"/>
          <w:lang w:val="ru-RU" w:eastAsia="ru-RU"/>
        </w:rPr>
        <w:tab/>
      </w:r>
      <w:r w:rsidRPr="002E40A0">
        <w:rPr>
          <w:rFonts w:ascii="Times New Roman" w:eastAsia="Times New Roman" w:hAnsi="Times New Roman" w:cs="Times New Roman"/>
          <w:color w:val="1D1B11" w:themeColor="background2" w:themeShade="1A"/>
          <w:sz w:val="24"/>
          <w:szCs w:val="24"/>
          <w:lang w:val="ru-RU" w:eastAsia="ru-RU"/>
        </w:rPr>
        <w:t>Теоретический вывод о расширении Вселенной впервые экспериментально подтвердил:</w:t>
      </w:r>
    </w:p>
    <w:p w:rsidR="00917ABE" w:rsidRPr="002E40A0" w:rsidRDefault="00917ABE" w:rsidP="00917ABE">
      <w:pPr>
        <w:tabs>
          <w:tab w:val="left" w:pos="605"/>
        </w:tabs>
        <w:autoSpaceDE w:val="0"/>
        <w:autoSpaceDN w:val="0"/>
        <w:adjustRightInd w:val="0"/>
        <w:spacing w:after="0" w:line="221"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Г.А. Гамов;   б) Р. Вильсон;   в) А.А. Фридман;   г) Э.Хаббл.</w:t>
      </w:r>
    </w:p>
    <w:p w:rsidR="00917ABE" w:rsidRPr="002E40A0" w:rsidRDefault="00917ABE" w:rsidP="00917ABE">
      <w:pPr>
        <w:tabs>
          <w:tab w:val="left" w:pos="581"/>
        </w:tabs>
        <w:autoSpaceDE w:val="0"/>
        <w:autoSpaceDN w:val="0"/>
        <w:adjustRightInd w:val="0"/>
        <w:spacing w:before="38" w:after="0" w:line="226" w:lineRule="exact"/>
        <w:ind w:firstLine="341"/>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bCs/>
          <w:color w:val="1D1B11" w:themeColor="background2" w:themeShade="1A"/>
          <w:sz w:val="24"/>
          <w:szCs w:val="24"/>
          <w:lang w:val="ru-RU" w:eastAsia="ru-RU"/>
        </w:rPr>
        <w:t>3.</w:t>
      </w:r>
      <w:r w:rsidRPr="002E40A0">
        <w:rPr>
          <w:rFonts w:ascii="Times New Roman" w:eastAsia="Times New Roman" w:hAnsi="Times New Roman" w:cs="Times New Roman"/>
          <w:b/>
          <w:bCs/>
          <w:color w:val="1D1B11" w:themeColor="background2" w:themeShade="1A"/>
          <w:sz w:val="24"/>
          <w:szCs w:val="24"/>
          <w:lang w:val="ru-RU" w:eastAsia="ru-RU"/>
        </w:rPr>
        <w:tab/>
      </w:r>
      <w:r w:rsidRPr="002E40A0">
        <w:rPr>
          <w:rFonts w:ascii="Times New Roman" w:eastAsia="Times New Roman" w:hAnsi="Times New Roman" w:cs="Times New Roman"/>
          <w:color w:val="1D1B11" w:themeColor="background2" w:themeShade="1A"/>
          <w:sz w:val="24"/>
          <w:szCs w:val="24"/>
          <w:lang w:val="ru-RU" w:eastAsia="ru-RU"/>
        </w:rPr>
        <w:t>Скорость удаления галактики прямо пропорциональна расстоянию до нее — это формулировка:</w:t>
      </w:r>
    </w:p>
    <w:p w:rsidR="00917ABE" w:rsidRPr="002E40A0" w:rsidRDefault="00917ABE" w:rsidP="00917ABE">
      <w:pPr>
        <w:tabs>
          <w:tab w:val="left" w:pos="590"/>
        </w:tabs>
        <w:autoSpaceDE w:val="0"/>
        <w:autoSpaceDN w:val="0"/>
        <w:adjustRightInd w:val="0"/>
        <w:spacing w:after="0" w:line="226"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закона Хаббла;  б) принципа относительности;</w:t>
      </w:r>
    </w:p>
    <w:p w:rsidR="00917ABE" w:rsidRPr="002E40A0" w:rsidRDefault="00917ABE" w:rsidP="00917ABE">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в) основного принципа космологии;  г) принципа соответствия.</w:t>
      </w:r>
    </w:p>
    <w:p w:rsidR="00917ABE" w:rsidRPr="002E40A0" w:rsidRDefault="00917ABE" w:rsidP="00917ABE">
      <w:pPr>
        <w:autoSpaceDE w:val="0"/>
        <w:autoSpaceDN w:val="0"/>
        <w:adjustRightInd w:val="0"/>
        <w:spacing w:before="5" w:after="0" w:line="235" w:lineRule="exact"/>
        <w:ind w:firstLine="330"/>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bCs/>
          <w:color w:val="1D1B11" w:themeColor="background2" w:themeShade="1A"/>
          <w:sz w:val="24"/>
          <w:szCs w:val="24"/>
          <w:lang w:val="ru-RU" w:eastAsia="ru-RU"/>
        </w:rPr>
        <w:lastRenderedPageBreak/>
        <w:t xml:space="preserve">4. </w:t>
      </w:r>
      <w:r w:rsidRPr="002E40A0">
        <w:rPr>
          <w:rFonts w:ascii="Times New Roman" w:eastAsia="Times New Roman" w:hAnsi="Times New Roman" w:cs="Times New Roman"/>
          <w:color w:val="1D1B11" w:themeColor="background2" w:themeShade="1A"/>
          <w:sz w:val="24"/>
          <w:szCs w:val="24"/>
          <w:lang w:val="ru-RU" w:eastAsia="ru-RU"/>
        </w:rPr>
        <w:t>Возраст Вселенной составляет около:</w:t>
      </w:r>
    </w:p>
    <w:p w:rsidR="00917ABE" w:rsidRPr="002E40A0" w:rsidRDefault="00917ABE" w:rsidP="00917ABE">
      <w:pPr>
        <w:tabs>
          <w:tab w:val="left" w:pos="605"/>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200 тыс. лет;  б) 15 млрд. лет;  в) 1 млрд. лет;  г) 100 млрд. лет.</w:t>
      </w:r>
    </w:p>
    <w:p w:rsidR="00917ABE" w:rsidRPr="002E40A0" w:rsidRDefault="00917ABE" w:rsidP="00917ABE">
      <w:pPr>
        <w:tabs>
          <w:tab w:val="left" w:pos="701"/>
        </w:tabs>
        <w:autoSpaceDE w:val="0"/>
        <w:autoSpaceDN w:val="0"/>
        <w:adjustRightInd w:val="0"/>
        <w:spacing w:before="19" w:after="0" w:line="226" w:lineRule="exact"/>
        <w:ind w:firstLine="365"/>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bCs/>
          <w:color w:val="1D1B11" w:themeColor="background2" w:themeShade="1A"/>
          <w:sz w:val="24"/>
          <w:szCs w:val="24"/>
          <w:lang w:val="ru-RU" w:eastAsia="ru-RU"/>
        </w:rPr>
        <w:t>5.</w:t>
      </w:r>
      <w:r w:rsidRPr="002E40A0">
        <w:rPr>
          <w:rFonts w:ascii="Times New Roman" w:eastAsia="Times New Roman" w:hAnsi="Times New Roman" w:cs="Times New Roman"/>
          <w:b/>
          <w:bCs/>
          <w:color w:val="1D1B11" w:themeColor="background2" w:themeShade="1A"/>
          <w:sz w:val="24"/>
          <w:szCs w:val="24"/>
          <w:lang w:val="ru-RU" w:eastAsia="ru-RU"/>
        </w:rPr>
        <w:tab/>
      </w:r>
      <w:r w:rsidRPr="002E40A0">
        <w:rPr>
          <w:rFonts w:ascii="Times New Roman" w:eastAsia="Times New Roman" w:hAnsi="Times New Roman" w:cs="Times New Roman"/>
          <w:color w:val="1D1B11" w:themeColor="background2" w:themeShade="1A"/>
          <w:sz w:val="24"/>
          <w:szCs w:val="24"/>
          <w:lang w:val="ru-RU" w:eastAsia="ru-RU"/>
        </w:rPr>
        <w:t>Предполагается, что в начальный момент развития Вселенной плотность ее вещества была сравнимой с плотностью атомного ядра, и вся Вселенная представляла собой огромную каплю; по каким-то причинам эта капля взорвалась; это предположение лежит в основе:</w:t>
      </w:r>
    </w:p>
    <w:p w:rsidR="00917ABE" w:rsidRPr="002E40A0" w:rsidRDefault="00917ABE" w:rsidP="00917ABE">
      <w:pPr>
        <w:tabs>
          <w:tab w:val="left" w:pos="586"/>
        </w:tabs>
        <w:autoSpaceDE w:val="0"/>
        <w:autoSpaceDN w:val="0"/>
        <w:adjustRightInd w:val="0"/>
        <w:spacing w:before="10"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гипотезы пульсирующей Вселенной;</w:t>
      </w:r>
    </w:p>
    <w:p w:rsidR="00917ABE" w:rsidRPr="002E40A0" w:rsidRDefault="00917ABE" w:rsidP="00917ABE">
      <w:pPr>
        <w:tabs>
          <w:tab w:val="left" w:pos="586"/>
          <w:tab w:val="left" w:pos="5830"/>
        </w:tabs>
        <w:autoSpaceDE w:val="0"/>
        <w:autoSpaceDN w:val="0"/>
        <w:adjustRightInd w:val="0"/>
        <w:spacing w:after="0" w:line="235" w:lineRule="exact"/>
        <w:ind w:right="-100"/>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б) модели горячей Вселенной;</w:t>
      </w:r>
      <w:r w:rsidRPr="002E40A0">
        <w:rPr>
          <w:rFonts w:ascii="Times New Roman" w:eastAsia="Times New Roman" w:hAnsi="Times New Roman" w:cs="Times New Roman"/>
          <w:color w:val="1D1B11" w:themeColor="background2" w:themeShade="1A"/>
          <w:sz w:val="24"/>
          <w:szCs w:val="24"/>
          <w:lang w:val="ru-RU" w:eastAsia="ru-RU"/>
        </w:rPr>
        <w:br/>
        <w:t>в) стационарной модели;</w:t>
      </w:r>
    </w:p>
    <w:p w:rsidR="00917ABE" w:rsidRPr="002E40A0" w:rsidRDefault="00917ABE" w:rsidP="00917ABE">
      <w:pPr>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г) концепции большого взрыва.</w:t>
      </w:r>
    </w:p>
    <w:p w:rsidR="00917ABE" w:rsidRPr="002E40A0" w:rsidRDefault="00917ABE" w:rsidP="00917ABE">
      <w:pPr>
        <w:spacing w:after="0" w:line="240" w:lineRule="auto"/>
        <w:ind w:left="540" w:right="23"/>
        <w:rPr>
          <w:rFonts w:ascii="Times New Roman" w:eastAsia="Times New Roman" w:hAnsi="Times New Roman" w:cs="Times New Roman"/>
          <w:b/>
          <w:color w:val="1D1B11" w:themeColor="background2" w:themeShade="1A"/>
          <w:sz w:val="24"/>
          <w:szCs w:val="24"/>
          <w:lang w:val="ru-RU" w:eastAsia="ru-RU"/>
        </w:rPr>
      </w:pPr>
    </w:p>
    <w:p w:rsidR="00917ABE" w:rsidRPr="002E40A0" w:rsidRDefault="00917ABE" w:rsidP="00917ABE">
      <w:pPr>
        <w:spacing w:after="0" w:line="240" w:lineRule="auto"/>
        <w:ind w:firstLine="567"/>
        <w:jc w:val="center"/>
        <w:rPr>
          <w:rFonts w:ascii="Times New Roman" w:eastAsia="Times New Roman" w:hAnsi="Times New Roman" w:cs="Times New Roman"/>
          <w:b/>
          <w:color w:val="1D1B11" w:themeColor="background2" w:themeShade="1A"/>
          <w:sz w:val="24"/>
          <w:szCs w:val="24"/>
          <w:lang w:val="ru-RU" w:eastAsia="ru-RU"/>
        </w:rPr>
      </w:pPr>
      <w:r w:rsidRPr="002E40A0">
        <w:rPr>
          <w:rFonts w:ascii="Times New Roman" w:eastAsia="Times New Roman" w:hAnsi="Times New Roman" w:cs="Times New Roman"/>
          <w:b/>
          <w:color w:val="1D1B11" w:themeColor="background2" w:themeShade="1A"/>
          <w:sz w:val="24"/>
          <w:szCs w:val="24"/>
          <w:lang w:val="ru-RU" w:eastAsia="ru-RU"/>
        </w:rPr>
        <w:t>Примеры тестов для рубежного контроля по теме «Биосферный уровень организации материи»</w:t>
      </w:r>
    </w:p>
    <w:p w:rsidR="00917ABE" w:rsidRPr="002E40A0" w:rsidRDefault="00917ABE" w:rsidP="00917ABE">
      <w:pPr>
        <w:autoSpaceDE w:val="0"/>
        <w:autoSpaceDN w:val="0"/>
        <w:adjustRightInd w:val="0"/>
        <w:spacing w:before="230" w:after="0" w:line="235" w:lineRule="exact"/>
        <w:ind w:left="360"/>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bCs/>
          <w:color w:val="1D1B11" w:themeColor="background2" w:themeShade="1A"/>
          <w:sz w:val="24"/>
          <w:szCs w:val="24"/>
          <w:lang w:val="ru-RU" w:eastAsia="ru-RU"/>
        </w:rPr>
        <w:t>1</w:t>
      </w:r>
      <w:r w:rsidRPr="002E40A0">
        <w:rPr>
          <w:rFonts w:ascii="Times New Roman" w:eastAsia="Times New Roman" w:hAnsi="Times New Roman" w:cs="Times New Roman"/>
          <w:color w:val="1D1B11" w:themeColor="background2" w:themeShade="1A"/>
          <w:sz w:val="24"/>
          <w:szCs w:val="24"/>
          <w:lang w:val="ru-RU" w:eastAsia="ru-RU"/>
        </w:rPr>
        <w:t>. Основополагающие жизненные системы обеспечивают:</w:t>
      </w:r>
    </w:p>
    <w:p w:rsidR="00917ABE" w:rsidRPr="002E40A0" w:rsidRDefault="00917ABE" w:rsidP="00917ABE">
      <w:pPr>
        <w:tabs>
          <w:tab w:val="left" w:pos="581"/>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только обмен веществ;</w:t>
      </w:r>
    </w:p>
    <w:p w:rsidR="00917ABE" w:rsidRPr="002E40A0" w:rsidRDefault="00917ABE" w:rsidP="00917ABE">
      <w:pPr>
        <w:tabs>
          <w:tab w:val="left" w:pos="571"/>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б) обмен веществ и воспроизведение материальных основ жизни;</w:t>
      </w:r>
    </w:p>
    <w:p w:rsidR="00917ABE" w:rsidRPr="002E40A0" w:rsidRDefault="00917ABE" w:rsidP="00917ABE">
      <w:pPr>
        <w:tabs>
          <w:tab w:val="left" w:pos="499"/>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в) только воспроизведение материальных основ жизни;</w:t>
      </w:r>
    </w:p>
    <w:p w:rsidR="00917ABE" w:rsidRPr="002E40A0" w:rsidRDefault="00917ABE" w:rsidP="00917ABE">
      <w:pPr>
        <w:tabs>
          <w:tab w:val="left" w:pos="499"/>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г) наследственность.</w:t>
      </w:r>
    </w:p>
    <w:p w:rsidR="00917ABE" w:rsidRPr="002E40A0" w:rsidRDefault="00917ABE" w:rsidP="00917ABE">
      <w:pPr>
        <w:tabs>
          <w:tab w:val="left" w:pos="518"/>
        </w:tabs>
        <w:autoSpaceDE w:val="0"/>
        <w:autoSpaceDN w:val="0"/>
        <w:adjustRightInd w:val="0"/>
        <w:spacing w:after="0" w:line="240" w:lineRule="auto"/>
        <w:ind w:firstLine="440"/>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bCs/>
          <w:color w:val="1D1B11" w:themeColor="background2" w:themeShade="1A"/>
          <w:sz w:val="24"/>
          <w:szCs w:val="24"/>
          <w:lang w:val="ru-RU" w:eastAsia="ru-RU"/>
        </w:rPr>
        <w:t>2.</w:t>
      </w:r>
      <w:r w:rsidRPr="002E40A0">
        <w:rPr>
          <w:rFonts w:ascii="Times New Roman" w:eastAsia="Times New Roman" w:hAnsi="Times New Roman" w:cs="Times New Roman"/>
          <w:b/>
          <w:bCs/>
          <w:color w:val="1D1B11" w:themeColor="background2" w:themeShade="1A"/>
          <w:sz w:val="24"/>
          <w:szCs w:val="24"/>
          <w:lang w:val="ru-RU" w:eastAsia="ru-RU"/>
        </w:rPr>
        <w:t xml:space="preserve"> </w:t>
      </w:r>
      <w:r w:rsidRPr="002E40A0">
        <w:rPr>
          <w:rFonts w:ascii="Times New Roman" w:eastAsia="Times New Roman" w:hAnsi="Times New Roman" w:cs="Times New Roman"/>
          <w:color w:val="1D1B11" w:themeColor="background2" w:themeShade="1A"/>
          <w:sz w:val="24"/>
          <w:szCs w:val="24"/>
          <w:lang w:val="ru-RU" w:eastAsia="ru-RU"/>
        </w:rPr>
        <w:t>75—85 % массы клетки составляет:</w:t>
      </w:r>
    </w:p>
    <w:p w:rsidR="00917ABE" w:rsidRPr="002E40A0" w:rsidRDefault="00917ABE" w:rsidP="00917ABE">
      <w:pPr>
        <w:tabs>
          <w:tab w:val="left" w:pos="533"/>
        </w:tabs>
        <w:autoSpaceDE w:val="0"/>
        <w:autoSpaceDN w:val="0"/>
        <w:adjustRightInd w:val="0"/>
        <w:spacing w:before="53" w:after="0"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вода;  б) углеводы;    в) белки;    г) жиры.</w:t>
      </w:r>
    </w:p>
    <w:p w:rsidR="00917ABE" w:rsidRPr="002E40A0" w:rsidRDefault="00917ABE" w:rsidP="00917ABE">
      <w:pPr>
        <w:tabs>
          <w:tab w:val="left" w:pos="518"/>
        </w:tabs>
        <w:autoSpaceDE w:val="0"/>
        <w:autoSpaceDN w:val="0"/>
        <w:adjustRightInd w:val="0"/>
        <w:spacing w:after="0" w:line="240" w:lineRule="auto"/>
        <w:ind w:firstLine="442"/>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bCs/>
          <w:color w:val="1D1B11" w:themeColor="background2" w:themeShade="1A"/>
          <w:sz w:val="24"/>
          <w:szCs w:val="24"/>
          <w:lang w:val="ru-RU" w:eastAsia="ru-RU"/>
        </w:rPr>
        <w:t>3.</w:t>
      </w:r>
      <w:r w:rsidRPr="002E40A0">
        <w:rPr>
          <w:rFonts w:ascii="Times New Roman" w:eastAsia="Times New Roman" w:hAnsi="Times New Roman" w:cs="Times New Roman"/>
          <w:b/>
          <w:bCs/>
          <w:color w:val="1D1B11" w:themeColor="background2" w:themeShade="1A"/>
          <w:sz w:val="24"/>
          <w:szCs w:val="24"/>
          <w:lang w:val="ru-RU" w:eastAsia="ru-RU"/>
        </w:rPr>
        <w:tab/>
      </w:r>
      <w:r w:rsidRPr="002E40A0">
        <w:rPr>
          <w:rFonts w:ascii="Times New Roman" w:eastAsia="Times New Roman" w:hAnsi="Times New Roman" w:cs="Times New Roman"/>
          <w:color w:val="1D1B11" w:themeColor="background2" w:themeShade="1A"/>
          <w:sz w:val="24"/>
          <w:szCs w:val="24"/>
          <w:lang w:val="ru-RU" w:eastAsia="ru-RU"/>
        </w:rPr>
        <w:t>Хранение и передачу наследственной информации обеспечивают:</w:t>
      </w:r>
    </w:p>
    <w:p w:rsidR="00917ABE" w:rsidRPr="002E40A0" w:rsidRDefault="00917ABE" w:rsidP="00917ABE">
      <w:pPr>
        <w:tabs>
          <w:tab w:val="left" w:pos="58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белки; б) углеводы; в) нуклеиновые кислоты; г) фосфорные кислоты.</w:t>
      </w:r>
    </w:p>
    <w:p w:rsidR="00917ABE" w:rsidRPr="002E40A0" w:rsidRDefault="00917ABE" w:rsidP="00917ABE">
      <w:pPr>
        <w:tabs>
          <w:tab w:val="left" w:pos="816"/>
        </w:tabs>
        <w:autoSpaceDE w:val="0"/>
        <w:autoSpaceDN w:val="0"/>
        <w:adjustRightInd w:val="0"/>
        <w:spacing w:after="0" w:line="274" w:lineRule="exact"/>
        <w:ind w:left="240" w:firstLine="200"/>
        <w:jc w:val="both"/>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4. Отрасль естествознания, основная задача которой заключается в конструировании новых, не существующих в природе сочетаний генов, называется:</w:t>
      </w:r>
    </w:p>
    <w:p w:rsidR="00917ABE" w:rsidRPr="002E40A0" w:rsidRDefault="00917ABE" w:rsidP="00917ABE">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молекулярной биологией; б) генетикой;</w:t>
      </w:r>
    </w:p>
    <w:p w:rsidR="00917ABE" w:rsidRPr="002E40A0" w:rsidRDefault="00917ABE" w:rsidP="00917ABE">
      <w:pPr>
        <w:tabs>
          <w:tab w:val="left" w:pos="6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в) генной технологией; г) микробиологией.</w:t>
      </w:r>
    </w:p>
    <w:p w:rsidR="00917ABE" w:rsidRPr="002E40A0" w:rsidRDefault="00917ABE" w:rsidP="00917ABE">
      <w:pPr>
        <w:tabs>
          <w:tab w:val="left" w:pos="691"/>
        </w:tabs>
        <w:autoSpaceDE w:val="0"/>
        <w:autoSpaceDN w:val="0"/>
        <w:adjustRightInd w:val="0"/>
        <w:spacing w:after="0" w:line="230" w:lineRule="exact"/>
        <w:ind w:firstLine="360"/>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bCs/>
          <w:color w:val="1D1B11" w:themeColor="background2" w:themeShade="1A"/>
          <w:sz w:val="24"/>
          <w:szCs w:val="24"/>
          <w:lang w:val="ru-RU" w:eastAsia="ru-RU"/>
        </w:rPr>
        <w:t>5.</w:t>
      </w:r>
      <w:r w:rsidRPr="002E40A0">
        <w:rPr>
          <w:rFonts w:ascii="Times New Roman" w:eastAsia="Times New Roman" w:hAnsi="Times New Roman" w:cs="Times New Roman"/>
          <w:b/>
          <w:bCs/>
          <w:color w:val="1D1B11" w:themeColor="background2" w:themeShade="1A"/>
          <w:sz w:val="24"/>
          <w:szCs w:val="24"/>
          <w:lang w:val="ru-RU" w:eastAsia="ru-RU"/>
        </w:rPr>
        <w:tab/>
      </w:r>
      <w:r w:rsidRPr="002E40A0">
        <w:rPr>
          <w:rFonts w:ascii="Times New Roman" w:eastAsia="Times New Roman" w:hAnsi="Times New Roman" w:cs="Times New Roman"/>
          <w:color w:val="1D1B11" w:themeColor="background2" w:themeShade="1A"/>
          <w:sz w:val="24"/>
          <w:szCs w:val="24"/>
          <w:lang w:val="ru-RU" w:eastAsia="ru-RU"/>
        </w:rPr>
        <w:t>Высокомолекулярные органические соединения, построенные из остатков 20 аминокислот, представляют собой:</w:t>
      </w:r>
    </w:p>
    <w:p w:rsidR="00917ABE" w:rsidRPr="002E40A0" w:rsidRDefault="00917ABE" w:rsidP="00917ABE">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углеводы;  б) белки;   в) жиры;   г) нуклеотиды.</w:t>
      </w:r>
    </w:p>
    <w:p w:rsidR="00917ABE" w:rsidRPr="002E40A0" w:rsidRDefault="00917ABE" w:rsidP="00917ABE">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val="ru-RU" w:eastAsia="ru-RU"/>
        </w:rPr>
      </w:pPr>
    </w:p>
    <w:p w:rsidR="00917ABE" w:rsidRPr="002E40A0" w:rsidRDefault="00917ABE" w:rsidP="00917ABE">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val="ru-RU" w:eastAsia="ru-RU"/>
        </w:rPr>
      </w:pPr>
    </w:p>
    <w:p w:rsidR="00917ABE" w:rsidRPr="002E40A0" w:rsidRDefault="00917ABE" w:rsidP="00917ABE">
      <w:pPr>
        <w:ind w:right="-1"/>
        <w:jc w:val="center"/>
        <w:rPr>
          <w:rFonts w:ascii="Times New Roman" w:hAnsi="Times New Roman" w:cs="Times New Roman"/>
          <w:b/>
          <w:color w:val="1D1B11" w:themeColor="background2" w:themeShade="1A"/>
          <w:sz w:val="24"/>
          <w:szCs w:val="24"/>
          <w:lang w:val="ru-RU"/>
        </w:rPr>
      </w:pPr>
      <w:r w:rsidRPr="002E40A0">
        <w:rPr>
          <w:rFonts w:ascii="Times New Roman" w:hAnsi="Times New Roman" w:cs="Times New Roman"/>
          <w:b/>
          <w:color w:val="1D1B11" w:themeColor="background2" w:themeShade="1A"/>
          <w:sz w:val="24"/>
          <w:szCs w:val="24"/>
          <w:lang w:val="ru-RU"/>
        </w:rPr>
        <w:t>Темы докладов в форме презентаций по дисциплине</w:t>
      </w:r>
    </w:p>
    <w:p w:rsidR="00917ABE" w:rsidRPr="009431B7" w:rsidRDefault="00917ABE" w:rsidP="00917ABE">
      <w:pPr>
        <w:ind w:right="-1"/>
        <w:jc w:val="center"/>
        <w:rPr>
          <w:b/>
          <w:color w:val="1D1B11" w:themeColor="background2" w:themeShade="1A"/>
        </w:rPr>
      </w:pPr>
      <w:r w:rsidRPr="009431B7">
        <w:rPr>
          <w:rFonts w:ascii="Times New Roman" w:hAnsi="Times New Roman" w:cs="Times New Roman"/>
          <w:b/>
          <w:color w:val="1D1B11" w:themeColor="background2" w:themeShade="1A"/>
          <w:sz w:val="24"/>
          <w:szCs w:val="24"/>
        </w:rPr>
        <w:t>«</w:t>
      </w:r>
      <w:proofErr w:type="spellStart"/>
      <w:r w:rsidRPr="009431B7">
        <w:rPr>
          <w:rFonts w:ascii="Times New Roman" w:hAnsi="Times New Roman" w:cs="Times New Roman"/>
          <w:b/>
          <w:color w:val="1D1B11" w:themeColor="background2" w:themeShade="1A"/>
          <w:sz w:val="24"/>
          <w:szCs w:val="24"/>
        </w:rPr>
        <w:t>Концепции</w:t>
      </w:r>
      <w:proofErr w:type="spellEnd"/>
      <w:r w:rsidRPr="009431B7">
        <w:rPr>
          <w:rFonts w:ascii="Times New Roman" w:hAnsi="Times New Roman" w:cs="Times New Roman"/>
          <w:b/>
          <w:color w:val="1D1B11" w:themeColor="background2" w:themeShade="1A"/>
          <w:sz w:val="24"/>
          <w:szCs w:val="24"/>
        </w:rPr>
        <w:t xml:space="preserve"> </w:t>
      </w:r>
      <w:proofErr w:type="spellStart"/>
      <w:r w:rsidRPr="009431B7">
        <w:rPr>
          <w:rFonts w:ascii="Times New Roman" w:hAnsi="Times New Roman" w:cs="Times New Roman"/>
          <w:b/>
          <w:color w:val="1D1B11" w:themeColor="background2" w:themeShade="1A"/>
          <w:sz w:val="24"/>
          <w:szCs w:val="24"/>
        </w:rPr>
        <w:t>современного</w:t>
      </w:r>
      <w:proofErr w:type="spellEnd"/>
      <w:r w:rsidRPr="009431B7">
        <w:rPr>
          <w:rFonts w:ascii="Times New Roman" w:hAnsi="Times New Roman" w:cs="Times New Roman"/>
          <w:b/>
          <w:color w:val="1D1B11" w:themeColor="background2" w:themeShade="1A"/>
          <w:sz w:val="24"/>
          <w:szCs w:val="24"/>
        </w:rPr>
        <w:t xml:space="preserve"> </w:t>
      </w:r>
      <w:proofErr w:type="spellStart"/>
      <w:r w:rsidRPr="009431B7">
        <w:rPr>
          <w:rFonts w:ascii="Times New Roman" w:hAnsi="Times New Roman" w:cs="Times New Roman"/>
          <w:b/>
          <w:color w:val="1D1B11" w:themeColor="background2" w:themeShade="1A"/>
          <w:sz w:val="24"/>
          <w:szCs w:val="24"/>
        </w:rPr>
        <w:t>естествознания</w:t>
      </w:r>
      <w:proofErr w:type="spellEnd"/>
      <w:r w:rsidRPr="009431B7">
        <w:rPr>
          <w:rFonts w:ascii="Times New Roman" w:hAnsi="Times New Roman" w:cs="Times New Roman"/>
          <w:b/>
          <w:color w:val="1D1B11" w:themeColor="background2" w:themeShade="1A"/>
          <w:sz w:val="24"/>
          <w:szCs w:val="24"/>
        </w:rPr>
        <w:t xml:space="preserve">» </w:t>
      </w:r>
    </w:p>
    <w:p w:rsidR="00917ABE" w:rsidRPr="009431B7" w:rsidRDefault="00917ABE" w:rsidP="00917ABE">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Развитие космологических представлений Аристотеля. Геоцентрическая система мира Птолемея </w:t>
      </w:r>
    </w:p>
    <w:p w:rsidR="00917ABE" w:rsidRPr="009431B7" w:rsidRDefault="00917ABE" w:rsidP="00917ABE">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Развитие атомистической исследовательской программы (</w:t>
      </w:r>
      <w:proofErr w:type="spellStart"/>
      <w:r w:rsidRPr="009431B7">
        <w:rPr>
          <w:color w:val="1D1B11" w:themeColor="background2" w:themeShade="1A"/>
        </w:rPr>
        <w:t>Демокрит</w:t>
      </w:r>
      <w:proofErr w:type="spellEnd"/>
      <w:r w:rsidRPr="009431B7">
        <w:rPr>
          <w:color w:val="1D1B11" w:themeColor="background2" w:themeShade="1A"/>
        </w:rPr>
        <w:t xml:space="preserve">, Бойль, Ньютон, Резерфорд, Бор). </w:t>
      </w:r>
    </w:p>
    <w:p w:rsidR="00917ABE" w:rsidRPr="009431B7" w:rsidRDefault="00917ABE" w:rsidP="00917ABE">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Развитие космологических представлений пифагорейцев (Аристарх). Гелиоцентрическая система мира Коперника. </w:t>
      </w:r>
    </w:p>
    <w:p w:rsidR="00917ABE" w:rsidRPr="009431B7" w:rsidRDefault="00917ABE" w:rsidP="00917ABE">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Космологические модели Фридмана. Эволюционирующая Вселенная. </w:t>
      </w:r>
    </w:p>
    <w:p w:rsidR="00917ABE" w:rsidRPr="009431B7" w:rsidRDefault="00917ABE" w:rsidP="00917ABE">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Материя. Формы материи. Дискретность. Поле физическое. Континуальность. Волна, ее физические параметры. Элементарные частицы. Атомно-молекулярное учение. Учение о строении вещества </w:t>
      </w:r>
    </w:p>
    <w:p w:rsidR="00917ABE" w:rsidRPr="009431B7" w:rsidRDefault="00917ABE" w:rsidP="00917ABE">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Формы движения материи. Взаимосвязь форм движения и их несводимость друг к другу. Понятие состояния. Движение как изменение состояния. Механическое движение, его основные характеристики. </w:t>
      </w:r>
    </w:p>
    <w:p w:rsidR="00917ABE" w:rsidRPr="009431B7" w:rsidRDefault="00917ABE" w:rsidP="00917ABE">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Химический процесс как химическая форма движения материи. Процессы жизнедеятельности, эволюция живой природы как биологическая форма движения материи</w:t>
      </w:r>
    </w:p>
    <w:p w:rsidR="00917ABE" w:rsidRPr="009431B7" w:rsidRDefault="00917ABE" w:rsidP="00917ABE">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Фундаментальные взаимодействия. Характеристики фундаментальных взаимодействий. 3-й закон Ньютона. Сила как характеристика взаимодействия. Дальнодействие. Близкодействие. Принцип суперпозиции</w:t>
      </w:r>
    </w:p>
    <w:p w:rsidR="00917ABE" w:rsidRPr="009431B7" w:rsidRDefault="00917ABE" w:rsidP="00917ABE">
      <w:pPr>
        <w:pStyle w:val="a5"/>
        <w:numPr>
          <w:ilvl w:val="0"/>
          <w:numId w:val="9"/>
        </w:numPr>
        <w:tabs>
          <w:tab w:val="left" w:pos="1134"/>
        </w:tabs>
        <w:ind w:left="0" w:right="-1" w:firstLine="567"/>
        <w:jc w:val="both"/>
        <w:rPr>
          <w:b/>
          <w:color w:val="1D1B11" w:themeColor="background2" w:themeShade="1A"/>
        </w:rPr>
      </w:pPr>
      <w:r w:rsidRPr="009431B7">
        <w:rPr>
          <w:color w:val="1D1B11" w:themeColor="background2" w:themeShade="1A"/>
        </w:rPr>
        <w:t xml:space="preserve">Пространство и время Аристотеля. Абсолютное и относительное пространство Ньютона. Абсолютное и относительное время Ньютона. Мировой эфир. Опыт </w:t>
      </w:r>
      <w:r w:rsidRPr="009431B7">
        <w:rPr>
          <w:color w:val="1D1B11" w:themeColor="background2" w:themeShade="1A"/>
        </w:rPr>
        <w:lastRenderedPageBreak/>
        <w:t>Майкельсона-</w:t>
      </w:r>
      <w:proofErr w:type="spellStart"/>
      <w:r w:rsidRPr="009431B7">
        <w:rPr>
          <w:color w:val="1D1B11" w:themeColor="background2" w:themeShade="1A"/>
        </w:rPr>
        <w:t>Морли</w:t>
      </w:r>
      <w:proofErr w:type="spellEnd"/>
      <w:r w:rsidRPr="009431B7">
        <w:rPr>
          <w:color w:val="1D1B11" w:themeColor="background2" w:themeShade="1A"/>
        </w:rPr>
        <w:t>. Инвариантность скорости света. Единство пространства и времени как формы существования движущейся материи в современной научной картине мира.</w:t>
      </w:r>
      <w:r w:rsidRPr="009431B7">
        <w:rPr>
          <w:b/>
          <w:color w:val="1D1B11" w:themeColor="background2" w:themeShade="1A"/>
        </w:rPr>
        <w:t xml:space="preserve"> </w:t>
      </w:r>
    </w:p>
    <w:p w:rsidR="00917ABE" w:rsidRPr="009431B7" w:rsidRDefault="00917ABE" w:rsidP="00917ABE">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Структуры </w:t>
      </w:r>
      <w:proofErr w:type="spellStart"/>
      <w:r w:rsidRPr="009431B7">
        <w:rPr>
          <w:color w:val="1D1B11" w:themeColor="background2" w:themeShade="1A"/>
        </w:rPr>
        <w:t>мегамира</w:t>
      </w:r>
      <w:proofErr w:type="spellEnd"/>
      <w:r w:rsidRPr="009431B7">
        <w:rPr>
          <w:color w:val="1D1B11" w:themeColor="background2" w:themeShade="1A"/>
        </w:rPr>
        <w:t xml:space="preserve">. Критерии деления на микромир, макромир и </w:t>
      </w:r>
      <w:proofErr w:type="spellStart"/>
      <w:r w:rsidRPr="009431B7">
        <w:rPr>
          <w:color w:val="1D1B11" w:themeColor="background2" w:themeShade="1A"/>
        </w:rPr>
        <w:t>мегамир</w:t>
      </w:r>
      <w:proofErr w:type="spellEnd"/>
      <w:r w:rsidRPr="009431B7">
        <w:rPr>
          <w:color w:val="1D1B11" w:themeColor="background2" w:themeShade="1A"/>
        </w:rPr>
        <w:t xml:space="preserve">. Пространственные масштабы Вселенной. Единицы измерения расстояний в </w:t>
      </w:r>
      <w:proofErr w:type="spellStart"/>
      <w:r w:rsidRPr="009431B7">
        <w:rPr>
          <w:color w:val="1D1B11" w:themeColor="background2" w:themeShade="1A"/>
        </w:rPr>
        <w:t>мегамире</w:t>
      </w:r>
      <w:proofErr w:type="spellEnd"/>
      <w:r w:rsidRPr="009431B7">
        <w:rPr>
          <w:color w:val="1D1B11" w:themeColor="background2" w:themeShade="1A"/>
        </w:rPr>
        <w:t xml:space="preserve">. Временные масштабы Вселенной. Явления, позволившие оценить время существования Вселенной. </w:t>
      </w:r>
    </w:p>
    <w:p w:rsidR="00917ABE" w:rsidRPr="009431B7" w:rsidRDefault="00917ABE" w:rsidP="00917ABE">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Вселенная, Метагалактика. Крупномасштабная структура Вселенной. Однородность и изотропность Вселенной на очень больших масштабах. Скопления и сверхскопления галактик. Квазары. Млечный Путь - наша Галактика. </w:t>
      </w:r>
    </w:p>
    <w:p w:rsidR="00917ABE" w:rsidRPr="009431B7" w:rsidRDefault="00917ABE" w:rsidP="00917ABE">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Состав Солнечной системы. Планеты земной группы. Планеты-гиганты. Пояс астероидов. Облако </w:t>
      </w:r>
      <w:proofErr w:type="spellStart"/>
      <w:r w:rsidRPr="009431B7">
        <w:rPr>
          <w:color w:val="1D1B11" w:themeColor="background2" w:themeShade="1A"/>
        </w:rPr>
        <w:t>Оорта</w:t>
      </w:r>
      <w:proofErr w:type="spellEnd"/>
      <w:r w:rsidRPr="009431B7">
        <w:rPr>
          <w:color w:val="1D1B11" w:themeColor="background2" w:themeShade="1A"/>
        </w:rPr>
        <w:t xml:space="preserve">. </w:t>
      </w:r>
    </w:p>
    <w:p w:rsidR="00917ABE" w:rsidRPr="009431B7" w:rsidRDefault="00917ABE" w:rsidP="00917ABE">
      <w:pPr>
        <w:pStyle w:val="a5"/>
        <w:numPr>
          <w:ilvl w:val="0"/>
          <w:numId w:val="9"/>
        </w:numPr>
        <w:tabs>
          <w:tab w:val="left" w:pos="1134"/>
        </w:tabs>
        <w:ind w:left="0" w:right="-1" w:firstLine="567"/>
        <w:jc w:val="both"/>
        <w:rPr>
          <w:b/>
          <w:color w:val="1D1B11" w:themeColor="background2" w:themeShade="1A"/>
        </w:rPr>
      </w:pPr>
      <w:r w:rsidRPr="009431B7">
        <w:rPr>
          <w:color w:val="1D1B11" w:themeColor="background2" w:themeShade="1A"/>
        </w:rPr>
        <w:t>Созвездия. Источники энергии звезд. Планетарные туманности. Гиганты и сверхгиганты. Черные дыры. Пульсар - нейтронная звезда Сверхновые звезды. Движения Солнца в Галактике. Солнце – нормальная звезда.</w:t>
      </w:r>
    </w:p>
    <w:p w:rsidR="00917ABE" w:rsidRPr="009431B7" w:rsidRDefault="00917ABE" w:rsidP="00917ABE">
      <w:pPr>
        <w:pStyle w:val="a5"/>
        <w:numPr>
          <w:ilvl w:val="0"/>
          <w:numId w:val="9"/>
        </w:numPr>
        <w:tabs>
          <w:tab w:val="left" w:pos="1134"/>
        </w:tabs>
        <w:ind w:left="0" w:right="-1" w:firstLine="567"/>
        <w:jc w:val="both"/>
        <w:rPr>
          <w:b/>
          <w:color w:val="1D1B11" w:themeColor="background2" w:themeShade="1A"/>
        </w:rPr>
      </w:pPr>
      <w:r w:rsidRPr="009431B7">
        <w:rPr>
          <w:color w:val="1D1B11" w:themeColor="background2" w:themeShade="1A"/>
        </w:rPr>
        <w:t>Галактический уровень. Метагалактики. Биологический уровень организации. Уровень геологических объектов, планет. Физический уровень. Атомный уровень. Молекулярный уровень. Макромолекулярный уровень полимеров и комплексов молекул.</w:t>
      </w:r>
    </w:p>
    <w:p w:rsidR="00917ABE" w:rsidRPr="009431B7" w:rsidRDefault="00917ABE" w:rsidP="00917ABE">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Фундаментальные элементарные частицы. Основные характеристики элементарных частиц. Классификация элементарных частиц. Переносчики фундаментальных взаимодействий. Способность элементарных частиц к взаимным превращениям, не нарушающим законов сохранения. Физическое поле. Тождественность частиц. Вакуум.</w:t>
      </w:r>
    </w:p>
    <w:p w:rsidR="00917ABE" w:rsidRPr="009431B7" w:rsidRDefault="00917ABE" w:rsidP="00917ABE">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Явление естественной радиоактивности. Закон радиоактивного распада. Состав излучения при радиоактивности. Выделение энергии при радиоактивном распаде. Превращения элементов при радиоактивном распаде. Ядерные реакции расщепления ядер атомов под действием нейтронов. Методы получение искусственных радиоактивных элементов. </w:t>
      </w:r>
    </w:p>
    <w:p w:rsidR="00917ABE" w:rsidRPr="009431B7" w:rsidRDefault="00917ABE" w:rsidP="00917ABE">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Открытие атомного ядра, измерение его размеров, массы и заряда (</w:t>
      </w:r>
      <w:proofErr w:type="spellStart"/>
      <w:r w:rsidRPr="009431B7">
        <w:rPr>
          <w:color w:val="1D1B11" w:themeColor="background2" w:themeShade="1A"/>
        </w:rPr>
        <w:t>Дж.Томсон</w:t>
      </w:r>
      <w:proofErr w:type="spellEnd"/>
      <w:r w:rsidRPr="009431B7">
        <w:rPr>
          <w:color w:val="1D1B11" w:themeColor="background2" w:themeShade="1A"/>
        </w:rPr>
        <w:t xml:space="preserve">, </w:t>
      </w:r>
      <w:proofErr w:type="spellStart"/>
      <w:r w:rsidRPr="009431B7">
        <w:rPr>
          <w:color w:val="1D1B11" w:themeColor="background2" w:themeShade="1A"/>
        </w:rPr>
        <w:t>Э.Резерфорд</w:t>
      </w:r>
      <w:proofErr w:type="spellEnd"/>
      <w:r w:rsidRPr="009431B7">
        <w:rPr>
          <w:color w:val="1D1B11" w:themeColor="background2" w:themeShade="1A"/>
        </w:rPr>
        <w:t xml:space="preserve">, </w:t>
      </w:r>
      <w:proofErr w:type="spellStart"/>
      <w:r w:rsidRPr="009431B7">
        <w:rPr>
          <w:color w:val="1D1B11" w:themeColor="background2" w:themeShade="1A"/>
        </w:rPr>
        <w:t>Н.Бор</w:t>
      </w:r>
      <w:proofErr w:type="spellEnd"/>
      <w:r w:rsidRPr="009431B7">
        <w:rPr>
          <w:color w:val="1D1B11" w:themeColor="background2" w:themeShade="1A"/>
        </w:rPr>
        <w:t xml:space="preserve">, </w:t>
      </w:r>
      <w:proofErr w:type="spellStart"/>
      <w:r w:rsidRPr="009431B7">
        <w:rPr>
          <w:color w:val="1D1B11" w:themeColor="background2" w:themeShade="1A"/>
        </w:rPr>
        <w:t>В.Паули</w:t>
      </w:r>
      <w:proofErr w:type="spellEnd"/>
      <w:r w:rsidRPr="009431B7">
        <w:rPr>
          <w:color w:val="1D1B11" w:themeColor="background2" w:themeShade="1A"/>
        </w:rPr>
        <w:t xml:space="preserve">, </w:t>
      </w:r>
      <w:proofErr w:type="spellStart"/>
      <w:r w:rsidRPr="009431B7">
        <w:rPr>
          <w:color w:val="1D1B11" w:themeColor="background2" w:themeShade="1A"/>
        </w:rPr>
        <w:t>Э.Шредингер</w:t>
      </w:r>
      <w:proofErr w:type="spellEnd"/>
      <w:r w:rsidRPr="009431B7">
        <w:rPr>
          <w:color w:val="1D1B11" w:themeColor="background2" w:themeShade="1A"/>
        </w:rPr>
        <w:t xml:space="preserve">, </w:t>
      </w:r>
      <w:proofErr w:type="spellStart"/>
      <w:r w:rsidRPr="009431B7">
        <w:rPr>
          <w:color w:val="1D1B11" w:themeColor="background2" w:themeShade="1A"/>
        </w:rPr>
        <w:t>Р.Милликен</w:t>
      </w:r>
      <w:proofErr w:type="spellEnd"/>
      <w:r w:rsidRPr="009431B7">
        <w:rPr>
          <w:color w:val="1D1B11" w:themeColor="background2" w:themeShade="1A"/>
        </w:rPr>
        <w:t xml:space="preserve">, </w:t>
      </w:r>
      <w:proofErr w:type="spellStart"/>
      <w:r w:rsidRPr="009431B7">
        <w:rPr>
          <w:color w:val="1D1B11" w:themeColor="background2" w:themeShade="1A"/>
        </w:rPr>
        <w:t>Д.Иваненко</w:t>
      </w:r>
      <w:proofErr w:type="spellEnd"/>
      <w:r w:rsidRPr="009431B7">
        <w:rPr>
          <w:color w:val="1D1B11" w:themeColor="background2" w:themeShade="1A"/>
        </w:rPr>
        <w:t xml:space="preserve"> и др.) Энергия связи нуклонов ядер атомов (дефект массы). Реакция цепного деления урана (</w:t>
      </w:r>
      <w:proofErr w:type="spellStart"/>
      <w:r w:rsidRPr="009431B7">
        <w:rPr>
          <w:color w:val="1D1B11" w:themeColor="background2" w:themeShade="1A"/>
        </w:rPr>
        <w:t>О.Ган</w:t>
      </w:r>
      <w:proofErr w:type="spellEnd"/>
      <w:r w:rsidRPr="009431B7">
        <w:rPr>
          <w:color w:val="1D1B11" w:themeColor="background2" w:themeShade="1A"/>
        </w:rPr>
        <w:t xml:space="preserve">, </w:t>
      </w:r>
      <w:proofErr w:type="spellStart"/>
      <w:r w:rsidRPr="009431B7">
        <w:rPr>
          <w:color w:val="1D1B11" w:themeColor="background2" w:themeShade="1A"/>
        </w:rPr>
        <w:t>Ф.Штрасман</w:t>
      </w:r>
      <w:proofErr w:type="spellEnd"/>
      <w:r w:rsidRPr="009431B7">
        <w:rPr>
          <w:color w:val="1D1B11" w:themeColor="background2" w:themeShade="1A"/>
        </w:rPr>
        <w:t xml:space="preserve">). </w:t>
      </w:r>
    </w:p>
    <w:p w:rsidR="00917ABE" w:rsidRPr="009431B7" w:rsidRDefault="00917ABE" w:rsidP="00917ABE">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Реакции синтеза легких атомных ядер и выделение энергии. Типы термоядерных реакций в звездах и эволюция звезд.</w:t>
      </w:r>
    </w:p>
    <w:p w:rsidR="00917ABE" w:rsidRPr="009431B7" w:rsidRDefault="00917ABE" w:rsidP="00917ABE">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Химический элемент. Атом. Изотопы. Эволюция представлений о строении атома. Квантово-механическая модель строения атома. Молекула как квантово-химическая система. Вещество. Катализаторы. Биокатализаторы (ферменты). Полимеры. Мономеры. Периодическая система. Периодический закон Д. И. Менделеева</w:t>
      </w:r>
    </w:p>
    <w:p w:rsidR="00917ABE" w:rsidRPr="009431B7" w:rsidRDefault="00917ABE" w:rsidP="00917ABE">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Волновые и корпускулярные свойства света. Корпускулярно-волновой дуализм. Де Бройль: общая идея и формула связи между импульсом частицы и ее длиной волны. Волновые свойства частиц. Дифракция электронов. </w:t>
      </w:r>
    </w:p>
    <w:p w:rsidR="00917ABE" w:rsidRPr="009431B7" w:rsidRDefault="00917ABE" w:rsidP="00917ABE">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Формы энергии. Первый закон термодинамики. Замкнутая и незамкнутая система. Термодинамическое равновесие. Второй закон термодинамики как принцип возрастания энтропии в замкнутых системах. Энтропия как физический индикатор направления времени. Обратимые и необратимые процессы. Энтропия как измеряемая физическая величина. Изменение энтропии тел при теплообмене между ними. Второй закон термодинамики как принцип направленности теплообмена. </w:t>
      </w:r>
    </w:p>
    <w:p w:rsidR="00917ABE" w:rsidRPr="009431B7" w:rsidRDefault="00917ABE" w:rsidP="00917ABE">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Энтропия как мера молекулярного беспорядка. Статистическая природа второго начала термодинамики. Второй закон термодинамики как принцип нарастания беспорядка и разрушения структур. Энтропия как мера отсутствия информации. Основной парадокс эволюционной картины мира. Энтропия открытой системы. Термодинамика жизни. Термодинамика Земли как открытой системы.</w:t>
      </w:r>
    </w:p>
    <w:p w:rsidR="00917ABE" w:rsidRPr="009431B7" w:rsidRDefault="00917ABE" w:rsidP="00917ABE">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Проблема измерения средней плотности Вселенной. Теория Большого Взрыва (Г.Гамов). Предсказание температуры фонового микроволнового излучения и обнаружение реликтового фона излучения. Проблема космологической постоянной и оценка возраста </w:t>
      </w:r>
      <w:r w:rsidRPr="009431B7">
        <w:rPr>
          <w:color w:val="1D1B11" w:themeColor="background2" w:themeShade="1A"/>
        </w:rPr>
        <w:lastRenderedPageBreak/>
        <w:t xml:space="preserve">Вселенной. Измерение параметра Хаббла и обнаружение удельного ускорения нашего мира. Наблюдательный тест теории – анизотропия реликтового излучения. </w:t>
      </w:r>
    </w:p>
    <w:p w:rsidR="00917ABE" w:rsidRPr="009431B7" w:rsidRDefault="00917ABE" w:rsidP="00917ABE">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Солнце – звезда нашей планетной системы. Модель внутреннего строения Солнца. Комплекс солнечной активности. Циклы солнечной активности, признаки усиления солнечной активности и причины. Солнечное излучение, солнечный ветер, солнечно-земные связи. Магнитные поля Солнца и планет. Оценка возраста Солнца, Земли и планет. Гипотезы о происхождении Солнца и планет: гипотеза Канта – Лапласа,  гипотеза О.Ю. Шмидта. </w:t>
      </w:r>
    </w:p>
    <w:p w:rsidR="00917ABE" w:rsidRPr="009431B7" w:rsidRDefault="00917ABE" w:rsidP="00917ABE">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Наша планета Земля, ее форма, химический состав. Магнитосфера Земли, структура магнитного поля, движения магнитных полюсов. Внутренние оболочки Земли и методы исследования ее глубин. Магнитное поле Земли, электромагнитные вращения в ядре Земли и процессы на поверхности. Земная кора и ее эволюция (геологическая история). Литосферные плиты, плавающие на верхней мантии – астеносфере, Океаническая и континентальная земная кора, связь ее эволюции с эволюцией живого на ней. Процессы самоорганизации в горных породах. Процессы в ландшафтной сфере. </w:t>
      </w:r>
    </w:p>
    <w:p w:rsidR="00917ABE" w:rsidRPr="009431B7" w:rsidRDefault="00917ABE" w:rsidP="00917ABE">
      <w:pPr>
        <w:pStyle w:val="a5"/>
        <w:numPr>
          <w:ilvl w:val="0"/>
          <w:numId w:val="9"/>
        </w:numPr>
        <w:tabs>
          <w:tab w:val="left" w:pos="1134"/>
        </w:tabs>
        <w:ind w:left="0" w:right="-1" w:firstLine="567"/>
        <w:jc w:val="both"/>
        <w:rPr>
          <w:b/>
          <w:color w:val="1D1B11" w:themeColor="background2" w:themeShade="1A"/>
        </w:rPr>
      </w:pPr>
      <w:r w:rsidRPr="009431B7">
        <w:rPr>
          <w:color w:val="1D1B11" w:themeColor="background2" w:themeShade="1A"/>
        </w:rPr>
        <w:t xml:space="preserve">Излучение Земли как нагретого тела. </w:t>
      </w:r>
      <w:proofErr w:type="spellStart"/>
      <w:r w:rsidRPr="009431B7">
        <w:rPr>
          <w:color w:val="1D1B11" w:themeColor="background2" w:themeShade="1A"/>
        </w:rPr>
        <w:t>Энтропийный</w:t>
      </w:r>
      <w:proofErr w:type="spellEnd"/>
      <w:r w:rsidRPr="009431B7">
        <w:rPr>
          <w:color w:val="1D1B11" w:themeColor="background2" w:themeShade="1A"/>
        </w:rPr>
        <w:t xml:space="preserve"> баланс Земли. Радиоактивность как фактор теплового баланса Земли. Возникновение океанов и атмосферы. Процессы в океане и атмосфере на грани хаоса и порядка. Атмосфера Земли, ее структура, химический состав. Прохождение солнечного света через атмосферу. Озоновый слой и причины его изменения. Климат Земли. Гидросфера Земли, вода и жизнь. Возникновение биосферы. </w:t>
      </w:r>
      <w:r w:rsidRPr="009431B7">
        <w:rPr>
          <w:b/>
          <w:color w:val="1D1B11" w:themeColor="background2" w:themeShade="1A"/>
        </w:rPr>
        <w:t xml:space="preserve">  </w:t>
      </w:r>
    </w:p>
    <w:p w:rsidR="00917ABE" w:rsidRPr="009431B7" w:rsidRDefault="00917ABE" w:rsidP="00917ABE">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Понятия о геологических эрах и периодах. Связь границ между эрами с геологическими и палеонтологическими изменениями. Некоторые важнейшие ароморфозы</w:t>
      </w:r>
      <w:r>
        <w:rPr>
          <w:color w:val="1D1B11" w:themeColor="background2" w:themeShade="1A"/>
        </w:rPr>
        <w:t>. Основные таксономические</w:t>
      </w:r>
      <w:r w:rsidRPr="009431B7">
        <w:rPr>
          <w:color w:val="1D1B11" w:themeColor="background2" w:themeShade="1A"/>
        </w:rPr>
        <w:t xml:space="preserve"> группы растений и животных и последовательность  их эволюции. Прокариоты. Филогенез. Онтогенез. Адаптация. Ароморфоз. Понятие о флоре, фауне. </w:t>
      </w:r>
    </w:p>
    <w:p w:rsidR="00917ABE" w:rsidRPr="009431B7" w:rsidRDefault="00917ABE" w:rsidP="00917ABE">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Методы исследования эволюции: палеонтология, биогеография, морфологические методы эмбриологические методы, генетические методы, методы биохимии и молекулярной биологии, методы моделирования, экологические методы</w:t>
      </w:r>
    </w:p>
    <w:p w:rsidR="00917ABE" w:rsidRPr="009431B7" w:rsidRDefault="00917ABE" w:rsidP="00917ABE">
      <w:pPr>
        <w:pStyle w:val="a5"/>
        <w:numPr>
          <w:ilvl w:val="0"/>
          <w:numId w:val="9"/>
        </w:numPr>
        <w:tabs>
          <w:tab w:val="left" w:pos="1134"/>
        </w:tabs>
        <w:ind w:left="0" w:right="-1" w:firstLine="567"/>
        <w:jc w:val="both"/>
        <w:rPr>
          <w:b/>
          <w:color w:val="1D1B11" w:themeColor="background2" w:themeShade="1A"/>
        </w:rPr>
      </w:pPr>
      <w:r w:rsidRPr="009431B7">
        <w:rPr>
          <w:color w:val="1D1B11" w:themeColor="background2" w:themeShade="1A"/>
        </w:rPr>
        <w:t>Генетика. Ген. Аллель. Хромосомы. Геном. Генотип. Фенотип. Кодон. Свойства генетического кода. Свойства генетического материала. Изменчивость. Изменчивость. Мутагенные факторы. Причины мутаций. Свойства мутаций. Роль мутаций в эволюционном процессе. Популяционная генетика. Генетические характеристики популяции.</w:t>
      </w:r>
    </w:p>
    <w:p w:rsidR="00917ABE" w:rsidRPr="009431B7" w:rsidRDefault="00917ABE" w:rsidP="00917ABE">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Понятие экосистемы. Элементы экосистем. Биотическая структура экосистем. Виды природных экосистем. Пищевые (трофические) цепи, пирамиды. Энергетические потоки в экосистемах. Экологические факторы. Формы биотических отношений. Пределы толерантности. Среда обитания и экологическая ниша.</w:t>
      </w:r>
    </w:p>
    <w:p w:rsidR="00917ABE" w:rsidRPr="009431B7" w:rsidRDefault="00917ABE" w:rsidP="00917ABE">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Биосфера. Вещество в  биосфере. Геохимические функции живого вещества. Биогенная миграция атомов химических элементов. Биогеохимические принципы миграции. Загрязнение окружающей среды. Индикаторы глобального экологического кризиса. Понятие ноосферы как этапа развития биосферы. Устойчивое развитие. </w:t>
      </w:r>
    </w:p>
    <w:p w:rsidR="00917ABE" w:rsidRPr="009431B7" w:rsidRDefault="00917ABE" w:rsidP="00917ABE">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Природа и феномен человека. Антропогенез. Палеонтология. Приматы. Антропоиды. Человек умелый (</w:t>
      </w:r>
      <w:r w:rsidRPr="009431B7">
        <w:rPr>
          <w:color w:val="1D1B11" w:themeColor="background2" w:themeShade="1A"/>
          <w:lang w:val="en-US"/>
        </w:rPr>
        <w:t>Homo</w:t>
      </w:r>
      <w:r w:rsidRPr="009431B7">
        <w:rPr>
          <w:color w:val="1D1B11" w:themeColor="background2" w:themeShade="1A"/>
        </w:rPr>
        <w:t xml:space="preserve"> </w:t>
      </w:r>
      <w:proofErr w:type="spellStart"/>
      <w:r w:rsidRPr="009431B7">
        <w:rPr>
          <w:color w:val="1D1B11" w:themeColor="background2" w:themeShade="1A"/>
          <w:lang w:val="en-US"/>
        </w:rPr>
        <w:t>habilis</w:t>
      </w:r>
      <w:proofErr w:type="spellEnd"/>
      <w:r w:rsidRPr="009431B7">
        <w:rPr>
          <w:color w:val="1D1B11" w:themeColor="background2" w:themeShade="1A"/>
        </w:rPr>
        <w:t>). Человек прямоходящий (</w:t>
      </w:r>
      <w:r w:rsidRPr="009431B7">
        <w:rPr>
          <w:color w:val="1D1B11" w:themeColor="background2" w:themeShade="1A"/>
          <w:lang w:val="en-US"/>
        </w:rPr>
        <w:t>Homo</w:t>
      </w:r>
      <w:r w:rsidRPr="009431B7">
        <w:rPr>
          <w:color w:val="1D1B11" w:themeColor="background2" w:themeShade="1A"/>
        </w:rPr>
        <w:t xml:space="preserve"> </w:t>
      </w:r>
      <w:r w:rsidRPr="009431B7">
        <w:rPr>
          <w:color w:val="1D1B11" w:themeColor="background2" w:themeShade="1A"/>
          <w:lang w:val="en-US"/>
        </w:rPr>
        <w:t>erectus</w:t>
      </w:r>
      <w:r w:rsidRPr="009431B7">
        <w:rPr>
          <w:color w:val="1D1B11" w:themeColor="background2" w:themeShade="1A"/>
        </w:rPr>
        <w:t>). Человек разумный (</w:t>
      </w:r>
      <w:r w:rsidRPr="009431B7">
        <w:rPr>
          <w:color w:val="1D1B11" w:themeColor="background2" w:themeShade="1A"/>
          <w:lang w:val="en-US"/>
        </w:rPr>
        <w:t>Homo</w:t>
      </w:r>
      <w:r w:rsidRPr="009431B7">
        <w:rPr>
          <w:color w:val="1D1B11" w:themeColor="background2" w:themeShade="1A"/>
        </w:rPr>
        <w:t xml:space="preserve"> </w:t>
      </w:r>
      <w:r w:rsidRPr="009431B7">
        <w:rPr>
          <w:color w:val="1D1B11" w:themeColor="background2" w:themeShade="1A"/>
          <w:lang w:val="en-US"/>
        </w:rPr>
        <w:t>sapiens</w:t>
      </w:r>
      <w:r w:rsidRPr="009431B7">
        <w:rPr>
          <w:color w:val="1D1B11" w:themeColor="background2" w:themeShade="1A"/>
        </w:rPr>
        <w:t>). Неандертальцы. Альтруизм. Неолитическая революция. Экологические последствия неолитической революции. Экологический статус человека. Расы и расогенез. Возможные пути эволюции человека. Роль социальных и биологических эволюционных факторов.</w:t>
      </w:r>
    </w:p>
    <w:p w:rsidR="00917ABE" w:rsidRPr="002E40A0" w:rsidRDefault="00917ABE" w:rsidP="00917ABE">
      <w:pPr>
        <w:tabs>
          <w:tab w:val="left" w:pos="634"/>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val="ru-RU" w:eastAsia="ru-RU"/>
        </w:rPr>
      </w:pPr>
    </w:p>
    <w:p w:rsidR="00917ABE" w:rsidRPr="002E40A0" w:rsidRDefault="00917ABE" w:rsidP="00917ABE">
      <w:pPr>
        <w:tabs>
          <w:tab w:val="left" w:pos="634"/>
        </w:tabs>
        <w:autoSpaceDE w:val="0"/>
        <w:autoSpaceDN w:val="0"/>
        <w:adjustRightInd w:val="0"/>
        <w:spacing w:after="0" w:line="240" w:lineRule="auto"/>
        <w:rPr>
          <w:rFonts w:ascii="Times New Roman" w:eastAsia="Times New Roman" w:hAnsi="Times New Roman" w:cs="Times New Roman"/>
          <w:sz w:val="24"/>
          <w:szCs w:val="24"/>
          <w:lang w:val="ru-RU" w:eastAsia="ru-RU"/>
        </w:rPr>
      </w:pPr>
    </w:p>
    <w:p w:rsidR="00917ABE" w:rsidRPr="002E40A0" w:rsidRDefault="00917ABE" w:rsidP="00917ABE">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917ABE" w:rsidRPr="002E40A0" w:rsidRDefault="00917ABE" w:rsidP="00917ABE">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917ABE" w:rsidRPr="002E40A0" w:rsidRDefault="00917ABE" w:rsidP="00917ABE">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917ABE" w:rsidRPr="002E40A0" w:rsidRDefault="00917ABE" w:rsidP="00917ABE">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917ABE" w:rsidRPr="002E40A0" w:rsidRDefault="00917ABE" w:rsidP="00917ABE">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917ABE" w:rsidRPr="002E40A0" w:rsidRDefault="00917ABE" w:rsidP="00917ABE">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917ABE" w:rsidRPr="002E40A0" w:rsidRDefault="00917ABE" w:rsidP="00917ABE">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917ABE" w:rsidRPr="002E40A0" w:rsidRDefault="00917ABE" w:rsidP="00917ABE">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917ABE" w:rsidRPr="002E40A0" w:rsidRDefault="00917ABE" w:rsidP="00917ABE">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917ABE" w:rsidRPr="002E40A0" w:rsidRDefault="00917ABE" w:rsidP="00917ABE">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917ABE" w:rsidRPr="002E40A0" w:rsidRDefault="00917ABE" w:rsidP="00917ABE">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917ABE" w:rsidRPr="002E40A0" w:rsidRDefault="00917ABE" w:rsidP="00917ABE">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917ABE" w:rsidRPr="002E40A0" w:rsidRDefault="00917ABE" w:rsidP="00917ABE">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917ABE" w:rsidRPr="002E40A0" w:rsidRDefault="00917ABE" w:rsidP="00917ABE">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917ABE" w:rsidRPr="002E40A0" w:rsidRDefault="00917ABE" w:rsidP="00917ABE">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917ABE" w:rsidRPr="002E40A0" w:rsidRDefault="00917ABE" w:rsidP="00917ABE">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917ABE" w:rsidRPr="002E40A0" w:rsidRDefault="00917ABE" w:rsidP="00917ABE">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917ABE" w:rsidRPr="002E40A0" w:rsidRDefault="00917ABE" w:rsidP="00917ABE">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917ABE" w:rsidRPr="002E40A0" w:rsidRDefault="00917ABE" w:rsidP="00917ABE">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917ABE" w:rsidRPr="002E40A0" w:rsidRDefault="00917ABE" w:rsidP="00917ABE">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917ABE" w:rsidRPr="002E40A0" w:rsidRDefault="00917ABE" w:rsidP="00917ABE">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917ABE" w:rsidRPr="002E40A0" w:rsidRDefault="00917ABE" w:rsidP="00917ABE">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917ABE" w:rsidRPr="002E40A0" w:rsidRDefault="00917ABE" w:rsidP="00917ABE">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917ABE" w:rsidRPr="002E40A0" w:rsidRDefault="00917ABE" w:rsidP="00917ABE">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917ABE" w:rsidRPr="002E40A0" w:rsidRDefault="00917ABE" w:rsidP="00917ABE">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917ABE" w:rsidRPr="002E40A0" w:rsidRDefault="00917ABE" w:rsidP="00917ABE">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917ABE" w:rsidRPr="002E40A0" w:rsidRDefault="00917ABE" w:rsidP="00917ABE">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917ABE" w:rsidRPr="002E40A0" w:rsidRDefault="00917ABE" w:rsidP="00917ABE">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917ABE" w:rsidRPr="002E40A0" w:rsidRDefault="00917ABE" w:rsidP="00917ABE">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917ABE" w:rsidRPr="002E40A0" w:rsidRDefault="00917ABE" w:rsidP="00917ABE">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917ABE" w:rsidRPr="002E40A0" w:rsidRDefault="00917ABE" w:rsidP="00917ABE">
      <w:pPr>
        <w:spacing w:after="120"/>
        <w:rPr>
          <w:b/>
          <w:lang w:val="ru-RU" w:eastAsia="ru-RU"/>
        </w:rPr>
        <w:sectPr w:rsidR="00917ABE" w:rsidRPr="002E40A0" w:rsidSect="00D90283">
          <w:pgSz w:w="11906" w:h="16838"/>
          <w:pgMar w:top="709" w:right="850" w:bottom="1134" w:left="1701" w:header="708" w:footer="708" w:gutter="0"/>
          <w:cols w:space="708"/>
          <w:docGrid w:linePitch="360"/>
        </w:sectPr>
      </w:pPr>
    </w:p>
    <w:p w:rsidR="00680F0F" w:rsidRDefault="00680F0F" w:rsidP="00680F0F">
      <w:pPr>
        <w:pStyle w:val="Style7"/>
        <w:widowControl/>
        <w:ind w:firstLine="720"/>
        <w:jc w:val="right"/>
        <w:rPr>
          <w:rStyle w:val="FontStyle16"/>
          <w:color w:val="171717"/>
          <w:sz w:val="24"/>
          <w:szCs w:val="24"/>
        </w:rPr>
      </w:pPr>
      <w:r>
        <w:rPr>
          <w:rStyle w:val="FontStyle16"/>
          <w:color w:val="171717"/>
          <w:sz w:val="24"/>
          <w:szCs w:val="24"/>
        </w:rPr>
        <w:lastRenderedPageBreak/>
        <w:t>ПРИЛОЖЕНИЕ 2</w:t>
      </w:r>
    </w:p>
    <w:p w:rsidR="00680F0F" w:rsidRDefault="00680F0F" w:rsidP="00680F0F">
      <w:pPr>
        <w:pStyle w:val="Style7"/>
        <w:widowControl/>
        <w:ind w:firstLine="720"/>
        <w:jc w:val="both"/>
        <w:rPr>
          <w:rStyle w:val="FontStyle16"/>
          <w:color w:val="171717"/>
          <w:sz w:val="24"/>
          <w:szCs w:val="24"/>
        </w:rPr>
      </w:pPr>
    </w:p>
    <w:p w:rsidR="00680F0F" w:rsidRPr="003E2442" w:rsidRDefault="00680F0F" w:rsidP="00680F0F">
      <w:pPr>
        <w:pStyle w:val="Style7"/>
        <w:widowControl/>
        <w:ind w:firstLine="720"/>
        <w:jc w:val="both"/>
        <w:rPr>
          <w:rStyle w:val="FontStyle16"/>
          <w:color w:val="171717"/>
          <w:sz w:val="24"/>
          <w:szCs w:val="24"/>
        </w:rPr>
      </w:pPr>
      <w:r w:rsidRPr="003E2442">
        <w:rPr>
          <w:rStyle w:val="FontStyle16"/>
          <w:color w:val="171717"/>
          <w:sz w:val="24"/>
          <w:szCs w:val="24"/>
        </w:rPr>
        <w:t>7. Оценочные средства для проведения промежуточной аттестации</w:t>
      </w:r>
    </w:p>
    <w:p w:rsidR="00680F0F" w:rsidRPr="003E2442" w:rsidRDefault="00680F0F" w:rsidP="00680F0F">
      <w:pPr>
        <w:pStyle w:val="Style7"/>
        <w:widowControl/>
        <w:ind w:firstLine="720"/>
        <w:jc w:val="both"/>
        <w:rPr>
          <w:color w:val="171717"/>
        </w:rPr>
      </w:pPr>
      <w:r w:rsidRPr="003E2442">
        <w:rPr>
          <w:color w:val="171717"/>
        </w:rPr>
        <w:t xml:space="preserve">Промежуточная аттестация имеет целью определить степень достижения запланированных результатов </w:t>
      </w:r>
      <w:proofErr w:type="gramStart"/>
      <w:r w:rsidRPr="003E2442">
        <w:rPr>
          <w:color w:val="171717"/>
        </w:rPr>
        <w:t>обучения по</w:t>
      </w:r>
      <w:proofErr w:type="gramEnd"/>
      <w:r w:rsidRPr="003E2442">
        <w:rPr>
          <w:color w:val="171717"/>
        </w:rPr>
        <w:t xml:space="preserve"> каждой дисциплине (модулю) за определенный период обучения.</w:t>
      </w:r>
    </w:p>
    <w:p w:rsidR="00680F0F" w:rsidRPr="003E2442" w:rsidRDefault="00680F0F" w:rsidP="00680F0F">
      <w:pPr>
        <w:pStyle w:val="Style7"/>
        <w:widowControl/>
        <w:ind w:firstLine="720"/>
        <w:jc w:val="both"/>
        <w:rPr>
          <w:rStyle w:val="FontStyle16"/>
          <w:color w:val="171717"/>
          <w:sz w:val="24"/>
          <w:szCs w:val="24"/>
        </w:rPr>
      </w:pPr>
    </w:p>
    <w:p w:rsidR="00680F0F" w:rsidRPr="002E40A0" w:rsidRDefault="00680F0F" w:rsidP="00680F0F">
      <w:pPr>
        <w:ind w:firstLine="709"/>
        <w:jc w:val="both"/>
        <w:rPr>
          <w:rFonts w:ascii="Times New Roman" w:hAnsi="Times New Roman" w:cs="Times New Roman"/>
          <w:b/>
          <w:color w:val="171717"/>
          <w:sz w:val="24"/>
          <w:szCs w:val="24"/>
          <w:lang w:val="ru-RU"/>
        </w:rPr>
      </w:pPr>
      <w:r w:rsidRPr="002E40A0">
        <w:rPr>
          <w:rFonts w:ascii="Times New Roman" w:hAnsi="Times New Roman" w:cs="Times New Roman"/>
          <w:b/>
          <w:color w:val="171717"/>
          <w:sz w:val="24"/>
          <w:szCs w:val="24"/>
          <w:lang w:val="ru-RU"/>
        </w:rPr>
        <w:t>а) Планируемые результаты обучения и оценочные средства для проведения промежуточной аттестации:</w:t>
      </w:r>
    </w:p>
    <w:tbl>
      <w:tblPr>
        <w:tblW w:w="5000" w:type="pct"/>
        <w:tblBorders>
          <w:top w:val="single" w:sz="8" w:space="0" w:color="000000"/>
          <w:left w:val="single" w:sz="8" w:space="0" w:color="000000"/>
          <w:bottom w:val="single" w:sz="8" w:space="0" w:color="000000"/>
          <w:right w:val="single" w:sz="4" w:space="0" w:color="auto"/>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94"/>
        <w:gridCol w:w="3600"/>
        <w:gridCol w:w="9436"/>
      </w:tblGrid>
      <w:tr w:rsidR="00680F0F" w:rsidRPr="003E2442" w:rsidTr="00767D22">
        <w:trPr>
          <w:trHeight w:val="753"/>
          <w:tblHeader/>
        </w:trPr>
        <w:tc>
          <w:tcPr>
            <w:tcW w:w="575" w:type="pct"/>
            <w:shd w:val="clear" w:color="auto" w:fill="auto"/>
            <w:tcMar>
              <w:top w:w="15" w:type="dxa"/>
              <w:left w:w="80" w:type="dxa"/>
              <w:bottom w:w="0" w:type="dxa"/>
              <w:right w:w="80" w:type="dxa"/>
            </w:tcMar>
            <w:vAlign w:val="center"/>
            <w:hideMark/>
          </w:tcPr>
          <w:p w:rsidR="00680F0F" w:rsidRPr="003E2442" w:rsidRDefault="00680F0F" w:rsidP="00767D22">
            <w:pPr>
              <w:jc w:val="center"/>
              <w:rPr>
                <w:rFonts w:ascii="Times New Roman" w:hAnsi="Times New Roman" w:cs="Times New Roman"/>
                <w:color w:val="171717"/>
                <w:sz w:val="24"/>
                <w:szCs w:val="24"/>
              </w:rPr>
            </w:pPr>
            <w:proofErr w:type="spellStart"/>
            <w:r w:rsidRPr="003E2442">
              <w:rPr>
                <w:rFonts w:ascii="Times New Roman" w:hAnsi="Times New Roman" w:cs="Times New Roman"/>
                <w:color w:val="171717"/>
                <w:sz w:val="24"/>
                <w:szCs w:val="24"/>
              </w:rPr>
              <w:t>Структурный</w:t>
            </w:r>
            <w:proofErr w:type="spellEnd"/>
            <w:r w:rsidRPr="003E2442">
              <w:rPr>
                <w:rFonts w:ascii="Times New Roman" w:hAnsi="Times New Roman" w:cs="Times New Roman"/>
                <w:color w:val="171717"/>
                <w:sz w:val="24"/>
                <w:szCs w:val="24"/>
              </w:rPr>
              <w:t xml:space="preserve"> </w:t>
            </w:r>
            <w:proofErr w:type="spellStart"/>
            <w:r w:rsidRPr="003E2442">
              <w:rPr>
                <w:rFonts w:ascii="Times New Roman" w:hAnsi="Times New Roman" w:cs="Times New Roman"/>
                <w:color w:val="171717"/>
                <w:sz w:val="24"/>
                <w:szCs w:val="24"/>
              </w:rPr>
              <w:t>элемент</w:t>
            </w:r>
            <w:proofErr w:type="spellEnd"/>
            <w:r w:rsidRPr="003E2442">
              <w:rPr>
                <w:rFonts w:ascii="Times New Roman" w:hAnsi="Times New Roman" w:cs="Times New Roman"/>
                <w:color w:val="171717"/>
                <w:sz w:val="24"/>
                <w:szCs w:val="24"/>
              </w:rPr>
              <w:t xml:space="preserve"> </w:t>
            </w:r>
            <w:r w:rsidRPr="003E2442">
              <w:rPr>
                <w:rFonts w:ascii="Times New Roman" w:hAnsi="Times New Roman" w:cs="Times New Roman"/>
                <w:color w:val="171717"/>
                <w:sz w:val="24"/>
                <w:szCs w:val="24"/>
              </w:rPr>
              <w:br/>
            </w:r>
            <w:proofErr w:type="spellStart"/>
            <w:r w:rsidRPr="003E2442">
              <w:rPr>
                <w:rFonts w:ascii="Times New Roman" w:hAnsi="Times New Roman" w:cs="Times New Roman"/>
                <w:color w:val="171717"/>
                <w:sz w:val="24"/>
                <w:szCs w:val="24"/>
              </w:rPr>
              <w:t>компетенции</w:t>
            </w:r>
            <w:proofErr w:type="spellEnd"/>
          </w:p>
        </w:tc>
        <w:tc>
          <w:tcPr>
            <w:tcW w:w="1222" w:type="pct"/>
            <w:shd w:val="clear" w:color="auto" w:fill="auto"/>
            <w:tcMar>
              <w:top w:w="15" w:type="dxa"/>
              <w:left w:w="80" w:type="dxa"/>
              <w:bottom w:w="0" w:type="dxa"/>
              <w:right w:w="80" w:type="dxa"/>
            </w:tcMar>
            <w:vAlign w:val="center"/>
            <w:hideMark/>
          </w:tcPr>
          <w:p w:rsidR="00680F0F" w:rsidRPr="003E2442" w:rsidRDefault="00680F0F" w:rsidP="00767D22">
            <w:pPr>
              <w:jc w:val="center"/>
              <w:rPr>
                <w:rFonts w:ascii="Times New Roman" w:hAnsi="Times New Roman" w:cs="Times New Roman"/>
                <w:color w:val="171717"/>
                <w:sz w:val="24"/>
                <w:szCs w:val="24"/>
              </w:rPr>
            </w:pPr>
            <w:proofErr w:type="spellStart"/>
            <w:r w:rsidRPr="003E2442">
              <w:rPr>
                <w:rFonts w:ascii="Times New Roman" w:hAnsi="Times New Roman" w:cs="Times New Roman"/>
                <w:bCs/>
                <w:color w:val="171717"/>
                <w:sz w:val="24"/>
                <w:szCs w:val="24"/>
              </w:rPr>
              <w:t>Планируемые</w:t>
            </w:r>
            <w:proofErr w:type="spellEnd"/>
            <w:r w:rsidRPr="003E2442">
              <w:rPr>
                <w:rFonts w:ascii="Times New Roman" w:hAnsi="Times New Roman" w:cs="Times New Roman"/>
                <w:bCs/>
                <w:color w:val="171717"/>
                <w:sz w:val="24"/>
                <w:szCs w:val="24"/>
              </w:rPr>
              <w:t xml:space="preserve"> </w:t>
            </w:r>
            <w:proofErr w:type="spellStart"/>
            <w:r w:rsidRPr="003E2442">
              <w:rPr>
                <w:rFonts w:ascii="Times New Roman" w:hAnsi="Times New Roman" w:cs="Times New Roman"/>
                <w:bCs/>
                <w:color w:val="171717"/>
                <w:sz w:val="24"/>
                <w:szCs w:val="24"/>
              </w:rPr>
              <w:t>результаты</w:t>
            </w:r>
            <w:proofErr w:type="spellEnd"/>
            <w:r w:rsidRPr="003E2442">
              <w:rPr>
                <w:rFonts w:ascii="Times New Roman" w:hAnsi="Times New Roman" w:cs="Times New Roman"/>
                <w:bCs/>
                <w:color w:val="171717"/>
                <w:sz w:val="24"/>
                <w:szCs w:val="24"/>
              </w:rPr>
              <w:t xml:space="preserve"> </w:t>
            </w:r>
            <w:proofErr w:type="spellStart"/>
            <w:r w:rsidRPr="003E2442">
              <w:rPr>
                <w:rFonts w:ascii="Times New Roman" w:hAnsi="Times New Roman" w:cs="Times New Roman"/>
                <w:bCs/>
                <w:color w:val="171717"/>
                <w:sz w:val="24"/>
                <w:szCs w:val="24"/>
              </w:rPr>
              <w:t>обучения</w:t>
            </w:r>
            <w:proofErr w:type="spellEnd"/>
            <w:r w:rsidRPr="003E2442">
              <w:rPr>
                <w:rFonts w:ascii="Times New Roman" w:hAnsi="Times New Roman" w:cs="Times New Roman"/>
                <w:bCs/>
                <w:color w:val="171717"/>
                <w:sz w:val="24"/>
                <w:szCs w:val="24"/>
              </w:rPr>
              <w:t xml:space="preserve"> </w:t>
            </w:r>
          </w:p>
        </w:tc>
        <w:tc>
          <w:tcPr>
            <w:tcW w:w="3203" w:type="pct"/>
            <w:shd w:val="clear" w:color="auto" w:fill="auto"/>
            <w:tcMar>
              <w:top w:w="15" w:type="dxa"/>
              <w:left w:w="80" w:type="dxa"/>
              <w:bottom w:w="0" w:type="dxa"/>
              <w:right w:w="80" w:type="dxa"/>
            </w:tcMar>
            <w:vAlign w:val="center"/>
            <w:hideMark/>
          </w:tcPr>
          <w:p w:rsidR="00680F0F" w:rsidRPr="003E2442" w:rsidRDefault="00680F0F" w:rsidP="00767D22">
            <w:pPr>
              <w:jc w:val="center"/>
              <w:rPr>
                <w:rFonts w:ascii="Times New Roman" w:hAnsi="Times New Roman" w:cs="Times New Roman"/>
                <w:color w:val="171717"/>
                <w:sz w:val="24"/>
                <w:szCs w:val="24"/>
              </w:rPr>
            </w:pPr>
            <w:proofErr w:type="spellStart"/>
            <w:r w:rsidRPr="003E2442">
              <w:rPr>
                <w:rFonts w:ascii="Times New Roman" w:hAnsi="Times New Roman" w:cs="Times New Roman"/>
                <w:color w:val="171717"/>
                <w:sz w:val="24"/>
                <w:szCs w:val="24"/>
              </w:rPr>
              <w:t>Оценочные</w:t>
            </w:r>
            <w:proofErr w:type="spellEnd"/>
            <w:r w:rsidRPr="003E2442">
              <w:rPr>
                <w:rFonts w:ascii="Times New Roman" w:hAnsi="Times New Roman" w:cs="Times New Roman"/>
                <w:color w:val="171717"/>
                <w:sz w:val="24"/>
                <w:szCs w:val="24"/>
              </w:rPr>
              <w:t xml:space="preserve"> </w:t>
            </w:r>
            <w:proofErr w:type="spellStart"/>
            <w:r w:rsidRPr="003E2442">
              <w:rPr>
                <w:rFonts w:ascii="Times New Roman" w:hAnsi="Times New Roman" w:cs="Times New Roman"/>
                <w:color w:val="171717"/>
                <w:sz w:val="24"/>
                <w:szCs w:val="24"/>
              </w:rPr>
              <w:t>средства</w:t>
            </w:r>
            <w:proofErr w:type="spellEnd"/>
          </w:p>
        </w:tc>
      </w:tr>
      <w:tr w:rsidR="00680F0F" w:rsidRPr="0048672F" w:rsidTr="00767D22">
        <w:trPr>
          <w:trHeight w:val="1138"/>
        </w:trPr>
        <w:tc>
          <w:tcPr>
            <w:tcW w:w="5000" w:type="pct"/>
            <w:gridSpan w:val="3"/>
            <w:shd w:val="clear" w:color="auto" w:fill="auto"/>
            <w:tcMar>
              <w:top w:w="15" w:type="dxa"/>
              <w:left w:w="80" w:type="dxa"/>
              <w:bottom w:w="0" w:type="dxa"/>
              <w:right w:w="80" w:type="dxa"/>
            </w:tcMar>
            <w:hideMark/>
          </w:tcPr>
          <w:p w:rsidR="00680F0F" w:rsidRPr="002E40A0" w:rsidRDefault="00680F0F" w:rsidP="00767D22">
            <w:pPr>
              <w:spacing w:after="0" w:line="240" w:lineRule="auto"/>
              <w:jc w:val="both"/>
              <w:rPr>
                <w:rFonts w:ascii="Times New Roman" w:eastAsia="Calibri" w:hAnsi="Times New Roman" w:cs="Times New Roman"/>
                <w:color w:val="000000"/>
                <w:sz w:val="24"/>
                <w:szCs w:val="24"/>
                <w:lang w:val="ru-RU" w:eastAsia="ru-RU"/>
              </w:rPr>
            </w:pPr>
            <w:r w:rsidRPr="002E40A0">
              <w:rPr>
                <w:rFonts w:ascii="Times New Roman" w:eastAsia="Calibri" w:hAnsi="Times New Roman" w:cs="Times New Roman"/>
                <w:color w:val="000000"/>
                <w:sz w:val="24"/>
                <w:szCs w:val="24"/>
                <w:lang w:val="ru-RU" w:eastAsia="ru-RU"/>
              </w:rPr>
              <w:t>ОК-1</w:t>
            </w:r>
          </w:p>
          <w:p w:rsidR="00680F0F" w:rsidRPr="002E40A0" w:rsidRDefault="00680F0F" w:rsidP="00767D22">
            <w:pPr>
              <w:jc w:val="both"/>
              <w:rPr>
                <w:rFonts w:ascii="Times New Roman" w:hAnsi="Times New Roman" w:cs="Times New Roman"/>
                <w:color w:val="171717"/>
                <w:sz w:val="24"/>
                <w:szCs w:val="24"/>
                <w:highlight w:val="yellow"/>
                <w:lang w:val="ru-RU"/>
              </w:rPr>
            </w:pPr>
            <w:r w:rsidRPr="002E40A0">
              <w:rPr>
                <w:rFonts w:ascii="Times New Roman" w:eastAsia="Times New Roman" w:hAnsi="Times New Roman" w:cs="Times New Roman"/>
                <w:color w:val="000000"/>
                <w:sz w:val="24"/>
                <w:szCs w:val="24"/>
                <w:lang w:val="ru-RU" w:eastAsia="ru-RU"/>
              </w:rPr>
              <w:t>способностью использовать основы философских знаний для формирования мировоззренческой позиции</w:t>
            </w:r>
            <w:r w:rsidRPr="002E40A0">
              <w:rPr>
                <w:rFonts w:ascii="Times New Roman" w:eastAsia="Calibri" w:hAnsi="Times New Roman" w:cs="Times New Roman"/>
                <w:color w:val="000000"/>
                <w:sz w:val="24"/>
                <w:szCs w:val="24"/>
                <w:lang w:val="ru-RU"/>
              </w:rPr>
              <w:t xml:space="preserve"> </w:t>
            </w:r>
          </w:p>
        </w:tc>
      </w:tr>
      <w:tr w:rsidR="00680F0F" w:rsidRPr="0048672F" w:rsidTr="00767D22">
        <w:trPr>
          <w:trHeight w:val="225"/>
        </w:trPr>
        <w:tc>
          <w:tcPr>
            <w:tcW w:w="575" w:type="pct"/>
            <w:shd w:val="clear" w:color="auto" w:fill="auto"/>
            <w:tcMar>
              <w:top w:w="15" w:type="dxa"/>
              <w:left w:w="80" w:type="dxa"/>
              <w:bottom w:w="0" w:type="dxa"/>
              <w:right w:w="80" w:type="dxa"/>
            </w:tcMar>
            <w:hideMark/>
          </w:tcPr>
          <w:p w:rsidR="00680F0F" w:rsidRPr="003E2442" w:rsidRDefault="00680F0F" w:rsidP="00767D22">
            <w:pPr>
              <w:rPr>
                <w:rFonts w:ascii="Times New Roman" w:hAnsi="Times New Roman" w:cs="Times New Roman"/>
                <w:color w:val="171717"/>
                <w:sz w:val="24"/>
                <w:szCs w:val="24"/>
                <w:highlight w:val="yellow"/>
              </w:rPr>
            </w:pPr>
            <w:proofErr w:type="spellStart"/>
            <w:r w:rsidRPr="003E2442">
              <w:rPr>
                <w:rFonts w:ascii="Times New Roman" w:hAnsi="Times New Roman" w:cs="Times New Roman"/>
                <w:color w:val="171717"/>
                <w:sz w:val="24"/>
                <w:szCs w:val="24"/>
              </w:rPr>
              <w:t>Знать</w:t>
            </w:r>
            <w:proofErr w:type="spellEnd"/>
          </w:p>
        </w:tc>
        <w:tc>
          <w:tcPr>
            <w:tcW w:w="1222" w:type="pct"/>
            <w:shd w:val="clear" w:color="auto" w:fill="auto"/>
            <w:tcMar>
              <w:top w:w="15" w:type="dxa"/>
              <w:left w:w="80" w:type="dxa"/>
              <w:bottom w:w="0" w:type="dxa"/>
              <w:right w:w="80" w:type="dxa"/>
            </w:tcMar>
          </w:tcPr>
          <w:p w:rsidR="00680F0F" w:rsidRPr="002E40A0" w:rsidRDefault="00680F0F" w:rsidP="00767D22">
            <w:pPr>
              <w:tabs>
                <w:tab w:val="left" w:pos="851"/>
              </w:tabs>
              <w:spacing w:line="240" w:lineRule="auto"/>
              <w:rPr>
                <w:rFonts w:ascii="Times New Roman" w:eastAsia="Times New Roman" w:hAnsi="Times New Roman" w:cs="Times New Roman"/>
                <w:bCs/>
                <w:color w:val="1D1B11" w:themeColor="background2" w:themeShade="1A"/>
                <w:sz w:val="24"/>
                <w:szCs w:val="24"/>
                <w:lang w:val="ru-RU" w:eastAsia="ru-RU"/>
              </w:rPr>
            </w:pPr>
            <w:r w:rsidRPr="002E40A0">
              <w:rPr>
                <w:rStyle w:val="FontStyle16"/>
                <w:color w:val="000000"/>
                <w:sz w:val="24"/>
                <w:szCs w:val="24"/>
                <w:lang w:val="ru-RU"/>
              </w:rPr>
              <w:t xml:space="preserve">- </w:t>
            </w:r>
            <w:r w:rsidRPr="002E40A0">
              <w:rPr>
                <w:rFonts w:ascii="Times New Roman" w:eastAsia="Times New Roman" w:hAnsi="Times New Roman" w:cs="Times New Roman"/>
                <w:bCs/>
                <w:color w:val="1D1B11" w:themeColor="background2" w:themeShade="1A"/>
                <w:sz w:val="24"/>
                <w:szCs w:val="24"/>
                <w:lang w:val="ru-RU" w:eastAsia="ru-RU"/>
              </w:rPr>
              <w:t>законы развития природы, общества, мышления;</w:t>
            </w:r>
          </w:p>
          <w:p w:rsidR="00680F0F" w:rsidRPr="002E40A0" w:rsidRDefault="00680F0F" w:rsidP="00767D22">
            <w:pPr>
              <w:tabs>
                <w:tab w:val="left" w:pos="851"/>
              </w:tabs>
              <w:spacing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-взаимосвязи между физическими, химическими и биологическими процессами;</w:t>
            </w:r>
          </w:p>
          <w:p w:rsidR="00680F0F" w:rsidRPr="002E40A0" w:rsidRDefault="00680F0F" w:rsidP="00767D22">
            <w:pPr>
              <w:autoSpaceDE w:val="0"/>
              <w:autoSpaceDN w:val="0"/>
              <w:adjustRightInd w:val="0"/>
              <w:spacing w:after="0" w:line="240" w:lineRule="auto"/>
              <w:rPr>
                <w:rStyle w:val="FontStyle16"/>
                <w:b w:val="0"/>
                <w:color w:val="000000"/>
                <w:sz w:val="24"/>
                <w:szCs w:val="24"/>
                <w:lang w:val="ru-RU"/>
              </w:rPr>
            </w:pPr>
            <w:r w:rsidRPr="002E40A0">
              <w:rPr>
                <w:rFonts w:ascii="Times New Roman" w:eastAsia="Times New Roman" w:hAnsi="Times New Roman" w:cs="Times New Roman"/>
                <w:color w:val="1D1B11" w:themeColor="background2" w:themeShade="1A"/>
                <w:sz w:val="24"/>
                <w:szCs w:val="24"/>
                <w:lang w:val="ru-RU" w:eastAsia="ru-RU"/>
              </w:rPr>
              <w:t>-формы и степени влияния техники и технологий на окружающую среду</w:t>
            </w:r>
          </w:p>
        </w:tc>
        <w:tc>
          <w:tcPr>
            <w:tcW w:w="3203" w:type="pct"/>
            <w:shd w:val="clear" w:color="auto" w:fill="auto"/>
            <w:tcMar>
              <w:top w:w="15" w:type="dxa"/>
              <w:left w:w="80" w:type="dxa"/>
              <w:bottom w:w="0" w:type="dxa"/>
              <w:right w:w="80" w:type="dxa"/>
            </w:tcMar>
            <w:vAlign w:val="center"/>
          </w:tcPr>
          <w:p w:rsidR="00680F0F" w:rsidRPr="002E40A0" w:rsidRDefault="00680F0F" w:rsidP="00767D22">
            <w:pPr>
              <w:spacing w:after="0" w:line="240" w:lineRule="auto"/>
              <w:rPr>
                <w:rStyle w:val="FontStyle16"/>
                <w:color w:val="171717"/>
                <w:sz w:val="24"/>
                <w:szCs w:val="24"/>
                <w:lang w:val="ru-RU"/>
              </w:rPr>
            </w:pPr>
            <w:r w:rsidRPr="002E40A0">
              <w:rPr>
                <w:rStyle w:val="FontStyle16"/>
                <w:color w:val="171717"/>
                <w:sz w:val="24"/>
                <w:szCs w:val="24"/>
                <w:lang w:val="ru-RU"/>
              </w:rPr>
              <w:t xml:space="preserve">Вопросы для подготовки к зачету </w:t>
            </w:r>
          </w:p>
          <w:p w:rsidR="00680F0F" w:rsidRPr="002E40A0" w:rsidRDefault="00680F0F" w:rsidP="00767D22">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1. История естествознания.</w:t>
            </w:r>
          </w:p>
          <w:p w:rsidR="00680F0F" w:rsidRPr="002E40A0" w:rsidRDefault="00680F0F" w:rsidP="00767D22">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2. Естественнонаучное познание окружающего мира.</w:t>
            </w:r>
          </w:p>
          <w:p w:rsidR="00680F0F" w:rsidRPr="002E40A0" w:rsidRDefault="00680F0F" w:rsidP="00767D22">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 xml:space="preserve"> 3. Естественнонаучная картина мира.</w:t>
            </w:r>
          </w:p>
          <w:p w:rsidR="00680F0F" w:rsidRPr="002E40A0" w:rsidRDefault="00680F0F" w:rsidP="00767D22">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4. Порядок и беспорядок в природе. Хаос.</w:t>
            </w:r>
          </w:p>
          <w:p w:rsidR="00680F0F" w:rsidRPr="002E40A0" w:rsidRDefault="00680F0F" w:rsidP="00767D22">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5. Структурные уровни организации матери микро-, макр</w:t>
            </w:r>
            <w:proofErr w:type="gramStart"/>
            <w:r w:rsidRPr="002E40A0">
              <w:rPr>
                <w:rFonts w:ascii="Times New Roman" w:eastAsia="Times New Roman" w:hAnsi="Times New Roman" w:cs="Times New Roman"/>
                <w:color w:val="000000"/>
                <w:sz w:val="24"/>
                <w:szCs w:val="24"/>
                <w:lang w:val="ru-RU" w:eastAsia="ru-RU"/>
              </w:rPr>
              <w:t>о-</w:t>
            </w:r>
            <w:proofErr w:type="gramEnd"/>
            <w:r w:rsidRPr="002E40A0">
              <w:rPr>
                <w:rFonts w:ascii="Times New Roman" w:eastAsia="Times New Roman" w:hAnsi="Times New Roman" w:cs="Times New Roman"/>
                <w:color w:val="000000"/>
                <w:sz w:val="24"/>
                <w:szCs w:val="24"/>
                <w:lang w:val="ru-RU" w:eastAsia="ru-RU"/>
              </w:rPr>
              <w:t xml:space="preserve">, </w:t>
            </w:r>
            <w:proofErr w:type="spellStart"/>
            <w:r w:rsidRPr="002E40A0">
              <w:rPr>
                <w:rFonts w:ascii="Times New Roman" w:eastAsia="Times New Roman" w:hAnsi="Times New Roman" w:cs="Times New Roman"/>
                <w:color w:val="000000"/>
                <w:sz w:val="24"/>
                <w:szCs w:val="24"/>
                <w:lang w:val="ru-RU" w:eastAsia="ru-RU"/>
              </w:rPr>
              <w:t>мегамиры</w:t>
            </w:r>
            <w:proofErr w:type="spellEnd"/>
            <w:r w:rsidRPr="002E40A0">
              <w:rPr>
                <w:rFonts w:ascii="Times New Roman" w:eastAsia="Times New Roman" w:hAnsi="Times New Roman" w:cs="Times New Roman"/>
                <w:color w:val="000000"/>
                <w:sz w:val="24"/>
                <w:szCs w:val="24"/>
                <w:lang w:val="ru-RU" w:eastAsia="ru-RU"/>
              </w:rPr>
              <w:t>.</w:t>
            </w:r>
          </w:p>
          <w:p w:rsidR="00680F0F" w:rsidRPr="002E40A0" w:rsidRDefault="00680F0F" w:rsidP="00767D22">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6. Пространство, время, движение.</w:t>
            </w:r>
          </w:p>
          <w:p w:rsidR="00680F0F" w:rsidRPr="002E40A0" w:rsidRDefault="00680F0F" w:rsidP="00767D22">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7. Принципы относительности. Принципы симметрии.</w:t>
            </w:r>
          </w:p>
          <w:p w:rsidR="00680F0F" w:rsidRPr="002E40A0" w:rsidRDefault="00680F0F" w:rsidP="00767D22">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8. Законы сохранения.</w:t>
            </w:r>
          </w:p>
          <w:p w:rsidR="00680F0F" w:rsidRPr="002E40A0" w:rsidRDefault="00680F0F" w:rsidP="00767D22">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9. Близкодействие, дальнодействие. Фундаментальные взаимодействия.</w:t>
            </w:r>
          </w:p>
          <w:p w:rsidR="00680F0F" w:rsidRPr="002E40A0" w:rsidRDefault="00680F0F" w:rsidP="00767D22">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10. Принципы суперпозиции, неопределенности, дополнительности.</w:t>
            </w:r>
          </w:p>
          <w:p w:rsidR="00680F0F" w:rsidRPr="002E40A0" w:rsidRDefault="00680F0F" w:rsidP="00767D22">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11. Динамические и статистические закономерности в природе.</w:t>
            </w:r>
          </w:p>
          <w:p w:rsidR="00680F0F" w:rsidRPr="002E40A0" w:rsidRDefault="00680F0F" w:rsidP="00767D22">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12. Законы сохранения энергии в макроскопических процессах.</w:t>
            </w:r>
          </w:p>
          <w:p w:rsidR="00680F0F" w:rsidRPr="002E40A0" w:rsidRDefault="00680F0F" w:rsidP="00767D22">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 xml:space="preserve">13. Химические системы. </w:t>
            </w:r>
          </w:p>
          <w:p w:rsidR="00680F0F" w:rsidRPr="002E40A0" w:rsidRDefault="00680F0F" w:rsidP="00767D22">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14. Энергетика химических процессов, реакционная способность веществ.</w:t>
            </w:r>
          </w:p>
          <w:p w:rsidR="00680F0F" w:rsidRPr="002E40A0" w:rsidRDefault="00680F0F" w:rsidP="00767D22">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15. Особенности биологического уровня организации материи.</w:t>
            </w:r>
          </w:p>
          <w:p w:rsidR="00680F0F" w:rsidRPr="002E40A0" w:rsidRDefault="00680F0F" w:rsidP="00767D22">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16. Принципы эволюции, воспроизводства и развития живых систем.</w:t>
            </w:r>
          </w:p>
          <w:p w:rsidR="00680F0F" w:rsidRPr="002E40A0" w:rsidRDefault="00680F0F" w:rsidP="00767D22">
            <w:pPr>
              <w:spacing w:after="0" w:line="240" w:lineRule="auto"/>
              <w:jc w:val="both"/>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lastRenderedPageBreak/>
              <w:t>17. Многообразие живых организмов – основа организации и устойчивости биосферы.</w:t>
            </w:r>
          </w:p>
          <w:p w:rsidR="00680F0F" w:rsidRPr="002E40A0" w:rsidRDefault="00680F0F" w:rsidP="00767D22">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18. Генетика и эволюция</w:t>
            </w:r>
          </w:p>
          <w:p w:rsidR="00680F0F" w:rsidRPr="002E40A0" w:rsidRDefault="00680F0F" w:rsidP="00767D22">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19. Человек: физиология, здоровье, творчество, работоспособность, биоэтика.</w:t>
            </w:r>
          </w:p>
          <w:p w:rsidR="00680F0F" w:rsidRPr="002E40A0" w:rsidRDefault="00680F0F" w:rsidP="00767D22">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20. Человек, биосфера и космические циклы.</w:t>
            </w:r>
          </w:p>
          <w:p w:rsidR="00680F0F" w:rsidRPr="002E40A0" w:rsidRDefault="00680F0F" w:rsidP="00767D22">
            <w:pPr>
              <w:spacing w:after="0" w:line="240" w:lineRule="auto"/>
              <w:rPr>
                <w:rFonts w:ascii="Times New Roman" w:eastAsia="Times New Roman" w:hAnsi="Times New Roman" w:cs="Times New Roman"/>
                <w:b/>
                <w:sz w:val="24"/>
                <w:szCs w:val="24"/>
                <w:lang w:val="ru-RU" w:eastAsia="ru-RU"/>
              </w:rPr>
            </w:pPr>
          </w:p>
          <w:p w:rsidR="00680F0F" w:rsidRPr="002E40A0" w:rsidRDefault="00680F0F" w:rsidP="00767D22">
            <w:pPr>
              <w:shd w:val="clear" w:color="auto" w:fill="FFFFFF"/>
              <w:tabs>
                <w:tab w:val="left" w:pos="0"/>
                <w:tab w:val="left" w:pos="426"/>
              </w:tabs>
              <w:jc w:val="both"/>
              <w:rPr>
                <w:rFonts w:ascii="Times New Roman" w:hAnsi="Times New Roman" w:cs="Times New Roman"/>
                <w:color w:val="171717"/>
                <w:sz w:val="24"/>
                <w:szCs w:val="24"/>
                <w:lang w:val="ru-RU"/>
              </w:rPr>
            </w:pPr>
          </w:p>
        </w:tc>
      </w:tr>
      <w:tr w:rsidR="00680F0F" w:rsidRPr="0048672F" w:rsidTr="00767D22">
        <w:trPr>
          <w:trHeight w:val="258"/>
        </w:trPr>
        <w:tc>
          <w:tcPr>
            <w:tcW w:w="575" w:type="pct"/>
            <w:shd w:val="clear" w:color="auto" w:fill="auto"/>
            <w:tcMar>
              <w:top w:w="15" w:type="dxa"/>
              <w:left w:w="80" w:type="dxa"/>
              <w:bottom w:w="0" w:type="dxa"/>
              <w:right w:w="80" w:type="dxa"/>
            </w:tcMar>
            <w:hideMark/>
          </w:tcPr>
          <w:p w:rsidR="00680F0F" w:rsidRPr="003E2442" w:rsidRDefault="00680F0F" w:rsidP="00767D22">
            <w:pPr>
              <w:rPr>
                <w:rFonts w:ascii="Times New Roman" w:hAnsi="Times New Roman" w:cs="Times New Roman"/>
                <w:color w:val="171717"/>
                <w:sz w:val="24"/>
                <w:szCs w:val="24"/>
                <w:highlight w:val="yellow"/>
              </w:rPr>
            </w:pPr>
            <w:proofErr w:type="spellStart"/>
            <w:r w:rsidRPr="003E2442">
              <w:rPr>
                <w:rFonts w:ascii="Times New Roman" w:hAnsi="Times New Roman" w:cs="Times New Roman"/>
                <w:color w:val="171717"/>
                <w:sz w:val="24"/>
                <w:szCs w:val="24"/>
              </w:rPr>
              <w:lastRenderedPageBreak/>
              <w:t>Уметь</w:t>
            </w:r>
            <w:proofErr w:type="spellEnd"/>
          </w:p>
        </w:tc>
        <w:tc>
          <w:tcPr>
            <w:tcW w:w="1222" w:type="pct"/>
            <w:shd w:val="clear" w:color="auto" w:fill="auto"/>
            <w:tcMar>
              <w:top w:w="15" w:type="dxa"/>
              <w:left w:w="80" w:type="dxa"/>
              <w:bottom w:w="0" w:type="dxa"/>
              <w:right w:w="80" w:type="dxa"/>
            </w:tcMar>
            <w:hideMark/>
          </w:tcPr>
          <w:p w:rsidR="00680F0F" w:rsidRPr="002E40A0" w:rsidRDefault="00680F0F" w:rsidP="00767D22">
            <w:pPr>
              <w:tabs>
                <w:tab w:val="left" w:pos="851"/>
              </w:tabs>
              <w:spacing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-использовать основы   философских знаний для представления естественнонаучной картины мира;</w:t>
            </w:r>
          </w:p>
          <w:p w:rsidR="00680F0F" w:rsidRPr="002E40A0" w:rsidRDefault="00680F0F" w:rsidP="00767D22">
            <w:pPr>
              <w:tabs>
                <w:tab w:val="left" w:pos="851"/>
              </w:tabs>
              <w:spacing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hAnsi="Times New Roman" w:cs="Times New Roman"/>
                <w:color w:val="1D1B11" w:themeColor="background2" w:themeShade="1A"/>
                <w:sz w:val="24"/>
                <w:szCs w:val="24"/>
                <w:lang w:val="ru-RU"/>
              </w:rPr>
              <w:t>-</w:t>
            </w:r>
            <w:r w:rsidRPr="002E40A0">
              <w:rPr>
                <w:rFonts w:ascii="Times New Roman" w:eastAsia="Times New Roman" w:hAnsi="Times New Roman" w:cs="Times New Roman"/>
                <w:color w:val="1D1B11" w:themeColor="background2" w:themeShade="1A"/>
                <w:sz w:val="24"/>
                <w:szCs w:val="24"/>
                <w:lang w:val="ru-RU" w:eastAsia="ru-RU"/>
              </w:rPr>
              <w:t>использовать полученные знания при осуществлении практической деятельности;</w:t>
            </w:r>
          </w:p>
          <w:p w:rsidR="00680F0F" w:rsidRPr="002E40A0" w:rsidRDefault="00680F0F" w:rsidP="00767D22">
            <w:pPr>
              <w:tabs>
                <w:tab w:val="left" w:pos="851"/>
              </w:tabs>
              <w:spacing w:line="240" w:lineRule="auto"/>
              <w:rPr>
                <w:rStyle w:val="FontStyle16"/>
                <w:b w:val="0"/>
                <w:color w:val="000000"/>
                <w:sz w:val="24"/>
                <w:szCs w:val="24"/>
                <w:lang w:val="ru-RU"/>
              </w:rPr>
            </w:pPr>
            <w:r w:rsidRPr="002E40A0">
              <w:rPr>
                <w:rFonts w:ascii="Times New Roman" w:hAnsi="Times New Roman" w:cs="Times New Roman"/>
                <w:color w:val="1D1B11" w:themeColor="background2" w:themeShade="1A"/>
                <w:sz w:val="24"/>
                <w:szCs w:val="24"/>
                <w:lang w:val="ru-RU"/>
              </w:rPr>
              <w:t xml:space="preserve"> -</w:t>
            </w:r>
            <w:r w:rsidRPr="002E40A0">
              <w:rPr>
                <w:rFonts w:ascii="Times New Roman" w:eastAsia="Times New Roman" w:hAnsi="Times New Roman" w:cs="Times New Roman"/>
                <w:bCs/>
                <w:color w:val="1D1B11" w:themeColor="background2" w:themeShade="1A"/>
                <w:sz w:val="24"/>
                <w:szCs w:val="24"/>
                <w:lang w:val="ru-RU" w:eastAsia="ru-RU"/>
              </w:rPr>
              <w:t>применять эти знания в профессиональной деятельности</w:t>
            </w:r>
            <w:r w:rsidRPr="002E40A0">
              <w:rPr>
                <w:rStyle w:val="FontStyle16"/>
                <w:color w:val="000000"/>
                <w:sz w:val="24"/>
                <w:szCs w:val="24"/>
                <w:lang w:val="ru-RU"/>
              </w:rPr>
              <w:t xml:space="preserve"> </w:t>
            </w:r>
          </w:p>
        </w:tc>
        <w:tc>
          <w:tcPr>
            <w:tcW w:w="3203" w:type="pct"/>
            <w:shd w:val="clear" w:color="auto" w:fill="auto"/>
            <w:tcMar>
              <w:top w:w="15" w:type="dxa"/>
              <w:left w:w="80" w:type="dxa"/>
              <w:bottom w:w="0" w:type="dxa"/>
              <w:right w:w="80" w:type="dxa"/>
            </w:tcMar>
            <w:hideMark/>
          </w:tcPr>
          <w:p w:rsidR="00680F0F" w:rsidRPr="002E40A0" w:rsidRDefault="00680F0F" w:rsidP="00767D22">
            <w:pPr>
              <w:spacing w:after="0" w:line="240" w:lineRule="auto"/>
              <w:ind w:left="708"/>
              <w:jc w:val="center"/>
              <w:rPr>
                <w:rFonts w:ascii="Times New Roman" w:eastAsia="Times New Roman" w:hAnsi="Times New Roman" w:cs="Times New Roman"/>
                <w:b/>
                <w:color w:val="1D1B11" w:themeColor="background2" w:themeShade="1A"/>
                <w:sz w:val="24"/>
                <w:szCs w:val="24"/>
                <w:lang w:val="ru-RU" w:eastAsia="ru-RU"/>
              </w:rPr>
            </w:pPr>
            <w:r w:rsidRPr="002E40A0">
              <w:rPr>
                <w:rStyle w:val="FontStyle35"/>
                <w:rFonts w:ascii="Times New Roman" w:hAnsi="Times New Roman" w:cs="Times New Roman"/>
                <w:b/>
                <w:color w:val="1D1B11" w:themeColor="background2" w:themeShade="1A"/>
                <w:sz w:val="24"/>
                <w:szCs w:val="24"/>
                <w:lang w:val="ru-RU"/>
              </w:rPr>
              <w:tab/>
              <w:t>Т</w:t>
            </w:r>
            <w:r w:rsidRPr="002E40A0">
              <w:rPr>
                <w:rFonts w:ascii="Times New Roman" w:eastAsia="Times New Roman" w:hAnsi="Times New Roman" w:cs="Times New Roman"/>
                <w:b/>
                <w:color w:val="1D1B11" w:themeColor="background2" w:themeShade="1A"/>
                <w:sz w:val="24"/>
                <w:szCs w:val="24"/>
                <w:lang w:val="ru-RU" w:eastAsia="ru-RU"/>
              </w:rPr>
              <w:t>есты для рубежного контроля</w:t>
            </w:r>
            <w:r w:rsidRPr="002E40A0">
              <w:rPr>
                <w:rFonts w:ascii="Times New Roman" w:eastAsia="Times New Roman" w:hAnsi="Times New Roman" w:cs="Times New Roman"/>
                <w:color w:val="1D1B11" w:themeColor="background2" w:themeShade="1A"/>
                <w:sz w:val="24"/>
                <w:szCs w:val="24"/>
                <w:lang w:val="ru-RU" w:eastAsia="ru-RU"/>
              </w:rPr>
              <w:br/>
            </w:r>
            <w:r w:rsidRPr="002E40A0">
              <w:rPr>
                <w:rFonts w:ascii="Times New Roman" w:eastAsia="Times New Roman" w:hAnsi="Times New Roman" w:cs="Times New Roman"/>
                <w:b/>
                <w:color w:val="1D1B11" w:themeColor="background2" w:themeShade="1A"/>
                <w:sz w:val="24"/>
                <w:szCs w:val="24"/>
                <w:lang w:val="ru-RU" w:eastAsia="ru-RU"/>
              </w:rPr>
              <w:t>по темам:</w:t>
            </w:r>
            <w:r w:rsidRPr="002E40A0">
              <w:rPr>
                <w:rFonts w:ascii="Times New Roman" w:eastAsia="Times New Roman" w:hAnsi="Times New Roman" w:cs="Times New Roman"/>
                <w:color w:val="1D1B11" w:themeColor="background2" w:themeShade="1A"/>
                <w:sz w:val="24"/>
                <w:szCs w:val="24"/>
                <w:lang w:val="ru-RU" w:eastAsia="ru-RU"/>
              </w:rPr>
              <w:t xml:space="preserve"> </w:t>
            </w:r>
            <w:r w:rsidRPr="002E40A0">
              <w:rPr>
                <w:rFonts w:ascii="Times New Roman" w:eastAsia="Times New Roman" w:hAnsi="Times New Roman" w:cs="Times New Roman"/>
                <w:color w:val="1D1B11" w:themeColor="background2" w:themeShade="1A"/>
                <w:sz w:val="24"/>
                <w:szCs w:val="24"/>
                <w:lang w:val="ru-RU" w:eastAsia="ru-RU"/>
              </w:rPr>
              <w:br/>
            </w:r>
            <w:r w:rsidRPr="002E40A0">
              <w:rPr>
                <w:rFonts w:ascii="Times New Roman" w:eastAsia="Times New Roman" w:hAnsi="Times New Roman" w:cs="Times New Roman"/>
                <w:b/>
                <w:color w:val="1D1B11" w:themeColor="background2" w:themeShade="1A"/>
                <w:sz w:val="24"/>
                <w:szCs w:val="24"/>
                <w:lang w:val="ru-RU" w:eastAsia="ru-RU"/>
              </w:rPr>
              <w:t>«</w:t>
            </w:r>
            <w:proofErr w:type="gramStart"/>
            <w:r w:rsidRPr="002E40A0">
              <w:rPr>
                <w:rFonts w:ascii="Times New Roman" w:eastAsia="Times New Roman" w:hAnsi="Times New Roman" w:cs="Times New Roman"/>
                <w:b/>
                <w:color w:val="1D1B11" w:themeColor="background2" w:themeShade="1A"/>
                <w:sz w:val="24"/>
                <w:szCs w:val="24"/>
                <w:lang w:val="ru-RU" w:eastAsia="ru-RU"/>
              </w:rPr>
              <w:t>Естественно-научное</w:t>
            </w:r>
            <w:proofErr w:type="gramEnd"/>
            <w:r w:rsidRPr="002E40A0">
              <w:rPr>
                <w:rFonts w:ascii="Times New Roman" w:eastAsia="Times New Roman" w:hAnsi="Times New Roman" w:cs="Times New Roman"/>
                <w:b/>
                <w:color w:val="1D1B11" w:themeColor="background2" w:themeShade="1A"/>
                <w:sz w:val="24"/>
                <w:szCs w:val="24"/>
                <w:lang w:val="ru-RU" w:eastAsia="ru-RU"/>
              </w:rPr>
              <w:t xml:space="preserve"> познание окружающего мира»</w:t>
            </w:r>
          </w:p>
          <w:p w:rsidR="00680F0F" w:rsidRPr="003E2442" w:rsidRDefault="00680F0F" w:rsidP="00680F0F">
            <w:pPr>
              <w:pStyle w:val="Style11"/>
              <w:widowControl/>
              <w:numPr>
                <w:ilvl w:val="0"/>
                <w:numId w:val="10"/>
              </w:numPr>
              <w:tabs>
                <w:tab w:val="left" w:pos="600"/>
              </w:tabs>
              <w:spacing w:before="235" w:line="240" w:lineRule="exact"/>
              <w:rPr>
                <w:rStyle w:val="FontStyle37"/>
                <w:color w:val="1D1B11" w:themeColor="background2" w:themeShade="1A"/>
              </w:rPr>
            </w:pPr>
            <w:r w:rsidRPr="003E2442">
              <w:rPr>
                <w:rStyle w:val="FontStyle37"/>
                <w:color w:val="1D1B11" w:themeColor="background2" w:themeShade="1A"/>
              </w:rPr>
              <w:t>Правила научного познания впервые сформулировал:</w:t>
            </w:r>
            <w:r w:rsidRPr="003E2442">
              <w:rPr>
                <w:rStyle w:val="FontStyle37"/>
                <w:color w:val="1D1B11" w:themeColor="background2" w:themeShade="1A"/>
              </w:rPr>
              <w:br/>
              <w:t>а) Максвелл;  б) Декарт;  в) Лаплас;  г) Планк.</w:t>
            </w:r>
          </w:p>
          <w:p w:rsidR="00680F0F" w:rsidRPr="003E2442" w:rsidRDefault="00680F0F" w:rsidP="00680F0F">
            <w:pPr>
              <w:pStyle w:val="Style1"/>
              <w:widowControl/>
              <w:numPr>
                <w:ilvl w:val="0"/>
                <w:numId w:val="10"/>
              </w:numPr>
              <w:tabs>
                <w:tab w:val="clear" w:pos="840"/>
                <w:tab w:val="left" w:pos="576"/>
                <w:tab w:val="num" w:pos="720"/>
              </w:tabs>
              <w:spacing w:before="10" w:line="235" w:lineRule="exact"/>
              <w:ind w:left="0"/>
              <w:jc w:val="both"/>
              <w:rPr>
                <w:rStyle w:val="FontStyle37"/>
                <w:color w:val="1D1B11" w:themeColor="background2" w:themeShade="1A"/>
              </w:rPr>
            </w:pPr>
            <w:r w:rsidRPr="003E2442">
              <w:rPr>
                <w:rStyle w:val="FontStyle37"/>
                <w:color w:val="1D1B11" w:themeColor="background2" w:themeShade="1A"/>
              </w:rPr>
              <w:t xml:space="preserve">Критерий </w:t>
            </w:r>
            <w:proofErr w:type="gramStart"/>
            <w:r w:rsidRPr="003E2442">
              <w:rPr>
                <w:rStyle w:val="FontStyle37"/>
                <w:color w:val="1D1B11" w:themeColor="background2" w:themeShade="1A"/>
              </w:rPr>
              <w:t>естественно-научной</w:t>
            </w:r>
            <w:proofErr w:type="gramEnd"/>
            <w:r w:rsidRPr="003E2442">
              <w:rPr>
                <w:rStyle w:val="FontStyle37"/>
                <w:color w:val="1D1B11" w:themeColor="background2" w:themeShade="1A"/>
              </w:rPr>
              <w:t xml:space="preserve"> истины — это:</w:t>
            </w:r>
          </w:p>
          <w:p w:rsidR="00680F0F" w:rsidRPr="003E2442" w:rsidRDefault="00680F0F" w:rsidP="00767D22">
            <w:pPr>
              <w:pStyle w:val="Style1"/>
              <w:widowControl/>
              <w:tabs>
                <w:tab w:val="left" w:pos="562"/>
              </w:tabs>
              <w:spacing w:line="235" w:lineRule="exact"/>
              <w:rPr>
                <w:rStyle w:val="FontStyle37"/>
                <w:color w:val="1D1B11" w:themeColor="background2" w:themeShade="1A"/>
              </w:rPr>
            </w:pPr>
            <w:r w:rsidRPr="003E2442">
              <w:rPr>
                <w:rStyle w:val="FontStyle37"/>
                <w:color w:val="1D1B11" w:themeColor="background2" w:themeShade="1A"/>
              </w:rPr>
              <w:t xml:space="preserve">а) научная теория;  б) эксперимент, опыт; </w:t>
            </w:r>
          </w:p>
          <w:p w:rsidR="00680F0F" w:rsidRPr="003E2442" w:rsidRDefault="00680F0F" w:rsidP="00767D22">
            <w:pPr>
              <w:pStyle w:val="Style1"/>
              <w:widowControl/>
              <w:tabs>
                <w:tab w:val="left" w:pos="562"/>
              </w:tabs>
              <w:spacing w:line="235" w:lineRule="exact"/>
              <w:rPr>
                <w:rStyle w:val="FontStyle37"/>
                <w:color w:val="1D1B11" w:themeColor="background2" w:themeShade="1A"/>
              </w:rPr>
            </w:pPr>
            <w:r w:rsidRPr="003E2442">
              <w:rPr>
                <w:rStyle w:val="FontStyle37"/>
                <w:color w:val="1D1B11" w:themeColor="background2" w:themeShade="1A"/>
              </w:rPr>
              <w:t>в) повторяемость результатов исследований;</w:t>
            </w:r>
          </w:p>
          <w:p w:rsidR="00680F0F" w:rsidRPr="003E2442" w:rsidRDefault="00680F0F" w:rsidP="00767D22">
            <w:pPr>
              <w:pStyle w:val="Style1"/>
              <w:widowControl/>
              <w:tabs>
                <w:tab w:val="left" w:pos="562"/>
              </w:tabs>
              <w:spacing w:line="235" w:lineRule="exact"/>
              <w:rPr>
                <w:rStyle w:val="FontStyle37"/>
                <w:color w:val="1D1B11" w:themeColor="background2" w:themeShade="1A"/>
              </w:rPr>
            </w:pPr>
            <w:r w:rsidRPr="003E2442">
              <w:rPr>
                <w:rStyle w:val="FontStyle37"/>
                <w:color w:val="1D1B11" w:themeColor="background2" w:themeShade="1A"/>
              </w:rPr>
              <w:t>г) теория и практика.</w:t>
            </w:r>
          </w:p>
          <w:p w:rsidR="00680F0F" w:rsidRPr="003E2442" w:rsidRDefault="00680F0F" w:rsidP="00680F0F">
            <w:pPr>
              <w:pStyle w:val="Style1"/>
              <w:widowControl/>
              <w:numPr>
                <w:ilvl w:val="0"/>
                <w:numId w:val="10"/>
              </w:numPr>
              <w:tabs>
                <w:tab w:val="clear" w:pos="840"/>
                <w:tab w:val="left" w:pos="576"/>
                <w:tab w:val="num" w:pos="720"/>
              </w:tabs>
              <w:spacing w:before="5" w:line="235" w:lineRule="exact"/>
              <w:ind w:left="0"/>
              <w:jc w:val="both"/>
              <w:rPr>
                <w:rStyle w:val="FontStyle37"/>
                <w:color w:val="1D1B11" w:themeColor="background2" w:themeShade="1A"/>
              </w:rPr>
            </w:pPr>
            <w:proofErr w:type="gramStart"/>
            <w:r w:rsidRPr="003E2442">
              <w:rPr>
                <w:rStyle w:val="FontStyle37"/>
                <w:color w:val="1D1B11" w:themeColor="background2" w:themeShade="1A"/>
              </w:rPr>
              <w:t>Естественно-научная</w:t>
            </w:r>
            <w:proofErr w:type="gramEnd"/>
            <w:r w:rsidRPr="003E2442">
              <w:rPr>
                <w:rStyle w:val="FontStyle37"/>
                <w:color w:val="1D1B11" w:themeColor="background2" w:themeShade="1A"/>
              </w:rPr>
              <w:t xml:space="preserve"> истина:</w:t>
            </w:r>
          </w:p>
          <w:p w:rsidR="00680F0F" w:rsidRPr="003E2442" w:rsidRDefault="00680F0F" w:rsidP="00767D22">
            <w:pPr>
              <w:pStyle w:val="Style1"/>
              <w:widowControl/>
              <w:tabs>
                <w:tab w:val="left" w:pos="576"/>
              </w:tabs>
              <w:spacing w:line="235" w:lineRule="exact"/>
              <w:rPr>
                <w:rStyle w:val="FontStyle37"/>
                <w:color w:val="1D1B11" w:themeColor="background2" w:themeShade="1A"/>
              </w:rPr>
            </w:pPr>
            <w:r w:rsidRPr="003E2442">
              <w:rPr>
                <w:rStyle w:val="FontStyle37"/>
                <w:color w:val="1D1B11" w:themeColor="background2" w:themeShade="1A"/>
              </w:rPr>
              <w:t xml:space="preserve">а) не требует доказательств;  б) всегда </w:t>
            </w:r>
            <w:proofErr w:type="gramStart"/>
            <w:r w:rsidRPr="003E2442">
              <w:rPr>
                <w:rStyle w:val="FontStyle37"/>
                <w:color w:val="1D1B11" w:themeColor="background2" w:themeShade="1A"/>
              </w:rPr>
              <w:t>относительна</w:t>
            </w:r>
            <w:proofErr w:type="gramEnd"/>
            <w:r w:rsidRPr="003E2442">
              <w:rPr>
                <w:rStyle w:val="FontStyle37"/>
                <w:color w:val="1D1B11" w:themeColor="background2" w:themeShade="1A"/>
              </w:rPr>
              <w:t>;</w:t>
            </w:r>
          </w:p>
          <w:p w:rsidR="00680F0F" w:rsidRPr="003E2442" w:rsidRDefault="00680F0F" w:rsidP="00767D22">
            <w:pPr>
              <w:pStyle w:val="Style1"/>
              <w:widowControl/>
              <w:tabs>
                <w:tab w:val="left" w:pos="576"/>
              </w:tabs>
              <w:spacing w:line="235" w:lineRule="exact"/>
              <w:rPr>
                <w:rStyle w:val="FontStyle37"/>
                <w:color w:val="1D1B11" w:themeColor="background2" w:themeShade="1A"/>
              </w:rPr>
            </w:pPr>
            <w:r w:rsidRPr="003E2442">
              <w:rPr>
                <w:rStyle w:val="FontStyle37"/>
                <w:color w:val="1D1B11" w:themeColor="background2" w:themeShade="1A"/>
              </w:rPr>
              <w:t xml:space="preserve">в) </w:t>
            </w:r>
            <w:proofErr w:type="gramStart"/>
            <w:r w:rsidRPr="003E2442">
              <w:rPr>
                <w:rStyle w:val="FontStyle37"/>
                <w:color w:val="1D1B11" w:themeColor="background2" w:themeShade="1A"/>
              </w:rPr>
              <w:t>абсолютна</w:t>
            </w:r>
            <w:proofErr w:type="gramEnd"/>
            <w:r w:rsidRPr="003E2442">
              <w:rPr>
                <w:rStyle w:val="FontStyle37"/>
                <w:color w:val="1D1B11" w:themeColor="background2" w:themeShade="1A"/>
              </w:rPr>
              <w:t xml:space="preserve"> в данный момент времени;</w:t>
            </w:r>
          </w:p>
          <w:p w:rsidR="00680F0F" w:rsidRPr="003E2442" w:rsidRDefault="00680F0F" w:rsidP="00767D22">
            <w:pPr>
              <w:pStyle w:val="Style1"/>
              <w:widowControl/>
              <w:tabs>
                <w:tab w:val="left" w:pos="576"/>
              </w:tabs>
              <w:spacing w:line="235" w:lineRule="exact"/>
              <w:rPr>
                <w:rStyle w:val="FontStyle37"/>
                <w:color w:val="1D1B11" w:themeColor="background2" w:themeShade="1A"/>
              </w:rPr>
            </w:pPr>
            <w:r w:rsidRPr="003E2442">
              <w:rPr>
                <w:rStyle w:val="FontStyle37"/>
                <w:color w:val="1D1B11" w:themeColor="background2" w:themeShade="1A"/>
              </w:rPr>
              <w:t>г) всегда абсолютна.</w:t>
            </w:r>
          </w:p>
          <w:p w:rsidR="00680F0F" w:rsidRPr="003E2442" w:rsidRDefault="00680F0F" w:rsidP="00680F0F">
            <w:pPr>
              <w:pStyle w:val="Style1"/>
              <w:widowControl/>
              <w:numPr>
                <w:ilvl w:val="0"/>
                <w:numId w:val="10"/>
              </w:numPr>
              <w:tabs>
                <w:tab w:val="clear" w:pos="840"/>
                <w:tab w:val="left" w:pos="576"/>
                <w:tab w:val="num" w:pos="720"/>
              </w:tabs>
              <w:spacing w:before="5" w:line="235" w:lineRule="exact"/>
              <w:ind w:left="0"/>
              <w:jc w:val="both"/>
              <w:rPr>
                <w:rStyle w:val="FontStyle37"/>
                <w:color w:val="1D1B11" w:themeColor="background2" w:themeShade="1A"/>
              </w:rPr>
            </w:pPr>
            <w:r w:rsidRPr="003E2442">
              <w:rPr>
                <w:rStyle w:val="FontStyle37"/>
                <w:color w:val="1D1B11" w:themeColor="background2" w:themeShade="1A"/>
              </w:rPr>
              <w:t>Эмпирическое и теоретическое познание —</w:t>
            </w:r>
          </w:p>
          <w:p w:rsidR="00680F0F" w:rsidRPr="003E2442" w:rsidRDefault="00680F0F" w:rsidP="00767D22">
            <w:pPr>
              <w:pStyle w:val="Style1"/>
              <w:widowControl/>
              <w:tabs>
                <w:tab w:val="left" w:pos="562"/>
              </w:tabs>
              <w:spacing w:line="235" w:lineRule="exact"/>
              <w:rPr>
                <w:rStyle w:val="FontStyle37"/>
                <w:color w:val="1D1B11" w:themeColor="background2" w:themeShade="1A"/>
              </w:rPr>
            </w:pPr>
            <w:r w:rsidRPr="003E2442">
              <w:rPr>
                <w:rStyle w:val="FontStyle37"/>
                <w:color w:val="1D1B11" w:themeColor="background2" w:themeShade="1A"/>
              </w:rPr>
              <w:t xml:space="preserve">а) это единый процесс, характерный для любого </w:t>
            </w:r>
            <w:proofErr w:type="gramStart"/>
            <w:r w:rsidRPr="003E2442">
              <w:rPr>
                <w:rStyle w:val="FontStyle37"/>
                <w:color w:val="1D1B11" w:themeColor="background2" w:themeShade="1A"/>
              </w:rPr>
              <w:t>естественно-научного</w:t>
            </w:r>
            <w:proofErr w:type="gramEnd"/>
            <w:r w:rsidRPr="003E2442">
              <w:rPr>
                <w:rStyle w:val="FontStyle37"/>
                <w:color w:val="1D1B11" w:themeColor="background2" w:themeShade="1A"/>
              </w:rPr>
              <w:t xml:space="preserve"> исследования;</w:t>
            </w:r>
          </w:p>
          <w:p w:rsidR="00680F0F" w:rsidRPr="003E2442" w:rsidRDefault="00680F0F" w:rsidP="00767D22">
            <w:pPr>
              <w:pStyle w:val="Style1"/>
              <w:widowControl/>
              <w:tabs>
                <w:tab w:val="left" w:pos="562"/>
              </w:tabs>
              <w:spacing w:line="235" w:lineRule="exact"/>
              <w:rPr>
                <w:rStyle w:val="FontStyle37"/>
                <w:color w:val="1D1B11" w:themeColor="background2" w:themeShade="1A"/>
              </w:rPr>
            </w:pPr>
            <w:r w:rsidRPr="003E2442">
              <w:rPr>
                <w:rStyle w:val="FontStyle37"/>
                <w:color w:val="1D1B11" w:themeColor="background2" w:themeShade="1A"/>
              </w:rPr>
              <w:t>б) это независимые друг от друга процессы;</w:t>
            </w:r>
          </w:p>
          <w:p w:rsidR="00680F0F" w:rsidRPr="003E2442" w:rsidRDefault="00680F0F" w:rsidP="00767D22">
            <w:pPr>
              <w:pStyle w:val="Style1"/>
              <w:widowControl/>
              <w:tabs>
                <w:tab w:val="left" w:pos="562"/>
              </w:tabs>
              <w:spacing w:line="235" w:lineRule="exact"/>
              <w:rPr>
                <w:rStyle w:val="FontStyle37"/>
                <w:color w:val="1D1B11" w:themeColor="background2" w:themeShade="1A"/>
              </w:rPr>
            </w:pPr>
            <w:r w:rsidRPr="003E2442">
              <w:rPr>
                <w:rStyle w:val="FontStyle37"/>
                <w:color w:val="1D1B11" w:themeColor="background2" w:themeShade="1A"/>
              </w:rPr>
              <w:t xml:space="preserve">в) необходимо для установления относительности </w:t>
            </w:r>
            <w:proofErr w:type="gramStart"/>
            <w:r w:rsidRPr="003E2442">
              <w:rPr>
                <w:rStyle w:val="FontStyle37"/>
                <w:color w:val="1D1B11" w:themeColor="background2" w:themeShade="1A"/>
              </w:rPr>
              <w:t>естественно-научной</w:t>
            </w:r>
            <w:proofErr w:type="gramEnd"/>
            <w:r w:rsidRPr="003E2442">
              <w:rPr>
                <w:rStyle w:val="FontStyle37"/>
                <w:color w:val="1D1B11" w:themeColor="background2" w:themeShade="1A"/>
              </w:rPr>
              <w:t xml:space="preserve"> истины;</w:t>
            </w:r>
          </w:p>
          <w:p w:rsidR="00680F0F" w:rsidRPr="003E2442" w:rsidRDefault="00680F0F" w:rsidP="00767D22">
            <w:pPr>
              <w:pStyle w:val="Style1"/>
              <w:widowControl/>
              <w:tabs>
                <w:tab w:val="left" w:pos="562"/>
              </w:tabs>
              <w:spacing w:before="5" w:line="235" w:lineRule="exact"/>
              <w:rPr>
                <w:rStyle w:val="FontStyle37"/>
                <w:color w:val="1D1B11" w:themeColor="background2" w:themeShade="1A"/>
              </w:rPr>
            </w:pPr>
            <w:r w:rsidRPr="003E2442">
              <w:rPr>
                <w:rStyle w:val="FontStyle37"/>
                <w:color w:val="1D1B11" w:themeColor="background2" w:themeShade="1A"/>
              </w:rPr>
              <w:t>г) основано преимущественно на чувственном восприятии.</w:t>
            </w:r>
          </w:p>
          <w:p w:rsidR="00680F0F" w:rsidRPr="003E2442" w:rsidRDefault="00680F0F" w:rsidP="00680F0F">
            <w:pPr>
              <w:pStyle w:val="Style17"/>
              <w:widowControl/>
              <w:numPr>
                <w:ilvl w:val="0"/>
                <w:numId w:val="10"/>
              </w:numPr>
              <w:tabs>
                <w:tab w:val="clear" w:pos="840"/>
                <w:tab w:val="num" w:pos="720"/>
              </w:tabs>
              <w:spacing w:line="235" w:lineRule="exact"/>
              <w:ind w:left="0"/>
              <w:rPr>
                <w:rStyle w:val="FontStyle37"/>
                <w:color w:val="1D1B11" w:themeColor="background2" w:themeShade="1A"/>
              </w:rPr>
            </w:pPr>
            <w:r w:rsidRPr="003E2442">
              <w:rPr>
                <w:rStyle w:val="FontStyle37"/>
                <w:color w:val="1D1B11" w:themeColor="background2" w:themeShade="1A"/>
              </w:rPr>
              <w:t>Преднамеренное, планомерное восприятие, осуществляемое с целью выявить существенные свойства объекта познания, называется:</w:t>
            </w:r>
          </w:p>
          <w:p w:rsidR="00680F0F" w:rsidRPr="003E2442" w:rsidRDefault="00680F0F" w:rsidP="00767D22">
            <w:pPr>
              <w:pStyle w:val="Style1"/>
              <w:widowControl/>
              <w:tabs>
                <w:tab w:val="left" w:pos="590"/>
              </w:tabs>
              <w:spacing w:line="235" w:lineRule="exact"/>
              <w:rPr>
                <w:rStyle w:val="FontStyle37"/>
                <w:color w:val="1D1B11" w:themeColor="background2" w:themeShade="1A"/>
              </w:rPr>
            </w:pPr>
            <w:r w:rsidRPr="003E2442">
              <w:rPr>
                <w:rStyle w:val="FontStyle37"/>
                <w:color w:val="1D1B11" w:themeColor="background2" w:themeShade="1A"/>
              </w:rPr>
              <w:t>а) представлением;  б) наблюдением;  в) экспериментом;</w:t>
            </w:r>
          </w:p>
          <w:p w:rsidR="00680F0F" w:rsidRPr="003E2442" w:rsidRDefault="00680F0F" w:rsidP="00767D22">
            <w:pPr>
              <w:pStyle w:val="Style1"/>
              <w:widowControl/>
              <w:tabs>
                <w:tab w:val="left" w:pos="590"/>
              </w:tabs>
              <w:spacing w:line="235" w:lineRule="exact"/>
              <w:rPr>
                <w:rStyle w:val="FontStyle37"/>
                <w:color w:val="1D1B11" w:themeColor="background2" w:themeShade="1A"/>
              </w:rPr>
            </w:pPr>
            <w:r w:rsidRPr="003E2442">
              <w:rPr>
                <w:rStyle w:val="FontStyle37"/>
                <w:color w:val="1D1B11" w:themeColor="background2" w:themeShade="1A"/>
              </w:rPr>
              <w:t>г) эмпирическим познанием.</w:t>
            </w:r>
          </w:p>
          <w:p w:rsidR="00680F0F" w:rsidRPr="003E2442" w:rsidRDefault="00680F0F" w:rsidP="00680F0F">
            <w:pPr>
              <w:pStyle w:val="Style1"/>
              <w:widowControl/>
              <w:numPr>
                <w:ilvl w:val="0"/>
                <w:numId w:val="10"/>
              </w:numPr>
              <w:tabs>
                <w:tab w:val="clear" w:pos="840"/>
                <w:tab w:val="num" w:pos="720"/>
              </w:tabs>
              <w:spacing w:line="235" w:lineRule="exact"/>
              <w:ind w:left="0"/>
              <w:jc w:val="both"/>
              <w:rPr>
                <w:rStyle w:val="FontStyle37"/>
                <w:color w:val="1D1B11" w:themeColor="background2" w:themeShade="1A"/>
              </w:rPr>
            </w:pPr>
            <w:r w:rsidRPr="003E2442">
              <w:rPr>
                <w:rStyle w:val="FontStyle37"/>
                <w:color w:val="1D1B11" w:themeColor="background2" w:themeShade="1A"/>
              </w:rPr>
              <w:t>Метод исследования, с помощью которого объект или воспроизводится искусственно, или ставится в заранее определенные условия, называется:</w:t>
            </w:r>
          </w:p>
          <w:p w:rsidR="00680F0F" w:rsidRPr="003E2442" w:rsidRDefault="00680F0F" w:rsidP="00767D22">
            <w:pPr>
              <w:pStyle w:val="Style17"/>
              <w:widowControl/>
              <w:spacing w:line="235" w:lineRule="exact"/>
              <w:ind w:right="10"/>
              <w:rPr>
                <w:rStyle w:val="FontStyle37"/>
                <w:color w:val="1D1B11" w:themeColor="background2" w:themeShade="1A"/>
              </w:rPr>
            </w:pPr>
            <w:r w:rsidRPr="003E2442">
              <w:rPr>
                <w:rStyle w:val="FontStyle37"/>
                <w:color w:val="1D1B11" w:themeColor="background2" w:themeShade="1A"/>
              </w:rPr>
              <w:lastRenderedPageBreak/>
              <w:t>а) наблюдением;  б) восприятием;  в) экспериментом;</w:t>
            </w:r>
          </w:p>
          <w:p w:rsidR="00680F0F" w:rsidRPr="003E2442" w:rsidRDefault="00680F0F" w:rsidP="00767D22">
            <w:pPr>
              <w:pStyle w:val="Style1"/>
              <w:widowControl/>
              <w:tabs>
                <w:tab w:val="left" w:pos="595"/>
              </w:tabs>
              <w:spacing w:line="235" w:lineRule="exact"/>
              <w:rPr>
                <w:rStyle w:val="FontStyle37"/>
                <w:color w:val="1D1B11" w:themeColor="background2" w:themeShade="1A"/>
              </w:rPr>
            </w:pPr>
            <w:r w:rsidRPr="003E2442">
              <w:rPr>
                <w:rStyle w:val="FontStyle37"/>
                <w:color w:val="1D1B11" w:themeColor="background2" w:themeShade="1A"/>
              </w:rPr>
              <w:t>г) представлением.</w:t>
            </w:r>
          </w:p>
          <w:p w:rsidR="00680F0F" w:rsidRPr="003E2442" w:rsidRDefault="00680F0F" w:rsidP="00680F0F">
            <w:pPr>
              <w:pStyle w:val="Style1"/>
              <w:widowControl/>
              <w:numPr>
                <w:ilvl w:val="0"/>
                <w:numId w:val="10"/>
              </w:numPr>
              <w:tabs>
                <w:tab w:val="clear" w:pos="840"/>
                <w:tab w:val="num" w:pos="720"/>
              </w:tabs>
              <w:spacing w:line="235" w:lineRule="exact"/>
              <w:ind w:left="0"/>
              <w:jc w:val="both"/>
              <w:rPr>
                <w:rStyle w:val="FontStyle37"/>
                <w:color w:val="1D1B11" w:themeColor="background2" w:themeShade="1A"/>
              </w:rPr>
            </w:pPr>
            <w:r w:rsidRPr="003E2442">
              <w:rPr>
                <w:rStyle w:val="FontStyle37"/>
                <w:color w:val="1D1B11" w:themeColor="background2" w:themeShade="1A"/>
              </w:rPr>
              <w:t>Целенаправленное, опосредованное и обобщенное отражение в мозгу человека существенных свойств, причинных отношений и закономерных связей вещей называется:</w:t>
            </w:r>
          </w:p>
          <w:p w:rsidR="00680F0F" w:rsidRPr="003E2442" w:rsidRDefault="00680F0F" w:rsidP="00767D22">
            <w:pPr>
              <w:pStyle w:val="Style1"/>
              <w:widowControl/>
              <w:tabs>
                <w:tab w:val="left" w:pos="600"/>
              </w:tabs>
              <w:spacing w:before="5" w:line="235" w:lineRule="exact"/>
              <w:rPr>
                <w:rStyle w:val="FontStyle37"/>
                <w:color w:val="1D1B11" w:themeColor="background2" w:themeShade="1A"/>
              </w:rPr>
            </w:pPr>
            <w:r w:rsidRPr="003E2442">
              <w:rPr>
                <w:rStyle w:val="FontStyle37"/>
                <w:color w:val="1D1B11" w:themeColor="background2" w:themeShade="1A"/>
              </w:rPr>
              <w:t>а) мышлением;  б) суждением;  в) понятием;  г) умозаключением.</w:t>
            </w:r>
          </w:p>
          <w:p w:rsidR="00680F0F" w:rsidRPr="003E2442" w:rsidRDefault="00680F0F" w:rsidP="00680F0F">
            <w:pPr>
              <w:pStyle w:val="Style1"/>
              <w:widowControl/>
              <w:numPr>
                <w:ilvl w:val="0"/>
                <w:numId w:val="10"/>
              </w:numPr>
              <w:tabs>
                <w:tab w:val="clear" w:pos="840"/>
                <w:tab w:val="num" w:pos="720"/>
              </w:tabs>
              <w:spacing w:line="235" w:lineRule="exact"/>
              <w:ind w:left="0"/>
              <w:jc w:val="both"/>
              <w:rPr>
                <w:rStyle w:val="FontStyle37"/>
                <w:color w:val="1D1B11" w:themeColor="background2" w:themeShade="1A"/>
              </w:rPr>
            </w:pPr>
            <w:r w:rsidRPr="003E2442">
              <w:rPr>
                <w:rStyle w:val="FontStyle37"/>
                <w:color w:val="1D1B11" w:themeColor="background2" w:themeShade="1A"/>
              </w:rPr>
              <w:t>Предположение, исходящее из ряда фактов и допускающее существование объекта, его свойств, определенных отношений, называется:</w:t>
            </w:r>
          </w:p>
          <w:p w:rsidR="00680F0F" w:rsidRPr="003E2442" w:rsidRDefault="00680F0F" w:rsidP="00767D22">
            <w:pPr>
              <w:pStyle w:val="Style1"/>
              <w:widowControl/>
              <w:tabs>
                <w:tab w:val="left" w:pos="610"/>
              </w:tabs>
              <w:spacing w:line="235" w:lineRule="exact"/>
              <w:rPr>
                <w:rStyle w:val="FontStyle37"/>
                <w:color w:val="1D1B11" w:themeColor="background2" w:themeShade="1A"/>
              </w:rPr>
            </w:pPr>
            <w:r w:rsidRPr="003E2442">
              <w:rPr>
                <w:rStyle w:val="FontStyle37"/>
                <w:color w:val="1D1B11" w:themeColor="background2" w:themeShade="1A"/>
              </w:rPr>
              <w:t>а) предвидением;  б) гипотезой;  в) умозаключением;  г) теорией.</w:t>
            </w:r>
          </w:p>
          <w:p w:rsidR="00680F0F" w:rsidRPr="003E2442" w:rsidRDefault="00680F0F" w:rsidP="00680F0F">
            <w:pPr>
              <w:pStyle w:val="Style1"/>
              <w:widowControl/>
              <w:numPr>
                <w:ilvl w:val="0"/>
                <w:numId w:val="10"/>
              </w:numPr>
              <w:tabs>
                <w:tab w:val="clear" w:pos="840"/>
                <w:tab w:val="left" w:pos="691"/>
                <w:tab w:val="num" w:pos="720"/>
              </w:tabs>
              <w:spacing w:line="240" w:lineRule="exact"/>
              <w:ind w:left="0"/>
              <w:jc w:val="both"/>
              <w:rPr>
                <w:rStyle w:val="FontStyle37"/>
                <w:color w:val="1D1B11" w:themeColor="background2" w:themeShade="1A"/>
              </w:rPr>
            </w:pPr>
            <w:r w:rsidRPr="003E2442">
              <w:rPr>
                <w:rStyle w:val="FontStyle37"/>
                <w:color w:val="1D1B11" w:themeColor="background2" w:themeShade="1A"/>
              </w:rPr>
              <w:t>Система обобщенного знания, объяснения тех или иных сторон окружающего мира — это:</w:t>
            </w:r>
          </w:p>
          <w:p w:rsidR="00680F0F" w:rsidRPr="003E2442" w:rsidRDefault="00680F0F" w:rsidP="00767D22">
            <w:pPr>
              <w:pStyle w:val="Style1"/>
              <w:widowControl/>
              <w:tabs>
                <w:tab w:val="left" w:pos="566"/>
              </w:tabs>
              <w:spacing w:before="5"/>
              <w:rPr>
                <w:rStyle w:val="FontStyle37"/>
                <w:color w:val="1D1B11" w:themeColor="background2" w:themeShade="1A"/>
              </w:rPr>
            </w:pPr>
            <w:r w:rsidRPr="003E2442">
              <w:rPr>
                <w:rStyle w:val="FontStyle37"/>
                <w:color w:val="1D1B11" w:themeColor="background2" w:themeShade="1A"/>
              </w:rPr>
              <w:t>а) гипотеза;  б) описание;  в) умозаключение;  г) теория.</w:t>
            </w:r>
          </w:p>
          <w:p w:rsidR="00680F0F" w:rsidRPr="003E2442" w:rsidRDefault="00680F0F" w:rsidP="00680F0F">
            <w:pPr>
              <w:pStyle w:val="Style1"/>
              <w:widowControl/>
              <w:numPr>
                <w:ilvl w:val="0"/>
                <w:numId w:val="10"/>
              </w:numPr>
              <w:tabs>
                <w:tab w:val="clear" w:pos="840"/>
                <w:tab w:val="left" w:pos="691"/>
                <w:tab w:val="num" w:pos="720"/>
              </w:tabs>
              <w:spacing w:line="240" w:lineRule="exact"/>
              <w:ind w:left="0"/>
              <w:jc w:val="both"/>
              <w:rPr>
                <w:rStyle w:val="FontStyle37"/>
                <w:color w:val="1D1B11" w:themeColor="background2" w:themeShade="1A"/>
              </w:rPr>
            </w:pPr>
            <w:r w:rsidRPr="003E2442">
              <w:rPr>
                <w:rStyle w:val="FontStyle37"/>
                <w:color w:val="1D1B11" w:themeColor="background2" w:themeShade="1A"/>
              </w:rPr>
              <w:t>Совокупность приемов или операций, практической или теоретической деятельности — это:</w:t>
            </w:r>
          </w:p>
          <w:p w:rsidR="00680F0F" w:rsidRPr="003E2442" w:rsidRDefault="00680F0F" w:rsidP="00767D22">
            <w:pPr>
              <w:pStyle w:val="Style1"/>
              <w:widowControl/>
              <w:tabs>
                <w:tab w:val="left" w:pos="576"/>
              </w:tabs>
              <w:spacing w:before="10"/>
              <w:rPr>
                <w:rStyle w:val="FontStyle37"/>
                <w:color w:val="1D1B11" w:themeColor="background2" w:themeShade="1A"/>
              </w:rPr>
            </w:pPr>
            <w:r w:rsidRPr="003E2442">
              <w:rPr>
                <w:rStyle w:val="FontStyle37"/>
                <w:color w:val="1D1B11" w:themeColor="background2" w:themeShade="1A"/>
              </w:rPr>
              <w:t>а) описание;  б) объяснение;  в) метод;  г) анализ.</w:t>
            </w:r>
          </w:p>
          <w:p w:rsidR="00680F0F" w:rsidRPr="003E2442" w:rsidRDefault="00680F0F" w:rsidP="00680F0F">
            <w:pPr>
              <w:pStyle w:val="Style1"/>
              <w:widowControl/>
              <w:numPr>
                <w:ilvl w:val="0"/>
                <w:numId w:val="10"/>
              </w:numPr>
              <w:tabs>
                <w:tab w:val="clear" w:pos="840"/>
                <w:tab w:val="left" w:pos="691"/>
                <w:tab w:val="num" w:pos="720"/>
              </w:tabs>
              <w:spacing w:line="240" w:lineRule="exact"/>
              <w:ind w:left="0"/>
              <w:jc w:val="both"/>
              <w:rPr>
                <w:rStyle w:val="FontStyle37"/>
                <w:color w:val="1D1B11" w:themeColor="background2" w:themeShade="1A"/>
              </w:rPr>
            </w:pPr>
            <w:r w:rsidRPr="003E2442">
              <w:rPr>
                <w:rStyle w:val="FontStyle37"/>
                <w:color w:val="1D1B11" w:themeColor="background2" w:themeShade="1A"/>
              </w:rPr>
              <w:t>Установление сходства и различия объектов называется:</w:t>
            </w:r>
          </w:p>
          <w:p w:rsidR="00680F0F" w:rsidRPr="003E2442" w:rsidRDefault="00680F0F" w:rsidP="00767D22">
            <w:pPr>
              <w:pStyle w:val="Style1"/>
              <w:widowControl/>
              <w:tabs>
                <w:tab w:val="left" w:pos="581"/>
              </w:tabs>
              <w:spacing w:before="10"/>
              <w:rPr>
                <w:rStyle w:val="FontStyle37"/>
                <w:color w:val="1D1B11" w:themeColor="background2" w:themeShade="1A"/>
              </w:rPr>
            </w:pPr>
            <w:r w:rsidRPr="003E2442">
              <w:rPr>
                <w:rStyle w:val="FontStyle37"/>
                <w:color w:val="1D1B11" w:themeColor="background2" w:themeShade="1A"/>
              </w:rPr>
              <w:t>а) анализом;  б) сравнением;  в) объяснением;  г) синтезом.</w:t>
            </w:r>
          </w:p>
          <w:p w:rsidR="00680F0F" w:rsidRPr="003E2442" w:rsidRDefault="00680F0F" w:rsidP="00680F0F">
            <w:pPr>
              <w:pStyle w:val="Style1"/>
              <w:widowControl/>
              <w:numPr>
                <w:ilvl w:val="0"/>
                <w:numId w:val="10"/>
              </w:numPr>
              <w:tabs>
                <w:tab w:val="clear" w:pos="840"/>
                <w:tab w:val="left" w:pos="691"/>
                <w:tab w:val="num" w:pos="720"/>
              </w:tabs>
              <w:spacing w:before="5" w:line="240" w:lineRule="exact"/>
              <w:ind w:left="0"/>
              <w:jc w:val="both"/>
              <w:rPr>
                <w:rStyle w:val="FontStyle37"/>
                <w:color w:val="1D1B11" w:themeColor="background2" w:themeShade="1A"/>
              </w:rPr>
            </w:pPr>
            <w:r w:rsidRPr="003E2442">
              <w:rPr>
                <w:rStyle w:val="FontStyle37"/>
                <w:color w:val="1D1B11" w:themeColor="background2" w:themeShade="1A"/>
              </w:rPr>
              <w:t>Мысленное или реальное разложение объекта на составляющие его части — это:</w:t>
            </w:r>
          </w:p>
          <w:p w:rsidR="00680F0F" w:rsidRPr="003E2442" w:rsidRDefault="00680F0F" w:rsidP="00767D22">
            <w:pPr>
              <w:pStyle w:val="Style1"/>
              <w:widowControl/>
              <w:tabs>
                <w:tab w:val="left" w:pos="595"/>
              </w:tabs>
              <w:spacing w:before="5"/>
              <w:rPr>
                <w:rStyle w:val="FontStyle37"/>
                <w:color w:val="1D1B11" w:themeColor="background2" w:themeShade="1A"/>
              </w:rPr>
            </w:pPr>
            <w:r w:rsidRPr="003E2442">
              <w:rPr>
                <w:rStyle w:val="FontStyle37"/>
                <w:color w:val="1D1B11" w:themeColor="background2" w:themeShade="1A"/>
              </w:rPr>
              <w:t>а) сравнение;  б) анализ;  в) синтез;  г) индукция.</w:t>
            </w:r>
          </w:p>
          <w:p w:rsidR="00680F0F" w:rsidRPr="003E2442" w:rsidRDefault="00680F0F" w:rsidP="00680F0F">
            <w:pPr>
              <w:pStyle w:val="Style1"/>
              <w:widowControl/>
              <w:numPr>
                <w:ilvl w:val="0"/>
                <w:numId w:val="10"/>
              </w:numPr>
              <w:tabs>
                <w:tab w:val="clear" w:pos="840"/>
                <w:tab w:val="left" w:pos="691"/>
                <w:tab w:val="num" w:pos="720"/>
              </w:tabs>
              <w:spacing w:line="240" w:lineRule="exact"/>
              <w:ind w:left="0"/>
              <w:jc w:val="both"/>
              <w:rPr>
                <w:rStyle w:val="FontStyle37"/>
                <w:color w:val="1D1B11" w:themeColor="background2" w:themeShade="1A"/>
              </w:rPr>
            </w:pPr>
            <w:r w:rsidRPr="003E2442">
              <w:rPr>
                <w:rStyle w:val="FontStyle37"/>
                <w:color w:val="1D1B11" w:themeColor="background2" w:themeShade="1A"/>
              </w:rPr>
              <w:t>Объединение в единое целое расчлененных анализом элементов называется:</w:t>
            </w:r>
          </w:p>
          <w:p w:rsidR="00680F0F" w:rsidRPr="003E2442" w:rsidRDefault="00680F0F" w:rsidP="00767D22">
            <w:pPr>
              <w:pStyle w:val="Style1"/>
              <w:widowControl/>
              <w:tabs>
                <w:tab w:val="left" w:pos="586"/>
              </w:tabs>
              <w:spacing w:before="5"/>
              <w:rPr>
                <w:rStyle w:val="FontStyle37"/>
                <w:color w:val="1D1B11" w:themeColor="background2" w:themeShade="1A"/>
              </w:rPr>
            </w:pPr>
            <w:r w:rsidRPr="003E2442">
              <w:rPr>
                <w:rStyle w:val="FontStyle37"/>
                <w:color w:val="1D1B11" w:themeColor="background2" w:themeShade="1A"/>
              </w:rPr>
              <w:t>а) сравнением;  б) синтезом;  в) обобщением;  г) дедукцией.</w:t>
            </w:r>
          </w:p>
          <w:p w:rsidR="00680F0F" w:rsidRPr="003E2442" w:rsidRDefault="00680F0F" w:rsidP="00680F0F">
            <w:pPr>
              <w:pStyle w:val="Style1"/>
              <w:widowControl/>
              <w:numPr>
                <w:ilvl w:val="0"/>
                <w:numId w:val="10"/>
              </w:numPr>
              <w:tabs>
                <w:tab w:val="clear" w:pos="840"/>
                <w:tab w:val="left" w:pos="691"/>
                <w:tab w:val="num" w:pos="720"/>
              </w:tabs>
              <w:spacing w:before="5" w:line="240" w:lineRule="exact"/>
              <w:ind w:left="0"/>
              <w:jc w:val="both"/>
              <w:rPr>
                <w:rStyle w:val="FontStyle37"/>
                <w:color w:val="1D1B11" w:themeColor="background2" w:themeShade="1A"/>
              </w:rPr>
            </w:pPr>
            <w:proofErr w:type="gramStart"/>
            <w:r w:rsidRPr="003E2442">
              <w:rPr>
                <w:rStyle w:val="FontStyle37"/>
                <w:color w:val="1D1B11" w:themeColor="background2" w:themeShade="1A"/>
              </w:rPr>
              <w:t>Процесс мысленного перехода от единичного к общему, от менее общего к более общему — это:</w:t>
            </w:r>
            <w:proofErr w:type="gramEnd"/>
          </w:p>
          <w:p w:rsidR="00680F0F" w:rsidRPr="003E2442" w:rsidRDefault="00680F0F" w:rsidP="00767D22">
            <w:pPr>
              <w:pStyle w:val="Style1"/>
              <w:widowControl/>
              <w:tabs>
                <w:tab w:val="left" w:pos="600"/>
              </w:tabs>
              <w:spacing w:before="5"/>
              <w:rPr>
                <w:rStyle w:val="FontStyle37"/>
                <w:color w:val="1D1B11" w:themeColor="background2" w:themeShade="1A"/>
              </w:rPr>
            </w:pPr>
            <w:r w:rsidRPr="003E2442">
              <w:rPr>
                <w:rStyle w:val="FontStyle37"/>
                <w:color w:val="1D1B11" w:themeColor="background2" w:themeShade="1A"/>
              </w:rPr>
              <w:t>а) синтез;  б) обобщение;  в) дедукция;  г) сравнение.</w:t>
            </w:r>
          </w:p>
          <w:p w:rsidR="00680F0F" w:rsidRPr="003E2442" w:rsidRDefault="00680F0F" w:rsidP="00680F0F">
            <w:pPr>
              <w:pStyle w:val="Style1"/>
              <w:widowControl/>
              <w:numPr>
                <w:ilvl w:val="0"/>
                <w:numId w:val="10"/>
              </w:numPr>
              <w:tabs>
                <w:tab w:val="clear" w:pos="840"/>
                <w:tab w:val="num" w:pos="720"/>
                <w:tab w:val="left" w:pos="782"/>
              </w:tabs>
              <w:spacing w:before="5" w:line="240" w:lineRule="exact"/>
              <w:ind w:left="0"/>
              <w:jc w:val="both"/>
              <w:rPr>
                <w:rStyle w:val="FontStyle37"/>
                <w:color w:val="1D1B11" w:themeColor="background2" w:themeShade="1A"/>
              </w:rPr>
            </w:pPr>
            <w:r w:rsidRPr="003E2442">
              <w:rPr>
                <w:rStyle w:val="FontStyle37"/>
                <w:color w:val="1D1B11" w:themeColor="background2" w:themeShade="1A"/>
              </w:rPr>
              <w:t>Вывод общего положения из наблюдения ряда частных единичных фактов — это:</w:t>
            </w:r>
          </w:p>
          <w:p w:rsidR="00680F0F" w:rsidRPr="003E2442" w:rsidRDefault="00680F0F" w:rsidP="00767D22">
            <w:pPr>
              <w:pStyle w:val="Style1"/>
              <w:widowControl/>
              <w:tabs>
                <w:tab w:val="left" w:pos="605"/>
              </w:tabs>
              <w:spacing w:before="10"/>
              <w:rPr>
                <w:rStyle w:val="FontStyle37"/>
                <w:color w:val="1D1B11" w:themeColor="background2" w:themeShade="1A"/>
              </w:rPr>
            </w:pPr>
            <w:r w:rsidRPr="003E2442">
              <w:rPr>
                <w:rStyle w:val="FontStyle37"/>
                <w:color w:val="1D1B11" w:themeColor="background2" w:themeShade="1A"/>
              </w:rPr>
              <w:t>а) дедукция;  б) индукция;  в) анализ;  г) синтез.</w:t>
            </w:r>
          </w:p>
          <w:p w:rsidR="00680F0F" w:rsidRPr="003E2442" w:rsidRDefault="00680F0F" w:rsidP="00680F0F">
            <w:pPr>
              <w:pStyle w:val="Style1"/>
              <w:widowControl/>
              <w:numPr>
                <w:ilvl w:val="0"/>
                <w:numId w:val="10"/>
              </w:numPr>
              <w:tabs>
                <w:tab w:val="clear" w:pos="840"/>
                <w:tab w:val="left" w:pos="686"/>
                <w:tab w:val="num" w:pos="720"/>
              </w:tabs>
              <w:spacing w:before="43" w:line="240" w:lineRule="exact"/>
              <w:ind w:left="0"/>
              <w:jc w:val="both"/>
              <w:rPr>
                <w:rStyle w:val="FontStyle37"/>
                <w:color w:val="1D1B11" w:themeColor="background2" w:themeShade="1A"/>
              </w:rPr>
            </w:pPr>
            <w:r w:rsidRPr="003E2442">
              <w:rPr>
                <w:rStyle w:val="FontStyle37"/>
                <w:color w:val="1D1B11" w:themeColor="background2" w:themeShade="1A"/>
              </w:rPr>
              <w:t>Процесс аналитического рассуждения от общего к частному или менее общему называется:</w:t>
            </w:r>
          </w:p>
          <w:p w:rsidR="00680F0F" w:rsidRPr="003E2442" w:rsidRDefault="00680F0F" w:rsidP="00767D22">
            <w:pPr>
              <w:pStyle w:val="Style1"/>
              <w:widowControl/>
              <w:tabs>
                <w:tab w:val="left" w:pos="566"/>
              </w:tabs>
              <w:rPr>
                <w:rStyle w:val="FontStyle37"/>
                <w:color w:val="1D1B11" w:themeColor="background2" w:themeShade="1A"/>
              </w:rPr>
            </w:pPr>
            <w:r w:rsidRPr="003E2442">
              <w:rPr>
                <w:rStyle w:val="FontStyle37"/>
                <w:color w:val="1D1B11" w:themeColor="background2" w:themeShade="1A"/>
              </w:rPr>
              <w:t>а) анализом;  б) дедукцией;  в) индукцией;  г) синтезом.</w:t>
            </w:r>
          </w:p>
          <w:p w:rsidR="00680F0F" w:rsidRPr="003E2442" w:rsidRDefault="00680F0F" w:rsidP="00680F0F">
            <w:pPr>
              <w:pStyle w:val="Style1"/>
              <w:widowControl/>
              <w:numPr>
                <w:ilvl w:val="0"/>
                <w:numId w:val="10"/>
              </w:numPr>
              <w:tabs>
                <w:tab w:val="clear" w:pos="840"/>
                <w:tab w:val="num" w:pos="720"/>
                <w:tab w:val="left" w:pos="792"/>
              </w:tabs>
              <w:spacing w:line="240" w:lineRule="exact"/>
              <w:ind w:left="0"/>
              <w:jc w:val="both"/>
              <w:rPr>
                <w:rStyle w:val="FontStyle37"/>
                <w:color w:val="1D1B11" w:themeColor="background2" w:themeShade="1A"/>
              </w:rPr>
            </w:pPr>
            <w:r w:rsidRPr="003E2442">
              <w:rPr>
                <w:rStyle w:val="FontStyle37"/>
                <w:color w:val="1D1B11" w:themeColor="background2" w:themeShade="1A"/>
              </w:rPr>
              <w:t>Установление новых, ранее неизвестных закономерностей, свойств и явлений материального мира, вносящих коренные изменения в уровень познания, называется:</w:t>
            </w:r>
          </w:p>
          <w:p w:rsidR="00680F0F" w:rsidRPr="003E2442" w:rsidRDefault="00680F0F" w:rsidP="00767D22">
            <w:pPr>
              <w:pStyle w:val="Style15"/>
              <w:widowControl/>
              <w:spacing w:before="10" w:line="240" w:lineRule="exact"/>
              <w:rPr>
                <w:rStyle w:val="FontStyle37"/>
                <w:color w:val="1D1B11" w:themeColor="background2" w:themeShade="1A"/>
              </w:rPr>
            </w:pPr>
            <w:r w:rsidRPr="003E2442">
              <w:rPr>
                <w:rStyle w:val="FontStyle37"/>
                <w:color w:val="1D1B11" w:themeColor="background2" w:themeShade="1A"/>
              </w:rPr>
              <w:t>а) теорией;  б) обобщением;  в) открытием;  г) синтезом.</w:t>
            </w:r>
          </w:p>
          <w:p w:rsidR="00680F0F" w:rsidRPr="003E2442" w:rsidRDefault="00680F0F" w:rsidP="00680F0F">
            <w:pPr>
              <w:pStyle w:val="Style1"/>
              <w:widowControl/>
              <w:numPr>
                <w:ilvl w:val="0"/>
                <w:numId w:val="10"/>
              </w:numPr>
              <w:tabs>
                <w:tab w:val="clear" w:pos="840"/>
                <w:tab w:val="left" w:pos="682"/>
                <w:tab w:val="num" w:pos="720"/>
              </w:tabs>
              <w:spacing w:before="5" w:line="240" w:lineRule="exact"/>
              <w:ind w:left="0"/>
              <w:jc w:val="both"/>
              <w:rPr>
                <w:rStyle w:val="FontStyle37"/>
                <w:color w:val="1D1B11" w:themeColor="background2" w:themeShade="1A"/>
              </w:rPr>
            </w:pPr>
            <w:r w:rsidRPr="003E2442">
              <w:rPr>
                <w:rStyle w:val="FontStyle37"/>
                <w:color w:val="1D1B11" w:themeColor="background2" w:themeShade="1A"/>
              </w:rPr>
              <w:t>Способность постижения истины путем прямого ее усмотрения без обоснования с помощью доказательств — это:</w:t>
            </w:r>
          </w:p>
          <w:p w:rsidR="00680F0F" w:rsidRPr="003E2442" w:rsidRDefault="00680F0F" w:rsidP="00767D22">
            <w:pPr>
              <w:pStyle w:val="Style1"/>
              <w:widowControl/>
              <w:tabs>
                <w:tab w:val="left" w:pos="576"/>
              </w:tabs>
              <w:spacing w:before="10"/>
              <w:rPr>
                <w:rStyle w:val="FontStyle37"/>
                <w:color w:val="1D1B11" w:themeColor="background2" w:themeShade="1A"/>
              </w:rPr>
            </w:pPr>
            <w:r w:rsidRPr="003E2442">
              <w:rPr>
                <w:rStyle w:val="FontStyle37"/>
                <w:color w:val="1D1B11" w:themeColor="background2" w:themeShade="1A"/>
              </w:rPr>
              <w:t>а) предвидение;  б) интуиция;  в) умозаключение;  г) обобщение.</w:t>
            </w:r>
          </w:p>
          <w:p w:rsidR="00680F0F" w:rsidRPr="003E2442" w:rsidRDefault="00680F0F" w:rsidP="00680F0F">
            <w:pPr>
              <w:pStyle w:val="Style1"/>
              <w:widowControl/>
              <w:numPr>
                <w:ilvl w:val="0"/>
                <w:numId w:val="10"/>
              </w:numPr>
              <w:tabs>
                <w:tab w:val="clear" w:pos="840"/>
                <w:tab w:val="left" w:pos="682"/>
                <w:tab w:val="num" w:pos="720"/>
              </w:tabs>
              <w:spacing w:line="240" w:lineRule="exact"/>
              <w:ind w:left="0"/>
              <w:jc w:val="both"/>
              <w:rPr>
                <w:rStyle w:val="FontStyle37"/>
                <w:color w:val="1D1B11" w:themeColor="background2" w:themeShade="1A"/>
              </w:rPr>
            </w:pPr>
            <w:r w:rsidRPr="003E2442">
              <w:rPr>
                <w:rStyle w:val="FontStyle37"/>
                <w:color w:val="1D1B11" w:themeColor="background2" w:themeShade="1A"/>
              </w:rPr>
              <w:t>Установление (обоснование) истинности высказывания, суждения, теории называется:</w:t>
            </w:r>
          </w:p>
          <w:p w:rsidR="00680F0F" w:rsidRPr="003E2442" w:rsidRDefault="00680F0F" w:rsidP="00767D22">
            <w:pPr>
              <w:pStyle w:val="Style1"/>
              <w:widowControl/>
              <w:tabs>
                <w:tab w:val="left" w:pos="581"/>
              </w:tabs>
              <w:spacing w:before="5"/>
              <w:rPr>
                <w:rStyle w:val="FontStyle37"/>
                <w:color w:val="1D1B11" w:themeColor="background2" w:themeShade="1A"/>
              </w:rPr>
            </w:pPr>
            <w:r w:rsidRPr="003E2442">
              <w:rPr>
                <w:rStyle w:val="FontStyle37"/>
                <w:color w:val="1D1B11" w:themeColor="background2" w:themeShade="1A"/>
              </w:rPr>
              <w:t>а) анализом;  б) доказательством; в) обобщением;  г) интуицией.</w:t>
            </w:r>
          </w:p>
          <w:p w:rsidR="00680F0F" w:rsidRPr="003E2442" w:rsidRDefault="00680F0F" w:rsidP="00767D22">
            <w:pPr>
              <w:pStyle w:val="Style1"/>
              <w:widowControl/>
              <w:tabs>
                <w:tab w:val="left" w:pos="581"/>
              </w:tabs>
              <w:spacing w:before="5"/>
              <w:ind w:firstLine="440"/>
              <w:rPr>
                <w:rStyle w:val="FontStyle37"/>
                <w:color w:val="1D1B11" w:themeColor="background2" w:themeShade="1A"/>
              </w:rPr>
            </w:pPr>
            <w:r w:rsidRPr="003E2442">
              <w:rPr>
                <w:rStyle w:val="FontStyle37"/>
                <w:color w:val="1D1B11" w:themeColor="background2" w:themeShade="1A"/>
              </w:rPr>
              <w:t>20. Разновидность практического действия, предпринимаемого с целью получения знания, - это:</w:t>
            </w:r>
          </w:p>
          <w:p w:rsidR="00680F0F" w:rsidRDefault="00680F0F" w:rsidP="00767D22">
            <w:pPr>
              <w:pStyle w:val="Style1"/>
              <w:widowControl/>
              <w:tabs>
                <w:tab w:val="left" w:pos="581"/>
              </w:tabs>
              <w:spacing w:before="5"/>
              <w:rPr>
                <w:rStyle w:val="FontStyle37"/>
                <w:color w:val="1D1B11" w:themeColor="background2" w:themeShade="1A"/>
              </w:rPr>
            </w:pPr>
            <w:r w:rsidRPr="003E2442">
              <w:rPr>
                <w:rStyle w:val="FontStyle37"/>
                <w:color w:val="1D1B11" w:themeColor="background2" w:themeShade="1A"/>
              </w:rPr>
              <w:lastRenderedPageBreak/>
              <w:t>а) доказательство;  б) эксперимент;  в) анализ;  г) синтез.</w:t>
            </w:r>
          </w:p>
          <w:p w:rsidR="00680F0F" w:rsidRPr="003E2442" w:rsidRDefault="00680F0F" w:rsidP="00767D22">
            <w:pPr>
              <w:pStyle w:val="Style1"/>
              <w:widowControl/>
              <w:tabs>
                <w:tab w:val="left" w:pos="581"/>
              </w:tabs>
              <w:spacing w:before="5"/>
              <w:rPr>
                <w:rStyle w:val="FontStyle37"/>
                <w:color w:val="1D1B11" w:themeColor="background2" w:themeShade="1A"/>
              </w:rPr>
            </w:pPr>
          </w:p>
          <w:p w:rsidR="00680F0F" w:rsidRPr="002E40A0" w:rsidRDefault="00680F0F" w:rsidP="00767D22">
            <w:pPr>
              <w:spacing w:after="0" w:line="240" w:lineRule="auto"/>
              <w:ind w:firstLine="567"/>
              <w:jc w:val="center"/>
              <w:rPr>
                <w:rStyle w:val="FontStyle35"/>
                <w:rFonts w:ascii="Arial" w:hAnsi="Arial" w:cs="Arial"/>
                <w:b/>
                <w:sz w:val="24"/>
                <w:szCs w:val="24"/>
                <w:lang w:val="ru-RU"/>
              </w:rPr>
            </w:pPr>
            <w:r w:rsidRPr="002E40A0">
              <w:rPr>
                <w:rFonts w:ascii="Times New Roman" w:eastAsia="Times New Roman" w:hAnsi="Times New Roman" w:cs="Times New Roman"/>
                <w:b/>
                <w:color w:val="1D1B11" w:themeColor="background2" w:themeShade="1A"/>
                <w:sz w:val="24"/>
                <w:szCs w:val="24"/>
                <w:lang w:val="ru-RU" w:eastAsia="ru-RU"/>
              </w:rPr>
              <w:t>по теме «Атомный уровень строения материи»</w:t>
            </w:r>
            <w:r w:rsidRPr="002E40A0">
              <w:rPr>
                <w:rStyle w:val="FontStyle35"/>
                <w:rFonts w:ascii="Arial" w:hAnsi="Arial" w:cs="Arial"/>
                <w:b/>
                <w:sz w:val="20"/>
                <w:szCs w:val="20"/>
                <w:lang w:val="ru-RU"/>
              </w:rPr>
              <w:t xml:space="preserve"> </w:t>
            </w:r>
          </w:p>
          <w:p w:rsidR="00680F0F" w:rsidRPr="00A506A2" w:rsidRDefault="00680F0F" w:rsidP="00680F0F">
            <w:pPr>
              <w:pStyle w:val="Style11"/>
              <w:widowControl/>
              <w:numPr>
                <w:ilvl w:val="0"/>
                <w:numId w:val="11"/>
              </w:numPr>
              <w:tabs>
                <w:tab w:val="left" w:pos="571"/>
              </w:tabs>
              <w:spacing w:before="235"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Первую модель атома предложил:</w:t>
            </w:r>
          </w:p>
          <w:p w:rsidR="00680F0F" w:rsidRPr="00A506A2" w:rsidRDefault="00680F0F" w:rsidP="00767D22">
            <w:pPr>
              <w:pStyle w:val="Style11"/>
              <w:widowControl/>
              <w:tabs>
                <w:tab w:val="left" w:pos="571"/>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Резерфорд;  б) Бор;  в) Планк;  г) Томсон.</w:t>
            </w:r>
          </w:p>
          <w:p w:rsidR="00680F0F" w:rsidRPr="00A506A2" w:rsidRDefault="00680F0F" w:rsidP="00680F0F">
            <w:pPr>
              <w:pStyle w:val="Style11"/>
              <w:widowControl/>
              <w:numPr>
                <w:ilvl w:val="0"/>
                <w:numId w:val="11"/>
              </w:numPr>
              <w:tabs>
                <w:tab w:val="left" w:pos="571"/>
              </w:tabs>
              <w:spacing w:before="14"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Ядерную (планетарную) модель атома предложил:</w:t>
            </w:r>
          </w:p>
          <w:p w:rsidR="00680F0F" w:rsidRPr="00A506A2" w:rsidRDefault="00680F0F" w:rsidP="00767D22">
            <w:pPr>
              <w:pStyle w:val="Style11"/>
              <w:widowControl/>
              <w:tabs>
                <w:tab w:val="left" w:pos="590"/>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Бор;  б) Резерфорд;  в) Томсон;  г) Планк.</w:t>
            </w:r>
          </w:p>
          <w:p w:rsidR="00680F0F" w:rsidRPr="00A506A2" w:rsidRDefault="00680F0F" w:rsidP="00680F0F">
            <w:pPr>
              <w:pStyle w:val="Style11"/>
              <w:widowControl/>
              <w:numPr>
                <w:ilvl w:val="0"/>
                <w:numId w:val="11"/>
              </w:numPr>
              <w:tabs>
                <w:tab w:val="left" w:pos="571"/>
              </w:tabs>
              <w:spacing w:before="14"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Модель атома Бора объясняет структуру атомов:</w:t>
            </w:r>
          </w:p>
          <w:p w:rsidR="00680F0F" w:rsidRPr="00A506A2" w:rsidRDefault="00680F0F" w:rsidP="00767D22">
            <w:pPr>
              <w:pStyle w:val="Style11"/>
              <w:widowControl/>
              <w:tabs>
                <w:tab w:val="left" w:pos="576"/>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всех химических элементов;  б) легких элементов;</w:t>
            </w:r>
          </w:p>
          <w:p w:rsidR="00680F0F" w:rsidRPr="00A506A2" w:rsidRDefault="00680F0F" w:rsidP="00767D22">
            <w:pPr>
              <w:pStyle w:val="Style11"/>
              <w:widowControl/>
              <w:tabs>
                <w:tab w:val="left" w:pos="576"/>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водорода;  г) водорода и гелия.</w:t>
            </w:r>
          </w:p>
          <w:p w:rsidR="00680F0F" w:rsidRPr="00A506A2" w:rsidRDefault="00680F0F" w:rsidP="00680F0F">
            <w:pPr>
              <w:pStyle w:val="Style1"/>
              <w:widowControl/>
              <w:numPr>
                <w:ilvl w:val="0"/>
                <w:numId w:val="11"/>
              </w:numPr>
              <w:tabs>
                <w:tab w:val="left" w:pos="571"/>
              </w:tabs>
              <w:spacing w:before="24" w:line="226"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Универсальностью корпускулярно-волнового дуализма обладают:</w:t>
            </w:r>
          </w:p>
          <w:p w:rsidR="00680F0F" w:rsidRPr="00A506A2" w:rsidRDefault="00680F0F" w:rsidP="00767D22">
            <w:pPr>
              <w:pStyle w:val="Style17"/>
              <w:widowControl/>
              <w:spacing w:line="245" w:lineRule="exact"/>
              <w:ind w:right="-100"/>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только фотоны;  б) только электроны;</w:t>
            </w:r>
          </w:p>
          <w:p w:rsidR="00680F0F" w:rsidRPr="00A506A2" w:rsidRDefault="00680F0F" w:rsidP="00767D22">
            <w:pPr>
              <w:pStyle w:val="Style11"/>
              <w:widowControl/>
              <w:tabs>
                <w:tab w:val="left" w:pos="571"/>
              </w:tabs>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только фотоны и электроны;</w:t>
            </w:r>
          </w:p>
          <w:p w:rsidR="00680F0F" w:rsidRPr="00A506A2" w:rsidRDefault="00680F0F" w:rsidP="00767D22">
            <w:pPr>
              <w:pStyle w:val="Style11"/>
              <w:widowControl/>
              <w:tabs>
                <w:tab w:val="left" w:pos="571"/>
              </w:tabs>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фотоны, электроны и другие частицы материи.</w:t>
            </w:r>
          </w:p>
          <w:p w:rsidR="00680F0F" w:rsidRPr="00A506A2" w:rsidRDefault="00680F0F" w:rsidP="00680F0F">
            <w:pPr>
              <w:pStyle w:val="Style1"/>
              <w:widowControl/>
              <w:numPr>
                <w:ilvl w:val="0"/>
                <w:numId w:val="11"/>
              </w:numPr>
              <w:tabs>
                <w:tab w:val="left" w:pos="571"/>
              </w:tabs>
              <w:spacing w:before="5" w:line="230"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Любой частице соответствует волновой проце</w:t>
            </w:r>
            <w:proofErr w:type="gramStart"/>
            <w:r w:rsidRPr="00A506A2">
              <w:rPr>
                <w:rStyle w:val="FontStyle37"/>
                <w:rFonts w:ascii="Arial" w:hAnsi="Arial" w:cs="Arial"/>
                <w:color w:val="1D1B11" w:themeColor="background2" w:themeShade="1A"/>
              </w:rPr>
              <w:t>сс с дл</w:t>
            </w:r>
            <w:proofErr w:type="gramEnd"/>
            <w:r w:rsidRPr="00A506A2">
              <w:rPr>
                <w:rStyle w:val="FontStyle37"/>
                <w:rFonts w:ascii="Arial" w:hAnsi="Arial" w:cs="Arial"/>
                <w:color w:val="1D1B11" w:themeColor="background2" w:themeShade="1A"/>
              </w:rPr>
              <w:t>инной волны, определяемой:</w:t>
            </w:r>
          </w:p>
          <w:p w:rsidR="00680F0F" w:rsidRPr="00A506A2" w:rsidRDefault="00680F0F" w:rsidP="00767D22">
            <w:pPr>
              <w:pStyle w:val="Style11"/>
              <w:widowControl/>
              <w:tabs>
                <w:tab w:val="left" w:pos="571"/>
              </w:tabs>
              <w:spacing w:before="10"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отношением постоянной Планка к импульсу частицы;</w:t>
            </w:r>
          </w:p>
          <w:p w:rsidR="00680F0F" w:rsidRPr="00A506A2" w:rsidRDefault="00680F0F" w:rsidP="00767D22">
            <w:pPr>
              <w:pStyle w:val="Style11"/>
              <w:widowControl/>
              <w:tabs>
                <w:tab w:val="left" w:pos="571"/>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б) произведением постоянной Планка на импульс частицы;</w:t>
            </w:r>
          </w:p>
          <w:p w:rsidR="00680F0F" w:rsidRPr="00A506A2" w:rsidRDefault="00680F0F" w:rsidP="00767D22">
            <w:pPr>
              <w:pStyle w:val="Style11"/>
              <w:widowControl/>
              <w:tabs>
                <w:tab w:val="left" w:pos="571"/>
              </w:tabs>
              <w:spacing w:before="5"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 xml:space="preserve">в) отношением импульса частицы </w:t>
            </w:r>
            <w:proofErr w:type="gramStart"/>
            <w:r w:rsidRPr="00A506A2">
              <w:rPr>
                <w:rStyle w:val="FontStyle37"/>
                <w:rFonts w:ascii="Arial" w:hAnsi="Arial" w:cs="Arial"/>
                <w:color w:val="1D1B11" w:themeColor="background2" w:themeShade="1A"/>
              </w:rPr>
              <w:t>к</w:t>
            </w:r>
            <w:proofErr w:type="gramEnd"/>
            <w:r w:rsidRPr="00A506A2">
              <w:rPr>
                <w:rStyle w:val="FontStyle37"/>
                <w:rFonts w:ascii="Arial" w:hAnsi="Arial" w:cs="Arial"/>
                <w:color w:val="1D1B11" w:themeColor="background2" w:themeShade="1A"/>
              </w:rPr>
              <w:t xml:space="preserve"> постоянной Планка;</w:t>
            </w:r>
          </w:p>
          <w:p w:rsidR="00680F0F" w:rsidRPr="00A506A2" w:rsidRDefault="00680F0F" w:rsidP="00767D22">
            <w:pPr>
              <w:pStyle w:val="Style11"/>
              <w:widowControl/>
              <w:tabs>
                <w:tab w:val="left" w:pos="571"/>
              </w:tabs>
              <w:spacing w:before="5"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 xml:space="preserve">г) произведением </w:t>
            </w:r>
            <w:proofErr w:type="gramStart"/>
            <w:r w:rsidRPr="00A506A2">
              <w:rPr>
                <w:rStyle w:val="FontStyle37"/>
                <w:rFonts w:ascii="Arial" w:hAnsi="Arial" w:cs="Arial"/>
                <w:color w:val="1D1B11" w:themeColor="background2" w:themeShade="1A"/>
              </w:rPr>
              <w:t>постоянной</w:t>
            </w:r>
            <w:proofErr w:type="gramEnd"/>
            <w:r w:rsidRPr="00A506A2">
              <w:rPr>
                <w:rStyle w:val="FontStyle37"/>
                <w:rFonts w:ascii="Arial" w:hAnsi="Arial" w:cs="Arial"/>
                <w:color w:val="1D1B11" w:themeColor="background2" w:themeShade="1A"/>
              </w:rPr>
              <w:t xml:space="preserve"> Планка на частоту.</w:t>
            </w:r>
          </w:p>
          <w:p w:rsidR="00680F0F" w:rsidRPr="00A506A2" w:rsidRDefault="00680F0F" w:rsidP="00680F0F">
            <w:pPr>
              <w:pStyle w:val="Style1"/>
              <w:widowControl/>
              <w:numPr>
                <w:ilvl w:val="0"/>
                <w:numId w:val="11"/>
              </w:numPr>
              <w:tabs>
                <w:tab w:val="left" w:pos="571"/>
              </w:tabs>
              <w:spacing w:before="5" w:line="240"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Принцип неопределенности, описывающий свойства микрообъектов сформулировал:</w:t>
            </w:r>
          </w:p>
          <w:p w:rsidR="00680F0F" w:rsidRPr="00A506A2" w:rsidRDefault="00680F0F" w:rsidP="00767D22">
            <w:pPr>
              <w:pStyle w:val="Style11"/>
              <w:widowControl/>
              <w:tabs>
                <w:tab w:val="left" w:pos="571"/>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Луи де Бройль;  б) Бор;  в) Гейзенберг;  г) Планк.</w:t>
            </w:r>
          </w:p>
          <w:p w:rsidR="00680F0F" w:rsidRPr="00A506A2" w:rsidRDefault="00680F0F" w:rsidP="00680F0F">
            <w:pPr>
              <w:pStyle w:val="Style1"/>
              <w:widowControl/>
              <w:numPr>
                <w:ilvl w:val="0"/>
                <w:numId w:val="11"/>
              </w:numPr>
              <w:tabs>
                <w:tab w:val="left" w:pos="586"/>
              </w:tabs>
              <w:spacing w:line="235"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Экспериментальная информация об одних физических величинах, описывающих микрообъект, неизбежно влечет потерю информации о некоторых других величинах, дополнительных к первым, — это принцип:</w:t>
            </w:r>
          </w:p>
          <w:p w:rsidR="00680F0F" w:rsidRPr="00A506A2" w:rsidRDefault="00680F0F" w:rsidP="00767D22">
            <w:pPr>
              <w:pStyle w:val="Style1"/>
              <w:widowControl/>
              <w:tabs>
                <w:tab w:val="left" w:pos="576"/>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неопределенности;  б) дополнительности;</w:t>
            </w:r>
          </w:p>
          <w:p w:rsidR="00680F0F" w:rsidRPr="00A506A2" w:rsidRDefault="00680F0F" w:rsidP="00767D22">
            <w:pPr>
              <w:pStyle w:val="Style1"/>
              <w:widowControl/>
              <w:tabs>
                <w:tab w:val="left" w:pos="576"/>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соответствия;  г) тождественности.</w:t>
            </w:r>
          </w:p>
          <w:p w:rsidR="00680F0F" w:rsidRPr="00A506A2" w:rsidRDefault="00680F0F" w:rsidP="00680F0F">
            <w:pPr>
              <w:pStyle w:val="Style1"/>
              <w:widowControl/>
              <w:numPr>
                <w:ilvl w:val="0"/>
                <w:numId w:val="11"/>
              </w:numPr>
              <w:tabs>
                <w:tab w:val="left" w:pos="586"/>
              </w:tabs>
              <w:spacing w:line="235"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Вероятность нахождения частицы в данный момент времени в определенном ограниченном объекте определяет:</w:t>
            </w:r>
          </w:p>
          <w:p w:rsidR="00680F0F" w:rsidRPr="00A506A2" w:rsidRDefault="00680F0F" w:rsidP="00767D22">
            <w:pPr>
              <w:pStyle w:val="Style1"/>
              <w:widowControl/>
              <w:tabs>
                <w:tab w:val="left" w:pos="586"/>
              </w:tabs>
              <w:spacing w:before="5"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импульс частицы;  б) координата частицы;</w:t>
            </w:r>
          </w:p>
          <w:p w:rsidR="00680F0F" w:rsidRPr="00A506A2" w:rsidRDefault="00680F0F" w:rsidP="00767D22">
            <w:pPr>
              <w:pStyle w:val="Style1"/>
              <w:widowControl/>
              <w:tabs>
                <w:tab w:val="left" w:pos="586"/>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координата и импульс частицы;</w:t>
            </w:r>
          </w:p>
          <w:p w:rsidR="00680F0F" w:rsidRPr="00A506A2" w:rsidRDefault="00680F0F" w:rsidP="00767D22">
            <w:pPr>
              <w:pStyle w:val="Style1"/>
              <w:widowControl/>
              <w:tabs>
                <w:tab w:val="left" w:pos="586"/>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квадрат волновой функции.</w:t>
            </w:r>
          </w:p>
          <w:p w:rsidR="00680F0F" w:rsidRPr="00A506A2" w:rsidRDefault="00680F0F" w:rsidP="00680F0F">
            <w:pPr>
              <w:pStyle w:val="Style1"/>
              <w:widowControl/>
              <w:numPr>
                <w:ilvl w:val="0"/>
                <w:numId w:val="11"/>
              </w:numPr>
              <w:spacing w:line="235"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 xml:space="preserve">В одном и том же атоме не может быть более одного электрона с одинаковым набором </w:t>
            </w:r>
            <w:r w:rsidRPr="00A506A2">
              <w:rPr>
                <w:rStyle w:val="FontStyle37"/>
                <w:rFonts w:ascii="Arial" w:hAnsi="Arial" w:cs="Arial"/>
                <w:color w:val="1D1B11" w:themeColor="background2" w:themeShade="1A"/>
              </w:rPr>
              <w:lastRenderedPageBreak/>
              <w:t>четырех одинаковых квантовых чисел — это принцип:</w:t>
            </w:r>
          </w:p>
          <w:p w:rsidR="00680F0F" w:rsidRPr="00A506A2" w:rsidRDefault="00680F0F" w:rsidP="00767D22">
            <w:pPr>
              <w:pStyle w:val="Style1"/>
              <w:widowControl/>
              <w:tabs>
                <w:tab w:val="left" w:pos="590"/>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Паули</w:t>
            </w:r>
            <w:proofErr w:type="gramStart"/>
            <w:r w:rsidRPr="00A506A2">
              <w:rPr>
                <w:rStyle w:val="FontStyle37"/>
                <w:rFonts w:ascii="Arial" w:hAnsi="Arial" w:cs="Arial"/>
                <w:color w:val="1D1B11" w:themeColor="background2" w:themeShade="1A"/>
              </w:rPr>
              <w:t xml:space="preserve"> ;</w:t>
            </w:r>
            <w:proofErr w:type="gramEnd"/>
            <w:r w:rsidRPr="00A506A2">
              <w:rPr>
                <w:rStyle w:val="FontStyle37"/>
                <w:rFonts w:ascii="Arial" w:hAnsi="Arial" w:cs="Arial"/>
                <w:color w:val="1D1B11" w:themeColor="background2" w:themeShade="1A"/>
              </w:rPr>
              <w:t xml:space="preserve"> б) соответствия;  в) причинности;  г) неопределенности.</w:t>
            </w:r>
          </w:p>
          <w:p w:rsidR="00680F0F" w:rsidRPr="00A506A2" w:rsidRDefault="00680F0F" w:rsidP="00680F0F">
            <w:pPr>
              <w:pStyle w:val="Style1"/>
              <w:widowControl/>
              <w:numPr>
                <w:ilvl w:val="0"/>
                <w:numId w:val="11"/>
              </w:numPr>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 xml:space="preserve">Ядро атомов состоит </w:t>
            </w:r>
            <w:proofErr w:type="gramStart"/>
            <w:r w:rsidRPr="00A506A2">
              <w:rPr>
                <w:rStyle w:val="FontStyle37"/>
                <w:rFonts w:ascii="Arial" w:hAnsi="Arial" w:cs="Arial"/>
                <w:color w:val="1D1B11" w:themeColor="background2" w:themeShade="1A"/>
              </w:rPr>
              <w:t>из</w:t>
            </w:r>
            <w:proofErr w:type="gramEnd"/>
            <w:r w:rsidRPr="00A506A2">
              <w:rPr>
                <w:rStyle w:val="FontStyle37"/>
                <w:rFonts w:ascii="Arial" w:hAnsi="Arial" w:cs="Arial"/>
                <w:color w:val="1D1B11" w:themeColor="background2" w:themeShade="1A"/>
              </w:rPr>
              <w:t>:</w:t>
            </w:r>
          </w:p>
          <w:p w:rsidR="00680F0F" w:rsidRPr="00A506A2" w:rsidRDefault="00680F0F" w:rsidP="00767D22">
            <w:pPr>
              <w:pStyle w:val="Style1"/>
              <w:widowControl/>
              <w:tabs>
                <w:tab w:val="left" w:pos="571"/>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нуклонов;  б) протонов и электронов;  в) нейтронов;</w:t>
            </w:r>
          </w:p>
          <w:p w:rsidR="00680F0F" w:rsidRPr="00A506A2" w:rsidRDefault="00680F0F" w:rsidP="00767D22">
            <w:pPr>
              <w:pStyle w:val="Style1"/>
              <w:widowControl/>
              <w:tabs>
                <w:tab w:val="left" w:pos="571"/>
              </w:tabs>
              <w:spacing w:before="5"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нуклонов и электронов.</w:t>
            </w:r>
          </w:p>
          <w:p w:rsidR="00680F0F" w:rsidRPr="00A506A2" w:rsidRDefault="00680F0F" w:rsidP="00680F0F">
            <w:pPr>
              <w:pStyle w:val="Style11"/>
              <w:widowControl/>
              <w:numPr>
                <w:ilvl w:val="0"/>
                <w:numId w:val="11"/>
              </w:numPr>
              <w:spacing w:line="235" w:lineRule="exact"/>
              <w:ind w:right="-100"/>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Изотопами называются ядра с:</w:t>
            </w:r>
            <w:r w:rsidRPr="00A506A2">
              <w:rPr>
                <w:rStyle w:val="FontStyle37"/>
                <w:rFonts w:ascii="Arial" w:hAnsi="Arial" w:cs="Arial"/>
                <w:color w:val="1D1B11" w:themeColor="background2" w:themeShade="1A"/>
              </w:rPr>
              <w:br/>
              <w:t>а) разным числом нуклонов;  б) разным числом протонов;</w:t>
            </w:r>
          </w:p>
          <w:p w:rsidR="00680F0F" w:rsidRPr="00A506A2" w:rsidRDefault="00680F0F" w:rsidP="00767D22">
            <w:pPr>
              <w:pStyle w:val="Style1"/>
              <w:widowControl/>
              <w:tabs>
                <w:tab w:val="left" w:pos="566"/>
              </w:tabs>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одинаковым числом нуклонов;</w:t>
            </w:r>
          </w:p>
          <w:p w:rsidR="00680F0F" w:rsidRPr="00A506A2" w:rsidRDefault="00680F0F" w:rsidP="00767D22">
            <w:pPr>
              <w:pStyle w:val="Style1"/>
              <w:widowControl/>
              <w:tabs>
                <w:tab w:val="left" w:pos="566"/>
              </w:tabs>
              <w:spacing w:before="5"/>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одинаковым числом протонов, но с разным числом нейтронов.</w:t>
            </w:r>
          </w:p>
          <w:p w:rsidR="00680F0F" w:rsidRPr="00A506A2" w:rsidRDefault="00680F0F" w:rsidP="00680F0F">
            <w:pPr>
              <w:pStyle w:val="Style1"/>
              <w:widowControl/>
              <w:numPr>
                <w:ilvl w:val="0"/>
                <w:numId w:val="11"/>
              </w:numPr>
              <w:tabs>
                <w:tab w:val="left" w:pos="667"/>
              </w:tabs>
              <w:spacing w:before="19"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Чем больше энергия связи, тем:</w:t>
            </w:r>
          </w:p>
          <w:p w:rsidR="00680F0F" w:rsidRPr="00A506A2" w:rsidRDefault="00680F0F" w:rsidP="00767D22">
            <w:pPr>
              <w:pStyle w:val="Style1"/>
              <w:widowControl/>
              <w:tabs>
                <w:tab w:val="left" w:pos="557"/>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больше вероятность распада ядер;  б) устойчивее ядро;</w:t>
            </w:r>
          </w:p>
          <w:p w:rsidR="00680F0F" w:rsidRPr="00A506A2" w:rsidRDefault="00680F0F" w:rsidP="00767D22">
            <w:pPr>
              <w:pStyle w:val="Style1"/>
              <w:widowControl/>
              <w:tabs>
                <w:tab w:val="left" w:pos="557"/>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слабее ядерные силы;  г) менее стабильно ядро.</w:t>
            </w:r>
          </w:p>
          <w:p w:rsidR="00680F0F" w:rsidRPr="00A506A2" w:rsidRDefault="00680F0F" w:rsidP="00680F0F">
            <w:pPr>
              <w:pStyle w:val="Style1"/>
              <w:widowControl/>
              <w:numPr>
                <w:ilvl w:val="0"/>
                <w:numId w:val="11"/>
              </w:numPr>
              <w:tabs>
                <w:tab w:val="left" w:pos="667"/>
              </w:tabs>
              <w:spacing w:before="5"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Альфа-излучение — это:</w:t>
            </w:r>
          </w:p>
          <w:p w:rsidR="00680F0F" w:rsidRPr="00A506A2" w:rsidRDefault="00680F0F" w:rsidP="00767D22">
            <w:pPr>
              <w:pStyle w:val="Style1"/>
              <w:widowControl/>
              <w:tabs>
                <w:tab w:val="left" w:pos="552"/>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поток электронов;  б) электромагнитное излучение;</w:t>
            </w:r>
          </w:p>
          <w:p w:rsidR="00680F0F" w:rsidRPr="00A506A2" w:rsidRDefault="00680F0F" w:rsidP="00767D22">
            <w:pPr>
              <w:pStyle w:val="Style1"/>
              <w:widowControl/>
              <w:tabs>
                <w:tab w:val="left" w:pos="552"/>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поток ядер гелия;  г) поток нейтронов.</w:t>
            </w:r>
          </w:p>
          <w:p w:rsidR="00680F0F" w:rsidRPr="00A506A2" w:rsidRDefault="00680F0F" w:rsidP="00680F0F">
            <w:pPr>
              <w:pStyle w:val="Style1"/>
              <w:widowControl/>
              <w:numPr>
                <w:ilvl w:val="0"/>
                <w:numId w:val="11"/>
              </w:numPr>
              <w:tabs>
                <w:tab w:val="left" w:pos="667"/>
              </w:tabs>
              <w:spacing w:before="24" w:line="226"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 xml:space="preserve">Одна из разновидностей </w:t>
            </w:r>
            <w:proofErr w:type="gramStart"/>
            <w:r w:rsidRPr="00A506A2">
              <w:rPr>
                <w:rStyle w:val="FontStyle37"/>
                <w:rFonts w:ascii="Arial" w:hAnsi="Arial" w:cs="Arial"/>
                <w:color w:val="1D1B11" w:themeColor="background2" w:themeShade="1A"/>
              </w:rPr>
              <w:t>бета-излучения</w:t>
            </w:r>
            <w:proofErr w:type="gramEnd"/>
            <w:r w:rsidRPr="00A506A2">
              <w:rPr>
                <w:rStyle w:val="FontStyle37"/>
                <w:rFonts w:ascii="Arial" w:hAnsi="Arial" w:cs="Arial"/>
                <w:color w:val="1D1B11" w:themeColor="background2" w:themeShade="1A"/>
              </w:rPr>
              <w:t xml:space="preserve"> — это:</w:t>
            </w:r>
          </w:p>
          <w:p w:rsidR="00680F0F" w:rsidRPr="00A506A2" w:rsidRDefault="00680F0F" w:rsidP="00767D22">
            <w:pPr>
              <w:pStyle w:val="Style1"/>
              <w:widowControl/>
              <w:tabs>
                <w:tab w:val="left" w:pos="562"/>
              </w:tabs>
              <w:spacing w:line="226"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поток нуклонов;  б) поток нейтронов;</w:t>
            </w:r>
          </w:p>
          <w:p w:rsidR="00680F0F" w:rsidRPr="00A506A2" w:rsidRDefault="00680F0F" w:rsidP="00767D22">
            <w:pPr>
              <w:pStyle w:val="Style1"/>
              <w:widowControl/>
              <w:tabs>
                <w:tab w:val="left" w:pos="562"/>
              </w:tabs>
              <w:spacing w:before="19"/>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электромагнитное излучение;</w:t>
            </w:r>
          </w:p>
          <w:p w:rsidR="00680F0F" w:rsidRPr="00A506A2" w:rsidRDefault="00680F0F" w:rsidP="00767D22">
            <w:pPr>
              <w:pStyle w:val="Style17"/>
              <w:widowControl/>
              <w:spacing w:before="19" w:line="240" w:lineRule="auto"/>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поток быстрых электронов.</w:t>
            </w:r>
          </w:p>
          <w:p w:rsidR="00680F0F" w:rsidRPr="00A506A2" w:rsidRDefault="00680F0F" w:rsidP="00680F0F">
            <w:pPr>
              <w:pStyle w:val="Style1"/>
              <w:widowControl/>
              <w:numPr>
                <w:ilvl w:val="0"/>
                <w:numId w:val="11"/>
              </w:numPr>
              <w:tabs>
                <w:tab w:val="left" w:pos="682"/>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Античастицей электрона является:</w:t>
            </w:r>
          </w:p>
          <w:p w:rsidR="00680F0F" w:rsidRPr="00A506A2" w:rsidRDefault="00680F0F" w:rsidP="00767D22">
            <w:pPr>
              <w:pStyle w:val="Style1"/>
              <w:widowControl/>
              <w:tabs>
                <w:tab w:val="left" w:pos="610"/>
              </w:tabs>
              <w:spacing w:before="5"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протон;  б) позитрон;  в) нейтрино; г) нейтрон.</w:t>
            </w:r>
          </w:p>
          <w:p w:rsidR="00680F0F" w:rsidRPr="00A506A2" w:rsidRDefault="00680F0F" w:rsidP="00680F0F">
            <w:pPr>
              <w:pStyle w:val="Style1"/>
              <w:widowControl/>
              <w:numPr>
                <w:ilvl w:val="0"/>
                <w:numId w:val="11"/>
              </w:numPr>
              <w:tabs>
                <w:tab w:val="left" w:pos="682"/>
              </w:tabs>
              <w:spacing w:line="254"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Отличительная особенность кварков заключается в том, что они:</w:t>
            </w:r>
          </w:p>
          <w:p w:rsidR="00680F0F" w:rsidRPr="00A506A2" w:rsidRDefault="00680F0F" w:rsidP="00767D22">
            <w:pPr>
              <w:pStyle w:val="Style1"/>
              <w:widowControl/>
              <w:tabs>
                <w:tab w:val="left" w:pos="619"/>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имеют дробные электрические заряды;</w:t>
            </w:r>
          </w:p>
          <w:p w:rsidR="00680F0F" w:rsidRPr="00A506A2" w:rsidRDefault="00680F0F" w:rsidP="00767D22">
            <w:pPr>
              <w:pStyle w:val="Style1"/>
              <w:widowControl/>
              <w:tabs>
                <w:tab w:val="left" w:pos="619"/>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б) являются только положительно заряженными;</w:t>
            </w:r>
          </w:p>
          <w:p w:rsidR="00680F0F" w:rsidRPr="00A506A2" w:rsidRDefault="00680F0F" w:rsidP="00767D22">
            <w:pPr>
              <w:pStyle w:val="Style1"/>
              <w:widowControl/>
              <w:tabs>
                <w:tab w:val="left" w:pos="619"/>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имеют только отрицательные заряды;</w:t>
            </w:r>
          </w:p>
          <w:p w:rsidR="00680F0F" w:rsidRPr="00A506A2" w:rsidRDefault="00680F0F" w:rsidP="00767D22">
            <w:pPr>
              <w:pStyle w:val="Style1"/>
              <w:widowControl/>
              <w:tabs>
                <w:tab w:val="left" w:pos="619"/>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имеют заряды, кратные заряду электрона.</w:t>
            </w:r>
          </w:p>
          <w:p w:rsidR="00680F0F" w:rsidRPr="002E40A0" w:rsidRDefault="00680F0F" w:rsidP="00767D22">
            <w:pPr>
              <w:ind w:left="1080"/>
              <w:jc w:val="both"/>
              <w:rPr>
                <w:rFonts w:ascii="Times New Roman" w:hAnsi="Times New Roman" w:cs="Times New Roman"/>
                <w:color w:val="1D1B11" w:themeColor="background2" w:themeShade="1A"/>
                <w:sz w:val="24"/>
                <w:szCs w:val="24"/>
                <w:lang w:val="ru-RU"/>
              </w:rPr>
            </w:pPr>
          </w:p>
          <w:p w:rsidR="00680F0F" w:rsidRPr="002E40A0" w:rsidRDefault="00680F0F" w:rsidP="00767D22">
            <w:pPr>
              <w:ind w:left="1080"/>
              <w:jc w:val="both"/>
              <w:rPr>
                <w:rFonts w:ascii="Times New Roman" w:hAnsi="Times New Roman" w:cs="Times New Roman"/>
                <w:color w:val="1D1B11" w:themeColor="background2" w:themeShade="1A"/>
                <w:sz w:val="24"/>
                <w:szCs w:val="24"/>
                <w:lang w:val="ru-RU"/>
              </w:rPr>
            </w:pPr>
          </w:p>
          <w:p w:rsidR="00680F0F" w:rsidRPr="002E40A0" w:rsidRDefault="00680F0F" w:rsidP="00767D22">
            <w:pPr>
              <w:tabs>
                <w:tab w:val="left" w:pos="675"/>
              </w:tabs>
              <w:ind w:firstLine="315"/>
              <w:contextualSpacing/>
              <w:jc w:val="both"/>
              <w:rPr>
                <w:rFonts w:ascii="Times New Roman" w:hAnsi="Times New Roman" w:cs="Times New Roman"/>
                <w:i/>
                <w:color w:val="1D1B11" w:themeColor="background2" w:themeShade="1A"/>
                <w:sz w:val="24"/>
                <w:szCs w:val="24"/>
                <w:highlight w:val="yellow"/>
                <w:lang w:val="ru-RU"/>
              </w:rPr>
            </w:pPr>
          </w:p>
        </w:tc>
      </w:tr>
      <w:tr w:rsidR="00680F0F" w:rsidRPr="00700F93" w:rsidTr="00767D22">
        <w:trPr>
          <w:trHeight w:val="446"/>
        </w:trPr>
        <w:tc>
          <w:tcPr>
            <w:tcW w:w="575" w:type="pct"/>
            <w:shd w:val="clear" w:color="auto" w:fill="auto"/>
            <w:tcMar>
              <w:top w:w="15" w:type="dxa"/>
              <w:left w:w="80" w:type="dxa"/>
              <w:bottom w:w="0" w:type="dxa"/>
              <w:right w:w="80" w:type="dxa"/>
            </w:tcMar>
            <w:hideMark/>
          </w:tcPr>
          <w:p w:rsidR="00680F0F" w:rsidRPr="003E2442" w:rsidRDefault="00680F0F" w:rsidP="00767D22">
            <w:pPr>
              <w:rPr>
                <w:rFonts w:ascii="Times New Roman" w:hAnsi="Times New Roman" w:cs="Times New Roman"/>
                <w:color w:val="171717"/>
                <w:sz w:val="24"/>
                <w:szCs w:val="24"/>
                <w:highlight w:val="yellow"/>
              </w:rPr>
            </w:pPr>
            <w:proofErr w:type="spellStart"/>
            <w:r w:rsidRPr="003E2442">
              <w:rPr>
                <w:rFonts w:ascii="Times New Roman" w:hAnsi="Times New Roman" w:cs="Times New Roman"/>
                <w:color w:val="171717"/>
                <w:sz w:val="24"/>
                <w:szCs w:val="24"/>
              </w:rPr>
              <w:lastRenderedPageBreak/>
              <w:t>Владеть</w:t>
            </w:r>
            <w:proofErr w:type="spellEnd"/>
          </w:p>
        </w:tc>
        <w:tc>
          <w:tcPr>
            <w:tcW w:w="1222" w:type="pct"/>
            <w:shd w:val="clear" w:color="auto" w:fill="auto"/>
            <w:tcMar>
              <w:top w:w="15" w:type="dxa"/>
              <w:left w:w="80" w:type="dxa"/>
              <w:bottom w:w="0" w:type="dxa"/>
              <w:right w:w="80" w:type="dxa"/>
            </w:tcMar>
            <w:hideMark/>
          </w:tcPr>
          <w:p w:rsidR="00680F0F" w:rsidRPr="002E40A0" w:rsidRDefault="00680F0F" w:rsidP="00767D22">
            <w:pPr>
              <w:tabs>
                <w:tab w:val="left" w:pos="851"/>
              </w:tabs>
              <w:spacing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 xml:space="preserve">- общенаучными методами </w:t>
            </w:r>
            <w:r w:rsidRPr="002E40A0">
              <w:rPr>
                <w:rFonts w:ascii="Times New Roman" w:eastAsia="Times New Roman" w:hAnsi="Times New Roman" w:cs="Times New Roman"/>
                <w:color w:val="1D1B11" w:themeColor="background2" w:themeShade="1A"/>
                <w:sz w:val="24"/>
                <w:szCs w:val="24"/>
                <w:lang w:val="ru-RU" w:eastAsia="ru-RU"/>
              </w:rPr>
              <w:lastRenderedPageBreak/>
              <w:t>познания;</w:t>
            </w:r>
          </w:p>
          <w:p w:rsidR="00680F0F" w:rsidRPr="002E40A0" w:rsidRDefault="00680F0F" w:rsidP="00767D22">
            <w:pPr>
              <w:tabs>
                <w:tab w:val="left" w:pos="851"/>
              </w:tabs>
              <w:spacing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hAnsi="Times New Roman" w:cs="Times New Roman"/>
                <w:color w:val="1D1B11" w:themeColor="background2" w:themeShade="1A"/>
                <w:sz w:val="24"/>
                <w:szCs w:val="24"/>
                <w:lang w:val="ru-RU"/>
              </w:rPr>
              <w:t xml:space="preserve"> -</w:t>
            </w:r>
            <w:r w:rsidRPr="002E40A0">
              <w:rPr>
                <w:rFonts w:ascii="Times New Roman" w:eastAsia="Times New Roman" w:hAnsi="Times New Roman" w:cs="Times New Roman"/>
                <w:color w:val="1D1B11" w:themeColor="background2" w:themeShade="1A"/>
                <w:sz w:val="24"/>
                <w:szCs w:val="24"/>
                <w:lang w:val="ru-RU" w:eastAsia="ru-RU"/>
              </w:rPr>
              <w:t xml:space="preserve"> методами теоретического и эмпирического исследования;</w:t>
            </w:r>
          </w:p>
          <w:p w:rsidR="00680F0F" w:rsidRPr="002E40A0" w:rsidRDefault="00680F0F" w:rsidP="00767D22">
            <w:pPr>
              <w:tabs>
                <w:tab w:val="left" w:pos="851"/>
              </w:tabs>
              <w:spacing w:line="240" w:lineRule="auto"/>
              <w:rPr>
                <w:rStyle w:val="FontStyle16"/>
                <w:b w:val="0"/>
                <w:color w:val="1D1B11" w:themeColor="background2" w:themeShade="1A"/>
                <w:sz w:val="24"/>
                <w:szCs w:val="24"/>
                <w:lang w:val="ru-RU"/>
              </w:rPr>
            </w:pPr>
            <w:r w:rsidRPr="002E40A0">
              <w:rPr>
                <w:rFonts w:ascii="Times New Roman" w:eastAsia="Times New Roman" w:hAnsi="Times New Roman" w:cs="Times New Roman"/>
                <w:color w:val="1D1B11" w:themeColor="background2" w:themeShade="1A"/>
                <w:sz w:val="24"/>
                <w:szCs w:val="24"/>
                <w:lang w:val="ru-RU" w:eastAsia="ru-RU"/>
              </w:rPr>
              <w:t xml:space="preserve">- способностью объяснять результаты исследований применительно к </w:t>
            </w:r>
            <w:r w:rsidRPr="002E40A0">
              <w:rPr>
                <w:rFonts w:ascii="Times New Roman" w:eastAsia="Times New Roman" w:hAnsi="Times New Roman" w:cs="Times New Roman"/>
                <w:bCs/>
                <w:color w:val="1D1B11" w:themeColor="background2" w:themeShade="1A"/>
                <w:sz w:val="24"/>
                <w:szCs w:val="24"/>
                <w:lang w:val="ru-RU" w:eastAsia="ru-RU"/>
              </w:rPr>
              <w:t>профессиональной деятельности</w:t>
            </w:r>
            <w:r w:rsidRPr="002E40A0">
              <w:rPr>
                <w:rFonts w:ascii="Times New Roman" w:hAnsi="Times New Roman" w:cs="Times New Roman"/>
                <w:bCs/>
                <w:color w:val="1D1B11" w:themeColor="background2" w:themeShade="1A"/>
                <w:sz w:val="24"/>
                <w:szCs w:val="24"/>
                <w:lang w:val="ru-RU"/>
              </w:rPr>
              <w:t xml:space="preserve"> </w:t>
            </w:r>
          </w:p>
          <w:p w:rsidR="00680F0F" w:rsidRPr="002E40A0" w:rsidRDefault="00680F0F" w:rsidP="00767D22">
            <w:pPr>
              <w:tabs>
                <w:tab w:val="left" w:pos="851"/>
              </w:tabs>
              <w:jc w:val="both"/>
              <w:rPr>
                <w:rFonts w:ascii="Times New Roman" w:hAnsi="Times New Roman" w:cs="Times New Roman"/>
                <w:bCs/>
                <w:color w:val="171717"/>
                <w:sz w:val="24"/>
                <w:szCs w:val="24"/>
                <w:lang w:val="ru-RU"/>
              </w:rPr>
            </w:pPr>
          </w:p>
        </w:tc>
        <w:tc>
          <w:tcPr>
            <w:tcW w:w="3203" w:type="pct"/>
            <w:shd w:val="clear" w:color="auto" w:fill="auto"/>
            <w:tcMar>
              <w:top w:w="15" w:type="dxa"/>
              <w:left w:w="80" w:type="dxa"/>
              <w:bottom w:w="0" w:type="dxa"/>
              <w:right w:w="80" w:type="dxa"/>
            </w:tcMar>
            <w:hideMark/>
          </w:tcPr>
          <w:p w:rsidR="00680F0F" w:rsidRDefault="00680F0F" w:rsidP="00767D22">
            <w:pPr>
              <w:pStyle w:val="Style1"/>
              <w:widowControl/>
              <w:ind w:firstLine="307"/>
              <w:jc w:val="center"/>
              <w:rPr>
                <w:b/>
                <w:snapToGrid w:val="0"/>
                <w:color w:val="1D1B11" w:themeColor="background2" w:themeShade="1A"/>
                <w:sz w:val="28"/>
                <w:szCs w:val="28"/>
              </w:rPr>
            </w:pPr>
            <w:r w:rsidRPr="002E40A0">
              <w:rPr>
                <w:b/>
                <w:snapToGrid w:val="0"/>
                <w:color w:val="1D1B11" w:themeColor="background2" w:themeShade="1A"/>
                <w:sz w:val="28"/>
                <w:szCs w:val="28"/>
              </w:rPr>
              <w:lastRenderedPageBreak/>
              <w:t xml:space="preserve">                 </w:t>
            </w:r>
          </w:p>
          <w:p w:rsidR="00680F0F" w:rsidRPr="008D1ED9" w:rsidRDefault="00680F0F" w:rsidP="00767D22">
            <w:pPr>
              <w:pStyle w:val="Style1"/>
              <w:widowControl/>
              <w:ind w:firstLine="307"/>
              <w:jc w:val="center"/>
              <w:rPr>
                <w:rFonts w:ascii="Arial" w:hAnsi="Arial" w:cs="Arial"/>
                <w:b/>
                <w:sz w:val="20"/>
                <w:szCs w:val="20"/>
              </w:rPr>
            </w:pPr>
            <w:r w:rsidRPr="002E40A0">
              <w:rPr>
                <w:b/>
                <w:snapToGrid w:val="0"/>
                <w:color w:val="1D1B11" w:themeColor="background2" w:themeShade="1A"/>
                <w:sz w:val="28"/>
                <w:szCs w:val="28"/>
              </w:rPr>
              <w:lastRenderedPageBreak/>
              <w:t xml:space="preserve"> </w:t>
            </w:r>
            <w:r>
              <w:rPr>
                <w:rFonts w:ascii="Arial" w:hAnsi="Arial" w:cs="Arial"/>
                <w:b/>
                <w:sz w:val="20"/>
                <w:szCs w:val="20"/>
              </w:rPr>
              <w:t>Тест «Фундаментальные принципы и законы»</w:t>
            </w:r>
          </w:p>
          <w:p w:rsidR="00680F0F" w:rsidRPr="008D1ED9" w:rsidRDefault="00680F0F" w:rsidP="00767D22">
            <w:pPr>
              <w:pStyle w:val="Style1"/>
              <w:widowControl/>
              <w:ind w:firstLine="307"/>
              <w:jc w:val="center"/>
              <w:rPr>
                <w:rFonts w:ascii="Arial" w:hAnsi="Arial" w:cs="Arial"/>
                <w:b/>
                <w:sz w:val="20"/>
                <w:szCs w:val="20"/>
              </w:rPr>
            </w:pPr>
          </w:p>
          <w:p w:rsidR="00680F0F" w:rsidRPr="00D1131F" w:rsidRDefault="00680F0F" w:rsidP="00680F0F">
            <w:pPr>
              <w:pStyle w:val="Style1"/>
              <w:widowControl/>
              <w:numPr>
                <w:ilvl w:val="0"/>
                <w:numId w:val="13"/>
              </w:numPr>
              <w:tabs>
                <w:tab w:val="left" w:pos="523"/>
              </w:tabs>
              <w:spacing w:before="5" w:line="230" w:lineRule="exact"/>
              <w:jc w:val="both"/>
              <w:rPr>
                <w:rStyle w:val="FontStyle37"/>
                <w:rFonts w:ascii="Arial" w:hAnsi="Arial" w:cs="Arial"/>
              </w:rPr>
            </w:pPr>
            <w:r w:rsidRPr="00D1131F">
              <w:rPr>
                <w:rStyle w:val="FontStyle37"/>
                <w:rFonts w:ascii="Arial" w:hAnsi="Arial" w:cs="Arial"/>
              </w:rPr>
              <w:t>Наука о природе, изуч</w:t>
            </w:r>
            <w:r>
              <w:rPr>
                <w:rStyle w:val="FontStyle37"/>
                <w:rFonts w:ascii="Arial" w:hAnsi="Arial" w:cs="Arial"/>
              </w:rPr>
              <w:t xml:space="preserve">ающая простейшие и вместе с тем </w:t>
            </w:r>
            <w:r w:rsidRPr="00D1131F">
              <w:rPr>
                <w:rStyle w:val="FontStyle37"/>
                <w:rFonts w:ascii="Arial" w:hAnsi="Arial" w:cs="Arial"/>
              </w:rPr>
              <w:t>наиболее общие свойства материального мира, называется:</w:t>
            </w:r>
          </w:p>
          <w:p w:rsidR="00680F0F" w:rsidRPr="00D1131F" w:rsidRDefault="00680F0F" w:rsidP="00767D22">
            <w:pPr>
              <w:pStyle w:val="Style1"/>
              <w:widowControl/>
              <w:tabs>
                <w:tab w:val="left" w:pos="571"/>
              </w:tabs>
              <w:spacing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натурфилософией;</w:t>
            </w:r>
            <w:r>
              <w:rPr>
                <w:rStyle w:val="FontStyle37"/>
                <w:rFonts w:ascii="Arial" w:hAnsi="Arial" w:cs="Arial"/>
              </w:rPr>
              <w:t xml:space="preserve">  б) </w:t>
            </w:r>
            <w:r w:rsidRPr="00D1131F">
              <w:rPr>
                <w:rStyle w:val="FontStyle37"/>
                <w:rFonts w:ascii="Arial" w:hAnsi="Arial" w:cs="Arial"/>
              </w:rPr>
              <w:t>физикой;</w:t>
            </w:r>
            <w:r>
              <w:rPr>
                <w:rStyle w:val="FontStyle37"/>
                <w:rFonts w:ascii="Arial" w:hAnsi="Arial" w:cs="Arial"/>
              </w:rPr>
              <w:t xml:space="preserve">  в) </w:t>
            </w:r>
            <w:r w:rsidRPr="00D1131F">
              <w:rPr>
                <w:rStyle w:val="FontStyle37"/>
                <w:rFonts w:ascii="Arial" w:hAnsi="Arial" w:cs="Arial"/>
              </w:rPr>
              <w:t>философией;</w:t>
            </w:r>
            <w:r>
              <w:rPr>
                <w:rStyle w:val="FontStyle37"/>
                <w:rFonts w:ascii="Arial" w:hAnsi="Arial" w:cs="Arial"/>
              </w:rPr>
              <w:t xml:space="preserve">  г) </w:t>
            </w:r>
            <w:r w:rsidRPr="00D1131F">
              <w:rPr>
                <w:rStyle w:val="FontStyle37"/>
                <w:rFonts w:ascii="Arial" w:hAnsi="Arial" w:cs="Arial"/>
              </w:rPr>
              <w:t>химией.</w:t>
            </w:r>
          </w:p>
          <w:p w:rsidR="00680F0F" w:rsidRPr="00D1131F" w:rsidRDefault="00680F0F" w:rsidP="00680F0F">
            <w:pPr>
              <w:pStyle w:val="Style1"/>
              <w:widowControl/>
              <w:numPr>
                <w:ilvl w:val="0"/>
                <w:numId w:val="13"/>
              </w:numPr>
              <w:tabs>
                <w:tab w:val="left" w:pos="547"/>
              </w:tabs>
              <w:spacing w:before="34" w:line="221" w:lineRule="exact"/>
              <w:ind w:left="0"/>
              <w:jc w:val="both"/>
              <w:rPr>
                <w:rStyle w:val="FontStyle37"/>
                <w:rFonts w:ascii="Arial" w:hAnsi="Arial" w:cs="Arial"/>
              </w:rPr>
            </w:pPr>
            <w:r w:rsidRPr="00D1131F">
              <w:rPr>
                <w:rStyle w:val="FontStyle37"/>
                <w:rFonts w:ascii="Arial" w:hAnsi="Arial" w:cs="Arial"/>
              </w:rPr>
              <w:t>Начало этапа классической физики связывают с работами:</w:t>
            </w:r>
          </w:p>
          <w:p w:rsidR="00680F0F" w:rsidRPr="00D1131F" w:rsidRDefault="00680F0F" w:rsidP="00767D22">
            <w:pPr>
              <w:pStyle w:val="Style1"/>
              <w:widowControl/>
              <w:tabs>
                <w:tab w:val="left" w:pos="566"/>
              </w:tabs>
              <w:rPr>
                <w:rStyle w:val="FontStyle37"/>
                <w:rFonts w:ascii="Arial" w:hAnsi="Arial" w:cs="Arial"/>
              </w:rPr>
            </w:pPr>
            <w:r>
              <w:rPr>
                <w:rStyle w:val="FontStyle37"/>
                <w:rFonts w:ascii="Arial" w:hAnsi="Arial" w:cs="Arial"/>
              </w:rPr>
              <w:t>а)</w:t>
            </w:r>
            <w:r w:rsidRPr="00D1131F">
              <w:rPr>
                <w:rStyle w:val="FontStyle37"/>
                <w:rFonts w:ascii="Arial" w:hAnsi="Arial" w:cs="Arial"/>
              </w:rPr>
              <w:t xml:space="preserve"> Планка;</w:t>
            </w:r>
            <w:r>
              <w:rPr>
                <w:rStyle w:val="FontStyle37"/>
                <w:rFonts w:ascii="Arial" w:hAnsi="Arial" w:cs="Arial"/>
              </w:rPr>
              <w:t xml:space="preserve">  б) Галилея и</w:t>
            </w:r>
            <w:r w:rsidRPr="00D1131F">
              <w:rPr>
                <w:rStyle w:val="FontStyle37"/>
                <w:rFonts w:ascii="Arial" w:hAnsi="Arial" w:cs="Arial"/>
              </w:rPr>
              <w:t xml:space="preserve"> Ньютона;</w:t>
            </w:r>
            <w:r>
              <w:rPr>
                <w:rStyle w:val="FontStyle37"/>
                <w:rFonts w:ascii="Arial" w:hAnsi="Arial" w:cs="Arial"/>
              </w:rPr>
              <w:t xml:space="preserve">  в)</w:t>
            </w:r>
            <w:r w:rsidRPr="00D1131F">
              <w:rPr>
                <w:rStyle w:val="FontStyle37"/>
                <w:rFonts w:ascii="Arial" w:hAnsi="Arial" w:cs="Arial"/>
              </w:rPr>
              <w:t xml:space="preserve"> Коперника;</w:t>
            </w:r>
            <w:r>
              <w:rPr>
                <w:rStyle w:val="FontStyle37"/>
                <w:rFonts w:ascii="Arial" w:hAnsi="Arial" w:cs="Arial"/>
              </w:rPr>
              <w:t xml:space="preserve">  </w:t>
            </w:r>
            <w:r w:rsidRPr="00D1131F">
              <w:rPr>
                <w:rStyle w:val="FontStyle37"/>
                <w:rFonts w:ascii="Arial" w:hAnsi="Arial" w:cs="Arial"/>
              </w:rPr>
              <w:t>г) Максвелла.</w:t>
            </w:r>
          </w:p>
          <w:p w:rsidR="00680F0F" w:rsidRPr="00D1131F" w:rsidRDefault="00680F0F" w:rsidP="00680F0F">
            <w:pPr>
              <w:pStyle w:val="Style1"/>
              <w:widowControl/>
              <w:numPr>
                <w:ilvl w:val="0"/>
                <w:numId w:val="13"/>
              </w:numPr>
              <w:tabs>
                <w:tab w:val="left" w:pos="547"/>
              </w:tabs>
              <w:spacing w:before="14" w:line="240" w:lineRule="exact"/>
              <w:ind w:left="0"/>
              <w:jc w:val="both"/>
              <w:rPr>
                <w:rStyle w:val="FontStyle37"/>
                <w:rFonts w:ascii="Arial" w:hAnsi="Arial" w:cs="Arial"/>
              </w:rPr>
            </w:pPr>
            <w:r w:rsidRPr="00D1131F">
              <w:rPr>
                <w:rStyle w:val="FontStyle37"/>
                <w:rFonts w:ascii="Arial" w:hAnsi="Arial" w:cs="Arial"/>
              </w:rPr>
              <w:t>Квантовую гипотезу впервые предложил:</w:t>
            </w:r>
          </w:p>
          <w:p w:rsidR="00680F0F" w:rsidRPr="00D1131F" w:rsidRDefault="00680F0F" w:rsidP="00767D22">
            <w:pPr>
              <w:pStyle w:val="Style1"/>
              <w:widowControl/>
              <w:tabs>
                <w:tab w:val="left" w:pos="538"/>
              </w:tabs>
              <w:rPr>
                <w:rStyle w:val="FontStyle37"/>
                <w:rFonts w:ascii="Arial" w:hAnsi="Arial" w:cs="Arial"/>
              </w:rPr>
            </w:pPr>
            <w:r>
              <w:rPr>
                <w:rStyle w:val="FontStyle37"/>
                <w:rFonts w:ascii="Arial" w:hAnsi="Arial" w:cs="Arial"/>
              </w:rPr>
              <w:t>а)</w:t>
            </w:r>
            <w:r w:rsidRPr="00D1131F">
              <w:rPr>
                <w:rStyle w:val="FontStyle37"/>
                <w:rFonts w:ascii="Arial" w:hAnsi="Arial" w:cs="Arial"/>
              </w:rPr>
              <w:t xml:space="preserve"> Эйнштейн;</w:t>
            </w:r>
            <w:r>
              <w:rPr>
                <w:rStyle w:val="FontStyle37"/>
                <w:rFonts w:ascii="Arial" w:hAnsi="Arial" w:cs="Arial"/>
              </w:rPr>
              <w:t xml:space="preserve">  б)</w:t>
            </w:r>
            <w:r w:rsidRPr="00D1131F">
              <w:rPr>
                <w:rStyle w:val="FontStyle37"/>
                <w:rFonts w:ascii="Arial" w:hAnsi="Arial" w:cs="Arial"/>
              </w:rPr>
              <w:t xml:space="preserve"> Планк;</w:t>
            </w:r>
            <w:r>
              <w:rPr>
                <w:rStyle w:val="FontStyle37"/>
                <w:rFonts w:ascii="Arial" w:hAnsi="Arial" w:cs="Arial"/>
              </w:rPr>
              <w:t xml:space="preserve">  в) </w:t>
            </w:r>
            <w:r w:rsidRPr="00D1131F">
              <w:rPr>
                <w:rStyle w:val="FontStyle37"/>
                <w:rFonts w:ascii="Arial" w:hAnsi="Arial" w:cs="Arial"/>
              </w:rPr>
              <w:t>Лу</w:t>
            </w:r>
            <w:r>
              <w:rPr>
                <w:rStyle w:val="FontStyle37"/>
                <w:rFonts w:ascii="Arial" w:hAnsi="Arial" w:cs="Arial"/>
              </w:rPr>
              <w:t>и</w:t>
            </w:r>
            <w:r w:rsidRPr="00D1131F">
              <w:rPr>
                <w:rStyle w:val="FontStyle37"/>
                <w:rFonts w:ascii="Arial" w:hAnsi="Arial" w:cs="Arial"/>
              </w:rPr>
              <w:t xml:space="preserve"> де Бройль;</w:t>
            </w:r>
            <w:r>
              <w:rPr>
                <w:rStyle w:val="FontStyle37"/>
                <w:rFonts w:ascii="Arial" w:hAnsi="Arial" w:cs="Arial"/>
              </w:rPr>
              <w:t xml:space="preserve">  г)</w:t>
            </w:r>
            <w:r w:rsidRPr="00D1131F">
              <w:rPr>
                <w:rStyle w:val="FontStyle37"/>
                <w:rFonts w:ascii="Arial" w:hAnsi="Arial" w:cs="Arial"/>
              </w:rPr>
              <w:t xml:space="preserve"> Шредингер.</w:t>
            </w:r>
          </w:p>
          <w:p w:rsidR="00680F0F" w:rsidRPr="00D1131F" w:rsidRDefault="00680F0F" w:rsidP="00680F0F">
            <w:pPr>
              <w:pStyle w:val="Style1"/>
              <w:widowControl/>
              <w:numPr>
                <w:ilvl w:val="0"/>
                <w:numId w:val="13"/>
              </w:numPr>
              <w:tabs>
                <w:tab w:val="left" w:pos="547"/>
              </w:tabs>
              <w:spacing w:before="29"/>
              <w:ind w:left="0"/>
              <w:jc w:val="both"/>
              <w:rPr>
                <w:rStyle w:val="FontStyle37"/>
                <w:rFonts w:ascii="Arial" w:hAnsi="Arial" w:cs="Arial"/>
              </w:rPr>
            </w:pPr>
            <w:r w:rsidRPr="00D1131F">
              <w:rPr>
                <w:rStyle w:val="FontStyle37"/>
                <w:rFonts w:ascii="Arial" w:hAnsi="Arial" w:cs="Arial"/>
              </w:rPr>
              <w:t>Геоцентрическую систему довел до совершенства:</w:t>
            </w:r>
          </w:p>
          <w:p w:rsidR="00680F0F" w:rsidRPr="00D1131F" w:rsidRDefault="00680F0F" w:rsidP="00767D22">
            <w:pPr>
              <w:pStyle w:val="Style1"/>
              <w:widowControl/>
              <w:tabs>
                <w:tab w:val="left" w:pos="542"/>
              </w:tabs>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Птолемей;</w:t>
            </w:r>
            <w:r>
              <w:rPr>
                <w:rStyle w:val="FontStyle37"/>
                <w:rFonts w:ascii="Arial" w:hAnsi="Arial" w:cs="Arial"/>
              </w:rPr>
              <w:t xml:space="preserve">  б) </w:t>
            </w:r>
            <w:r w:rsidRPr="00D1131F">
              <w:rPr>
                <w:rStyle w:val="FontStyle37"/>
                <w:rFonts w:ascii="Arial" w:hAnsi="Arial" w:cs="Arial"/>
              </w:rPr>
              <w:t>Аристотель;</w:t>
            </w:r>
            <w:r>
              <w:rPr>
                <w:rStyle w:val="FontStyle37"/>
                <w:rFonts w:ascii="Arial" w:hAnsi="Arial" w:cs="Arial"/>
              </w:rPr>
              <w:t xml:space="preserve">  в) </w:t>
            </w:r>
            <w:r w:rsidRPr="00D1131F">
              <w:rPr>
                <w:rStyle w:val="FontStyle37"/>
                <w:rFonts w:ascii="Arial" w:hAnsi="Arial" w:cs="Arial"/>
              </w:rPr>
              <w:t>Коперник;</w:t>
            </w:r>
            <w:r>
              <w:rPr>
                <w:rStyle w:val="FontStyle37"/>
                <w:rFonts w:ascii="Arial" w:hAnsi="Arial" w:cs="Arial"/>
              </w:rPr>
              <w:t xml:space="preserve">  г)</w:t>
            </w:r>
            <w:r w:rsidRPr="00D1131F">
              <w:rPr>
                <w:rStyle w:val="FontStyle37"/>
                <w:rFonts w:ascii="Arial" w:hAnsi="Arial" w:cs="Arial"/>
              </w:rPr>
              <w:t xml:space="preserve"> Кеплер.</w:t>
            </w:r>
          </w:p>
          <w:p w:rsidR="00680F0F" w:rsidRPr="00D1131F" w:rsidRDefault="00680F0F" w:rsidP="00680F0F">
            <w:pPr>
              <w:pStyle w:val="Style1"/>
              <w:widowControl/>
              <w:numPr>
                <w:ilvl w:val="0"/>
                <w:numId w:val="13"/>
              </w:numPr>
              <w:tabs>
                <w:tab w:val="left" w:pos="562"/>
              </w:tabs>
              <w:ind w:left="0"/>
              <w:jc w:val="both"/>
              <w:rPr>
                <w:rStyle w:val="FontStyle37"/>
                <w:rFonts w:ascii="Arial" w:hAnsi="Arial" w:cs="Arial"/>
              </w:rPr>
            </w:pPr>
            <w:r w:rsidRPr="00D1131F">
              <w:rPr>
                <w:rStyle w:val="FontStyle37"/>
                <w:rFonts w:ascii="Arial" w:hAnsi="Arial" w:cs="Arial"/>
              </w:rPr>
              <w:t>Гелиоцентрическую систему создал:</w:t>
            </w:r>
          </w:p>
          <w:p w:rsidR="00680F0F" w:rsidRPr="00D1131F" w:rsidRDefault="00680F0F" w:rsidP="00767D22">
            <w:pPr>
              <w:pStyle w:val="Style1"/>
              <w:widowControl/>
              <w:tabs>
                <w:tab w:val="left" w:pos="562"/>
              </w:tabs>
              <w:spacing w:before="14" w:line="235" w:lineRule="exact"/>
              <w:rPr>
                <w:rStyle w:val="FontStyle37"/>
                <w:rFonts w:ascii="Arial" w:hAnsi="Arial" w:cs="Arial"/>
              </w:rPr>
            </w:pPr>
            <w:r>
              <w:rPr>
                <w:rStyle w:val="FontStyle37"/>
                <w:rFonts w:ascii="Arial" w:hAnsi="Arial" w:cs="Arial"/>
              </w:rPr>
              <w:t>а)</w:t>
            </w:r>
            <w:r w:rsidRPr="00D1131F">
              <w:rPr>
                <w:rStyle w:val="FontStyle37"/>
                <w:rFonts w:ascii="Arial" w:hAnsi="Arial" w:cs="Arial"/>
              </w:rPr>
              <w:t xml:space="preserve"> Кеплер;</w:t>
            </w:r>
            <w:r>
              <w:rPr>
                <w:rStyle w:val="FontStyle37"/>
                <w:rFonts w:ascii="Arial" w:hAnsi="Arial" w:cs="Arial"/>
              </w:rPr>
              <w:t xml:space="preserve">  б)</w:t>
            </w:r>
            <w:r w:rsidRPr="00D1131F">
              <w:rPr>
                <w:rStyle w:val="FontStyle37"/>
                <w:rFonts w:ascii="Arial" w:hAnsi="Arial" w:cs="Arial"/>
              </w:rPr>
              <w:t xml:space="preserve"> Коперник;</w:t>
            </w:r>
            <w:r>
              <w:rPr>
                <w:rStyle w:val="FontStyle37"/>
                <w:rFonts w:ascii="Arial" w:hAnsi="Arial" w:cs="Arial"/>
              </w:rPr>
              <w:t xml:space="preserve">  в) </w:t>
            </w:r>
            <w:r w:rsidRPr="00D1131F">
              <w:rPr>
                <w:rStyle w:val="FontStyle37"/>
                <w:rFonts w:ascii="Arial" w:hAnsi="Arial" w:cs="Arial"/>
              </w:rPr>
              <w:t>Аристотель;</w:t>
            </w:r>
            <w:r>
              <w:rPr>
                <w:rStyle w:val="FontStyle37"/>
                <w:rFonts w:ascii="Arial" w:hAnsi="Arial" w:cs="Arial"/>
              </w:rPr>
              <w:t xml:space="preserve">  г) </w:t>
            </w:r>
            <w:r w:rsidRPr="00D1131F">
              <w:rPr>
                <w:rStyle w:val="FontStyle37"/>
                <w:rFonts w:ascii="Arial" w:hAnsi="Arial" w:cs="Arial"/>
              </w:rPr>
              <w:t>Птолемей.</w:t>
            </w:r>
          </w:p>
          <w:p w:rsidR="00680F0F" w:rsidRPr="00D1131F" w:rsidRDefault="00680F0F" w:rsidP="00680F0F">
            <w:pPr>
              <w:pStyle w:val="Style1"/>
              <w:widowControl/>
              <w:numPr>
                <w:ilvl w:val="0"/>
                <w:numId w:val="13"/>
              </w:numPr>
              <w:tabs>
                <w:tab w:val="left" w:pos="672"/>
              </w:tabs>
              <w:spacing w:line="250" w:lineRule="exact"/>
              <w:ind w:left="0"/>
              <w:jc w:val="both"/>
              <w:rPr>
                <w:rStyle w:val="FontStyle37"/>
                <w:rFonts w:ascii="Arial" w:hAnsi="Arial" w:cs="Arial"/>
              </w:rPr>
            </w:pPr>
            <w:r w:rsidRPr="00D1131F">
              <w:rPr>
                <w:rStyle w:val="FontStyle37"/>
                <w:rFonts w:ascii="Arial" w:hAnsi="Arial" w:cs="Arial"/>
              </w:rPr>
              <w:t>Все то, что прямо или косвенно действует на органы ч</w:t>
            </w:r>
            <w:r>
              <w:rPr>
                <w:rStyle w:val="FontStyle37"/>
                <w:rFonts w:ascii="Arial" w:hAnsi="Arial" w:cs="Arial"/>
              </w:rPr>
              <w:t xml:space="preserve">увств </w:t>
            </w:r>
            <w:r w:rsidRPr="00D1131F">
              <w:rPr>
                <w:rStyle w:val="FontStyle37"/>
                <w:rFonts w:ascii="Arial" w:hAnsi="Arial" w:cs="Arial"/>
              </w:rPr>
              <w:t>человека и другие объекты, — это:</w:t>
            </w:r>
          </w:p>
          <w:p w:rsidR="00680F0F" w:rsidRPr="00D1131F" w:rsidRDefault="00680F0F" w:rsidP="00767D22">
            <w:pPr>
              <w:pStyle w:val="Style1"/>
              <w:widowControl/>
              <w:tabs>
                <w:tab w:val="left" w:pos="634"/>
              </w:tabs>
              <w:spacing w:line="25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вещество;</w:t>
            </w:r>
            <w:r>
              <w:rPr>
                <w:rStyle w:val="FontStyle37"/>
                <w:rFonts w:ascii="Arial" w:hAnsi="Arial" w:cs="Arial"/>
              </w:rPr>
              <w:t xml:space="preserve">  б) </w:t>
            </w:r>
            <w:r w:rsidRPr="00D1131F">
              <w:rPr>
                <w:rStyle w:val="FontStyle37"/>
                <w:rFonts w:ascii="Arial" w:hAnsi="Arial" w:cs="Arial"/>
              </w:rPr>
              <w:t>внешняя среда;</w:t>
            </w:r>
            <w:r>
              <w:rPr>
                <w:rStyle w:val="FontStyle37"/>
                <w:rFonts w:ascii="Arial" w:hAnsi="Arial" w:cs="Arial"/>
              </w:rPr>
              <w:t xml:space="preserve">  в) </w:t>
            </w:r>
            <w:r w:rsidRPr="00D1131F">
              <w:rPr>
                <w:rStyle w:val="FontStyle37"/>
                <w:rFonts w:ascii="Arial" w:hAnsi="Arial" w:cs="Arial"/>
              </w:rPr>
              <w:t>поле;</w:t>
            </w:r>
            <w:r>
              <w:rPr>
                <w:rStyle w:val="FontStyle37"/>
                <w:rFonts w:ascii="Arial" w:hAnsi="Arial" w:cs="Arial"/>
              </w:rPr>
              <w:t xml:space="preserve">  г) </w:t>
            </w:r>
            <w:r w:rsidRPr="00D1131F">
              <w:rPr>
                <w:rStyle w:val="FontStyle37"/>
                <w:rFonts w:ascii="Arial" w:hAnsi="Arial" w:cs="Arial"/>
              </w:rPr>
              <w:t>материя.</w:t>
            </w:r>
          </w:p>
          <w:p w:rsidR="00680F0F" w:rsidRPr="00D1131F" w:rsidRDefault="00680F0F" w:rsidP="00680F0F">
            <w:pPr>
              <w:pStyle w:val="Style1"/>
              <w:widowControl/>
              <w:numPr>
                <w:ilvl w:val="0"/>
                <w:numId w:val="13"/>
              </w:numPr>
              <w:tabs>
                <w:tab w:val="left" w:pos="672"/>
              </w:tabs>
              <w:spacing w:line="240" w:lineRule="exact"/>
              <w:ind w:left="0"/>
              <w:jc w:val="both"/>
              <w:rPr>
                <w:rStyle w:val="FontStyle37"/>
                <w:rFonts w:ascii="Arial" w:hAnsi="Arial" w:cs="Arial"/>
              </w:rPr>
            </w:pPr>
            <w:r w:rsidRPr="00D1131F">
              <w:rPr>
                <w:rStyle w:val="FontStyle37"/>
                <w:rFonts w:ascii="Arial" w:hAnsi="Arial" w:cs="Arial"/>
              </w:rPr>
              <w:t>Любые изменения, прои</w:t>
            </w:r>
            <w:r>
              <w:rPr>
                <w:rStyle w:val="FontStyle37"/>
                <w:rFonts w:ascii="Arial" w:hAnsi="Arial" w:cs="Arial"/>
              </w:rPr>
              <w:t>сходящие с материальными объек</w:t>
            </w:r>
            <w:r w:rsidRPr="00D1131F">
              <w:rPr>
                <w:rStyle w:val="FontStyle37"/>
                <w:rFonts w:ascii="Arial" w:hAnsi="Arial" w:cs="Arial"/>
              </w:rPr>
              <w:t>тами в результате их взаимодействий, — это:</w:t>
            </w:r>
          </w:p>
          <w:p w:rsidR="00680F0F" w:rsidRPr="00D1131F" w:rsidRDefault="00680F0F" w:rsidP="00767D22">
            <w:pPr>
              <w:pStyle w:val="Style17"/>
              <w:widowControl/>
              <w:tabs>
                <w:tab w:val="left" w:pos="5830"/>
              </w:tabs>
              <w:ind w:right="10"/>
              <w:rPr>
                <w:rStyle w:val="FontStyle37"/>
                <w:rFonts w:ascii="Arial" w:hAnsi="Arial" w:cs="Arial"/>
              </w:rPr>
            </w:pPr>
            <w:r>
              <w:rPr>
                <w:rStyle w:val="FontStyle37"/>
                <w:rFonts w:ascii="Arial" w:hAnsi="Arial" w:cs="Arial"/>
              </w:rPr>
              <w:t xml:space="preserve">а) взаимные </w:t>
            </w:r>
            <w:r w:rsidRPr="00D1131F">
              <w:rPr>
                <w:rStyle w:val="FontStyle37"/>
                <w:rFonts w:ascii="Arial" w:hAnsi="Arial" w:cs="Arial"/>
              </w:rPr>
              <w:t xml:space="preserve">превращения; </w:t>
            </w:r>
            <w:r>
              <w:rPr>
                <w:rStyle w:val="FontStyle37"/>
                <w:rFonts w:ascii="Arial" w:hAnsi="Arial" w:cs="Arial"/>
              </w:rPr>
              <w:t xml:space="preserve"> </w:t>
            </w:r>
            <w:r w:rsidRPr="00D1131F">
              <w:rPr>
                <w:rStyle w:val="FontStyle37"/>
                <w:rFonts w:ascii="Arial" w:hAnsi="Arial" w:cs="Arial"/>
              </w:rPr>
              <w:t>б)</w:t>
            </w:r>
            <w:r>
              <w:rPr>
                <w:rStyle w:val="FontStyle37"/>
                <w:rFonts w:ascii="Arial" w:hAnsi="Arial" w:cs="Arial"/>
              </w:rPr>
              <w:t xml:space="preserve"> </w:t>
            </w:r>
            <w:r w:rsidRPr="00D1131F">
              <w:rPr>
                <w:rStyle w:val="FontStyle37"/>
                <w:rFonts w:ascii="Arial" w:hAnsi="Arial" w:cs="Arial"/>
              </w:rPr>
              <w:t>видоизменения;</w:t>
            </w:r>
          </w:p>
          <w:p w:rsidR="00680F0F" w:rsidRPr="00D1131F" w:rsidRDefault="00680F0F" w:rsidP="00767D22">
            <w:pPr>
              <w:pStyle w:val="Style1"/>
              <w:widowControl/>
              <w:tabs>
                <w:tab w:val="left" w:pos="643"/>
              </w:tabs>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движение материи;</w:t>
            </w:r>
            <w:r>
              <w:rPr>
                <w:rStyle w:val="FontStyle37"/>
                <w:rFonts w:ascii="Arial" w:hAnsi="Arial" w:cs="Arial"/>
              </w:rPr>
              <w:t xml:space="preserve">  г) </w:t>
            </w:r>
            <w:r w:rsidRPr="00D1131F">
              <w:rPr>
                <w:rStyle w:val="FontStyle37"/>
                <w:rFonts w:ascii="Arial" w:hAnsi="Arial" w:cs="Arial"/>
              </w:rPr>
              <w:t>деградация.</w:t>
            </w:r>
          </w:p>
          <w:p w:rsidR="00680F0F" w:rsidRDefault="00680F0F" w:rsidP="00680F0F">
            <w:pPr>
              <w:pStyle w:val="Style11"/>
              <w:widowControl/>
              <w:numPr>
                <w:ilvl w:val="0"/>
                <w:numId w:val="13"/>
              </w:numPr>
              <w:tabs>
                <w:tab w:val="left" w:pos="773"/>
              </w:tabs>
              <w:spacing w:line="259" w:lineRule="exact"/>
              <w:ind w:left="0"/>
              <w:rPr>
                <w:rStyle w:val="FontStyle37"/>
                <w:rFonts w:ascii="Arial" w:hAnsi="Arial" w:cs="Arial"/>
              </w:rPr>
            </w:pPr>
            <w:r w:rsidRPr="00D1131F">
              <w:rPr>
                <w:rStyle w:val="FontStyle58"/>
                <w:rFonts w:ascii="Arial" w:hAnsi="Arial" w:cs="Arial"/>
              </w:rPr>
              <w:tab/>
            </w:r>
            <w:r w:rsidRPr="00D1131F">
              <w:rPr>
                <w:rStyle w:val="FontStyle37"/>
                <w:rFonts w:ascii="Arial" w:hAnsi="Arial" w:cs="Arial"/>
              </w:rPr>
              <w:t>Основной вид материи, обладающей массой, — это:</w:t>
            </w:r>
            <w:r w:rsidRPr="00D1131F">
              <w:rPr>
                <w:rStyle w:val="FontStyle37"/>
                <w:rFonts w:ascii="Arial" w:hAnsi="Arial" w:cs="Arial"/>
              </w:rPr>
              <w:br/>
              <w:t>а) твердое тело;</w:t>
            </w:r>
            <w:r>
              <w:rPr>
                <w:rStyle w:val="FontStyle37"/>
                <w:rFonts w:ascii="Arial" w:hAnsi="Arial" w:cs="Arial"/>
              </w:rPr>
              <w:t xml:space="preserve">  б) </w:t>
            </w:r>
            <w:r w:rsidRPr="00D1131F">
              <w:rPr>
                <w:rStyle w:val="FontStyle37"/>
                <w:rFonts w:ascii="Arial" w:hAnsi="Arial" w:cs="Arial"/>
              </w:rPr>
              <w:t>вещество;</w:t>
            </w:r>
            <w:r>
              <w:rPr>
                <w:rStyle w:val="FontStyle37"/>
                <w:rFonts w:ascii="Arial" w:hAnsi="Arial" w:cs="Arial"/>
              </w:rPr>
              <w:t xml:space="preserve">  в) </w:t>
            </w:r>
            <w:r w:rsidRPr="00D1131F">
              <w:rPr>
                <w:rStyle w:val="FontStyle37"/>
                <w:rFonts w:ascii="Arial" w:hAnsi="Arial" w:cs="Arial"/>
              </w:rPr>
              <w:t>химическое соединение;</w:t>
            </w:r>
          </w:p>
          <w:p w:rsidR="00680F0F" w:rsidRPr="00D1131F" w:rsidRDefault="00680F0F" w:rsidP="00767D22">
            <w:pPr>
              <w:pStyle w:val="Style11"/>
              <w:widowControl/>
              <w:tabs>
                <w:tab w:val="left" w:pos="773"/>
              </w:tabs>
              <w:spacing w:line="259"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конденсированное вещество.</w:t>
            </w:r>
          </w:p>
          <w:p w:rsidR="00680F0F" w:rsidRPr="00D1131F" w:rsidRDefault="00680F0F" w:rsidP="00680F0F">
            <w:pPr>
              <w:pStyle w:val="Style1"/>
              <w:widowControl/>
              <w:numPr>
                <w:ilvl w:val="0"/>
                <w:numId w:val="13"/>
              </w:numPr>
              <w:tabs>
                <w:tab w:val="left" w:pos="682"/>
              </w:tabs>
              <w:spacing w:before="5" w:line="235" w:lineRule="exact"/>
              <w:ind w:left="0"/>
              <w:jc w:val="both"/>
              <w:rPr>
                <w:rStyle w:val="FontStyle37"/>
                <w:rFonts w:ascii="Arial" w:hAnsi="Arial" w:cs="Arial"/>
              </w:rPr>
            </w:pPr>
            <w:r w:rsidRPr="00D1131F">
              <w:rPr>
                <w:rStyle w:val="FontStyle37"/>
                <w:rFonts w:ascii="Arial" w:hAnsi="Arial" w:cs="Arial"/>
              </w:rPr>
              <w:t xml:space="preserve">Особый вид материи, </w:t>
            </w:r>
            <w:r>
              <w:rPr>
                <w:rStyle w:val="FontStyle37"/>
                <w:rFonts w:ascii="Arial" w:hAnsi="Arial" w:cs="Arial"/>
              </w:rPr>
              <w:t>обеспечивающий физическое взаи</w:t>
            </w:r>
            <w:r w:rsidRPr="00D1131F">
              <w:rPr>
                <w:rStyle w:val="FontStyle37"/>
                <w:rFonts w:ascii="Arial" w:hAnsi="Arial" w:cs="Arial"/>
              </w:rPr>
              <w:t>модействие материальных объектов и их систем, — это:</w:t>
            </w:r>
          </w:p>
          <w:p w:rsidR="00680F0F" w:rsidRPr="00D1131F" w:rsidRDefault="00680F0F" w:rsidP="00767D22">
            <w:pPr>
              <w:pStyle w:val="Style1"/>
              <w:widowControl/>
              <w:tabs>
                <w:tab w:val="left" w:pos="576"/>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физическое поле;</w:t>
            </w:r>
            <w:r>
              <w:rPr>
                <w:rStyle w:val="FontStyle37"/>
                <w:rFonts w:ascii="Arial" w:hAnsi="Arial" w:cs="Arial"/>
              </w:rPr>
              <w:t xml:space="preserve">  б) </w:t>
            </w:r>
            <w:r w:rsidRPr="00D1131F">
              <w:rPr>
                <w:rStyle w:val="FontStyle37"/>
                <w:rFonts w:ascii="Arial" w:hAnsi="Arial" w:cs="Arial"/>
              </w:rPr>
              <w:t>эфир;</w:t>
            </w:r>
            <w:r>
              <w:rPr>
                <w:rStyle w:val="FontStyle37"/>
                <w:rFonts w:ascii="Arial" w:hAnsi="Arial" w:cs="Arial"/>
              </w:rPr>
              <w:t xml:space="preserve">  в) </w:t>
            </w:r>
            <w:r w:rsidRPr="00D1131F">
              <w:rPr>
                <w:rStyle w:val="FontStyle37"/>
                <w:rFonts w:ascii="Arial" w:hAnsi="Arial" w:cs="Arial"/>
              </w:rPr>
              <w:t>сплошная среда;</w:t>
            </w:r>
          </w:p>
          <w:p w:rsidR="00680F0F" w:rsidRPr="00D1131F" w:rsidRDefault="00680F0F" w:rsidP="00767D22">
            <w:pPr>
              <w:pStyle w:val="Style1"/>
              <w:widowControl/>
              <w:tabs>
                <w:tab w:val="left" w:pos="576"/>
              </w:tabs>
              <w:spacing w:line="235"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физический вакуум.</w:t>
            </w:r>
          </w:p>
          <w:p w:rsidR="00680F0F" w:rsidRPr="00D1131F" w:rsidRDefault="00680F0F" w:rsidP="00680F0F">
            <w:pPr>
              <w:pStyle w:val="Style1"/>
              <w:widowControl/>
              <w:numPr>
                <w:ilvl w:val="0"/>
                <w:numId w:val="13"/>
              </w:numPr>
              <w:tabs>
                <w:tab w:val="left" w:pos="686"/>
              </w:tabs>
              <w:spacing w:before="5" w:line="235" w:lineRule="exact"/>
              <w:ind w:left="0"/>
              <w:jc w:val="both"/>
              <w:rPr>
                <w:rStyle w:val="FontStyle37"/>
                <w:rFonts w:ascii="Arial" w:hAnsi="Arial" w:cs="Arial"/>
              </w:rPr>
            </w:pPr>
            <w:r w:rsidRPr="00D1131F">
              <w:rPr>
                <w:rStyle w:val="FontStyle37"/>
                <w:rFonts w:ascii="Arial" w:hAnsi="Arial" w:cs="Arial"/>
              </w:rPr>
              <w:t>В физическом вакууме:</w:t>
            </w:r>
          </w:p>
          <w:p w:rsidR="00680F0F" w:rsidRPr="00D1131F" w:rsidRDefault="00680F0F" w:rsidP="00767D22">
            <w:pPr>
              <w:pStyle w:val="Style1"/>
              <w:widowControl/>
              <w:tabs>
                <w:tab w:val="left" w:pos="571"/>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образуется конденсированное вещество;</w:t>
            </w:r>
          </w:p>
          <w:p w:rsidR="00680F0F" w:rsidRPr="00D1131F" w:rsidRDefault="00680F0F" w:rsidP="00767D22">
            <w:pPr>
              <w:pStyle w:val="Style1"/>
              <w:widowControl/>
              <w:tabs>
                <w:tab w:val="left" w:pos="571"/>
              </w:tabs>
              <w:spacing w:line="235" w:lineRule="exac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могут рождаться пары частица-античастица;</w:t>
            </w:r>
          </w:p>
          <w:p w:rsidR="00680F0F" w:rsidRPr="00D1131F" w:rsidRDefault="00680F0F" w:rsidP="00767D22">
            <w:pPr>
              <w:pStyle w:val="Style1"/>
              <w:widowControl/>
              <w:tabs>
                <w:tab w:val="left" w:pos="566"/>
              </w:tabs>
              <w:spacing w:line="235"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осуществляется взаим</w:t>
            </w:r>
            <w:r>
              <w:rPr>
                <w:rStyle w:val="FontStyle37"/>
                <w:rFonts w:ascii="Arial" w:hAnsi="Arial" w:cs="Arial"/>
              </w:rPr>
              <w:t xml:space="preserve">одействие с реальными частицами </w:t>
            </w:r>
            <w:r w:rsidRPr="00D1131F">
              <w:rPr>
                <w:rStyle w:val="FontStyle37"/>
                <w:rFonts w:ascii="Arial" w:hAnsi="Arial" w:cs="Arial"/>
              </w:rPr>
              <w:t>при небольшой концентрации энергии;</w:t>
            </w:r>
          </w:p>
          <w:p w:rsidR="00680F0F" w:rsidRPr="00D1131F" w:rsidRDefault="00680F0F" w:rsidP="00767D22">
            <w:pPr>
              <w:pStyle w:val="Style1"/>
              <w:widowControl/>
              <w:tabs>
                <w:tab w:val="left" w:pos="571"/>
              </w:tabs>
              <w:spacing w:line="235"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среднее число частиц не равно нулю.</w:t>
            </w:r>
          </w:p>
          <w:p w:rsidR="00680F0F" w:rsidRPr="00D1131F" w:rsidRDefault="00680F0F" w:rsidP="00680F0F">
            <w:pPr>
              <w:pStyle w:val="Style1"/>
              <w:widowControl/>
              <w:numPr>
                <w:ilvl w:val="0"/>
                <w:numId w:val="13"/>
              </w:numPr>
              <w:tabs>
                <w:tab w:val="left" w:pos="682"/>
              </w:tabs>
              <w:spacing w:before="5" w:line="235" w:lineRule="exact"/>
              <w:ind w:left="0"/>
              <w:jc w:val="both"/>
              <w:rPr>
                <w:rStyle w:val="FontStyle37"/>
                <w:rFonts w:ascii="Arial" w:hAnsi="Arial" w:cs="Arial"/>
              </w:rPr>
            </w:pPr>
            <w:r w:rsidRPr="00D1131F">
              <w:rPr>
                <w:rStyle w:val="FontStyle37"/>
                <w:rFonts w:ascii="Arial" w:hAnsi="Arial" w:cs="Arial"/>
              </w:rPr>
              <w:t>Объективная характери</w:t>
            </w:r>
            <w:r>
              <w:rPr>
                <w:rStyle w:val="FontStyle37"/>
                <w:rFonts w:ascii="Arial" w:hAnsi="Arial" w:cs="Arial"/>
              </w:rPr>
              <w:t>стика любого процесса или явле</w:t>
            </w:r>
            <w:r w:rsidRPr="00D1131F">
              <w:rPr>
                <w:rStyle w:val="FontStyle37"/>
                <w:rFonts w:ascii="Arial" w:hAnsi="Arial" w:cs="Arial"/>
              </w:rPr>
              <w:t xml:space="preserve">ния, выражающая порядок смены </w:t>
            </w:r>
            <w:r w:rsidRPr="00D1131F">
              <w:rPr>
                <w:rStyle w:val="FontStyle37"/>
                <w:rFonts w:ascii="Arial" w:hAnsi="Arial" w:cs="Arial"/>
              </w:rPr>
              <w:lastRenderedPageBreak/>
              <w:t>физических состояний,— это:</w:t>
            </w:r>
          </w:p>
          <w:p w:rsidR="00680F0F" w:rsidRPr="00D1131F" w:rsidRDefault="00680F0F" w:rsidP="00767D22">
            <w:pPr>
              <w:pStyle w:val="Style1"/>
              <w:widowControl/>
              <w:tabs>
                <w:tab w:val="left" w:pos="566"/>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период;</w:t>
            </w:r>
            <w:r>
              <w:rPr>
                <w:rStyle w:val="FontStyle37"/>
                <w:rFonts w:ascii="Arial" w:hAnsi="Arial" w:cs="Arial"/>
              </w:rPr>
              <w:t xml:space="preserve">  б) </w:t>
            </w:r>
            <w:r w:rsidRPr="00D1131F">
              <w:rPr>
                <w:rStyle w:val="FontStyle37"/>
                <w:rFonts w:ascii="Arial" w:hAnsi="Arial" w:cs="Arial"/>
              </w:rPr>
              <w:t>очередность;</w:t>
            </w:r>
            <w:r>
              <w:rPr>
                <w:rStyle w:val="FontStyle37"/>
                <w:rFonts w:ascii="Arial" w:hAnsi="Arial" w:cs="Arial"/>
              </w:rPr>
              <w:t xml:space="preserve">  в) </w:t>
            </w:r>
            <w:r w:rsidRPr="00D1131F">
              <w:rPr>
                <w:rStyle w:val="FontStyle37"/>
                <w:rFonts w:ascii="Arial" w:hAnsi="Arial" w:cs="Arial"/>
              </w:rPr>
              <w:t>время;</w:t>
            </w:r>
            <w:r>
              <w:rPr>
                <w:rStyle w:val="FontStyle37"/>
                <w:rFonts w:ascii="Arial" w:hAnsi="Arial" w:cs="Arial"/>
              </w:rPr>
              <w:t xml:space="preserve">  г) </w:t>
            </w:r>
            <w:r w:rsidRPr="00D1131F">
              <w:rPr>
                <w:rStyle w:val="FontStyle37"/>
                <w:rFonts w:ascii="Arial" w:hAnsi="Arial" w:cs="Arial"/>
              </w:rPr>
              <w:t>цикличность.</w:t>
            </w:r>
          </w:p>
          <w:p w:rsidR="00680F0F" w:rsidRPr="00D1131F" w:rsidRDefault="00680F0F" w:rsidP="00680F0F">
            <w:pPr>
              <w:pStyle w:val="Style1"/>
              <w:widowControl/>
              <w:numPr>
                <w:ilvl w:val="0"/>
                <w:numId w:val="13"/>
              </w:numPr>
              <w:tabs>
                <w:tab w:val="left" w:pos="686"/>
              </w:tabs>
              <w:spacing w:before="5" w:line="235" w:lineRule="exact"/>
              <w:ind w:left="0"/>
              <w:jc w:val="both"/>
              <w:rPr>
                <w:rStyle w:val="FontStyle37"/>
                <w:rFonts w:ascii="Arial" w:hAnsi="Arial" w:cs="Arial"/>
              </w:rPr>
            </w:pPr>
            <w:r w:rsidRPr="00D1131F">
              <w:rPr>
                <w:rStyle w:val="FontStyle37"/>
                <w:rFonts w:ascii="Arial" w:hAnsi="Arial" w:cs="Arial"/>
              </w:rPr>
              <w:t>Релятивистское замедление времени происходит при:</w:t>
            </w:r>
          </w:p>
          <w:p w:rsidR="00680F0F" w:rsidRPr="00D1131F" w:rsidRDefault="00680F0F" w:rsidP="00767D22">
            <w:pPr>
              <w:pStyle w:val="Style1"/>
              <w:widowControl/>
              <w:tabs>
                <w:tab w:val="left" w:pos="562"/>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сильном поле тяготения;</w:t>
            </w:r>
            <w:r>
              <w:rPr>
                <w:rStyle w:val="FontStyle37"/>
                <w:rFonts w:ascii="Arial" w:hAnsi="Arial" w:cs="Arial"/>
              </w:rPr>
              <w:t xml:space="preserve">  б) </w:t>
            </w:r>
            <w:r w:rsidRPr="00D1131F">
              <w:rPr>
                <w:rStyle w:val="FontStyle37"/>
                <w:rFonts w:ascii="Arial" w:hAnsi="Arial" w:cs="Arial"/>
              </w:rPr>
              <w:t>относительно медленном движении;</w:t>
            </w:r>
            <w:r>
              <w:rPr>
                <w:rStyle w:val="FontStyle37"/>
                <w:rFonts w:ascii="Arial" w:hAnsi="Arial" w:cs="Arial"/>
              </w:rPr>
              <w:t xml:space="preserve"> в) </w:t>
            </w:r>
            <w:r w:rsidRPr="00D1131F">
              <w:rPr>
                <w:rStyle w:val="FontStyle37"/>
                <w:rFonts w:ascii="Arial" w:hAnsi="Arial" w:cs="Arial"/>
              </w:rPr>
              <w:t>слабом поле тяготения;</w:t>
            </w:r>
          </w:p>
          <w:p w:rsidR="00680F0F" w:rsidRPr="00D1131F" w:rsidRDefault="00680F0F" w:rsidP="00767D22">
            <w:pPr>
              <w:pStyle w:val="Style1"/>
              <w:widowControl/>
              <w:tabs>
                <w:tab w:val="left" w:pos="562"/>
              </w:tabs>
              <w:spacing w:line="235"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скорости, близкой к скорости света в вакууме.</w:t>
            </w:r>
          </w:p>
          <w:p w:rsidR="00680F0F" w:rsidRPr="00D1131F" w:rsidRDefault="00680F0F" w:rsidP="00680F0F">
            <w:pPr>
              <w:pStyle w:val="Style1"/>
              <w:widowControl/>
              <w:numPr>
                <w:ilvl w:val="0"/>
                <w:numId w:val="13"/>
              </w:numPr>
              <w:tabs>
                <w:tab w:val="left" w:pos="686"/>
              </w:tabs>
              <w:spacing w:before="5" w:line="235" w:lineRule="exact"/>
              <w:ind w:left="0"/>
              <w:jc w:val="both"/>
              <w:rPr>
                <w:rStyle w:val="FontStyle37"/>
                <w:rFonts w:ascii="Arial" w:hAnsi="Arial" w:cs="Arial"/>
              </w:rPr>
            </w:pPr>
            <w:r w:rsidRPr="00D1131F">
              <w:rPr>
                <w:rStyle w:val="FontStyle37"/>
                <w:rFonts w:ascii="Arial" w:hAnsi="Arial" w:cs="Arial"/>
              </w:rPr>
              <w:t>К гравитационному замедлению времени приводит:</w:t>
            </w:r>
          </w:p>
          <w:p w:rsidR="00680F0F" w:rsidRPr="00D1131F" w:rsidRDefault="00680F0F" w:rsidP="00767D22">
            <w:pPr>
              <w:pStyle w:val="Style1"/>
              <w:widowControl/>
              <w:tabs>
                <w:tab w:val="left" w:pos="562"/>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относительно слабое поле тяготения;</w:t>
            </w:r>
          </w:p>
          <w:p w:rsidR="00680F0F" w:rsidRPr="00D1131F" w:rsidRDefault="00680F0F" w:rsidP="00767D22">
            <w:pPr>
              <w:pStyle w:val="Style1"/>
              <w:widowControl/>
              <w:tabs>
                <w:tab w:val="left" w:pos="562"/>
              </w:tabs>
              <w:spacing w:line="235" w:lineRule="exac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сравнительно быстрое движение;</w:t>
            </w:r>
          </w:p>
          <w:p w:rsidR="00680F0F" w:rsidRPr="00D1131F" w:rsidRDefault="00680F0F" w:rsidP="00767D22">
            <w:pPr>
              <w:pStyle w:val="Style1"/>
              <w:widowControl/>
              <w:tabs>
                <w:tab w:val="left" w:pos="562"/>
              </w:tabs>
              <w:spacing w:line="235"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сильное поле тяготения;</w:t>
            </w:r>
          </w:p>
          <w:p w:rsidR="00680F0F" w:rsidRPr="00D1131F" w:rsidRDefault="00680F0F" w:rsidP="00767D22">
            <w:pPr>
              <w:pStyle w:val="Style1"/>
              <w:widowControl/>
              <w:tabs>
                <w:tab w:val="left" w:pos="562"/>
              </w:tabs>
              <w:spacing w:line="235"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относительно медленное движение.</w:t>
            </w:r>
          </w:p>
          <w:p w:rsidR="00680F0F" w:rsidRPr="00D1131F" w:rsidRDefault="00680F0F" w:rsidP="00680F0F">
            <w:pPr>
              <w:pStyle w:val="Style1"/>
              <w:widowControl/>
              <w:numPr>
                <w:ilvl w:val="0"/>
                <w:numId w:val="13"/>
              </w:numPr>
              <w:tabs>
                <w:tab w:val="left" w:pos="667"/>
              </w:tabs>
              <w:spacing w:before="58"/>
              <w:ind w:left="0"/>
              <w:jc w:val="both"/>
              <w:rPr>
                <w:rStyle w:val="FontStyle37"/>
                <w:rFonts w:ascii="Arial" w:hAnsi="Arial" w:cs="Arial"/>
              </w:rPr>
            </w:pPr>
            <w:r w:rsidRPr="00D1131F">
              <w:rPr>
                <w:rStyle w:val="FontStyle37"/>
                <w:rFonts w:ascii="Arial" w:hAnsi="Arial" w:cs="Arial"/>
              </w:rPr>
              <w:t>Порядок существования физических тел выражает:</w:t>
            </w:r>
          </w:p>
          <w:p w:rsidR="00680F0F" w:rsidRPr="00D1131F" w:rsidRDefault="00680F0F" w:rsidP="00767D22">
            <w:pPr>
              <w:pStyle w:val="Style1"/>
              <w:widowControl/>
              <w:tabs>
                <w:tab w:val="left" w:pos="552"/>
              </w:tabs>
              <w:spacing w:before="14" w:line="226"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время;</w:t>
            </w:r>
            <w:r>
              <w:rPr>
                <w:rStyle w:val="FontStyle37"/>
                <w:rFonts w:ascii="Arial" w:hAnsi="Arial" w:cs="Arial"/>
              </w:rPr>
              <w:t xml:space="preserve">  б) </w:t>
            </w:r>
            <w:r w:rsidRPr="00D1131F">
              <w:rPr>
                <w:rStyle w:val="FontStyle37"/>
                <w:rFonts w:ascii="Arial" w:hAnsi="Arial" w:cs="Arial"/>
              </w:rPr>
              <w:t>иерархия;</w:t>
            </w:r>
            <w:r>
              <w:rPr>
                <w:rStyle w:val="FontStyle37"/>
                <w:rFonts w:ascii="Arial" w:hAnsi="Arial" w:cs="Arial"/>
              </w:rPr>
              <w:t xml:space="preserve">  в) </w:t>
            </w:r>
            <w:r w:rsidRPr="00D1131F">
              <w:rPr>
                <w:rStyle w:val="FontStyle37"/>
                <w:rFonts w:ascii="Arial" w:hAnsi="Arial" w:cs="Arial"/>
              </w:rPr>
              <w:t>пространство;</w:t>
            </w:r>
            <w:r>
              <w:rPr>
                <w:rStyle w:val="FontStyle37"/>
                <w:rFonts w:ascii="Arial" w:hAnsi="Arial" w:cs="Arial"/>
              </w:rPr>
              <w:t xml:space="preserve">  г) </w:t>
            </w:r>
            <w:r w:rsidRPr="00D1131F">
              <w:rPr>
                <w:rStyle w:val="FontStyle37"/>
                <w:rFonts w:ascii="Arial" w:hAnsi="Arial" w:cs="Arial"/>
              </w:rPr>
              <w:t>классификация.</w:t>
            </w:r>
          </w:p>
          <w:p w:rsidR="00680F0F" w:rsidRPr="00D1131F" w:rsidRDefault="00680F0F" w:rsidP="00680F0F">
            <w:pPr>
              <w:pStyle w:val="Style1"/>
              <w:widowControl/>
              <w:numPr>
                <w:ilvl w:val="0"/>
                <w:numId w:val="13"/>
              </w:numPr>
              <w:tabs>
                <w:tab w:val="left" w:pos="667"/>
              </w:tabs>
              <w:spacing w:line="226" w:lineRule="exact"/>
              <w:ind w:left="0"/>
              <w:jc w:val="both"/>
              <w:rPr>
                <w:rStyle w:val="FontStyle37"/>
                <w:rFonts w:ascii="Arial" w:hAnsi="Arial" w:cs="Arial"/>
              </w:rPr>
            </w:pPr>
            <w:r w:rsidRPr="00D1131F">
              <w:rPr>
                <w:rStyle w:val="FontStyle37"/>
                <w:rFonts w:ascii="Arial" w:hAnsi="Arial" w:cs="Arial"/>
              </w:rPr>
              <w:t>Концепцию атомизма впервые:</w:t>
            </w:r>
          </w:p>
          <w:p w:rsidR="00680F0F" w:rsidRPr="00D1131F" w:rsidRDefault="00680F0F" w:rsidP="00767D22">
            <w:pPr>
              <w:pStyle w:val="Style1"/>
              <w:widowControl/>
              <w:tabs>
                <w:tab w:val="left" w:pos="562"/>
              </w:tabs>
              <w:spacing w:line="226"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предложил Аристотель;</w:t>
            </w:r>
            <w:r>
              <w:rPr>
                <w:rStyle w:val="FontStyle37"/>
                <w:rFonts w:ascii="Arial" w:hAnsi="Arial" w:cs="Arial"/>
              </w:rPr>
              <w:t xml:space="preserve"> б) </w:t>
            </w:r>
            <w:r w:rsidRPr="00D1131F">
              <w:rPr>
                <w:rStyle w:val="FontStyle37"/>
                <w:rFonts w:ascii="Arial" w:hAnsi="Arial" w:cs="Arial"/>
              </w:rPr>
              <w:t xml:space="preserve">выдвинул </w:t>
            </w:r>
            <w:proofErr w:type="spellStart"/>
            <w:r w:rsidRPr="00D1131F">
              <w:rPr>
                <w:rStyle w:val="FontStyle37"/>
                <w:rFonts w:ascii="Arial" w:hAnsi="Arial" w:cs="Arial"/>
              </w:rPr>
              <w:t>Левкипп</w:t>
            </w:r>
            <w:proofErr w:type="spellEnd"/>
            <w:r w:rsidRPr="00D1131F">
              <w:rPr>
                <w:rStyle w:val="FontStyle37"/>
                <w:rFonts w:ascii="Arial" w:hAnsi="Arial" w:cs="Arial"/>
              </w:rPr>
              <w:t xml:space="preserve"> и развил </w:t>
            </w:r>
            <w:proofErr w:type="spellStart"/>
            <w:r w:rsidRPr="00D1131F">
              <w:rPr>
                <w:rStyle w:val="FontStyle37"/>
                <w:rFonts w:ascii="Arial" w:hAnsi="Arial" w:cs="Arial"/>
              </w:rPr>
              <w:t>Демокрит</w:t>
            </w:r>
            <w:proofErr w:type="spellEnd"/>
            <w:r w:rsidRPr="00D1131F">
              <w:rPr>
                <w:rStyle w:val="FontStyle37"/>
                <w:rFonts w:ascii="Arial" w:hAnsi="Arial" w:cs="Arial"/>
              </w:rPr>
              <w:t>;</w:t>
            </w:r>
            <w:r>
              <w:rPr>
                <w:rStyle w:val="FontStyle37"/>
                <w:rFonts w:ascii="Arial" w:hAnsi="Arial" w:cs="Arial"/>
              </w:rPr>
              <w:t xml:space="preserve"> в) предложил</w:t>
            </w:r>
            <w:r w:rsidRPr="00D1131F">
              <w:rPr>
                <w:rStyle w:val="FontStyle37"/>
                <w:rFonts w:ascii="Arial" w:hAnsi="Arial" w:cs="Arial"/>
              </w:rPr>
              <w:t xml:space="preserve"> Томсон;</w:t>
            </w:r>
            <w:r>
              <w:rPr>
                <w:rStyle w:val="FontStyle37"/>
                <w:rFonts w:ascii="Arial" w:hAnsi="Arial" w:cs="Arial"/>
              </w:rPr>
              <w:t xml:space="preserve">  г) сформулировал</w:t>
            </w:r>
            <w:r w:rsidRPr="00D1131F">
              <w:rPr>
                <w:rStyle w:val="FontStyle37"/>
                <w:rFonts w:ascii="Arial" w:hAnsi="Arial" w:cs="Arial"/>
              </w:rPr>
              <w:t xml:space="preserve"> Бор.</w:t>
            </w:r>
          </w:p>
          <w:p w:rsidR="00680F0F" w:rsidRPr="00D1131F" w:rsidRDefault="00680F0F" w:rsidP="00680F0F">
            <w:pPr>
              <w:pStyle w:val="Style1"/>
              <w:widowControl/>
              <w:numPr>
                <w:ilvl w:val="0"/>
                <w:numId w:val="13"/>
              </w:numPr>
              <w:tabs>
                <w:tab w:val="left" w:pos="667"/>
              </w:tabs>
              <w:spacing w:line="235" w:lineRule="exact"/>
              <w:ind w:left="0"/>
              <w:jc w:val="both"/>
              <w:rPr>
                <w:rStyle w:val="FontStyle37"/>
                <w:rFonts w:ascii="Arial" w:hAnsi="Arial" w:cs="Arial"/>
              </w:rPr>
            </w:pPr>
            <w:r w:rsidRPr="00D1131F">
              <w:rPr>
                <w:rStyle w:val="FontStyle37"/>
                <w:rFonts w:ascii="Arial" w:hAnsi="Arial" w:cs="Arial"/>
              </w:rPr>
              <w:t>Наименьшая частица ве</w:t>
            </w:r>
            <w:r>
              <w:rPr>
                <w:rStyle w:val="FontStyle37"/>
                <w:rFonts w:ascii="Arial" w:hAnsi="Arial" w:cs="Arial"/>
              </w:rPr>
              <w:t>щества, обладающая его основны</w:t>
            </w:r>
            <w:r w:rsidRPr="00D1131F">
              <w:rPr>
                <w:rStyle w:val="FontStyle37"/>
                <w:rFonts w:ascii="Arial" w:hAnsi="Arial" w:cs="Arial"/>
              </w:rPr>
              <w:t>ми химическими свойствами и с</w:t>
            </w:r>
            <w:r>
              <w:rPr>
                <w:rStyle w:val="FontStyle37"/>
                <w:rFonts w:ascii="Arial" w:hAnsi="Arial" w:cs="Arial"/>
              </w:rPr>
              <w:t xml:space="preserve">остоящая из атомов, соединенных </w:t>
            </w:r>
            <w:r w:rsidRPr="00D1131F">
              <w:rPr>
                <w:rStyle w:val="FontStyle37"/>
                <w:rFonts w:ascii="Arial" w:hAnsi="Arial" w:cs="Arial"/>
              </w:rPr>
              <w:t>между собой химическими связями, — это:</w:t>
            </w:r>
          </w:p>
          <w:p w:rsidR="00680F0F" w:rsidRDefault="00680F0F" w:rsidP="00767D22">
            <w:pPr>
              <w:pStyle w:val="Style1"/>
              <w:widowControl/>
              <w:tabs>
                <w:tab w:val="left" w:pos="571"/>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молекула;</w:t>
            </w:r>
            <w:r>
              <w:rPr>
                <w:rStyle w:val="FontStyle37"/>
                <w:rFonts w:ascii="Arial" w:hAnsi="Arial" w:cs="Arial"/>
              </w:rPr>
              <w:t xml:space="preserve">  б) </w:t>
            </w:r>
            <w:r w:rsidRPr="00D1131F">
              <w:rPr>
                <w:rStyle w:val="FontStyle37"/>
                <w:rFonts w:ascii="Arial" w:hAnsi="Arial" w:cs="Arial"/>
              </w:rPr>
              <w:t>совокупность молекул;</w:t>
            </w:r>
            <w:r>
              <w:rPr>
                <w:rStyle w:val="FontStyle37"/>
                <w:rFonts w:ascii="Arial" w:hAnsi="Arial" w:cs="Arial"/>
              </w:rPr>
              <w:t xml:space="preserve">  в) </w:t>
            </w:r>
            <w:r w:rsidRPr="00D1131F">
              <w:rPr>
                <w:rStyle w:val="FontStyle37"/>
                <w:rFonts w:ascii="Arial" w:hAnsi="Arial" w:cs="Arial"/>
              </w:rPr>
              <w:t>химический элемент;</w:t>
            </w:r>
            <w:r>
              <w:rPr>
                <w:rStyle w:val="FontStyle37"/>
                <w:rFonts w:ascii="Arial" w:hAnsi="Arial" w:cs="Arial"/>
              </w:rPr>
              <w:t xml:space="preserve">  </w:t>
            </w:r>
          </w:p>
          <w:p w:rsidR="00680F0F" w:rsidRDefault="00680F0F" w:rsidP="00767D22">
            <w:pPr>
              <w:pStyle w:val="Style1"/>
              <w:widowControl/>
              <w:tabs>
                <w:tab w:val="left" w:pos="571"/>
              </w:tabs>
              <w:spacing w:line="235"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совокупность химических элементов.</w:t>
            </w:r>
          </w:p>
          <w:p w:rsidR="00680F0F" w:rsidRPr="00D1131F" w:rsidRDefault="00680F0F" w:rsidP="00767D22">
            <w:pPr>
              <w:pStyle w:val="Style1"/>
              <w:widowControl/>
              <w:tabs>
                <w:tab w:val="left" w:pos="571"/>
              </w:tabs>
              <w:spacing w:line="235" w:lineRule="exact"/>
              <w:ind w:firstLine="440"/>
              <w:rPr>
                <w:rStyle w:val="FontStyle37"/>
                <w:rFonts w:ascii="Arial" w:hAnsi="Arial" w:cs="Arial"/>
              </w:rPr>
            </w:pPr>
            <w:r>
              <w:rPr>
                <w:rStyle w:val="FontStyle37"/>
                <w:rFonts w:ascii="Arial" w:hAnsi="Arial" w:cs="Arial"/>
              </w:rPr>
              <w:t xml:space="preserve">17. </w:t>
            </w:r>
            <w:r w:rsidRPr="00D1131F">
              <w:rPr>
                <w:rStyle w:val="FontStyle37"/>
                <w:rFonts w:ascii="Arial" w:hAnsi="Arial" w:cs="Arial"/>
              </w:rPr>
              <w:t>Во взаимном притяжен</w:t>
            </w:r>
            <w:r>
              <w:rPr>
                <w:rStyle w:val="FontStyle37"/>
                <w:rFonts w:ascii="Arial" w:hAnsi="Arial" w:cs="Arial"/>
              </w:rPr>
              <w:t xml:space="preserve">ии любых материальных объектов, </w:t>
            </w:r>
            <w:r w:rsidRPr="00D1131F">
              <w:rPr>
                <w:rStyle w:val="FontStyle37"/>
                <w:rFonts w:ascii="Arial" w:hAnsi="Arial" w:cs="Arial"/>
              </w:rPr>
              <w:t>имеющих массу, проявляется:</w:t>
            </w:r>
          </w:p>
          <w:p w:rsidR="00680F0F" w:rsidRPr="00D1131F" w:rsidRDefault="00680F0F" w:rsidP="00767D22">
            <w:pPr>
              <w:pStyle w:val="Style1"/>
              <w:widowControl/>
              <w:tabs>
                <w:tab w:val="left" w:pos="605"/>
              </w:tabs>
              <w:spacing w:line="226"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сильное взаимодействие;</w:t>
            </w:r>
            <w:r>
              <w:rPr>
                <w:rStyle w:val="FontStyle37"/>
                <w:rFonts w:ascii="Arial" w:hAnsi="Arial" w:cs="Arial"/>
              </w:rPr>
              <w:t xml:space="preserve">  б) </w:t>
            </w:r>
            <w:r w:rsidRPr="00D1131F">
              <w:rPr>
                <w:rStyle w:val="FontStyle37"/>
                <w:rFonts w:ascii="Arial" w:hAnsi="Arial" w:cs="Arial"/>
              </w:rPr>
              <w:t>слабое взаимодействие;</w:t>
            </w:r>
          </w:p>
          <w:p w:rsidR="00680F0F" w:rsidRDefault="00680F0F" w:rsidP="00767D22">
            <w:pPr>
              <w:pStyle w:val="Style1"/>
              <w:widowControl/>
              <w:tabs>
                <w:tab w:val="left" w:pos="605"/>
              </w:tabs>
              <w:spacing w:line="226"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гравитационное взаимодействие;</w:t>
            </w:r>
            <w:r>
              <w:rPr>
                <w:rStyle w:val="FontStyle37"/>
                <w:rFonts w:ascii="Arial" w:hAnsi="Arial" w:cs="Arial"/>
              </w:rPr>
              <w:t xml:space="preserve"> </w:t>
            </w:r>
          </w:p>
          <w:p w:rsidR="00680F0F" w:rsidRPr="00D1131F" w:rsidRDefault="00680F0F" w:rsidP="00767D22">
            <w:pPr>
              <w:pStyle w:val="Style1"/>
              <w:widowControl/>
              <w:tabs>
                <w:tab w:val="left" w:pos="605"/>
              </w:tabs>
              <w:spacing w:line="226"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электромагнитное взаимодействие.</w:t>
            </w:r>
          </w:p>
          <w:p w:rsidR="00680F0F" w:rsidRPr="00D1131F" w:rsidRDefault="00680F0F" w:rsidP="00767D22">
            <w:pPr>
              <w:pStyle w:val="Style1"/>
              <w:widowControl/>
              <w:tabs>
                <w:tab w:val="left" w:pos="691"/>
              </w:tabs>
              <w:spacing w:line="254" w:lineRule="exact"/>
              <w:ind w:firstLine="360"/>
              <w:rPr>
                <w:rStyle w:val="FontStyle37"/>
                <w:rFonts w:ascii="Arial" w:hAnsi="Arial" w:cs="Arial"/>
              </w:rPr>
            </w:pPr>
            <w:r>
              <w:rPr>
                <w:rStyle w:val="FontStyle37"/>
                <w:rFonts w:ascii="Arial" w:hAnsi="Arial" w:cs="Arial"/>
              </w:rPr>
              <w:t>18.</w:t>
            </w:r>
            <w:r w:rsidRPr="00D1131F">
              <w:rPr>
                <w:rStyle w:val="FontStyle37"/>
                <w:rFonts w:ascii="Arial" w:hAnsi="Arial" w:cs="Arial"/>
              </w:rPr>
              <w:t xml:space="preserve">Различные агрегатные </w:t>
            </w:r>
            <w:r>
              <w:rPr>
                <w:rStyle w:val="FontStyle37"/>
                <w:rFonts w:ascii="Arial" w:hAnsi="Arial" w:cs="Arial"/>
              </w:rPr>
              <w:t xml:space="preserve">состояния вещества определяются </w:t>
            </w:r>
            <w:r w:rsidRPr="00D1131F">
              <w:rPr>
                <w:rStyle w:val="FontStyle37"/>
                <w:rFonts w:ascii="Arial" w:hAnsi="Arial" w:cs="Arial"/>
              </w:rPr>
              <w:t>силами</w:t>
            </w:r>
            <w:r>
              <w:rPr>
                <w:rStyle w:val="FontStyle37"/>
                <w:rFonts w:ascii="Arial" w:hAnsi="Arial" w:cs="Arial"/>
              </w:rPr>
              <w:t>:</w:t>
            </w:r>
          </w:p>
          <w:p w:rsidR="00680F0F" w:rsidRDefault="00680F0F" w:rsidP="00767D22">
            <w:pPr>
              <w:pStyle w:val="Style1"/>
              <w:widowControl/>
              <w:tabs>
                <w:tab w:val="left" w:pos="614"/>
              </w:tabs>
              <w:spacing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слабого взаимодействия;</w:t>
            </w:r>
            <w:r>
              <w:rPr>
                <w:rStyle w:val="FontStyle37"/>
                <w:rFonts w:ascii="Arial" w:hAnsi="Arial" w:cs="Arial"/>
              </w:rPr>
              <w:t xml:space="preserve">  б) </w:t>
            </w:r>
            <w:r w:rsidRPr="00D1131F">
              <w:rPr>
                <w:rStyle w:val="FontStyle37"/>
                <w:rFonts w:ascii="Arial" w:hAnsi="Arial" w:cs="Arial"/>
              </w:rPr>
              <w:t>гравитационного взаимодействия;</w:t>
            </w:r>
            <w:r>
              <w:rPr>
                <w:rStyle w:val="FontStyle37"/>
                <w:rFonts w:ascii="Arial" w:hAnsi="Arial" w:cs="Arial"/>
              </w:rPr>
              <w:t xml:space="preserve">  </w:t>
            </w:r>
          </w:p>
          <w:p w:rsidR="00680F0F" w:rsidRPr="00D1131F" w:rsidRDefault="00680F0F" w:rsidP="00767D22">
            <w:pPr>
              <w:pStyle w:val="Style1"/>
              <w:widowControl/>
              <w:tabs>
                <w:tab w:val="left" w:pos="614"/>
              </w:tabs>
              <w:spacing w:line="230"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сильного взаимодействия;</w:t>
            </w:r>
            <w:r>
              <w:rPr>
                <w:rStyle w:val="FontStyle37"/>
                <w:rFonts w:ascii="Arial" w:hAnsi="Arial" w:cs="Arial"/>
              </w:rPr>
              <w:t xml:space="preserve">  г) </w:t>
            </w:r>
            <w:r w:rsidRPr="00D1131F">
              <w:rPr>
                <w:rStyle w:val="FontStyle37"/>
                <w:rFonts w:ascii="Arial" w:hAnsi="Arial" w:cs="Arial"/>
              </w:rPr>
              <w:t>электромагнитного взаимодействия.</w:t>
            </w:r>
          </w:p>
          <w:p w:rsidR="00680F0F" w:rsidRPr="00D1131F" w:rsidRDefault="00680F0F" w:rsidP="00767D22">
            <w:pPr>
              <w:pStyle w:val="Style1"/>
              <w:widowControl/>
              <w:spacing w:line="230" w:lineRule="exact"/>
              <w:ind w:left="360"/>
              <w:rPr>
                <w:rStyle w:val="FontStyle37"/>
                <w:rFonts w:ascii="Arial" w:hAnsi="Arial" w:cs="Arial"/>
              </w:rPr>
            </w:pPr>
            <w:r>
              <w:rPr>
                <w:rStyle w:val="FontStyle37"/>
                <w:rFonts w:ascii="Arial" w:hAnsi="Arial" w:cs="Arial"/>
              </w:rPr>
              <w:t>19.</w:t>
            </w:r>
            <w:r w:rsidRPr="00D1131F">
              <w:rPr>
                <w:rStyle w:val="FontStyle37"/>
                <w:rFonts w:ascii="Arial" w:hAnsi="Arial" w:cs="Arial"/>
              </w:rPr>
              <w:t>Самое слабое фундаментальное взаимодействие:</w:t>
            </w:r>
          </w:p>
          <w:p w:rsidR="00680F0F" w:rsidRPr="00D1131F" w:rsidRDefault="00680F0F" w:rsidP="00767D22">
            <w:pPr>
              <w:pStyle w:val="Style1"/>
              <w:widowControl/>
              <w:tabs>
                <w:tab w:val="left" w:pos="624"/>
              </w:tabs>
              <w:spacing w:before="10"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электромагнитное;</w:t>
            </w:r>
            <w:r>
              <w:rPr>
                <w:rStyle w:val="FontStyle37"/>
                <w:rFonts w:ascii="Arial" w:hAnsi="Arial" w:cs="Arial"/>
              </w:rPr>
              <w:t xml:space="preserve">  б) </w:t>
            </w:r>
            <w:r w:rsidRPr="00D1131F">
              <w:rPr>
                <w:rStyle w:val="FontStyle37"/>
                <w:rFonts w:ascii="Arial" w:hAnsi="Arial" w:cs="Arial"/>
              </w:rPr>
              <w:t>сильное;</w:t>
            </w:r>
            <w:r>
              <w:rPr>
                <w:rStyle w:val="FontStyle37"/>
                <w:rFonts w:ascii="Arial" w:hAnsi="Arial" w:cs="Arial"/>
              </w:rPr>
              <w:t xml:space="preserve">  в) </w:t>
            </w:r>
            <w:r w:rsidRPr="00D1131F">
              <w:rPr>
                <w:rStyle w:val="FontStyle37"/>
                <w:rFonts w:ascii="Arial" w:hAnsi="Arial" w:cs="Arial"/>
              </w:rPr>
              <w:t>гравитационное;</w:t>
            </w:r>
            <w:r>
              <w:rPr>
                <w:rStyle w:val="FontStyle37"/>
                <w:rFonts w:ascii="Arial" w:hAnsi="Arial" w:cs="Arial"/>
              </w:rPr>
              <w:t xml:space="preserve">  г) </w:t>
            </w:r>
            <w:r w:rsidRPr="00D1131F">
              <w:rPr>
                <w:rStyle w:val="FontStyle37"/>
                <w:rFonts w:ascii="Arial" w:hAnsi="Arial" w:cs="Arial"/>
              </w:rPr>
              <w:t>слабое.</w:t>
            </w:r>
          </w:p>
          <w:p w:rsidR="00680F0F" w:rsidRPr="00D1131F" w:rsidRDefault="00680F0F" w:rsidP="00767D22">
            <w:pPr>
              <w:pStyle w:val="Style1"/>
              <w:widowControl/>
              <w:tabs>
                <w:tab w:val="left" w:pos="686"/>
              </w:tabs>
              <w:spacing w:line="235" w:lineRule="exact"/>
              <w:ind w:left="360"/>
              <w:rPr>
                <w:rStyle w:val="FontStyle37"/>
                <w:rFonts w:ascii="Arial" w:hAnsi="Arial" w:cs="Arial"/>
              </w:rPr>
            </w:pPr>
            <w:r>
              <w:rPr>
                <w:rStyle w:val="FontStyle37"/>
                <w:rFonts w:ascii="Arial" w:hAnsi="Arial" w:cs="Arial"/>
              </w:rPr>
              <w:t>20.</w:t>
            </w:r>
            <w:r w:rsidRPr="00D1131F">
              <w:rPr>
                <w:rStyle w:val="FontStyle37"/>
                <w:rFonts w:ascii="Arial" w:hAnsi="Arial" w:cs="Arial"/>
              </w:rPr>
              <w:t>Обеспечивает связь нуклонов в ядре взаимодействие:</w:t>
            </w:r>
          </w:p>
          <w:p w:rsidR="00680F0F" w:rsidRPr="00D1131F" w:rsidRDefault="00680F0F" w:rsidP="00767D22">
            <w:pPr>
              <w:pStyle w:val="Style1"/>
              <w:widowControl/>
              <w:tabs>
                <w:tab w:val="left" w:pos="614"/>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гравитационное;</w:t>
            </w:r>
            <w:r>
              <w:rPr>
                <w:rStyle w:val="FontStyle37"/>
                <w:rFonts w:ascii="Arial" w:hAnsi="Arial" w:cs="Arial"/>
              </w:rPr>
              <w:t xml:space="preserve">  </w:t>
            </w:r>
            <w:r w:rsidRPr="00D1131F">
              <w:rPr>
                <w:rStyle w:val="FontStyle37"/>
                <w:rFonts w:ascii="Arial" w:hAnsi="Arial" w:cs="Arial"/>
              </w:rPr>
              <w:t>б)</w:t>
            </w:r>
            <w:r w:rsidRPr="00D1131F">
              <w:rPr>
                <w:rStyle w:val="FontStyle37"/>
                <w:rFonts w:ascii="Arial" w:hAnsi="Arial" w:cs="Arial"/>
              </w:rPr>
              <w:tab/>
              <w:t>сильное;</w:t>
            </w:r>
            <w:r>
              <w:rPr>
                <w:rStyle w:val="FontStyle37"/>
                <w:rFonts w:ascii="Arial" w:hAnsi="Arial" w:cs="Arial"/>
              </w:rPr>
              <w:t xml:space="preserve">  в) </w:t>
            </w:r>
            <w:r w:rsidRPr="00D1131F">
              <w:rPr>
                <w:rStyle w:val="FontStyle37"/>
                <w:rFonts w:ascii="Arial" w:hAnsi="Arial" w:cs="Arial"/>
              </w:rPr>
              <w:t>электромагнитное;</w:t>
            </w:r>
            <w:r>
              <w:rPr>
                <w:rStyle w:val="FontStyle37"/>
                <w:rFonts w:ascii="Arial" w:hAnsi="Arial" w:cs="Arial"/>
              </w:rPr>
              <w:t xml:space="preserve">  г) </w:t>
            </w:r>
            <w:r w:rsidRPr="00D1131F">
              <w:rPr>
                <w:rStyle w:val="FontStyle37"/>
                <w:rFonts w:ascii="Arial" w:hAnsi="Arial" w:cs="Arial"/>
              </w:rPr>
              <w:t>слабое.</w:t>
            </w:r>
          </w:p>
          <w:p w:rsidR="00680F0F" w:rsidRPr="00D1131F" w:rsidRDefault="00680F0F" w:rsidP="00767D22">
            <w:pPr>
              <w:pStyle w:val="Style1"/>
              <w:widowControl/>
              <w:tabs>
                <w:tab w:val="left" w:pos="686"/>
              </w:tabs>
              <w:spacing w:before="19" w:line="235" w:lineRule="exact"/>
              <w:ind w:firstLine="440"/>
              <w:rPr>
                <w:rStyle w:val="FontStyle37"/>
                <w:rFonts w:ascii="Arial" w:hAnsi="Arial" w:cs="Arial"/>
              </w:rPr>
            </w:pPr>
            <w:r>
              <w:rPr>
                <w:rStyle w:val="FontStyle37"/>
                <w:rFonts w:ascii="Arial" w:hAnsi="Arial" w:cs="Arial"/>
              </w:rPr>
              <w:t>21.</w:t>
            </w:r>
            <w:r w:rsidRPr="00D1131F">
              <w:rPr>
                <w:rStyle w:val="FontStyle37"/>
                <w:rFonts w:ascii="Arial" w:hAnsi="Arial" w:cs="Arial"/>
              </w:rPr>
              <w:t>Согласно квантовой электродинамике,</w:t>
            </w:r>
            <w:r>
              <w:rPr>
                <w:rStyle w:val="FontStyle37"/>
                <w:rFonts w:ascii="Arial" w:hAnsi="Arial" w:cs="Arial"/>
              </w:rPr>
              <w:t xml:space="preserve"> переносчиками </w:t>
            </w:r>
            <w:r w:rsidRPr="00D1131F">
              <w:rPr>
                <w:rStyle w:val="FontStyle37"/>
                <w:rFonts w:ascii="Arial" w:hAnsi="Arial" w:cs="Arial"/>
              </w:rPr>
              <w:t xml:space="preserve"> электромагнитного взаимодействия являются:</w:t>
            </w:r>
          </w:p>
          <w:p w:rsidR="00680F0F" w:rsidRPr="00D1131F" w:rsidRDefault="00680F0F" w:rsidP="00767D22">
            <w:pPr>
              <w:pStyle w:val="Style1"/>
              <w:widowControl/>
              <w:tabs>
                <w:tab w:val="left" w:pos="600"/>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фотоны;</w:t>
            </w:r>
            <w:r>
              <w:rPr>
                <w:rStyle w:val="FontStyle37"/>
                <w:rFonts w:ascii="Arial" w:hAnsi="Arial" w:cs="Arial"/>
              </w:rPr>
              <w:t xml:space="preserve">  б) </w:t>
            </w:r>
            <w:r w:rsidRPr="00D1131F">
              <w:rPr>
                <w:rStyle w:val="FontStyle37"/>
                <w:rFonts w:ascii="Arial" w:hAnsi="Arial" w:cs="Arial"/>
              </w:rPr>
              <w:t>электроны;</w:t>
            </w:r>
            <w:r>
              <w:rPr>
                <w:rStyle w:val="FontStyle37"/>
                <w:rFonts w:ascii="Arial" w:hAnsi="Arial" w:cs="Arial"/>
              </w:rPr>
              <w:t xml:space="preserve">  в) </w:t>
            </w:r>
            <w:r w:rsidRPr="00D1131F">
              <w:rPr>
                <w:rStyle w:val="FontStyle37"/>
                <w:rFonts w:ascii="Arial" w:hAnsi="Arial" w:cs="Arial"/>
              </w:rPr>
              <w:t>заряженные частицы;</w:t>
            </w:r>
            <w:r>
              <w:rPr>
                <w:rStyle w:val="FontStyle37"/>
                <w:rFonts w:ascii="Arial" w:hAnsi="Arial" w:cs="Arial"/>
              </w:rPr>
              <w:t xml:space="preserve">  г) </w:t>
            </w:r>
            <w:r w:rsidRPr="00D1131F">
              <w:rPr>
                <w:rStyle w:val="FontStyle37"/>
                <w:rFonts w:ascii="Arial" w:hAnsi="Arial" w:cs="Arial"/>
              </w:rPr>
              <w:t>протоны.</w:t>
            </w:r>
          </w:p>
          <w:p w:rsidR="00680F0F" w:rsidRPr="00D1131F" w:rsidRDefault="00680F0F" w:rsidP="00767D22">
            <w:pPr>
              <w:pStyle w:val="Style1"/>
              <w:widowControl/>
              <w:tabs>
                <w:tab w:val="left" w:pos="686"/>
              </w:tabs>
              <w:spacing w:before="29" w:line="235" w:lineRule="exact"/>
              <w:ind w:firstLine="360"/>
              <w:rPr>
                <w:rStyle w:val="FontStyle37"/>
                <w:rFonts w:ascii="Arial" w:hAnsi="Arial" w:cs="Arial"/>
              </w:rPr>
            </w:pPr>
            <w:r>
              <w:rPr>
                <w:rStyle w:val="FontStyle37"/>
                <w:rFonts w:ascii="Arial" w:hAnsi="Arial" w:cs="Arial"/>
              </w:rPr>
              <w:t>22.</w:t>
            </w:r>
            <w:r w:rsidRPr="00D1131F">
              <w:rPr>
                <w:rStyle w:val="FontStyle37"/>
                <w:rFonts w:ascii="Arial" w:hAnsi="Arial" w:cs="Arial"/>
              </w:rPr>
              <w:t>В соответствии с квант</w:t>
            </w:r>
            <w:r>
              <w:rPr>
                <w:rStyle w:val="FontStyle37"/>
                <w:rFonts w:ascii="Arial" w:hAnsi="Arial" w:cs="Arial"/>
              </w:rPr>
              <w:t xml:space="preserve">овой теорией поля переносчиками </w:t>
            </w:r>
            <w:r w:rsidRPr="00D1131F">
              <w:rPr>
                <w:rStyle w:val="FontStyle37"/>
                <w:rFonts w:ascii="Arial" w:hAnsi="Arial" w:cs="Arial"/>
              </w:rPr>
              <w:t xml:space="preserve">гравитационного взаимодействия </w:t>
            </w:r>
            <w:r w:rsidRPr="00D1131F">
              <w:rPr>
                <w:rStyle w:val="FontStyle37"/>
                <w:rFonts w:ascii="Arial" w:hAnsi="Arial" w:cs="Arial"/>
              </w:rPr>
              <w:lastRenderedPageBreak/>
              <w:t>являются:</w:t>
            </w:r>
          </w:p>
          <w:p w:rsidR="00680F0F" w:rsidRPr="00D1131F" w:rsidRDefault="00680F0F" w:rsidP="00767D22">
            <w:pPr>
              <w:pStyle w:val="Style1"/>
              <w:widowControl/>
              <w:tabs>
                <w:tab w:val="left" w:pos="590"/>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нейтральные частицы;</w:t>
            </w:r>
            <w:r>
              <w:rPr>
                <w:rStyle w:val="FontStyle37"/>
                <w:rFonts w:ascii="Arial" w:hAnsi="Arial" w:cs="Arial"/>
              </w:rPr>
              <w:t xml:space="preserve">  б</w:t>
            </w:r>
            <w:proofErr w:type="gramStart"/>
            <w:r>
              <w:rPr>
                <w:rStyle w:val="FontStyle37"/>
                <w:rFonts w:ascii="Arial" w:hAnsi="Arial" w:cs="Arial"/>
              </w:rPr>
              <w:t>)</w:t>
            </w:r>
            <w:r w:rsidRPr="00D1131F">
              <w:rPr>
                <w:rStyle w:val="FontStyle37"/>
                <w:rFonts w:ascii="Arial" w:hAnsi="Arial" w:cs="Arial"/>
              </w:rPr>
              <w:t>ф</w:t>
            </w:r>
            <w:proofErr w:type="gramEnd"/>
            <w:r w:rsidRPr="00D1131F">
              <w:rPr>
                <w:rStyle w:val="FontStyle37"/>
                <w:rFonts w:ascii="Arial" w:hAnsi="Arial" w:cs="Arial"/>
              </w:rPr>
              <w:t>отоны;</w:t>
            </w:r>
            <w:r>
              <w:rPr>
                <w:rStyle w:val="FontStyle37"/>
                <w:rFonts w:ascii="Arial" w:hAnsi="Arial" w:cs="Arial"/>
              </w:rPr>
              <w:t xml:space="preserve">  в) </w:t>
            </w:r>
            <w:r w:rsidRPr="00D1131F">
              <w:rPr>
                <w:rStyle w:val="FontStyle37"/>
                <w:rFonts w:ascii="Arial" w:hAnsi="Arial" w:cs="Arial"/>
              </w:rPr>
              <w:t>гравитоны;</w:t>
            </w:r>
            <w:r>
              <w:rPr>
                <w:rStyle w:val="FontStyle37"/>
                <w:rFonts w:ascii="Arial" w:hAnsi="Arial" w:cs="Arial"/>
              </w:rPr>
              <w:t xml:space="preserve">  г) </w:t>
            </w:r>
            <w:proofErr w:type="spellStart"/>
            <w:r w:rsidRPr="00D1131F">
              <w:rPr>
                <w:rStyle w:val="FontStyle37"/>
                <w:rFonts w:ascii="Arial" w:hAnsi="Arial" w:cs="Arial"/>
              </w:rPr>
              <w:t>глюоны</w:t>
            </w:r>
            <w:proofErr w:type="spellEnd"/>
            <w:r w:rsidRPr="00D1131F">
              <w:rPr>
                <w:rStyle w:val="FontStyle37"/>
                <w:rFonts w:ascii="Arial" w:hAnsi="Arial" w:cs="Arial"/>
              </w:rPr>
              <w:t>.</w:t>
            </w:r>
          </w:p>
          <w:p w:rsidR="00680F0F" w:rsidRPr="00D1131F" w:rsidRDefault="00680F0F" w:rsidP="00767D22">
            <w:pPr>
              <w:pStyle w:val="Style1"/>
              <w:widowControl/>
              <w:tabs>
                <w:tab w:val="left" w:pos="686"/>
              </w:tabs>
              <w:spacing w:before="10"/>
              <w:ind w:left="360"/>
              <w:rPr>
                <w:rStyle w:val="FontStyle37"/>
                <w:rFonts w:ascii="Arial" w:hAnsi="Arial" w:cs="Arial"/>
              </w:rPr>
            </w:pPr>
            <w:r>
              <w:rPr>
                <w:rStyle w:val="FontStyle37"/>
                <w:rFonts w:ascii="Arial" w:hAnsi="Arial" w:cs="Arial"/>
              </w:rPr>
              <w:t>23.</w:t>
            </w:r>
            <w:r w:rsidRPr="00D1131F">
              <w:rPr>
                <w:rStyle w:val="FontStyle37"/>
                <w:rFonts w:ascii="Arial" w:hAnsi="Arial" w:cs="Arial"/>
              </w:rPr>
              <w:t>Мегамир — это мир:</w:t>
            </w:r>
          </w:p>
          <w:p w:rsidR="00680F0F" w:rsidRDefault="00680F0F" w:rsidP="00767D22">
            <w:pPr>
              <w:pStyle w:val="Style1"/>
              <w:widowControl/>
              <w:tabs>
                <w:tab w:val="left" w:pos="586"/>
              </w:tabs>
              <w:spacing w:before="5"/>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громадного числа атомов;</w:t>
            </w:r>
            <w:r>
              <w:rPr>
                <w:rStyle w:val="FontStyle37"/>
                <w:rFonts w:ascii="Arial" w:hAnsi="Arial" w:cs="Arial"/>
              </w:rPr>
              <w:t xml:space="preserve">  </w:t>
            </w:r>
          </w:p>
          <w:p w:rsidR="00680F0F" w:rsidRDefault="00680F0F" w:rsidP="00767D22">
            <w:pPr>
              <w:pStyle w:val="Style1"/>
              <w:widowControl/>
              <w:tabs>
                <w:tab w:val="left" w:pos="586"/>
              </w:tabs>
              <w:spacing w:before="5"/>
              <w:rPr>
                <w:rStyle w:val="FontStyle37"/>
                <w:rFonts w:ascii="Arial" w:hAnsi="Arial" w:cs="Arial"/>
              </w:rPr>
            </w:pPr>
            <w:r>
              <w:rPr>
                <w:rStyle w:val="FontStyle37"/>
                <w:rFonts w:ascii="Arial" w:hAnsi="Arial" w:cs="Arial"/>
              </w:rPr>
              <w:t xml:space="preserve">б) планет, звезд, галактик и </w:t>
            </w:r>
            <w:r w:rsidRPr="00D1131F">
              <w:rPr>
                <w:rStyle w:val="FontStyle37"/>
                <w:rFonts w:ascii="Arial" w:hAnsi="Arial" w:cs="Arial"/>
              </w:rPr>
              <w:t>Вселенной;</w:t>
            </w:r>
            <w:r>
              <w:rPr>
                <w:rStyle w:val="FontStyle37"/>
                <w:rFonts w:ascii="Arial" w:hAnsi="Arial" w:cs="Arial"/>
              </w:rPr>
              <w:t xml:space="preserve"> </w:t>
            </w:r>
          </w:p>
          <w:p w:rsidR="00680F0F" w:rsidRPr="00D1131F" w:rsidRDefault="00680F0F" w:rsidP="00767D22">
            <w:pPr>
              <w:pStyle w:val="Style1"/>
              <w:widowControl/>
              <w:tabs>
                <w:tab w:val="left" w:pos="586"/>
              </w:tabs>
              <w:spacing w:before="5"/>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громадных материальных объектов;</w:t>
            </w:r>
          </w:p>
          <w:p w:rsidR="00680F0F" w:rsidRPr="00D1131F" w:rsidRDefault="00680F0F" w:rsidP="00767D22">
            <w:pPr>
              <w:pStyle w:val="Style1"/>
              <w:widowControl/>
              <w:tabs>
                <w:tab w:val="left" w:pos="571"/>
              </w:tabs>
              <w:spacing w:before="10"/>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преимущественно планет Солнечной системы.</w:t>
            </w:r>
          </w:p>
          <w:p w:rsidR="00680F0F" w:rsidRPr="00D1131F" w:rsidRDefault="00680F0F" w:rsidP="00767D22">
            <w:pPr>
              <w:pStyle w:val="Style1"/>
              <w:widowControl/>
              <w:tabs>
                <w:tab w:val="left" w:pos="686"/>
              </w:tabs>
              <w:spacing w:before="10"/>
              <w:ind w:firstLine="360"/>
              <w:rPr>
                <w:rStyle w:val="FontStyle37"/>
                <w:rFonts w:ascii="Arial" w:hAnsi="Arial" w:cs="Arial"/>
              </w:rPr>
            </w:pPr>
            <w:r>
              <w:rPr>
                <w:rStyle w:val="FontStyle37"/>
                <w:rFonts w:ascii="Arial" w:hAnsi="Arial" w:cs="Arial"/>
              </w:rPr>
              <w:t>24.</w:t>
            </w:r>
            <w:r w:rsidRPr="00D1131F">
              <w:rPr>
                <w:rStyle w:val="FontStyle37"/>
                <w:rFonts w:ascii="Arial" w:hAnsi="Arial" w:cs="Arial"/>
              </w:rPr>
              <w:t>Состояния системы час</w:t>
            </w:r>
            <w:r>
              <w:rPr>
                <w:rStyle w:val="FontStyle37"/>
                <w:rFonts w:ascii="Arial" w:hAnsi="Arial" w:cs="Arial"/>
              </w:rPr>
              <w:t xml:space="preserve">тиц, получающихся друг из друга </w:t>
            </w:r>
            <w:r w:rsidRPr="00D1131F">
              <w:rPr>
                <w:rStyle w:val="FontStyle37"/>
                <w:rFonts w:ascii="Arial" w:hAnsi="Arial" w:cs="Arial"/>
              </w:rPr>
              <w:t>перестановкой частиц местами, н</w:t>
            </w:r>
            <w:r>
              <w:rPr>
                <w:rStyle w:val="FontStyle37"/>
                <w:rFonts w:ascii="Arial" w:hAnsi="Arial" w:cs="Arial"/>
              </w:rPr>
              <w:t>ельзя различить ни в каком экс</w:t>
            </w:r>
            <w:r w:rsidRPr="00D1131F">
              <w:rPr>
                <w:rStyle w:val="FontStyle37"/>
                <w:rFonts w:ascii="Arial" w:hAnsi="Arial" w:cs="Arial"/>
              </w:rPr>
              <w:t>перименте — это принцип:</w:t>
            </w:r>
          </w:p>
          <w:p w:rsidR="00680F0F" w:rsidRPr="00D1131F" w:rsidRDefault="00680F0F" w:rsidP="00767D22">
            <w:pPr>
              <w:pStyle w:val="Style1"/>
              <w:widowControl/>
              <w:tabs>
                <w:tab w:val="left" w:pos="562"/>
              </w:tabs>
              <w:spacing w:before="5"/>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соответствия;</w:t>
            </w:r>
            <w:r>
              <w:rPr>
                <w:rStyle w:val="FontStyle37"/>
                <w:rFonts w:ascii="Arial" w:hAnsi="Arial" w:cs="Arial"/>
              </w:rPr>
              <w:t xml:space="preserve">  б) </w:t>
            </w:r>
            <w:r w:rsidRPr="00D1131F">
              <w:rPr>
                <w:rStyle w:val="FontStyle37"/>
                <w:rFonts w:ascii="Arial" w:hAnsi="Arial" w:cs="Arial"/>
              </w:rPr>
              <w:t>дополнительности;</w:t>
            </w:r>
          </w:p>
          <w:p w:rsidR="00680F0F" w:rsidRPr="00D1131F" w:rsidRDefault="00680F0F" w:rsidP="00767D22">
            <w:pPr>
              <w:pStyle w:val="Style1"/>
              <w:widowControl/>
              <w:tabs>
                <w:tab w:val="left" w:pos="562"/>
              </w:tabs>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неопределенности;</w:t>
            </w:r>
            <w:r>
              <w:rPr>
                <w:rStyle w:val="FontStyle37"/>
                <w:rFonts w:ascii="Arial" w:hAnsi="Arial" w:cs="Arial"/>
              </w:rPr>
              <w:t xml:space="preserve">  </w:t>
            </w:r>
            <w:r w:rsidRPr="00D1131F">
              <w:rPr>
                <w:rStyle w:val="FontStyle37"/>
                <w:rFonts w:ascii="Arial" w:hAnsi="Arial" w:cs="Arial"/>
              </w:rPr>
              <w:t>г</w:t>
            </w:r>
            <w:r>
              <w:rPr>
                <w:rStyle w:val="FontStyle37"/>
                <w:rFonts w:ascii="Arial" w:hAnsi="Arial" w:cs="Arial"/>
              </w:rPr>
              <w:t xml:space="preserve">) </w:t>
            </w:r>
            <w:r w:rsidRPr="00D1131F">
              <w:rPr>
                <w:rStyle w:val="FontStyle37"/>
                <w:rFonts w:ascii="Arial" w:hAnsi="Arial" w:cs="Arial"/>
              </w:rPr>
              <w:t>тождественности.</w:t>
            </w:r>
            <w:r w:rsidRPr="00D1131F">
              <w:rPr>
                <w:rStyle w:val="FontStyle58"/>
                <w:rFonts w:ascii="Arial" w:hAnsi="Arial" w:cs="Arial"/>
              </w:rPr>
              <w:tab/>
            </w:r>
          </w:p>
          <w:p w:rsidR="00680F0F" w:rsidRPr="00D1131F" w:rsidRDefault="00680F0F" w:rsidP="00680F0F">
            <w:pPr>
              <w:pStyle w:val="Style1"/>
              <w:widowControl/>
              <w:numPr>
                <w:ilvl w:val="0"/>
                <w:numId w:val="12"/>
              </w:numPr>
              <w:tabs>
                <w:tab w:val="left" w:pos="672"/>
              </w:tabs>
              <w:spacing w:line="230" w:lineRule="exact"/>
              <w:jc w:val="both"/>
              <w:rPr>
                <w:rStyle w:val="FontStyle37"/>
                <w:rFonts w:ascii="Arial" w:hAnsi="Arial" w:cs="Arial"/>
              </w:rPr>
            </w:pPr>
            <w:r w:rsidRPr="00D1131F">
              <w:rPr>
                <w:rStyle w:val="FontStyle37"/>
                <w:rFonts w:ascii="Arial" w:hAnsi="Arial" w:cs="Arial"/>
              </w:rPr>
              <w:t>Инерциальной системой называется:</w:t>
            </w:r>
          </w:p>
          <w:p w:rsidR="00680F0F" w:rsidRPr="00D1131F" w:rsidRDefault="00680F0F" w:rsidP="00767D22">
            <w:pPr>
              <w:pStyle w:val="Style1"/>
              <w:widowControl/>
              <w:tabs>
                <w:tab w:val="left" w:pos="562"/>
              </w:tabs>
              <w:spacing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система, которая движется самопроизвольно;</w:t>
            </w:r>
          </w:p>
          <w:p w:rsidR="00680F0F" w:rsidRPr="00D1131F" w:rsidRDefault="00680F0F" w:rsidP="00767D22">
            <w:pPr>
              <w:pStyle w:val="Style1"/>
              <w:widowControl/>
              <w:tabs>
                <w:tab w:val="left" w:pos="562"/>
              </w:tabs>
              <w:spacing w:line="230" w:lineRule="exac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система, в которой выполняется первый закон Ньютона;</w:t>
            </w:r>
          </w:p>
          <w:p w:rsidR="00680F0F" w:rsidRPr="00D1131F" w:rsidRDefault="00680F0F" w:rsidP="00767D22">
            <w:pPr>
              <w:pStyle w:val="Style1"/>
              <w:widowControl/>
              <w:tabs>
                <w:tab w:val="left" w:pos="562"/>
              </w:tabs>
              <w:spacing w:line="230"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система, движущаяся с ускорением;</w:t>
            </w:r>
          </w:p>
          <w:p w:rsidR="00680F0F" w:rsidRPr="00D1131F" w:rsidRDefault="00680F0F" w:rsidP="00767D22">
            <w:pPr>
              <w:pStyle w:val="Style1"/>
              <w:widowControl/>
              <w:tabs>
                <w:tab w:val="left" w:pos="562"/>
              </w:tabs>
              <w:spacing w:line="230"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свободно падающая система.</w:t>
            </w:r>
          </w:p>
          <w:p w:rsidR="00680F0F" w:rsidRPr="00D1131F" w:rsidRDefault="00680F0F" w:rsidP="00680F0F">
            <w:pPr>
              <w:pStyle w:val="Style1"/>
              <w:widowControl/>
              <w:numPr>
                <w:ilvl w:val="0"/>
                <w:numId w:val="12"/>
              </w:numPr>
              <w:tabs>
                <w:tab w:val="clear" w:pos="720"/>
                <w:tab w:val="num" w:pos="0"/>
              </w:tabs>
              <w:spacing w:line="230" w:lineRule="exact"/>
              <w:ind w:left="0" w:firstLine="360"/>
              <w:jc w:val="both"/>
              <w:rPr>
                <w:rStyle w:val="FontStyle37"/>
                <w:rFonts w:ascii="Arial" w:hAnsi="Arial" w:cs="Arial"/>
              </w:rPr>
            </w:pPr>
            <w:r w:rsidRPr="00D1131F">
              <w:rPr>
                <w:rStyle w:val="FontStyle37"/>
                <w:rFonts w:ascii="Arial" w:hAnsi="Arial" w:cs="Arial"/>
              </w:rPr>
              <w:t>Во всех инерциальных си</w:t>
            </w:r>
            <w:r>
              <w:rPr>
                <w:rStyle w:val="FontStyle37"/>
                <w:rFonts w:ascii="Arial" w:hAnsi="Arial" w:cs="Arial"/>
              </w:rPr>
              <w:t>стемах отсчета законы классиче</w:t>
            </w:r>
            <w:r w:rsidRPr="00D1131F">
              <w:rPr>
                <w:rStyle w:val="FontStyle37"/>
                <w:rFonts w:ascii="Arial" w:hAnsi="Arial" w:cs="Arial"/>
              </w:rPr>
              <w:t>ской динамики имеют одинаковую форму — это принцип:</w:t>
            </w:r>
          </w:p>
          <w:p w:rsidR="00680F0F" w:rsidRPr="00D1131F" w:rsidRDefault="00680F0F" w:rsidP="00767D22">
            <w:pPr>
              <w:pStyle w:val="Style1"/>
              <w:widowControl/>
              <w:tabs>
                <w:tab w:val="left" w:pos="581"/>
              </w:tabs>
              <w:spacing w:before="10"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относительности Галилея;</w:t>
            </w:r>
            <w:r>
              <w:rPr>
                <w:rStyle w:val="FontStyle37"/>
                <w:rFonts w:ascii="Arial" w:hAnsi="Arial" w:cs="Arial"/>
              </w:rPr>
              <w:t xml:space="preserve">  б) </w:t>
            </w:r>
            <w:r w:rsidRPr="00D1131F">
              <w:rPr>
                <w:rStyle w:val="FontStyle37"/>
                <w:rFonts w:ascii="Arial" w:hAnsi="Arial" w:cs="Arial"/>
              </w:rPr>
              <w:t>тождественности;</w:t>
            </w:r>
          </w:p>
          <w:p w:rsidR="00680F0F" w:rsidRPr="00D1131F" w:rsidRDefault="00680F0F" w:rsidP="00767D22">
            <w:pPr>
              <w:pStyle w:val="Style1"/>
              <w:widowControl/>
              <w:tabs>
                <w:tab w:val="left" w:pos="581"/>
              </w:tabs>
              <w:spacing w:line="230"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соответствия;</w:t>
            </w:r>
            <w:r>
              <w:rPr>
                <w:rStyle w:val="FontStyle37"/>
                <w:rFonts w:ascii="Arial" w:hAnsi="Arial" w:cs="Arial"/>
              </w:rPr>
              <w:t xml:space="preserve">  г) </w:t>
            </w:r>
            <w:r w:rsidRPr="00D1131F">
              <w:rPr>
                <w:rStyle w:val="FontStyle37"/>
                <w:rFonts w:ascii="Arial" w:hAnsi="Arial" w:cs="Arial"/>
              </w:rPr>
              <w:t>неопределенности.</w:t>
            </w:r>
          </w:p>
          <w:p w:rsidR="00680F0F" w:rsidRPr="00D1131F" w:rsidRDefault="00680F0F" w:rsidP="00680F0F">
            <w:pPr>
              <w:pStyle w:val="Style1"/>
              <w:widowControl/>
              <w:numPr>
                <w:ilvl w:val="0"/>
                <w:numId w:val="12"/>
              </w:numPr>
              <w:tabs>
                <w:tab w:val="clear" w:pos="720"/>
                <w:tab w:val="left" w:pos="0"/>
              </w:tabs>
              <w:spacing w:line="245" w:lineRule="exact"/>
              <w:ind w:left="0" w:firstLine="360"/>
              <w:jc w:val="both"/>
              <w:rPr>
                <w:rStyle w:val="FontStyle37"/>
                <w:rFonts w:ascii="Arial" w:hAnsi="Arial" w:cs="Arial"/>
              </w:rPr>
            </w:pPr>
            <w:r w:rsidRPr="00D1131F">
              <w:rPr>
                <w:rStyle w:val="FontStyle37"/>
                <w:rFonts w:ascii="Arial" w:hAnsi="Arial" w:cs="Arial"/>
              </w:rPr>
              <w:t>Неизменность физичес</w:t>
            </w:r>
            <w:r>
              <w:rPr>
                <w:rStyle w:val="FontStyle37"/>
                <w:rFonts w:ascii="Arial" w:hAnsi="Arial" w:cs="Arial"/>
              </w:rPr>
              <w:t>ких величин или свой</w:t>
            </w:r>
            <w:proofErr w:type="gramStart"/>
            <w:r>
              <w:rPr>
                <w:rStyle w:val="FontStyle37"/>
                <w:rFonts w:ascii="Arial" w:hAnsi="Arial" w:cs="Arial"/>
              </w:rPr>
              <w:t>ств пр</w:t>
            </w:r>
            <w:proofErr w:type="gramEnd"/>
            <w:r>
              <w:rPr>
                <w:rStyle w:val="FontStyle37"/>
                <w:rFonts w:ascii="Arial" w:hAnsi="Arial" w:cs="Arial"/>
              </w:rPr>
              <w:t>ирод</w:t>
            </w:r>
            <w:r w:rsidRPr="00D1131F">
              <w:rPr>
                <w:rStyle w:val="FontStyle37"/>
                <w:rFonts w:ascii="Arial" w:hAnsi="Arial" w:cs="Arial"/>
              </w:rPr>
              <w:t>ных объектов при переходе от одн</w:t>
            </w:r>
            <w:r>
              <w:rPr>
                <w:rStyle w:val="FontStyle37"/>
                <w:rFonts w:ascii="Arial" w:hAnsi="Arial" w:cs="Arial"/>
              </w:rPr>
              <w:t>ой системы отсчета к другой оз</w:t>
            </w:r>
            <w:r w:rsidRPr="00D1131F">
              <w:rPr>
                <w:rStyle w:val="FontStyle37"/>
                <w:rFonts w:ascii="Arial" w:hAnsi="Arial" w:cs="Arial"/>
              </w:rPr>
              <w:t>начает:</w:t>
            </w:r>
          </w:p>
          <w:p w:rsidR="00680F0F" w:rsidRPr="00D1131F" w:rsidRDefault="00680F0F" w:rsidP="00767D22">
            <w:pPr>
              <w:pStyle w:val="Style1"/>
              <w:widowControl/>
              <w:tabs>
                <w:tab w:val="left" w:pos="590"/>
              </w:tabs>
              <w:spacing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однородность;</w:t>
            </w:r>
            <w:r>
              <w:rPr>
                <w:rStyle w:val="FontStyle37"/>
                <w:rFonts w:ascii="Arial" w:hAnsi="Arial" w:cs="Arial"/>
              </w:rPr>
              <w:t xml:space="preserve">  б) </w:t>
            </w:r>
            <w:r w:rsidRPr="00D1131F">
              <w:rPr>
                <w:rStyle w:val="FontStyle37"/>
                <w:rFonts w:ascii="Arial" w:hAnsi="Arial" w:cs="Arial"/>
              </w:rPr>
              <w:t>инвариантность;</w:t>
            </w:r>
            <w:r>
              <w:rPr>
                <w:rStyle w:val="FontStyle37"/>
                <w:rFonts w:ascii="Arial" w:hAnsi="Arial" w:cs="Arial"/>
              </w:rPr>
              <w:t xml:space="preserve">  в) </w:t>
            </w:r>
            <w:r w:rsidRPr="00D1131F">
              <w:rPr>
                <w:rStyle w:val="FontStyle37"/>
                <w:rFonts w:ascii="Arial" w:hAnsi="Arial" w:cs="Arial"/>
              </w:rPr>
              <w:t>тождественность;</w:t>
            </w:r>
          </w:p>
          <w:p w:rsidR="00680F0F" w:rsidRPr="00D1131F" w:rsidRDefault="00680F0F" w:rsidP="00767D22">
            <w:pPr>
              <w:pStyle w:val="Style1"/>
              <w:widowControl/>
              <w:tabs>
                <w:tab w:val="left" w:pos="590"/>
              </w:tabs>
              <w:spacing w:line="230"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неразличимость.</w:t>
            </w:r>
          </w:p>
          <w:p w:rsidR="00680F0F" w:rsidRPr="00D1131F" w:rsidRDefault="00680F0F" w:rsidP="00680F0F">
            <w:pPr>
              <w:pStyle w:val="Style1"/>
              <w:widowControl/>
              <w:numPr>
                <w:ilvl w:val="0"/>
                <w:numId w:val="12"/>
              </w:numPr>
              <w:tabs>
                <w:tab w:val="clear" w:pos="720"/>
                <w:tab w:val="num" w:pos="0"/>
              </w:tabs>
              <w:spacing w:line="230" w:lineRule="exact"/>
              <w:ind w:left="0" w:firstLine="360"/>
              <w:jc w:val="both"/>
              <w:rPr>
                <w:rStyle w:val="FontStyle37"/>
                <w:rFonts w:ascii="Arial" w:hAnsi="Arial" w:cs="Arial"/>
              </w:rPr>
            </w:pPr>
            <w:r w:rsidRPr="00D1131F">
              <w:rPr>
                <w:rStyle w:val="FontStyle37"/>
                <w:rFonts w:ascii="Arial" w:hAnsi="Arial" w:cs="Arial"/>
              </w:rPr>
              <w:t xml:space="preserve">Из специальной теории </w:t>
            </w:r>
            <w:r>
              <w:rPr>
                <w:rStyle w:val="FontStyle37"/>
                <w:rFonts w:ascii="Arial" w:hAnsi="Arial" w:cs="Arial"/>
              </w:rPr>
              <w:t>относительности следуют необыч</w:t>
            </w:r>
            <w:r w:rsidRPr="00D1131F">
              <w:rPr>
                <w:rStyle w:val="FontStyle37"/>
                <w:rFonts w:ascii="Arial" w:hAnsi="Arial" w:cs="Arial"/>
              </w:rPr>
              <w:t>ные пространственно-временные свойства:</w:t>
            </w:r>
          </w:p>
          <w:p w:rsidR="00680F0F" w:rsidRPr="00D1131F" w:rsidRDefault="00680F0F" w:rsidP="00767D22">
            <w:pPr>
              <w:pStyle w:val="Style1"/>
              <w:widowControl/>
              <w:tabs>
                <w:tab w:val="left" w:pos="605"/>
              </w:tabs>
              <w:spacing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однородность пространства;</w:t>
            </w:r>
          </w:p>
          <w:p w:rsidR="00680F0F" w:rsidRPr="00D1131F" w:rsidRDefault="00680F0F" w:rsidP="00767D22">
            <w:pPr>
              <w:pStyle w:val="Style1"/>
              <w:widowControl/>
              <w:tabs>
                <w:tab w:val="left" w:pos="605"/>
              </w:tabs>
              <w:spacing w:line="230" w:lineRule="exac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относительность длин и промежутков времени;</w:t>
            </w:r>
          </w:p>
          <w:p w:rsidR="00680F0F" w:rsidRPr="00D1131F" w:rsidRDefault="00680F0F" w:rsidP="00767D22">
            <w:pPr>
              <w:pStyle w:val="Style1"/>
              <w:widowControl/>
              <w:tabs>
                <w:tab w:val="left" w:pos="605"/>
              </w:tabs>
              <w:spacing w:line="230"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изотропность пространства;</w:t>
            </w:r>
          </w:p>
          <w:p w:rsidR="00680F0F" w:rsidRPr="00D1131F" w:rsidRDefault="00680F0F" w:rsidP="00767D22">
            <w:pPr>
              <w:pStyle w:val="Style1"/>
              <w:widowControl/>
              <w:tabs>
                <w:tab w:val="left" w:pos="605"/>
              </w:tabs>
              <w:spacing w:line="230"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однородность времени.</w:t>
            </w:r>
          </w:p>
          <w:p w:rsidR="00680F0F" w:rsidRPr="00D1131F" w:rsidRDefault="00680F0F" w:rsidP="00680F0F">
            <w:pPr>
              <w:pStyle w:val="Style1"/>
              <w:widowControl/>
              <w:numPr>
                <w:ilvl w:val="0"/>
                <w:numId w:val="12"/>
              </w:numPr>
              <w:tabs>
                <w:tab w:val="clear" w:pos="720"/>
                <w:tab w:val="num" w:pos="0"/>
              </w:tabs>
              <w:spacing w:line="235" w:lineRule="exact"/>
              <w:ind w:left="0" w:firstLine="360"/>
              <w:jc w:val="both"/>
              <w:rPr>
                <w:rStyle w:val="FontStyle37"/>
                <w:rFonts w:ascii="Arial" w:hAnsi="Arial" w:cs="Arial"/>
              </w:rPr>
            </w:pPr>
            <w:r w:rsidRPr="00D1131F">
              <w:rPr>
                <w:rStyle w:val="FontStyle37"/>
                <w:rFonts w:ascii="Arial" w:hAnsi="Arial" w:cs="Arial"/>
              </w:rPr>
              <w:t>Инвариантность структу</w:t>
            </w:r>
            <w:r>
              <w:rPr>
                <w:rStyle w:val="FontStyle37"/>
                <w:rFonts w:ascii="Arial" w:hAnsi="Arial" w:cs="Arial"/>
              </w:rPr>
              <w:t>ры, свойств, формы материально</w:t>
            </w:r>
            <w:r w:rsidRPr="00D1131F">
              <w:rPr>
                <w:rStyle w:val="FontStyle37"/>
                <w:rFonts w:ascii="Arial" w:hAnsi="Arial" w:cs="Arial"/>
              </w:rPr>
              <w:t>го объекта относительно его преобразований называется:</w:t>
            </w:r>
          </w:p>
          <w:p w:rsidR="00680F0F" w:rsidRPr="00D1131F" w:rsidRDefault="00680F0F" w:rsidP="00767D22">
            <w:pPr>
              <w:pStyle w:val="Style17"/>
              <w:widowControl/>
              <w:spacing w:before="5" w:line="235" w:lineRule="exact"/>
              <w:rPr>
                <w:rStyle w:val="FontStyle37"/>
                <w:rFonts w:ascii="Arial" w:hAnsi="Arial" w:cs="Arial"/>
              </w:rPr>
            </w:pPr>
            <w:r w:rsidRPr="00D1131F">
              <w:rPr>
                <w:rStyle w:val="FontStyle37"/>
                <w:rFonts w:ascii="Arial" w:hAnsi="Arial" w:cs="Arial"/>
              </w:rPr>
              <w:t>а)</w:t>
            </w:r>
            <w:r>
              <w:rPr>
                <w:rStyle w:val="FontStyle37"/>
                <w:rFonts w:ascii="Arial" w:hAnsi="Arial" w:cs="Arial"/>
              </w:rPr>
              <w:t xml:space="preserve"> </w:t>
            </w:r>
            <w:r w:rsidRPr="00D1131F">
              <w:rPr>
                <w:rStyle w:val="FontStyle37"/>
                <w:rFonts w:ascii="Arial" w:hAnsi="Arial" w:cs="Arial"/>
              </w:rPr>
              <w:t>однородностью;</w:t>
            </w:r>
            <w:r>
              <w:rPr>
                <w:rStyle w:val="FontStyle37"/>
                <w:rFonts w:ascii="Arial" w:hAnsi="Arial" w:cs="Arial"/>
              </w:rPr>
              <w:t xml:space="preserve">  б) тождественностью;  в) </w:t>
            </w:r>
            <w:r w:rsidRPr="00D1131F">
              <w:rPr>
                <w:rStyle w:val="FontStyle37"/>
                <w:rFonts w:ascii="Arial" w:hAnsi="Arial" w:cs="Arial"/>
              </w:rPr>
              <w:t>симметрией;</w:t>
            </w:r>
          </w:p>
          <w:p w:rsidR="00680F0F" w:rsidRPr="00D1131F" w:rsidRDefault="00680F0F" w:rsidP="00767D22">
            <w:pPr>
              <w:pStyle w:val="Style1"/>
              <w:widowControl/>
              <w:tabs>
                <w:tab w:val="left" w:pos="619"/>
              </w:tabs>
              <w:spacing w:line="235" w:lineRule="exact"/>
              <w:rPr>
                <w:rStyle w:val="FontStyle37"/>
                <w:rFonts w:ascii="Arial" w:hAnsi="Arial" w:cs="Arial"/>
              </w:rPr>
            </w:pPr>
            <w:r>
              <w:rPr>
                <w:rStyle w:val="FontStyle37"/>
                <w:rFonts w:ascii="Arial" w:hAnsi="Arial" w:cs="Arial"/>
              </w:rPr>
              <w:t xml:space="preserve">г) </w:t>
            </w:r>
            <w:proofErr w:type="spellStart"/>
            <w:r w:rsidRPr="00D1131F">
              <w:rPr>
                <w:rStyle w:val="FontStyle37"/>
                <w:rFonts w:ascii="Arial" w:hAnsi="Arial" w:cs="Arial"/>
              </w:rPr>
              <w:t>изотропностью</w:t>
            </w:r>
            <w:proofErr w:type="spellEnd"/>
            <w:r w:rsidRPr="00D1131F">
              <w:rPr>
                <w:rStyle w:val="FontStyle37"/>
                <w:rFonts w:ascii="Arial" w:hAnsi="Arial" w:cs="Arial"/>
              </w:rPr>
              <w:t>.</w:t>
            </w:r>
          </w:p>
          <w:p w:rsidR="00680F0F" w:rsidRPr="00D1131F" w:rsidRDefault="00680F0F" w:rsidP="00680F0F">
            <w:pPr>
              <w:pStyle w:val="Style1"/>
              <w:widowControl/>
              <w:numPr>
                <w:ilvl w:val="0"/>
                <w:numId w:val="12"/>
              </w:numPr>
              <w:tabs>
                <w:tab w:val="clear" w:pos="720"/>
                <w:tab w:val="num" w:pos="0"/>
              </w:tabs>
              <w:spacing w:before="24" w:line="230" w:lineRule="exact"/>
              <w:ind w:left="0" w:firstLine="360"/>
              <w:jc w:val="both"/>
              <w:rPr>
                <w:rStyle w:val="FontStyle37"/>
                <w:rFonts w:ascii="Arial" w:hAnsi="Arial" w:cs="Arial"/>
              </w:rPr>
            </w:pPr>
            <w:r w:rsidRPr="00D1131F">
              <w:rPr>
                <w:rStyle w:val="FontStyle37"/>
                <w:rFonts w:ascii="Arial" w:hAnsi="Arial" w:cs="Arial"/>
              </w:rPr>
              <w:lastRenderedPageBreak/>
              <w:t>Всякое материальное тел</w:t>
            </w:r>
            <w:r>
              <w:rPr>
                <w:rStyle w:val="FontStyle37"/>
                <w:rFonts w:ascii="Arial" w:hAnsi="Arial" w:cs="Arial"/>
              </w:rPr>
              <w:t xml:space="preserve">о сохраняет состояние покоя или </w:t>
            </w:r>
            <w:r w:rsidRPr="00D1131F">
              <w:rPr>
                <w:rStyle w:val="FontStyle37"/>
                <w:rFonts w:ascii="Arial" w:hAnsi="Arial" w:cs="Arial"/>
              </w:rPr>
              <w:t>равномерного прямолинейного дв</w:t>
            </w:r>
            <w:r>
              <w:rPr>
                <w:rStyle w:val="FontStyle37"/>
                <w:rFonts w:ascii="Arial" w:hAnsi="Arial" w:cs="Arial"/>
              </w:rPr>
              <w:t>ижения до тех пор, пока воздей</w:t>
            </w:r>
            <w:r w:rsidRPr="00D1131F">
              <w:rPr>
                <w:rStyle w:val="FontStyle37"/>
                <w:rFonts w:ascii="Arial" w:hAnsi="Arial" w:cs="Arial"/>
              </w:rPr>
              <w:t xml:space="preserve">ствие со стороны других тел не заставит его </w:t>
            </w:r>
            <w:r>
              <w:rPr>
                <w:rStyle w:val="FontStyle37"/>
                <w:rFonts w:ascii="Arial" w:hAnsi="Arial" w:cs="Arial"/>
              </w:rPr>
              <w:t>изменить это состоя</w:t>
            </w:r>
            <w:r w:rsidRPr="00D1131F">
              <w:rPr>
                <w:rStyle w:val="FontStyle37"/>
                <w:rFonts w:ascii="Arial" w:hAnsi="Arial" w:cs="Arial"/>
              </w:rPr>
              <w:t>ние — это формулировка:</w:t>
            </w:r>
          </w:p>
          <w:p w:rsidR="00680F0F" w:rsidRPr="00D1131F" w:rsidRDefault="00680F0F" w:rsidP="00767D22">
            <w:pPr>
              <w:pStyle w:val="Style1"/>
              <w:widowControl/>
              <w:tabs>
                <w:tab w:val="left" w:pos="590"/>
              </w:tabs>
              <w:spacing w:before="5"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третьего закона Ньютона;</w:t>
            </w:r>
            <w:r>
              <w:rPr>
                <w:rStyle w:val="FontStyle37"/>
                <w:rFonts w:ascii="Arial" w:hAnsi="Arial" w:cs="Arial"/>
              </w:rPr>
              <w:t xml:space="preserve">  б) </w:t>
            </w:r>
            <w:r w:rsidRPr="00D1131F">
              <w:rPr>
                <w:rStyle w:val="FontStyle37"/>
                <w:rFonts w:ascii="Arial" w:hAnsi="Arial" w:cs="Arial"/>
              </w:rPr>
              <w:t>первого закона Ньютона;</w:t>
            </w:r>
          </w:p>
          <w:p w:rsidR="00680F0F" w:rsidRPr="00D1131F" w:rsidRDefault="00680F0F" w:rsidP="00767D22">
            <w:pPr>
              <w:pStyle w:val="Style1"/>
              <w:widowControl/>
              <w:tabs>
                <w:tab w:val="left" w:pos="590"/>
              </w:tabs>
              <w:spacing w:before="5" w:line="230"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закона всемирного тяготения;</w:t>
            </w:r>
            <w:r>
              <w:rPr>
                <w:rStyle w:val="FontStyle37"/>
                <w:rFonts w:ascii="Arial" w:hAnsi="Arial" w:cs="Arial"/>
              </w:rPr>
              <w:t xml:space="preserve">  г) </w:t>
            </w:r>
            <w:r w:rsidRPr="00D1131F">
              <w:rPr>
                <w:rStyle w:val="FontStyle37"/>
                <w:rFonts w:ascii="Arial" w:hAnsi="Arial" w:cs="Arial"/>
              </w:rPr>
              <w:t>второго закона Ньютона.</w:t>
            </w:r>
          </w:p>
          <w:p w:rsidR="00680F0F" w:rsidRPr="00D1131F" w:rsidRDefault="00680F0F" w:rsidP="00680F0F">
            <w:pPr>
              <w:pStyle w:val="Style1"/>
              <w:widowControl/>
              <w:numPr>
                <w:ilvl w:val="0"/>
                <w:numId w:val="12"/>
              </w:numPr>
              <w:spacing w:before="19" w:line="235" w:lineRule="exact"/>
              <w:jc w:val="both"/>
              <w:rPr>
                <w:rStyle w:val="FontStyle37"/>
                <w:rFonts w:ascii="Arial" w:hAnsi="Arial" w:cs="Arial"/>
              </w:rPr>
            </w:pPr>
            <w:r w:rsidRPr="00D1131F">
              <w:rPr>
                <w:rStyle w:val="FontStyle37"/>
                <w:rFonts w:ascii="Arial" w:hAnsi="Arial" w:cs="Arial"/>
              </w:rPr>
              <w:t>Масса материального объекта характеризует его:</w:t>
            </w:r>
          </w:p>
          <w:p w:rsidR="00680F0F" w:rsidRPr="00D1131F" w:rsidRDefault="00680F0F" w:rsidP="00767D22">
            <w:pPr>
              <w:pStyle w:val="Style1"/>
              <w:widowControl/>
              <w:tabs>
                <w:tab w:val="left" w:pos="590"/>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только инерционные свойства;</w:t>
            </w:r>
          </w:p>
          <w:p w:rsidR="00680F0F" w:rsidRPr="00D1131F" w:rsidRDefault="00680F0F" w:rsidP="00767D22">
            <w:pPr>
              <w:pStyle w:val="Style1"/>
              <w:widowControl/>
              <w:tabs>
                <w:tab w:val="left" w:pos="590"/>
              </w:tabs>
              <w:spacing w:line="235" w:lineRule="exac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только гравитационные свойства;</w:t>
            </w:r>
          </w:p>
          <w:p w:rsidR="00680F0F" w:rsidRDefault="00680F0F" w:rsidP="00767D22">
            <w:pPr>
              <w:pStyle w:val="Style11"/>
              <w:widowControl/>
              <w:tabs>
                <w:tab w:val="left" w:pos="590"/>
              </w:tabs>
              <w:spacing w:line="235" w:lineRule="exact"/>
              <w:ind w:right="1267"/>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инерционные и гравитационные свойства;</w:t>
            </w:r>
          </w:p>
          <w:p w:rsidR="00680F0F" w:rsidRPr="00D1131F" w:rsidRDefault="00680F0F" w:rsidP="00767D22">
            <w:pPr>
              <w:pStyle w:val="Style11"/>
              <w:widowControl/>
              <w:tabs>
                <w:tab w:val="left" w:pos="590"/>
              </w:tabs>
              <w:spacing w:line="235" w:lineRule="exact"/>
              <w:ind w:right="1267"/>
              <w:rPr>
                <w:rStyle w:val="FontStyle37"/>
                <w:rFonts w:ascii="Arial" w:hAnsi="Arial" w:cs="Arial"/>
              </w:rPr>
            </w:pPr>
            <w:r w:rsidRPr="00D1131F">
              <w:rPr>
                <w:rStyle w:val="FontStyle37"/>
                <w:rFonts w:ascii="Arial" w:hAnsi="Arial" w:cs="Arial"/>
              </w:rPr>
              <w:t>г)</w:t>
            </w:r>
            <w:r>
              <w:rPr>
                <w:rStyle w:val="FontStyle37"/>
                <w:rFonts w:ascii="Arial" w:hAnsi="Arial" w:cs="Arial"/>
              </w:rPr>
              <w:t xml:space="preserve"> </w:t>
            </w:r>
            <w:r w:rsidRPr="00D1131F">
              <w:rPr>
                <w:rStyle w:val="FontStyle37"/>
                <w:rFonts w:ascii="Arial" w:hAnsi="Arial" w:cs="Arial"/>
              </w:rPr>
              <w:t>только способность падать.</w:t>
            </w:r>
          </w:p>
          <w:p w:rsidR="00680F0F" w:rsidRPr="00D1131F" w:rsidRDefault="00680F0F" w:rsidP="00680F0F">
            <w:pPr>
              <w:pStyle w:val="Style1"/>
              <w:widowControl/>
              <w:numPr>
                <w:ilvl w:val="0"/>
                <w:numId w:val="12"/>
              </w:numPr>
              <w:tabs>
                <w:tab w:val="clear" w:pos="720"/>
                <w:tab w:val="num" w:pos="0"/>
              </w:tabs>
              <w:spacing w:line="235" w:lineRule="exact"/>
              <w:ind w:left="0" w:firstLine="360"/>
              <w:jc w:val="both"/>
              <w:rPr>
                <w:rStyle w:val="FontStyle37"/>
                <w:rFonts w:ascii="Arial" w:hAnsi="Arial" w:cs="Arial"/>
              </w:rPr>
            </w:pPr>
            <w:r w:rsidRPr="00D1131F">
              <w:rPr>
                <w:rStyle w:val="FontStyle37"/>
                <w:rFonts w:ascii="Arial" w:hAnsi="Arial" w:cs="Arial"/>
              </w:rPr>
              <w:t>Ускорение, приобрет</w:t>
            </w:r>
            <w:r>
              <w:rPr>
                <w:rStyle w:val="FontStyle37"/>
                <w:rFonts w:ascii="Arial" w:hAnsi="Arial" w:cs="Arial"/>
              </w:rPr>
              <w:t xml:space="preserve">аемое материальным телом, прямо </w:t>
            </w:r>
            <w:r w:rsidRPr="00D1131F">
              <w:rPr>
                <w:rStyle w:val="FontStyle37"/>
                <w:rFonts w:ascii="Arial" w:hAnsi="Arial" w:cs="Arial"/>
              </w:rPr>
              <w:t>пропорционально вызывающе</w:t>
            </w:r>
            <w:r>
              <w:rPr>
                <w:rStyle w:val="FontStyle37"/>
                <w:rFonts w:ascii="Arial" w:hAnsi="Arial" w:cs="Arial"/>
              </w:rPr>
              <w:t>й его силе и обратно пропорцио</w:t>
            </w:r>
            <w:r w:rsidRPr="00D1131F">
              <w:rPr>
                <w:rStyle w:val="FontStyle37"/>
                <w:rFonts w:ascii="Arial" w:hAnsi="Arial" w:cs="Arial"/>
              </w:rPr>
              <w:t>нально массе — это формулировка:</w:t>
            </w:r>
          </w:p>
          <w:p w:rsidR="00680F0F" w:rsidRPr="00D1131F" w:rsidRDefault="00680F0F" w:rsidP="00767D22">
            <w:pPr>
              <w:pStyle w:val="Style1"/>
              <w:widowControl/>
              <w:tabs>
                <w:tab w:val="left" w:pos="571"/>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первого закона Ньютона;</w:t>
            </w:r>
            <w:r>
              <w:rPr>
                <w:rStyle w:val="FontStyle37"/>
                <w:rFonts w:ascii="Arial" w:hAnsi="Arial" w:cs="Arial"/>
              </w:rPr>
              <w:t xml:space="preserve">  б) </w:t>
            </w:r>
            <w:r w:rsidRPr="00D1131F">
              <w:rPr>
                <w:rStyle w:val="FontStyle37"/>
                <w:rFonts w:ascii="Arial" w:hAnsi="Arial" w:cs="Arial"/>
              </w:rPr>
              <w:t>второго закона Ньютона;</w:t>
            </w:r>
          </w:p>
          <w:p w:rsidR="00680F0F" w:rsidRPr="00D1131F" w:rsidRDefault="00680F0F" w:rsidP="00767D22">
            <w:pPr>
              <w:pStyle w:val="Style1"/>
              <w:widowControl/>
              <w:tabs>
                <w:tab w:val="left" w:pos="571"/>
              </w:tabs>
              <w:spacing w:line="235"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третьего закона Ньютона;</w:t>
            </w:r>
            <w:r>
              <w:rPr>
                <w:rStyle w:val="FontStyle37"/>
                <w:rFonts w:ascii="Arial" w:hAnsi="Arial" w:cs="Arial"/>
              </w:rPr>
              <w:t xml:space="preserve">  г) </w:t>
            </w:r>
            <w:r w:rsidRPr="00D1131F">
              <w:rPr>
                <w:rStyle w:val="FontStyle37"/>
                <w:rFonts w:ascii="Arial" w:hAnsi="Arial" w:cs="Arial"/>
              </w:rPr>
              <w:t>закона всемирного тяготения.</w:t>
            </w:r>
          </w:p>
          <w:p w:rsidR="00680F0F" w:rsidRPr="00D1131F" w:rsidRDefault="00680F0F" w:rsidP="00680F0F">
            <w:pPr>
              <w:pStyle w:val="Style1"/>
              <w:widowControl/>
              <w:numPr>
                <w:ilvl w:val="0"/>
                <w:numId w:val="12"/>
              </w:numPr>
              <w:tabs>
                <w:tab w:val="left" w:pos="677"/>
              </w:tabs>
              <w:spacing w:line="235" w:lineRule="exact"/>
              <w:jc w:val="both"/>
              <w:rPr>
                <w:rStyle w:val="FontStyle37"/>
                <w:rFonts w:ascii="Arial" w:hAnsi="Arial" w:cs="Arial"/>
              </w:rPr>
            </w:pPr>
            <w:r w:rsidRPr="00D1131F">
              <w:rPr>
                <w:rStyle w:val="FontStyle37"/>
                <w:rFonts w:ascii="Arial" w:hAnsi="Arial" w:cs="Arial"/>
              </w:rPr>
              <w:t>Третий закон Ньютона характеризует:</w:t>
            </w:r>
          </w:p>
          <w:p w:rsidR="00680F0F" w:rsidRPr="00D1131F" w:rsidRDefault="00680F0F" w:rsidP="00767D22">
            <w:pPr>
              <w:pStyle w:val="Style1"/>
              <w:widowControl/>
              <w:tabs>
                <w:tab w:val="left" w:pos="581"/>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действие силы на материальное тело;</w:t>
            </w:r>
          </w:p>
          <w:p w:rsidR="00680F0F" w:rsidRPr="00D1131F" w:rsidRDefault="00680F0F" w:rsidP="00767D22">
            <w:pPr>
              <w:pStyle w:val="Style1"/>
              <w:widowControl/>
              <w:tabs>
                <w:tab w:val="left" w:pos="581"/>
              </w:tabs>
              <w:spacing w:line="235" w:lineRule="exac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способность тела изменять ускорение;</w:t>
            </w:r>
          </w:p>
          <w:p w:rsidR="00680F0F" w:rsidRPr="00D1131F" w:rsidRDefault="00680F0F" w:rsidP="00767D22">
            <w:pPr>
              <w:pStyle w:val="Style1"/>
              <w:widowControl/>
              <w:tabs>
                <w:tab w:val="left" w:pos="581"/>
              </w:tabs>
              <w:spacing w:line="235"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взаимодействие материальных тел;</w:t>
            </w:r>
          </w:p>
          <w:p w:rsidR="00680F0F" w:rsidRPr="00D1131F" w:rsidRDefault="00680F0F" w:rsidP="00767D22">
            <w:pPr>
              <w:pStyle w:val="Style1"/>
              <w:widowControl/>
              <w:tabs>
                <w:tab w:val="left" w:pos="581"/>
              </w:tabs>
              <w:spacing w:line="235"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инертные свойства тел.</w:t>
            </w:r>
          </w:p>
          <w:p w:rsidR="00680F0F" w:rsidRPr="00D1131F" w:rsidRDefault="00680F0F" w:rsidP="00680F0F">
            <w:pPr>
              <w:pStyle w:val="Style1"/>
              <w:widowControl/>
              <w:numPr>
                <w:ilvl w:val="0"/>
                <w:numId w:val="12"/>
              </w:numPr>
              <w:tabs>
                <w:tab w:val="left" w:pos="677"/>
              </w:tabs>
              <w:spacing w:before="5" w:line="245" w:lineRule="exact"/>
              <w:jc w:val="both"/>
              <w:rPr>
                <w:rStyle w:val="FontStyle37"/>
                <w:rFonts w:ascii="Arial" w:hAnsi="Arial" w:cs="Arial"/>
              </w:rPr>
            </w:pPr>
            <w:r w:rsidRPr="00D1131F">
              <w:rPr>
                <w:rStyle w:val="FontStyle37"/>
                <w:rFonts w:ascii="Arial" w:hAnsi="Arial" w:cs="Arial"/>
              </w:rPr>
              <w:t>Первое начало термодинамики отражает:</w:t>
            </w:r>
          </w:p>
          <w:p w:rsidR="00680F0F" w:rsidRPr="00D1131F" w:rsidRDefault="00680F0F" w:rsidP="00767D22">
            <w:pPr>
              <w:pStyle w:val="Style1"/>
              <w:widowControl/>
              <w:tabs>
                <w:tab w:val="left" w:pos="595"/>
              </w:tabs>
              <w:spacing w:line="24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необратимость тепловых процессов;</w:t>
            </w:r>
          </w:p>
          <w:p w:rsidR="00680F0F" w:rsidRPr="00D1131F" w:rsidRDefault="00680F0F" w:rsidP="00767D22">
            <w:pPr>
              <w:pStyle w:val="Style1"/>
              <w:widowControl/>
              <w:tabs>
                <w:tab w:val="left" w:pos="595"/>
              </w:tabs>
              <w:spacing w:line="245" w:lineRule="exac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закон сохранения энергии для тепловых процессов;</w:t>
            </w:r>
          </w:p>
          <w:p w:rsidR="00680F0F" w:rsidRPr="00D1131F" w:rsidRDefault="00680F0F" w:rsidP="00767D22">
            <w:pPr>
              <w:pStyle w:val="Style1"/>
              <w:widowControl/>
              <w:tabs>
                <w:tab w:val="left" w:pos="595"/>
              </w:tabs>
              <w:spacing w:line="245"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процесс передачи тепла;</w:t>
            </w:r>
          </w:p>
          <w:p w:rsidR="00680F0F" w:rsidRPr="00D1131F" w:rsidRDefault="00680F0F" w:rsidP="00767D22">
            <w:pPr>
              <w:pStyle w:val="Style1"/>
              <w:widowControl/>
              <w:tabs>
                <w:tab w:val="left" w:pos="595"/>
              </w:tabs>
              <w:spacing w:line="245"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свойство термодинамической системы.</w:t>
            </w:r>
          </w:p>
          <w:p w:rsidR="00680F0F" w:rsidRPr="00D1131F" w:rsidRDefault="00680F0F" w:rsidP="00680F0F">
            <w:pPr>
              <w:pStyle w:val="Style1"/>
              <w:widowControl/>
              <w:numPr>
                <w:ilvl w:val="0"/>
                <w:numId w:val="12"/>
              </w:numPr>
              <w:tabs>
                <w:tab w:val="clear" w:pos="720"/>
                <w:tab w:val="num" w:pos="-110"/>
              </w:tabs>
              <w:spacing w:before="34" w:line="221" w:lineRule="exact"/>
              <w:ind w:left="0" w:firstLine="360"/>
              <w:jc w:val="both"/>
              <w:rPr>
                <w:rStyle w:val="FontStyle37"/>
                <w:rFonts w:ascii="Arial" w:hAnsi="Arial" w:cs="Arial"/>
              </w:rPr>
            </w:pPr>
            <w:r w:rsidRPr="00D1131F">
              <w:rPr>
                <w:rStyle w:val="FontStyle37"/>
                <w:rFonts w:ascii="Arial" w:hAnsi="Arial" w:cs="Arial"/>
              </w:rPr>
              <w:t xml:space="preserve">Для всех происходящих в </w:t>
            </w:r>
            <w:r>
              <w:rPr>
                <w:rStyle w:val="FontStyle37"/>
                <w:rFonts w:ascii="Arial" w:hAnsi="Arial" w:cs="Arial"/>
              </w:rPr>
              <w:t>замкнутой системе тепловых про</w:t>
            </w:r>
            <w:r w:rsidRPr="00D1131F">
              <w:rPr>
                <w:rStyle w:val="FontStyle37"/>
                <w:rFonts w:ascii="Arial" w:hAnsi="Arial" w:cs="Arial"/>
              </w:rPr>
              <w:t>цессов энтропия:</w:t>
            </w:r>
          </w:p>
          <w:p w:rsidR="00680F0F" w:rsidRDefault="00680F0F" w:rsidP="00767D22">
            <w:pPr>
              <w:pStyle w:val="Style1"/>
              <w:widowControl/>
              <w:tabs>
                <w:tab w:val="left" w:pos="566"/>
              </w:tabs>
              <w:spacing w:before="10"/>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уменьшается;</w:t>
            </w:r>
            <w:r>
              <w:rPr>
                <w:rStyle w:val="FontStyle37"/>
                <w:rFonts w:ascii="Arial" w:hAnsi="Arial" w:cs="Arial"/>
              </w:rPr>
              <w:t xml:space="preserve">  б) </w:t>
            </w:r>
            <w:r w:rsidRPr="00D1131F">
              <w:rPr>
                <w:rStyle w:val="FontStyle37"/>
                <w:rFonts w:ascii="Arial" w:hAnsi="Arial" w:cs="Arial"/>
              </w:rPr>
              <w:t>возрастает;</w:t>
            </w:r>
            <w:r>
              <w:rPr>
                <w:rStyle w:val="FontStyle37"/>
                <w:rFonts w:ascii="Arial" w:hAnsi="Arial" w:cs="Arial"/>
              </w:rPr>
              <w:t xml:space="preserve">  в) остается всегда </w:t>
            </w:r>
            <w:r w:rsidRPr="00D1131F">
              <w:rPr>
                <w:rStyle w:val="FontStyle37"/>
                <w:rFonts w:ascii="Arial" w:hAnsi="Arial" w:cs="Arial"/>
              </w:rPr>
              <w:t>неизменной;</w:t>
            </w:r>
            <w:r>
              <w:rPr>
                <w:rStyle w:val="FontStyle37"/>
                <w:rFonts w:ascii="Arial" w:hAnsi="Arial" w:cs="Arial"/>
              </w:rPr>
              <w:t xml:space="preserve"> </w:t>
            </w:r>
          </w:p>
          <w:p w:rsidR="00680F0F" w:rsidRPr="00D1131F" w:rsidRDefault="00680F0F" w:rsidP="00767D22">
            <w:pPr>
              <w:pStyle w:val="Style1"/>
              <w:widowControl/>
              <w:tabs>
                <w:tab w:val="left" w:pos="566"/>
              </w:tabs>
              <w:spacing w:before="10"/>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 xml:space="preserve">всегда </w:t>
            </w:r>
            <w:proofErr w:type="gramStart"/>
            <w:r w:rsidRPr="00D1131F">
              <w:rPr>
                <w:rStyle w:val="FontStyle37"/>
                <w:rFonts w:ascii="Arial" w:hAnsi="Arial" w:cs="Arial"/>
              </w:rPr>
              <w:t>равна</w:t>
            </w:r>
            <w:proofErr w:type="gramEnd"/>
            <w:r w:rsidRPr="00D1131F">
              <w:rPr>
                <w:rStyle w:val="FontStyle37"/>
                <w:rFonts w:ascii="Arial" w:hAnsi="Arial" w:cs="Arial"/>
              </w:rPr>
              <w:t xml:space="preserve"> нулю.</w:t>
            </w:r>
          </w:p>
          <w:p w:rsidR="00680F0F" w:rsidRPr="00D1131F" w:rsidRDefault="00680F0F" w:rsidP="00680F0F">
            <w:pPr>
              <w:pStyle w:val="Style1"/>
              <w:widowControl/>
              <w:numPr>
                <w:ilvl w:val="0"/>
                <w:numId w:val="12"/>
              </w:numPr>
              <w:tabs>
                <w:tab w:val="left" w:pos="686"/>
              </w:tabs>
              <w:spacing w:line="235" w:lineRule="exact"/>
              <w:jc w:val="both"/>
              <w:rPr>
                <w:rStyle w:val="FontStyle37"/>
                <w:rFonts w:ascii="Arial" w:hAnsi="Arial" w:cs="Arial"/>
              </w:rPr>
            </w:pPr>
            <w:r w:rsidRPr="00D1131F">
              <w:rPr>
                <w:rStyle w:val="FontStyle37"/>
                <w:rFonts w:ascii="Arial" w:hAnsi="Arial" w:cs="Arial"/>
              </w:rPr>
              <w:t>Вывод о тепловой смерти Вселенной сделал:</w:t>
            </w:r>
          </w:p>
          <w:p w:rsidR="00680F0F" w:rsidRPr="00D1131F" w:rsidRDefault="00680F0F" w:rsidP="00767D22">
            <w:pPr>
              <w:pStyle w:val="Style1"/>
              <w:widowControl/>
              <w:tabs>
                <w:tab w:val="left" w:pos="581"/>
              </w:tabs>
              <w:spacing w:before="14" w:line="235" w:lineRule="exact"/>
              <w:rPr>
                <w:rStyle w:val="FontStyle37"/>
                <w:rFonts w:ascii="Arial" w:hAnsi="Arial" w:cs="Arial"/>
              </w:rPr>
            </w:pPr>
            <w:r>
              <w:rPr>
                <w:rStyle w:val="FontStyle37"/>
                <w:rFonts w:ascii="Arial" w:hAnsi="Arial" w:cs="Arial"/>
              </w:rPr>
              <w:t>а)</w:t>
            </w:r>
            <w:r w:rsidRPr="00D1131F">
              <w:rPr>
                <w:rStyle w:val="FontStyle37"/>
                <w:rFonts w:ascii="Arial" w:hAnsi="Arial" w:cs="Arial"/>
              </w:rPr>
              <w:t xml:space="preserve"> Больцман;</w:t>
            </w:r>
            <w:r>
              <w:rPr>
                <w:rStyle w:val="FontStyle37"/>
                <w:rFonts w:ascii="Arial" w:hAnsi="Arial" w:cs="Arial"/>
              </w:rPr>
              <w:t xml:space="preserve">  б)</w:t>
            </w:r>
            <w:r w:rsidRPr="00D1131F">
              <w:rPr>
                <w:rStyle w:val="FontStyle37"/>
                <w:rFonts w:ascii="Arial" w:hAnsi="Arial" w:cs="Arial"/>
              </w:rPr>
              <w:t xml:space="preserve"> Карно;</w:t>
            </w:r>
            <w:r>
              <w:rPr>
                <w:rStyle w:val="FontStyle37"/>
                <w:rFonts w:ascii="Arial" w:hAnsi="Arial" w:cs="Arial"/>
              </w:rPr>
              <w:t xml:space="preserve">  в)</w:t>
            </w:r>
            <w:r w:rsidRPr="00D1131F">
              <w:rPr>
                <w:rStyle w:val="FontStyle37"/>
                <w:rFonts w:ascii="Arial" w:hAnsi="Arial" w:cs="Arial"/>
              </w:rPr>
              <w:t xml:space="preserve"> Томсон;</w:t>
            </w:r>
            <w:r>
              <w:rPr>
                <w:rStyle w:val="FontStyle37"/>
                <w:rFonts w:ascii="Arial" w:hAnsi="Arial" w:cs="Arial"/>
              </w:rPr>
              <w:t xml:space="preserve">  г)</w:t>
            </w:r>
            <w:r w:rsidRPr="00D1131F">
              <w:rPr>
                <w:rStyle w:val="FontStyle37"/>
                <w:rFonts w:ascii="Arial" w:hAnsi="Arial" w:cs="Arial"/>
              </w:rPr>
              <w:t xml:space="preserve"> </w:t>
            </w:r>
            <w:proofErr w:type="spellStart"/>
            <w:r w:rsidRPr="00D1131F">
              <w:rPr>
                <w:rStyle w:val="FontStyle37"/>
                <w:rFonts w:ascii="Arial" w:hAnsi="Arial" w:cs="Arial"/>
              </w:rPr>
              <w:t>Клаузиус</w:t>
            </w:r>
            <w:proofErr w:type="spellEnd"/>
            <w:r w:rsidRPr="00D1131F">
              <w:rPr>
                <w:rStyle w:val="FontStyle37"/>
                <w:rFonts w:ascii="Arial" w:hAnsi="Arial" w:cs="Arial"/>
              </w:rPr>
              <w:t>.</w:t>
            </w:r>
          </w:p>
          <w:p w:rsidR="00680F0F" w:rsidRPr="00D1131F" w:rsidRDefault="00680F0F" w:rsidP="00680F0F">
            <w:pPr>
              <w:pStyle w:val="Style1"/>
              <w:widowControl/>
              <w:numPr>
                <w:ilvl w:val="0"/>
                <w:numId w:val="12"/>
              </w:numPr>
              <w:tabs>
                <w:tab w:val="left" w:pos="0"/>
              </w:tabs>
              <w:spacing w:line="250" w:lineRule="exact"/>
              <w:ind w:left="0" w:firstLine="360"/>
              <w:jc w:val="both"/>
              <w:rPr>
                <w:rStyle w:val="FontStyle37"/>
                <w:rFonts w:ascii="Arial" w:hAnsi="Arial" w:cs="Arial"/>
              </w:rPr>
            </w:pPr>
            <w:r w:rsidRPr="00D1131F">
              <w:rPr>
                <w:rStyle w:val="FontStyle37"/>
                <w:rFonts w:ascii="Arial" w:hAnsi="Arial" w:cs="Arial"/>
              </w:rPr>
              <w:t>Термин «поле» для объ</w:t>
            </w:r>
            <w:r>
              <w:rPr>
                <w:rStyle w:val="FontStyle37"/>
                <w:rFonts w:ascii="Arial" w:hAnsi="Arial" w:cs="Arial"/>
              </w:rPr>
              <w:t>яснения электромагнитного взаи</w:t>
            </w:r>
            <w:r w:rsidRPr="00D1131F">
              <w:rPr>
                <w:rStyle w:val="FontStyle37"/>
                <w:rFonts w:ascii="Arial" w:hAnsi="Arial" w:cs="Arial"/>
              </w:rPr>
              <w:t>модействия впервые ввел:</w:t>
            </w:r>
          </w:p>
          <w:p w:rsidR="00680F0F" w:rsidRPr="00D1131F" w:rsidRDefault="00680F0F" w:rsidP="00767D22">
            <w:pPr>
              <w:pStyle w:val="Style1"/>
              <w:widowControl/>
              <w:tabs>
                <w:tab w:val="left" w:pos="614"/>
              </w:tabs>
              <w:spacing w:line="25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Максвелл;</w:t>
            </w:r>
            <w:r>
              <w:rPr>
                <w:rStyle w:val="FontStyle37"/>
                <w:rFonts w:ascii="Arial" w:hAnsi="Arial" w:cs="Arial"/>
              </w:rPr>
              <w:t xml:space="preserve">  б)</w:t>
            </w:r>
            <w:r w:rsidRPr="00D1131F">
              <w:rPr>
                <w:rStyle w:val="FontStyle37"/>
                <w:rFonts w:ascii="Arial" w:hAnsi="Arial" w:cs="Arial"/>
              </w:rPr>
              <w:t xml:space="preserve"> Планк;</w:t>
            </w:r>
            <w:r>
              <w:rPr>
                <w:rStyle w:val="FontStyle37"/>
                <w:rFonts w:ascii="Arial" w:hAnsi="Arial" w:cs="Arial"/>
              </w:rPr>
              <w:t xml:space="preserve">  в)</w:t>
            </w:r>
            <w:r w:rsidRPr="00D1131F">
              <w:rPr>
                <w:rStyle w:val="FontStyle37"/>
                <w:rFonts w:ascii="Arial" w:hAnsi="Arial" w:cs="Arial"/>
              </w:rPr>
              <w:t xml:space="preserve"> Фарадей;</w:t>
            </w:r>
            <w:r>
              <w:rPr>
                <w:rStyle w:val="FontStyle37"/>
                <w:rFonts w:ascii="Arial" w:hAnsi="Arial" w:cs="Arial"/>
              </w:rPr>
              <w:t xml:space="preserve">  г)</w:t>
            </w:r>
            <w:r w:rsidRPr="00D1131F">
              <w:rPr>
                <w:rStyle w:val="FontStyle37"/>
                <w:rFonts w:ascii="Arial" w:hAnsi="Arial" w:cs="Arial"/>
              </w:rPr>
              <w:t xml:space="preserve"> Герц.</w:t>
            </w:r>
          </w:p>
          <w:p w:rsidR="00680F0F" w:rsidRPr="00D1131F" w:rsidRDefault="00680F0F" w:rsidP="00680F0F">
            <w:pPr>
              <w:pStyle w:val="Style1"/>
              <w:widowControl/>
              <w:numPr>
                <w:ilvl w:val="0"/>
                <w:numId w:val="12"/>
              </w:numPr>
              <w:tabs>
                <w:tab w:val="clear" w:pos="720"/>
                <w:tab w:val="num" w:pos="0"/>
              </w:tabs>
              <w:spacing w:line="235" w:lineRule="exact"/>
              <w:ind w:left="110" w:firstLine="250"/>
              <w:jc w:val="both"/>
              <w:rPr>
                <w:rStyle w:val="FontStyle37"/>
                <w:rFonts w:ascii="Arial" w:hAnsi="Arial" w:cs="Arial"/>
              </w:rPr>
            </w:pPr>
            <w:r w:rsidRPr="00D1131F">
              <w:rPr>
                <w:rStyle w:val="FontStyle37"/>
                <w:rFonts w:ascii="Arial" w:hAnsi="Arial" w:cs="Arial"/>
              </w:rPr>
              <w:t xml:space="preserve">Взаимодействие между </w:t>
            </w:r>
            <w:r>
              <w:rPr>
                <w:rStyle w:val="FontStyle37"/>
                <w:rFonts w:ascii="Arial" w:hAnsi="Arial" w:cs="Arial"/>
              </w:rPr>
              <w:t>телами передается непосредствен</w:t>
            </w:r>
            <w:r w:rsidRPr="00D1131F">
              <w:rPr>
                <w:rStyle w:val="FontStyle37"/>
                <w:rFonts w:ascii="Arial" w:hAnsi="Arial" w:cs="Arial"/>
              </w:rPr>
              <w:t xml:space="preserve">но и мгновенно через пустое пространство, </w:t>
            </w:r>
            <w:r>
              <w:rPr>
                <w:rStyle w:val="FontStyle37"/>
                <w:rFonts w:ascii="Arial" w:hAnsi="Arial" w:cs="Arial"/>
              </w:rPr>
              <w:t xml:space="preserve">которое не принимает </w:t>
            </w:r>
            <w:r w:rsidRPr="00D1131F">
              <w:rPr>
                <w:rStyle w:val="FontStyle37"/>
                <w:rFonts w:ascii="Arial" w:hAnsi="Arial" w:cs="Arial"/>
              </w:rPr>
              <w:t>в нем участие, — это сущность;</w:t>
            </w:r>
          </w:p>
          <w:p w:rsidR="00680F0F" w:rsidRPr="00D1131F" w:rsidRDefault="00680F0F" w:rsidP="00767D22">
            <w:pPr>
              <w:pStyle w:val="Style1"/>
              <w:widowControl/>
              <w:tabs>
                <w:tab w:val="left" w:pos="638"/>
              </w:tabs>
              <w:spacing w:line="235" w:lineRule="exact"/>
              <w:rPr>
                <w:rStyle w:val="FontStyle37"/>
                <w:rFonts w:ascii="Arial" w:hAnsi="Arial" w:cs="Arial"/>
              </w:rPr>
            </w:pPr>
            <w:r>
              <w:rPr>
                <w:rStyle w:val="FontStyle37"/>
                <w:rFonts w:ascii="Arial" w:hAnsi="Arial" w:cs="Arial"/>
              </w:rPr>
              <w:lastRenderedPageBreak/>
              <w:t xml:space="preserve">а) </w:t>
            </w:r>
            <w:r w:rsidRPr="00D1131F">
              <w:rPr>
                <w:rStyle w:val="FontStyle37"/>
                <w:rFonts w:ascii="Arial" w:hAnsi="Arial" w:cs="Arial"/>
              </w:rPr>
              <w:t>концепции близкодействия;</w:t>
            </w:r>
            <w:r>
              <w:rPr>
                <w:rStyle w:val="FontStyle37"/>
                <w:rFonts w:ascii="Arial" w:hAnsi="Arial" w:cs="Arial"/>
              </w:rPr>
              <w:t xml:space="preserve">  б) </w:t>
            </w:r>
            <w:r w:rsidRPr="00D1131F">
              <w:rPr>
                <w:rStyle w:val="FontStyle37"/>
                <w:rFonts w:ascii="Arial" w:hAnsi="Arial" w:cs="Arial"/>
              </w:rPr>
              <w:t>концепции дальнодействия;</w:t>
            </w:r>
          </w:p>
          <w:p w:rsidR="00680F0F" w:rsidRPr="00D1131F" w:rsidRDefault="00680F0F" w:rsidP="00767D22">
            <w:pPr>
              <w:pStyle w:val="Style1"/>
              <w:widowControl/>
              <w:tabs>
                <w:tab w:val="left" w:pos="638"/>
              </w:tabs>
              <w:spacing w:line="235"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принципа относительности;</w:t>
            </w:r>
            <w:r>
              <w:rPr>
                <w:rStyle w:val="FontStyle37"/>
                <w:rFonts w:ascii="Arial" w:hAnsi="Arial" w:cs="Arial"/>
              </w:rPr>
              <w:t xml:space="preserve">  г) </w:t>
            </w:r>
            <w:r w:rsidRPr="00D1131F">
              <w:rPr>
                <w:rStyle w:val="FontStyle37"/>
                <w:rFonts w:ascii="Arial" w:hAnsi="Arial" w:cs="Arial"/>
              </w:rPr>
              <w:t>полевой концепции.</w:t>
            </w:r>
          </w:p>
          <w:p w:rsidR="00680F0F" w:rsidRPr="00D1131F" w:rsidRDefault="00680F0F" w:rsidP="00680F0F">
            <w:pPr>
              <w:pStyle w:val="Style1"/>
              <w:widowControl/>
              <w:numPr>
                <w:ilvl w:val="0"/>
                <w:numId w:val="12"/>
              </w:numPr>
              <w:tabs>
                <w:tab w:val="clear" w:pos="720"/>
                <w:tab w:val="num" w:pos="0"/>
              </w:tabs>
              <w:spacing w:before="34" w:line="230" w:lineRule="exact"/>
              <w:ind w:left="0" w:firstLine="360"/>
              <w:jc w:val="both"/>
              <w:rPr>
                <w:rStyle w:val="FontStyle37"/>
                <w:rFonts w:ascii="Arial" w:hAnsi="Arial" w:cs="Arial"/>
              </w:rPr>
            </w:pPr>
            <w:r w:rsidRPr="00D1131F">
              <w:rPr>
                <w:rStyle w:val="FontStyle37"/>
                <w:rFonts w:ascii="Arial" w:hAnsi="Arial" w:cs="Arial"/>
              </w:rPr>
              <w:t>Корпускулярную гипотезу, согласно кот</w:t>
            </w:r>
            <w:r>
              <w:rPr>
                <w:rStyle w:val="FontStyle37"/>
                <w:rFonts w:ascii="Arial" w:hAnsi="Arial" w:cs="Arial"/>
              </w:rPr>
              <w:t>орой свет пред</w:t>
            </w:r>
            <w:r w:rsidRPr="00D1131F">
              <w:rPr>
                <w:rStyle w:val="FontStyle37"/>
                <w:rFonts w:ascii="Arial" w:hAnsi="Arial" w:cs="Arial"/>
              </w:rPr>
              <w:t>ставляет собой поток световых частиц, предложил:</w:t>
            </w:r>
          </w:p>
          <w:p w:rsidR="00680F0F" w:rsidRPr="00D1131F" w:rsidRDefault="00680F0F" w:rsidP="00767D22">
            <w:pPr>
              <w:pStyle w:val="Style17"/>
              <w:widowControl/>
              <w:spacing w:before="5" w:line="230" w:lineRule="exact"/>
              <w:rPr>
                <w:rStyle w:val="FontStyle37"/>
                <w:rFonts w:ascii="Arial" w:hAnsi="Arial" w:cs="Arial"/>
              </w:rPr>
            </w:pPr>
            <w:r w:rsidRPr="00D1131F">
              <w:rPr>
                <w:rStyle w:val="FontStyle37"/>
                <w:rFonts w:ascii="Arial" w:hAnsi="Arial" w:cs="Arial"/>
              </w:rPr>
              <w:t>а) Гюйгенс;</w:t>
            </w:r>
            <w:r>
              <w:rPr>
                <w:rStyle w:val="FontStyle37"/>
                <w:rFonts w:ascii="Arial" w:hAnsi="Arial" w:cs="Arial"/>
              </w:rPr>
              <w:t xml:space="preserve">  б)</w:t>
            </w:r>
            <w:r w:rsidRPr="00D1131F">
              <w:rPr>
                <w:rStyle w:val="FontStyle37"/>
                <w:rFonts w:ascii="Arial" w:hAnsi="Arial" w:cs="Arial"/>
              </w:rPr>
              <w:t xml:space="preserve"> Ньютон</w:t>
            </w:r>
            <w:r>
              <w:rPr>
                <w:rStyle w:val="FontStyle37"/>
                <w:rFonts w:ascii="Arial" w:hAnsi="Arial" w:cs="Arial"/>
              </w:rPr>
              <w:t xml:space="preserve">;  в) </w:t>
            </w:r>
            <w:r w:rsidRPr="00D1131F">
              <w:rPr>
                <w:rStyle w:val="FontStyle37"/>
                <w:rFonts w:ascii="Arial" w:hAnsi="Arial" w:cs="Arial"/>
              </w:rPr>
              <w:t>Френель';</w:t>
            </w:r>
            <w:r>
              <w:rPr>
                <w:rStyle w:val="FontStyle37"/>
                <w:rFonts w:ascii="Arial" w:hAnsi="Arial" w:cs="Arial"/>
              </w:rPr>
              <w:t xml:space="preserve">  г)</w:t>
            </w:r>
            <w:r w:rsidRPr="00D1131F">
              <w:rPr>
                <w:rStyle w:val="FontStyle37"/>
                <w:rFonts w:ascii="Arial" w:hAnsi="Arial" w:cs="Arial"/>
              </w:rPr>
              <w:t xml:space="preserve"> Фуко.</w:t>
            </w:r>
          </w:p>
          <w:p w:rsidR="00680F0F" w:rsidRPr="00D1131F" w:rsidRDefault="00680F0F" w:rsidP="00680F0F">
            <w:pPr>
              <w:pStyle w:val="Style1"/>
              <w:widowControl/>
              <w:numPr>
                <w:ilvl w:val="0"/>
                <w:numId w:val="12"/>
              </w:numPr>
              <w:tabs>
                <w:tab w:val="clear" w:pos="720"/>
                <w:tab w:val="num" w:pos="0"/>
              </w:tabs>
              <w:spacing w:before="24" w:line="235" w:lineRule="exact"/>
              <w:ind w:left="0" w:firstLine="360"/>
              <w:jc w:val="both"/>
              <w:rPr>
                <w:rStyle w:val="FontStyle37"/>
                <w:rFonts w:ascii="Arial" w:hAnsi="Arial" w:cs="Arial"/>
              </w:rPr>
            </w:pPr>
            <w:r w:rsidRPr="00D1131F">
              <w:rPr>
                <w:rStyle w:val="FontStyle37"/>
                <w:rFonts w:ascii="Arial" w:hAnsi="Arial" w:cs="Arial"/>
              </w:rPr>
              <w:t>Световые волны занима</w:t>
            </w:r>
            <w:r>
              <w:rPr>
                <w:rStyle w:val="FontStyle37"/>
                <w:rFonts w:ascii="Arial" w:hAnsi="Arial" w:cs="Arial"/>
              </w:rPr>
              <w:t>ют лишь небольшой интервал шка</w:t>
            </w:r>
            <w:r w:rsidRPr="00D1131F">
              <w:rPr>
                <w:rStyle w:val="FontStyle37"/>
                <w:rFonts w:ascii="Arial" w:hAnsi="Arial" w:cs="Arial"/>
              </w:rPr>
              <w:t>лы электромагнитных волн — примерно:</w:t>
            </w:r>
          </w:p>
          <w:p w:rsidR="00680F0F" w:rsidRPr="00D1131F" w:rsidRDefault="00680F0F" w:rsidP="00767D22">
            <w:pPr>
              <w:pStyle w:val="Style1"/>
              <w:widowControl/>
              <w:tabs>
                <w:tab w:val="left" w:pos="576"/>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от 380 до 770 нм;</w:t>
            </w:r>
            <w:r>
              <w:rPr>
                <w:rStyle w:val="FontStyle37"/>
                <w:rFonts w:ascii="Arial" w:hAnsi="Arial" w:cs="Arial"/>
              </w:rPr>
              <w:t xml:space="preserve">  б) </w:t>
            </w:r>
            <w:r w:rsidRPr="00D1131F">
              <w:rPr>
                <w:rStyle w:val="FontStyle37"/>
                <w:rFonts w:ascii="Arial" w:hAnsi="Arial" w:cs="Arial"/>
              </w:rPr>
              <w:t>от 1,5 до 3,5 мкм;</w:t>
            </w:r>
          </w:p>
          <w:p w:rsidR="00680F0F" w:rsidRPr="00D1131F" w:rsidRDefault="00680F0F" w:rsidP="00767D22">
            <w:pPr>
              <w:pStyle w:val="Style1"/>
              <w:widowControl/>
              <w:tabs>
                <w:tab w:val="left" w:pos="576"/>
              </w:tabs>
              <w:spacing w:line="235"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от 100 до 200 нм;</w:t>
            </w:r>
            <w:r>
              <w:rPr>
                <w:rStyle w:val="FontStyle37"/>
                <w:rFonts w:ascii="Arial" w:hAnsi="Arial" w:cs="Arial"/>
              </w:rPr>
              <w:t xml:space="preserve">  </w:t>
            </w:r>
            <w:r w:rsidRPr="00D1131F">
              <w:rPr>
                <w:rStyle w:val="FontStyle37"/>
                <w:rFonts w:ascii="Arial" w:hAnsi="Arial" w:cs="Arial"/>
              </w:rPr>
              <w:t>г)</w:t>
            </w:r>
            <w:r w:rsidRPr="00D1131F">
              <w:rPr>
                <w:rStyle w:val="FontStyle37"/>
                <w:rFonts w:ascii="Arial" w:hAnsi="Arial" w:cs="Arial"/>
              </w:rPr>
              <w:tab/>
              <w:t>от 10 до 100 нм.</w:t>
            </w:r>
          </w:p>
          <w:p w:rsidR="00680F0F" w:rsidRPr="00D1131F" w:rsidRDefault="00680F0F" w:rsidP="00680F0F">
            <w:pPr>
              <w:pStyle w:val="Style1"/>
              <w:widowControl/>
              <w:numPr>
                <w:ilvl w:val="0"/>
                <w:numId w:val="12"/>
              </w:numPr>
              <w:tabs>
                <w:tab w:val="left" w:pos="691"/>
              </w:tabs>
              <w:spacing w:before="14" w:line="240" w:lineRule="exact"/>
              <w:jc w:val="both"/>
              <w:rPr>
                <w:rStyle w:val="FontStyle37"/>
                <w:rFonts w:ascii="Arial" w:hAnsi="Arial" w:cs="Arial"/>
              </w:rPr>
            </w:pPr>
            <w:r w:rsidRPr="00D1131F">
              <w:rPr>
                <w:rStyle w:val="FontStyle37"/>
                <w:rFonts w:ascii="Arial" w:hAnsi="Arial" w:cs="Arial"/>
              </w:rPr>
              <w:t>Волновые свойства света подтверждает:</w:t>
            </w:r>
          </w:p>
          <w:p w:rsidR="00680F0F" w:rsidRPr="00D1131F" w:rsidRDefault="00680F0F" w:rsidP="00767D22">
            <w:pPr>
              <w:pStyle w:val="Style1"/>
              <w:widowControl/>
              <w:tabs>
                <w:tab w:val="left" w:pos="571"/>
              </w:tabs>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фотоэффект;</w:t>
            </w:r>
            <w:r>
              <w:rPr>
                <w:rStyle w:val="FontStyle37"/>
                <w:rFonts w:ascii="Arial" w:hAnsi="Arial" w:cs="Arial"/>
              </w:rPr>
              <w:t xml:space="preserve">  б) </w:t>
            </w:r>
            <w:r w:rsidRPr="00D1131F">
              <w:rPr>
                <w:rStyle w:val="FontStyle37"/>
                <w:rFonts w:ascii="Arial" w:hAnsi="Arial" w:cs="Arial"/>
              </w:rPr>
              <w:t>эффект Комптона;</w:t>
            </w:r>
          </w:p>
          <w:p w:rsidR="00680F0F" w:rsidRPr="00D1131F" w:rsidRDefault="00680F0F" w:rsidP="00767D22">
            <w:pPr>
              <w:pStyle w:val="Style1"/>
              <w:widowControl/>
              <w:tabs>
                <w:tab w:val="left" w:pos="571"/>
              </w:tabs>
              <w:spacing w:before="10"/>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интерференция, дифракция, дисперсия и др.</w:t>
            </w:r>
          </w:p>
          <w:p w:rsidR="00680F0F" w:rsidRPr="00D1131F" w:rsidRDefault="00680F0F" w:rsidP="00767D22">
            <w:pPr>
              <w:pStyle w:val="Style1"/>
              <w:widowControl/>
              <w:tabs>
                <w:tab w:val="left" w:pos="571"/>
              </w:tabs>
              <w:rPr>
                <w:rStyle w:val="FontStyle37"/>
                <w:rFonts w:ascii="Arial" w:hAnsi="Arial" w:cs="Arial"/>
              </w:rPr>
            </w:pPr>
            <w:r>
              <w:rPr>
                <w:rStyle w:val="FontStyle37"/>
                <w:rFonts w:ascii="Arial" w:hAnsi="Arial" w:cs="Arial"/>
              </w:rPr>
              <w:t xml:space="preserve"> г) </w:t>
            </w:r>
            <w:r w:rsidRPr="00D1131F">
              <w:rPr>
                <w:rStyle w:val="FontStyle37"/>
                <w:rFonts w:ascii="Arial" w:hAnsi="Arial" w:cs="Arial"/>
              </w:rPr>
              <w:t>фотоэффект и поляризация.</w:t>
            </w:r>
          </w:p>
          <w:p w:rsidR="00680F0F" w:rsidRPr="00D1131F" w:rsidRDefault="00680F0F" w:rsidP="00680F0F">
            <w:pPr>
              <w:pStyle w:val="Style1"/>
              <w:widowControl/>
              <w:numPr>
                <w:ilvl w:val="0"/>
                <w:numId w:val="12"/>
              </w:numPr>
              <w:tabs>
                <w:tab w:val="clear" w:pos="720"/>
                <w:tab w:val="num" w:pos="0"/>
              </w:tabs>
              <w:spacing w:before="19" w:line="230" w:lineRule="exact"/>
              <w:ind w:left="0" w:firstLine="360"/>
              <w:jc w:val="both"/>
              <w:rPr>
                <w:rStyle w:val="FontStyle37"/>
                <w:rFonts w:ascii="Arial" w:hAnsi="Arial" w:cs="Arial"/>
              </w:rPr>
            </w:pPr>
            <w:r w:rsidRPr="00D1131F">
              <w:rPr>
                <w:rStyle w:val="FontStyle37"/>
                <w:rFonts w:ascii="Arial" w:hAnsi="Arial" w:cs="Arial"/>
              </w:rPr>
              <w:t>При взаимном наложении</w:t>
            </w:r>
            <w:r>
              <w:rPr>
                <w:rStyle w:val="FontStyle37"/>
                <w:rFonts w:ascii="Arial" w:hAnsi="Arial" w:cs="Arial"/>
              </w:rPr>
              <w:t xml:space="preserve"> двух волн происходит их усиле</w:t>
            </w:r>
            <w:r w:rsidRPr="00D1131F">
              <w:rPr>
                <w:rStyle w:val="FontStyle37"/>
                <w:rFonts w:ascii="Arial" w:hAnsi="Arial" w:cs="Arial"/>
              </w:rPr>
              <w:t>ние или ослабление — это:</w:t>
            </w:r>
          </w:p>
          <w:p w:rsidR="00680F0F" w:rsidRPr="00D1131F" w:rsidRDefault="00680F0F" w:rsidP="00767D22">
            <w:pPr>
              <w:pStyle w:val="Style1"/>
              <w:widowControl/>
              <w:tabs>
                <w:tab w:val="left" w:pos="562"/>
              </w:tabs>
              <w:spacing w:before="5"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дифракция;</w:t>
            </w:r>
            <w:r>
              <w:rPr>
                <w:rStyle w:val="FontStyle37"/>
                <w:rFonts w:ascii="Arial" w:hAnsi="Arial" w:cs="Arial"/>
              </w:rPr>
              <w:t xml:space="preserve">  б) </w:t>
            </w:r>
            <w:r w:rsidRPr="00D1131F">
              <w:rPr>
                <w:rStyle w:val="FontStyle37"/>
                <w:rFonts w:ascii="Arial" w:hAnsi="Arial" w:cs="Arial"/>
              </w:rPr>
              <w:t>поляризация;</w:t>
            </w:r>
            <w:r>
              <w:rPr>
                <w:rStyle w:val="FontStyle37"/>
                <w:rFonts w:ascii="Arial" w:hAnsi="Arial" w:cs="Arial"/>
              </w:rPr>
              <w:t xml:space="preserve">  в) </w:t>
            </w:r>
            <w:r w:rsidRPr="00D1131F">
              <w:rPr>
                <w:rStyle w:val="FontStyle37"/>
                <w:rFonts w:ascii="Arial" w:hAnsi="Arial" w:cs="Arial"/>
              </w:rPr>
              <w:t>дисперсия;</w:t>
            </w:r>
            <w:r>
              <w:rPr>
                <w:rStyle w:val="FontStyle37"/>
                <w:rFonts w:ascii="Arial" w:hAnsi="Arial" w:cs="Arial"/>
              </w:rPr>
              <w:t xml:space="preserve">  г) </w:t>
            </w:r>
            <w:r w:rsidRPr="00D1131F">
              <w:rPr>
                <w:rStyle w:val="FontStyle37"/>
                <w:rFonts w:ascii="Arial" w:hAnsi="Arial" w:cs="Arial"/>
              </w:rPr>
              <w:t>интерференция.</w:t>
            </w:r>
          </w:p>
          <w:p w:rsidR="00680F0F" w:rsidRPr="00D1131F" w:rsidRDefault="00680F0F" w:rsidP="00680F0F">
            <w:pPr>
              <w:pStyle w:val="Style1"/>
              <w:widowControl/>
              <w:numPr>
                <w:ilvl w:val="0"/>
                <w:numId w:val="12"/>
              </w:numPr>
              <w:tabs>
                <w:tab w:val="clear" w:pos="720"/>
                <w:tab w:val="num" w:pos="0"/>
              </w:tabs>
              <w:spacing w:before="34" w:line="216" w:lineRule="exact"/>
              <w:ind w:left="110" w:firstLine="250"/>
              <w:jc w:val="both"/>
              <w:rPr>
                <w:rStyle w:val="FontStyle37"/>
                <w:rFonts w:ascii="Arial" w:hAnsi="Arial" w:cs="Arial"/>
              </w:rPr>
            </w:pPr>
            <w:r w:rsidRPr="00D1131F">
              <w:rPr>
                <w:rStyle w:val="FontStyle37"/>
                <w:rFonts w:ascii="Arial" w:hAnsi="Arial" w:cs="Arial"/>
              </w:rPr>
              <w:t xml:space="preserve">Отклонение света от прямолинейного </w:t>
            </w:r>
            <w:proofErr w:type="spellStart"/>
            <w:r w:rsidRPr="00D1131F">
              <w:rPr>
                <w:rStyle w:val="FontStyle37"/>
                <w:rFonts w:ascii="Arial" w:hAnsi="Arial" w:cs="Arial"/>
              </w:rPr>
              <w:t>распростран</w:t>
            </w:r>
            <w:proofErr w:type="gramStart"/>
            <w:r w:rsidRPr="00D1131F">
              <w:rPr>
                <w:rStyle w:val="FontStyle37"/>
                <w:rFonts w:ascii="Arial" w:hAnsi="Arial" w:cs="Arial"/>
              </w:rPr>
              <w:t>е</w:t>
            </w:r>
            <w:proofErr w:type="spellEnd"/>
            <w:r w:rsidRPr="00D1131F">
              <w:rPr>
                <w:rStyle w:val="FontStyle37"/>
                <w:rFonts w:ascii="Arial" w:hAnsi="Arial" w:cs="Arial"/>
              </w:rPr>
              <w:t>-</w:t>
            </w:r>
            <w:proofErr w:type="gramEnd"/>
            <w:r w:rsidRPr="00D1131F">
              <w:rPr>
                <w:rStyle w:val="FontStyle37"/>
                <w:rFonts w:ascii="Arial" w:hAnsi="Arial" w:cs="Arial"/>
              </w:rPr>
              <w:br/>
            </w:r>
            <w:proofErr w:type="spellStart"/>
            <w:r w:rsidRPr="00D1131F">
              <w:rPr>
                <w:rStyle w:val="FontStyle37"/>
                <w:rFonts w:ascii="Arial" w:hAnsi="Arial" w:cs="Arial"/>
              </w:rPr>
              <w:t>ния</w:t>
            </w:r>
            <w:proofErr w:type="spellEnd"/>
            <w:r w:rsidRPr="00D1131F">
              <w:rPr>
                <w:rStyle w:val="FontStyle37"/>
                <w:rFonts w:ascii="Arial" w:hAnsi="Arial" w:cs="Arial"/>
              </w:rPr>
              <w:t xml:space="preserve"> — это:</w:t>
            </w:r>
          </w:p>
          <w:p w:rsidR="00680F0F" w:rsidRPr="00D1131F" w:rsidRDefault="00680F0F" w:rsidP="00767D22">
            <w:pPr>
              <w:pStyle w:val="Style1"/>
              <w:widowControl/>
              <w:tabs>
                <w:tab w:val="left" w:pos="562"/>
              </w:tabs>
              <w:spacing w:before="14"/>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дисперсия;</w:t>
            </w:r>
            <w:r>
              <w:rPr>
                <w:rStyle w:val="FontStyle37"/>
                <w:rFonts w:ascii="Arial" w:hAnsi="Arial" w:cs="Arial"/>
              </w:rPr>
              <w:t xml:space="preserve">  б) </w:t>
            </w:r>
            <w:r w:rsidRPr="00D1131F">
              <w:rPr>
                <w:rStyle w:val="FontStyle37"/>
                <w:rFonts w:ascii="Arial" w:hAnsi="Arial" w:cs="Arial"/>
              </w:rPr>
              <w:t>дифракция;</w:t>
            </w:r>
            <w:r>
              <w:rPr>
                <w:rStyle w:val="FontStyle37"/>
                <w:rFonts w:ascii="Arial" w:hAnsi="Arial" w:cs="Arial"/>
              </w:rPr>
              <w:t xml:space="preserve">  в) </w:t>
            </w:r>
            <w:r w:rsidRPr="00D1131F">
              <w:rPr>
                <w:rStyle w:val="FontStyle37"/>
                <w:rFonts w:ascii="Arial" w:hAnsi="Arial" w:cs="Arial"/>
              </w:rPr>
              <w:t>фотоэффект;</w:t>
            </w:r>
            <w:r>
              <w:rPr>
                <w:rStyle w:val="FontStyle37"/>
                <w:rFonts w:ascii="Arial" w:hAnsi="Arial" w:cs="Arial"/>
              </w:rPr>
              <w:t xml:space="preserve">  г) </w:t>
            </w:r>
            <w:r w:rsidRPr="00D1131F">
              <w:rPr>
                <w:rStyle w:val="FontStyle37"/>
                <w:rFonts w:ascii="Arial" w:hAnsi="Arial" w:cs="Arial"/>
              </w:rPr>
              <w:t>поляризация.</w:t>
            </w:r>
          </w:p>
          <w:p w:rsidR="00680F0F" w:rsidRPr="00D1131F" w:rsidRDefault="00680F0F" w:rsidP="00680F0F">
            <w:pPr>
              <w:pStyle w:val="Style1"/>
              <w:widowControl/>
              <w:numPr>
                <w:ilvl w:val="0"/>
                <w:numId w:val="12"/>
              </w:numPr>
              <w:tabs>
                <w:tab w:val="clear" w:pos="720"/>
                <w:tab w:val="num" w:pos="-110"/>
              </w:tabs>
              <w:spacing w:before="14" w:line="254" w:lineRule="exact"/>
              <w:ind w:left="0" w:firstLine="360"/>
              <w:jc w:val="both"/>
              <w:rPr>
                <w:rStyle w:val="FontStyle37"/>
                <w:rFonts w:ascii="Arial" w:hAnsi="Arial" w:cs="Arial"/>
              </w:rPr>
            </w:pPr>
            <w:r>
              <w:rPr>
                <w:rStyle w:val="FontStyle37"/>
                <w:rFonts w:ascii="Arial" w:hAnsi="Arial" w:cs="Arial"/>
              </w:rPr>
              <w:t>Испускание электронов веществом</w:t>
            </w:r>
            <w:r w:rsidRPr="00D1131F">
              <w:rPr>
                <w:rStyle w:val="FontStyle37"/>
                <w:rFonts w:ascii="Arial" w:hAnsi="Arial" w:cs="Arial"/>
              </w:rPr>
              <w:t xml:space="preserve"> под действием </w:t>
            </w:r>
            <w:r>
              <w:rPr>
                <w:rStyle w:val="FontStyle37"/>
                <w:rFonts w:ascii="Arial" w:hAnsi="Arial" w:cs="Arial"/>
              </w:rPr>
              <w:t>электро</w:t>
            </w:r>
            <w:r w:rsidRPr="00D1131F">
              <w:rPr>
                <w:rStyle w:val="FontStyle37"/>
                <w:rFonts w:ascii="Arial" w:hAnsi="Arial" w:cs="Arial"/>
              </w:rPr>
              <w:t>магнитного излучения называется:</w:t>
            </w:r>
          </w:p>
          <w:p w:rsidR="00680F0F" w:rsidRPr="00D1131F" w:rsidRDefault="00680F0F" w:rsidP="00767D22">
            <w:pPr>
              <w:pStyle w:val="Style1"/>
              <w:widowControl/>
              <w:tabs>
                <w:tab w:val="left" w:pos="581"/>
              </w:tabs>
              <w:spacing w:line="254"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эффектом Комптона;</w:t>
            </w:r>
            <w:r>
              <w:rPr>
                <w:rStyle w:val="FontStyle37"/>
                <w:rFonts w:ascii="Arial" w:hAnsi="Arial" w:cs="Arial"/>
              </w:rPr>
              <w:t xml:space="preserve">  б) </w:t>
            </w:r>
            <w:r w:rsidRPr="00D1131F">
              <w:rPr>
                <w:rStyle w:val="FontStyle37"/>
                <w:rFonts w:ascii="Arial" w:hAnsi="Arial" w:cs="Arial"/>
              </w:rPr>
              <w:t>дисперсией</w:t>
            </w:r>
            <w:r>
              <w:rPr>
                <w:rStyle w:val="FontStyle37"/>
                <w:rFonts w:ascii="Arial" w:hAnsi="Arial" w:cs="Arial"/>
              </w:rPr>
              <w:t>;</w:t>
            </w:r>
          </w:p>
          <w:p w:rsidR="00680F0F" w:rsidRPr="00D1131F" w:rsidRDefault="00680F0F" w:rsidP="00767D22">
            <w:pPr>
              <w:pStyle w:val="Style1"/>
              <w:widowControl/>
              <w:tabs>
                <w:tab w:val="left" w:pos="581"/>
              </w:tabs>
              <w:spacing w:line="254"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фотоэффектом;</w:t>
            </w:r>
            <w:r>
              <w:rPr>
                <w:rStyle w:val="FontStyle37"/>
                <w:rFonts w:ascii="Arial" w:hAnsi="Arial" w:cs="Arial"/>
              </w:rPr>
              <w:t xml:space="preserve">  г) </w:t>
            </w:r>
            <w:r w:rsidRPr="00D1131F">
              <w:rPr>
                <w:rStyle w:val="FontStyle37"/>
                <w:rFonts w:ascii="Arial" w:hAnsi="Arial" w:cs="Arial"/>
              </w:rPr>
              <w:t>поляризацией.</w:t>
            </w:r>
          </w:p>
          <w:p w:rsidR="00680F0F" w:rsidRPr="00D1131F" w:rsidRDefault="00680F0F" w:rsidP="00680F0F">
            <w:pPr>
              <w:pStyle w:val="Style1"/>
              <w:widowControl/>
              <w:numPr>
                <w:ilvl w:val="0"/>
                <w:numId w:val="12"/>
              </w:numPr>
              <w:spacing w:line="254" w:lineRule="exact"/>
              <w:rPr>
                <w:rStyle w:val="FontStyle37"/>
                <w:rFonts w:ascii="Arial" w:hAnsi="Arial" w:cs="Arial"/>
              </w:rPr>
            </w:pPr>
            <w:r w:rsidRPr="00D1131F">
              <w:rPr>
                <w:rStyle w:val="FontStyle37"/>
                <w:rFonts w:ascii="Arial" w:hAnsi="Arial" w:cs="Arial"/>
              </w:rPr>
              <w:t>В соврем</w:t>
            </w:r>
            <w:r>
              <w:rPr>
                <w:rStyle w:val="FontStyle37"/>
                <w:rFonts w:ascii="Arial" w:hAnsi="Arial" w:cs="Arial"/>
              </w:rPr>
              <w:t>енном понимании свет представляе</w:t>
            </w:r>
            <w:r w:rsidRPr="00D1131F">
              <w:rPr>
                <w:rStyle w:val="FontStyle37"/>
                <w:rFonts w:ascii="Arial" w:hAnsi="Arial" w:cs="Arial"/>
              </w:rPr>
              <w:t>т собой:</w:t>
            </w:r>
          </w:p>
          <w:p w:rsidR="00680F0F" w:rsidRPr="00D1131F" w:rsidRDefault="00680F0F" w:rsidP="00767D22">
            <w:pPr>
              <w:pStyle w:val="Style1"/>
              <w:widowControl/>
              <w:tabs>
                <w:tab w:val="left" w:pos="590"/>
              </w:tabs>
              <w:spacing w:line="254"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единство дискретности и непрерывности;</w:t>
            </w:r>
          </w:p>
          <w:p w:rsidR="00680F0F" w:rsidRPr="00D1131F" w:rsidRDefault="00680F0F" w:rsidP="00767D22">
            <w:pPr>
              <w:pStyle w:val="Style11"/>
              <w:widowControl/>
              <w:tabs>
                <w:tab w:val="left" w:pos="590"/>
              </w:tabs>
              <w:spacing w:line="254" w:lineRule="exact"/>
              <w:ind w:right="10"/>
              <w:jc w:val="lef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п</w:t>
            </w:r>
            <w:r>
              <w:rPr>
                <w:rStyle w:val="FontStyle37"/>
                <w:rFonts w:ascii="Arial" w:hAnsi="Arial" w:cs="Arial"/>
              </w:rPr>
              <w:t xml:space="preserve">реимущественно электромагнитную </w:t>
            </w:r>
            <w:r w:rsidRPr="00D1131F">
              <w:rPr>
                <w:rStyle w:val="FontStyle37"/>
                <w:rFonts w:ascii="Arial" w:hAnsi="Arial" w:cs="Arial"/>
              </w:rPr>
              <w:t>волну;</w:t>
            </w:r>
            <w:r w:rsidRPr="00D1131F">
              <w:rPr>
                <w:rStyle w:val="FontStyle37"/>
                <w:rFonts w:ascii="Arial" w:hAnsi="Arial" w:cs="Arial"/>
              </w:rPr>
              <w:br/>
              <w:t>в)</w:t>
            </w:r>
            <w:r>
              <w:rPr>
                <w:rStyle w:val="FontStyle37"/>
                <w:rFonts w:ascii="Arial" w:hAnsi="Arial" w:cs="Arial"/>
              </w:rPr>
              <w:t xml:space="preserve"> </w:t>
            </w:r>
            <w:r w:rsidRPr="00D1131F">
              <w:rPr>
                <w:rStyle w:val="FontStyle37"/>
                <w:rFonts w:ascii="Arial" w:hAnsi="Arial" w:cs="Arial"/>
              </w:rPr>
              <w:t>только поток фотонов;</w:t>
            </w:r>
          </w:p>
          <w:p w:rsidR="00680F0F" w:rsidRPr="00D1131F" w:rsidRDefault="00680F0F" w:rsidP="00767D22">
            <w:pPr>
              <w:rPr>
                <w:rStyle w:val="FontStyle37"/>
                <w:rFonts w:ascii="Arial" w:eastAsia="Times New Roman" w:hAnsi="Arial" w:cs="Arial"/>
              </w:rPr>
            </w:pPr>
            <w:r w:rsidRPr="00D1131F">
              <w:rPr>
                <w:rStyle w:val="FontStyle37"/>
                <w:rFonts w:ascii="Arial" w:eastAsia="Times New Roman" w:hAnsi="Arial" w:cs="Arial"/>
              </w:rPr>
              <w:t>г)</w:t>
            </w:r>
            <w:r>
              <w:rPr>
                <w:rStyle w:val="FontStyle37"/>
                <w:rFonts w:ascii="Arial" w:eastAsia="Times New Roman" w:hAnsi="Arial" w:cs="Arial"/>
              </w:rPr>
              <w:t xml:space="preserve"> </w:t>
            </w:r>
            <w:proofErr w:type="spellStart"/>
            <w:proofErr w:type="gramStart"/>
            <w:r w:rsidRPr="00D1131F">
              <w:rPr>
                <w:rStyle w:val="FontStyle37"/>
                <w:rFonts w:ascii="Arial" w:eastAsia="Times New Roman" w:hAnsi="Arial" w:cs="Arial"/>
              </w:rPr>
              <w:t>только</w:t>
            </w:r>
            <w:proofErr w:type="spellEnd"/>
            <w:proofErr w:type="gramEnd"/>
            <w:r w:rsidRPr="00D1131F">
              <w:rPr>
                <w:rStyle w:val="FontStyle37"/>
                <w:rFonts w:ascii="Arial" w:eastAsia="Times New Roman" w:hAnsi="Arial" w:cs="Arial"/>
              </w:rPr>
              <w:t xml:space="preserve"> </w:t>
            </w:r>
            <w:proofErr w:type="spellStart"/>
            <w:r w:rsidRPr="00D1131F">
              <w:rPr>
                <w:rStyle w:val="FontStyle37"/>
                <w:rFonts w:ascii="Arial" w:eastAsia="Times New Roman" w:hAnsi="Arial" w:cs="Arial"/>
              </w:rPr>
              <w:t>поток</w:t>
            </w:r>
            <w:proofErr w:type="spellEnd"/>
            <w:r w:rsidRPr="00D1131F">
              <w:rPr>
                <w:rStyle w:val="FontStyle37"/>
                <w:rFonts w:ascii="Arial" w:eastAsia="Times New Roman" w:hAnsi="Arial" w:cs="Arial"/>
              </w:rPr>
              <w:t xml:space="preserve"> </w:t>
            </w:r>
            <w:proofErr w:type="spellStart"/>
            <w:r w:rsidRPr="00D1131F">
              <w:rPr>
                <w:rStyle w:val="FontStyle37"/>
                <w:rFonts w:ascii="Arial" w:eastAsia="Times New Roman" w:hAnsi="Arial" w:cs="Arial"/>
              </w:rPr>
              <w:t>квантов</w:t>
            </w:r>
            <w:proofErr w:type="spellEnd"/>
            <w:r w:rsidRPr="00D1131F">
              <w:rPr>
                <w:rStyle w:val="FontStyle37"/>
                <w:rFonts w:ascii="Arial" w:eastAsia="Times New Roman" w:hAnsi="Arial" w:cs="Arial"/>
              </w:rPr>
              <w:t>.</w:t>
            </w:r>
          </w:p>
          <w:p w:rsidR="00680F0F" w:rsidRPr="002E40A0" w:rsidRDefault="00680F0F" w:rsidP="00767D22">
            <w:pPr>
              <w:ind w:left="720"/>
              <w:jc w:val="both"/>
              <w:rPr>
                <w:rFonts w:ascii="Times New Roman" w:hAnsi="Times New Roman" w:cs="Times New Roman"/>
                <w:snapToGrid w:val="0"/>
                <w:color w:val="1D1B11" w:themeColor="background2" w:themeShade="1A"/>
                <w:sz w:val="24"/>
                <w:szCs w:val="24"/>
                <w:lang w:val="ru-RU"/>
              </w:rPr>
            </w:pPr>
          </w:p>
        </w:tc>
      </w:tr>
    </w:tbl>
    <w:p w:rsidR="00680F0F" w:rsidRPr="002E40A0" w:rsidRDefault="00680F0F" w:rsidP="00680F0F">
      <w:pPr>
        <w:spacing w:after="120"/>
        <w:rPr>
          <w:b/>
          <w:lang w:val="ru-RU" w:eastAsia="ru-RU"/>
        </w:rPr>
        <w:sectPr w:rsidR="00680F0F" w:rsidRPr="002E40A0" w:rsidSect="00F61A9C">
          <w:pgSz w:w="16838" w:h="11906" w:orient="landscape"/>
          <w:pgMar w:top="851" w:right="1134" w:bottom="1701" w:left="1134" w:header="709" w:footer="709" w:gutter="0"/>
          <w:cols w:space="708"/>
          <w:docGrid w:linePitch="360"/>
        </w:sectPr>
      </w:pPr>
    </w:p>
    <w:p w:rsidR="00680F0F" w:rsidRPr="002E40A0" w:rsidRDefault="00680F0F" w:rsidP="00680F0F">
      <w:pPr>
        <w:rPr>
          <w:rFonts w:ascii="Times New Roman" w:hAnsi="Times New Roman" w:cs="Times New Roman"/>
          <w:i/>
          <w:color w:val="1D1B11" w:themeColor="background2" w:themeShade="1A"/>
          <w:sz w:val="24"/>
          <w:szCs w:val="24"/>
          <w:lang w:val="ru-RU"/>
        </w:rPr>
      </w:pPr>
      <w:r w:rsidRPr="002E40A0">
        <w:rPr>
          <w:rFonts w:ascii="Times New Roman" w:hAnsi="Times New Roman" w:cs="Times New Roman"/>
          <w:b/>
          <w:color w:val="1D1B11" w:themeColor="background2" w:themeShade="1A"/>
          <w:sz w:val="24"/>
          <w:szCs w:val="24"/>
          <w:lang w:val="ru-RU"/>
        </w:rPr>
        <w:lastRenderedPageBreak/>
        <w:t>б) Порядок проведения промежуточной аттестации, показатели и критерии оценивания:</w:t>
      </w:r>
    </w:p>
    <w:p w:rsidR="00680F0F" w:rsidRPr="002E40A0" w:rsidRDefault="00680F0F" w:rsidP="00680F0F">
      <w:pPr>
        <w:ind w:firstLine="567"/>
        <w:jc w:val="both"/>
        <w:rPr>
          <w:rFonts w:ascii="Times New Roman" w:hAnsi="Times New Roman" w:cs="Times New Roman"/>
          <w:color w:val="1D1B11" w:themeColor="background2" w:themeShade="1A"/>
          <w:sz w:val="24"/>
          <w:szCs w:val="24"/>
          <w:lang w:val="ru-RU"/>
        </w:rPr>
      </w:pPr>
      <w:r w:rsidRPr="002E40A0">
        <w:rPr>
          <w:rFonts w:ascii="Times New Roman" w:hAnsi="Times New Roman" w:cs="Times New Roman"/>
          <w:color w:val="1D1B11" w:themeColor="background2" w:themeShade="1A"/>
          <w:sz w:val="24"/>
          <w:szCs w:val="24"/>
          <w:lang w:val="ru-RU"/>
        </w:rPr>
        <w:t xml:space="preserve">Промежуточная аттестация по дисциплине «Концепции современного естествознания» включает теоретические вопросы, позволяющие оценить уровень усвоения </w:t>
      </w:r>
      <w:proofErr w:type="gramStart"/>
      <w:r w:rsidRPr="002E40A0">
        <w:rPr>
          <w:rFonts w:ascii="Times New Roman" w:hAnsi="Times New Roman" w:cs="Times New Roman"/>
          <w:color w:val="1D1B11" w:themeColor="background2" w:themeShade="1A"/>
          <w:sz w:val="24"/>
          <w:szCs w:val="24"/>
          <w:lang w:val="ru-RU"/>
        </w:rPr>
        <w:t>обучающимися</w:t>
      </w:r>
      <w:proofErr w:type="gramEnd"/>
      <w:r w:rsidRPr="002E40A0">
        <w:rPr>
          <w:rFonts w:ascii="Times New Roman" w:hAnsi="Times New Roman" w:cs="Times New Roman"/>
          <w:color w:val="1D1B11" w:themeColor="background2" w:themeShade="1A"/>
          <w:sz w:val="24"/>
          <w:szCs w:val="24"/>
          <w:lang w:val="ru-RU"/>
        </w:rPr>
        <w:t xml:space="preserve"> знаний,  выявляющие степень сформированности умений и владений, проводится в форме зачета.</w:t>
      </w:r>
    </w:p>
    <w:p w:rsidR="00680F0F" w:rsidRPr="002E40A0" w:rsidRDefault="00680F0F" w:rsidP="00680F0F">
      <w:pPr>
        <w:ind w:firstLine="567"/>
        <w:jc w:val="both"/>
        <w:rPr>
          <w:rFonts w:ascii="Times New Roman" w:hAnsi="Times New Roman" w:cs="Times New Roman"/>
          <w:color w:val="1D1B11" w:themeColor="background2" w:themeShade="1A"/>
          <w:sz w:val="24"/>
          <w:szCs w:val="24"/>
          <w:lang w:val="ru-RU"/>
        </w:rPr>
      </w:pPr>
      <w:r w:rsidRPr="002E40A0">
        <w:rPr>
          <w:rFonts w:ascii="Times New Roman" w:hAnsi="Times New Roman" w:cs="Times New Roman"/>
          <w:color w:val="1D1B11" w:themeColor="background2" w:themeShade="1A"/>
          <w:sz w:val="24"/>
          <w:szCs w:val="24"/>
          <w:lang w:val="ru-RU"/>
        </w:rPr>
        <w:t xml:space="preserve">Зачет по данной дисциплине проводится в устной форме по билетам, каждый из которых включает 2 теоретических вопроса. </w:t>
      </w:r>
    </w:p>
    <w:p w:rsidR="00680F0F" w:rsidRPr="002E40A0" w:rsidRDefault="00680F0F" w:rsidP="00680F0F">
      <w:pPr>
        <w:ind w:firstLine="567"/>
        <w:jc w:val="both"/>
        <w:rPr>
          <w:rFonts w:ascii="Times New Roman" w:hAnsi="Times New Roman" w:cs="Times New Roman"/>
          <w:b/>
          <w:color w:val="1D1B11" w:themeColor="background2" w:themeShade="1A"/>
          <w:sz w:val="24"/>
          <w:szCs w:val="24"/>
          <w:lang w:val="ru-RU"/>
        </w:rPr>
      </w:pPr>
      <w:r w:rsidRPr="002E40A0">
        <w:rPr>
          <w:rFonts w:ascii="Times New Roman" w:hAnsi="Times New Roman" w:cs="Times New Roman"/>
          <w:b/>
          <w:color w:val="1D1B11" w:themeColor="background2" w:themeShade="1A"/>
          <w:sz w:val="24"/>
          <w:szCs w:val="24"/>
          <w:lang w:val="ru-RU"/>
        </w:rPr>
        <w:t>Показатели и критерии оценивания зачета:</w:t>
      </w:r>
    </w:p>
    <w:p w:rsidR="00680F0F" w:rsidRPr="002E40A0" w:rsidRDefault="00680F0F" w:rsidP="00680F0F">
      <w:pPr>
        <w:ind w:firstLine="567"/>
        <w:jc w:val="both"/>
        <w:rPr>
          <w:rFonts w:ascii="Times New Roman" w:hAnsi="Times New Roman" w:cs="Times New Roman"/>
          <w:color w:val="1D1B11" w:themeColor="background2" w:themeShade="1A"/>
          <w:sz w:val="24"/>
          <w:szCs w:val="24"/>
          <w:lang w:val="ru-RU"/>
        </w:rPr>
      </w:pPr>
      <w:r w:rsidRPr="002E40A0">
        <w:rPr>
          <w:bCs/>
          <w:color w:val="1D1B11" w:themeColor="background2" w:themeShade="1A"/>
          <w:lang w:val="ru-RU"/>
        </w:rPr>
        <w:t xml:space="preserve">«зачтено» - </w:t>
      </w:r>
      <w:r w:rsidRPr="002E40A0">
        <w:rPr>
          <w:rFonts w:ascii="Times New Roman" w:hAnsi="Times New Roman" w:cs="Times New Roman"/>
          <w:color w:val="1D1B11" w:themeColor="background2" w:themeShade="1A"/>
          <w:sz w:val="24"/>
          <w:szCs w:val="24"/>
          <w:lang w:val="ru-RU"/>
        </w:rPr>
        <w:t>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незначительные затруднения при оперировании знаниями и умениями при их переносе на новые ситуации;</w:t>
      </w:r>
    </w:p>
    <w:p w:rsidR="00680F0F" w:rsidRPr="002E40A0" w:rsidRDefault="00680F0F" w:rsidP="00680F0F">
      <w:pPr>
        <w:ind w:firstLine="567"/>
        <w:jc w:val="both"/>
        <w:rPr>
          <w:bCs/>
          <w:color w:val="1D1B11" w:themeColor="background2" w:themeShade="1A"/>
          <w:lang w:val="ru-RU"/>
        </w:rPr>
      </w:pPr>
      <w:r w:rsidRPr="002E40A0">
        <w:rPr>
          <w:rFonts w:ascii="Times New Roman" w:hAnsi="Times New Roman" w:cs="Times New Roman"/>
          <w:color w:val="1D1B11" w:themeColor="background2" w:themeShade="1A"/>
          <w:sz w:val="24"/>
          <w:szCs w:val="24"/>
          <w:lang w:val="ru-RU"/>
        </w:rPr>
        <w:t xml:space="preserve">«не зачтено» - </w:t>
      </w:r>
      <w:proofErr w:type="gramStart"/>
      <w:r w:rsidRPr="002E40A0">
        <w:rPr>
          <w:rFonts w:ascii="Times New Roman" w:hAnsi="Times New Roman" w:cs="Times New Roman"/>
          <w:color w:val="1D1B11" w:themeColor="background2" w:themeShade="1A"/>
          <w:sz w:val="24"/>
          <w:szCs w:val="24"/>
          <w:lang w:val="ru-RU"/>
        </w:rPr>
        <w:t>обучающийся</w:t>
      </w:r>
      <w:proofErr w:type="gramEnd"/>
      <w:r w:rsidRPr="002E40A0">
        <w:rPr>
          <w:rFonts w:ascii="Times New Roman" w:hAnsi="Times New Roman" w:cs="Times New Roman"/>
          <w:color w:val="1D1B11" w:themeColor="background2" w:themeShade="1A"/>
          <w:sz w:val="24"/>
          <w:szCs w:val="24"/>
          <w:lang w:val="ru-RU"/>
        </w:rPr>
        <w:t xml:space="preserve"> не может показать знания на уровне воспроизведения и объяснения информации, не может показать интеллектуальные навыки решения простых заданий.</w:t>
      </w:r>
    </w:p>
    <w:p w:rsidR="00680F0F" w:rsidRPr="00FF184E" w:rsidRDefault="00680F0F" w:rsidP="00680F0F">
      <w:pPr>
        <w:rPr>
          <w:lang w:val="ru-RU"/>
        </w:rPr>
      </w:pPr>
    </w:p>
    <w:p w:rsidR="00680F0F" w:rsidRPr="00A17CEE" w:rsidRDefault="00680F0F" w:rsidP="00680F0F">
      <w:pPr>
        <w:rPr>
          <w:lang w:val="ru-RU"/>
        </w:rPr>
      </w:pPr>
    </w:p>
    <w:p w:rsidR="00917ABE" w:rsidRPr="000307A3" w:rsidRDefault="00917ABE" w:rsidP="00680F0F">
      <w:pPr>
        <w:pStyle w:val="Style7"/>
        <w:widowControl/>
        <w:ind w:firstLine="720"/>
        <w:jc w:val="right"/>
      </w:pPr>
    </w:p>
    <w:sectPr w:rsidR="00917ABE" w:rsidRPr="000307A3" w:rsidSect="00E861D1">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1B54"/>
    <w:multiLevelType w:val="hybridMultilevel"/>
    <w:tmpl w:val="E53CC406"/>
    <w:lvl w:ilvl="0" w:tplc="6FC07F8C">
      <w:start w:val="1"/>
      <w:numFmt w:val="decimal"/>
      <w:lvlText w:val="%1."/>
      <w:lvlJc w:val="left"/>
      <w:pPr>
        <w:tabs>
          <w:tab w:val="num" w:pos="84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07070D1"/>
    <w:multiLevelType w:val="hybridMultilevel"/>
    <w:tmpl w:val="2FCAC5FC"/>
    <w:lvl w:ilvl="0" w:tplc="6FC07F8C">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0B178B5"/>
    <w:multiLevelType w:val="hybridMultilevel"/>
    <w:tmpl w:val="579A166E"/>
    <w:lvl w:ilvl="0" w:tplc="0419000F">
      <w:start w:val="1"/>
      <w:numFmt w:val="decimal"/>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D045192"/>
    <w:multiLevelType w:val="hybridMultilevel"/>
    <w:tmpl w:val="7700ABD4"/>
    <w:lvl w:ilvl="0" w:tplc="0419000F">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EBE24FE"/>
    <w:multiLevelType w:val="hybridMultilevel"/>
    <w:tmpl w:val="D53E63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767493C"/>
    <w:multiLevelType w:val="hybridMultilevel"/>
    <w:tmpl w:val="7D26926E"/>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nsid w:val="38AC6F74"/>
    <w:multiLevelType w:val="hybridMultilevel"/>
    <w:tmpl w:val="2FCAC5FC"/>
    <w:lvl w:ilvl="0" w:tplc="6FC07F8C">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40E307E0"/>
    <w:multiLevelType w:val="hybridMultilevel"/>
    <w:tmpl w:val="9E4A213A"/>
    <w:lvl w:ilvl="0" w:tplc="6FC07F8C">
      <w:start w:val="1"/>
      <w:numFmt w:val="decimal"/>
      <w:lvlText w:val="%1."/>
      <w:lvlJc w:val="left"/>
      <w:pPr>
        <w:tabs>
          <w:tab w:val="num" w:pos="60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A9D2557"/>
    <w:multiLevelType w:val="hybridMultilevel"/>
    <w:tmpl w:val="68D8A7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AF1357C"/>
    <w:multiLevelType w:val="hybridMultilevel"/>
    <w:tmpl w:val="08EEFD9E"/>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824"/>
        </w:tabs>
        <w:ind w:left="824" w:hanging="360"/>
      </w:pPr>
    </w:lvl>
    <w:lvl w:ilvl="2" w:tplc="0419001B" w:tentative="1">
      <w:start w:val="1"/>
      <w:numFmt w:val="lowerRoman"/>
      <w:lvlText w:val="%3."/>
      <w:lvlJc w:val="right"/>
      <w:pPr>
        <w:tabs>
          <w:tab w:val="num" w:pos="1544"/>
        </w:tabs>
        <w:ind w:left="1544" w:hanging="180"/>
      </w:pPr>
    </w:lvl>
    <w:lvl w:ilvl="3" w:tplc="0419000F" w:tentative="1">
      <w:start w:val="1"/>
      <w:numFmt w:val="decimal"/>
      <w:lvlText w:val="%4."/>
      <w:lvlJc w:val="left"/>
      <w:pPr>
        <w:tabs>
          <w:tab w:val="num" w:pos="2264"/>
        </w:tabs>
        <w:ind w:left="2264" w:hanging="360"/>
      </w:pPr>
    </w:lvl>
    <w:lvl w:ilvl="4" w:tplc="04190019" w:tentative="1">
      <w:start w:val="1"/>
      <w:numFmt w:val="lowerLetter"/>
      <w:lvlText w:val="%5."/>
      <w:lvlJc w:val="left"/>
      <w:pPr>
        <w:tabs>
          <w:tab w:val="num" w:pos="2984"/>
        </w:tabs>
        <w:ind w:left="2984" w:hanging="360"/>
      </w:pPr>
    </w:lvl>
    <w:lvl w:ilvl="5" w:tplc="0419001B" w:tentative="1">
      <w:start w:val="1"/>
      <w:numFmt w:val="lowerRoman"/>
      <w:lvlText w:val="%6."/>
      <w:lvlJc w:val="right"/>
      <w:pPr>
        <w:tabs>
          <w:tab w:val="num" w:pos="3704"/>
        </w:tabs>
        <w:ind w:left="3704" w:hanging="180"/>
      </w:pPr>
    </w:lvl>
    <w:lvl w:ilvl="6" w:tplc="0419000F" w:tentative="1">
      <w:start w:val="1"/>
      <w:numFmt w:val="decimal"/>
      <w:lvlText w:val="%7."/>
      <w:lvlJc w:val="left"/>
      <w:pPr>
        <w:tabs>
          <w:tab w:val="num" w:pos="4424"/>
        </w:tabs>
        <w:ind w:left="4424" w:hanging="360"/>
      </w:pPr>
    </w:lvl>
    <w:lvl w:ilvl="7" w:tplc="04190019" w:tentative="1">
      <w:start w:val="1"/>
      <w:numFmt w:val="lowerLetter"/>
      <w:lvlText w:val="%8."/>
      <w:lvlJc w:val="left"/>
      <w:pPr>
        <w:tabs>
          <w:tab w:val="num" w:pos="5144"/>
        </w:tabs>
        <w:ind w:left="5144" w:hanging="360"/>
      </w:pPr>
    </w:lvl>
    <w:lvl w:ilvl="8" w:tplc="0419001B" w:tentative="1">
      <w:start w:val="1"/>
      <w:numFmt w:val="lowerRoman"/>
      <w:lvlText w:val="%9."/>
      <w:lvlJc w:val="right"/>
      <w:pPr>
        <w:tabs>
          <w:tab w:val="num" w:pos="5864"/>
        </w:tabs>
        <w:ind w:left="5864" w:hanging="180"/>
      </w:pPr>
    </w:lvl>
  </w:abstractNum>
  <w:abstractNum w:abstractNumId="10">
    <w:nsid w:val="4CBE567C"/>
    <w:multiLevelType w:val="hybridMultilevel"/>
    <w:tmpl w:val="E53CC406"/>
    <w:lvl w:ilvl="0" w:tplc="6FC07F8C">
      <w:start w:val="1"/>
      <w:numFmt w:val="decimal"/>
      <w:lvlText w:val="%1."/>
      <w:lvlJc w:val="left"/>
      <w:pPr>
        <w:tabs>
          <w:tab w:val="num" w:pos="84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0673B7B"/>
    <w:multiLevelType w:val="hybridMultilevel"/>
    <w:tmpl w:val="23CA8670"/>
    <w:lvl w:ilvl="0" w:tplc="DBBEC08E">
      <w:start w:val="1"/>
      <w:numFmt w:val="decimal"/>
      <w:lvlText w:val="%1."/>
      <w:lvlJc w:val="left"/>
      <w:pPr>
        <w:tabs>
          <w:tab w:val="num" w:pos="357"/>
        </w:tabs>
        <w:ind w:left="567" w:hanging="2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13C36EF"/>
    <w:multiLevelType w:val="hybridMultilevel"/>
    <w:tmpl w:val="B240F58C"/>
    <w:lvl w:ilvl="0" w:tplc="630892C2">
      <w:start w:val="2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7273A5C"/>
    <w:multiLevelType w:val="hybridMultilevel"/>
    <w:tmpl w:val="9E4A213A"/>
    <w:lvl w:ilvl="0" w:tplc="6FC07F8C">
      <w:start w:val="1"/>
      <w:numFmt w:val="decimal"/>
      <w:lvlText w:val="%1."/>
      <w:lvlJc w:val="left"/>
      <w:pPr>
        <w:tabs>
          <w:tab w:val="num" w:pos="60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68666BC9"/>
    <w:multiLevelType w:val="hybridMultilevel"/>
    <w:tmpl w:val="D0609116"/>
    <w:lvl w:ilvl="0" w:tplc="5ACCC82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A021410"/>
    <w:multiLevelType w:val="hybridMultilevel"/>
    <w:tmpl w:val="88A2165C"/>
    <w:lvl w:ilvl="0" w:tplc="19F4F122">
      <w:start w:val="1"/>
      <w:numFmt w:val="decimal"/>
      <w:lvlText w:val="%1."/>
      <w:lvlJc w:val="left"/>
      <w:pPr>
        <w:ind w:left="927"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4"/>
  </w:num>
  <w:num w:numId="2">
    <w:abstractNumId w:val="8"/>
  </w:num>
  <w:num w:numId="3">
    <w:abstractNumId w:val="11"/>
  </w:num>
  <w:num w:numId="4">
    <w:abstractNumId w:val="9"/>
  </w:num>
  <w:num w:numId="5">
    <w:abstractNumId w:val="5"/>
  </w:num>
  <w:num w:numId="6">
    <w:abstractNumId w:val="10"/>
  </w:num>
  <w:num w:numId="7">
    <w:abstractNumId w:val="7"/>
  </w:num>
  <w:num w:numId="8">
    <w:abstractNumId w:val="6"/>
  </w:num>
  <w:num w:numId="9">
    <w:abstractNumId w:val="14"/>
  </w:num>
  <w:num w:numId="10">
    <w:abstractNumId w:val="0"/>
  </w:num>
  <w:num w:numId="11">
    <w:abstractNumId w:val="1"/>
  </w:num>
  <w:num w:numId="12">
    <w:abstractNumId w:val="12"/>
  </w:num>
  <w:num w:numId="13">
    <w:abstractNumId w:val="13"/>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307A3"/>
    <w:rsid w:val="000F51FD"/>
    <w:rsid w:val="0018019B"/>
    <w:rsid w:val="001F0BC7"/>
    <w:rsid w:val="003935C2"/>
    <w:rsid w:val="0048672F"/>
    <w:rsid w:val="00536D4E"/>
    <w:rsid w:val="005C7E75"/>
    <w:rsid w:val="005E42F8"/>
    <w:rsid w:val="00680F0F"/>
    <w:rsid w:val="006B12E3"/>
    <w:rsid w:val="00777934"/>
    <w:rsid w:val="00917ABE"/>
    <w:rsid w:val="00974997"/>
    <w:rsid w:val="00D31453"/>
    <w:rsid w:val="00D45FCB"/>
    <w:rsid w:val="00D64B46"/>
    <w:rsid w:val="00D90283"/>
    <w:rsid w:val="00E209E2"/>
    <w:rsid w:val="00F723C2"/>
    <w:rsid w:val="00F7264D"/>
    <w:rsid w:val="00FF1E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264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307A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307A3"/>
    <w:rPr>
      <w:rFonts w:ascii="Tahoma" w:hAnsi="Tahoma" w:cs="Tahoma"/>
      <w:sz w:val="16"/>
      <w:szCs w:val="16"/>
    </w:rPr>
  </w:style>
  <w:style w:type="paragraph" w:customStyle="1" w:styleId="Style1">
    <w:name w:val="Style1"/>
    <w:basedOn w:val="a"/>
    <w:uiPriority w:val="99"/>
    <w:rsid w:val="00917ABE"/>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2">
    <w:name w:val="Style2"/>
    <w:basedOn w:val="a"/>
    <w:uiPriority w:val="99"/>
    <w:rsid w:val="00917ABE"/>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6">
    <w:name w:val="Style6"/>
    <w:basedOn w:val="a"/>
    <w:uiPriority w:val="99"/>
    <w:rsid w:val="00917ABE"/>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6">
    <w:name w:val="Font Style16"/>
    <w:basedOn w:val="a0"/>
    <w:rsid w:val="00917ABE"/>
    <w:rPr>
      <w:rFonts w:ascii="Times New Roman" w:hAnsi="Times New Roman" w:cs="Times New Roman"/>
      <w:b/>
      <w:bCs/>
      <w:sz w:val="16"/>
      <w:szCs w:val="16"/>
    </w:rPr>
  </w:style>
  <w:style w:type="paragraph" w:customStyle="1" w:styleId="Style7">
    <w:name w:val="Style7"/>
    <w:basedOn w:val="a"/>
    <w:uiPriority w:val="99"/>
    <w:rsid w:val="00917ABE"/>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3">
    <w:name w:val="Style3"/>
    <w:basedOn w:val="a"/>
    <w:rsid w:val="00917ABE"/>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31">
    <w:name w:val="Font Style31"/>
    <w:rsid w:val="00917ABE"/>
    <w:rPr>
      <w:rFonts w:ascii="Georgia" w:hAnsi="Georgia" w:cs="Georgia"/>
      <w:sz w:val="12"/>
      <w:szCs w:val="12"/>
    </w:rPr>
  </w:style>
  <w:style w:type="paragraph" w:styleId="a5">
    <w:name w:val="List Paragraph"/>
    <w:basedOn w:val="a"/>
    <w:qFormat/>
    <w:rsid w:val="00917ABE"/>
    <w:pPr>
      <w:spacing w:after="0" w:line="240" w:lineRule="auto"/>
      <w:ind w:left="720"/>
      <w:contextualSpacing/>
    </w:pPr>
    <w:rPr>
      <w:rFonts w:ascii="Times New Roman" w:eastAsia="Times New Roman" w:hAnsi="Times New Roman" w:cs="Times New Roman"/>
      <w:sz w:val="24"/>
      <w:szCs w:val="24"/>
      <w:lang w:val="ru-RU" w:eastAsia="ar-SA"/>
    </w:rPr>
  </w:style>
  <w:style w:type="character" w:customStyle="1" w:styleId="FontStyle35">
    <w:name w:val="Font Style35"/>
    <w:basedOn w:val="a0"/>
    <w:uiPriority w:val="99"/>
    <w:rsid w:val="00917ABE"/>
    <w:rPr>
      <w:rFonts w:ascii="Arial Black" w:hAnsi="Arial Black" w:cs="Arial Black"/>
      <w:sz w:val="22"/>
      <w:szCs w:val="22"/>
    </w:rPr>
  </w:style>
  <w:style w:type="character" w:customStyle="1" w:styleId="FontStyle37">
    <w:name w:val="Font Style37"/>
    <w:basedOn w:val="a0"/>
    <w:uiPriority w:val="99"/>
    <w:rsid w:val="00917ABE"/>
    <w:rPr>
      <w:rFonts w:ascii="Times New Roman" w:hAnsi="Times New Roman" w:cs="Times New Roman"/>
      <w:sz w:val="20"/>
      <w:szCs w:val="20"/>
    </w:rPr>
  </w:style>
  <w:style w:type="character" w:customStyle="1" w:styleId="FontStyle51">
    <w:name w:val="Font Style51"/>
    <w:basedOn w:val="a0"/>
    <w:uiPriority w:val="99"/>
    <w:rsid w:val="00917ABE"/>
    <w:rPr>
      <w:rFonts w:ascii="Times New Roman" w:hAnsi="Times New Roman" w:cs="Times New Roman"/>
      <w:sz w:val="14"/>
      <w:szCs w:val="14"/>
    </w:rPr>
  </w:style>
  <w:style w:type="character" w:customStyle="1" w:styleId="FontStyle58">
    <w:name w:val="Font Style58"/>
    <w:basedOn w:val="a0"/>
    <w:uiPriority w:val="99"/>
    <w:rsid w:val="00917ABE"/>
    <w:rPr>
      <w:rFonts w:ascii="Times New Roman" w:hAnsi="Times New Roman" w:cs="Times New Roman"/>
      <w:b/>
      <w:bCs/>
      <w:sz w:val="20"/>
      <w:szCs w:val="20"/>
    </w:rPr>
  </w:style>
  <w:style w:type="paragraph" w:customStyle="1" w:styleId="Style11">
    <w:name w:val="Style11"/>
    <w:basedOn w:val="a"/>
    <w:uiPriority w:val="99"/>
    <w:rsid w:val="00917ABE"/>
    <w:pPr>
      <w:widowControl w:val="0"/>
      <w:autoSpaceDE w:val="0"/>
      <w:autoSpaceDN w:val="0"/>
      <w:adjustRightInd w:val="0"/>
      <w:spacing w:after="0" w:line="245" w:lineRule="exact"/>
      <w:jc w:val="both"/>
    </w:pPr>
    <w:rPr>
      <w:rFonts w:ascii="Times New Roman" w:eastAsia="Times New Roman" w:hAnsi="Times New Roman" w:cs="Times New Roman"/>
      <w:sz w:val="24"/>
      <w:szCs w:val="24"/>
      <w:lang w:val="ru-RU" w:eastAsia="ru-RU"/>
    </w:rPr>
  </w:style>
  <w:style w:type="paragraph" w:customStyle="1" w:styleId="Style17">
    <w:name w:val="Style17"/>
    <w:basedOn w:val="a"/>
    <w:uiPriority w:val="99"/>
    <w:rsid w:val="00917ABE"/>
    <w:pPr>
      <w:widowControl w:val="0"/>
      <w:autoSpaceDE w:val="0"/>
      <w:autoSpaceDN w:val="0"/>
      <w:adjustRightInd w:val="0"/>
      <w:spacing w:after="0" w:line="240" w:lineRule="exact"/>
      <w:jc w:val="both"/>
    </w:pPr>
    <w:rPr>
      <w:rFonts w:ascii="Times New Roman" w:eastAsia="Times New Roman" w:hAnsi="Times New Roman" w:cs="Times New Roman"/>
      <w:sz w:val="24"/>
      <w:szCs w:val="24"/>
      <w:lang w:val="ru-RU" w:eastAsia="ru-RU"/>
    </w:rPr>
  </w:style>
  <w:style w:type="paragraph" w:customStyle="1" w:styleId="Style15">
    <w:name w:val="Style15"/>
    <w:basedOn w:val="a"/>
    <w:uiPriority w:val="99"/>
    <w:rsid w:val="00917ABE"/>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57">
    <w:name w:val="Font Style57"/>
    <w:basedOn w:val="a0"/>
    <w:uiPriority w:val="99"/>
    <w:rsid w:val="00917ABE"/>
    <w:rPr>
      <w:rFonts w:ascii="Arial Black" w:hAnsi="Arial Black" w:cs="Arial Black"/>
      <w:sz w:val="18"/>
      <w:szCs w:val="18"/>
    </w:rPr>
  </w:style>
  <w:style w:type="character" w:styleId="a6">
    <w:name w:val="Hyperlink"/>
    <w:basedOn w:val="a0"/>
    <w:uiPriority w:val="99"/>
    <w:unhideWhenUsed/>
    <w:rsid w:val="005E42F8"/>
    <w:rPr>
      <w:color w:val="0000FF" w:themeColor="hyperlink"/>
      <w:u w:val="single"/>
    </w:rPr>
  </w:style>
  <w:style w:type="character" w:styleId="a7">
    <w:name w:val="FollowedHyperlink"/>
    <w:basedOn w:val="a0"/>
    <w:uiPriority w:val="99"/>
    <w:semiHidden/>
    <w:unhideWhenUsed/>
    <w:rsid w:val="005E42F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magtu.informsystema.ru/uploader/fileUpload?name=987.pdf&amp;show=dcatalogues/1/1119136/987.pdf&amp;view=true" TargetMode="External"/><Relationship Id="rId18" Type="http://schemas.openxmlformats.org/officeDocument/2006/relationships/hyperlink" Target="http://www1.fips.ru/"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s://znanium.com/read?id=354745" TargetMode="External"/><Relationship Id="rId17" Type="http://schemas.openxmlformats.org/officeDocument/2006/relationships/hyperlink" Target="http://window.edu.ru/" TargetMode="External"/><Relationship Id="rId2" Type="http://schemas.openxmlformats.org/officeDocument/2006/relationships/styles" Target="styles.xml"/><Relationship Id="rId16" Type="http://schemas.openxmlformats.org/officeDocument/2006/relationships/hyperlink" Target="https://scholar.google.r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e.lanbook.com/book/91311" TargetMode="External"/><Relationship Id="rId5" Type="http://schemas.openxmlformats.org/officeDocument/2006/relationships/webSettings" Target="webSettings.xml"/><Relationship Id="rId15" Type="http://schemas.openxmlformats.org/officeDocument/2006/relationships/hyperlink" Target="https://elibrary.ru/project_risc.asp" TargetMode="External"/><Relationship Id="rId10" Type="http://schemas.openxmlformats.org/officeDocument/2006/relationships/hyperlink" Target="https://znanium.com/read?id=336399"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znanium.com/read?id=72905" TargetMode="External"/><Relationship Id="rId14" Type="http://schemas.openxmlformats.org/officeDocument/2006/relationships/hyperlink" Target="https://magtu.informsystema.ru/uploader/fileUpload?name=1342.pdf&amp;show=dcatalogues/1/1123741/1342.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27</Pages>
  <Words>6749</Words>
  <Characters>38473</Characters>
  <Application>Microsoft Office Word</Application>
  <DocSecurity>0</DocSecurity>
  <Lines>320</Lines>
  <Paragraphs>90</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45132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2019-2020_38_03_01-ЭЭб-19-3_69_plx_Концепции современного естествознания</dc:title>
  <dc:creator>FastReport.NET</dc:creator>
  <cp:lastModifiedBy>hp</cp:lastModifiedBy>
  <cp:revision>16</cp:revision>
  <dcterms:created xsi:type="dcterms:W3CDTF">2020-03-19T04:33:00Z</dcterms:created>
  <dcterms:modified xsi:type="dcterms:W3CDTF">2020-12-08T15:26:00Z</dcterms:modified>
</cp:coreProperties>
</file>