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AC9" w:rsidRDefault="00762AC9">
      <w:r w:rsidRPr="00762AC9">
        <w:rPr>
          <w:noProof/>
        </w:rPr>
        <w:drawing>
          <wp:inline distT="0" distB="0" distL="0" distR="0">
            <wp:extent cx="5940425" cy="8151470"/>
            <wp:effectExtent l="0" t="0" r="0" b="0"/>
            <wp:docPr id="2" name="Рисунок 2" descr="F:\Ивашина, сканы 1\литье18 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Ивашина, сканы 1\литье18 0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51470"/>
                    </a:xfrm>
                    <a:prstGeom prst="rect">
                      <a:avLst/>
                    </a:prstGeom>
                    <a:noFill/>
                    <a:ln>
                      <a:noFill/>
                    </a:ln>
                  </pic:spPr>
                </pic:pic>
              </a:graphicData>
            </a:graphic>
          </wp:inline>
        </w:drawing>
      </w:r>
    </w:p>
    <w:p w:rsidR="00762AC9" w:rsidRDefault="00762AC9"/>
    <w:p w:rsidR="00762AC9" w:rsidRDefault="00762AC9"/>
    <w:p w:rsidR="00762AC9" w:rsidRDefault="00762AC9"/>
    <w:p w:rsidR="00762AC9" w:rsidRDefault="0027603F">
      <w:r w:rsidRPr="0027603F">
        <w:rPr>
          <w:noProof/>
        </w:rPr>
        <w:lastRenderedPageBreak/>
        <w:drawing>
          <wp:inline distT="0" distB="0" distL="0" distR="0">
            <wp:extent cx="5940425" cy="8151470"/>
            <wp:effectExtent l="0" t="0" r="0" b="0"/>
            <wp:docPr id="3" name="Рисунок 3" descr="F:\Ивашина, сканы 1\литье18 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Ивашина, сканы 1\литье18 01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151470"/>
                    </a:xfrm>
                    <a:prstGeom prst="rect">
                      <a:avLst/>
                    </a:prstGeom>
                    <a:noFill/>
                    <a:ln>
                      <a:noFill/>
                    </a:ln>
                  </pic:spPr>
                </pic:pic>
              </a:graphicData>
            </a:graphic>
          </wp:inline>
        </w:drawing>
      </w:r>
    </w:p>
    <w:p w:rsidR="00762AC9" w:rsidRDefault="00762AC9"/>
    <w:p w:rsidR="00762AC9" w:rsidRDefault="00762AC9"/>
    <w:p w:rsidR="00762AC9" w:rsidRDefault="00762AC9"/>
    <w:p w:rsidR="00052C94" w:rsidRDefault="00751637">
      <w:pPr>
        <w:rPr>
          <w:sz w:val="0"/>
          <w:szCs w:val="0"/>
        </w:rPr>
      </w:pPr>
      <w:r>
        <w:br w:type="page"/>
      </w:r>
    </w:p>
    <w:p w:rsidR="00052C94" w:rsidRPr="00751637" w:rsidRDefault="003F22FF">
      <w:pPr>
        <w:rPr>
          <w:sz w:val="0"/>
          <w:szCs w:val="0"/>
        </w:rPr>
      </w:pPr>
      <w:r>
        <w:rPr>
          <w:noProof/>
        </w:rPr>
        <w:lastRenderedPageBreak/>
        <w:drawing>
          <wp:inline distT="0" distB="0" distL="0" distR="0">
            <wp:extent cx="5940425" cy="8407787"/>
            <wp:effectExtent l="0" t="0" r="0" b="0"/>
            <wp:docPr id="1" name="Рисунок 1" descr="D:\с той винды\кафедра 20-21\программы\актуализация\Лист изменений 2019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 той винды\кафедра 20-21\программы\актуализация\Лист изменений 2019_с подписями.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407787"/>
                    </a:xfrm>
                    <a:prstGeom prst="rect">
                      <a:avLst/>
                    </a:prstGeom>
                    <a:noFill/>
                    <a:ln>
                      <a:noFill/>
                    </a:ln>
                  </pic:spPr>
                </pic:pic>
              </a:graphicData>
            </a:graphic>
          </wp:inline>
        </w:drawing>
      </w:r>
    </w:p>
    <w:p w:rsidR="00052C94" w:rsidRPr="00751637" w:rsidRDefault="00751637">
      <w:pPr>
        <w:rPr>
          <w:sz w:val="0"/>
          <w:szCs w:val="0"/>
        </w:rPr>
      </w:pPr>
      <w:r w:rsidRPr="00751637">
        <w:br w:type="page"/>
      </w:r>
    </w:p>
    <w:tbl>
      <w:tblPr>
        <w:tblW w:w="0" w:type="auto"/>
        <w:tblCellMar>
          <w:left w:w="0" w:type="dxa"/>
          <w:right w:w="0" w:type="dxa"/>
        </w:tblCellMar>
        <w:tblLook w:val="04A0" w:firstRow="1" w:lastRow="0" w:firstColumn="1" w:lastColumn="0" w:noHBand="0" w:noVBand="1"/>
      </w:tblPr>
      <w:tblGrid>
        <w:gridCol w:w="1999"/>
        <w:gridCol w:w="7386"/>
      </w:tblGrid>
      <w:tr w:rsidR="00052C94">
        <w:trPr>
          <w:trHeight w:hRule="exact" w:val="285"/>
        </w:trPr>
        <w:tc>
          <w:tcPr>
            <w:tcW w:w="9370" w:type="dxa"/>
            <w:gridSpan w:val="2"/>
            <w:shd w:val="clear" w:color="000000" w:fill="FFFFFF"/>
            <w:tcMar>
              <w:left w:w="34" w:type="dxa"/>
              <w:right w:w="34" w:type="dxa"/>
            </w:tcMar>
          </w:tcPr>
          <w:p w:rsidR="00052C94" w:rsidRDefault="00751637">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052C94">
        <w:trPr>
          <w:trHeight w:hRule="exact" w:val="826"/>
        </w:trPr>
        <w:tc>
          <w:tcPr>
            <w:tcW w:w="9370" w:type="dxa"/>
            <w:gridSpan w:val="2"/>
            <w:shd w:val="clear" w:color="000000" w:fill="FFFFFF"/>
            <w:tcMar>
              <w:left w:w="34" w:type="dxa"/>
              <w:right w:w="34" w:type="dxa"/>
            </w:tcMar>
          </w:tcPr>
          <w:p w:rsidR="00052C94" w:rsidRDefault="00751637">
            <w:pPr>
              <w:spacing w:after="0" w:line="240" w:lineRule="auto"/>
              <w:ind w:firstLine="756"/>
              <w:jc w:val="both"/>
              <w:rPr>
                <w:sz w:val="24"/>
                <w:szCs w:val="24"/>
              </w:rPr>
            </w:pPr>
            <w:r w:rsidRPr="00751637">
              <w:rPr>
                <w:rFonts w:ascii="Times New Roman" w:hAnsi="Times New Roman" w:cs="Times New Roman"/>
                <w:color w:val="000000"/>
                <w:sz w:val="24"/>
                <w:szCs w:val="24"/>
              </w:rPr>
              <w:t>формирование</w:t>
            </w:r>
            <w:r w:rsidRPr="00751637">
              <w:t xml:space="preserve"> </w:t>
            </w:r>
            <w:r w:rsidRPr="00751637">
              <w:rPr>
                <w:rFonts w:ascii="Times New Roman" w:hAnsi="Times New Roman" w:cs="Times New Roman"/>
                <w:color w:val="000000"/>
                <w:sz w:val="24"/>
                <w:szCs w:val="24"/>
              </w:rPr>
              <w:t>у</w:t>
            </w:r>
            <w:r w:rsidRPr="00751637">
              <w:t xml:space="preserve"> </w:t>
            </w:r>
            <w:r w:rsidRPr="00751637">
              <w:rPr>
                <w:rFonts w:ascii="Times New Roman" w:hAnsi="Times New Roman" w:cs="Times New Roman"/>
                <w:color w:val="000000"/>
                <w:sz w:val="24"/>
                <w:szCs w:val="24"/>
              </w:rPr>
              <w:t>обучающихся</w:t>
            </w:r>
            <w:r w:rsidRPr="00751637">
              <w:t xml:space="preserve"> </w:t>
            </w:r>
            <w:r w:rsidRPr="00751637">
              <w:rPr>
                <w:rFonts w:ascii="Times New Roman" w:hAnsi="Times New Roman" w:cs="Times New Roman"/>
                <w:color w:val="000000"/>
                <w:sz w:val="24"/>
                <w:szCs w:val="24"/>
              </w:rPr>
              <w:t>целостного</w:t>
            </w:r>
            <w:r w:rsidRPr="00751637">
              <w:t xml:space="preserve"> </w:t>
            </w:r>
            <w:r w:rsidRPr="00751637">
              <w:rPr>
                <w:rFonts w:ascii="Times New Roman" w:hAnsi="Times New Roman" w:cs="Times New Roman"/>
                <w:color w:val="000000"/>
                <w:sz w:val="24"/>
                <w:szCs w:val="24"/>
              </w:rPr>
              <w:t>представления</w:t>
            </w:r>
            <w:r w:rsidRPr="00751637">
              <w:t xml:space="preserve"> </w:t>
            </w:r>
            <w:r w:rsidRPr="00751637">
              <w:rPr>
                <w:rFonts w:ascii="Times New Roman" w:hAnsi="Times New Roman" w:cs="Times New Roman"/>
                <w:color w:val="000000"/>
                <w:sz w:val="24"/>
                <w:szCs w:val="24"/>
              </w:rPr>
              <w:t>о</w:t>
            </w:r>
            <w:r w:rsidRPr="00751637">
              <w:t xml:space="preserve"> </w:t>
            </w:r>
            <w:r w:rsidRPr="00751637">
              <w:rPr>
                <w:rFonts w:ascii="Times New Roman" w:hAnsi="Times New Roman" w:cs="Times New Roman"/>
                <w:color w:val="000000"/>
                <w:sz w:val="24"/>
                <w:szCs w:val="24"/>
              </w:rPr>
              <w:t>системе</w:t>
            </w:r>
            <w:r w:rsidRPr="00751637">
              <w:t xml:space="preserve"> </w:t>
            </w:r>
            <w:r w:rsidRPr="00751637">
              <w:rPr>
                <w:rFonts w:ascii="Times New Roman" w:hAnsi="Times New Roman" w:cs="Times New Roman"/>
                <w:color w:val="000000"/>
                <w:sz w:val="24"/>
                <w:szCs w:val="24"/>
              </w:rPr>
              <w:t>управления</w:t>
            </w:r>
            <w:r w:rsidRPr="00751637">
              <w:t xml:space="preserve"> </w:t>
            </w:r>
            <w:r w:rsidRPr="00751637">
              <w:rPr>
                <w:rFonts w:ascii="Times New Roman" w:hAnsi="Times New Roman" w:cs="Times New Roman"/>
                <w:color w:val="000000"/>
                <w:sz w:val="24"/>
                <w:szCs w:val="24"/>
              </w:rPr>
              <w:t>финансами</w:t>
            </w:r>
            <w:r w:rsidRPr="00751637">
              <w:t xml:space="preserve"> </w:t>
            </w:r>
            <w:r w:rsidRPr="00751637">
              <w:rPr>
                <w:rFonts w:ascii="Times New Roman" w:hAnsi="Times New Roman" w:cs="Times New Roman"/>
                <w:color w:val="000000"/>
                <w:sz w:val="24"/>
                <w:szCs w:val="24"/>
              </w:rPr>
              <w:t>и</w:t>
            </w:r>
            <w:r w:rsidRPr="00751637">
              <w:t xml:space="preserve"> </w:t>
            </w:r>
            <w:r w:rsidRPr="00751637">
              <w:rPr>
                <w:rFonts w:ascii="Times New Roman" w:hAnsi="Times New Roman" w:cs="Times New Roman"/>
                <w:color w:val="000000"/>
                <w:sz w:val="24"/>
                <w:szCs w:val="24"/>
              </w:rPr>
              <w:t>финансовыми</w:t>
            </w:r>
            <w:r w:rsidRPr="00751637">
              <w:t xml:space="preserve"> </w:t>
            </w:r>
            <w:r w:rsidRPr="00751637">
              <w:rPr>
                <w:rFonts w:ascii="Times New Roman" w:hAnsi="Times New Roman" w:cs="Times New Roman"/>
                <w:color w:val="000000"/>
                <w:sz w:val="24"/>
                <w:szCs w:val="24"/>
              </w:rPr>
              <w:t>отношениями,</w:t>
            </w:r>
            <w:r w:rsidRPr="00751637">
              <w:t xml:space="preserve"> </w:t>
            </w:r>
            <w:r w:rsidRPr="00751637">
              <w:rPr>
                <w:rFonts w:ascii="Times New Roman" w:hAnsi="Times New Roman" w:cs="Times New Roman"/>
                <w:color w:val="000000"/>
                <w:sz w:val="24"/>
                <w:szCs w:val="24"/>
              </w:rPr>
              <w:t>компетенций,</w:t>
            </w:r>
            <w:r w:rsidRPr="00751637">
              <w:t xml:space="preserve"> </w:t>
            </w:r>
            <w:r w:rsidRPr="00751637">
              <w:rPr>
                <w:rFonts w:ascii="Times New Roman" w:hAnsi="Times New Roman" w:cs="Times New Roman"/>
                <w:color w:val="000000"/>
                <w:sz w:val="24"/>
                <w:szCs w:val="24"/>
              </w:rPr>
              <w:t>необходимых</w:t>
            </w:r>
            <w:r w:rsidRPr="00751637">
              <w:t xml:space="preserve"> </w:t>
            </w:r>
            <w:r w:rsidRPr="00751637">
              <w:rPr>
                <w:rFonts w:ascii="Times New Roman" w:hAnsi="Times New Roman" w:cs="Times New Roman"/>
                <w:color w:val="000000"/>
                <w:sz w:val="24"/>
                <w:szCs w:val="24"/>
              </w:rPr>
              <w:t>в</w:t>
            </w:r>
            <w:r w:rsidRPr="00751637">
              <w:t xml:space="preserve"> </w:t>
            </w:r>
            <w:r w:rsidRPr="00751637">
              <w:rPr>
                <w:rFonts w:ascii="Times New Roman" w:hAnsi="Times New Roman" w:cs="Times New Roman"/>
                <w:color w:val="000000"/>
                <w:sz w:val="24"/>
                <w:szCs w:val="24"/>
              </w:rPr>
              <w:t>профессиональной</w:t>
            </w:r>
            <w:r w:rsidRPr="00751637">
              <w:t xml:space="preserve"> </w:t>
            </w:r>
            <w:r w:rsidRPr="00751637">
              <w:rPr>
                <w:rFonts w:ascii="Times New Roman" w:hAnsi="Times New Roman" w:cs="Times New Roman"/>
                <w:color w:val="000000"/>
                <w:sz w:val="24"/>
                <w:szCs w:val="24"/>
              </w:rPr>
              <w:t>деятельности</w:t>
            </w:r>
            <w:r w:rsidRPr="00751637">
              <w:t xml:space="preserve"> </w:t>
            </w:r>
            <w:r w:rsidRPr="00751637">
              <w:rPr>
                <w:rFonts w:ascii="Times New Roman" w:hAnsi="Times New Roman" w:cs="Times New Roman"/>
                <w:color w:val="000000"/>
                <w:sz w:val="24"/>
                <w:szCs w:val="24"/>
              </w:rPr>
              <w:t>бакалавра</w:t>
            </w:r>
            <w:r w:rsidRPr="00751637">
              <w:t xml:space="preserve"> </w:t>
            </w:r>
            <w:r w:rsidRPr="00751637">
              <w:rPr>
                <w:rFonts w:ascii="Times New Roman" w:hAnsi="Times New Roman" w:cs="Times New Roman"/>
                <w:color w:val="000000"/>
                <w:sz w:val="24"/>
                <w:szCs w:val="24"/>
              </w:rPr>
              <w:t>по</w:t>
            </w:r>
            <w:r w:rsidRPr="00751637">
              <w:t xml:space="preserve"> </w:t>
            </w:r>
            <w:r w:rsidRPr="00751637">
              <w:rPr>
                <w:rFonts w:ascii="Times New Roman" w:hAnsi="Times New Roman" w:cs="Times New Roman"/>
                <w:color w:val="000000"/>
                <w:sz w:val="24"/>
                <w:szCs w:val="24"/>
              </w:rPr>
              <w:t>направлению</w:t>
            </w:r>
            <w:r w:rsidRPr="00751637">
              <w:t xml:space="preserve"> </w:t>
            </w:r>
            <w:r>
              <w:rPr>
                <w:rFonts w:ascii="Times New Roman" w:hAnsi="Times New Roman" w:cs="Times New Roman"/>
                <w:color w:val="000000"/>
                <w:sz w:val="24"/>
                <w:szCs w:val="24"/>
              </w:rPr>
              <w:t>«Экономика».</w:t>
            </w:r>
            <w:r>
              <w:t xml:space="preserve"> </w:t>
            </w:r>
          </w:p>
        </w:tc>
      </w:tr>
      <w:tr w:rsidR="00052C94">
        <w:trPr>
          <w:trHeight w:hRule="exact" w:val="138"/>
        </w:trPr>
        <w:tc>
          <w:tcPr>
            <w:tcW w:w="1986" w:type="dxa"/>
          </w:tcPr>
          <w:p w:rsidR="00052C94" w:rsidRDefault="00052C94"/>
        </w:tc>
        <w:tc>
          <w:tcPr>
            <w:tcW w:w="7372" w:type="dxa"/>
          </w:tcPr>
          <w:p w:rsidR="00052C94" w:rsidRDefault="00052C94"/>
        </w:tc>
      </w:tr>
      <w:tr w:rsidR="00052C94" w:rsidRPr="00192AD0">
        <w:trPr>
          <w:trHeight w:hRule="exact" w:val="416"/>
        </w:trPr>
        <w:tc>
          <w:tcPr>
            <w:tcW w:w="9370" w:type="dxa"/>
            <w:gridSpan w:val="2"/>
            <w:shd w:val="clear" w:color="000000" w:fill="FFFFFF"/>
            <w:tcMar>
              <w:left w:w="34" w:type="dxa"/>
              <w:right w:w="34" w:type="dxa"/>
            </w:tcMar>
          </w:tcPr>
          <w:p w:rsidR="00052C94" w:rsidRPr="00751637" w:rsidRDefault="00751637">
            <w:pPr>
              <w:spacing w:after="0" w:line="240" w:lineRule="auto"/>
              <w:ind w:firstLine="756"/>
              <w:jc w:val="both"/>
              <w:rPr>
                <w:sz w:val="24"/>
                <w:szCs w:val="24"/>
              </w:rPr>
            </w:pPr>
            <w:r w:rsidRPr="00751637">
              <w:rPr>
                <w:rFonts w:ascii="Times New Roman" w:hAnsi="Times New Roman" w:cs="Times New Roman"/>
                <w:b/>
                <w:color w:val="000000"/>
                <w:sz w:val="24"/>
                <w:szCs w:val="24"/>
              </w:rPr>
              <w:t>2</w:t>
            </w:r>
            <w:r w:rsidRPr="00751637">
              <w:t xml:space="preserve"> </w:t>
            </w:r>
            <w:r w:rsidRPr="00751637">
              <w:rPr>
                <w:rFonts w:ascii="Times New Roman" w:hAnsi="Times New Roman" w:cs="Times New Roman"/>
                <w:b/>
                <w:color w:val="000000"/>
                <w:sz w:val="24"/>
                <w:szCs w:val="24"/>
              </w:rPr>
              <w:t>Место</w:t>
            </w:r>
            <w:r w:rsidRPr="00751637">
              <w:t xml:space="preserve"> </w:t>
            </w:r>
            <w:r w:rsidRPr="00751637">
              <w:rPr>
                <w:rFonts w:ascii="Times New Roman" w:hAnsi="Times New Roman" w:cs="Times New Roman"/>
                <w:b/>
                <w:color w:val="000000"/>
                <w:sz w:val="24"/>
                <w:szCs w:val="24"/>
              </w:rPr>
              <w:t>дисциплины</w:t>
            </w:r>
            <w:r w:rsidRPr="00751637">
              <w:t xml:space="preserve"> </w:t>
            </w:r>
            <w:r w:rsidRPr="00751637">
              <w:rPr>
                <w:rFonts w:ascii="Times New Roman" w:hAnsi="Times New Roman" w:cs="Times New Roman"/>
                <w:b/>
                <w:color w:val="000000"/>
                <w:sz w:val="24"/>
                <w:szCs w:val="24"/>
              </w:rPr>
              <w:t>(модуля)</w:t>
            </w:r>
            <w:r w:rsidRPr="00751637">
              <w:t xml:space="preserve"> </w:t>
            </w:r>
            <w:r w:rsidRPr="00751637">
              <w:rPr>
                <w:rFonts w:ascii="Times New Roman" w:hAnsi="Times New Roman" w:cs="Times New Roman"/>
                <w:b/>
                <w:color w:val="000000"/>
                <w:sz w:val="24"/>
                <w:szCs w:val="24"/>
              </w:rPr>
              <w:t>в</w:t>
            </w:r>
            <w:r w:rsidRPr="00751637">
              <w:t xml:space="preserve"> </w:t>
            </w:r>
            <w:r w:rsidRPr="00751637">
              <w:rPr>
                <w:rFonts w:ascii="Times New Roman" w:hAnsi="Times New Roman" w:cs="Times New Roman"/>
                <w:b/>
                <w:color w:val="000000"/>
                <w:sz w:val="24"/>
                <w:szCs w:val="24"/>
              </w:rPr>
              <w:t>структуре</w:t>
            </w:r>
            <w:r w:rsidRPr="00751637">
              <w:t xml:space="preserve"> </w:t>
            </w:r>
            <w:r w:rsidRPr="00751637">
              <w:rPr>
                <w:rFonts w:ascii="Times New Roman" w:hAnsi="Times New Roman" w:cs="Times New Roman"/>
                <w:b/>
                <w:color w:val="000000"/>
                <w:sz w:val="24"/>
                <w:szCs w:val="24"/>
              </w:rPr>
              <w:t>образовательной</w:t>
            </w:r>
            <w:r w:rsidRPr="00751637">
              <w:t xml:space="preserve"> </w:t>
            </w:r>
            <w:r w:rsidRPr="00751637">
              <w:rPr>
                <w:rFonts w:ascii="Times New Roman" w:hAnsi="Times New Roman" w:cs="Times New Roman"/>
                <w:b/>
                <w:color w:val="000000"/>
                <w:sz w:val="24"/>
                <w:szCs w:val="24"/>
              </w:rPr>
              <w:t>программы</w:t>
            </w:r>
            <w:r w:rsidRPr="00751637">
              <w:t xml:space="preserve"> </w:t>
            </w:r>
          </w:p>
        </w:tc>
      </w:tr>
      <w:tr w:rsidR="00052C94" w:rsidRPr="00192AD0">
        <w:trPr>
          <w:trHeight w:hRule="exact" w:val="1096"/>
        </w:trPr>
        <w:tc>
          <w:tcPr>
            <w:tcW w:w="9370" w:type="dxa"/>
            <w:gridSpan w:val="2"/>
            <w:shd w:val="clear" w:color="000000" w:fill="FFFFFF"/>
            <w:tcMar>
              <w:left w:w="34" w:type="dxa"/>
              <w:right w:w="34" w:type="dxa"/>
            </w:tcMar>
          </w:tcPr>
          <w:p w:rsidR="00052C94" w:rsidRPr="00751637" w:rsidRDefault="00751637">
            <w:pPr>
              <w:spacing w:after="0" w:line="240" w:lineRule="auto"/>
              <w:ind w:firstLine="756"/>
              <w:jc w:val="both"/>
              <w:rPr>
                <w:sz w:val="24"/>
                <w:szCs w:val="24"/>
              </w:rPr>
            </w:pPr>
            <w:r w:rsidRPr="00751637">
              <w:rPr>
                <w:rFonts w:ascii="Times New Roman" w:hAnsi="Times New Roman" w:cs="Times New Roman"/>
                <w:color w:val="000000"/>
                <w:sz w:val="24"/>
                <w:szCs w:val="24"/>
              </w:rPr>
              <w:t>Дисциплина</w:t>
            </w:r>
            <w:r w:rsidRPr="00751637">
              <w:t xml:space="preserve"> </w:t>
            </w:r>
            <w:r w:rsidRPr="00751637">
              <w:rPr>
                <w:rFonts w:ascii="Times New Roman" w:hAnsi="Times New Roman" w:cs="Times New Roman"/>
                <w:color w:val="000000"/>
                <w:sz w:val="24"/>
                <w:szCs w:val="24"/>
              </w:rPr>
              <w:t>Основы</w:t>
            </w:r>
            <w:r w:rsidRPr="00751637">
              <w:t xml:space="preserve"> </w:t>
            </w:r>
            <w:r w:rsidRPr="00751637">
              <w:rPr>
                <w:rFonts w:ascii="Times New Roman" w:hAnsi="Times New Roman" w:cs="Times New Roman"/>
                <w:color w:val="000000"/>
                <w:sz w:val="24"/>
                <w:szCs w:val="24"/>
              </w:rPr>
              <w:t>финансового</w:t>
            </w:r>
            <w:r w:rsidRPr="00751637">
              <w:t xml:space="preserve"> </w:t>
            </w:r>
            <w:r w:rsidRPr="00751637">
              <w:rPr>
                <w:rFonts w:ascii="Times New Roman" w:hAnsi="Times New Roman" w:cs="Times New Roman"/>
                <w:color w:val="000000"/>
                <w:sz w:val="24"/>
                <w:szCs w:val="24"/>
              </w:rPr>
              <w:t>менеджмента</w:t>
            </w:r>
            <w:r w:rsidRPr="00751637">
              <w:t xml:space="preserve"> </w:t>
            </w:r>
            <w:r w:rsidRPr="00751637">
              <w:rPr>
                <w:rFonts w:ascii="Times New Roman" w:hAnsi="Times New Roman" w:cs="Times New Roman"/>
                <w:color w:val="000000"/>
                <w:sz w:val="24"/>
                <w:szCs w:val="24"/>
              </w:rPr>
              <w:t>входит</w:t>
            </w:r>
            <w:r w:rsidRPr="00751637">
              <w:t xml:space="preserve"> </w:t>
            </w:r>
            <w:r w:rsidRPr="00751637">
              <w:rPr>
                <w:rFonts w:ascii="Times New Roman" w:hAnsi="Times New Roman" w:cs="Times New Roman"/>
                <w:color w:val="000000"/>
                <w:sz w:val="24"/>
                <w:szCs w:val="24"/>
              </w:rPr>
              <w:t>в</w:t>
            </w:r>
            <w:r w:rsidRPr="00751637">
              <w:t xml:space="preserve"> </w:t>
            </w:r>
            <w:r w:rsidRPr="00751637">
              <w:rPr>
                <w:rFonts w:ascii="Times New Roman" w:hAnsi="Times New Roman" w:cs="Times New Roman"/>
                <w:color w:val="000000"/>
                <w:sz w:val="24"/>
                <w:szCs w:val="24"/>
              </w:rPr>
              <w:t>вариативную</w:t>
            </w:r>
            <w:r w:rsidRPr="00751637">
              <w:t xml:space="preserve"> </w:t>
            </w:r>
            <w:r w:rsidRPr="00751637">
              <w:rPr>
                <w:rFonts w:ascii="Times New Roman" w:hAnsi="Times New Roman" w:cs="Times New Roman"/>
                <w:color w:val="000000"/>
                <w:sz w:val="24"/>
                <w:szCs w:val="24"/>
              </w:rPr>
              <w:t>часть</w:t>
            </w:r>
            <w:r w:rsidRPr="00751637">
              <w:t xml:space="preserve"> </w:t>
            </w:r>
            <w:r w:rsidRPr="00751637">
              <w:rPr>
                <w:rFonts w:ascii="Times New Roman" w:hAnsi="Times New Roman" w:cs="Times New Roman"/>
                <w:color w:val="000000"/>
                <w:sz w:val="24"/>
                <w:szCs w:val="24"/>
              </w:rPr>
              <w:t>учебного</w:t>
            </w:r>
            <w:r w:rsidRPr="00751637">
              <w:t xml:space="preserve"> </w:t>
            </w:r>
            <w:r w:rsidRPr="00751637">
              <w:rPr>
                <w:rFonts w:ascii="Times New Roman" w:hAnsi="Times New Roman" w:cs="Times New Roman"/>
                <w:color w:val="000000"/>
                <w:sz w:val="24"/>
                <w:szCs w:val="24"/>
              </w:rPr>
              <w:t>плана</w:t>
            </w:r>
            <w:r w:rsidRPr="00751637">
              <w:t xml:space="preserve"> </w:t>
            </w:r>
            <w:r w:rsidRPr="00751637">
              <w:rPr>
                <w:rFonts w:ascii="Times New Roman" w:hAnsi="Times New Roman" w:cs="Times New Roman"/>
                <w:color w:val="000000"/>
                <w:sz w:val="24"/>
                <w:szCs w:val="24"/>
              </w:rPr>
              <w:t>образовательной</w:t>
            </w:r>
            <w:r w:rsidRPr="00751637">
              <w:t xml:space="preserve"> </w:t>
            </w:r>
            <w:r w:rsidRPr="00751637">
              <w:rPr>
                <w:rFonts w:ascii="Times New Roman" w:hAnsi="Times New Roman" w:cs="Times New Roman"/>
                <w:color w:val="000000"/>
                <w:sz w:val="24"/>
                <w:szCs w:val="24"/>
              </w:rPr>
              <w:t>программы.</w:t>
            </w:r>
            <w:r w:rsidRPr="00751637">
              <w:t xml:space="preserve"> </w:t>
            </w:r>
          </w:p>
          <w:p w:rsidR="00052C94" w:rsidRPr="00751637" w:rsidRDefault="00751637">
            <w:pPr>
              <w:spacing w:after="0" w:line="240" w:lineRule="auto"/>
              <w:ind w:firstLine="756"/>
              <w:jc w:val="both"/>
              <w:rPr>
                <w:sz w:val="24"/>
                <w:szCs w:val="24"/>
              </w:rPr>
            </w:pPr>
            <w:r w:rsidRPr="00751637">
              <w:rPr>
                <w:rFonts w:ascii="Times New Roman" w:hAnsi="Times New Roman" w:cs="Times New Roman"/>
                <w:color w:val="000000"/>
                <w:sz w:val="24"/>
                <w:szCs w:val="24"/>
              </w:rPr>
              <w:t>Для</w:t>
            </w:r>
            <w:r w:rsidRPr="00751637">
              <w:t xml:space="preserve"> </w:t>
            </w:r>
            <w:r w:rsidRPr="00751637">
              <w:rPr>
                <w:rFonts w:ascii="Times New Roman" w:hAnsi="Times New Roman" w:cs="Times New Roman"/>
                <w:color w:val="000000"/>
                <w:sz w:val="24"/>
                <w:szCs w:val="24"/>
              </w:rPr>
              <w:t>изучения</w:t>
            </w:r>
            <w:r w:rsidRPr="00751637">
              <w:t xml:space="preserve"> </w:t>
            </w:r>
            <w:r w:rsidRPr="00751637">
              <w:rPr>
                <w:rFonts w:ascii="Times New Roman" w:hAnsi="Times New Roman" w:cs="Times New Roman"/>
                <w:color w:val="000000"/>
                <w:sz w:val="24"/>
                <w:szCs w:val="24"/>
              </w:rPr>
              <w:t>дисциплины</w:t>
            </w:r>
            <w:r w:rsidRPr="00751637">
              <w:t xml:space="preserve"> </w:t>
            </w:r>
            <w:r w:rsidRPr="00751637">
              <w:rPr>
                <w:rFonts w:ascii="Times New Roman" w:hAnsi="Times New Roman" w:cs="Times New Roman"/>
                <w:color w:val="000000"/>
                <w:sz w:val="24"/>
                <w:szCs w:val="24"/>
              </w:rPr>
              <w:t>необходимы</w:t>
            </w:r>
            <w:r w:rsidRPr="00751637">
              <w:t xml:space="preserve"> </w:t>
            </w:r>
            <w:r w:rsidRPr="00751637">
              <w:rPr>
                <w:rFonts w:ascii="Times New Roman" w:hAnsi="Times New Roman" w:cs="Times New Roman"/>
                <w:color w:val="000000"/>
                <w:sz w:val="24"/>
                <w:szCs w:val="24"/>
              </w:rPr>
              <w:t>знания</w:t>
            </w:r>
            <w:r w:rsidRPr="00751637">
              <w:t xml:space="preserve"> </w:t>
            </w:r>
            <w:r w:rsidRPr="00751637">
              <w:rPr>
                <w:rFonts w:ascii="Times New Roman" w:hAnsi="Times New Roman" w:cs="Times New Roman"/>
                <w:color w:val="000000"/>
                <w:sz w:val="24"/>
                <w:szCs w:val="24"/>
              </w:rPr>
              <w:t>(умения,</w:t>
            </w:r>
            <w:r w:rsidRPr="00751637">
              <w:t xml:space="preserve"> </w:t>
            </w:r>
            <w:r w:rsidRPr="00751637">
              <w:rPr>
                <w:rFonts w:ascii="Times New Roman" w:hAnsi="Times New Roman" w:cs="Times New Roman"/>
                <w:color w:val="000000"/>
                <w:sz w:val="24"/>
                <w:szCs w:val="24"/>
              </w:rPr>
              <w:t>владения),</w:t>
            </w:r>
            <w:r w:rsidRPr="00751637">
              <w:t xml:space="preserve"> </w:t>
            </w:r>
            <w:r w:rsidRPr="00751637">
              <w:rPr>
                <w:rFonts w:ascii="Times New Roman" w:hAnsi="Times New Roman" w:cs="Times New Roman"/>
                <w:color w:val="000000"/>
                <w:sz w:val="24"/>
                <w:szCs w:val="24"/>
              </w:rPr>
              <w:t>сформированные</w:t>
            </w:r>
            <w:r w:rsidRPr="00751637">
              <w:t xml:space="preserve"> </w:t>
            </w:r>
            <w:r w:rsidRPr="00751637">
              <w:rPr>
                <w:rFonts w:ascii="Times New Roman" w:hAnsi="Times New Roman" w:cs="Times New Roman"/>
                <w:color w:val="000000"/>
                <w:sz w:val="24"/>
                <w:szCs w:val="24"/>
              </w:rPr>
              <w:t>в</w:t>
            </w:r>
            <w:r w:rsidRPr="00751637">
              <w:t xml:space="preserve"> </w:t>
            </w:r>
            <w:r w:rsidRPr="00751637">
              <w:rPr>
                <w:rFonts w:ascii="Times New Roman" w:hAnsi="Times New Roman" w:cs="Times New Roman"/>
                <w:color w:val="000000"/>
                <w:sz w:val="24"/>
                <w:szCs w:val="24"/>
              </w:rPr>
              <w:t>результате</w:t>
            </w:r>
            <w:r w:rsidRPr="00751637">
              <w:t xml:space="preserve"> </w:t>
            </w:r>
            <w:r w:rsidRPr="00751637">
              <w:rPr>
                <w:rFonts w:ascii="Times New Roman" w:hAnsi="Times New Roman" w:cs="Times New Roman"/>
                <w:color w:val="000000"/>
                <w:sz w:val="24"/>
                <w:szCs w:val="24"/>
              </w:rPr>
              <w:t>изучения</w:t>
            </w:r>
            <w:r w:rsidRPr="00751637">
              <w:t xml:space="preserve"> </w:t>
            </w:r>
            <w:r w:rsidRPr="00751637">
              <w:rPr>
                <w:rFonts w:ascii="Times New Roman" w:hAnsi="Times New Roman" w:cs="Times New Roman"/>
                <w:color w:val="000000"/>
                <w:sz w:val="24"/>
                <w:szCs w:val="24"/>
              </w:rPr>
              <w:t>дисциплин/</w:t>
            </w:r>
            <w:r w:rsidRPr="00751637">
              <w:t xml:space="preserve"> </w:t>
            </w:r>
            <w:r w:rsidRPr="00751637">
              <w:rPr>
                <w:rFonts w:ascii="Times New Roman" w:hAnsi="Times New Roman" w:cs="Times New Roman"/>
                <w:color w:val="000000"/>
                <w:sz w:val="24"/>
                <w:szCs w:val="24"/>
              </w:rPr>
              <w:t>практик:</w:t>
            </w:r>
            <w:r w:rsidRPr="00751637">
              <w:t xml:space="preserve"> </w:t>
            </w:r>
          </w:p>
        </w:tc>
      </w:tr>
      <w:tr w:rsidR="00052C94" w:rsidRPr="00192AD0">
        <w:trPr>
          <w:trHeight w:hRule="exact" w:val="285"/>
        </w:trPr>
        <w:tc>
          <w:tcPr>
            <w:tcW w:w="9370" w:type="dxa"/>
            <w:gridSpan w:val="2"/>
            <w:shd w:val="clear" w:color="000000" w:fill="FFFFFF"/>
            <w:tcMar>
              <w:left w:w="34" w:type="dxa"/>
              <w:right w:w="34" w:type="dxa"/>
            </w:tcMar>
          </w:tcPr>
          <w:p w:rsidR="00052C94" w:rsidRPr="00751637" w:rsidRDefault="00751637">
            <w:pPr>
              <w:spacing w:after="0" w:line="240" w:lineRule="auto"/>
              <w:ind w:firstLine="756"/>
              <w:jc w:val="both"/>
              <w:rPr>
                <w:sz w:val="24"/>
                <w:szCs w:val="24"/>
              </w:rPr>
            </w:pPr>
            <w:r w:rsidRPr="00751637">
              <w:rPr>
                <w:rFonts w:ascii="Times New Roman" w:hAnsi="Times New Roman" w:cs="Times New Roman"/>
                <w:color w:val="000000"/>
                <w:sz w:val="24"/>
                <w:szCs w:val="24"/>
              </w:rPr>
              <w:t>Оценка</w:t>
            </w:r>
            <w:r w:rsidRPr="00751637">
              <w:t xml:space="preserve"> </w:t>
            </w:r>
            <w:r w:rsidRPr="00751637">
              <w:rPr>
                <w:rFonts w:ascii="Times New Roman" w:hAnsi="Times New Roman" w:cs="Times New Roman"/>
                <w:color w:val="000000"/>
                <w:sz w:val="24"/>
                <w:szCs w:val="24"/>
              </w:rPr>
              <w:t>и</w:t>
            </w:r>
            <w:r w:rsidRPr="00751637">
              <w:t xml:space="preserve"> </w:t>
            </w:r>
            <w:r w:rsidRPr="00751637">
              <w:rPr>
                <w:rFonts w:ascii="Times New Roman" w:hAnsi="Times New Roman" w:cs="Times New Roman"/>
                <w:color w:val="000000"/>
                <w:sz w:val="24"/>
                <w:szCs w:val="24"/>
              </w:rPr>
              <w:t>управление</w:t>
            </w:r>
            <w:r w:rsidRPr="00751637">
              <w:t xml:space="preserve"> </w:t>
            </w:r>
            <w:r w:rsidRPr="00751637">
              <w:rPr>
                <w:rFonts w:ascii="Times New Roman" w:hAnsi="Times New Roman" w:cs="Times New Roman"/>
                <w:color w:val="000000"/>
                <w:sz w:val="24"/>
                <w:szCs w:val="24"/>
              </w:rPr>
              <w:t>затратами</w:t>
            </w:r>
            <w:r w:rsidRPr="00751637">
              <w:t xml:space="preserve"> </w:t>
            </w:r>
            <w:r w:rsidRPr="00751637">
              <w:rPr>
                <w:rFonts w:ascii="Times New Roman" w:hAnsi="Times New Roman" w:cs="Times New Roman"/>
                <w:color w:val="000000"/>
                <w:sz w:val="24"/>
                <w:szCs w:val="24"/>
              </w:rPr>
              <w:t>предприятия</w:t>
            </w:r>
            <w:r w:rsidRPr="00751637">
              <w:t xml:space="preserve"> </w:t>
            </w:r>
            <w:r w:rsidRPr="00751637">
              <w:rPr>
                <w:rFonts w:ascii="Times New Roman" w:hAnsi="Times New Roman" w:cs="Times New Roman"/>
                <w:color w:val="000000"/>
                <w:sz w:val="24"/>
                <w:szCs w:val="24"/>
              </w:rPr>
              <w:t>(организации)</w:t>
            </w:r>
            <w:r w:rsidRPr="00751637">
              <w:t xml:space="preserve"> </w:t>
            </w:r>
          </w:p>
        </w:tc>
      </w:tr>
      <w:tr w:rsidR="00052C94">
        <w:trPr>
          <w:trHeight w:hRule="exact" w:val="285"/>
        </w:trPr>
        <w:tc>
          <w:tcPr>
            <w:tcW w:w="9370" w:type="dxa"/>
            <w:gridSpan w:val="2"/>
            <w:shd w:val="clear" w:color="000000" w:fill="FFFFFF"/>
            <w:tcMar>
              <w:left w:w="34" w:type="dxa"/>
              <w:right w:w="34" w:type="dxa"/>
            </w:tcMar>
          </w:tcPr>
          <w:p w:rsidR="00052C94" w:rsidRDefault="00751637">
            <w:pPr>
              <w:spacing w:after="0" w:line="240" w:lineRule="auto"/>
              <w:ind w:firstLine="756"/>
              <w:jc w:val="both"/>
              <w:rPr>
                <w:sz w:val="24"/>
                <w:szCs w:val="24"/>
              </w:rPr>
            </w:pPr>
            <w:r>
              <w:rPr>
                <w:rFonts w:ascii="Times New Roman" w:hAnsi="Times New Roman" w:cs="Times New Roman"/>
                <w:color w:val="000000"/>
                <w:sz w:val="24"/>
                <w:szCs w:val="24"/>
              </w:rPr>
              <w:t>Инвестиции</w:t>
            </w:r>
            <w:r>
              <w:t xml:space="preserve"> </w:t>
            </w:r>
          </w:p>
        </w:tc>
      </w:tr>
      <w:tr w:rsidR="00052C94">
        <w:trPr>
          <w:trHeight w:hRule="exact" w:val="285"/>
        </w:trPr>
        <w:tc>
          <w:tcPr>
            <w:tcW w:w="9370" w:type="dxa"/>
            <w:gridSpan w:val="2"/>
            <w:shd w:val="clear" w:color="000000" w:fill="FFFFFF"/>
            <w:tcMar>
              <w:left w:w="34" w:type="dxa"/>
              <w:right w:w="34" w:type="dxa"/>
            </w:tcMar>
          </w:tcPr>
          <w:p w:rsidR="00052C94" w:rsidRDefault="00751637">
            <w:pPr>
              <w:spacing w:after="0" w:line="240" w:lineRule="auto"/>
              <w:ind w:firstLine="756"/>
              <w:jc w:val="both"/>
              <w:rPr>
                <w:sz w:val="24"/>
                <w:szCs w:val="24"/>
              </w:rPr>
            </w:pPr>
            <w:r>
              <w:rPr>
                <w:rFonts w:ascii="Times New Roman" w:hAnsi="Times New Roman" w:cs="Times New Roman"/>
                <w:color w:val="000000"/>
                <w:sz w:val="24"/>
                <w:szCs w:val="24"/>
              </w:rPr>
              <w:t>Инвестиции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инвестиционная</w:t>
            </w:r>
            <w:r>
              <w:t xml:space="preserve"> </w:t>
            </w:r>
            <w:r>
              <w:rPr>
                <w:rFonts w:ascii="Times New Roman" w:hAnsi="Times New Roman" w:cs="Times New Roman"/>
                <w:color w:val="000000"/>
                <w:sz w:val="24"/>
                <w:szCs w:val="24"/>
              </w:rPr>
              <w:t>деятельность</w:t>
            </w:r>
            <w:r>
              <w:t xml:space="preserve"> </w:t>
            </w:r>
          </w:p>
        </w:tc>
      </w:tr>
      <w:tr w:rsidR="00052C94">
        <w:trPr>
          <w:trHeight w:hRule="exact" w:val="285"/>
        </w:trPr>
        <w:tc>
          <w:tcPr>
            <w:tcW w:w="9370" w:type="dxa"/>
            <w:gridSpan w:val="2"/>
            <w:shd w:val="clear" w:color="000000" w:fill="FFFFFF"/>
            <w:tcMar>
              <w:left w:w="34" w:type="dxa"/>
              <w:right w:w="34" w:type="dxa"/>
            </w:tcMar>
          </w:tcPr>
          <w:p w:rsidR="00052C94" w:rsidRDefault="00751637">
            <w:pPr>
              <w:spacing w:after="0" w:line="240" w:lineRule="auto"/>
              <w:ind w:firstLine="756"/>
              <w:jc w:val="both"/>
              <w:rPr>
                <w:sz w:val="24"/>
                <w:szCs w:val="24"/>
              </w:rPr>
            </w:pPr>
            <w:r>
              <w:rPr>
                <w:rFonts w:ascii="Times New Roman" w:hAnsi="Times New Roman" w:cs="Times New Roman"/>
                <w:color w:val="000000"/>
                <w:sz w:val="24"/>
                <w:szCs w:val="24"/>
              </w:rPr>
              <w:t>Корпоративные</w:t>
            </w:r>
            <w:r>
              <w:t xml:space="preserve"> </w:t>
            </w:r>
            <w:r>
              <w:rPr>
                <w:rFonts w:ascii="Times New Roman" w:hAnsi="Times New Roman" w:cs="Times New Roman"/>
                <w:color w:val="000000"/>
                <w:sz w:val="24"/>
                <w:szCs w:val="24"/>
              </w:rPr>
              <w:t>финансы</w:t>
            </w:r>
            <w:r>
              <w:t xml:space="preserve"> </w:t>
            </w:r>
          </w:p>
        </w:tc>
      </w:tr>
      <w:tr w:rsidR="00052C94" w:rsidRPr="00192AD0">
        <w:trPr>
          <w:trHeight w:hRule="exact" w:val="555"/>
        </w:trPr>
        <w:tc>
          <w:tcPr>
            <w:tcW w:w="9370" w:type="dxa"/>
            <w:gridSpan w:val="2"/>
            <w:shd w:val="clear" w:color="000000" w:fill="FFFFFF"/>
            <w:tcMar>
              <w:left w:w="34" w:type="dxa"/>
              <w:right w:w="34" w:type="dxa"/>
            </w:tcMar>
          </w:tcPr>
          <w:p w:rsidR="00052C94" w:rsidRPr="00751637" w:rsidRDefault="00751637">
            <w:pPr>
              <w:spacing w:after="0" w:line="240" w:lineRule="auto"/>
              <w:ind w:firstLine="756"/>
              <w:jc w:val="both"/>
              <w:rPr>
                <w:sz w:val="24"/>
                <w:szCs w:val="24"/>
              </w:rPr>
            </w:pPr>
            <w:r w:rsidRPr="00751637">
              <w:rPr>
                <w:rFonts w:ascii="Times New Roman" w:hAnsi="Times New Roman" w:cs="Times New Roman"/>
                <w:color w:val="000000"/>
                <w:sz w:val="24"/>
                <w:szCs w:val="24"/>
              </w:rPr>
              <w:t>Знания</w:t>
            </w:r>
            <w:r w:rsidRPr="00751637">
              <w:t xml:space="preserve"> </w:t>
            </w:r>
            <w:r w:rsidRPr="00751637">
              <w:rPr>
                <w:rFonts w:ascii="Times New Roman" w:hAnsi="Times New Roman" w:cs="Times New Roman"/>
                <w:color w:val="000000"/>
                <w:sz w:val="24"/>
                <w:szCs w:val="24"/>
              </w:rPr>
              <w:t>(умения,</w:t>
            </w:r>
            <w:r w:rsidRPr="00751637">
              <w:t xml:space="preserve"> </w:t>
            </w:r>
            <w:r w:rsidRPr="00751637">
              <w:rPr>
                <w:rFonts w:ascii="Times New Roman" w:hAnsi="Times New Roman" w:cs="Times New Roman"/>
                <w:color w:val="000000"/>
                <w:sz w:val="24"/>
                <w:szCs w:val="24"/>
              </w:rPr>
              <w:t>владения),</w:t>
            </w:r>
            <w:r w:rsidRPr="00751637">
              <w:t xml:space="preserve"> </w:t>
            </w:r>
            <w:r w:rsidRPr="00751637">
              <w:rPr>
                <w:rFonts w:ascii="Times New Roman" w:hAnsi="Times New Roman" w:cs="Times New Roman"/>
                <w:color w:val="000000"/>
                <w:sz w:val="24"/>
                <w:szCs w:val="24"/>
              </w:rPr>
              <w:t>полученные</w:t>
            </w:r>
            <w:r w:rsidRPr="00751637">
              <w:t xml:space="preserve"> </w:t>
            </w:r>
            <w:r w:rsidRPr="00751637">
              <w:rPr>
                <w:rFonts w:ascii="Times New Roman" w:hAnsi="Times New Roman" w:cs="Times New Roman"/>
                <w:color w:val="000000"/>
                <w:sz w:val="24"/>
                <w:szCs w:val="24"/>
              </w:rPr>
              <w:t>при</w:t>
            </w:r>
            <w:r w:rsidRPr="00751637">
              <w:t xml:space="preserve"> </w:t>
            </w:r>
            <w:r w:rsidRPr="00751637">
              <w:rPr>
                <w:rFonts w:ascii="Times New Roman" w:hAnsi="Times New Roman" w:cs="Times New Roman"/>
                <w:color w:val="000000"/>
                <w:sz w:val="24"/>
                <w:szCs w:val="24"/>
              </w:rPr>
              <w:t>изучении</w:t>
            </w:r>
            <w:r w:rsidRPr="00751637">
              <w:t xml:space="preserve"> </w:t>
            </w:r>
            <w:r w:rsidRPr="00751637">
              <w:rPr>
                <w:rFonts w:ascii="Times New Roman" w:hAnsi="Times New Roman" w:cs="Times New Roman"/>
                <w:color w:val="000000"/>
                <w:sz w:val="24"/>
                <w:szCs w:val="24"/>
              </w:rPr>
              <w:t>данной</w:t>
            </w:r>
            <w:r w:rsidRPr="00751637">
              <w:t xml:space="preserve"> </w:t>
            </w:r>
            <w:r w:rsidRPr="00751637">
              <w:rPr>
                <w:rFonts w:ascii="Times New Roman" w:hAnsi="Times New Roman" w:cs="Times New Roman"/>
                <w:color w:val="000000"/>
                <w:sz w:val="24"/>
                <w:szCs w:val="24"/>
              </w:rPr>
              <w:t>дисциплины</w:t>
            </w:r>
            <w:r w:rsidRPr="00751637">
              <w:t xml:space="preserve"> </w:t>
            </w:r>
            <w:r w:rsidRPr="00751637">
              <w:rPr>
                <w:rFonts w:ascii="Times New Roman" w:hAnsi="Times New Roman" w:cs="Times New Roman"/>
                <w:color w:val="000000"/>
                <w:sz w:val="24"/>
                <w:szCs w:val="24"/>
              </w:rPr>
              <w:t>будут</w:t>
            </w:r>
            <w:r w:rsidRPr="00751637">
              <w:t xml:space="preserve"> </w:t>
            </w:r>
            <w:r w:rsidRPr="00751637">
              <w:rPr>
                <w:rFonts w:ascii="Times New Roman" w:hAnsi="Times New Roman" w:cs="Times New Roman"/>
                <w:color w:val="000000"/>
                <w:sz w:val="24"/>
                <w:szCs w:val="24"/>
              </w:rPr>
              <w:t>необходимы</w:t>
            </w:r>
            <w:r w:rsidRPr="00751637">
              <w:t xml:space="preserve"> </w:t>
            </w:r>
            <w:r w:rsidRPr="00751637">
              <w:rPr>
                <w:rFonts w:ascii="Times New Roman" w:hAnsi="Times New Roman" w:cs="Times New Roman"/>
                <w:color w:val="000000"/>
                <w:sz w:val="24"/>
                <w:szCs w:val="24"/>
              </w:rPr>
              <w:t>для</w:t>
            </w:r>
            <w:r w:rsidRPr="00751637">
              <w:t xml:space="preserve"> </w:t>
            </w:r>
            <w:r w:rsidRPr="00751637">
              <w:rPr>
                <w:rFonts w:ascii="Times New Roman" w:hAnsi="Times New Roman" w:cs="Times New Roman"/>
                <w:color w:val="000000"/>
                <w:sz w:val="24"/>
                <w:szCs w:val="24"/>
              </w:rPr>
              <w:t>изучения</w:t>
            </w:r>
            <w:r w:rsidRPr="00751637">
              <w:t xml:space="preserve"> </w:t>
            </w:r>
            <w:r w:rsidRPr="00751637">
              <w:rPr>
                <w:rFonts w:ascii="Times New Roman" w:hAnsi="Times New Roman" w:cs="Times New Roman"/>
                <w:color w:val="000000"/>
                <w:sz w:val="24"/>
                <w:szCs w:val="24"/>
              </w:rPr>
              <w:t>дисциплин/практик:</w:t>
            </w:r>
            <w:r w:rsidRPr="00751637">
              <w:t xml:space="preserve"> </w:t>
            </w:r>
          </w:p>
        </w:tc>
      </w:tr>
      <w:tr w:rsidR="00052C94" w:rsidRPr="00192AD0">
        <w:trPr>
          <w:trHeight w:hRule="exact" w:val="285"/>
        </w:trPr>
        <w:tc>
          <w:tcPr>
            <w:tcW w:w="9370" w:type="dxa"/>
            <w:gridSpan w:val="2"/>
            <w:shd w:val="clear" w:color="000000" w:fill="FFFFFF"/>
            <w:tcMar>
              <w:left w:w="34" w:type="dxa"/>
              <w:right w:w="34" w:type="dxa"/>
            </w:tcMar>
          </w:tcPr>
          <w:p w:rsidR="00052C94" w:rsidRPr="00751637" w:rsidRDefault="00751637">
            <w:pPr>
              <w:spacing w:after="0" w:line="240" w:lineRule="auto"/>
              <w:ind w:firstLine="756"/>
              <w:jc w:val="both"/>
              <w:rPr>
                <w:sz w:val="24"/>
                <w:szCs w:val="24"/>
              </w:rPr>
            </w:pPr>
            <w:r w:rsidRPr="00751637">
              <w:rPr>
                <w:rFonts w:ascii="Times New Roman" w:hAnsi="Times New Roman" w:cs="Times New Roman"/>
                <w:color w:val="000000"/>
                <w:sz w:val="24"/>
                <w:szCs w:val="24"/>
              </w:rPr>
              <w:t>Подготовка</w:t>
            </w:r>
            <w:r w:rsidRPr="00751637">
              <w:t xml:space="preserve"> </w:t>
            </w:r>
            <w:r w:rsidRPr="00751637">
              <w:rPr>
                <w:rFonts w:ascii="Times New Roman" w:hAnsi="Times New Roman" w:cs="Times New Roman"/>
                <w:color w:val="000000"/>
                <w:sz w:val="24"/>
                <w:szCs w:val="24"/>
              </w:rPr>
              <w:t>к</w:t>
            </w:r>
            <w:r w:rsidRPr="00751637">
              <w:t xml:space="preserve"> </w:t>
            </w:r>
            <w:r w:rsidRPr="00751637">
              <w:rPr>
                <w:rFonts w:ascii="Times New Roman" w:hAnsi="Times New Roman" w:cs="Times New Roman"/>
                <w:color w:val="000000"/>
                <w:sz w:val="24"/>
                <w:szCs w:val="24"/>
              </w:rPr>
              <w:t>защите</w:t>
            </w:r>
            <w:r w:rsidRPr="00751637">
              <w:t xml:space="preserve"> </w:t>
            </w:r>
            <w:r w:rsidRPr="00751637">
              <w:rPr>
                <w:rFonts w:ascii="Times New Roman" w:hAnsi="Times New Roman" w:cs="Times New Roman"/>
                <w:color w:val="000000"/>
                <w:sz w:val="24"/>
                <w:szCs w:val="24"/>
              </w:rPr>
              <w:t>и</w:t>
            </w:r>
            <w:r w:rsidRPr="00751637">
              <w:t xml:space="preserve"> </w:t>
            </w:r>
            <w:r w:rsidRPr="00751637">
              <w:rPr>
                <w:rFonts w:ascii="Times New Roman" w:hAnsi="Times New Roman" w:cs="Times New Roman"/>
                <w:color w:val="000000"/>
                <w:sz w:val="24"/>
                <w:szCs w:val="24"/>
              </w:rPr>
              <w:t>защита</w:t>
            </w:r>
            <w:r w:rsidRPr="00751637">
              <w:t xml:space="preserve"> </w:t>
            </w:r>
            <w:r w:rsidRPr="00751637">
              <w:rPr>
                <w:rFonts w:ascii="Times New Roman" w:hAnsi="Times New Roman" w:cs="Times New Roman"/>
                <w:color w:val="000000"/>
                <w:sz w:val="24"/>
                <w:szCs w:val="24"/>
              </w:rPr>
              <w:t>выпускной</w:t>
            </w:r>
            <w:r w:rsidRPr="00751637">
              <w:t xml:space="preserve"> </w:t>
            </w:r>
            <w:r w:rsidRPr="00751637">
              <w:rPr>
                <w:rFonts w:ascii="Times New Roman" w:hAnsi="Times New Roman" w:cs="Times New Roman"/>
                <w:color w:val="000000"/>
                <w:sz w:val="24"/>
                <w:szCs w:val="24"/>
              </w:rPr>
              <w:t>квалификационной</w:t>
            </w:r>
            <w:r w:rsidRPr="00751637">
              <w:t xml:space="preserve"> </w:t>
            </w:r>
            <w:r w:rsidRPr="00751637">
              <w:rPr>
                <w:rFonts w:ascii="Times New Roman" w:hAnsi="Times New Roman" w:cs="Times New Roman"/>
                <w:color w:val="000000"/>
                <w:sz w:val="24"/>
                <w:szCs w:val="24"/>
              </w:rPr>
              <w:t>работы</w:t>
            </w:r>
            <w:r w:rsidRPr="00751637">
              <w:t xml:space="preserve"> </w:t>
            </w:r>
          </w:p>
        </w:tc>
      </w:tr>
      <w:tr w:rsidR="00052C94">
        <w:trPr>
          <w:trHeight w:hRule="exact" w:val="285"/>
        </w:trPr>
        <w:tc>
          <w:tcPr>
            <w:tcW w:w="9370" w:type="dxa"/>
            <w:gridSpan w:val="2"/>
            <w:shd w:val="clear" w:color="000000" w:fill="FFFFFF"/>
            <w:tcMar>
              <w:left w:w="34" w:type="dxa"/>
              <w:right w:w="34" w:type="dxa"/>
            </w:tcMar>
          </w:tcPr>
          <w:p w:rsidR="00052C94" w:rsidRDefault="00751637">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052C94">
        <w:trPr>
          <w:trHeight w:hRule="exact" w:val="138"/>
        </w:trPr>
        <w:tc>
          <w:tcPr>
            <w:tcW w:w="1986" w:type="dxa"/>
          </w:tcPr>
          <w:p w:rsidR="00052C94" w:rsidRDefault="00052C94"/>
        </w:tc>
        <w:tc>
          <w:tcPr>
            <w:tcW w:w="7372" w:type="dxa"/>
          </w:tcPr>
          <w:p w:rsidR="00052C94" w:rsidRDefault="00052C94"/>
        </w:tc>
      </w:tr>
      <w:tr w:rsidR="00052C94" w:rsidRPr="00192AD0">
        <w:trPr>
          <w:trHeight w:hRule="exact" w:val="555"/>
        </w:trPr>
        <w:tc>
          <w:tcPr>
            <w:tcW w:w="9370" w:type="dxa"/>
            <w:gridSpan w:val="2"/>
            <w:shd w:val="clear" w:color="000000" w:fill="FFFFFF"/>
            <w:tcMar>
              <w:left w:w="34" w:type="dxa"/>
              <w:right w:w="34" w:type="dxa"/>
            </w:tcMar>
          </w:tcPr>
          <w:p w:rsidR="00052C94" w:rsidRPr="00751637" w:rsidRDefault="00751637">
            <w:pPr>
              <w:spacing w:after="0" w:line="240" w:lineRule="auto"/>
              <w:ind w:firstLine="756"/>
              <w:jc w:val="both"/>
              <w:rPr>
                <w:sz w:val="24"/>
                <w:szCs w:val="24"/>
              </w:rPr>
            </w:pPr>
            <w:r w:rsidRPr="00751637">
              <w:rPr>
                <w:rFonts w:ascii="Times New Roman" w:hAnsi="Times New Roman" w:cs="Times New Roman"/>
                <w:b/>
                <w:color w:val="000000"/>
                <w:sz w:val="24"/>
                <w:szCs w:val="24"/>
              </w:rPr>
              <w:t>3</w:t>
            </w:r>
            <w:r w:rsidRPr="00751637">
              <w:t xml:space="preserve"> </w:t>
            </w:r>
            <w:r w:rsidRPr="00751637">
              <w:rPr>
                <w:rFonts w:ascii="Times New Roman" w:hAnsi="Times New Roman" w:cs="Times New Roman"/>
                <w:b/>
                <w:color w:val="000000"/>
                <w:sz w:val="24"/>
                <w:szCs w:val="24"/>
              </w:rPr>
              <w:t>Компетенции</w:t>
            </w:r>
            <w:r w:rsidRPr="00751637">
              <w:t xml:space="preserve"> </w:t>
            </w:r>
            <w:r w:rsidRPr="00751637">
              <w:rPr>
                <w:rFonts w:ascii="Times New Roman" w:hAnsi="Times New Roman" w:cs="Times New Roman"/>
                <w:b/>
                <w:color w:val="000000"/>
                <w:sz w:val="24"/>
                <w:szCs w:val="24"/>
              </w:rPr>
              <w:t>обучающегося,</w:t>
            </w:r>
            <w:r w:rsidRPr="00751637">
              <w:t xml:space="preserve"> </w:t>
            </w:r>
            <w:r w:rsidRPr="00751637">
              <w:rPr>
                <w:rFonts w:ascii="Times New Roman" w:hAnsi="Times New Roman" w:cs="Times New Roman"/>
                <w:b/>
                <w:color w:val="000000"/>
                <w:sz w:val="24"/>
                <w:szCs w:val="24"/>
              </w:rPr>
              <w:t>формируемые</w:t>
            </w:r>
            <w:r w:rsidRPr="00751637">
              <w:t xml:space="preserve"> </w:t>
            </w:r>
            <w:r w:rsidRPr="00751637">
              <w:rPr>
                <w:rFonts w:ascii="Times New Roman" w:hAnsi="Times New Roman" w:cs="Times New Roman"/>
                <w:b/>
                <w:color w:val="000000"/>
                <w:sz w:val="24"/>
                <w:szCs w:val="24"/>
              </w:rPr>
              <w:t>в</w:t>
            </w:r>
            <w:r w:rsidRPr="00751637">
              <w:t xml:space="preserve"> </w:t>
            </w:r>
            <w:r w:rsidRPr="00751637">
              <w:rPr>
                <w:rFonts w:ascii="Times New Roman" w:hAnsi="Times New Roman" w:cs="Times New Roman"/>
                <w:b/>
                <w:color w:val="000000"/>
                <w:sz w:val="24"/>
                <w:szCs w:val="24"/>
              </w:rPr>
              <w:t>результате</w:t>
            </w:r>
            <w:r w:rsidRPr="00751637">
              <w:t xml:space="preserve"> </w:t>
            </w:r>
            <w:r w:rsidRPr="00751637">
              <w:rPr>
                <w:rFonts w:ascii="Times New Roman" w:hAnsi="Times New Roman" w:cs="Times New Roman"/>
                <w:b/>
                <w:color w:val="000000"/>
                <w:sz w:val="24"/>
                <w:szCs w:val="24"/>
              </w:rPr>
              <w:t>освоения</w:t>
            </w:r>
            <w:r w:rsidRPr="00751637">
              <w:t xml:space="preserve"> </w:t>
            </w:r>
          </w:p>
          <w:p w:rsidR="00052C94" w:rsidRPr="00751637" w:rsidRDefault="00751637">
            <w:pPr>
              <w:spacing w:after="0" w:line="240" w:lineRule="auto"/>
              <w:ind w:firstLine="756"/>
              <w:jc w:val="both"/>
              <w:rPr>
                <w:sz w:val="24"/>
                <w:szCs w:val="24"/>
              </w:rPr>
            </w:pPr>
            <w:r w:rsidRPr="00751637">
              <w:rPr>
                <w:rFonts w:ascii="Times New Roman" w:hAnsi="Times New Roman" w:cs="Times New Roman"/>
                <w:b/>
                <w:color w:val="000000"/>
                <w:sz w:val="24"/>
                <w:szCs w:val="24"/>
              </w:rPr>
              <w:t>дисциплины</w:t>
            </w:r>
            <w:r w:rsidRPr="00751637">
              <w:t xml:space="preserve"> </w:t>
            </w:r>
            <w:r w:rsidRPr="00751637">
              <w:rPr>
                <w:rFonts w:ascii="Times New Roman" w:hAnsi="Times New Roman" w:cs="Times New Roman"/>
                <w:b/>
                <w:color w:val="000000"/>
                <w:sz w:val="24"/>
                <w:szCs w:val="24"/>
              </w:rPr>
              <w:t>(модуля)</w:t>
            </w:r>
            <w:r w:rsidRPr="00751637">
              <w:t xml:space="preserve"> </w:t>
            </w:r>
            <w:r w:rsidRPr="00751637">
              <w:rPr>
                <w:rFonts w:ascii="Times New Roman" w:hAnsi="Times New Roman" w:cs="Times New Roman"/>
                <w:b/>
                <w:color w:val="000000"/>
                <w:sz w:val="24"/>
                <w:szCs w:val="24"/>
              </w:rPr>
              <w:t>и</w:t>
            </w:r>
            <w:r w:rsidRPr="00751637">
              <w:t xml:space="preserve"> </w:t>
            </w:r>
            <w:r w:rsidRPr="00751637">
              <w:rPr>
                <w:rFonts w:ascii="Times New Roman" w:hAnsi="Times New Roman" w:cs="Times New Roman"/>
                <w:b/>
                <w:color w:val="000000"/>
                <w:sz w:val="24"/>
                <w:szCs w:val="24"/>
              </w:rPr>
              <w:t>планируемые</w:t>
            </w:r>
            <w:r w:rsidRPr="00751637">
              <w:t xml:space="preserve"> </w:t>
            </w:r>
            <w:r w:rsidRPr="00751637">
              <w:rPr>
                <w:rFonts w:ascii="Times New Roman" w:hAnsi="Times New Roman" w:cs="Times New Roman"/>
                <w:b/>
                <w:color w:val="000000"/>
                <w:sz w:val="24"/>
                <w:szCs w:val="24"/>
              </w:rPr>
              <w:t>результаты</w:t>
            </w:r>
            <w:r w:rsidRPr="00751637">
              <w:t xml:space="preserve"> </w:t>
            </w:r>
            <w:r w:rsidRPr="00751637">
              <w:rPr>
                <w:rFonts w:ascii="Times New Roman" w:hAnsi="Times New Roman" w:cs="Times New Roman"/>
                <w:b/>
                <w:color w:val="000000"/>
                <w:sz w:val="24"/>
                <w:szCs w:val="24"/>
              </w:rPr>
              <w:t>обучения</w:t>
            </w:r>
            <w:r w:rsidRPr="00751637">
              <w:t xml:space="preserve"> </w:t>
            </w:r>
          </w:p>
        </w:tc>
      </w:tr>
      <w:tr w:rsidR="00052C94" w:rsidRPr="00192AD0">
        <w:trPr>
          <w:trHeight w:hRule="exact" w:val="555"/>
        </w:trPr>
        <w:tc>
          <w:tcPr>
            <w:tcW w:w="9370" w:type="dxa"/>
            <w:gridSpan w:val="2"/>
            <w:shd w:val="clear" w:color="000000" w:fill="FFFFFF"/>
            <w:tcMar>
              <w:left w:w="34" w:type="dxa"/>
              <w:right w:w="34" w:type="dxa"/>
            </w:tcMar>
          </w:tcPr>
          <w:p w:rsidR="00052C94" w:rsidRPr="00751637" w:rsidRDefault="00751637">
            <w:pPr>
              <w:spacing w:after="0" w:line="240" w:lineRule="auto"/>
              <w:ind w:firstLine="756"/>
              <w:jc w:val="both"/>
              <w:rPr>
                <w:sz w:val="24"/>
                <w:szCs w:val="24"/>
              </w:rPr>
            </w:pPr>
            <w:r w:rsidRPr="00751637">
              <w:rPr>
                <w:rFonts w:ascii="Times New Roman" w:hAnsi="Times New Roman" w:cs="Times New Roman"/>
                <w:color w:val="000000"/>
                <w:sz w:val="24"/>
                <w:szCs w:val="24"/>
              </w:rPr>
              <w:t>В</w:t>
            </w:r>
            <w:r w:rsidRPr="00751637">
              <w:t xml:space="preserve"> </w:t>
            </w:r>
            <w:r w:rsidRPr="00751637">
              <w:rPr>
                <w:rFonts w:ascii="Times New Roman" w:hAnsi="Times New Roman" w:cs="Times New Roman"/>
                <w:color w:val="000000"/>
                <w:sz w:val="24"/>
                <w:szCs w:val="24"/>
              </w:rPr>
              <w:t>результате</w:t>
            </w:r>
            <w:r w:rsidRPr="00751637">
              <w:t xml:space="preserve"> </w:t>
            </w:r>
            <w:r w:rsidRPr="00751637">
              <w:rPr>
                <w:rFonts w:ascii="Times New Roman" w:hAnsi="Times New Roman" w:cs="Times New Roman"/>
                <w:color w:val="000000"/>
                <w:sz w:val="24"/>
                <w:szCs w:val="24"/>
              </w:rPr>
              <w:t>освоения</w:t>
            </w:r>
            <w:r w:rsidRPr="00751637">
              <w:t xml:space="preserve"> </w:t>
            </w:r>
            <w:r w:rsidRPr="00751637">
              <w:rPr>
                <w:rFonts w:ascii="Times New Roman" w:hAnsi="Times New Roman" w:cs="Times New Roman"/>
                <w:color w:val="000000"/>
                <w:sz w:val="24"/>
                <w:szCs w:val="24"/>
              </w:rPr>
              <w:t>дисциплины</w:t>
            </w:r>
            <w:r w:rsidRPr="00751637">
              <w:t xml:space="preserve"> </w:t>
            </w:r>
            <w:r w:rsidRPr="00751637">
              <w:rPr>
                <w:rFonts w:ascii="Times New Roman" w:hAnsi="Times New Roman" w:cs="Times New Roman"/>
                <w:color w:val="000000"/>
                <w:sz w:val="24"/>
                <w:szCs w:val="24"/>
              </w:rPr>
              <w:t>(модуля)</w:t>
            </w:r>
            <w:r w:rsidRPr="00751637">
              <w:t xml:space="preserve"> </w:t>
            </w:r>
            <w:r w:rsidRPr="00751637">
              <w:rPr>
                <w:rFonts w:ascii="Times New Roman" w:hAnsi="Times New Roman" w:cs="Times New Roman"/>
                <w:color w:val="000000"/>
                <w:sz w:val="24"/>
                <w:szCs w:val="24"/>
              </w:rPr>
              <w:t>«Основы</w:t>
            </w:r>
            <w:r w:rsidRPr="00751637">
              <w:t xml:space="preserve"> </w:t>
            </w:r>
            <w:r w:rsidRPr="00751637">
              <w:rPr>
                <w:rFonts w:ascii="Times New Roman" w:hAnsi="Times New Roman" w:cs="Times New Roman"/>
                <w:color w:val="000000"/>
                <w:sz w:val="24"/>
                <w:szCs w:val="24"/>
              </w:rPr>
              <w:t>финансового</w:t>
            </w:r>
            <w:r w:rsidRPr="00751637">
              <w:t xml:space="preserve"> </w:t>
            </w:r>
            <w:r w:rsidRPr="00751637">
              <w:rPr>
                <w:rFonts w:ascii="Times New Roman" w:hAnsi="Times New Roman" w:cs="Times New Roman"/>
                <w:color w:val="000000"/>
                <w:sz w:val="24"/>
                <w:szCs w:val="24"/>
              </w:rPr>
              <w:t>менеджмента»</w:t>
            </w:r>
            <w:r w:rsidRPr="00751637">
              <w:t xml:space="preserve"> </w:t>
            </w:r>
            <w:r w:rsidRPr="00751637">
              <w:rPr>
                <w:rFonts w:ascii="Times New Roman" w:hAnsi="Times New Roman" w:cs="Times New Roman"/>
                <w:color w:val="000000"/>
                <w:sz w:val="24"/>
                <w:szCs w:val="24"/>
              </w:rPr>
              <w:t>обучающийся</w:t>
            </w:r>
            <w:r w:rsidRPr="00751637">
              <w:t xml:space="preserve"> </w:t>
            </w:r>
            <w:r w:rsidRPr="00751637">
              <w:rPr>
                <w:rFonts w:ascii="Times New Roman" w:hAnsi="Times New Roman" w:cs="Times New Roman"/>
                <w:color w:val="000000"/>
                <w:sz w:val="24"/>
                <w:szCs w:val="24"/>
              </w:rPr>
              <w:t>должен</w:t>
            </w:r>
            <w:r w:rsidRPr="00751637">
              <w:t xml:space="preserve"> </w:t>
            </w:r>
            <w:r w:rsidRPr="00751637">
              <w:rPr>
                <w:rFonts w:ascii="Times New Roman" w:hAnsi="Times New Roman" w:cs="Times New Roman"/>
                <w:color w:val="000000"/>
                <w:sz w:val="24"/>
                <w:szCs w:val="24"/>
              </w:rPr>
              <w:t>обладать</w:t>
            </w:r>
            <w:r w:rsidRPr="00751637">
              <w:t xml:space="preserve"> </w:t>
            </w:r>
            <w:r w:rsidRPr="00751637">
              <w:rPr>
                <w:rFonts w:ascii="Times New Roman" w:hAnsi="Times New Roman" w:cs="Times New Roman"/>
                <w:color w:val="000000"/>
                <w:sz w:val="24"/>
                <w:szCs w:val="24"/>
              </w:rPr>
              <w:t>следующими</w:t>
            </w:r>
            <w:r w:rsidRPr="00751637">
              <w:t xml:space="preserve"> </w:t>
            </w:r>
            <w:r w:rsidRPr="00751637">
              <w:rPr>
                <w:rFonts w:ascii="Times New Roman" w:hAnsi="Times New Roman" w:cs="Times New Roman"/>
                <w:color w:val="000000"/>
                <w:sz w:val="24"/>
                <w:szCs w:val="24"/>
              </w:rPr>
              <w:t>компетенциями:</w:t>
            </w:r>
            <w:r w:rsidRPr="00751637">
              <w:t xml:space="preserve"> </w:t>
            </w:r>
          </w:p>
        </w:tc>
      </w:tr>
      <w:tr w:rsidR="00052C94" w:rsidRPr="00192AD0">
        <w:trPr>
          <w:trHeight w:hRule="exact" w:val="277"/>
        </w:trPr>
        <w:tc>
          <w:tcPr>
            <w:tcW w:w="1986" w:type="dxa"/>
          </w:tcPr>
          <w:p w:rsidR="00052C94" w:rsidRPr="00751637" w:rsidRDefault="00052C94"/>
        </w:tc>
        <w:tc>
          <w:tcPr>
            <w:tcW w:w="7372" w:type="dxa"/>
          </w:tcPr>
          <w:p w:rsidR="00052C94" w:rsidRPr="00751637" w:rsidRDefault="00052C94"/>
        </w:tc>
      </w:tr>
      <w:tr w:rsidR="00052C94">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C94" w:rsidRDefault="00751637">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052C94" w:rsidRDefault="00751637">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052C94" w:rsidRDefault="00751637">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C94" w:rsidRDefault="00751637">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052C94" w:rsidRPr="00192AD0">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C94" w:rsidRPr="00751637" w:rsidRDefault="00751637">
            <w:pPr>
              <w:spacing w:after="0" w:line="240" w:lineRule="auto"/>
              <w:rPr>
                <w:sz w:val="24"/>
                <w:szCs w:val="24"/>
              </w:rPr>
            </w:pPr>
            <w:r w:rsidRPr="00751637">
              <w:rPr>
                <w:rFonts w:ascii="Times New Roman" w:hAnsi="Times New Roman" w:cs="Times New Roman"/>
                <w:color w:val="000000"/>
                <w:sz w:val="24"/>
                <w:szCs w:val="24"/>
              </w:rPr>
              <w:t>ОПК-4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052C94" w:rsidRPr="00192AD0">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C94" w:rsidRDefault="00751637">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C94" w:rsidRPr="00751637" w:rsidRDefault="00751637">
            <w:pPr>
              <w:spacing w:after="0" w:line="240" w:lineRule="auto"/>
              <w:rPr>
                <w:sz w:val="24"/>
                <w:szCs w:val="24"/>
              </w:rPr>
            </w:pPr>
            <w:r w:rsidRPr="00751637">
              <w:rPr>
                <w:rFonts w:ascii="Times New Roman" w:hAnsi="Times New Roman" w:cs="Times New Roman"/>
                <w:color w:val="000000"/>
                <w:sz w:val="24"/>
                <w:szCs w:val="24"/>
              </w:rPr>
              <w:t>- 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052C94" w:rsidRPr="00192AD0">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C94" w:rsidRDefault="00751637">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C94" w:rsidRPr="00751637" w:rsidRDefault="00751637">
            <w:pPr>
              <w:spacing w:after="0" w:line="240" w:lineRule="auto"/>
              <w:rPr>
                <w:sz w:val="24"/>
                <w:szCs w:val="24"/>
              </w:rPr>
            </w:pPr>
            <w:r w:rsidRPr="00751637">
              <w:rPr>
                <w:rFonts w:ascii="Times New Roman" w:hAnsi="Times New Roman" w:cs="Times New Roman"/>
                <w:color w:val="000000"/>
                <w:sz w:val="24"/>
                <w:szCs w:val="24"/>
              </w:rPr>
              <w:t>- формулировать альтернативные варианты организационно- управленческих решений и находить из их числа оптимальные организационно-управленческие решения в профессиональной деятельности;</w:t>
            </w:r>
          </w:p>
          <w:p w:rsidR="00052C94" w:rsidRPr="00751637" w:rsidRDefault="00751637">
            <w:pPr>
              <w:spacing w:after="0" w:line="240" w:lineRule="auto"/>
              <w:rPr>
                <w:sz w:val="24"/>
                <w:szCs w:val="24"/>
              </w:rPr>
            </w:pPr>
            <w:r w:rsidRPr="00751637">
              <w:rPr>
                <w:rFonts w:ascii="Times New Roman" w:hAnsi="Times New Roman" w:cs="Times New Roman"/>
                <w:color w:val="000000"/>
                <w:sz w:val="24"/>
                <w:szCs w:val="24"/>
              </w:rPr>
              <w:t>- 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052C94" w:rsidRPr="00192AD0">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C94" w:rsidRDefault="00751637">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C94" w:rsidRPr="00751637" w:rsidRDefault="00751637">
            <w:pPr>
              <w:spacing w:after="0" w:line="240" w:lineRule="auto"/>
              <w:rPr>
                <w:sz w:val="24"/>
                <w:szCs w:val="24"/>
              </w:rPr>
            </w:pPr>
            <w:r w:rsidRPr="00751637">
              <w:rPr>
                <w:rFonts w:ascii="Times New Roman" w:hAnsi="Times New Roman" w:cs="Times New Roman"/>
                <w:color w:val="000000"/>
                <w:sz w:val="24"/>
                <w:szCs w:val="24"/>
              </w:rPr>
              <w:t>- технологиями принятия организационно-управленческих решений в профессиональной деятельности и оценки их эффективности;</w:t>
            </w:r>
          </w:p>
          <w:p w:rsidR="00052C94" w:rsidRPr="00751637" w:rsidRDefault="00751637">
            <w:pPr>
              <w:spacing w:after="0" w:line="240" w:lineRule="auto"/>
              <w:rPr>
                <w:sz w:val="24"/>
                <w:szCs w:val="24"/>
              </w:rPr>
            </w:pPr>
            <w:r w:rsidRPr="00751637">
              <w:rPr>
                <w:rFonts w:ascii="Times New Roman" w:hAnsi="Times New Roman" w:cs="Times New Roman"/>
                <w:color w:val="000000"/>
                <w:sz w:val="24"/>
                <w:szCs w:val="24"/>
              </w:rPr>
              <w:t>- способностью нести ответственность за последствия принимаемых организационно-управленческих решений;</w:t>
            </w:r>
          </w:p>
        </w:tc>
      </w:tr>
      <w:tr w:rsidR="00052C94" w:rsidRPr="00192AD0">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C94" w:rsidRPr="00751637" w:rsidRDefault="00751637">
            <w:pPr>
              <w:spacing w:after="0" w:line="240" w:lineRule="auto"/>
              <w:rPr>
                <w:sz w:val="24"/>
                <w:szCs w:val="24"/>
              </w:rPr>
            </w:pPr>
            <w:r w:rsidRPr="00751637">
              <w:rPr>
                <w:rFonts w:ascii="Times New Roman" w:hAnsi="Times New Roman" w:cs="Times New Roman"/>
                <w:color w:val="000000"/>
                <w:sz w:val="24"/>
                <w:szCs w:val="24"/>
              </w:rPr>
              <w:t>ПК-23 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bl>
    <w:p w:rsidR="00052C94" w:rsidRPr="00751637" w:rsidRDefault="00751637">
      <w:pPr>
        <w:rPr>
          <w:sz w:val="0"/>
          <w:szCs w:val="0"/>
        </w:rPr>
      </w:pPr>
      <w:r w:rsidRPr="00751637">
        <w:br w:type="page"/>
      </w:r>
    </w:p>
    <w:tbl>
      <w:tblPr>
        <w:tblW w:w="0" w:type="auto"/>
        <w:tblCellMar>
          <w:left w:w="0" w:type="dxa"/>
          <w:right w:w="0" w:type="dxa"/>
        </w:tblCellMar>
        <w:tblLook w:val="04A0" w:firstRow="1" w:lastRow="0" w:firstColumn="1" w:lastColumn="0" w:noHBand="0" w:noVBand="1"/>
      </w:tblPr>
      <w:tblGrid>
        <w:gridCol w:w="1999"/>
        <w:gridCol w:w="7386"/>
      </w:tblGrid>
      <w:tr w:rsidR="00052C94" w:rsidRPr="00192AD0">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C94" w:rsidRDefault="00751637">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C94" w:rsidRPr="00751637" w:rsidRDefault="00751637">
            <w:pPr>
              <w:spacing w:after="0" w:line="240" w:lineRule="auto"/>
              <w:rPr>
                <w:sz w:val="24"/>
                <w:szCs w:val="24"/>
              </w:rPr>
            </w:pPr>
            <w:r w:rsidRPr="00751637">
              <w:rPr>
                <w:rFonts w:ascii="Times New Roman" w:hAnsi="Times New Roman" w:cs="Times New Roman"/>
                <w:color w:val="000000"/>
                <w:sz w:val="24"/>
                <w:szCs w:val="24"/>
              </w:rPr>
              <w:t>-  основные определения и понятия в области финансового контроля, порядка его организации и проведения, объекты и субъекты, виды и методы контроля;</w:t>
            </w:r>
          </w:p>
          <w:p w:rsidR="00052C94" w:rsidRPr="00751637" w:rsidRDefault="00751637">
            <w:pPr>
              <w:spacing w:after="0" w:line="240" w:lineRule="auto"/>
              <w:rPr>
                <w:sz w:val="24"/>
                <w:szCs w:val="24"/>
              </w:rPr>
            </w:pPr>
            <w:r w:rsidRPr="00751637">
              <w:rPr>
                <w:rFonts w:ascii="Times New Roman" w:hAnsi="Times New Roman" w:cs="Times New Roman"/>
                <w:color w:val="000000"/>
                <w:sz w:val="24"/>
                <w:szCs w:val="24"/>
              </w:rPr>
              <w:t>- основные методы исследований, используемых в практике финансового контроля в рамках ревизии, проверки, анализа, наблюдения, аудита;</w:t>
            </w:r>
          </w:p>
        </w:tc>
      </w:tr>
      <w:tr w:rsidR="00052C94" w:rsidRPr="00192AD0">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C94" w:rsidRDefault="00751637">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C94" w:rsidRPr="00751637" w:rsidRDefault="00751637">
            <w:pPr>
              <w:spacing w:after="0" w:line="240" w:lineRule="auto"/>
              <w:rPr>
                <w:sz w:val="24"/>
                <w:szCs w:val="24"/>
              </w:rPr>
            </w:pPr>
            <w:r w:rsidRPr="00751637">
              <w:rPr>
                <w:rFonts w:ascii="Times New Roman" w:hAnsi="Times New Roman" w:cs="Times New Roman"/>
                <w:color w:val="000000"/>
                <w:sz w:val="24"/>
                <w:szCs w:val="24"/>
              </w:rPr>
              <w:t>- выделять объекты и субъекты, цели и задачи финансового контроля и выявлять отклонения фактических показателей от нормативных;</w:t>
            </w:r>
          </w:p>
          <w:p w:rsidR="00052C94" w:rsidRPr="00751637" w:rsidRDefault="00751637">
            <w:pPr>
              <w:spacing w:after="0" w:line="240" w:lineRule="auto"/>
              <w:rPr>
                <w:sz w:val="24"/>
                <w:szCs w:val="24"/>
              </w:rPr>
            </w:pPr>
            <w:r w:rsidRPr="00751637">
              <w:rPr>
                <w:rFonts w:ascii="Times New Roman" w:hAnsi="Times New Roman" w:cs="Times New Roman"/>
                <w:color w:val="000000"/>
                <w:sz w:val="24"/>
                <w:szCs w:val="24"/>
              </w:rPr>
              <w:t>- обсуждать способы эффективного решения проблем реализации отклонений, выявленных при проведении финансового контроля в рамках ревизии, проверки, анализа, наблюдения, аудита;</w:t>
            </w:r>
          </w:p>
          <w:p w:rsidR="00052C94" w:rsidRPr="00751637" w:rsidRDefault="00751637">
            <w:pPr>
              <w:spacing w:after="0" w:line="240" w:lineRule="auto"/>
              <w:rPr>
                <w:sz w:val="24"/>
                <w:szCs w:val="24"/>
              </w:rPr>
            </w:pPr>
            <w:r w:rsidRPr="00751637">
              <w:rPr>
                <w:rFonts w:ascii="Times New Roman" w:hAnsi="Times New Roman" w:cs="Times New Roman"/>
                <w:color w:val="000000"/>
                <w:sz w:val="24"/>
                <w:szCs w:val="24"/>
              </w:rPr>
              <w:t>- распознавать эффективное решение от неэффективного при реализации мероприятий по отклонениям, выявленным при проведении финансового контроля в рамках ревизии, проверки, анализа, наблюдения, аудита;</w:t>
            </w:r>
          </w:p>
          <w:p w:rsidR="00052C94" w:rsidRPr="00751637" w:rsidRDefault="00751637">
            <w:pPr>
              <w:spacing w:after="0" w:line="240" w:lineRule="auto"/>
              <w:rPr>
                <w:sz w:val="24"/>
                <w:szCs w:val="24"/>
              </w:rPr>
            </w:pPr>
            <w:r w:rsidRPr="00751637">
              <w:rPr>
                <w:rFonts w:ascii="Times New Roman" w:hAnsi="Times New Roman" w:cs="Times New Roman"/>
                <w:color w:val="000000"/>
                <w:sz w:val="24"/>
                <w:szCs w:val="24"/>
              </w:rPr>
              <w:t>- применять полученные знания в профессиональной деятельности по организации и проведению контрольных мероприятий;</w:t>
            </w:r>
          </w:p>
        </w:tc>
      </w:tr>
      <w:tr w:rsidR="00052C94" w:rsidRPr="00192AD0">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C94" w:rsidRDefault="00751637">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C94" w:rsidRPr="00751637" w:rsidRDefault="00751637">
            <w:pPr>
              <w:spacing w:after="0" w:line="240" w:lineRule="auto"/>
              <w:rPr>
                <w:sz w:val="24"/>
                <w:szCs w:val="24"/>
              </w:rPr>
            </w:pPr>
            <w:r w:rsidRPr="00751637">
              <w:rPr>
                <w:rFonts w:ascii="Times New Roman" w:hAnsi="Times New Roman" w:cs="Times New Roman"/>
                <w:color w:val="000000"/>
                <w:sz w:val="24"/>
                <w:szCs w:val="24"/>
              </w:rPr>
              <w:t>- способами демонстрации умения анализировать ситуацию, необходимость и возможности эффективного финансового контроля, обоснования выбора видов контроля на основе ревизии, проверки, анализа, наблюдения;</w:t>
            </w:r>
          </w:p>
          <w:p w:rsidR="00052C94" w:rsidRPr="00751637" w:rsidRDefault="00751637">
            <w:pPr>
              <w:spacing w:after="0" w:line="240" w:lineRule="auto"/>
              <w:rPr>
                <w:sz w:val="24"/>
                <w:szCs w:val="24"/>
              </w:rPr>
            </w:pPr>
            <w:r w:rsidRPr="00751637">
              <w:rPr>
                <w:rFonts w:ascii="Times New Roman" w:hAnsi="Times New Roman" w:cs="Times New Roman"/>
                <w:color w:val="000000"/>
                <w:sz w:val="24"/>
                <w:szCs w:val="24"/>
              </w:rPr>
              <w:t>- способами оценивания значимости и правовой обоснованности полученных результатов финансового контроля, формирования мер по реализации выявленных отклонений;</w:t>
            </w:r>
          </w:p>
          <w:p w:rsidR="00052C94" w:rsidRPr="00751637" w:rsidRDefault="00751637">
            <w:pPr>
              <w:spacing w:after="0" w:line="240" w:lineRule="auto"/>
              <w:rPr>
                <w:sz w:val="24"/>
                <w:szCs w:val="24"/>
              </w:rPr>
            </w:pPr>
            <w:r w:rsidRPr="00751637">
              <w:rPr>
                <w:rFonts w:ascii="Times New Roman" w:hAnsi="Times New Roman" w:cs="Times New Roman"/>
                <w:color w:val="000000"/>
                <w:sz w:val="24"/>
                <w:szCs w:val="24"/>
              </w:rPr>
              <w:t>- практическими умениями и навыками анализа и обобщения полученных результатов, а также их использованием для разработке мер по реализации выявляемых отклонений;</w:t>
            </w:r>
          </w:p>
        </w:tc>
      </w:tr>
    </w:tbl>
    <w:p w:rsidR="00052C94" w:rsidRPr="00751637" w:rsidRDefault="00751637">
      <w:pPr>
        <w:rPr>
          <w:sz w:val="0"/>
          <w:szCs w:val="0"/>
        </w:rPr>
      </w:pPr>
      <w:r w:rsidRPr="00751637">
        <w:br w:type="page"/>
      </w:r>
    </w:p>
    <w:tbl>
      <w:tblPr>
        <w:tblW w:w="0" w:type="auto"/>
        <w:tblCellMar>
          <w:left w:w="0" w:type="dxa"/>
          <w:right w:w="0" w:type="dxa"/>
        </w:tblCellMar>
        <w:tblLook w:val="04A0" w:firstRow="1" w:lastRow="0" w:firstColumn="1" w:lastColumn="0" w:noHBand="0" w:noVBand="1"/>
      </w:tblPr>
      <w:tblGrid>
        <w:gridCol w:w="638"/>
        <w:gridCol w:w="1299"/>
        <w:gridCol w:w="376"/>
        <w:gridCol w:w="509"/>
        <w:gridCol w:w="572"/>
        <w:gridCol w:w="684"/>
        <w:gridCol w:w="477"/>
        <w:gridCol w:w="1528"/>
        <w:gridCol w:w="2060"/>
        <w:gridCol w:w="1246"/>
      </w:tblGrid>
      <w:tr w:rsidR="00052C94" w:rsidRPr="00192AD0">
        <w:trPr>
          <w:trHeight w:hRule="exact" w:val="285"/>
        </w:trPr>
        <w:tc>
          <w:tcPr>
            <w:tcW w:w="710" w:type="dxa"/>
          </w:tcPr>
          <w:p w:rsidR="00052C94" w:rsidRPr="00751637" w:rsidRDefault="00052C94"/>
        </w:tc>
        <w:tc>
          <w:tcPr>
            <w:tcW w:w="9228" w:type="dxa"/>
            <w:gridSpan w:val="9"/>
            <w:shd w:val="clear" w:color="000000" w:fill="FFFFFF"/>
            <w:tcMar>
              <w:left w:w="34" w:type="dxa"/>
              <w:right w:w="34" w:type="dxa"/>
            </w:tcMar>
          </w:tcPr>
          <w:p w:rsidR="00052C94" w:rsidRPr="00751637" w:rsidRDefault="00751637">
            <w:pPr>
              <w:spacing w:after="0" w:line="240" w:lineRule="auto"/>
              <w:jc w:val="both"/>
              <w:rPr>
                <w:sz w:val="24"/>
                <w:szCs w:val="24"/>
              </w:rPr>
            </w:pPr>
            <w:r w:rsidRPr="00751637">
              <w:rPr>
                <w:rFonts w:ascii="Times New Roman" w:hAnsi="Times New Roman" w:cs="Times New Roman"/>
                <w:b/>
                <w:color w:val="000000"/>
                <w:sz w:val="24"/>
                <w:szCs w:val="24"/>
              </w:rPr>
              <w:t>4.</w:t>
            </w:r>
            <w:r w:rsidRPr="00751637">
              <w:t xml:space="preserve"> </w:t>
            </w:r>
            <w:r w:rsidRPr="00751637">
              <w:rPr>
                <w:rFonts w:ascii="Times New Roman" w:hAnsi="Times New Roman" w:cs="Times New Roman"/>
                <w:b/>
                <w:color w:val="000000"/>
                <w:sz w:val="24"/>
                <w:szCs w:val="24"/>
              </w:rPr>
              <w:t>Структура,</w:t>
            </w:r>
            <w:r w:rsidRPr="00751637">
              <w:t xml:space="preserve"> </w:t>
            </w:r>
            <w:r w:rsidRPr="00751637">
              <w:rPr>
                <w:rFonts w:ascii="Times New Roman" w:hAnsi="Times New Roman" w:cs="Times New Roman"/>
                <w:b/>
                <w:color w:val="000000"/>
                <w:sz w:val="24"/>
                <w:szCs w:val="24"/>
              </w:rPr>
              <w:t>объём</w:t>
            </w:r>
            <w:r w:rsidRPr="00751637">
              <w:t xml:space="preserve"> </w:t>
            </w:r>
            <w:r w:rsidRPr="00751637">
              <w:rPr>
                <w:rFonts w:ascii="Times New Roman" w:hAnsi="Times New Roman" w:cs="Times New Roman"/>
                <w:b/>
                <w:color w:val="000000"/>
                <w:sz w:val="24"/>
                <w:szCs w:val="24"/>
              </w:rPr>
              <w:t>и</w:t>
            </w:r>
            <w:r w:rsidRPr="00751637">
              <w:t xml:space="preserve"> </w:t>
            </w:r>
            <w:r w:rsidRPr="00751637">
              <w:rPr>
                <w:rFonts w:ascii="Times New Roman" w:hAnsi="Times New Roman" w:cs="Times New Roman"/>
                <w:b/>
                <w:color w:val="000000"/>
                <w:sz w:val="24"/>
                <w:szCs w:val="24"/>
              </w:rPr>
              <w:t>содержание</w:t>
            </w:r>
            <w:r w:rsidRPr="00751637">
              <w:t xml:space="preserve"> </w:t>
            </w:r>
            <w:r w:rsidRPr="00751637">
              <w:rPr>
                <w:rFonts w:ascii="Times New Roman" w:hAnsi="Times New Roman" w:cs="Times New Roman"/>
                <w:b/>
                <w:color w:val="000000"/>
                <w:sz w:val="24"/>
                <w:szCs w:val="24"/>
              </w:rPr>
              <w:t>дисциплины</w:t>
            </w:r>
            <w:r w:rsidRPr="00751637">
              <w:t xml:space="preserve"> </w:t>
            </w:r>
            <w:r w:rsidRPr="00751637">
              <w:rPr>
                <w:rFonts w:ascii="Times New Roman" w:hAnsi="Times New Roman" w:cs="Times New Roman"/>
                <w:b/>
                <w:color w:val="000000"/>
                <w:sz w:val="24"/>
                <w:szCs w:val="24"/>
              </w:rPr>
              <w:t>(модуля)</w:t>
            </w:r>
            <w:r w:rsidRPr="00751637">
              <w:t xml:space="preserve"> </w:t>
            </w:r>
          </w:p>
        </w:tc>
      </w:tr>
      <w:tr w:rsidR="00052C94" w:rsidRPr="00192AD0">
        <w:trPr>
          <w:trHeight w:hRule="exact" w:val="3611"/>
        </w:trPr>
        <w:tc>
          <w:tcPr>
            <w:tcW w:w="9937" w:type="dxa"/>
            <w:gridSpan w:val="10"/>
            <w:shd w:val="clear" w:color="000000" w:fill="FFFFFF"/>
            <w:tcMar>
              <w:left w:w="34" w:type="dxa"/>
              <w:right w:w="34" w:type="dxa"/>
            </w:tcMar>
          </w:tcPr>
          <w:p w:rsidR="00052C94" w:rsidRPr="00751637" w:rsidRDefault="00751637">
            <w:pPr>
              <w:spacing w:after="0" w:line="240" w:lineRule="auto"/>
              <w:jc w:val="both"/>
              <w:rPr>
                <w:sz w:val="24"/>
                <w:szCs w:val="24"/>
              </w:rPr>
            </w:pPr>
            <w:r w:rsidRPr="00751637">
              <w:rPr>
                <w:rFonts w:ascii="Times New Roman" w:hAnsi="Times New Roman" w:cs="Times New Roman"/>
                <w:color w:val="000000"/>
                <w:sz w:val="24"/>
                <w:szCs w:val="24"/>
              </w:rPr>
              <w:t>Общая</w:t>
            </w:r>
            <w:r w:rsidRPr="00751637">
              <w:t xml:space="preserve"> </w:t>
            </w:r>
            <w:r w:rsidRPr="00751637">
              <w:rPr>
                <w:rFonts w:ascii="Times New Roman" w:hAnsi="Times New Roman" w:cs="Times New Roman"/>
                <w:color w:val="000000"/>
                <w:sz w:val="24"/>
                <w:szCs w:val="24"/>
              </w:rPr>
              <w:t>трудоемкость</w:t>
            </w:r>
            <w:r w:rsidRPr="00751637">
              <w:t xml:space="preserve"> </w:t>
            </w:r>
            <w:r w:rsidRPr="00751637">
              <w:rPr>
                <w:rFonts w:ascii="Times New Roman" w:hAnsi="Times New Roman" w:cs="Times New Roman"/>
                <w:color w:val="000000"/>
                <w:sz w:val="24"/>
                <w:szCs w:val="24"/>
              </w:rPr>
              <w:t>дисциплины</w:t>
            </w:r>
            <w:r w:rsidRPr="00751637">
              <w:t xml:space="preserve"> </w:t>
            </w:r>
            <w:r w:rsidRPr="00751637">
              <w:rPr>
                <w:rFonts w:ascii="Times New Roman" w:hAnsi="Times New Roman" w:cs="Times New Roman"/>
                <w:color w:val="000000"/>
                <w:sz w:val="24"/>
                <w:szCs w:val="24"/>
              </w:rPr>
              <w:t>составляет</w:t>
            </w:r>
            <w:r w:rsidRPr="00751637">
              <w:t xml:space="preserve"> </w:t>
            </w:r>
            <w:r w:rsidRPr="00751637">
              <w:rPr>
                <w:rFonts w:ascii="Times New Roman" w:hAnsi="Times New Roman" w:cs="Times New Roman"/>
                <w:color w:val="000000"/>
                <w:sz w:val="24"/>
                <w:szCs w:val="24"/>
              </w:rPr>
              <w:t>6</w:t>
            </w:r>
            <w:r w:rsidRPr="00751637">
              <w:t xml:space="preserve"> </w:t>
            </w:r>
            <w:r w:rsidRPr="00751637">
              <w:rPr>
                <w:rFonts w:ascii="Times New Roman" w:hAnsi="Times New Roman" w:cs="Times New Roman"/>
                <w:color w:val="000000"/>
                <w:sz w:val="24"/>
                <w:szCs w:val="24"/>
              </w:rPr>
              <w:t>зачетных</w:t>
            </w:r>
            <w:r w:rsidRPr="00751637">
              <w:t xml:space="preserve"> </w:t>
            </w:r>
            <w:r w:rsidRPr="00751637">
              <w:rPr>
                <w:rFonts w:ascii="Times New Roman" w:hAnsi="Times New Roman" w:cs="Times New Roman"/>
                <w:color w:val="000000"/>
                <w:sz w:val="24"/>
                <w:szCs w:val="24"/>
              </w:rPr>
              <w:t>единиц</w:t>
            </w:r>
            <w:r w:rsidRPr="00751637">
              <w:t xml:space="preserve"> </w:t>
            </w:r>
            <w:r w:rsidRPr="00751637">
              <w:rPr>
                <w:rFonts w:ascii="Times New Roman" w:hAnsi="Times New Roman" w:cs="Times New Roman"/>
                <w:color w:val="000000"/>
                <w:sz w:val="24"/>
                <w:szCs w:val="24"/>
              </w:rPr>
              <w:t>216</w:t>
            </w:r>
            <w:r w:rsidRPr="00751637">
              <w:t xml:space="preserve"> </w:t>
            </w:r>
            <w:r w:rsidRPr="00751637">
              <w:rPr>
                <w:rFonts w:ascii="Times New Roman" w:hAnsi="Times New Roman" w:cs="Times New Roman"/>
                <w:color w:val="000000"/>
                <w:sz w:val="24"/>
                <w:szCs w:val="24"/>
              </w:rPr>
              <w:t>акад.</w:t>
            </w:r>
            <w:r w:rsidRPr="00751637">
              <w:t xml:space="preserve"> </w:t>
            </w:r>
            <w:r w:rsidRPr="00751637">
              <w:rPr>
                <w:rFonts w:ascii="Times New Roman" w:hAnsi="Times New Roman" w:cs="Times New Roman"/>
                <w:color w:val="000000"/>
                <w:sz w:val="24"/>
                <w:szCs w:val="24"/>
              </w:rPr>
              <w:t>часов,</w:t>
            </w:r>
            <w:r w:rsidRPr="00751637">
              <w:t xml:space="preserve"> </w:t>
            </w:r>
            <w:r w:rsidRPr="00751637">
              <w:rPr>
                <w:rFonts w:ascii="Times New Roman" w:hAnsi="Times New Roman" w:cs="Times New Roman"/>
                <w:color w:val="000000"/>
                <w:sz w:val="24"/>
                <w:szCs w:val="24"/>
              </w:rPr>
              <w:t>в</w:t>
            </w:r>
            <w:r w:rsidRPr="00751637">
              <w:t xml:space="preserve"> </w:t>
            </w:r>
            <w:r w:rsidRPr="00751637">
              <w:rPr>
                <w:rFonts w:ascii="Times New Roman" w:hAnsi="Times New Roman" w:cs="Times New Roman"/>
                <w:color w:val="000000"/>
                <w:sz w:val="24"/>
                <w:szCs w:val="24"/>
              </w:rPr>
              <w:t>том</w:t>
            </w:r>
            <w:r w:rsidRPr="00751637">
              <w:t xml:space="preserve"> </w:t>
            </w:r>
            <w:r w:rsidRPr="00751637">
              <w:rPr>
                <w:rFonts w:ascii="Times New Roman" w:hAnsi="Times New Roman" w:cs="Times New Roman"/>
                <w:color w:val="000000"/>
                <w:sz w:val="24"/>
                <w:szCs w:val="24"/>
              </w:rPr>
              <w:t>числе:</w:t>
            </w:r>
            <w:r w:rsidRPr="00751637">
              <w:t xml:space="preserve"> </w:t>
            </w:r>
          </w:p>
          <w:p w:rsidR="00052C94" w:rsidRPr="00751637" w:rsidRDefault="00751637">
            <w:pPr>
              <w:spacing w:after="0" w:line="240" w:lineRule="auto"/>
              <w:jc w:val="both"/>
              <w:rPr>
                <w:sz w:val="24"/>
                <w:szCs w:val="24"/>
              </w:rPr>
            </w:pPr>
            <w:r w:rsidRPr="00751637">
              <w:rPr>
                <w:rFonts w:ascii="Times New Roman" w:hAnsi="Times New Roman" w:cs="Times New Roman"/>
                <w:color w:val="000000"/>
                <w:sz w:val="24"/>
                <w:szCs w:val="24"/>
              </w:rPr>
              <w:t>–</w:t>
            </w:r>
            <w:r w:rsidRPr="00751637">
              <w:t xml:space="preserve"> </w:t>
            </w:r>
            <w:r w:rsidRPr="00751637">
              <w:rPr>
                <w:rFonts w:ascii="Times New Roman" w:hAnsi="Times New Roman" w:cs="Times New Roman"/>
                <w:color w:val="000000"/>
                <w:sz w:val="24"/>
                <w:szCs w:val="24"/>
              </w:rPr>
              <w:t>контактная</w:t>
            </w:r>
            <w:r w:rsidRPr="00751637">
              <w:t xml:space="preserve"> </w:t>
            </w:r>
            <w:r w:rsidRPr="00751637">
              <w:rPr>
                <w:rFonts w:ascii="Times New Roman" w:hAnsi="Times New Roman" w:cs="Times New Roman"/>
                <w:color w:val="000000"/>
                <w:sz w:val="24"/>
                <w:szCs w:val="24"/>
              </w:rPr>
              <w:t>работа</w:t>
            </w:r>
            <w:r w:rsidRPr="00751637">
              <w:t xml:space="preserve"> </w:t>
            </w:r>
            <w:r w:rsidRPr="00751637">
              <w:rPr>
                <w:rFonts w:ascii="Times New Roman" w:hAnsi="Times New Roman" w:cs="Times New Roman"/>
                <w:color w:val="000000"/>
                <w:sz w:val="24"/>
                <w:szCs w:val="24"/>
              </w:rPr>
              <w:t>–</w:t>
            </w:r>
            <w:r w:rsidRPr="00751637">
              <w:t xml:space="preserve"> </w:t>
            </w:r>
            <w:r w:rsidRPr="00751637">
              <w:rPr>
                <w:rFonts w:ascii="Times New Roman" w:hAnsi="Times New Roman" w:cs="Times New Roman"/>
                <w:color w:val="000000"/>
                <w:sz w:val="24"/>
                <w:szCs w:val="24"/>
              </w:rPr>
              <w:t>111</w:t>
            </w:r>
            <w:r w:rsidRPr="00751637">
              <w:t xml:space="preserve"> </w:t>
            </w:r>
            <w:r w:rsidRPr="00751637">
              <w:rPr>
                <w:rFonts w:ascii="Times New Roman" w:hAnsi="Times New Roman" w:cs="Times New Roman"/>
                <w:color w:val="000000"/>
                <w:sz w:val="24"/>
                <w:szCs w:val="24"/>
              </w:rPr>
              <w:t>акад.</w:t>
            </w:r>
            <w:r w:rsidRPr="00751637">
              <w:t xml:space="preserve"> </w:t>
            </w:r>
            <w:r w:rsidRPr="00751637">
              <w:rPr>
                <w:rFonts w:ascii="Times New Roman" w:hAnsi="Times New Roman" w:cs="Times New Roman"/>
                <w:color w:val="000000"/>
                <w:sz w:val="24"/>
                <w:szCs w:val="24"/>
              </w:rPr>
              <w:t>часов:</w:t>
            </w:r>
            <w:r w:rsidRPr="00751637">
              <w:t xml:space="preserve"> </w:t>
            </w:r>
          </w:p>
          <w:p w:rsidR="00052C94" w:rsidRPr="00751637" w:rsidRDefault="00751637">
            <w:pPr>
              <w:spacing w:after="0" w:line="240" w:lineRule="auto"/>
              <w:jc w:val="both"/>
              <w:rPr>
                <w:sz w:val="24"/>
                <w:szCs w:val="24"/>
              </w:rPr>
            </w:pPr>
            <w:r w:rsidRPr="00751637">
              <w:rPr>
                <w:rFonts w:ascii="Times New Roman" w:hAnsi="Times New Roman" w:cs="Times New Roman"/>
                <w:color w:val="000000"/>
                <w:sz w:val="24"/>
                <w:szCs w:val="24"/>
              </w:rPr>
              <w:t>–</w:t>
            </w:r>
            <w:r w:rsidRPr="00751637">
              <w:t xml:space="preserve"> </w:t>
            </w:r>
            <w:r w:rsidRPr="00751637">
              <w:rPr>
                <w:rFonts w:ascii="Times New Roman" w:hAnsi="Times New Roman" w:cs="Times New Roman"/>
                <w:color w:val="000000"/>
                <w:sz w:val="24"/>
                <w:szCs w:val="24"/>
              </w:rPr>
              <w:t>аудиторная</w:t>
            </w:r>
            <w:r w:rsidRPr="00751637">
              <w:t xml:space="preserve"> </w:t>
            </w:r>
            <w:r w:rsidRPr="00751637">
              <w:rPr>
                <w:rFonts w:ascii="Times New Roman" w:hAnsi="Times New Roman" w:cs="Times New Roman"/>
                <w:color w:val="000000"/>
                <w:sz w:val="24"/>
                <w:szCs w:val="24"/>
              </w:rPr>
              <w:t>–</w:t>
            </w:r>
            <w:r w:rsidRPr="00751637">
              <w:t xml:space="preserve"> </w:t>
            </w:r>
            <w:r w:rsidRPr="00751637">
              <w:rPr>
                <w:rFonts w:ascii="Times New Roman" w:hAnsi="Times New Roman" w:cs="Times New Roman"/>
                <w:color w:val="000000"/>
                <w:sz w:val="24"/>
                <w:szCs w:val="24"/>
              </w:rPr>
              <w:t>108</w:t>
            </w:r>
            <w:r w:rsidRPr="00751637">
              <w:t xml:space="preserve"> </w:t>
            </w:r>
            <w:r w:rsidRPr="00751637">
              <w:rPr>
                <w:rFonts w:ascii="Times New Roman" w:hAnsi="Times New Roman" w:cs="Times New Roman"/>
                <w:color w:val="000000"/>
                <w:sz w:val="24"/>
                <w:szCs w:val="24"/>
              </w:rPr>
              <w:t>акад.</w:t>
            </w:r>
            <w:r w:rsidRPr="00751637">
              <w:t xml:space="preserve"> </w:t>
            </w:r>
            <w:r w:rsidRPr="00751637">
              <w:rPr>
                <w:rFonts w:ascii="Times New Roman" w:hAnsi="Times New Roman" w:cs="Times New Roman"/>
                <w:color w:val="000000"/>
                <w:sz w:val="24"/>
                <w:szCs w:val="24"/>
              </w:rPr>
              <w:t>часов;</w:t>
            </w:r>
            <w:r w:rsidRPr="00751637">
              <w:t xml:space="preserve"> </w:t>
            </w:r>
          </w:p>
          <w:p w:rsidR="00052C94" w:rsidRPr="00751637" w:rsidRDefault="00751637">
            <w:pPr>
              <w:spacing w:after="0" w:line="240" w:lineRule="auto"/>
              <w:jc w:val="both"/>
              <w:rPr>
                <w:sz w:val="24"/>
                <w:szCs w:val="24"/>
              </w:rPr>
            </w:pPr>
            <w:r w:rsidRPr="00751637">
              <w:rPr>
                <w:rFonts w:ascii="Times New Roman" w:hAnsi="Times New Roman" w:cs="Times New Roman"/>
                <w:color w:val="000000"/>
                <w:sz w:val="24"/>
                <w:szCs w:val="24"/>
              </w:rPr>
              <w:t>–</w:t>
            </w:r>
            <w:r w:rsidRPr="00751637">
              <w:t xml:space="preserve"> </w:t>
            </w:r>
            <w:r w:rsidRPr="00751637">
              <w:rPr>
                <w:rFonts w:ascii="Times New Roman" w:hAnsi="Times New Roman" w:cs="Times New Roman"/>
                <w:color w:val="000000"/>
                <w:sz w:val="24"/>
                <w:szCs w:val="24"/>
              </w:rPr>
              <w:t>внеаудиторная</w:t>
            </w:r>
            <w:r w:rsidRPr="00751637">
              <w:t xml:space="preserve"> </w:t>
            </w:r>
            <w:r w:rsidRPr="00751637">
              <w:rPr>
                <w:rFonts w:ascii="Times New Roman" w:hAnsi="Times New Roman" w:cs="Times New Roman"/>
                <w:color w:val="000000"/>
                <w:sz w:val="24"/>
                <w:szCs w:val="24"/>
              </w:rPr>
              <w:t>–</w:t>
            </w:r>
            <w:r w:rsidRPr="00751637">
              <w:t xml:space="preserve"> </w:t>
            </w:r>
            <w:r w:rsidRPr="00751637">
              <w:rPr>
                <w:rFonts w:ascii="Times New Roman" w:hAnsi="Times New Roman" w:cs="Times New Roman"/>
                <w:color w:val="000000"/>
                <w:sz w:val="24"/>
                <w:szCs w:val="24"/>
              </w:rPr>
              <w:t>3</w:t>
            </w:r>
            <w:r w:rsidRPr="00751637">
              <w:t xml:space="preserve"> </w:t>
            </w:r>
            <w:r w:rsidRPr="00751637">
              <w:rPr>
                <w:rFonts w:ascii="Times New Roman" w:hAnsi="Times New Roman" w:cs="Times New Roman"/>
                <w:color w:val="000000"/>
                <w:sz w:val="24"/>
                <w:szCs w:val="24"/>
              </w:rPr>
              <w:t>акад.</w:t>
            </w:r>
            <w:r w:rsidRPr="00751637">
              <w:t xml:space="preserve"> </w:t>
            </w:r>
            <w:r w:rsidRPr="00751637">
              <w:rPr>
                <w:rFonts w:ascii="Times New Roman" w:hAnsi="Times New Roman" w:cs="Times New Roman"/>
                <w:color w:val="000000"/>
                <w:sz w:val="24"/>
                <w:szCs w:val="24"/>
              </w:rPr>
              <w:t>часов</w:t>
            </w:r>
            <w:r w:rsidRPr="00751637">
              <w:t xml:space="preserve"> </w:t>
            </w:r>
          </w:p>
          <w:p w:rsidR="00052C94" w:rsidRPr="00751637" w:rsidRDefault="00751637">
            <w:pPr>
              <w:spacing w:after="0" w:line="240" w:lineRule="auto"/>
              <w:jc w:val="both"/>
              <w:rPr>
                <w:sz w:val="24"/>
                <w:szCs w:val="24"/>
              </w:rPr>
            </w:pPr>
            <w:r w:rsidRPr="00751637">
              <w:rPr>
                <w:rFonts w:ascii="Times New Roman" w:hAnsi="Times New Roman" w:cs="Times New Roman"/>
                <w:color w:val="000000"/>
                <w:sz w:val="24"/>
                <w:szCs w:val="24"/>
              </w:rPr>
              <w:t>–</w:t>
            </w:r>
            <w:r w:rsidRPr="00751637">
              <w:t xml:space="preserve"> </w:t>
            </w:r>
            <w:r w:rsidRPr="00751637">
              <w:rPr>
                <w:rFonts w:ascii="Times New Roman" w:hAnsi="Times New Roman" w:cs="Times New Roman"/>
                <w:color w:val="000000"/>
                <w:sz w:val="24"/>
                <w:szCs w:val="24"/>
              </w:rPr>
              <w:t>самостоятельная</w:t>
            </w:r>
            <w:r w:rsidRPr="00751637">
              <w:t xml:space="preserve"> </w:t>
            </w:r>
            <w:r w:rsidRPr="00751637">
              <w:rPr>
                <w:rFonts w:ascii="Times New Roman" w:hAnsi="Times New Roman" w:cs="Times New Roman"/>
                <w:color w:val="000000"/>
                <w:sz w:val="24"/>
                <w:szCs w:val="24"/>
              </w:rPr>
              <w:t>работа</w:t>
            </w:r>
            <w:r w:rsidRPr="00751637">
              <w:t xml:space="preserve"> </w:t>
            </w:r>
            <w:r w:rsidRPr="00751637">
              <w:rPr>
                <w:rFonts w:ascii="Times New Roman" w:hAnsi="Times New Roman" w:cs="Times New Roman"/>
                <w:color w:val="000000"/>
                <w:sz w:val="24"/>
                <w:szCs w:val="24"/>
              </w:rPr>
              <w:t>–</w:t>
            </w:r>
            <w:r w:rsidRPr="00751637">
              <w:t xml:space="preserve"> </w:t>
            </w:r>
            <w:r w:rsidRPr="00751637">
              <w:rPr>
                <w:rFonts w:ascii="Times New Roman" w:hAnsi="Times New Roman" w:cs="Times New Roman"/>
                <w:color w:val="000000"/>
                <w:sz w:val="24"/>
                <w:szCs w:val="24"/>
              </w:rPr>
              <w:t>105</w:t>
            </w:r>
            <w:r w:rsidRPr="00751637">
              <w:t xml:space="preserve"> </w:t>
            </w:r>
            <w:r w:rsidRPr="00751637">
              <w:rPr>
                <w:rFonts w:ascii="Times New Roman" w:hAnsi="Times New Roman" w:cs="Times New Roman"/>
                <w:color w:val="000000"/>
                <w:sz w:val="24"/>
                <w:szCs w:val="24"/>
              </w:rPr>
              <w:t>акад.</w:t>
            </w:r>
            <w:r w:rsidRPr="00751637">
              <w:t xml:space="preserve"> </w:t>
            </w:r>
            <w:r w:rsidRPr="00751637">
              <w:rPr>
                <w:rFonts w:ascii="Times New Roman" w:hAnsi="Times New Roman" w:cs="Times New Roman"/>
                <w:color w:val="000000"/>
                <w:sz w:val="24"/>
                <w:szCs w:val="24"/>
              </w:rPr>
              <w:t>часов;</w:t>
            </w:r>
            <w:r w:rsidRPr="00751637">
              <w:t xml:space="preserve"> </w:t>
            </w:r>
          </w:p>
          <w:p w:rsidR="00052C94" w:rsidRPr="00751637" w:rsidRDefault="00052C94">
            <w:pPr>
              <w:spacing w:after="0" w:line="240" w:lineRule="auto"/>
              <w:jc w:val="both"/>
              <w:rPr>
                <w:sz w:val="24"/>
                <w:szCs w:val="24"/>
              </w:rPr>
            </w:pPr>
          </w:p>
          <w:p w:rsidR="00052C94" w:rsidRPr="00751637" w:rsidRDefault="00052C94">
            <w:pPr>
              <w:spacing w:after="0" w:line="240" w:lineRule="auto"/>
              <w:jc w:val="both"/>
              <w:rPr>
                <w:sz w:val="24"/>
                <w:szCs w:val="24"/>
              </w:rPr>
            </w:pPr>
          </w:p>
          <w:p w:rsidR="00052C94" w:rsidRPr="00751637" w:rsidRDefault="00751637">
            <w:pPr>
              <w:spacing w:after="0" w:line="240" w:lineRule="auto"/>
              <w:jc w:val="both"/>
              <w:rPr>
                <w:sz w:val="24"/>
                <w:szCs w:val="24"/>
              </w:rPr>
            </w:pPr>
            <w:r w:rsidRPr="00751637">
              <w:rPr>
                <w:rFonts w:ascii="Times New Roman" w:hAnsi="Times New Roman" w:cs="Times New Roman"/>
                <w:color w:val="000000"/>
                <w:sz w:val="24"/>
                <w:szCs w:val="24"/>
              </w:rPr>
              <w:t>Форма</w:t>
            </w:r>
            <w:r w:rsidRPr="00751637">
              <w:t xml:space="preserve"> </w:t>
            </w:r>
            <w:r w:rsidRPr="00751637">
              <w:rPr>
                <w:rFonts w:ascii="Times New Roman" w:hAnsi="Times New Roman" w:cs="Times New Roman"/>
                <w:color w:val="000000"/>
                <w:sz w:val="24"/>
                <w:szCs w:val="24"/>
              </w:rPr>
              <w:t>аттестации</w:t>
            </w:r>
            <w:r w:rsidRPr="00751637">
              <w:t xml:space="preserve"> </w:t>
            </w:r>
            <w:r w:rsidRPr="00751637">
              <w:rPr>
                <w:rFonts w:ascii="Times New Roman" w:hAnsi="Times New Roman" w:cs="Times New Roman"/>
                <w:color w:val="000000"/>
                <w:sz w:val="24"/>
                <w:szCs w:val="24"/>
              </w:rPr>
              <w:t>-</w:t>
            </w:r>
            <w:r w:rsidRPr="00751637">
              <w:t xml:space="preserve"> </w:t>
            </w:r>
            <w:r w:rsidRPr="00751637">
              <w:rPr>
                <w:rFonts w:ascii="Times New Roman" w:hAnsi="Times New Roman" w:cs="Times New Roman"/>
                <w:color w:val="000000"/>
                <w:sz w:val="24"/>
                <w:szCs w:val="24"/>
              </w:rPr>
              <w:t>зачет,</w:t>
            </w:r>
            <w:r w:rsidRPr="00751637">
              <w:t xml:space="preserve"> </w:t>
            </w:r>
            <w:r w:rsidRPr="00751637">
              <w:rPr>
                <w:rFonts w:ascii="Times New Roman" w:hAnsi="Times New Roman" w:cs="Times New Roman"/>
                <w:color w:val="000000"/>
                <w:sz w:val="24"/>
                <w:szCs w:val="24"/>
              </w:rPr>
              <w:t>курсовая</w:t>
            </w:r>
            <w:r w:rsidRPr="00751637">
              <w:t xml:space="preserve"> </w:t>
            </w:r>
            <w:r w:rsidRPr="00751637">
              <w:rPr>
                <w:rFonts w:ascii="Times New Roman" w:hAnsi="Times New Roman" w:cs="Times New Roman"/>
                <w:color w:val="000000"/>
                <w:sz w:val="24"/>
                <w:szCs w:val="24"/>
              </w:rPr>
              <w:t>работа,</w:t>
            </w:r>
            <w:r w:rsidRPr="00751637">
              <w:t xml:space="preserve"> </w:t>
            </w:r>
            <w:r w:rsidRPr="00751637">
              <w:rPr>
                <w:rFonts w:ascii="Times New Roman" w:hAnsi="Times New Roman" w:cs="Times New Roman"/>
                <w:color w:val="000000"/>
                <w:sz w:val="24"/>
                <w:szCs w:val="24"/>
              </w:rPr>
              <w:t>зачет</w:t>
            </w:r>
            <w:r w:rsidRPr="00751637">
              <w:t xml:space="preserve"> </w:t>
            </w:r>
            <w:r w:rsidRPr="00751637">
              <w:rPr>
                <w:rFonts w:ascii="Times New Roman" w:hAnsi="Times New Roman" w:cs="Times New Roman"/>
                <w:color w:val="000000"/>
                <w:sz w:val="24"/>
                <w:szCs w:val="24"/>
              </w:rPr>
              <w:t>с</w:t>
            </w:r>
            <w:r w:rsidRPr="00751637">
              <w:t xml:space="preserve"> </w:t>
            </w:r>
            <w:r w:rsidRPr="00751637">
              <w:rPr>
                <w:rFonts w:ascii="Times New Roman" w:hAnsi="Times New Roman" w:cs="Times New Roman"/>
                <w:color w:val="000000"/>
                <w:sz w:val="24"/>
                <w:szCs w:val="24"/>
              </w:rPr>
              <w:t>оценкой</w:t>
            </w:r>
            <w:r w:rsidRPr="00751637">
              <w:t xml:space="preserve"> </w:t>
            </w:r>
          </w:p>
        </w:tc>
      </w:tr>
      <w:tr w:rsidR="00052C94" w:rsidRPr="00192AD0">
        <w:trPr>
          <w:trHeight w:hRule="exact" w:val="138"/>
        </w:trPr>
        <w:tc>
          <w:tcPr>
            <w:tcW w:w="710" w:type="dxa"/>
          </w:tcPr>
          <w:p w:rsidR="00052C94" w:rsidRPr="00751637" w:rsidRDefault="00052C94"/>
        </w:tc>
        <w:tc>
          <w:tcPr>
            <w:tcW w:w="1702" w:type="dxa"/>
          </w:tcPr>
          <w:p w:rsidR="00052C94" w:rsidRPr="00751637" w:rsidRDefault="00052C94"/>
        </w:tc>
        <w:tc>
          <w:tcPr>
            <w:tcW w:w="426" w:type="dxa"/>
          </w:tcPr>
          <w:p w:rsidR="00052C94" w:rsidRPr="00751637" w:rsidRDefault="00052C94"/>
        </w:tc>
        <w:tc>
          <w:tcPr>
            <w:tcW w:w="568" w:type="dxa"/>
          </w:tcPr>
          <w:p w:rsidR="00052C94" w:rsidRPr="00751637" w:rsidRDefault="00052C94"/>
        </w:tc>
        <w:tc>
          <w:tcPr>
            <w:tcW w:w="710" w:type="dxa"/>
          </w:tcPr>
          <w:p w:rsidR="00052C94" w:rsidRPr="00751637" w:rsidRDefault="00052C94"/>
        </w:tc>
        <w:tc>
          <w:tcPr>
            <w:tcW w:w="710" w:type="dxa"/>
          </w:tcPr>
          <w:p w:rsidR="00052C94" w:rsidRPr="00751637" w:rsidRDefault="00052C94"/>
        </w:tc>
        <w:tc>
          <w:tcPr>
            <w:tcW w:w="568" w:type="dxa"/>
          </w:tcPr>
          <w:p w:rsidR="00052C94" w:rsidRPr="00751637" w:rsidRDefault="00052C94"/>
        </w:tc>
        <w:tc>
          <w:tcPr>
            <w:tcW w:w="1560" w:type="dxa"/>
          </w:tcPr>
          <w:p w:rsidR="00052C94" w:rsidRPr="00751637" w:rsidRDefault="00052C94"/>
        </w:tc>
        <w:tc>
          <w:tcPr>
            <w:tcW w:w="1702" w:type="dxa"/>
          </w:tcPr>
          <w:p w:rsidR="00052C94" w:rsidRPr="00751637" w:rsidRDefault="00052C94"/>
        </w:tc>
        <w:tc>
          <w:tcPr>
            <w:tcW w:w="1277" w:type="dxa"/>
          </w:tcPr>
          <w:p w:rsidR="00052C94" w:rsidRPr="00751637" w:rsidRDefault="00052C94"/>
        </w:tc>
      </w:tr>
      <w:tr w:rsidR="00052C94">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052C94" w:rsidRDefault="00751637">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751637">
            <w:pPr>
              <w:spacing w:after="0" w:line="240" w:lineRule="auto"/>
              <w:jc w:val="center"/>
              <w:rPr>
                <w:sz w:val="19"/>
                <w:szCs w:val="19"/>
              </w:rPr>
            </w:pPr>
            <w:r w:rsidRPr="00751637">
              <w:rPr>
                <w:rFonts w:ascii="Times New Roman" w:hAnsi="Times New Roman" w:cs="Times New Roman"/>
                <w:color w:val="000000"/>
                <w:sz w:val="19"/>
                <w:szCs w:val="19"/>
              </w:rPr>
              <w:t>Аудиторная</w:t>
            </w:r>
            <w:r w:rsidRPr="00751637">
              <w:t xml:space="preserve"> </w:t>
            </w:r>
          </w:p>
          <w:p w:rsidR="00052C94" w:rsidRPr="00751637" w:rsidRDefault="00751637">
            <w:pPr>
              <w:spacing w:after="0" w:line="240" w:lineRule="auto"/>
              <w:jc w:val="center"/>
              <w:rPr>
                <w:sz w:val="19"/>
                <w:szCs w:val="19"/>
              </w:rPr>
            </w:pPr>
            <w:r w:rsidRPr="00751637">
              <w:rPr>
                <w:rFonts w:ascii="Times New Roman" w:hAnsi="Times New Roman" w:cs="Times New Roman"/>
                <w:color w:val="000000"/>
                <w:sz w:val="19"/>
                <w:szCs w:val="19"/>
              </w:rPr>
              <w:t>контактная</w:t>
            </w:r>
            <w:r w:rsidRPr="00751637">
              <w:t xml:space="preserve"> </w:t>
            </w:r>
            <w:r w:rsidRPr="00751637">
              <w:rPr>
                <w:rFonts w:ascii="Times New Roman" w:hAnsi="Times New Roman" w:cs="Times New Roman"/>
                <w:color w:val="000000"/>
                <w:sz w:val="19"/>
                <w:szCs w:val="19"/>
              </w:rPr>
              <w:t>работа</w:t>
            </w:r>
            <w:r w:rsidRPr="00751637">
              <w:t xml:space="preserve"> </w:t>
            </w:r>
          </w:p>
          <w:p w:rsidR="00052C94" w:rsidRPr="00751637" w:rsidRDefault="00751637">
            <w:pPr>
              <w:spacing w:after="0" w:line="240" w:lineRule="auto"/>
              <w:jc w:val="center"/>
              <w:rPr>
                <w:sz w:val="19"/>
                <w:szCs w:val="19"/>
              </w:rPr>
            </w:pPr>
            <w:r w:rsidRPr="00751637">
              <w:rPr>
                <w:rFonts w:ascii="Times New Roman" w:hAnsi="Times New Roman" w:cs="Times New Roman"/>
                <w:color w:val="000000"/>
                <w:sz w:val="19"/>
                <w:szCs w:val="19"/>
              </w:rPr>
              <w:t>(в</w:t>
            </w:r>
            <w:r w:rsidRPr="00751637">
              <w:t xml:space="preserve"> </w:t>
            </w:r>
            <w:r w:rsidRPr="00751637">
              <w:rPr>
                <w:rFonts w:ascii="Times New Roman" w:hAnsi="Times New Roman" w:cs="Times New Roman"/>
                <w:color w:val="000000"/>
                <w:sz w:val="19"/>
                <w:szCs w:val="19"/>
              </w:rPr>
              <w:t>акад.</w:t>
            </w:r>
            <w:r w:rsidRPr="00751637">
              <w:t xml:space="preserve"> </w:t>
            </w:r>
            <w:r w:rsidRPr="00751637">
              <w:rPr>
                <w:rFonts w:ascii="Times New Roman" w:hAnsi="Times New Roman" w:cs="Times New Roman"/>
                <w:color w:val="000000"/>
                <w:sz w:val="19"/>
                <w:szCs w:val="19"/>
              </w:rPr>
              <w:t>часах)</w:t>
            </w:r>
            <w:r w:rsidRPr="00751637">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052C94" w:rsidRDefault="00751637">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751637">
            <w:pPr>
              <w:spacing w:after="0" w:line="240" w:lineRule="auto"/>
              <w:jc w:val="center"/>
              <w:rPr>
                <w:sz w:val="19"/>
                <w:szCs w:val="19"/>
              </w:rPr>
            </w:pPr>
            <w:r w:rsidRPr="00751637">
              <w:rPr>
                <w:rFonts w:ascii="Times New Roman" w:hAnsi="Times New Roman" w:cs="Times New Roman"/>
                <w:color w:val="000000"/>
                <w:sz w:val="19"/>
                <w:szCs w:val="19"/>
              </w:rPr>
              <w:t>Форма</w:t>
            </w:r>
            <w:r w:rsidRPr="00751637">
              <w:t xml:space="preserve"> </w:t>
            </w:r>
            <w:r w:rsidRPr="00751637">
              <w:rPr>
                <w:rFonts w:ascii="Times New Roman" w:hAnsi="Times New Roman" w:cs="Times New Roman"/>
                <w:color w:val="000000"/>
                <w:sz w:val="19"/>
                <w:szCs w:val="19"/>
              </w:rPr>
              <w:t>текущего</w:t>
            </w:r>
            <w:r w:rsidRPr="00751637">
              <w:t xml:space="preserve"> </w:t>
            </w:r>
            <w:r w:rsidRPr="00751637">
              <w:rPr>
                <w:rFonts w:ascii="Times New Roman" w:hAnsi="Times New Roman" w:cs="Times New Roman"/>
                <w:color w:val="000000"/>
                <w:sz w:val="19"/>
                <w:szCs w:val="19"/>
              </w:rPr>
              <w:t>контроля</w:t>
            </w:r>
            <w:r w:rsidRPr="00751637">
              <w:t xml:space="preserve"> </w:t>
            </w:r>
            <w:r w:rsidRPr="00751637">
              <w:rPr>
                <w:rFonts w:ascii="Times New Roman" w:hAnsi="Times New Roman" w:cs="Times New Roman"/>
                <w:color w:val="000000"/>
                <w:sz w:val="19"/>
                <w:szCs w:val="19"/>
              </w:rPr>
              <w:t>успеваемости</w:t>
            </w:r>
            <w:r w:rsidRPr="00751637">
              <w:t xml:space="preserve"> </w:t>
            </w:r>
            <w:r w:rsidRPr="00751637">
              <w:rPr>
                <w:rFonts w:ascii="Times New Roman" w:hAnsi="Times New Roman" w:cs="Times New Roman"/>
                <w:color w:val="000000"/>
                <w:sz w:val="19"/>
                <w:szCs w:val="19"/>
              </w:rPr>
              <w:t>и</w:t>
            </w:r>
            <w:r w:rsidRPr="00751637">
              <w:t xml:space="preserve"> </w:t>
            </w:r>
          </w:p>
          <w:p w:rsidR="00052C94" w:rsidRPr="00751637" w:rsidRDefault="00751637">
            <w:pPr>
              <w:spacing w:after="0" w:line="240" w:lineRule="auto"/>
              <w:jc w:val="center"/>
              <w:rPr>
                <w:sz w:val="19"/>
                <w:szCs w:val="19"/>
              </w:rPr>
            </w:pPr>
            <w:r w:rsidRPr="00751637">
              <w:rPr>
                <w:rFonts w:ascii="Times New Roman" w:hAnsi="Times New Roman" w:cs="Times New Roman"/>
                <w:color w:val="000000"/>
                <w:sz w:val="19"/>
                <w:szCs w:val="19"/>
              </w:rPr>
              <w:t>промежуточной</w:t>
            </w:r>
            <w:r w:rsidRPr="00751637">
              <w:t xml:space="preserve"> </w:t>
            </w:r>
            <w:r w:rsidRPr="00751637">
              <w:rPr>
                <w:rFonts w:ascii="Times New Roman" w:hAnsi="Times New Roman" w:cs="Times New Roman"/>
                <w:color w:val="000000"/>
                <w:sz w:val="19"/>
                <w:szCs w:val="19"/>
              </w:rPr>
              <w:t>аттестации</w:t>
            </w:r>
            <w:r w:rsidRPr="00751637">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052C94">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52C94" w:rsidRDefault="00052C9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052C94" w:rsidRDefault="00751637">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52C94" w:rsidRDefault="00052C94"/>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r>
      <w:tr w:rsidR="00052C94" w:rsidRPr="00192AD0">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751637">
            <w:pPr>
              <w:spacing w:after="0" w:line="240" w:lineRule="auto"/>
              <w:jc w:val="both"/>
              <w:rPr>
                <w:sz w:val="19"/>
                <w:szCs w:val="19"/>
              </w:rPr>
            </w:pPr>
            <w:r w:rsidRPr="00751637">
              <w:rPr>
                <w:rFonts w:ascii="Times New Roman" w:hAnsi="Times New Roman" w:cs="Times New Roman"/>
                <w:color w:val="000000"/>
                <w:sz w:val="19"/>
                <w:szCs w:val="19"/>
              </w:rPr>
              <w:t>1.</w:t>
            </w:r>
            <w:r w:rsidRPr="00751637">
              <w:t xml:space="preserve"> </w:t>
            </w:r>
            <w:r w:rsidRPr="00751637">
              <w:rPr>
                <w:rFonts w:ascii="Times New Roman" w:hAnsi="Times New Roman" w:cs="Times New Roman"/>
                <w:color w:val="000000"/>
                <w:sz w:val="19"/>
                <w:szCs w:val="19"/>
              </w:rPr>
              <w:t>Основные</w:t>
            </w:r>
            <w:r w:rsidRPr="00751637">
              <w:t xml:space="preserve"> </w:t>
            </w:r>
            <w:r w:rsidRPr="00751637">
              <w:rPr>
                <w:rFonts w:ascii="Times New Roman" w:hAnsi="Times New Roman" w:cs="Times New Roman"/>
                <w:color w:val="000000"/>
                <w:sz w:val="19"/>
                <w:szCs w:val="19"/>
              </w:rPr>
              <w:t>понятия</w:t>
            </w:r>
            <w:r w:rsidRPr="00751637">
              <w:t xml:space="preserve"> </w:t>
            </w:r>
            <w:r w:rsidRPr="00751637">
              <w:rPr>
                <w:rFonts w:ascii="Times New Roman" w:hAnsi="Times New Roman" w:cs="Times New Roman"/>
                <w:color w:val="000000"/>
                <w:sz w:val="19"/>
                <w:szCs w:val="19"/>
              </w:rPr>
              <w:t>и</w:t>
            </w:r>
            <w:r w:rsidRPr="00751637">
              <w:t xml:space="preserve"> </w:t>
            </w:r>
            <w:r w:rsidRPr="00751637">
              <w:rPr>
                <w:rFonts w:ascii="Times New Roman" w:hAnsi="Times New Roman" w:cs="Times New Roman"/>
                <w:color w:val="000000"/>
                <w:sz w:val="19"/>
                <w:szCs w:val="19"/>
              </w:rPr>
              <w:t>базовые</w:t>
            </w:r>
            <w:r w:rsidRPr="00751637">
              <w:t xml:space="preserve"> </w:t>
            </w:r>
            <w:r w:rsidRPr="00751637">
              <w:rPr>
                <w:rFonts w:ascii="Times New Roman" w:hAnsi="Times New Roman" w:cs="Times New Roman"/>
                <w:color w:val="000000"/>
                <w:sz w:val="19"/>
                <w:szCs w:val="19"/>
              </w:rPr>
              <w:t>концепции</w:t>
            </w:r>
            <w:r w:rsidRPr="00751637">
              <w:t xml:space="preserve"> </w:t>
            </w:r>
            <w:r w:rsidRPr="00751637">
              <w:rPr>
                <w:rFonts w:ascii="Times New Roman" w:hAnsi="Times New Roman" w:cs="Times New Roman"/>
                <w:color w:val="000000"/>
                <w:sz w:val="19"/>
                <w:szCs w:val="19"/>
              </w:rPr>
              <w:t>финансового</w:t>
            </w:r>
            <w:r w:rsidRPr="00751637">
              <w:t xml:space="preserve"> </w:t>
            </w:r>
            <w:r w:rsidRPr="00751637">
              <w:rPr>
                <w:rFonts w:ascii="Times New Roman" w:hAnsi="Times New Roman" w:cs="Times New Roman"/>
                <w:color w:val="000000"/>
                <w:sz w:val="19"/>
                <w:szCs w:val="19"/>
              </w:rPr>
              <w:t>менеджмента</w:t>
            </w:r>
            <w:r w:rsidRPr="00751637">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052C94"/>
        </w:tc>
      </w:tr>
      <w:tr w:rsidR="00052C94">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751637">
            <w:pPr>
              <w:spacing w:after="0" w:line="240" w:lineRule="auto"/>
              <w:jc w:val="both"/>
              <w:rPr>
                <w:sz w:val="19"/>
                <w:szCs w:val="19"/>
              </w:rPr>
            </w:pPr>
            <w:r w:rsidRPr="00751637">
              <w:rPr>
                <w:rFonts w:ascii="Times New Roman" w:hAnsi="Times New Roman" w:cs="Times New Roman"/>
                <w:color w:val="000000"/>
                <w:sz w:val="19"/>
                <w:szCs w:val="19"/>
              </w:rPr>
              <w:t>1.1</w:t>
            </w:r>
            <w:r w:rsidRPr="00751637">
              <w:t xml:space="preserve"> </w:t>
            </w:r>
            <w:r w:rsidRPr="00751637">
              <w:rPr>
                <w:rFonts w:ascii="Times New Roman" w:hAnsi="Times New Roman" w:cs="Times New Roman"/>
                <w:color w:val="000000"/>
                <w:sz w:val="19"/>
                <w:szCs w:val="19"/>
              </w:rPr>
              <w:t>Сущность,</w:t>
            </w:r>
            <w:r w:rsidRPr="00751637">
              <w:t xml:space="preserve"> </w:t>
            </w:r>
            <w:r w:rsidRPr="00751637">
              <w:rPr>
                <w:rFonts w:ascii="Times New Roman" w:hAnsi="Times New Roman" w:cs="Times New Roman"/>
                <w:color w:val="000000"/>
                <w:sz w:val="19"/>
                <w:szCs w:val="19"/>
              </w:rPr>
              <w:t>функции</w:t>
            </w:r>
            <w:r w:rsidRPr="00751637">
              <w:t xml:space="preserve"> </w:t>
            </w:r>
            <w:r w:rsidRPr="00751637">
              <w:rPr>
                <w:rFonts w:ascii="Times New Roman" w:hAnsi="Times New Roman" w:cs="Times New Roman"/>
                <w:color w:val="000000"/>
                <w:sz w:val="19"/>
                <w:szCs w:val="19"/>
              </w:rPr>
              <w:t>и</w:t>
            </w:r>
            <w:r w:rsidRPr="00751637">
              <w:t xml:space="preserve"> </w:t>
            </w:r>
            <w:r w:rsidRPr="00751637">
              <w:rPr>
                <w:rFonts w:ascii="Times New Roman" w:hAnsi="Times New Roman" w:cs="Times New Roman"/>
                <w:color w:val="000000"/>
                <w:sz w:val="19"/>
                <w:szCs w:val="19"/>
              </w:rPr>
              <w:t>задачи</w:t>
            </w:r>
            <w:r w:rsidRPr="00751637">
              <w:t xml:space="preserve"> </w:t>
            </w:r>
            <w:r w:rsidRPr="00751637">
              <w:rPr>
                <w:rFonts w:ascii="Times New Roman" w:hAnsi="Times New Roman" w:cs="Times New Roman"/>
                <w:color w:val="000000"/>
                <w:sz w:val="19"/>
                <w:szCs w:val="19"/>
              </w:rPr>
              <w:t>финансового</w:t>
            </w:r>
            <w:r w:rsidRPr="00751637">
              <w:t xml:space="preserve"> </w:t>
            </w:r>
            <w:r w:rsidRPr="00751637">
              <w:rPr>
                <w:rFonts w:ascii="Times New Roman" w:hAnsi="Times New Roman" w:cs="Times New Roman"/>
                <w:color w:val="000000"/>
                <w:sz w:val="19"/>
                <w:szCs w:val="19"/>
              </w:rPr>
              <w:t>менеджмента</w:t>
            </w:r>
            <w:r w:rsidRPr="00751637">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751637">
            <w:pPr>
              <w:spacing w:after="0" w:line="240" w:lineRule="auto"/>
              <w:jc w:val="center"/>
              <w:rPr>
                <w:sz w:val="19"/>
                <w:szCs w:val="19"/>
              </w:rPr>
            </w:pPr>
            <w:r w:rsidRPr="00751637">
              <w:rPr>
                <w:rFonts w:ascii="Times New Roman" w:hAnsi="Times New Roman" w:cs="Times New Roman"/>
                <w:color w:val="000000"/>
                <w:sz w:val="19"/>
                <w:szCs w:val="19"/>
              </w:rPr>
              <w:t>Самостоятельное изучение учебной и научной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Собеседование,</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052C94">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both"/>
              <w:rPr>
                <w:sz w:val="19"/>
                <w:szCs w:val="19"/>
              </w:rPr>
            </w:pPr>
            <w:r w:rsidRPr="00751637">
              <w:rPr>
                <w:rFonts w:ascii="Times New Roman" w:hAnsi="Times New Roman" w:cs="Times New Roman"/>
                <w:color w:val="000000"/>
                <w:sz w:val="19"/>
                <w:szCs w:val="19"/>
              </w:rPr>
              <w:t>1.2</w:t>
            </w:r>
            <w:r w:rsidRPr="00751637">
              <w:t xml:space="preserve"> </w:t>
            </w:r>
            <w:r w:rsidRPr="00751637">
              <w:rPr>
                <w:rFonts w:ascii="Times New Roman" w:hAnsi="Times New Roman" w:cs="Times New Roman"/>
                <w:color w:val="000000"/>
                <w:sz w:val="19"/>
                <w:szCs w:val="19"/>
              </w:rPr>
              <w:t>Функции</w:t>
            </w:r>
            <w:r w:rsidRPr="00751637">
              <w:t xml:space="preserve"> </w:t>
            </w:r>
            <w:r w:rsidRPr="00751637">
              <w:rPr>
                <w:rFonts w:ascii="Times New Roman" w:hAnsi="Times New Roman" w:cs="Times New Roman"/>
                <w:color w:val="000000"/>
                <w:sz w:val="19"/>
                <w:szCs w:val="19"/>
              </w:rPr>
              <w:t>объекта</w:t>
            </w:r>
            <w:r w:rsidRPr="00751637">
              <w:t xml:space="preserve"> </w:t>
            </w:r>
            <w:r w:rsidRPr="00751637">
              <w:rPr>
                <w:rFonts w:ascii="Times New Roman" w:hAnsi="Times New Roman" w:cs="Times New Roman"/>
                <w:color w:val="000000"/>
                <w:sz w:val="19"/>
                <w:szCs w:val="19"/>
              </w:rPr>
              <w:t>и</w:t>
            </w:r>
            <w:r w:rsidRPr="00751637">
              <w:t xml:space="preserve"> </w:t>
            </w:r>
            <w:r w:rsidRPr="00751637">
              <w:rPr>
                <w:rFonts w:ascii="Times New Roman" w:hAnsi="Times New Roman" w:cs="Times New Roman"/>
                <w:color w:val="000000"/>
                <w:sz w:val="19"/>
                <w:szCs w:val="19"/>
              </w:rPr>
              <w:t>субъекта</w:t>
            </w:r>
            <w:r w:rsidRPr="00751637">
              <w:t xml:space="preserve"> </w:t>
            </w:r>
            <w:r w:rsidRPr="00751637">
              <w:rPr>
                <w:rFonts w:ascii="Times New Roman" w:hAnsi="Times New Roman" w:cs="Times New Roman"/>
                <w:color w:val="000000"/>
                <w:sz w:val="19"/>
                <w:szCs w:val="19"/>
              </w:rPr>
              <w:t>финансового</w:t>
            </w:r>
            <w:r w:rsidRPr="00751637">
              <w:t xml:space="preserve"> </w:t>
            </w:r>
            <w:r w:rsidRPr="00751637">
              <w:rPr>
                <w:rFonts w:ascii="Times New Roman" w:hAnsi="Times New Roman" w:cs="Times New Roman"/>
                <w:color w:val="000000"/>
                <w:sz w:val="19"/>
                <w:szCs w:val="19"/>
              </w:rPr>
              <w:t>менеджмента.</w:t>
            </w:r>
            <w:r w:rsidRPr="00751637">
              <w:t xml:space="preserve"> </w:t>
            </w:r>
            <w:r>
              <w:rPr>
                <w:rFonts w:ascii="Times New Roman" w:hAnsi="Times New Roman" w:cs="Times New Roman"/>
                <w:color w:val="000000"/>
                <w:sz w:val="19"/>
                <w:szCs w:val="19"/>
              </w:rPr>
              <w:t>Финансовый</w:t>
            </w:r>
            <w:r>
              <w:t xml:space="preserve"> </w:t>
            </w:r>
            <w:r>
              <w:rPr>
                <w:rFonts w:ascii="Times New Roman" w:hAnsi="Times New Roman" w:cs="Times New Roman"/>
                <w:color w:val="000000"/>
                <w:sz w:val="19"/>
                <w:szCs w:val="19"/>
              </w:rPr>
              <w:t>механизм</w:t>
            </w:r>
            <w:r>
              <w:t xml:space="preserve"> </w:t>
            </w:r>
            <w:r>
              <w:rPr>
                <w:rFonts w:ascii="Times New Roman" w:hAnsi="Times New Roman" w:cs="Times New Roman"/>
                <w:color w:val="000000"/>
                <w:sz w:val="19"/>
                <w:szCs w:val="19"/>
              </w:rPr>
              <w:t>предприятия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sidRPr="00751637">
              <w:rPr>
                <w:rFonts w:ascii="Times New Roman" w:hAnsi="Times New Roman" w:cs="Times New Roman"/>
                <w:color w:val="000000"/>
                <w:sz w:val="19"/>
                <w:szCs w:val="19"/>
              </w:rPr>
              <w:t xml:space="preserve">Самостоятельное изучение учебной и научной литературы. </w:t>
            </w:r>
            <w:r>
              <w:rPr>
                <w:rFonts w:ascii="Times New Roman" w:hAnsi="Times New Roman" w:cs="Times New Roman"/>
                <w:color w:val="000000"/>
                <w:sz w:val="19"/>
                <w:szCs w:val="19"/>
              </w:rPr>
              <w:t>Выполнение расчетно- аналитических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751637">
            <w:pPr>
              <w:spacing w:after="0" w:line="240" w:lineRule="auto"/>
              <w:jc w:val="center"/>
              <w:rPr>
                <w:sz w:val="19"/>
                <w:szCs w:val="19"/>
              </w:rPr>
            </w:pPr>
            <w:r w:rsidRPr="00751637">
              <w:rPr>
                <w:rFonts w:ascii="Times New Roman" w:hAnsi="Times New Roman" w:cs="Times New Roman"/>
                <w:color w:val="000000"/>
                <w:sz w:val="19"/>
                <w:szCs w:val="19"/>
              </w:rPr>
              <w:t>Собеседование,</w:t>
            </w:r>
            <w:r w:rsidRPr="00751637">
              <w:t xml:space="preserve"> </w:t>
            </w:r>
            <w:r w:rsidRPr="00751637">
              <w:rPr>
                <w:rFonts w:ascii="Times New Roman" w:hAnsi="Times New Roman" w:cs="Times New Roman"/>
                <w:color w:val="000000"/>
                <w:sz w:val="19"/>
                <w:szCs w:val="19"/>
              </w:rPr>
              <w:t>тестирование,</w:t>
            </w:r>
            <w:r w:rsidRPr="00751637">
              <w:t xml:space="preserve"> </w:t>
            </w:r>
            <w:r w:rsidRPr="00751637">
              <w:rPr>
                <w:rFonts w:ascii="Times New Roman" w:hAnsi="Times New Roman" w:cs="Times New Roman"/>
                <w:color w:val="000000"/>
                <w:sz w:val="19"/>
                <w:szCs w:val="19"/>
              </w:rPr>
              <w:t>проверка</w:t>
            </w:r>
            <w:r w:rsidRPr="00751637">
              <w:t xml:space="preserve"> </w:t>
            </w:r>
            <w:r w:rsidRPr="00751637">
              <w:rPr>
                <w:rFonts w:ascii="Times New Roman" w:hAnsi="Times New Roman" w:cs="Times New Roman"/>
                <w:color w:val="000000"/>
                <w:sz w:val="19"/>
                <w:szCs w:val="19"/>
              </w:rPr>
              <w:t>расчетно-аналитических</w:t>
            </w:r>
            <w:r w:rsidRPr="00751637">
              <w:t xml:space="preserve"> </w:t>
            </w:r>
            <w:r w:rsidRPr="00751637">
              <w:rPr>
                <w:rFonts w:ascii="Times New Roman" w:hAnsi="Times New Roman" w:cs="Times New Roman"/>
                <w:color w:val="000000"/>
                <w:sz w:val="19"/>
                <w:szCs w:val="19"/>
              </w:rPr>
              <w:t>заданий</w:t>
            </w:r>
            <w:r w:rsidRPr="00751637">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052C94">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751637">
            <w:pPr>
              <w:spacing w:after="0" w:line="240" w:lineRule="auto"/>
              <w:jc w:val="both"/>
              <w:rPr>
                <w:sz w:val="19"/>
                <w:szCs w:val="19"/>
              </w:rPr>
            </w:pPr>
            <w:r w:rsidRPr="00751637">
              <w:rPr>
                <w:rFonts w:ascii="Times New Roman" w:hAnsi="Times New Roman" w:cs="Times New Roman"/>
                <w:color w:val="000000"/>
                <w:sz w:val="19"/>
                <w:szCs w:val="19"/>
              </w:rPr>
              <w:t>1.3</w:t>
            </w:r>
            <w:r w:rsidRPr="00751637">
              <w:t xml:space="preserve"> </w:t>
            </w:r>
            <w:r w:rsidRPr="00751637">
              <w:rPr>
                <w:rFonts w:ascii="Times New Roman" w:hAnsi="Times New Roman" w:cs="Times New Roman"/>
                <w:color w:val="000000"/>
                <w:sz w:val="19"/>
                <w:szCs w:val="19"/>
              </w:rPr>
              <w:t>Финансовые</w:t>
            </w:r>
            <w:r w:rsidRPr="00751637">
              <w:t xml:space="preserve"> </w:t>
            </w:r>
            <w:r w:rsidRPr="00751637">
              <w:rPr>
                <w:rFonts w:ascii="Times New Roman" w:hAnsi="Times New Roman" w:cs="Times New Roman"/>
                <w:color w:val="000000"/>
                <w:sz w:val="19"/>
                <w:szCs w:val="19"/>
              </w:rPr>
              <w:t>инструменты:</w:t>
            </w:r>
            <w:r w:rsidRPr="00751637">
              <w:t xml:space="preserve"> </w:t>
            </w:r>
            <w:r w:rsidRPr="00751637">
              <w:rPr>
                <w:rFonts w:ascii="Times New Roman" w:hAnsi="Times New Roman" w:cs="Times New Roman"/>
                <w:color w:val="000000"/>
                <w:sz w:val="19"/>
                <w:szCs w:val="19"/>
              </w:rPr>
              <w:t>понятие,</w:t>
            </w:r>
            <w:r w:rsidRPr="00751637">
              <w:t xml:space="preserve"> </w:t>
            </w:r>
            <w:r w:rsidRPr="00751637">
              <w:rPr>
                <w:rFonts w:ascii="Times New Roman" w:hAnsi="Times New Roman" w:cs="Times New Roman"/>
                <w:color w:val="000000"/>
                <w:sz w:val="19"/>
                <w:szCs w:val="19"/>
              </w:rPr>
              <w:t>особенности</w:t>
            </w:r>
            <w:r w:rsidRPr="00751637">
              <w:t xml:space="preserve"> </w:t>
            </w:r>
            <w:r w:rsidRPr="00751637">
              <w:rPr>
                <w:rFonts w:ascii="Times New Roman" w:hAnsi="Times New Roman" w:cs="Times New Roman"/>
                <w:color w:val="000000"/>
                <w:sz w:val="19"/>
                <w:szCs w:val="19"/>
              </w:rPr>
              <w:t>использования</w:t>
            </w:r>
            <w:r w:rsidRPr="00751637">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052C9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sidRPr="00751637">
              <w:rPr>
                <w:rFonts w:ascii="Times New Roman" w:hAnsi="Times New Roman" w:cs="Times New Roman"/>
                <w:color w:val="000000"/>
                <w:sz w:val="19"/>
                <w:szCs w:val="19"/>
              </w:rPr>
              <w:t xml:space="preserve">Самостоятельное изучение учебной и научной литературы. </w:t>
            </w:r>
            <w:r>
              <w:rPr>
                <w:rFonts w:ascii="Times New Roman" w:hAnsi="Times New Roman" w:cs="Times New Roman"/>
                <w:color w:val="000000"/>
                <w:sz w:val="19"/>
                <w:szCs w:val="19"/>
              </w:rPr>
              <w:t>Выполнение расчетно- аналитических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751637">
            <w:pPr>
              <w:spacing w:after="0" w:line="240" w:lineRule="auto"/>
              <w:jc w:val="center"/>
              <w:rPr>
                <w:sz w:val="19"/>
                <w:szCs w:val="19"/>
              </w:rPr>
            </w:pPr>
            <w:r w:rsidRPr="00751637">
              <w:rPr>
                <w:rFonts w:ascii="Times New Roman" w:hAnsi="Times New Roman" w:cs="Times New Roman"/>
                <w:color w:val="000000"/>
                <w:sz w:val="19"/>
                <w:szCs w:val="19"/>
              </w:rPr>
              <w:t>Собеседование,</w:t>
            </w:r>
            <w:r w:rsidRPr="00751637">
              <w:t xml:space="preserve"> </w:t>
            </w:r>
            <w:r w:rsidRPr="00751637">
              <w:rPr>
                <w:rFonts w:ascii="Times New Roman" w:hAnsi="Times New Roman" w:cs="Times New Roman"/>
                <w:color w:val="000000"/>
                <w:sz w:val="19"/>
                <w:szCs w:val="19"/>
              </w:rPr>
              <w:t>тестирование,</w:t>
            </w:r>
            <w:r w:rsidRPr="00751637">
              <w:t xml:space="preserve"> </w:t>
            </w:r>
            <w:r w:rsidRPr="00751637">
              <w:rPr>
                <w:rFonts w:ascii="Times New Roman" w:hAnsi="Times New Roman" w:cs="Times New Roman"/>
                <w:color w:val="000000"/>
                <w:sz w:val="19"/>
                <w:szCs w:val="19"/>
              </w:rPr>
              <w:t>проверка</w:t>
            </w:r>
            <w:r w:rsidRPr="00751637">
              <w:t xml:space="preserve"> </w:t>
            </w:r>
            <w:r w:rsidRPr="00751637">
              <w:rPr>
                <w:rFonts w:ascii="Times New Roman" w:hAnsi="Times New Roman" w:cs="Times New Roman"/>
                <w:color w:val="000000"/>
                <w:sz w:val="19"/>
                <w:szCs w:val="19"/>
              </w:rPr>
              <w:t>расчетно-аналитических</w:t>
            </w:r>
            <w:r w:rsidRPr="00751637">
              <w:t xml:space="preserve"> </w:t>
            </w:r>
            <w:r w:rsidRPr="00751637">
              <w:rPr>
                <w:rFonts w:ascii="Times New Roman" w:hAnsi="Times New Roman" w:cs="Times New Roman"/>
                <w:color w:val="000000"/>
                <w:sz w:val="19"/>
                <w:szCs w:val="19"/>
              </w:rPr>
              <w:t>заданий</w:t>
            </w:r>
            <w:r w:rsidRPr="00751637">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052C94">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both"/>
              <w:rPr>
                <w:sz w:val="19"/>
                <w:szCs w:val="19"/>
              </w:rPr>
            </w:pPr>
            <w:r>
              <w:rPr>
                <w:rFonts w:ascii="Times New Roman" w:hAnsi="Times New Roman" w:cs="Times New Roman"/>
                <w:color w:val="000000"/>
                <w:sz w:val="19"/>
                <w:szCs w:val="19"/>
              </w:rPr>
              <w:t>1.4</w:t>
            </w:r>
            <w:r>
              <w:t xml:space="preserve"> </w:t>
            </w:r>
            <w:r>
              <w:rPr>
                <w:rFonts w:ascii="Times New Roman" w:hAnsi="Times New Roman" w:cs="Times New Roman"/>
                <w:color w:val="000000"/>
                <w:sz w:val="19"/>
                <w:szCs w:val="19"/>
              </w:rPr>
              <w:t>Концепции</w:t>
            </w:r>
            <w:r>
              <w:t xml:space="preserve"> </w:t>
            </w:r>
            <w:r>
              <w:rPr>
                <w:rFonts w:ascii="Times New Roman" w:hAnsi="Times New Roman" w:cs="Times New Roman"/>
                <w:color w:val="000000"/>
                <w:sz w:val="19"/>
                <w:szCs w:val="19"/>
              </w:rPr>
              <w:t>финансового</w:t>
            </w:r>
            <w:r>
              <w:t xml:space="preserve"> </w:t>
            </w:r>
            <w:r>
              <w:rPr>
                <w:rFonts w:ascii="Times New Roman" w:hAnsi="Times New Roman" w:cs="Times New Roman"/>
                <w:color w:val="000000"/>
                <w:sz w:val="19"/>
                <w:szCs w:val="19"/>
              </w:rPr>
              <w:t>менеджмента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sidRPr="00751637">
              <w:rPr>
                <w:rFonts w:ascii="Times New Roman" w:hAnsi="Times New Roman" w:cs="Times New Roman"/>
                <w:color w:val="000000"/>
                <w:sz w:val="19"/>
                <w:szCs w:val="19"/>
              </w:rPr>
              <w:t xml:space="preserve">Самостоятельное изучение учебной и научной литературы. </w:t>
            </w:r>
            <w:r>
              <w:rPr>
                <w:rFonts w:ascii="Times New Roman" w:hAnsi="Times New Roman" w:cs="Times New Roman"/>
                <w:color w:val="000000"/>
                <w:sz w:val="19"/>
                <w:szCs w:val="19"/>
              </w:rPr>
              <w:t>Выполнение расчетно- аналитических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751637">
            <w:pPr>
              <w:spacing w:after="0" w:line="240" w:lineRule="auto"/>
              <w:jc w:val="center"/>
              <w:rPr>
                <w:sz w:val="19"/>
                <w:szCs w:val="19"/>
              </w:rPr>
            </w:pPr>
            <w:r w:rsidRPr="00751637">
              <w:rPr>
                <w:rFonts w:ascii="Times New Roman" w:hAnsi="Times New Roman" w:cs="Times New Roman"/>
                <w:color w:val="000000"/>
                <w:sz w:val="19"/>
                <w:szCs w:val="19"/>
              </w:rPr>
              <w:t>Собеседование,</w:t>
            </w:r>
            <w:r w:rsidRPr="00751637">
              <w:t xml:space="preserve"> </w:t>
            </w:r>
            <w:r w:rsidRPr="00751637">
              <w:rPr>
                <w:rFonts w:ascii="Times New Roman" w:hAnsi="Times New Roman" w:cs="Times New Roman"/>
                <w:color w:val="000000"/>
                <w:sz w:val="19"/>
                <w:szCs w:val="19"/>
              </w:rPr>
              <w:t>тестирование,</w:t>
            </w:r>
            <w:r w:rsidRPr="00751637">
              <w:t xml:space="preserve"> </w:t>
            </w:r>
            <w:r w:rsidRPr="00751637">
              <w:rPr>
                <w:rFonts w:ascii="Times New Roman" w:hAnsi="Times New Roman" w:cs="Times New Roman"/>
                <w:color w:val="000000"/>
                <w:sz w:val="19"/>
                <w:szCs w:val="19"/>
              </w:rPr>
              <w:t>проверка</w:t>
            </w:r>
            <w:r w:rsidRPr="00751637">
              <w:t xml:space="preserve"> </w:t>
            </w:r>
            <w:r w:rsidRPr="00751637">
              <w:rPr>
                <w:rFonts w:ascii="Times New Roman" w:hAnsi="Times New Roman" w:cs="Times New Roman"/>
                <w:color w:val="000000"/>
                <w:sz w:val="19"/>
                <w:szCs w:val="19"/>
              </w:rPr>
              <w:t>расчетно-аналитических</w:t>
            </w:r>
            <w:r w:rsidRPr="00751637">
              <w:t xml:space="preserve"> </w:t>
            </w:r>
            <w:r w:rsidRPr="00751637">
              <w:rPr>
                <w:rFonts w:ascii="Times New Roman" w:hAnsi="Times New Roman" w:cs="Times New Roman"/>
                <w:color w:val="000000"/>
                <w:sz w:val="19"/>
                <w:szCs w:val="19"/>
              </w:rPr>
              <w:t>заданий</w:t>
            </w:r>
            <w:r w:rsidRPr="00751637">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052C94">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751637">
            <w:pPr>
              <w:spacing w:after="0" w:line="240" w:lineRule="auto"/>
              <w:jc w:val="both"/>
              <w:rPr>
                <w:sz w:val="19"/>
                <w:szCs w:val="19"/>
              </w:rPr>
            </w:pPr>
            <w:r w:rsidRPr="00751637">
              <w:rPr>
                <w:rFonts w:ascii="Times New Roman" w:hAnsi="Times New Roman" w:cs="Times New Roman"/>
                <w:color w:val="000000"/>
                <w:sz w:val="19"/>
                <w:szCs w:val="19"/>
              </w:rPr>
              <w:lastRenderedPageBreak/>
              <w:t>1.5</w:t>
            </w:r>
            <w:r w:rsidRPr="00751637">
              <w:t xml:space="preserve"> </w:t>
            </w:r>
            <w:r w:rsidRPr="00751637">
              <w:rPr>
                <w:rFonts w:ascii="Times New Roman" w:hAnsi="Times New Roman" w:cs="Times New Roman"/>
                <w:color w:val="000000"/>
                <w:sz w:val="19"/>
                <w:szCs w:val="19"/>
              </w:rPr>
              <w:t>Финансовая</w:t>
            </w:r>
            <w:r w:rsidRPr="00751637">
              <w:t xml:space="preserve"> </w:t>
            </w:r>
            <w:r w:rsidRPr="00751637">
              <w:rPr>
                <w:rFonts w:ascii="Times New Roman" w:hAnsi="Times New Roman" w:cs="Times New Roman"/>
                <w:color w:val="000000"/>
                <w:sz w:val="19"/>
                <w:szCs w:val="19"/>
              </w:rPr>
              <w:t>отчетность</w:t>
            </w:r>
            <w:r w:rsidRPr="00751637">
              <w:t xml:space="preserve"> </w:t>
            </w:r>
            <w:r w:rsidRPr="00751637">
              <w:rPr>
                <w:rFonts w:ascii="Times New Roman" w:hAnsi="Times New Roman" w:cs="Times New Roman"/>
                <w:color w:val="000000"/>
                <w:sz w:val="19"/>
                <w:szCs w:val="19"/>
              </w:rPr>
              <w:t>в</w:t>
            </w:r>
            <w:r w:rsidRPr="00751637">
              <w:t xml:space="preserve"> </w:t>
            </w:r>
            <w:r w:rsidRPr="00751637">
              <w:rPr>
                <w:rFonts w:ascii="Times New Roman" w:hAnsi="Times New Roman" w:cs="Times New Roman"/>
                <w:color w:val="000000"/>
                <w:sz w:val="19"/>
                <w:szCs w:val="19"/>
              </w:rPr>
              <w:t>системе</w:t>
            </w:r>
            <w:r w:rsidRPr="00751637">
              <w:t xml:space="preserve"> </w:t>
            </w:r>
            <w:r w:rsidRPr="00751637">
              <w:rPr>
                <w:rFonts w:ascii="Times New Roman" w:hAnsi="Times New Roman" w:cs="Times New Roman"/>
                <w:color w:val="000000"/>
                <w:sz w:val="19"/>
                <w:szCs w:val="19"/>
              </w:rPr>
              <w:t>финансового</w:t>
            </w:r>
            <w:r w:rsidRPr="00751637">
              <w:t xml:space="preserve"> </w:t>
            </w:r>
            <w:r w:rsidRPr="00751637">
              <w:rPr>
                <w:rFonts w:ascii="Times New Roman" w:hAnsi="Times New Roman" w:cs="Times New Roman"/>
                <w:color w:val="000000"/>
                <w:sz w:val="19"/>
                <w:szCs w:val="19"/>
              </w:rPr>
              <w:t>менеджмента</w:t>
            </w:r>
            <w:r w:rsidRPr="00751637">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052C9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sidRPr="00751637">
              <w:rPr>
                <w:rFonts w:ascii="Times New Roman" w:hAnsi="Times New Roman" w:cs="Times New Roman"/>
                <w:color w:val="000000"/>
                <w:sz w:val="19"/>
                <w:szCs w:val="19"/>
              </w:rPr>
              <w:t xml:space="preserve">Самостоятельное изучение учебной и научной литературы. </w:t>
            </w:r>
            <w:r>
              <w:rPr>
                <w:rFonts w:ascii="Times New Roman" w:hAnsi="Times New Roman" w:cs="Times New Roman"/>
                <w:color w:val="000000"/>
                <w:sz w:val="19"/>
                <w:szCs w:val="19"/>
              </w:rPr>
              <w:t>Выполнение расчетно- аналитических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751637">
            <w:pPr>
              <w:spacing w:after="0" w:line="240" w:lineRule="auto"/>
              <w:jc w:val="center"/>
              <w:rPr>
                <w:sz w:val="19"/>
                <w:szCs w:val="19"/>
              </w:rPr>
            </w:pPr>
            <w:r w:rsidRPr="00751637">
              <w:rPr>
                <w:rFonts w:ascii="Times New Roman" w:hAnsi="Times New Roman" w:cs="Times New Roman"/>
                <w:color w:val="000000"/>
                <w:sz w:val="19"/>
                <w:szCs w:val="19"/>
              </w:rPr>
              <w:t>Собеседование,</w:t>
            </w:r>
            <w:r w:rsidRPr="00751637">
              <w:t xml:space="preserve"> </w:t>
            </w:r>
            <w:r w:rsidRPr="00751637">
              <w:rPr>
                <w:rFonts w:ascii="Times New Roman" w:hAnsi="Times New Roman" w:cs="Times New Roman"/>
                <w:color w:val="000000"/>
                <w:sz w:val="19"/>
                <w:szCs w:val="19"/>
              </w:rPr>
              <w:t>тестирование,</w:t>
            </w:r>
            <w:r w:rsidRPr="00751637">
              <w:t xml:space="preserve"> </w:t>
            </w:r>
            <w:r w:rsidRPr="00751637">
              <w:rPr>
                <w:rFonts w:ascii="Times New Roman" w:hAnsi="Times New Roman" w:cs="Times New Roman"/>
                <w:color w:val="000000"/>
                <w:sz w:val="19"/>
                <w:szCs w:val="19"/>
              </w:rPr>
              <w:t>проверка</w:t>
            </w:r>
            <w:r w:rsidRPr="00751637">
              <w:t xml:space="preserve"> </w:t>
            </w:r>
            <w:r w:rsidRPr="00751637">
              <w:rPr>
                <w:rFonts w:ascii="Times New Roman" w:hAnsi="Times New Roman" w:cs="Times New Roman"/>
                <w:color w:val="000000"/>
                <w:sz w:val="19"/>
                <w:szCs w:val="19"/>
              </w:rPr>
              <w:t>расчетно-аналитических</w:t>
            </w:r>
            <w:r w:rsidRPr="00751637">
              <w:t xml:space="preserve"> </w:t>
            </w:r>
            <w:r w:rsidRPr="00751637">
              <w:rPr>
                <w:rFonts w:ascii="Times New Roman" w:hAnsi="Times New Roman" w:cs="Times New Roman"/>
                <w:color w:val="000000"/>
                <w:sz w:val="19"/>
                <w:szCs w:val="19"/>
              </w:rPr>
              <w:t>заданий</w:t>
            </w:r>
            <w:r w:rsidRPr="00751637">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052C94">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751637">
            <w:pPr>
              <w:spacing w:after="0" w:line="240" w:lineRule="auto"/>
              <w:jc w:val="both"/>
              <w:rPr>
                <w:sz w:val="19"/>
                <w:szCs w:val="19"/>
              </w:rPr>
            </w:pPr>
            <w:r w:rsidRPr="00751637">
              <w:rPr>
                <w:rFonts w:ascii="Times New Roman" w:hAnsi="Times New Roman" w:cs="Times New Roman"/>
                <w:color w:val="000000"/>
                <w:sz w:val="19"/>
                <w:szCs w:val="19"/>
              </w:rPr>
              <w:t>1.6</w:t>
            </w:r>
            <w:r w:rsidRPr="00751637">
              <w:t xml:space="preserve"> </w:t>
            </w:r>
            <w:r w:rsidRPr="00751637">
              <w:rPr>
                <w:rFonts w:ascii="Times New Roman" w:hAnsi="Times New Roman" w:cs="Times New Roman"/>
                <w:color w:val="000000"/>
                <w:sz w:val="19"/>
                <w:szCs w:val="19"/>
              </w:rPr>
              <w:t>Финансовый</w:t>
            </w:r>
            <w:r w:rsidRPr="00751637">
              <w:t xml:space="preserve"> </w:t>
            </w:r>
            <w:r w:rsidRPr="00751637">
              <w:rPr>
                <w:rFonts w:ascii="Times New Roman" w:hAnsi="Times New Roman" w:cs="Times New Roman"/>
                <w:color w:val="000000"/>
                <w:sz w:val="19"/>
                <w:szCs w:val="19"/>
              </w:rPr>
              <w:t>контроль:</w:t>
            </w:r>
            <w:r w:rsidRPr="00751637">
              <w:t xml:space="preserve"> </w:t>
            </w:r>
            <w:r w:rsidRPr="00751637">
              <w:rPr>
                <w:rFonts w:ascii="Times New Roman" w:hAnsi="Times New Roman" w:cs="Times New Roman"/>
                <w:color w:val="000000"/>
                <w:sz w:val="19"/>
                <w:szCs w:val="19"/>
              </w:rPr>
              <w:t>функции,</w:t>
            </w:r>
            <w:r w:rsidRPr="00751637">
              <w:t xml:space="preserve"> </w:t>
            </w:r>
            <w:r w:rsidRPr="00751637">
              <w:rPr>
                <w:rFonts w:ascii="Times New Roman" w:hAnsi="Times New Roman" w:cs="Times New Roman"/>
                <w:color w:val="000000"/>
                <w:sz w:val="19"/>
                <w:szCs w:val="19"/>
              </w:rPr>
              <w:t>принципы,</w:t>
            </w:r>
            <w:r w:rsidRPr="00751637">
              <w:t xml:space="preserve"> </w:t>
            </w:r>
            <w:r w:rsidRPr="00751637">
              <w:rPr>
                <w:rFonts w:ascii="Times New Roman" w:hAnsi="Times New Roman" w:cs="Times New Roman"/>
                <w:color w:val="000000"/>
                <w:sz w:val="19"/>
                <w:szCs w:val="19"/>
              </w:rPr>
              <w:t>виды</w:t>
            </w:r>
            <w:r w:rsidRPr="00751637">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052C9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sidRPr="00751637">
              <w:rPr>
                <w:rFonts w:ascii="Times New Roman" w:hAnsi="Times New Roman" w:cs="Times New Roman"/>
                <w:color w:val="000000"/>
                <w:sz w:val="19"/>
                <w:szCs w:val="19"/>
              </w:rPr>
              <w:t xml:space="preserve">Самостоятельное изучение учебной и научной литературы. </w:t>
            </w:r>
            <w:r>
              <w:rPr>
                <w:rFonts w:ascii="Times New Roman" w:hAnsi="Times New Roman" w:cs="Times New Roman"/>
                <w:color w:val="000000"/>
                <w:sz w:val="19"/>
                <w:szCs w:val="19"/>
              </w:rPr>
              <w:t>Выполнение расчетно- аналитических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751637">
            <w:pPr>
              <w:spacing w:after="0" w:line="240" w:lineRule="auto"/>
              <w:jc w:val="center"/>
              <w:rPr>
                <w:sz w:val="19"/>
                <w:szCs w:val="19"/>
              </w:rPr>
            </w:pPr>
            <w:r w:rsidRPr="00751637">
              <w:rPr>
                <w:rFonts w:ascii="Times New Roman" w:hAnsi="Times New Roman" w:cs="Times New Roman"/>
                <w:color w:val="000000"/>
                <w:sz w:val="19"/>
                <w:szCs w:val="19"/>
              </w:rPr>
              <w:t>Собеседование,</w:t>
            </w:r>
            <w:r w:rsidRPr="00751637">
              <w:t xml:space="preserve"> </w:t>
            </w:r>
            <w:r w:rsidRPr="00751637">
              <w:rPr>
                <w:rFonts w:ascii="Times New Roman" w:hAnsi="Times New Roman" w:cs="Times New Roman"/>
                <w:color w:val="000000"/>
                <w:sz w:val="19"/>
                <w:szCs w:val="19"/>
              </w:rPr>
              <w:t>тестирование,</w:t>
            </w:r>
            <w:r w:rsidRPr="00751637">
              <w:t xml:space="preserve"> </w:t>
            </w:r>
            <w:r w:rsidRPr="00751637">
              <w:rPr>
                <w:rFonts w:ascii="Times New Roman" w:hAnsi="Times New Roman" w:cs="Times New Roman"/>
                <w:color w:val="000000"/>
                <w:sz w:val="19"/>
                <w:szCs w:val="19"/>
              </w:rPr>
              <w:t>проверка</w:t>
            </w:r>
            <w:r w:rsidRPr="00751637">
              <w:t xml:space="preserve"> </w:t>
            </w:r>
            <w:r w:rsidRPr="00751637">
              <w:rPr>
                <w:rFonts w:ascii="Times New Roman" w:hAnsi="Times New Roman" w:cs="Times New Roman"/>
                <w:color w:val="000000"/>
                <w:sz w:val="19"/>
                <w:szCs w:val="19"/>
              </w:rPr>
              <w:t>расчетно-аналитических</w:t>
            </w:r>
            <w:r w:rsidRPr="00751637">
              <w:t xml:space="preserve"> </w:t>
            </w:r>
            <w:r w:rsidRPr="00751637">
              <w:rPr>
                <w:rFonts w:ascii="Times New Roman" w:hAnsi="Times New Roman" w:cs="Times New Roman"/>
                <w:color w:val="000000"/>
                <w:sz w:val="19"/>
                <w:szCs w:val="19"/>
              </w:rPr>
              <w:t>заданий</w:t>
            </w:r>
            <w:r w:rsidRPr="00751637">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052C94">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24/10И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22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r>
      <w:tr w:rsidR="00052C94" w:rsidRPr="00192AD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751637">
            <w:pPr>
              <w:spacing w:after="0" w:line="240" w:lineRule="auto"/>
              <w:jc w:val="both"/>
              <w:rPr>
                <w:sz w:val="19"/>
                <w:szCs w:val="19"/>
              </w:rPr>
            </w:pPr>
            <w:r w:rsidRPr="00751637">
              <w:rPr>
                <w:rFonts w:ascii="Times New Roman" w:hAnsi="Times New Roman" w:cs="Times New Roman"/>
                <w:color w:val="000000"/>
                <w:sz w:val="19"/>
                <w:szCs w:val="19"/>
              </w:rPr>
              <w:t>2.</w:t>
            </w:r>
            <w:r w:rsidRPr="00751637">
              <w:t xml:space="preserve"> </w:t>
            </w:r>
            <w:r w:rsidRPr="00751637">
              <w:rPr>
                <w:rFonts w:ascii="Times New Roman" w:hAnsi="Times New Roman" w:cs="Times New Roman"/>
                <w:color w:val="000000"/>
                <w:sz w:val="19"/>
                <w:szCs w:val="19"/>
              </w:rPr>
              <w:t>Цели</w:t>
            </w:r>
            <w:r w:rsidRPr="00751637">
              <w:t xml:space="preserve"> </w:t>
            </w:r>
            <w:r w:rsidRPr="00751637">
              <w:rPr>
                <w:rFonts w:ascii="Times New Roman" w:hAnsi="Times New Roman" w:cs="Times New Roman"/>
                <w:color w:val="000000"/>
                <w:sz w:val="19"/>
                <w:szCs w:val="19"/>
              </w:rPr>
              <w:t>и</w:t>
            </w:r>
            <w:r w:rsidRPr="00751637">
              <w:t xml:space="preserve"> </w:t>
            </w:r>
            <w:r w:rsidRPr="00751637">
              <w:rPr>
                <w:rFonts w:ascii="Times New Roman" w:hAnsi="Times New Roman" w:cs="Times New Roman"/>
                <w:color w:val="000000"/>
                <w:sz w:val="19"/>
                <w:szCs w:val="19"/>
              </w:rPr>
              <w:t>задачи</w:t>
            </w:r>
            <w:r w:rsidRPr="00751637">
              <w:t xml:space="preserve"> </w:t>
            </w:r>
            <w:r w:rsidRPr="00751637">
              <w:rPr>
                <w:rFonts w:ascii="Times New Roman" w:hAnsi="Times New Roman" w:cs="Times New Roman"/>
                <w:color w:val="000000"/>
                <w:sz w:val="19"/>
                <w:szCs w:val="19"/>
              </w:rPr>
              <w:t>управления</w:t>
            </w:r>
            <w:r w:rsidRPr="00751637">
              <w:t xml:space="preserve"> </w:t>
            </w:r>
            <w:r w:rsidRPr="00751637">
              <w:rPr>
                <w:rFonts w:ascii="Times New Roman" w:hAnsi="Times New Roman" w:cs="Times New Roman"/>
                <w:color w:val="000000"/>
                <w:sz w:val="19"/>
                <w:szCs w:val="19"/>
              </w:rPr>
              <w:t>капиталом</w:t>
            </w:r>
            <w:r w:rsidRPr="00751637">
              <w:t xml:space="preserve"> </w:t>
            </w:r>
            <w:r w:rsidRPr="00751637">
              <w:rPr>
                <w:rFonts w:ascii="Times New Roman" w:hAnsi="Times New Roman" w:cs="Times New Roman"/>
                <w:color w:val="000000"/>
                <w:sz w:val="19"/>
                <w:szCs w:val="19"/>
              </w:rPr>
              <w:t>организации</w:t>
            </w:r>
            <w:r w:rsidRPr="00751637">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052C94"/>
        </w:tc>
      </w:tr>
      <w:tr w:rsidR="00052C94">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Концепция</w:t>
            </w:r>
            <w:r>
              <w:t xml:space="preserve"> </w:t>
            </w:r>
            <w:r>
              <w:rPr>
                <w:rFonts w:ascii="Times New Roman" w:hAnsi="Times New Roman" w:cs="Times New Roman"/>
                <w:color w:val="000000"/>
                <w:sz w:val="19"/>
                <w:szCs w:val="19"/>
              </w:rPr>
              <w:t>стоимости</w:t>
            </w:r>
            <w:r>
              <w:t xml:space="preserve"> </w:t>
            </w:r>
            <w:r>
              <w:rPr>
                <w:rFonts w:ascii="Times New Roman" w:hAnsi="Times New Roman" w:cs="Times New Roman"/>
                <w:color w:val="000000"/>
                <w:sz w:val="19"/>
                <w:szCs w:val="19"/>
              </w:rPr>
              <w:t>капитала</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sidRPr="00751637">
              <w:rPr>
                <w:rFonts w:ascii="Times New Roman" w:hAnsi="Times New Roman" w:cs="Times New Roman"/>
                <w:color w:val="000000"/>
                <w:sz w:val="19"/>
                <w:szCs w:val="19"/>
              </w:rPr>
              <w:t xml:space="preserve">Самостоятельное изучение учебной и научной литературы. </w:t>
            </w:r>
            <w:r>
              <w:rPr>
                <w:rFonts w:ascii="Times New Roman" w:hAnsi="Times New Roman" w:cs="Times New Roman"/>
                <w:color w:val="000000"/>
                <w:sz w:val="19"/>
                <w:szCs w:val="19"/>
              </w:rPr>
              <w:t>Выполнение расчетно- аналитических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751637">
            <w:pPr>
              <w:spacing w:after="0" w:line="240" w:lineRule="auto"/>
              <w:jc w:val="center"/>
              <w:rPr>
                <w:sz w:val="19"/>
                <w:szCs w:val="19"/>
              </w:rPr>
            </w:pPr>
            <w:r w:rsidRPr="00751637">
              <w:rPr>
                <w:rFonts w:ascii="Times New Roman" w:hAnsi="Times New Roman" w:cs="Times New Roman"/>
                <w:color w:val="000000"/>
                <w:sz w:val="19"/>
                <w:szCs w:val="19"/>
              </w:rPr>
              <w:t>Собеседование,</w:t>
            </w:r>
            <w:r w:rsidRPr="00751637">
              <w:t xml:space="preserve"> </w:t>
            </w:r>
            <w:r w:rsidRPr="00751637">
              <w:rPr>
                <w:rFonts w:ascii="Times New Roman" w:hAnsi="Times New Roman" w:cs="Times New Roman"/>
                <w:color w:val="000000"/>
                <w:sz w:val="19"/>
                <w:szCs w:val="19"/>
              </w:rPr>
              <w:t>тестирование,</w:t>
            </w:r>
            <w:r w:rsidRPr="00751637">
              <w:t xml:space="preserve"> </w:t>
            </w:r>
            <w:r w:rsidRPr="00751637">
              <w:rPr>
                <w:rFonts w:ascii="Times New Roman" w:hAnsi="Times New Roman" w:cs="Times New Roman"/>
                <w:color w:val="000000"/>
                <w:sz w:val="19"/>
                <w:szCs w:val="19"/>
              </w:rPr>
              <w:t>проверка</w:t>
            </w:r>
            <w:r w:rsidRPr="00751637">
              <w:t xml:space="preserve"> </w:t>
            </w:r>
            <w:r w:rsidRPr="00751637">
              <w:rPr>
                <w:rFonts w:ascii="Times New Roman" w:hAnsi="Times New Roman" w:cs="Times New Roman"/>
                <w:color w:val="000000"/>
                <w:sz w:val="19"/>
                <w:szCs w:val="19"/>
              </w:rPr>
              <w:t>расчетно-аналитических</w:t>
            </w:r>
            <w:r w:rsidRPr="00751637">
              <w:t xml:space="preserve"> </w:t>
            </w:r>
            <w:r w:rsidRPr="00751637">
              <w:rPr>
                <w:rFonts w:ascii="Times New Roman" w:hAnsi="Times New Roman" w:cs="Times New Roman"/>
                <w:color w:val="000000"/>
                <w:sz w:val="19"/>
                <w:szCs w:val="19"/>
              </w:rPr>
              <w:t>заданий</w:t>
            </w:r>
            <w:r w:rsidRPr="00751637">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052C94">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751637">
            <w:pPr>
              <w:spacing w:after="0" w:line="240" w:lineRule="auto"/>
              <w:jc w:val="both"/>
              <w:rPr>
                <w:sz w:val="19"/>
                <w:szCs w:val="19"/>
              </w:rPr>
            </w:pPr>
            <w:r w:rsidRPr="00751637">
              <w:rPr>
                <w:rFonts w:ascii="Times New Roman" w:hAnsi="Times New Roman" w:cs="Times New Roman"/>
                <w:color w:val="000000"/>
                <w:sz w:val="19"/>
                <w:szCs w:val="19"/>
              </w:rPr>
              <w:t>2.2</w:t>
            </w:r>
            <w:r w:rsidRPr="00751637">
              <w:t xml:space="preserve"> </w:t>
            </w:r>
            <w:r w:rsidRPr="00751637">
              <w:rPr>
                <w:rFonts w:ascii="Times New Roman" w:hAnsi="Times New Roman" w:cs="Times New Roman"/>
                <w:color w:val="000000"/>
                <w:sz w:val="19"/>
                <w:szCs w:val="19"/>
              </w:rPr>
              <w:t>Управление</w:t>
            </w:r>
            <w:r w:rsidRPr="00751637">
              <w:t xml:space="preserve"> </w:t>
            </w:r>
            <w:r w:rsidRPr="00751637">
              <w:rPr>
                <w:rFonts w:ascii="Times New Roman" w:hAnsi="Times New Roman" w:cs="Times New Roman"/>
                <w:color w:val="000000"/>
                <w:sz w:val="19"/>
                <w:szCs w:val="19"/>
              </w:rPr>
              <w:t>собственным</w:t>
            </w:r>
            <w:r w:rsidRPr="00751637">
              <w:t xml:space="preserve"> </w:t>
            </w:r>
            <w:r w:rsidRPr="00751637">
              <w:rPr>
                <w:rFonts w:ascii="Times New Roman" w:hAnsi="Times New Roman" w:cs="Times New Roman"/>
                <w:color w:val="000000"/>
                <w:sz w:val="19"/>
                <w:szCs w:val="19"/>
              </w:rPr>
              <w:t>и</w:t>
            </w:r>
            <w:r w:rsidRPr="00751637">
              <w:t xml:space="preserve"> </w:t>
            </w:r>
            <w:r w:rsidRPr="00751637">
              <w:rPr>
                <w:rFonts w:ascii="Times New Roman" w:hAnsi="Times New Roman" w:cs="Times New Roman"/>
                <w:color w:val="000000"/>
                <w:sz w:val="19"/>
                <w:szCs w:val="19"/>
              </w:rPr>
              <w:t>заемным</w:t>
            </w:r>
            <w:r w:rsidRPr="00751637">
              <w:t xml:space="preserve"> </w:t>
            </w:r>
            <w:r w:rsidRPr="00751637">
              <w:rPr>
                <w:rFonts w:ascii="Times New Roman" w:hAnsi="Times New Roman" w:cs="Times New Roman"/>
                <w:color w:val="000000"/>
                <w:sz w:val="19"/>
                <w:szCs w:val="19"/>
              </w:rPr>
              <w:t>капиталом</w:t>
            </w:r>
            <w:r w:rsidRPr="00751637">
              <w:t xml:space="preserve"> </w:t>
            </w:r>
            <w:r w:rsidRPr="00751637">
              <w:rPr>
                <w:rFonts w:ascii="Times New Roman" w:hAnsi="Times New Roman" w:cs="Times New Roman"/>
                <w:color w:val="000000"/>
                <w:sz w:val="19"/>
                <w:szCs w:val="19"/>
              </w:rPr>
              <w:t>организации</w:t>
            </w:r>
            <w:r w:rsidRPr="00751637">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052C9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sidRPr="00751637">
              <w:rPr>
                <w:rFonts w:ascii="Times New Roman" w:hAnsi="Times New Roman" w:cs="Times New Roman"/>
                <w:color w:val="000000"/>
                <w:sz w:val="19"/>
                <w:szCs w:val="19"/>
              </w:rPr>
              <w:t xml:space="preserve">Самостоятельное изучение учебной и научной литературы. </w:t>
            </w:r>
            <w:r>
              <w:rPr>
                <w:rFonts w:ascii="Times New Roman" w:hAnsi="Times New Roman" w:cs="Times New Roman"/>
                <w:color w:val="000000"/>
                <w:sz w:val="19"/>
                <w:szCs w:val="19"/>
              </w:rPr>
              <w:t>Выполнение расчетно- аналитических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751637">
            <w:pPr>
              <w:spacing w:after="0" w:line="240" w:lineRule="auto"/>
              <w:jc w:val="center"/>
              <w:rPr>
                <w:sz w:val="19"/>
                <w:szCs w:val="19"/>
              </w:rPr>
            </w:pPr>
            <w:r w:rsidRPr="00751637">
              <w:rPr>
                <w:rFonts w:ascii="Times New Roman" w:hAnsi="Times New Roman" w:cs="Times New Roman"/>
                <w:color w:val="000000"/>
                <w:sz w:val="19"/>
                <w:szCs w:val="19"/>
              </w:rPr>
              <w:t>Собеседование,</w:t>
            </w:r>
            <w:r w:rsidRPr="00751637">
              <w:t xml:space="preserve"> </w:t>
            </w:r>
            <w:r w:rsidRPr="00751637">
              <w:rPr>
                <w:rFonts w:ascii="Times New Roman" w:hAnsi="Times New Roman" w:cs="Times New Roman"/>
                <w:color w:val="000000"/>
                <w:sz w:val="19"/>
                <w:szCs w:val="19"/>
              </w:rPr>
              <w:t>тестирование,</w:t>
            </w:r>
            <w:r w:rsidRPr="00751637">
              <w:t xml:space="preserve"> </w:t>
            </w:r>
            <w:r w:rsidRPr="00751637">
              <w:rPr>
                <w:rFonts w:ascii="Times New Roman" w:hAnsi="Times New Roman" w:cs="Times New Roman"/>
                <w:color w:val="000000"/>
                <w:sz w:val="19"/>
                <w:szCs w:val="19"/>
              </w:rPr>
              <w:t>проверка</w:t>
            </w:r>
            <w:r w:rsidRPr="00751637">
              <w:t xml:space="preserve"> </w:t>
            </w:r>
            <w:r w:rsidRPr="00751637">
              <w:rPr>
                <w:rFonts w:ascii="Times New Roman" w:hAnsi="Times New Roman" w:cs="Times New Roman"/>
                <w:color w:val="000000"/>
                <w:sz w:val="19"/>
                <w:szCs w:val="19"/>
              </w:rPr>
              <w:t>расчетно-аналитических</w:t>
            </w:r>
            <w:r w:rsidRPr="00751637">
              <w:t xml:space="preserve"> </w:t>
            </w:r>
            <w:r w:rsidRPr="00751637">
              <w:rPr>
                <w:rFonts w:ascii="Times New Roman" w:hAnsi="Times New Roman" w:cs="Times New Roman"/>
                <w:color w:val="000000"/>
                <w:sz w:val="19"/>
                <w:szCs w:val="19"/>
              </w:rPr>
              <w:t>заданий</w:t>
            </w:r>
            <w:r w:rsidRPr="00751637">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052C9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12/4И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31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r>
      <w:tr w:rsidR="00052C94">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36/14И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53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r>
      <w:tr w:rsidR="00052C94" w:rsidRPr="00192AD0">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751637">
            <w:pPr>
              <w:spacing w:after="0" w:line="240" w:lineRule="auto"/>
              <w:jc w:val="both"/>
              <w:rPr>
                <w:sz w:val="19"/>
                <w:szCs w:val="19"/>
              </w:rPr>
            </w:pPr>
            <w:r w:rsidRPr="00751637">
              <w:rPr>
                <w:rFonts w:ascii="Times New Roman" w:hAnsi="Times New Roman" w:cs="Times New Roman"/>
                <w:color w:val="000000"/>
                <w:sz w:val="19"/>
                <w:szCs w:val="19"/>
              </w:rPr>
              <w:t>3.</w:t>
            </w:r>
            <w:r w:rsidRPr="00751637">
              <w:t xml:space="preserve"> </w:t>
            </w:r>
            <w:r w:rsidRPr="00751637">
              <w:rPr>
                <w:rFonts w:ascii="Times New Roman" w:hAnsi="Times New Roman" w:cs="Times New Roman"/>
                <w:color w:val="000000"/>
                <w:sz w:val="19"/>
                <w:szCs w:val="19"/>
              </w:rPr>
              <w:t>Управление</w:t>
            </w:r>
            <w:r w:rsidRPr="00751637">
              <w:t xml:space="preserve"> </w:t>
            </w:r>
            <w:r w:rsidRPr="00751637">
              <w:rPr>
                <w:rFonts w:ascii="Times New Roman" w:hAnsi="Times New Roman" w:cs="Times New Roman"/>
                <w:color w:val="000000"/>
                <w:sz w:val="19"/>
                <w:szCs w:val="19"/>
              </w:rPr>
              <w:t>финансовыми</w:t>
            </w:r>
            <w:r w:rsidRPr="00751637">
              <w:t xml:space="preserve"> </w:t>
            </w:r>
            <w:r w:rsidRPr="00751637">
              <w:rPr>
                <w:rFonts w:ascii="Times New Roman" w:hAnsi="Times New Roman" w:cs="Times New Roman"/>
                <w:color w:val="000000"/>
                <w:sz w:val="19"/>
                <w:szCs w:val="19"/>
              </w:rPr>
              <w:t>результатами</w:t>
            </w:r>
            <w:r w:rsidRPr="00751637">
              <w:t xml:space="preserve"> </w:t>
            </w:r>
            <w:r w:rsidRPr="00751637">
              <w:rPr>
                <w:rFonts w:ascii="Times New Roman" w:hAnsi="Times New Roman" w:cs="Times New Roman"/>
                <w:color w:val="000000"/>
                <w:sz w:val="19"/>
                <w:szCs w:val="19"/>
              </w:rPr>
              <w:t>деятельности</w:t>
            </w:r>
            <w:r w:rsidRPr="00751637">
              <w:t xml:space="preserve"> </w:t>
            </w:r>
            <w:r w:rsidRPr="00751637">
              <w:rPr>
                <w:rFonts w:ascii="Times New Roman" w:hAnsi="Times New Roman" w:cs="Times New Roman"/>
                <w:color w:val="000000"/>
                <w:sz w:val="19"/>
                <w:szCs w:val="19"/>
              </w:rPr>
              <w:t>организации</w:t>
            </w:r>
            <w:r w:rsidRPr="00751637">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052C94"/>
        </w:tc>
      </w:tr>
      <w:tr w:rsidR="00052C94">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both"/>
              <w:rPr>
                <w:sz w:val="19"/>
                <w:szCs w:val="19"/>
              </w:rPr>
            </w:pPr>
            <w:r>
              <w:rPr>
                <w:rFonts w:ascii="Times New Roman" w:hAnsi="Times New Roman" w:cs="Times New Roman"/>
                <w:color w:val="000000"/>
                <w:sz w:val="19"/>
                <w:szCs w:val="19"/>
              </w:rPr>
              <w:t>3.1</w:t>
            </w:r>
            <w:r>
              <w:t xml:space="preserve"> </w:t>
            </w:r>
            <w:r>
              <w:rPr>
                <w:rFonts w:ascii="Times New Roman" w:hAnsi="Times New Roman" w:cs="Times New Roman"/>
                <w:color w:val="000000"/>
                <w:sz w:val="19"/>
                <w:szCs w:val="19"/>
              </w:rPr>
              <w:t>Классификация</w:t>
            </w:r>
            <w:r>
              <w:t xml:space="preserve"> </w:t>
            </w:r>
            <w:r>
              <w:rPr>
                <w:rFonts w:ascii="Times New Roman" w:hAnsi="Times New Roman" w:cs="Times New Roman"/>
                <w:color w:val="000000"/>
                <w:sz w:val="19"/>
                <w:szCs w:val="19"/>
              </w:rPr>
              <w:t>затрат</w:t>
            </w:r>
            <w:r>
              <w:t xml:space="preserve"> </w:t>
            </w:r>
            <w:r>
              <w:rPr>
                <w:rFonts w:ascii="Times New Roman" w:hAnsi="Times New Roman" w:cs="Times New Roman"/>
                <w:color w:val="000000"/>
                <w:sz w:val="19"/>
                <w:szCs w:val="19"/>
              </w:rPr>
              <w:t>организации</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sidRPr="00751637">
              <w:rPr>
                <w:rFonts w:ascii="Times New Roman" w:hAnsi="Times New Roman" w:cs="Times New Roman"/>
                <w:color w:val="000000"/>
                <w:sz w:val="19"/>
                <w:szCs w:val="19"/>
              </w:rPr>
              <w:t xml:space="preserve">Самостоятельное изучение учебной и научной литературы. </w:t>
            </w:r>
            <w:r>
              <w:rPr>
                <w:rFonts w:ascii="Times New Roman" w:hAnsi="Times New Roman" w:cs="Times New Roman"/>
                <w:color w:val="000000"/>
                <w:sz w:val="19"/>
                <w:szCs w:val="19"/>
              </w:rPr>
              <w:t>Выполнение расчетно- аналитических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751637">
            <w:pPr>
              <w:spacing w:after="0" w:line="240" w:lineRule="auto"/>
              <w:jc w:val="center"/>
              <w:rPr>
                <w:sz w:val="19"/>
                <w:szCs w:val="19"/>
              </w:rPr>
            </w:pPr>
            <w:r w:rsidRPr="00751637">
              <w:rPr>
                <w:rFonts w:ascii="Times New Roman" w:hAnsi="Times New Roman" w:cs="Times New Roman"/>
                <w:color w:val="000000"/>
                <w:sz w:val="19"/>
                <w:szCs w:val="19"/>
              </w:rPr>
              <w:t>Собеседование,</w:t>
            </w:r>
            <w:r w:rsidRPr="00751637">
              <w:t xml:space="preserve"> </w:t>
            </w:r>
            <w:r w:rsidRPr="00751637">
              <w:rPr>
                <w:rFonts w:ascii="Times New Roman" w:hAnsi="Times New Roman" w:cs="Times New Roman"/>
                <w:color w:val="000000"/>
                <w:sz w:val="19"/>
                <w:szCs w:val="19"/>
              </w:rPr>
              <w:t>тестирование,</w:t>
            </w:r>
            <w:r w:rsidRPr="00751637">
              <w:t xml:space="preserve"> </w:t>
            </w:r>
            <w:r w:rsidRPr="00751637">
              <w:rPr>
                <w:rFonts w:ascii="Times New Roman" w:hAnsi="Times New Roman" w:cs="Times New Roman"/>
                <w:color w:val="000000"/>
                <w:sz w:val="19"/>
                <w:szCs w:val="19"/>
              </w:rPr>
              <w:t>проверка</w:t>
            </w:r>
            <w:r w:rsidRPr="00751637">
              <w:t xml:space="preserve"> </w:t>
            </w:r>
            <w:r w:rsidRPr="00751637">
              <w:rPr>
                <w:rFonts w:ascii="Times New Roman" w:hAnsi="Times New Roman" w:cs="Times New Roman"/>
                <w:color w:val="000000"/>
                <w:sz w:val="19"/>
                <w:szCs w:val="19"/>
              </w:rPr>
              <w:t>расчетно-аналитических</w:t>
            </w:r>
            <w:r w:rsidRPr="00751637">
              <w:t xml:space="preserve"> </w:t>
            </w:r>
            <w:r w:rsidRPr="00751637">
              <w:rPr>
                <w:rFonts w:ascii="Times New Roman" w:hAnsi="Times New Roman" w:cs="Times New Roman"/>
                <w:color w:val="000000"/>
                <w:sz w:val="19"/>
                <w:szCs w:val="19"/>
              </w:rPr>
              <w:t>заданий</w:t>
            </w:r>
            <w:r w:rsidRPr="00751637">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052C94">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both"/>
              <w:rPr>
                <w:sz w:val="19"/>
                <w:szCs w:val="19"/>
              </w:rPr>
            </w:pPr>
            <w:r>
              <w:rPr>
                <w:rFonts w:ascii="Times New Roman" w:hAnsi="Times New Roman" w:cs="Times New Roman"/>
                <w:color w:val="000000"/>
                <w:sz w:val="19"/>
                <w:szCs w:val="19"/>
              </w:rPr>
              <w:t>3.2</w:t>
            </w:r>
            <w:r>
              <w:t xml:space="preserve"> </w:t>
            </w:r>
            <w:r>
              <w:rPr>
                <w:rFonts w:ascii="Times New Roman" w:hAnsi="Times New Roman" w:cs="Times New Roman"/>
                <w:color w:val="000000"/>
                <w:sz w:val="19"/>
                <w:szCs w:val="19"/>
              </w:rPr>
              <w:t>Управление</w:t>
            </w:r>
            <w:r>
              <w:t xml:space="preserve"> </w:t>
            </w:r>
            <w:r>
              <w:rPr>
                <w:rFonts w:ascii="Times New Roman" w:hAnsi="Times New Roman" w:cs="Times New Roman"/>
                <w:color w:val="000000"/>
                <w:sz w:val="19"/>
                <w:szCs w:val="19"/>
              </w:rPr>
              <w:t>расходами</w:t>
            </w:r>
            <w:r>
              <w:t xml:space="preserve"> </w:t>
            </w:r>
            <w:r>
              <w:rPr>
                <w:rFonts w:ascii="Times New Roman" w:hAnsi="Times New Roman" w:cs="Times New Roman"/>
                <w:color w:val="000000"/>
                <w:sz w:val="19"/>
                <w:szCs w:val="19"/>
              </w:rPr>
              <w:t>организации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8/2И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sidRPr="00751637">
              <w:rPr>
                <w:rFonts w:ascii="Times New Roman" w:hAnsi="Times New Roman" w:cs="Times New Roman"/>
                <w:color w:val="000000"/>
                <w:sz w:val="19"/>
                <w:szCs w:val="19"/>
              </w:rPr>
              <w:t xml:space="preserve">Самостоятельное изучение учебной и научной литературы. </w:t>
            </w:r>
            <w:r>
              <w:rPr>
                <w:rFonts w:ascii="Times New Roman" w:hAnsi="Times New Roman" w:cs="Times New Roman"/>
                <w:color w:val="000000"/>
                <w:sz w:val="19"/>
                <w:szCs w:val="19"/>
              </w:rPr>
              <w:t>Выполнение расчетно- аналитических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751637">
            <w:pPr>
              <w:spacing w:after="0" w:line="240" w:lineRule="auto"/>
              <w:jc w:val="center"/>
              <w:rPr>
                <w:sz w:val="19"/>
                <w:szCs w:val="19"/>
              </w:rPr>
            </w:pPr>
            <w:r w:rsidRPr="00751637">
              <w:rPr>
                <w:rFonts w:ascii="Times New Roman" w:hAnsi="Times New Roman" w:cs="Times New Roman"/>
                <w:color w:val="000000"/>
                <w:sz w:val="19"/>
                <w:szCs w:val="19"/>
              </w:rPr>
              <w:t>Собеседование,</w:t>
            </w:r>
            <w:r w:rsidRPr="00751637">
              <w:t xml:space="preserve"> </w:t>
            </w:r>
            <w:r w:rsidRPr="00751637">
              <w:rPr>
                <w:rFonts w:ascii="Times New Roman" w:hAnsi="Times New Roman" w:cs="Times New Roman"/>
                <w:color w:val="000000"/>
                <w:sz w:val="19"/>
                <w:szCs w:val="19"/>
              </w:rPr>
              <w:t>тестирование,</w:t>
            </w:r>
            <w:r w:rsidRPr="00751637">
              <w:t xml:space="preserve"> </w:t>
            </w:r>
            <w:r w:rsidRPr="00751637">
              <w:rPr>
                <w:rFonts w:ascii="Times New Roman" w:hAnsi="Times New Roman" w:cs="Times New Roman"/>
                <w:color w:val="000000"/>
                <w:sz w:val="19"/>
                <w:szCs w:val="19"/>
              </w:rPr>
              <w:t>проверка</w:t>
            </w:r>
            <w:r w:rsidRPr="00751637">
              <w:t xml:space="preserve"> </w:t>
            </w:r>
            <w:r w:rsidRPr="00751637">
              <w:rPr>
                <w:rFonts w:ascii="Times New Roman" w:hAnsi="Times New Roman" w:cs="Times New Roman"/>
                <w:color w:val="000000"/>
                <w:sz w:val="19"/>
                <w:szCs w:val="19"/>
              </w:rPr>
              <w:t>расчетно-аналитических</w:t>
            </w:r>
            <w:r w:rsidRPr="00751637">
              <w:t xml:space="preserve"> </w:t>
            </w:r>
            <w:r w:rsidRPr="00751637">
              <w:rPr>
                <w:rFonts w:ascii="Times New Roman" w:hAnsi="Times New Roman" w:cs="Times New Roman"/>
                <w:color w:val="000000"/>
                <w:sz w:val="19"/>
                <w:szCs w:val="19"/>
              </w:rPr>
              <w:t>заданий</w:t>
            </w:r>
            <w:r w:rsidRPr="00751637">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052C94" w:rsidRPr="00192AD0">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both"/>
              <w:rPr>
                <w:sz w:val="19"/>
                <w:szCs w:val="19"/>
              </w:rPr>
            </w:pPr>
            <w:r>
              <w:rPr>
                <w:rFonts w:ascii="Times New Roman" w:hAnsi="Times New Roman" w:cs="Times New Roman"/>
                <w:color w:val="000000"/>
                <w:sz w:val="19"/>
                <w:szCs w:val="19"/>
              </w:rPr>
              <w:lastRenderedPageBreak/>
              <w:t>3.3</w:t>
            </w:r>
            <w:r>
              <w:t xml:space="preserve"> </w:t>
            </w:r>
            <w:r>
              <w:rPr>
                <w:rFonts w:ascii="Times New Roman" w:hAnsi="Times New Roman" w:cs="Times New Roman"/>
                <w:color w:val="000000"/>
                <w:sz w:val="19"/>
                <w:szCs w:val="19"/>
              </w:rPr>
              <w:t>Управление</w:t>
            </w:r>
            <w:r>
              <w:t xml:space="preserve"> </w:t>
            </w:r>
            <w:r>
              <w:rPr>
                <w:rFonts w:ascii="Times New Roman" w:hAnsi="Times New Roman" w:cs="Times New Roman"/>
                <w:color w:val="000000"/>
                <w:sz w:val="19"/>
                <w:szCs w:val="19"/>
              </w:rPr>
              <w:t>прибылью</w:t>
            </w:r>
            <w:r>
              <w:t xml:space="preserve"> </w:t>
            </w:r>
            <w:r>
              <w:rPr>
                <w:rFonts w:ascii="Times New Roman" w:hAnsi="Times New Roman" w:cs="Times New Roman"/>
                <w:color w:val="000000"/>
                <w:sz w:val="19"/>
                <w:szCs w:val="19"/>
              </w:rPr>
              <w:t>организации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sidRPr="00751637">
              <w:rPr>
                <w:rFonts w:ascii="Times New Roman" w:hAnsi="Times New Roman" w:cs="Times New Roman"/>
                <w:color w:val="000000"/>
                <w:sz w:val="19"/>
                <w:szCs w:val="19"/>
              </w:rPr>
              <w:t xml:space="preserve">Самостоятельное изучение учебной и научной литературы. </w:t>
            </w:r>
            <w:r>
              <w:rPr>
                <w:rFonts w:ascii="Times New Roman" w:hAnsi="Times New Roman" w:cs="Times New Roman"/>
                <w:color w:val="000000"/>
                <w:sz w:val="19"/>
                <w:szCs w:val="19"/>
              </w:rPr>
              <w:t>Выполнение расчетно- аналитических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751637">
            <w:pPr>
              <w:spacing w:after="0" w:line="240" w:lineRule="auto"/>
              <w:jc w:val="center"/>
              <w:rPr>
                <w:sz w:val="19"/>
                <w:szCs w:val="19"/>
              </w:rPr>
            </w:pPr>
            <w:r w:rsidRPr="00751637">
              <w:rPr>
                <w:rFonts w:ascii="Times New Roman" w:hAnsi="Times New Roman" w:cs="Times New Roman"/>
                <w:color w:val="000000"/>
                <w:sz w:val="19"/>
                <w:szCs w:val="19"/>
              </w:rPr>
              <w:t>Собеседование,</w:t>
            </w:r>
            <w:r w:rsidRPr="00751637">
              <w:t xml:space="preserve"> </w:t>
            </w:r>
            <w:r w:rsidRPr="00751637">
              <w:rPr>
                <w:rFonts w:ascii="Times New Roman" w:hAnsi="Times New Roman" w:cs="Times New Roman"/>
                <w:color w:val="000000"/>
                <w:sz w:val="19"/>
                <w:szCs w:val="19"/>
              </w:rPr>
              <w:t>тестирование,</w:t>
            </w:r>
            <w:r w:rsidRPr="00751637">
              <w:t xml:space="preserve"> </w:t>
            </w:r>
            <w:r w:rsidRPr="00751637">
              <w:rPr>
                <w:rFonts w:ascii="Times New Roman" w:hAnsi="Times New Roman" w:cs="Times New Roman"/>
                <w:color w:val="000000"/>
                <w:sz w:val="19"/>
                <w:szCs w:val="19"/>
              </w:rPr>
              <w:t>проверка</w:t>
            </w:r>
            <w:r w:rsidRPr="00751637">
              <w:t xml:space="preserve"> </w:t>
            </w:r>
            <w:r w:rsidRPr="00751637">
              <w:rPr>
                <w:rFonts w:ascii="Times New Roman" w:hAnsi="Times New Roman" w:cs="Times New Roman"/>
                <w:color w:val="000000"/>
                <w:sz w:val="19"/>
                <w:szCs w:val="19"/>
              </w:rPr>
              <w:t>расчетно-аналитических</w:t>
            </w:r>
            <w:r w:rsidRPr="00751637">
              <w:t xml:space="preserve"> </w:t>
            </w:r>
            <w:r w:rsidRPr="00751637">
              <w:rPr>
                <w:rFonts w:ascii="Times New Roman" w:hAnsi="Times New Roman" w:cs="Times New Roman"/>
                <w:color w:val="000000"/>
                <w:sz w:val="19"/>
                <w:szCs w:val="19"/>
              </w:rPr>
              <w:t>заданий</w:t>
            </w:r>
            <w:r w:rsidRPr="00751637">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052C94"/>
        </w:tc>
      </w:tr>
      <w:tr w:rsidR="00052C9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18/6И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r>
      <w:tr w:rsidR="00052C94">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both"/>
              <w:rPr>
                <w:sz w:val="19"/>
                <w:szCs w:val="19"/>
              </w:rPr>
            </w:pPr>
            <w:r>
              <w:rPr>
                <w:rFonts w:ascii="Times New Roman" w:hAnsi="Times New Roman" w:cs="Times New Roman"/>
                <w:color w:val="000000"/>
                <w:sz w:val="19"/>
                <w:szCs w:val="19"/>
              </w:rPr>
              <w:t>4.</w:t>
            </w:r>
            <w:r>
              <w:t xml:space="preserve"> </w:t>
            </w:r>
            <w:r>
              <w:rPr>
                <w:rFonts w:ascii="Times New Roman" w:hAnsi="Times New Roman" w:cs="Times New Roman"/>
                <w:color w:val="000000"/>
                <w:sz w:val="19"/>
                <w:szCs w:val="19"/>
              </w:rPr>
              <w:t>Управление</w:t>
            </w:r>
            <w:r>
              <w:t xml:space="preserve"> </w:t>
            </w:r>
            <w:r>
              <w:rPr>
                <w:rFonts w:ascii="Times New Roman" w:hAnsi="Times New Roman" w:cs="Times New Roman"/>
                <w:color w:val="000000"/>
                <w:sz w:val="19"/>
                <w:szCs w:val="19"/>
              </w:rPr>
              <w:t>активами</w:t>
            </w:r>
            <w:r>
              <w:t xml:space="preserve"> </w:t>
            </w:r>
            <w:r>
              <w:rPr>
                <w:rFonts w:ascii="Times New Roman" w:hAnsi="Times New Roman" w:cs="Times New Roman"/>
                <w:color w:val="000000"/>
                <w:sz w:val="19"/>
                <w:szCs w:val="19"/>
              </w:rPr>
              <w:t>организации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r>
      <w:tr w:rsidR="00052C94" w:rsidRPr="00192AD0">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both"/>
              <w:rPr>
                <w:sz w:val="19"/>
                <w:szCs w:val="19"/>
              </w:rPr>
            </w:pPr>
            <w:r>
              <w:rPr>
                <w:rFonts w:ascii="Times New Roman" w:hAnsi="Times New Roman" w:cs="Times New Roman"/>
                <w:color w:val="000000"/>
                <w:sz w:val="19"/>
                <w:szCs w:val="19"/>
              </w:rPr>
              <w:t>4.1</w:t>
            </w:r>
            <w:r>
              <w:t xml:space="preserve"> </w:t>
            </w:r>
            <w:r>
              <w:rPr>
                <w:rFonts w:ascii="Times New Roman" w:hAnsi="Times New Roman" w:cs="Times New Roman"/>
                <w:color w:val="000000"/>
                <w:sz w:val="19"/>
                <w:szCs w:val="19"/>
              </w:rPr>
              <w:t>Управление</w:t>
            </w:r>
            <w:r>
              <w:t xml:space="preserve"> </w:t>
            </w:r>
            <w:r>
              <w:rPr>
                <w:rFonts w:ascii="Times New Roman" w:hAnsi="Times New Roman" w:cs="Times New Roman"/>
                <w:color w:val="000000"/>
                <w:sz w:val="19"/>
                <w:szCs w:val="19"/>
              </w:rPr>
              <w:t>оборотными</w:t>
            </w:r>
            <w:r>
              <w:t xml:space="preserve"> </w:t>
            </w:r>
            <w:r>
              <w:rPr>
                <w:rFonts w:ascii="Times New Roman" w:hAnsi="Times New Roman" w:cs="Times New Roman"/>
                <w:color w:val="000000"/>
                <w:sz w:val="19"/>
                <w:szCs w:val="19"/>
              </w:rPr>
              <w:t>активами</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10/4И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sidRPr="00751637">
              <w:rPr>
                <w:rFonts w:ascii="Times New Roman" w:hAnsi="Times New Roman" w:cs="Times New Roman"/>
                <w:color w:val="000000"/>
                <w:sz w:val="19"/>
                <w:szCs w:val="19"/>
              </w:rPr>
              <w:t xml:space="preserve">Самостоятельное изучение учебной и научной литературы. </w:t>
            </w:r>
            <w:r>
              <w:rPr>
                <w:rFonts w:ascii="Times New Roman" w:hAnsi="Times New Roman" w:cs="Times New Roman"/>
                <w:color w:val="000000"/>
                <w:sz w:val="19"/>
                <w:szCs w:val="19"/>
              </w:rPr>
              <w:t>Выполнение расчетно- аналитических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751637">
            <w:pPr>
              <w:spacing w:after="0" w:line="240" w:lineRule="auto"/>
              <w:jc w:val="center"/>
              <w:rPr>
                <w:sz w:val="19"/>
                <w:szCs w:val="19"/>
              </w:rPr>
            </w:pPr>
            <w:r w:rsidRPr="00751637">
              <w:rPr>
                <w:rFonts w:ascii="Times New Roman" w:hAnsi="Times New Roman" w:cs="Times New Roman"/>
                <w:color w:val="000000"/>
                <w:sz w:val="19"/>
                <w:szCs w:val="19"/>
              </w:rPr>
              <w:t>Собеседование,</w:t>
            </w:r>
            <w:r w:rsidRPr="00751637">
              <w:t xml:space="preserve"> </w:t>
            </w:r>
            <w:r w:rsidRPr="00751637">
              <w:rPr>
                <w:rFonts w:ascii="Times New Roman" w:hAnsi="Times New Roman" w:cs="Times New Roman"/>
                <w:color w:val="000000"/>
                <w:sz w:val="19"/>
                <w:szCs w:val="19"/>
              </w:rPr>
              <w:t>тестирование,</w:t>
            </w:r>
            <w:r w:rsidRPr="00751637">
              <w:t xml:space="preserve"> </w:t>
            </w:r>
            <w:r w:rsidRPr="00751637">
              <w:rPr>
                <w:rFonts w:ascii="Times New Roman" w:hAnsi="Times New Roman" w:cs="Times New Roman"/>
                <w:color w:val="000000"/>
                <w:sz w:val="19"/>
                <w:szCs w:val="19"/>
              </w:rPr>
              <w:t>проверка</w:t>
            </w:r>
            <w:r w:rsidRPr="00751637">
              <w:t xml:space="preserve"> </w:t>
            </w:r>
            <w:r w:rsidRPr="00751637">
              <w:rPr>
                <w:rFonts w:ascii="Times New Roman" w:hAnsi="Times New Roman" w:cs="Times New Roman"/>
                <w:color w:val="000000"/>
                <w:sz w:val="19"/>
                <w:szCs w:val="19"/>
              </w:rPr>
              <w:t>расчетно-аналитических</w:t>
            </w:r>
            <w:r w:rsidRPr="00751637">
              <w:t xml:space="preserve"> </w:t>
            </w:r>
            <w:r w:rsidRPr="00751637">
              <w:rPr>
                <w:rFonts w:ascii="Times New Roman" w:hAnsi="Times New Roman" w:cs="Times New Roman"/>
                <w:color w:val="000000"/>
                <w:sz w:val="19"/>
                <w:szCs w:val="19"/>
              </w:rPr>
              <w:t>заданий</w:t>
            </w:r>
            <w:r w:rsidRPr="00751637">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052C94"/>
        </w:tc>
      </w:tr>
      <w:tr w:rsidR="00052C94" w:rsidRPr="00192AD0">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both"/>
              <w:rPr>
                <w:sz w:val="19"/>
                <w:szCs w:val="19"/>
              </w:rPr>
            </w:pPr>
            <w:r>
              <w:rPr>
                <w:rFonts w:ascii="Times New Roman" w:hAnsi="Times New Roman" w:cs="Times New Roman"/>
                <w:color w:val="000000"/>
                <w:sz w:val="19"/>
                <w:szCs w:val="19"/>
              </w:rPr>
              <w:t>4.2</w:t>
            </w:r>
            <w:r>
              <w:t xml:space="preserve"> </w:t>
            </w:r>
            <w:r>
              <w:rPr>
                <w:rFonts w:ascii="Times New Roman" w:hAnsi="Times New Roman" w:cs="Times New Roman"/>
                <w:color w:val="000000"/>
                <w:sz w:val="19"/>
                <w:szCs w:val="19"/>
              </w:rPr>
              <w:t>Управление</w:t>
            </w:r>
            <w:r>
              <w:t xml:space="preserve"> </w:t>
            </w:r>
            <w:proofErr w:type="spellStart"/>
            <w:r>
              <w:rPr>
                <w:rFonts w:ascii="Times New Roman" w:hAnsi="Times New Roman" w:cs="Times New Roman"/>
                <w:color w:val="000000"/>
                <w:sz w:val="19"/>
                <w:szCs w:val="19"/>
              </w:rPr>
              <w:t>внеоборотными</w:t>
            </w:r>
            <w:proofErr w:type="spellEnd"/>
            <w:r>
              <w:t xml:space="preserve"> </w:t>
            </w:r>
            <w:r>
              <w:rPr>
                <w:rFonts w:ascii="Times New Roman" w:hAnsi="Times New Roman" w:cs="Times New Roman"/>
                <w:color w:val="000000"/>
                <w:sz w:val="19"/>
                <w:szCs w:val="19"/>
              </w:rPr>
              <w:t>активами</w:t>
            </w:r>
            <w:r>
              <w:t xml:space="preserve"> </w:t>
            </w:r>
            <w:r>
              <w:rPr>
                <w:rFonts w:ascii="Times New Roman" w:hAnsi="Times New Roman" w:cs="Times New Roman"/>
                <w:color w:val="000000"/>
                <w:sz w:val="19"/>
                <w:szCs w:val="19"/>
              </w:rPr>
              <w:t>организации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sidRPr="00751637">
              <w:rPr>
                <w:rFonts w:ascii="Times New Roman" w:hAnsi="Times New Roman" w:cs="Times New Roman"/>
                <w:color w:val="000000"/>
                <w:sz w:val="19"/>
                <w:szCs w:val="19"/>
              </w:rPr>
              <w:t xml:space="preserve">Самостоятельное изучение учебной и научной литературы. </w:t>
            </w:r>
            <w:r>
              <w:rPr>
                <w:rFonts w:ascii="Times New Roman" w:hAnsi="Times New Roman" w:cs="Times New Roman"/>
                <w:color w:val="000000"/>
                <w:sz w:val="19"/>
                <w:szCs w:val="19"/>
              </w:rPr>
              <w:t>Выполнение расчетно- аналитических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751637">
            <w:pPr>
              <w:spacing w:after="0" w:line="240" w:lineRule="auto"/>
              <w:jc w:val="center"/>
              <w:rPr>
                <w:sz w:val="19"/>
                <w:szCs w:val="19"/>
              </w:rPr>
            </w:pPr>
            <w:r w:rsidRPr="00751637">
              <w:rPr>
                <w:rFonts w:ascii="Times New Roman" w:hAnsi="Times New Roman" w:cs="Times New Roman"/>
                <w:color w:val="000000"/>
                <w:sz w:val="19"/>
                <w:szCs w:val="19"/>
              </w:rPr>
              <w:t>Собеседование,</w:t>
            </w:r>
            <w:r w:rsidRPr="00751637">
              <w:t xml:space="preserve"> </w:t>
            </w:r>
            <w:r w:rsidRPr="00751637">
              <w:rPr>
                <w:rFonts w:ascii="Times New Roman" w:hAnsi="Times New Roman" w:cs="Times New Roman"/>
                <w:color w:val="000000"/>
                <w:sz w:val="19"/>
                <w:szCs w:val="19"/>
              </w:rPr>
              <w:t>тестирование,</w:t>
            </w:r>
            <w:r w:rsidRPr="00751637">
              <w:t xml:space="preserve"> </w:t>
            </w:r>
            <w:r w:rsidRPr="00751637">
              <w:rPr>
                <w:rFonts w:ascii="Times New Roman" w:hAnsi="Times New Roman" w:cs="Times New Roman"/>
                <w:color w:val="000000"/>
                <w:sz w:val="19"/>
                <w:szCs w:val="19"/>
              </w:rPr>
              <w:t>проверка</w:t>
            </w:r>
            <w:r w:rsidRPr="00751637">
              <w:t xml:space="preserve"> </w:t>
            </w:r>
            <w:r w:rsidRPr="00751637">
              <w:rPr>
                <w:rFonts w:ascii="Times New Roman" w:hAnsi="Times New Roman" w:cs="Times New Roman"/>
                <w:color w:val="000000"/>
                <w:sz w:val="19"/>
                <w:szCs w:val="19"/>
              </w:rPr>
              <w:t>расчетно-аналитических</w:t>
            </w:r>
            <w:r w:rsidRPr="00751637">
              <w:t xml:space="preserve"> </w:t>
            </w:r>
            <w:r w:rsidRPr="00751637">
              <w:rPr>
                <w:rFonts w:ascii="Times New Roman" w:hAnsi="Times New Roman" w:cs="Times New Roman"/>
                <w:color w:val="000000"/>
                <w:sz w:val="19"/>
                <w:szCs w:val="19"/>
              </w:rPr>
              <w:t>заданий</w:t>
            </w:r>
            <w:r w:rsidRPr="00751637">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052C94"/>
        </w:tc>
      </w:tr>
      <w:tr w:rsidR="00052C9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18/8И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22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r>
      <w:tr w:rsidR="00052C94">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36/14И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52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proofErr w:type="spellStart"/>
            <w:r>
              <w:rPr>
                <w:rFonts w:ascii="Times New Roman" w:hAnsi="Times New Roman" w:cs="Times New Roman"/>
                <w:color w:val="000000"/>
                <w:sz w:val="19"/>
                <w:szCs w:val="19"/>
              </w:rPr>
              <w:t>кр,зао</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r>
      <w:tr w:rsidR="00052C94">
        <w:trPr>
          <w:trHeight w:hRule="exact" w:val="69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36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72/28И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19"/>
                <w:szCs w:val="19"/>
              </w:rPr>
            </w:pPr>
            <w:r>
              <w:rPr>
                <w:rFonts w:ascii="Times New Roman" w:hAnsi="Times New Roman" w:cs="Times New Roman"/>
                <w:color w:val="000000"/>
                <w:sz w:val="19"/>
                <w:szCs w:val="19"/>
              </w:rPr>
              <w:t>105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052C9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751637" w:rsidRDefault="00751637">
            <w:pPr>
              <w:spacing w:after="0" w:line="240" w:lineRule="auto"/>
              <w:jc w:val="center"/>
              <w:rPr>
                <w:sz w:val="19"/>
                <w:szCs w:val="19"/>
              </w:rPr>
            </w:pPr>
            <w:r w:rsidRPr="00751637">
              <w:rPr>
                <w:rFonts w:ascii="Times New Roman" w:hAnsi="Times New Roman" w:cs="Times New Roman"/>
                <w:color w:val="000000"/>
                <w:sz w:val="19"/>
                <w:szCs w:val="19"/>
              </w:rPr>
              <w:t>зачет, курсовая работа, зачет с оценкой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both"/>
              <w:rPr>
                <w:sz w:val="19"/>
                <w:szCs w:val="19"/>
              </w:rPr>
            </w:pPr>
            <w:r>
              <w:rPr>
                <w:rFonts w:ascii="Times New Roman" w:hAnsi="Times New Roman" w:cs="Times New Roman"/>
                <w:color w:val="000000"/>
                <w:sz w:val="19"/>
                <w:szCs w:val="19"/>
              </w:rPr>
              <w:t>ОПК-4,ПК-23</w:t>
            </w:r>
          </w:p>
        </w:tc>
      </w:tr>
    </w:tbl>
    <w:p w:rsidR="00052C94" w:rsidRDefault="00751637">
      <w:pPr>
        <w:rPr>
          <w:sz w:val="0"/>
          <w:szCs w:val="0"/>
        </w:rPr>
      </w:pPr>
      <w:r>
        <w:br w:type="page"/>
      </w:r>
    </w:p>
    <w:tbl>
      <w:tblPr>
        <w:tblW w:w="0" w:type="auto"/>
        <w:tblCellMar>
          <w:left w:w="0" w:type="dxa"/>
          <w:right w:w="0" w:type="dxa"/>
        </w:tblCellMar>
        <w:tblLook w:val="04A0" w:firstRow="1" w:lastRow="0" w:firstColumn="1" w:lastColumn="0" w:noHBand="0" w:noVBand="1"/>
      </w:tblPr>
      <w:tblGrid>
        <w:gridCol w:w="123"/>
        <w:gridCol w:w="2766"/>
        <w:gridCol w:w="3203"/>
        <w:gridCol w:w="3266"/>
        <w:gridCol w:w="18"/>
        <w:gridCol w:w="47"/>
      </w:tblGrid>
      <w:tr w:rsidR="00052C94">
        <w:trPr>
          <w:gridAfter w:val="2"/>
          <w:wAfter w:w="53" w:type="dxa"/>
          <w:trHeight w:hRule="exact" w:val="285"/>
        </w:trPr>
        <w:tc>
          <w:tcPr>
            <w:tcW w:w="9370" w:type="dxa"/>
            <w:gridSpan w:val="4"/>
            <w:shd w:val="clear" w:color="000000" w:fill="FFFFFF"/>
            <w:tcMar>
              <w:left w:w="34" w:type="dxa"/>
              <w:right w:w="34" w:type="dxa"/>
            </w:tcMar>
          </w:tcPr>
          <w:p w:rsidR="00052C94" w:rsidRDefault="00751637">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052C94" w:rsidTr="00134E11">
        <w:trPr>
          <w:gridAfter w:val="2"/>
          <w:wAfter w:w="53" w:type="dxa"/>
          <w:trHeight w:hRule="exact" w:val="138"/>
        </w:trPr>
        <w:tc>
          <w:tcPr>
            <w:tcW w:w="9370" w:type="dxa"/>
            <w:gridSpan w:val="4"/>
          </w:tcPr>
          <w:p w:rsidR="00052C94" w:rsidRDefault="00052C94"/>
        </w:tc>
      </w:tr>
      <w:tr w:rsidR="00052C94" w:rsidRPr="00192AD0">
        <w:trPr>
          <w:gridAfter w:val="2"/>
          <w:wAfter w:w="53" w:type="dxa"/>
          <w:trHeight w:hRule="exact" w:val="8939"/>
        </w:trPr>
        <w:tc>
          <w:tcPr>
            <w:tcW w:w="9370" w:type="dxa"/>
            <w:gridSpan w:val="4"/>
            <w:shd w:val="clear" w:color="000000" w:fill="FFFFFF"/>
            <w:tcMar>
              <w:left w:w="34" w:type="dxa"/>
              <w:right w:w="34" w:type="dxa"/>
            </w:tcMar>
          </w:tcPr>
          <w:p w:rsidR="00052C94" w:rsidRPr="00751637" w:rsidRDefault="00751637">
            <w:pPr>
              <w:spacing w:after="0" w:line="240" w:lineRule="auto"/>
              <w:ind w:firstLine="756"/>
              <w:jc w:val="both"/>
              <w:rPr>
                <w:sz w:val="24"/>
                <w:szCs w:val="24"/>
              </w:rPr>
            </w:pPr>
            <w:r w:rsidRPr="00751637">
              <w:rPr>
                <w:rFonts w:ascii="Times New Roman" w:hAnsi="Times New Roman" w:cs="Times New Roman"/>
                <w:color w:val="000000"/>
                <w:sz w:val="24"/>
                <w:szCs w:val="24"/>
              </w:rPr>
              <w:t>В</w:t>
            </w:r>
            <w:r w:rsidRPr="00751637">
              <w:t xml:space="preserve"> </w:t>
            </w:r>
            <w:r w:rsidRPr="00751637">
              <w:rPr>
                <w:rFonts w:ascii="Times New Roman" w:hAnsi="Times New Roman" w:cs="Times New Roman"/>
                <w:color w:val="000000"/>
                <w:sz w:val="24"/>
                <w:szCs w:val="24"/>
              </w:rPr>
              <w:t>процессе</w:t>
            </w:r>
            <w:r w:rsidRPr="00751637">
              <w:t xml:space="preserve"> </w:t>
            </w:r>
            <w:r w:rsidRPr="00751637">
              <w:rPr>
                <w:rFonts w:ascii="Times New Roman" w:hAnsi="Times New Roman" w:cs="Times New Roman"/>
                <w:color w:val="000000"/>
                <w:sz w:val="24"/>
                <w:szCs w:val="24"/>
              </w:rPr>
              <w:t>освоения</w:t>
            </w:r>
            <w:r w:rsidRPr="00751637">
              <w:t xml:space="preserve"> </w:t>
            </w:r>
            <w:r w:rsidRPr="00751637">
              <w:rPr>
                <w:rFonts w:ascii="Times New Roman" w:hAnsi="Times New Roman" w:cs="Times New Roman"/>
                <w:color w:val="000000"/>
                <w:sz w:val="24"/>
                <w:szCs w:val="24"/>
              </w:rPr>
              <w:t>дисциплины</w:t>
            </w:r>
            <w:r w:rsidRPr="00751637">
              <w:t xml:space="preserve"> </w:t>
            </w:r>
            <w:r w:rsidRPr="00751637">
              <w:rPr>
                <w:rFonts w:ascii="Times New Roman" w:hAnsi="Times New Roman" w:cs="Times New Roman"/>
                <w:color w:val="000000"/>
                <w:sz w:val="24"/>
                <w:szCs w:val="24"/>
              </w:rPr>
              <w:t>«Основы</w:t>
            </w:r>
            <w:r w:rsidRPr="00751637">
              <w:t xml:space="preserve"> </w:t>
            </w:r>
            <w:r w:rsidRPr="00751637">
              <w:rPr>
                <w:rFonts w:ascii="Times New Roman" w:hAnsi="Times New Roman" w:cs="Times New Roman"/>
                <w:color w:val="000000"/>
                <w:sz w:val="24"/>
                <w:szCs w:val="24"/>
              </w:rPr>
              <w:t>финансового</w:t>
            </w:r>
            <w:r w:rsidRPr="00751637">
              <w:t xml:space="preserve"> </w:t>
            </w:r>
            <w:r w:rsidRPr="00751637">
              <w:rPr>
                <w:rFonts w:ascii="Times New Roman" w:hAnsi="Times New Roman" w:cs="Times New Roman"/>
                <w:color w:val="000000"/>
                <w:sz w:val="24"/>
                <w:szCs w:val="24"/>
              </w:rPr>
              <w:t>менеджмента»</w:t>
            </w:r>
            <w:r w:rsidRPr="00751637">
              <w:t xml:space="preserve"> </w:t>
            </w:r>
            <w:r w:rsidRPr="00751637">
              <w:rPr>
                <w:rFonts w:ascii="Times New Roman" w:hAnsi="Times New Roman" w:cs="Times New Roman"/>
                <w:color w:val="000000"/>
                <w:sz w:val="24"/>
                <w:szCs w:val="24"/>
              </w:rPr>
              <w:t>используются</w:t>
            </w:r>
            <w:r w:rsidRPr="00751637">
              <w:t xml:space="preserve"> </w:t>
            </w:r>
            <w:r w:rsidRPr="00751637">
              <w:rPr>
                <w:rFonts w:ascii="Times New Roman" w:hAnsi="Times New Roman" w:cs="Times New Roman"/>
                <w:color w:val="000000"/>
                <w:sz w:val="24"/>
                <w:szCs w:val="24"/>
              </w:rPr>
              <w:t>следующие</w:t>
            </w:r>
            <w:r w:rsidRPr="00751637">
              <w:t xml:space="preserve"> </w:t>
            </w:r>
            <w:r w:rsidRPr="00751637">
              <w:rPr>
                <w:rFonts w:ascii="Times New Roman" w:hAnsi="Times New Roman" w:cs="Times New Roman"/>
                <w:color w:val="000000"/>
                <w:sz w:val="24"/>
                <w:szCs w:val="24"/>
              </w:rPr>
              <w:t>образовательные</w:t>
            </w:r>
            <w:r w:rsidRPr="00751637">
              <w:t xml:space="preserve"> </w:t>
            </w:r>
            <w:r w:rsidRPr="00751637">
              <w:rPr>
                <w:rFonts w:ascii="Times New Roman" w:hAnsi="Times New Roman" w:cs="Times New Roman"/>
                <w:color w:val="000000"/>
                <w:sz w:val="24"/>
                <w:szCs w:val="24"/>
              </w:rPr>
              <w:t>технологии:</w:t>
            </w:r>
            <w:r w:rsidRPr="00751637">
              <w:t xml:space="preserve"> </w:t>
            </w:r>
          </w:p>
          <w:p w:rsidR="00052C94" w:rsidRPr="00751637" w:rsidRDefault="00751637">
            <w:pPr>
              <w:spacing w:after="0" w:line="240" w:lineRule="auto"/>
              <w:ind w:firstLine="756"/>
              <w:jc w:val="both"/>
              <w:rPr>
                <w:sz w:val="24"/>
                <w:szCs w:val="24"/>
              </w:rPr>
            </w:pPr>
            <w:r w:rsidRPr="00751637">
              <w:rPr>
                <w:rFonts w:ascii="Times New Roman" w:hAnsi="Times New Roman" w:cs="Times New Roman"/>
                <w:color w:val="000000"/>
                <w:sz w:val="24"/>
                <w:szCs w:val="24"/>
              </w:rPr>
              <w:t>-</w:t>
            </w:r>
            <w:r w:rsidRPr="00751637">
              <w:t xml:space="preserve"> </w:t>
            </w:r>
            <w:r w:rsidRPr="00751637">
              <w:rPr>
                <w:rFonts w:ascii="Times New Roman" w:hAnsi="Times New Roman" w:cs="Times New Roman"/>
                <w:color w:val="000000"/>
                <w:sz w:val="24"/>
                <w:szCs w:val="24"/>
              </w:rPr>
              <w:t>стандартные</w:t>
            </w:r>
            <w:r w:rsidRPr="00751637">
              <w:t xml:space="preserve"> </w:t>
            </w:r>
            <w:r w:rsidRPr="00751637">
              <w:rPr>
                <w:rFonts w:ascii="Times New Roman" w:hAnsi="Times New Roman" w:cs="Times New Roman"/>
                <w:color w:val="000000"/>
                <w:sz w:val="24"/>
                <w:szCs w:val="24"/>
              </w:rPr>
              <w:t>методы</w:t>
            </w:r>
            <w:r w:rsidRPr="00751637">
              <w:t xml:space="preserve"> </w:t>
            </w:r>
            <w:r w:rsidRPr="00751637">
              <w:rPr>
                <w:rFonts w:ascii="Times New Roman" w:hAnsi="Times New Roman" w:cs="Times New Roman"/>
                <w:color w:val="000000"/>
                <w:sz w:val="24"/>
                <w:szCs w:val="24"/>
              </w:rPr>
              <w:t>обучения:</w:t>
            </w:r>
            <w:r w:rsidRPr="00751637">
              <w:t xml:space="preserve"> </w:t>
            </w:r>
            <w:r w:rsidRPr="00751637">
              <w:rPr>
                <w:rFonts w:ascii="Times New Roman" w:hAnsi="Times New Roman" w:cs="Times New Roman"/>
                <w:color w:val="000000"/>
                <w:sz w:val="24"/>
                <w:szCs w:val="24"/>
              </w:rPr>
              <w:t>практические</w:t>
            </w:r>
            <w:r w:rsidRPr="00751637">
              <w:t xml:space="preserve"> </w:t>
            </w:r>
            <w:r w:rsidRPr="00751637">
              <w:rPr>
                <w:rFonts w:ascii="Times New Roman" w:hAnsi="Times New Roman" w:cs="Times New Roman"/>
                <w:color w:val="000000"/>
                <w:sz w:val="24"/>
                <w:szCs w:val="24"/>
              </w:rPr>
              <w:t>занятия,</w:t>
            </w:r>
            <w:r w:rsidRPr="00751637">
              <w:t xml:space="preserve"> </w:t>
            </w:r>
            <w:r w:rsidRPr="00751637">
              <w:rPr>
                <w:rFonts w:ascii="Times New Roman" w:hAnsi="Times New Roman" w:cs="Times New Roman"/>
                <w:color w:val="000000"/>
                <w:sz w:val="24"/>
                <w:szCs w:val="24"/>
              </w:rPr>
              <w:t>на</w:t>
            </w:r>
            <w:r w:rsidRPr="00751637">
              <w:t xml:space="preserve"> </w:t>
            </w:r>
            <w:r w:rsidRPr="00751637">
              <w:rPr>
                <w:rFonts w:ascii="Times New Roman" w:hAnsi="Times New Roman" w:cs="Times New Roman"/>
                <w:color w:val="000000"/>
                <w:sz w:val="24"/>
                <w:szCs w:val="24"/>
              </w:rPr>
              <w:t>которых</w:t>
            </w:r>
            <w:r w:rsidRPr="00751637">
              <w:t xml:space="preserve"> </w:t>
            </w:r>
            <w:r w:rsidRPr="00751637">
              <w:rPr>
                <w:rFonts w:ascii="Times New Roman" w:hAnsi="Times New Roman" w:cs="Times New Roman"/>
                <w:color w:val="000000"/>
                <w:sz w:val="24"/>
                <w:szCs w:val="24"/>
              </w:rPr>
              <w:t>обсуждаются</w:t>
            </w:r>
            <w:r w:rsidRPr="00751637">
              <w:t xml:space="preserve"> </w:t>
            </w:r>
            <w:r w:rsidRPr="00751637">
              <w:rPr>
                <w:rFonts w:ascii="Times New Roman" w:hAnsi="Times New Roman" w:cs="Times New Roman"/>
                <w:color w:val="000000"/>
                <w:sz w:val="24"/>
                <w:szCs w:val="24"/>
              </w:rPr>
              <w:t>основные</w:t>
            </w:r>
            <w:r w:rsidRPr="00751637">
              <w:t xml:space="preserve"> </w:t>
            </w:r>
            <w:r w:rsidRPr="00751637">
              <w:rPr>
                <w:rFonts w:ascii="Times New Roman" w:hAnsi="Times New Roman" w:cs="Times New Roman"/>
                <w:color w:val="000000"/>
                <w:sz w:val="24"/>
                <w:szCs w:val="24"/>
              </w:rPr>
              <w:t>вопросы</w:t>
            </w:r>
            <w:r w:rsidRPr="00751637">
              <w:t xml:space="preserve"> </w:t>
            </w:r>
            <w:r w:rsidRPr="00751637">
              <w:rPr>
                <w:rFonts w:ascii="Times New Roman" w:hAnsi="Times New Roman" w:cs="Times New Roman"/>
                <w:color w:val="000000"/>
                <w:sz w:val="24"/>
                <w:szCs w:val="24"/>
              </w:rPr>
              <w:t>методики</w:t>
            </w:r>
            <w:r w:rsidRPr="00751637">
              <w:t xml:space="preserve"> </w:t>
            </w:r>
            <w:r w:rsidRPr="00751637">
              <w:rPr>
                <w:rFonts w:ascii="Times New Roman" w:hAnsi="Times New Roman" w:cs="Times New Roman"/>
                <w:color w:val="000000"/>
                <w:sz w:val="24"/>
                <w:szCs w:val="24"/>
              </w:rPr>
              <w:t>расчетов</w:t>
            </w:r>
            <w:r w:rsidRPr="00751637">
              <w:t xml:space="preserve"> </w:t>
            </w:r>
            <w:r w:rsidRPr="00751637">
              <w:rPr>
                <w:rFonts w:ascii="Times New Roman" w:hAnsi="Times New Roman" w:cs="Times New Roman"/>
                <w:color w:val="000000"/>
                <w:sz w:val="24"/>
                <w:szCs w:val="24"/>
              </w:rPr>
              <w:t>показателей,</w:t>
            </w:r>
            <w:r w:rsidRPr="00751637">
              <w:t xml:space="preserve"> </w:t>
            </w:r>
            <w:r w:rsidRPr="00751637">
              <w:rPr>
                <w:rFonts w:ascii="Times New Roman" w:hAnsi="Times New Roman" w:cs="Times New Roman"/>
                <w:color w:val="000000"/>
                <w:sz w:val="24"/>
                <w:szCs w:val="24"/>
              </w:rPr>
              <w:t>рассмотренных</w:t>
            </w:r>
            <w:r w:rsidRPr="00751637">
              <w:t xml:space="preserve"> </w:t>
            </w:r>
            <w:r w:rsidRPr="00751637">
              <w:rPr>
                <w:rFonts w:ascii="Times New Roman" w:hAnsi="Times New Roman" w:cs="Times New Roman"/>
                <w:color w:val="000000"/>
                <w:sz w:val="24"/>
                <w:szCs w:val="24"/>
              </w:rPr>
              <w:t>в</w:t>
            </w:r>
            <w:r w:rsidRPr="00751637">
              <w:t xml:space="preserve"> </w:t>
            </w:r>
            <w:r w:rsidRPr="00751637">
              <w:rPr>
                <w:rFonts w:ascii="Times New Roman" w:hAnsi="Times New Roman" w:cs="Times New Roman"/>
                <w:color w:val="000000"/>
                <w:sz w:val="24"/>
                <w:szCs w:val="24"/>
              </w:rPr>
              <w:t>учебной</w:t>
            </w:r>
            <w:r w:rsidRPr="00751637">
              <w:t xml:space="preserve"> </w:t>
            </w:r>
            <w:r w:rsidRPr="00751637">
              <w:rPr>
                <w:rFonts w:ascii="Times New Roman" w:hAnsi="Times New Roman" w:cs="Times New Roman"/>
                <w:color w:val="000000"/>
                <w:sz w:val="24"/>
                <w:szCs w:val="24"/>
              </w:rPr>
              <w:t>литературе</w:t>
            </w:r>
            <w:r w:rsidRPr="00751637">
              <w:t xml:space="preserve"> </w:t>
            </w:r>
            <w:r w:rsidRPr="00751637">
              <w:rPr>
                <w:rFonts w:ascii="Times New Roman" w:hAnsi="Times New Roman" w:cs="Times New Roman"/>
                <w:color w:val="000000"/>
                <w:sz w:val="24"/>
                <w:szCs w:val="24"/>
              </w:rPr>
              <w:t>и</w:t>
            </w:r>
            <w:r w:rsidRPr="00751637">
              <w:t xml:space="preserve"> </w:t>
            </w:r>
            <w:r w:rsidRPr="00751637">
              <w:rPr>
                <w:rFonts w:ascii="Times New Roman" w:hAnsi="Times New Roman" w:cs="Times New Roman"/>
                <w:color w:val="000000"/>
                <w:sz w:val="24"/>
                <w:szCs w:val="24"/>
              </w:rPr>
              <w:t>раздаточных</w:t>
            </w:r>
            <w:r w:rsidRPr="00751637">
              <w:t xml:space="preserve"> </w:t>
            </w:r>
            <w:r w:rsidRPr="00751637">
              <w:rPr>
                <w:rFonts w:ascii="Times New Roman" w:hAnsi="Times New Roman" w:cs="Times New Roman"/>
                <w:color w:val="000000"/>
                <w:sz w:val="24"/>
                <w:szCs w:val="24"/>
              </w:rPr>
              <w:t>материалах;</w:t>
            </w:r>
            <w:r w:rsidRPr="00751637">
              <w:t xml:space="preserve"> </w:t>
            </w:r>
          </w:p>
          <w:p w:rsidR="00052C94" w:rsidRPr="00751637" w:rsidRDefault="00751637">
            <w:pPr>
              <w:spacing w:after="0" w:line="240" w:lineRule="auto"/>
              <w:ind w:firstLine="756"/>
              <w:jc w:val="both"/>
              <w:rPr>
                <w:sz w:val="24"/>
                <w:szCs w:val="24"/>
              </w:rPr>
            </w:pPr>
            <w:r w:rsidRPr="00751637">
              <w:rPr>
                <w:rFonts w:ascii="Times New Roman" w:hAnsi="Times New Roman" w:cs="Times New Roman"/>
                <w:color w:val="000000"/>
                <w:sz w:val="24"/>
                <w:szCs w:val="24"/>
              </w:rPr>
              <w:t>-</w:t>
            </w:r>
            <w:r w:rsidRPr="00751637">
              <w:t xml:space="preserve"> </w:t>
            </w:r>
            <w:r w:rsidRPr="00751637">
              <w:rPr>
                <w:rFonts w:ascii="Times New Roman" w:hAnsi="Times New Roman" w:cs="Times New Roman"/>
                <w:color w:val="000000"/>
                <w:sz w:val="24"/>
                <w:szCs w:val="24"/>
              </w:rPr>
              <w:t>расчетно-аналитические</w:t>
            </w:r>
            <w:r w:rsidRPr="00751637">
              <w:t xml:space="preserve"> </w:t>
            </w:r>
            <w:r w:rsidRPr="00751637">
              <w:rPr>
                <w:rFonts w:ascii="Times New Roman" w:hAnsi="Times New Roman" w:cs="Times New Roman"/>
                <w:color w:val="000000"/>
                <w:sz w:val="24"/>
                <w:szCs w:val="24"/>
              </w:rPr>
              <w:t>задания;</w:t>
            </w:r>
            <w:r w:rsidRPr="00751637">
              <w:t xml:space="preserve"> </w:t>
            </w:r>
          </w:p>
          <w:p w:rsidR="00052C94" w:rsidRPr="00751637" w:rsidRDefault="00751637">
            <w:pPr>
              <w:spacing w:after="0" w:line="240" w:lineRule="auto"/>
              <w:ind w:firstLine="756"/>
              <w:jc w:val="both"/>
              <w:rPr>
                <w:sz w:val="24"/>
                <w:szCs w:val="24"/>
              </w:rPr>
            </w:pPr>
            <w:r w:rsidRPr="00751637">
              <w:rPr>
                <w:rFonts w:ascii="Times New Roman" w:hAnsi="Times New Roman" w:cs="Times New Roman"/>
                <w:color w:val="000000"/>
                <w:sz w:val="24"/>
                <w:szCs w:val="24"/>
              </w:rPr>
              <w:t>-</w:t>
            </w:r>
            <w:r w:rsidRPr="00751637">
              <w:t xml:space="preserve"> </w:t>
            </w:r>
            <w:r w:rsidRPr="00751637">
              <w:rPr>
                <w:rFonts w:ascii="Times New Roman" w:hAnsi="Times New Roman" w:cs="Times New Roman"/>
                <w:color w:val="000000"/>
                <w:sz w:val="24"/>
                <w:szCs w:val="24"/>
              </w:rPr>
              <w:t>индивидуальные</w:t>
            </w:r>
            <w:r w:rsidRPr="00751637">
              <w:t xml:space="preserve"> </w:t>
            </w:r>
            <w:r w:rsidRPr="00751637">
              <w:rPr>
                <w:rFonts w:ascii="Times New Roman" w:hAnsi="Times New Roman" w:cs="Times New Roman"/>
                <w:color w:val="000000"/>
                <w:sz w:val="24"/>
                <w:szCs w:val="24"/>
              </w:rPr>
              <w:t>исследовательские</w:t>
            </w:r>
            <w:r w:rsidRPr="00751637">
              <w:t xml:space="preserve"> </w:t>
            </w:r>
            <w:r w:rsidRPr="00751637">
              <w:rPr>
                <w:rFonts w:ascii="Times New Roman" w:hAnsi="Times New Roman" w:cs="Times New Roman"/>
                <w:color w:val="000000"/>
                <w:sz w:val="24"/>
                <w:szCs w:val="24"/>
              </w:rPr>
              <w:t>проекты;</w:t>
            </w:r>
            <w:r w:rsidRPr="00751637">
              <w:t xml:space="preserve"> </w:t>
            </w:r>
          </w:p>
          <w:p w:rsidR="00052C94" w:rsidRPr="00751637" w:rsidRDefault="00751637">
            <w:pPr>
              <w:spacing w:after="0" w:line="240" w:lineRule="auto"/>
              <w:ind w:firstLine="756"/>
              <w:jc w:val="both"/>
              <w:rPr>
                <w:sz w:val="24"/>
                <w:szCs w:val="24"/>
              </w:rPr>
            </w:pPr>
            <w:r w:rsidRPr="00751637">
              <w:rPr>
                <w:rFonts w:ascii="Times New Roman" w:hAnsi="Times New Roman" w:cs="Times New Roman"/>
                <w:color w:val="000000"/>
                <w:sz w:val="24"/>
                <w:szCs w:val="24"/>
              </w:rPr>
              <w:t>-</w:t>
            </w:r>
            <w:r w:rsidRPr="00751637">
              <w:t xml:space="preserve"> </w:t>
            </w:r>
            <w:r w:rsidRPr="00751637">
              <w:rPr>
                <w:rFonts w:ascii="Times New Roman" w:hAnsi="Times New Roman" w:cs="Times New Roman"/>
                <w:color w:val="000000"/>
                <w:sz w:val="24"/>
                <w:szCs w:val="24"/>
              </w:rPr>
              <w:t>лекция-беседа,</w:t>
            </w:r>
            <w:r w:rsidRPr="00751637">
              <w:t xml:space="preserve"> </w:t>
            </w:r>
            <w:r w:rsidRPr="00751637">
              <w:rPr>
                <w:rFonts w:ascii="Times New Roman" w:hAnsi="Times New Roman" w:cs="Times New Roman"/>
                <w:color w:val="000000"/>
                <w:sz w:val="24"/>
                <w:szCs w:val="24"/>
              </w:rPr>
              <w:t>лекция-дискуссия;</w:t>
            </w:r>
            <w:r w:rsidRPr="00751637">
              <w:t xml:space="preserve"> </w:t>
            </w:r>
          </w:p>
          <w:p w:rsidR="00052C94" w:rsidRPr="00751637" w:rsidRDefault="00751637">
            <w:pPr>
              <w:spacing w:after="0" w:line="240" w:lineRule="auto"/>
              <w:ind w:firstLine="756"/>
              <w:jc w:val="both"/>
              <w:rPr>
                <w:sz w:val="24"/>
                <w:szCs w:val="24"/>
              </w:rPr>
            </w:pPr>
            <w:r w:rsidRPr="00751637">
              <w:rPr>
                <w:rFonts w:ascii="Times New Roman" w:hAnsi="Times New Roman" w:cs="Times New Roman"/>
                <w:color w:val="000000"/>
                <w:sz w:val="24"/>
                <w:szCs w:val="24"/>
              </w:rPr>
              <w:t>-</w:t>
            </w:r>
            <w:r w:rsidRPr="00751637">
              <w:t xml:space="preserve"> </w:t>
            </w:r>
            <w:r w:rsidRPr="00751637">
              <w:rPr>
                <w:rFonts w:ascii="Times New Roman" w:hAnsi="Times New Roman" w:cs="Times New Roman"/>
                <w:color w:val="000000"/>
                <w:sz w:val="24"/>
                <w:szCs w:val="24"/>
              </w:rPr>
              <w:t>семинар-дискуссия</w:t>
            </w:r>
            <w:r w:rsidRPr="00751637">
              <w:t xml:space="preserve"> </w:t>
            </w:r>
            <w:r w:rsidRPr="00751637">
              <w:rPr>
                <w:rFonts w:ascii="Times New Roman" w:hAnsi="Times New Roman" w:cs="Times New Roman"/>
                <w:color w:val="000000"/>
                <w:sz w:val="24"/>
                <w:szCs w:val="24"/>
              </w:rPr>
              <w:t>–</w:t>
            </w:r>
            <w:r w:rsidRPr="00751637">
              <w:t xml:space="preserve"> </w:t>
            </w:r>
            <w:r w:rsidRPr="00751637">
              <w:rPr>
                <w:rFonts w:ascii="Times New Roman" w:hAnsi="Times New Roman" w:cs="Times New Roman"/>
                <w:color w:val="000000"/>
                <w:sz w:val="24"/>
                <w:szCs w:val="24"/>
              </w:rPr>
              <w:t>коллективное</w:t>
            </w:r>
            <w:r w:rsidRPr="00751637">
              <w:t xml:space="preserve"> </w:t>
            </w:r>
            <w:r w:rsidRPr="00751637">
              <w:rPr>
                <w:rFonts w:ascii="Times New Roman" w:hAnsi="Times New Roman" w:cs="Times New Roman"/>
                <w:color w:val="000000"/>
                <w:sz w:val="24"/>
                <w:szCs w:val="24"/>
              </w:rPr>
              <w:t>обсуждение</w:t>
            </w:r>
            <w:r w:rsidRPr="00751637">
              <w:t xml:space="preserve"> </w:t>
            </w:r>
            <w:r w:rsidRPr="00751637">
              <w:rPr>
                <w:rFonts w:ascii="Times New Roman" w:hAnsi="Times New Roman" w:cs="Times New Roman"/>
                <w:color w:val="000000"/>
                <w:sz w:val="24"/>
                <w:szCs w:val="24"/>
              </w:rPr>
              <w:t>какого-либо</w:t>
            </w:r>
            <w:r w:rsidRPr="00751637">
              <w:t xml:space="preserve"> </w:t>
            </w:r>
            <w:r w:rsidRPr="00751637">
              <w:rPr>
                <w:rFonts w:ascii="Times New Roman" w:hAnsi="Times New Roman" w:cs="Times New Roman"/>
                <w:color w:val="000000"/>
                <w:sz w:val="24"/>
                <w:szCs w:val="24"/>
              </w:rPr>
              <w:t>спорного</w:t>
            </w:r>
            <w:r w:rsidRPr="00751637">
              <w:t xml:space="preserve"> </w:t>
            </w:r>
            <w:r w:rsidRPr="00751637">
              <w:rPr>
                <w:rFonts w:ascii="Times New Roman" w:hAnsi="Times New Roman" w:cs="Times New Roman"/>
                <w:color w:val="000000"/>
                <w:sz w:val="24"/>
                <w:szCs w:val="24"/>
              </w:rPr>
              <w:t>вопроса,</w:t>
            </w:r>
            <w:r w:rsidRPr="00751637">
              <w:t xml:space="preserve"> </w:t>
            </w:r>
            <w:r w:rsidRPr="00751637">
              <w:rPr>
                <w:rFonts w:ascii="Times New Roman" w:hAnsi="Times New Roman" w:cs="Times New Roman"/>
                <w:color w:val="000000"/>
                <w:sz w:val="24"/>
                <w:szCs w:val="24"/>
              </w:rPr>
              <w:t>проблемы,</w:t>
            </w:r>
            <w:r w:rsidRPr="00751637">
              <w:t xml:space="preserve"> </w:t>
            </w:r>
            <w:r w:rsidRPr="00751637">
              <w:rPr>
                <w:rFonts w:ascii="Times New Roman" w:hAnsi="Times New Roman" w:cs="Times New Roman"/>
                <w:color w:val="000000"/>
                <w:sz w:val="24"/>
                <w:szCs w:val="24"/>
              </w:rPr>
              <w:t>выявление</w:t>
            </w:r>
            <w:r w:rsidRPr="00751637">
              <w:t xml:space="preserve"> </w:t>
            </w:r>
            <w:r w:rsidRPr="00751637">
              <w:rPr>
                <w:rFonts w:ascii="Times New Roman" w:hAnsi="Times New Roman" w:cs="Times New Roman"/>
                <w:color w:val="000000"/>
                <w:sz w:val="24"/>
                <w:szCs w:val="24"/>
              </w:rPr>
              <w:t>мнений</w:t>
            </w:r>
            <w:r w:rsidRPr="00751637">
              <w:t xml:space="preserve"> </w:t>
            </w:r>
            <w:r w:rsidRPr="00751637">
              <w:rPr>
                <w:rFonts w:ascii="Times New Roman" w:hAnsi="Times New Roman" w:cs="Times New Roman"/>
                <w:color w:val="000000"/>
                <w:sz w:val="24"/>
                <w:szCs w:val="24"/>
              </w:rPr>
              <w:t>в</w:t>
            </w:r>
            <w:r w:rsidRPr="00751637">
              <w:t xml:space="preserve"> </w:t>
            </w:r>
            <w:r w:rsidRPr="00751637">
              <w:rPr>
                <w:rFonts w:ascii="Times New Roman" w:hAnsi="Times New Roman" w:cs="Times New Roman"/>
                <w:color w:val="000000"/>
                <w:sz w:val="24"/>
                <w:szCs w:val="24"/>
              </w:rPr>
              <w:t>группе</w:t>
            </w:r>
            <w:r w:rsidRPr="00751637">
              <w:t xml:space="preserve"> </w:t>
            </w:r>
            <w:r w:rsidRPr="00751637">
              <w:rPr>
                <w:rFonts w:ascii="Times New Roman" w:hAnsi="Times New Roman" w:cs="Times New Roman"/>
                <w:color w:val="000000"/>
                <w:sz w:val="24"/>
                <w:szCs w:val="24"/>
              </w:rPr>
              <w:t>(межгрупповой</w:t>
            </w:r>
            <w:r w:rsidRPr="00751637">
              <w:t xml:space="preserve"> </w:t>
            </w:r>
            <w:r w:rsidRPr="00751637">
              <w:rPr>
                <w:rFonts w:ascii="Times New Roman" w:hAnsi="Times New Roman" w:cs="Times New Roman"/>
                <w:color w:val="000000"/>
                <w:sz w:val="24"/>
                <w:szCs w:val="24"/>
              </w:rPr>
              <w:t>диалог,</w:t>
            </w:r>
            <w:r w:rsidRPr="00751637">
              <w:t xml:space="preserve"> </w:t>
            </w:r>
            <w:r w:rsidRPr="00751637">
              <w:rPr>
                <w:rFonts w:ascii="Times New Roman" w:hAnsi="Times New Roman" w:cs="Times New Roman"/>
                <w:color w:val="000000"/>
                <w:sz w:val="24"/>
                <w:szCs w:val="24"/>
              </w:rPr>
              <w:t>дискуссия</w:t>
            </w:r>
            <w:r w:rsidRPr="00751637">
              <w:t xml:space="preserve"> </w:t>
            </w:r>
            <w:r w:rsidRPr="00751637">
              <w:rPr>
                <w:rFonts w:ascii="Times New Roman" w:hAnsi="Times New Roman" w:cs="Times New Roman"/>
                <w:color w:val="000000"/>
                <w:sz w:val="24"/>
                <w:szCs w:val="24"/>
              </w:rPr>
              <w:t>как</w:t>
            </w:r>
            <w:r w:rsidRPr="00751637">
              <w:t xml:space="preserve"> </w:t>
            </w:r>
            <w:r w:rsidRPr="00751637">
              <w:rPr>
                <w:rFonts w:ascii="Times New Roman" w:hAnsi="Times New Roman" w:cs="Times New Roman"/>
                <w:color w:val="000000"/>
                <w:sz w:val="24"/>
                <w:szCs w:val="24"/>
              </w:rPr>
              <w:t>спор-диалог).</w:t>
            </w:r>
            <w:r w:rsidRPr="00751637">
              <w:t xml:space="preserve"> </w:t>
            </w:r>
          </w:p>
          <w:p w:rsidR="00052C94" w:rsidRPr="00751637" w:rsidRDefault="00751637">
            <w:pPr>
              <w:spacing w:after="0" w:line="240" w:lineRule="auto"/>
              <w:ind w:firstLine="756"/>
              <w:jc w:val="both"/>
              <w:rPr>
                <w:sz w:val="24"/>
                <w:szCs w:val="24"/>
              </w:rPr>
            </w:pPr>
            <w:r w:rsidRPr="00751637">
              <w:rPr>
                <w:rFonts w:ascii="Times New Roman" w:hAnsi="Times New Roman" w:cs="Times New Roman"/>
                <w:color w:val="000000"/>
                <w:sz w:val="24"/>
                <w:szCs w:val="24"/>
              </w:rPr>
              <w:t>-</w:t>
            </w:r>
            <w:r w:rsidRPr="00751637">
              <w:t xml:space="preserve"> </w:t>
            </w:r>
            <w:r w:rsidRPr="00751637">
              <w:rPr>
                <w:rFonts w:ascii="Times New Roman" w:hAnsi="Times New Roman" w:cs="Times New Roman"/>
                <w:color w:val="000000"/>
                <w:sz w:val="24"/>
                <w:szCs w:val="24"/>
              </w:rPr>
              <w:t>методы</w:t>
            </w:r>
            <w:r w:rsidRPr="00751637">
              <w:t xml:space="preserve"> </w:t>
            </w:r>
            <w:r w:rsidRPr="00751637">
              <w:rPr>
                <w:rFonts w:ascii="Times New Roman" w:hAnsi="Times New Roman" w:cs="Times New Roman"/>
                <w:color w:val="000000"/>
                <w:sz w:val="24"/>
                <w:szCs w:val="24"/>
              </w:rPr>
              <w:t>обучения</w:t>
            </w:r>
            <w:r w:rsidRPr="00751637">
              <w:t xml:space="preserve"> </w:t>
            </w:r>
            <w:r w:rsidRPr="00751637">
              <w:rPr>
                <w:rFonts w:ascii="Times New Roman" w:hAnsi="Times New Roman" w:cs="Times New Roman"/>
                <w:color w:val="000000"/>
                <w:sz w:val="24"/>
                <w:szCs w:val="24"/>
              </w:rPr>
              <w:t>с</w:t>
            </w:r>
            <w:r w:rsidRPr="00751637">
              <w:t xml:space="preserve"> </w:t>
            </w:r>
            <w:r w:rsidRPr="00751637">
              <w:rPr>
                <w:rFonts w:ascii="Times New Roman" w:hAnsi="Times New Roman" w:cs="Times New Roman"/>
                <w:color w:val="000000"/>
                <w:sz w:val="24"/>
                <w:szCs w:val="24"/>
              </w:rPr>
              <w:t>применением</w:t>
            </w:r>
            <w:r w:rsidRPr="00751637">
              <w:t xml:space="preserve"> </w:t>
            </w:r>
            <w:r w:rsidRPr="00751637">
              <w:rPr>
                <w:rFonts w:ascii="Times New Roman" w:hAnsi="Times New Roman" w:cs="Times New Roman"/>
                <w:color w:val="000000"/>
                <w:sz w:val="24"/>
                <w:szCs w:val="24"/>
              </w:rPr>
              <w:t>интерактивных</w:t>
            </w:r>
            <w:r w:rsidRPr="00751637">
              <w:t xml:space="preserve"> </w:t>
            </w:r>
            <w:r w:rsidRPr="00751637">
              <w:rPr>
                <w:rFonts w:ascii="Times New Roman" w:hAnsi="Times New Roman" w:cs="Times New Roman"/>
                <w:color w:val="000000"/>
                <w:sz w:val="24"/>
                <w:szCs w:val="24"/>
              </w:rPr>
              <w:t>форм</w:t>
            </w:r>
            <w:r w:rsidRPr="00751637">
              <w:t xml:space="preserve"> </w:t>
            </w:r>
            <w:r w:rsidRPr="00751637">
              <w:rPr>
                <w:rFonts w:ascii="Times New Roman" w:hAnsi="Times New Roman" w:cs="Times New Roman"/>
                <w:color w:val="000000"/>
                <w:sz w:val="24"/>
                <w:szCs w:val="24"/>
              </w:rPr>
              <w:t>образовательных</w:t>
            </w:r>
            <w:r w:rsidRPr="00751637">
              <w:t xml:space="preserve"> </w:t>
            </w:r>
            <w:r w:rsidRPr="00751637">
              <w:rPr>
                <w:rFonts w:ascii="Times New Roman" w:hAnsi="Times New Roman" w:cs="Times New Roman"/>
                <w:color w:val="000000"/>
                <w:sz w:val="24"/>
                <w:szCs w:val="24"/>
              </w:rPr>
              <w:t>технологий:</w:t>
            </w:r>
            <w:r w:rsidRPr="00751637">
              <w:t xml:space="preserve"> </w:t>
            </w:r>
            <w:r w:rsidRPr="00751637">
              <w:rPr>
                <w:rFonts w:ascii="Times New Roman" w:hAnsi="Times New Roman" w:cs="Times New Roman"/>
                <w:color w:val="000000"/>
                <w:sz w:val="24"/>
                <w:szCs w:val="24"/>
              </w:rPr>
              <w:t>лекция-визуализация</w:t>
            </w:r>
            <w:r w:rsidRPr="00751637">
              <w:t xml:space="preserve"> </w:t>
            </w:r>
            <w:r w:rsidRPr="00751637">
              <w:rPr>
                <w:rFonts w:ascii="Times New Roman" w:hAnsi="Times New Roman" w:cs="Times New Roman"/>
                <w:color w:val="000000"/>
                <w:sz w:val="24"/>
                <w:szCs w:val="24"/>
              </w:rPr>
              <w:t>–</w:t>
            </w:r>
            <w:r w:rsidRPr="00751637">
              <w:t xml:space="preserve"> </w:t>
            </w:r>
            <w:r w:rsidRPr="00751637">
              <w:rPr>
                <w:rFonts w:ascii="Times New Roman" w:hAnsi="Times New Roman" w:cs="Times New Roman"/>
                <w:color w:val="000000"/>
                <w:sz w:val="24"/>
                <w:szCs w:val="24"/>
              </w:rPr>
              <w:t>изложение</w:t>
            </w:r>
            <w:r w:rsidRPr="00751637">
              <w:t xml:space="preserve"> </w:t>
            </w:r>
            <w:r w:rsidRPr="00751637">
              <w:rPr>
                <w:rFonts w:ascii="Times New Roman" w:hAnsi="Times New Roman" w:cs="Times New Roman"/>
                <w:color w:val="000000"/>
                <w:sz w:val="24"/>
                <w:szCs w:val="24"/>
              </w:rPr>
              <w:t>содержания</w:t>
            </w:r>
            <w:r w:rsidRPr="00751637">
              <w:t xml:space="preserve"> </w:t>
            </w:r>
            <w:r w:rsidRPr="00751637">
              <w:rPr>
                <w:rFonts w:ascii="Times New Roman" w:hAnsi="Times New Roman" w:cs="Times New Roman"/>
                <w:color w:val="000000"/>
                <w:sz w:val="24"/>
                <w:szCs w:val="24"/>
              </w:rPr>
              <w:t>сопровождается</w:t>
            </w:r>
            <w:r w:rsidRPr="00751637">
              <w:t xml:space="preserve"> </w:t>
            </w:r>
            <w:r w:rsidRPr="00751637">
              <w:rPr>
                <w:rFonts w:ascii="Times New Roman" w:hAnsi="Times New Roman" w:cs="Times New Roman"/>
                <w:color w:val="000000"/>
                <w:sz w:val="24"/>
                <w:szCs w:val="24"/>
              </w:rPr>
              <w:t>презентацией</w:t>
            </w:r>
            <w:r w:rsidRPr="00751637">
              <w:t xml:space="preserve"> </w:t>
            </w:r>
            <w:r w:rsidRPr="00751637">
              <w:rPr>
                <w:rFonts w:ascii="Times New Roman" w:hAnsi="Times New Roman" w:cs="Times New Roman"/>
                <w:color w:val="000000"/>
                <w:sz w:val="24"/>
                <w:szCs w:val="24"/>
              </w:rPr>
              <w:t>(демонстрацией</w:t>
            </w:r>
            <w:r w:rsidRPr="00751637">
              <w:t xml:space="preserve"> </w:t>
            </w:r>
            <w:r w:rsidRPr="00751637">
              <w:rPr>
                <w:rFonts w:ascii="Times New Roman" w:hAnsi="Times New Roman" w:cs="Times New Roman"/>
                <w:color w:val="000000"/>
                <w:sz w:val="24"/>
                <w:szCs w:val="24"/>
              </w:rPr>
              <w:t>учебных</w:t>
            </w:r>
            <w:r w:rsidRPr="00751637">
              <w:t xml:space="preserve"> </w:t>
            </w:r>
            <w:r w:rsidRPr="00751637">
              <w:rPr>
                <w:rFonts w:ascii="Times New Roman" w:hAnsi="Times New Roman" w:cs="Times New Roman"/>
                <w:color w:val="000000"/>
                <w:sz w:val="24"/>
                <w:szCs w:val="24"/>
              </w:rPr>
              <w:t>материалов,</w:t>
            </w:r>
            <w:r w:rsidRPr="00751637">
              <w:t xml:space="preserve"> </w:t>
            </w:r>
            <w:r w:rsidRPr="00751637">
              <w:rPr>
                <w:rFonts w:ascii="Times New Roman" w:hAnsi="Times New Roman" w:cs="Times New Roman"/>
                <w:color w:val="000000"/>
                <w:sz w:val="24"/>
                <w:szCs w:val="24"/>
              </w:rPr>
              <w:t>представленных</w:t>
            </w:r>
            <w:r w:rsidRPr="00751637">
              <w:t xml:space="preserve"> </w:t>
            </w:r>
            <w:r w:rsidRPr="00751637">
              <w:rPr>
                <w:rFonts w:ascii="Times New Roman" w:hAnsi="Times New Roman" w:cs="Times New Roman"/>
                <w:color w:val="000000"/>
                <w:sz w:val="24"/>
                <w:szCs w:val="24"/>
              </w:rPr>
              <w:t>в</w:t>
            </w:r>
            <w:r w:rsidRPr="00751637">
              <w:t xml:space="preserve"> </w:t>
            </w:r>
            <w:r w:rsidRPr="00751637">
              <w:rPr>
                <w:rFonts w:ascii="Times New Roman" w:hAnsi="Times New Roman" w:cs="Times New Roman"/>
                <w:color w:val="000000"/>
                <w:sz w:val="24"/>
                <w:szCs w:val="24"/>
              </w:rPr>
              <w:t>различных</w:t>
            </w:r>
            <w:r w:rsidRPr="00751637">
              <w:t xml:space="preserve"> </w:t>
            </w:r>
            <w:r w:rsidRPr="00751637">
              <w:rPr>
                <w:rFonts w:ascii="Times New Roman" w:hAnsi="Times New Roman" w:cs="Times New Roman"/>
                <w:color w:val="000000"/>
                <w:sz w:val="24"/>
                <w:szCs w:val="24"/>
              </w:rPr>
              <w:t>знаковых</w:t>
            </w:r>
            <w:r w:rsidRPr="00751637">
              <w:t xml:space="preserve"> </w:t>
            </w:r>
            <w:r w:rsidRPr="00751637">
              <w:rPr>
                <w:rFonts w:ascii="Times New Roman" w:hAnsi="Times New Roman" w:cs="Times New Roman"/>
                <w:color w:val="000000"/>
                <w:sz w:val="24"/>
                <w:szCs w:val="24"/>
              </w:rPr>
              <w:t>системах,</w:t>
            </w:r>
            <w:r w:rsidRPr="00751637">
              <w:t xml:space="preserve"> </w:t>
            </w:r>
            <w:r w:rsidRPr="00751637">
              <w:rPr>
                <w:rFonts w:ascii="Times New Roman" w:hAnsi="Times New Roman" w:cs="Times New Roman"/>
                <w:color w:val="000000"/>
                <w:sz w:val="24"/>
                <w:szCs w:val="24"/>
              </w:rPr>
              <w:t>в</w:t>
            </w:r>
            <w:r w:rsidRPr="00751637">
              <w:t xml:space="preserve"> </w:t>
            </w:r>
            <w:proofErr w:type="spellStart"/>
            <w:r w:rsidRPr="00751637">
              <w:rPr>
                <w:rFonts w:ascii="Times New Roman" w:hAnsi="Times New Roman" w:cs="Times New Roman"/>
                <w:color w:val="000000"/>
                <w:sz w:val="24"/>
                <w:szCs w:val="24"/>
              </w:rPr>
              <w:t>т.ч</w:t>
            </w:r>
            <w:proofErr w:type="spellEnd"/>
            <w:r w:rsidRPr="00751637">
              <w:rPr>
                <w:rFonts w:ascii="Times New Roman" w:hAnsi="Times New Roman" w:cs="Times New Roman"/>
                <w:color w:val="000000"/>
                <w:sz w:val="24"/>
                <w:szCs w:val="24"/>
              </w:rPr>
              <w:t>.</w:t>
            </w:r>
            <w:r w:rsidRPr="00751637">
              <w:t xml:space="preserve"> </w:t>
            </w:r>
            <w:r w:rsidRPr="00751637">
              <w:rPr>
                <w:rFonts w:ascii="Times New Roman" w:hAnsi="Times New Roman" w:cs="Times New Roman"/>
                <w:color w:val="000000"/>
                <w:sz w:val="24"/>
                <w:szCs w:val="24"/>
              </w:rPr>
              <w:t>иллюстративных,</w:t>
            </w:r>
            <w:r w:rsidRPr="00751637">
              <w:t xml:space="preserve"> </w:t>
            </w:r>
            <w:r w:rsidRPr="00751637">
              <w:rPr>
                <w:rFonts w:ascii="Times New Roman" w:hAnsi="Times New Roman" w:cs="Times New Roman"/>
                <w:color w:val="000000"/>
                <w:sz w:val="24"/>
                <w:szCs w:val="24"/>
              </w:rPr>
              <w:t>графических,</w:t>
            </w:r>
            <w:r w:rsidRPr="00751637">
              <w:t xml:space="preserve"> </w:t>
            </w:r>
            <w:r w:rsidRPr="00751637">
              <w:rPr>
                <w:rFonts w:ascii="Times New Roman" w:hAnsi="Times New Roman" w:cs="Times New Roman"/>
                <w:color w:val="000000"/>
                <w:sz w:val="24"/>
                <w:szCs w:val="24"/>
              </w:rPr>
              <w:t>аудио-</w:t>
            </w:r>
            <w:r w:rsidRPr="00751637">
              <w:t xml:space="preserve"> </w:t>
            </w:r>
            <w:r w:rsidRPr="00751637">
              <w:rPr>
                <w:rFonts w:ascii="Times New Roman" w:hAnsi="Times New Roman" w:cs="Times New Roman"/>
                <w:color w:val="000000"/>
                <w:sz w:val="24"/>
                <w:szCs w:val="24"/>
              </w:rPr>
              <w:t>и</w:t>
            </w:r>
            <w:r w:rsidRPr="00751637">
              <w:t xml:space="preserve"> </w:t>
            </w:r>
            <w:r w:rsidRPr="00751637">
              <w:rPr>
                <w:rFonts w:ascii="Times New Roman" w:hAnsi="Times New Roman" w:cs="Times New Roman"/>
                <w:color w:val="000000"/>
                <w:sz w:val="24"/>
                <w:szCs w:val="24"/>
              </w:rPr>
              <w:t>видеоматериалов),</w:t>
            </w:r>
            <w:r w:rsidRPr="00751637">
              <w:t xml:space="preserve"> </w:t>
            </w:r>
            <w:r w:rsidRPr="00751637">
              <w:rPr>
                <w:rFonts w:ascii="Times New Roman" w:hAnsi="Times New Roman" w:cs="Times New Roman"/>
                <w:color w:val="000000"/>
                <w:sz w:val="24"/>
                <w:szCs w:val="24"/>
              </w:rPr>
              <w:t>практическое</w:t>
            </w:r>
            <w:r w:rsidRPr="00751637">
              <w:t xml:space="preserve"> </w:t>
            </w:r>
            <w:r w:rsidRPr="00751637">
              <w:rPr>
                <w:rFonts w:ascii="Times New Roman" w:hAnsi="Times New Roman" w:cs="Times New Roman"/>
                <w:color w:val="000000"/>
                <w:sz w:val="24"/>
                <w:szCs w:val="24"/>
              </w:rPr>
              <w:t>занятие</w:t>
            </w:r>
            <w:r w:rsidRPr="00751637">
              <w:t xml:space="preserve"> </w:t>
            </w:r>
            <w:r w:rsidRPr="00751637">
              <w:rPr>
                <w:rFonts w:ascii="Times New Roman" w:hAnsi="Times New Roman" w:cs="Times New Roman"/>
                <w:color w:val="000000"/>
                <w:sz w:val="24"/>
                <w:szCs w:val="24"/>
              </w:rPr>
              <w:t>в</w:t>
            </w:r>
            <w:r w:rsidRPr="00751637">
              <w:t xml:space="preserve"> </w:t>
            </w:r>
            <w:r w:rsidRPr="00751637">
              <w:rPr>
                <w:rFonts w:ascii="Times New Roman" w:hAnsi="Times New Roman" w:cs="Times New Roman"/>
                <w:color w:val="000000"/>
                <w:sz w:val="24"/>
                <w:szCs w:val="24"/>
              </w:rPr>
              <w:t>форме</w:t>
            </w:r>
            <w:r w:rsidRPr="00751637">
              <w:t xml:space="preserve"> </w:t>
            </w:r>
            <w:r w:rsidRPr="00751637">
              <w:rPr>
                <w:rFonts w:ascii="Times New Roman" w:hAnsi="Times New Roman" w:cs="Times New Roman"/>
                <w:color w:val="000000"/>
                <w:sz w:val="24"/>
                <w:szCs w:val="24"/>
              </w:rPr>
              <w:t>презентации</w:t>
            </w:r>
            <w:r w:rsidRPr="00751637">
              <w:t xml:space="preserve"> </w:t>
            </w:r>
            <w:r w:rsidRPr="00751637">
              <w:rPr>
                <w:rFonts w:ascii="Times New Roman" w:hAnsi="Times New Roman" w:cs="Times New Roman"/>
                <w:color w:val="000000"/>
                <w:sz w:val="24"/>
                <w:szCs w:val="24"/>
              </w:rPr>
              <w:t>–</w:t>
            </w:r>
            <w:r w:rsidRPr="00751637">
              <w:t xml:space="preserve"> </w:t>
            </w:r>
            <w:r w:rsidRPr="00751637">
              <w:rPr>
                <w:rFonts w:ascii="Times New Roman" w:hAnsi="Times New Roman" w:cs="Times New Roman"/>
                <w:color w:val="000000"/>
                <w:sz w:val="24"/>
                <w:szCs w:val="24"/>
              </w:rPr>
              <w:t>представление</w:t>
            </w:r>
            <w:r w:rsidRPr="00751637">
              <w:t xml:space="preserve"> </w:t>
            </w:r>
            <w:r w:rsidRPr="00751637">
              <w:rPr>
                <w:rFonts w:ascii="Times New Roman" w:hAnsi="Times New Roman" w:cs="Times New Roman"/>
                <w:color w:val="000000"/>
                <w:sz w:val="24"/>
                <w:szCs w:val="24"/>
              </w:rPr>
              <w:t>результатов</w:t>
            </w:r>
            <w:r w:rsidRPr="00751637">
              <w:t xml:space="preserve"> </w:t>
            </w:r>
            <w:r w:rsidRPr="00751637">
              <w:rPr>
                <w:rFonts w:ascii="Times New Roman" w:hAnsi="Times New Roman" w:cs="Times New Roman"/>
                <w:color w:val="000000"/>
                <w:sz w:val="24"/>
                <w:szCs w:val="24"/>
              </w:rPr>
              <w:t>проектной</w:t>
            </w:r>
            <w:r w:rsidRPr="00751637">
              <w:t xml:space="preserve"> </w:t>
            </w:r>
            <w:r w:rsidRPr="00751637">
              <w:rPr>
                <w:rFonts w:ascii="Times New Roman" w:hAnsi="Times New Roman" w:cs="Times New Roman"/>
                <w:color w:val="000000"/>
                <w:sz w:val="24"/>
                <w:szCs w:val="24"/>
              </w:rPr>
              <w:t>или</w:t>
            </w:r>
            <w:r w:rsidRPr="00751637">
              <w:t xml:space="preserve"> </w:t>
            </w:r>
            <w:r w:rsidRPr="00751637">
              <w:rPr>
                <w:rFonts w:ascii="Times New Roman" w:hAnsi="Times New Roman" w:cs="Times New Roman"/>
                <w:color w:val="000000"/>
                <w:sz w:val="24"/>
                <w:szCs w:val="24"/>
              </w:rPr>
              <w:t>исследовательской</w:t>
            </w:r>
            <w:r w:rsidRPr="00751637">
              <w:t xml:space="preserve"> </w:t>
            </w:r>
            <w:r w:rsidRPr="00751637">
              <w:rPr>
                <w:rFonts w:ascii="Times New Roman" w:hAnsi="Times New Roman" w:cs="Times New Roman"/>
                <w:color w:val="000000"/>
                <w:sz w:val="24"/>
                <w:szCs w:val="24"/>
              </w:rPr>
              <w:t>деятельности</w:t>
            </w:r>
            <w:r w:rsidRPr="00751637">
              <w:t xml:space="preserve"> </w:t>
            </w:r>
            <w:r w:rsidRPr="00751637">
              <w:rPr>
                <w:rFonts w:ascii="Times New Roman" w:hAnsi="Times New Roman" w:cs="Times New Roman"/>
                <w:color w:val="000000"/>
                <w:sz w:val="24"/>
                <w:szCs w:val="24"/>
              </w:rPr>
              <w:t>с</w:t>
            </w:r>
            <w:r w:rsidRPr="00751637">
              <w:t xml:space="preserve"> </w:t>
            </w:r>
            <w:r w:rsidRPr="00751637">
              <w:rPr>
                <w:rFonts w:ascii="Times New Roman" w:hAnsi="Times New Roman" w:cs="Times New Roman"/>
                <w:color w:val="000000"/>
                <w:sz w:val="24"/>
                <w:szCs w:val="24"/>
              </w:rPr>
              <w:t>использованием</w:t>
            </w:r>
            <w:r w:rsidRPr="00751637">
              <w:t xml:space="preserve"> </w:t>
            </w:r>
            <w:r w:rsidRPr="00751637">
              <w:rPr>
                <w:rFonts w:ascii="Times New Roman" w:hAnsi="Times New Roman" w:cs="Times New Roman"/>
                <w:color w:val="000000"/>
                <w:sz w:val="24"/>
                <w:szCs w:val="24"/>
              </w:rPr>
              <w:t>специализированных</w:t>
            </w:r>
            <w:r w:rsidRPr="00751637">
              <w:t xml:space="preserve"> </w:t>
            </w:r>
            <w:r w:rsidRPr="00751637">
              <w:rPr>
                <w:rFonts w:ascii="Times New Roman" w:hAnsi="Times New Roman" w:cs="Times New Roman"/>
                <w:color w:val="000000"/>
                <w:sz w:val="24"/>
                <w:szCs w:val="24"/>
              </w:rPr>
              <w:t>программных</w:t>
            </w:r>
            <w:r w:rsidRPr="00751637">
              <w:t xml:space="preserve"> </w:t>
            </w:r>
            <w:r w:rsidRPr="00751637">
              <w:rPr>
                <w:rFonts w:ascii="Times New Roman" w:hAnsi="Times New Roman" w:cs="Times New Roman"/>
                <w:color w:val="000000"/>
                <w:sz w:val="24"/>
                <w:szCs w:val="24"/>
              </w:rPr>
              <w:t>сред;</w:t>
            </w:r>
            <w:r w:rsidRPr="00751637">
              <w:t xml:space="preserve"> </w:t>
            </w:r>
            <w:r w:rsidRPr="00751637">
              <w:rPr>
                <w:rFonts w:ascii="Times New Roman" w:hAnsi="Times New Roman" w:cs="Times New Roman"/>
                <w:color w:val="000000"/>
                <w:sz w:val="24"/>
                <w:szCs w:val="24"/>
              </w:rPr>
              <w:t>анализ</w:t>
            </w:r>
            <w:r w:rsidRPr="00751637">
              <w:t xml:space="preserve"> </w:t>
            </w:r>
            <w:r w:rsidRPr="00751637">
              <w:rPr>
                <w:rFonts w:ascii="Times New Roman" w:hAnsi="Times New Roman" w:cs="Times New Roman"/>
                <w:color w:val="000000"/>
                <w:sz w:val="24"/>
                <w:szCs w:val="24"/>
              </w:rPr>
              <w:t>деловых</w:t>
            </w:r>
            <w:r w:rsidRPr="00751637">
              <w:t xml:space="preserve"> </w:t>
            </w:r>
            <w:r w:rsidRPr="00751637">
              <w:rPr>
                <w:rFonts w:ascii="Times New Roman" w:hAnsi="Times New Roman" w:cs="Times New Roman"/>
                <w:color w:val="000000"/>
                <w:sz w:val="24"/>
                <w:szCs w:val="24"/>
              </w:rPr>
              <w:t>ситуаций,</w:t>
            </w:r>
            <w:r w:rsidRPr="00751637">
              <w:t xml:space="preserve"> </w:t>
            </w:r>
            <w:r w:rsidRPr="00751637">
              <w:rPr>
                <w:rFonts w:ascii="Times New Roman" w:hAnsi="Times New Roman" w:cs="Times New Roman"/>
                <w:color w:val="000000"/>
                <w:sz w:val="24"/>
                <w:szCs w:val="24"/>
              </w:rPr>
              <w:t>технология</w:t>
            </w:r>
            <w:r w:rsidRPr="00751637">
              <w:t xml:space="preserve"> </w:t>
            </w:r>
            <w:r w:rsidRPr="00751637">
              <w:rPr>
                <w:rFonts w:ascii="Times New Roman" w:hAnsi="Times New Roman" w:cs="Times New Roman"/>
                <w:color w:val="000000"/>
                <w:sz w:val="24"/>
                <w:szCs w:val="24"/>
              </w:rPr>
              <w:t>полного</w:t>
            </w:r>
            <w:r w:rsidRPr="00751637">
              <w:t xml:space="preserve"> </w:t>
            </w:r>
            <w:r w:rsidRPr="00751637">
              <w:rPr>
                <w:rFonts w:ascii="Times New Roman" w:hAnsi="Times New Roman" w:cs="Times New Roman"/>
                <w:color w:val="000000"/>
                <w:sz w:val="24"/>
                <w:szCs w:val="24"/>
              </w:rPr>
              <w:t>освоения</w:t>
            </w:r>
            <w:r w:rsidRPr="00751637">
              <w:t xml:space="preserve"> </w:t>
            </w:r>
            <w:r w:rsidRPr="00751637">
              <w:rPr>
                <w:rFonts w:ascii="Times New Roman" w:hAnsi="Times New Roman" w:cs="Times New Roman"/>
                <w:color w:val="000000"/>
                <w:sz w:val="24"/>
                <w:szCs w:val="24"/>
              </w:rPr>
              <w:t>знаний.</w:t>
            </w:r>
            <w:r w:rsidRPr="00751637">
              <w:t xml:space="preserve"> </w:t>
            </w:r>
          </w:p>
          <w:p w:rsidR="00052C94" w:rsidRPr="00751637" w:rsidRDefault="00751637">
            <w:pPr>
              <w:spacing w:after="0" w:line="240" w:lineRule="auto"/>
              <w:ind w:firstLine="756"/>
              <w:jc w:val="both"/>
              <w:rPr>
                <w:sz w:val="24"/>
                <w:szCs w:val="24"/>
              </w:rPr>
            </w:pPr>
            <w:r w:rsidRPr="00751637">
              <w:rPr>
                <w:rFonts w:ascii="Times New Roman" w:hAnsi="Times New Roman" w:cs="Times New Roman"/>
                <w:color w:val="000000"/>
                <w:sz w:val="24"/>
                <w:szCs w:val="24"/>
              </w:rPr>
              <w:t>Технология</w:t>
            </w:r>
            <w:r w:rsidRPr="00751637">
              <w:t xml:space="preserve"> </w:t>
            </w:r>
            <w:r w:rsidRPr="00751637">
              <w:rPr>
                <w:rFonts w:ascii="Times New Roman" w:hAnsi="Times New Roman" w:cs="Times New Roman"/>
                <w:color w:val="000000"/>
                <w:sz w:val="24"/>
                <w:szCs w:val="24"/>
              </w:rPr>
              <w:t>полного</w:t>
            </w:r>
            <w:r w:rsidRPr="00751637">
              <w:t xml:space="preserve"> </w:t>
            </w:r>
            <w:r w:rsidRPr="00751637">
              <w:rPr>
                <w:rFonts w:ascii="Times New Roman" w:hAnsi="Times New Roman" w:cs="Times New Roman"/>
                <w:color w:val="000000"/>
                <w:sz w:val="24"/>
                <w:szCs w:val="24"/>
              </w:rPr>
              <w:t>освоения</w:t>
            </w:r>
            <w:r w:rsidRPr="00751637">
              <w:t xml:space="preserve"> </w:t>
            </w:r>
            <w:r w:rsidRPr="00751637">
              <w:rPr>
                <w:rFonts w:ascii="Times New Roman" w:hAnsi="Times New Roman" w:cs="Times New Roman"/>
                <w:color w:val="000000"/>
                <w:sz w:val="24"/>
                <w:szCs w:val="24"/>
              </w:rPr>
              <w:t>знаний:</w:t>
            </w:r>
            <w:r w:rsidRPr="00751637">
              <w:t xml:space="preserve"> </w:t>
            </w:r>
            <w:r w:rsidRPr="00751637">
              <w:rPr>
                <w:rFonts w:ascii="Times New Roman" w:hAnsi="Times New Roman" w:cs="Times New Roman"/>
                <w:color w:val="000000"/>
                <w:sz w:val="24"/>
                <w:szCs w:val="24"/>
              </w:rPr>
              <w:t>студентам</w:t>
            </w:r>
            <w:r w:rsidRPr="00751637">
              <w:t xml:space="preserve"> </w:t>
            </w:r>
            <w:r w:rsidRPr="00751637">
              <w:rPr>
                <w:rFonts w:ascii="Times New Roman" w:hAnsi="Times New Roman" w:cs="Times New Roman"/>
                <w:color w:val="000000"/>
                <w:sz w:val="24"/>
                <w:szCs w:val="24"/>
              </w:rPr>
              <w:t>выдаются</w:t>
            </w:r>
            <w:r w:rsidRPr="00751637">
              <w:t xml:space="preserve"> </w:t>
            </w:r>
            <w:r w:rsidRPr="00751637">
              <w:rPr>
                <w:rFonts w:ascii="Times New Roman" w:hAnsi="Times New Roman" w:cs="Times New Roman"/>
                <w:color w:val="000000"/>
                <w:sz w:val="24"/>
                <w:szCs w:val="24"/>
              </w:rPr>
              <w:t>задания</w:t>
            </w:r>
            <w:r w:rsidRPr="00751637">
              <w:t xml:space="preserve"> </w:t>
            </w:r>
            <w:r w:rsidRPr="00751637">
              <w:rPr>
                <w:rFonts w:ascii="Times New Roman" w:hAnsi="Times New Roman" w:cs="Times New Roman"/>
                <w:color w:val="000000"/>
                <w:sz w:val="24"/>
                <w:szCs w:val="24"/>
              </w:rPr>
              <w:t>по</w:t>
            </w:r>
            <w:r w:rsidRPr="00751637">
              <w:t xml:space="preserve"> </w:t>
            </w:r>
            <w:r w:rsidRPr="00751637">
              <w:rPr>
                <w:rFonts w:ascii="Times New Roman" w:hAnsi="Times New Roman" w:cs="Times New Roman"/>
                <w:color w:val="000000"/>
                <w:sz w:val="24"/>
                <w:szCs w:val="24"/>
              </w:rPr>
              <w:t>изучению</w:t>
            </w:r>
            <w:r w:rsidRPr="00751637">
              <w:t xml:space="preserve"> </w:t>
            </w:r>
            <w:r w:rsidRPr="00751637">
              <w:rPr>
                <w:rFonts w:ascii="Times New Roman" w:hAnsi="Times New Roman" w:cs="Times New Roman"/>
                <w:color w:val="000000"/>
                <w:sz w:val="24"/>
                <w:szCs w:val="24"/>
              </w:rPr>
              <w:t>отдельных</w:t>
            </w:r>
            <w:r w:rsidRPr="00751637">
              <w:t xml:space="preserve"> </w:t>
            </w:r>
            <w:r w:rsidRPr="00751637">
              <w:rPr>
                <w:rFonts w:ascii="Times New Roman" w:hAnsi="Times New Roman" w:cs="Times New Roman"/>
                <w:color w:val="000000"/>
                <w:sz w:val="24"/>
                <w:szCs w:val="24"/>
              </w:rPr>
              <w:t>тем</w:t>
            </w:r>
            <w:r w:rsidRPr="00751637">
              <w:t xml:space="preserve"> </w:t>
            </w:r>
            <w:r w:rsidRPr="00751637">
              <w:rPr>
                <w:rFonts w:ascii="Times New Roman" w:hAnsi="Times New Roman" w:cs="Times New Roman"/>
                <w:color w:val="000000"/>
                <w:sz w:val="24"/>
                <w:szCs w:val="24"/>
              </w:rPr>
              <w:t>или</w:t>
            </w:r>
            <w:r w:rsidRPr="00751637">
              <w:t xml:space="preserve"> </w:t>
            </w:r>
            <w:r w:rsidRPr="00751637">
              <w:rPr>
                <w:rFonts w:ascii="Times New Roman" w:hAnsi="Times New Roman" w:cs="Times New Roman"/>
                <w:color w:val="000000"/>
                <w:sz w:val="24"/>
                <w:szCs w:val="24"/>
              </w:rPr>
              <w:t>вопросов</w:t>
            </w:r>
            <w:r w:rsidRPr="00751637">
              <w:t xml:space="preserve"> </w:t>
            </w:r>
            <w:r w:rsidRPr="00751637">
              <w:rPr>
                <w:rFonts w:ascii="Times New Roman" w:hAnsi="Times New Roman" w:cs="Times New Roman"/>
                <w:color w:val="000000"/>
                <w:sz w:val="24"/>
                <w:szCs w:val="24"/>
              </w:rPr>
              <w:t>учебного</w:t>
            </w:r>
            <w:r w:rsidRPr="00751637">
              <w:t xml:space="preserve"> </w:t>
            </w:r>
            <w:r w:rsidRPr="00751637">
              <w:rPr>
                <w:rFonts w:ascii="Times New Roman" w:hAnsi="Times New Roman" w:cs="Times New Roman"/>
                <w:color w:val="000000"/>
                <w:sz w:val="24"/>
                <w:szCs w:val="24"/>
              </w:rPr>
              <w:t>курса</w:t>
            </w:r>
            <w:r w:rsidRPr="00751637">
              <w:t xml:space="preserve"> </w:t>
            </w:r>
            <w:r w:rsidRPr="00751637">
              <w:rPr>
                <w:rFonts w:ascii="Times New Roman" w:hAnsi="Times New Roman" w:cs="Times New Roman"/>
                <w:color w:val="000000"/>
                <w:sz w:val="24"/>
                <w:szCs w:val="24"/>
              </w:rPr>
              <w:t>с</w:t>
            </w:r>
            <w:r w:rsidRPr="00751637">
              <w:t xml:space="preserve"> </w:t>
            </w:r>
            <w:r w:rsidRPr="00751637">
              <w:rPr>
                <w:rFonts w:ascii="Times New Roman" w:hAnsi="Times New Roman" w:cs="Times New Roman"/>
                <w:color w:val="000000"/>
                <w:sz w:val="24"/>
                <w:szCs w:val="24"/>
              </w:rPr>
              <w:t>отчетностью</w:t>
            </w:r>
            <w:r w:rsidRPr="00751637">
              <w:t xml:space="preserve"> </w:t>
            </w:r>
            <w:r w:rsidRPr="00751637">
              <w:rPr>
                <w:rFonts w:ascii="Times New Roman" w:hAnsi="Times New Roman" w:cs="Times New Roman"/>
                <w:color w:val="000000"/>
                <w:sz w:val="24"/>
                <w:szCs w:val="24"/>
              </w:rPr>
              <w:t>в</w:t>
            </w:r>
            <w:r w:rsidRPr="00751637">
              <w:t xml:space="preserve"> </w:t>
            </w:r>
            <w:r w:rsidRPr="00751637">
              <w:rPr>
                <w:rFonts w:ascii="Times New Roman" w:hAnsi="Times New Roman" w:cs="Times New Roman"/>
                <w:color w:val="000000"/>
                <w:sz w:val="24"/>
                <w:szCs w:val="24"/>
              </w:rPr>
              <w:t>виде</w:t>
            </w:r>
            <w:r w:rsidRPr="00751637">
              <w:t xml:space="preserve"> </w:t>
            </w:r>
            <w:r w:rsidRPr="00751637">
              <w:rPr>
                <w:rFonts w:ascii="Times New Roman" w:hAnsi="Times New Roman" w:cs="Times New Roman"/>
                <w:color w:val="000000"/>
                <w:sz w:val="24"/>
                <w:szCs w:val="24"/>
              </w:rPr>
              <w:t>собеседования</w:t>
            </w:r>
            <w:r w:rsidRPr="00751637">
              <w:t xml:space="preserve"> </w:t>
            </w:r>
            <w:r w:rsidRPr="00751637">
              <w:rPr>
                <w:rFonts w:ascii="Times New Roman" w:hAnsi="Times New Roman" w:cs="Times New Roman"/>
                <w:color w:val="000000"/>
                <w:sz w:val="24"/>
                <w:szCs w:val="24"/>
              </w:rPr>
              <w:t>или</w:t>
            </w:r>
            <w:r w:rsidRPr="00751637">
              <w:t xml:space="preserve"> </w:t>
            </w:r>
            <w:r w:rsidRPr="00751637">
              <w:rPr>
                <w:rFonts w:ascii="Times New Roman" w:hAnsi="Times New Roman" w:cs="Times New Roman"/>
                <w:color w:val="000000"/>
                <w:sz w:val="24"/>
                <w:szCs w:val="24"/>
              </w:rPr>
              <w:t>тестирования</w:t>
            </w:r>
            <w:r w:rsidRPr="00751637">
              <w:t xml:space="preserve"> </w:t>
            </w:r>
            <w:r w:rsidRPr="00751637">
              <w:rPr>
                <w:rFonts w:ascii="Times New Roman" w:hAnsi="Times New Roman" w:cs="Times New Roman"/>
                <w:color w:val="000000"/>
                <w:sz w:val="24"/>
                <w:szCs w:val="24"/>
              </w:rPr>
              <w:t>при</w:t>
            </w:r>
            <w:r w:rsidRPr="00751637">
              <w:t xml:space="preserve"> </w:t>
            </w:r>
            <w:r w:rsidRPr="00751637">
              <w:rPr>
                <w:rFonts w:ascii="Times New Roman" w:hAnsi="Times New Roman" w:cs="Times New Roman"/>
                <w:color w:val="000000"/>
                <w:sz w:val="24"/>
                <w:szCs w:val="24"/>
              </w:rPr>
              <w:t>полном</w:t>
            </w:r>
            <w:r w:rsidRPr="00751637">
              <w:t xml:space="preserve"> </w:t>
            </w:r>
            <w:r w:rsidRPr="00751637">
              <w:rPr>
                <w:rFonts w:ascii="Times New Roman" w:hAnsi="Times New Roman" w:cs="Times New Roman"/>
                <w:color w:val="000000"/>
                <w:sz w:val="24"/>
                <w:szCs w:val="24"/>
              </w:rPr>
              <w:t>выполнении</w:t>
            </w:r>
            <w:r w:rsidRPr="00751637">
              <w:t xml:space="preserve"> </w:t>
            </w:r>
            <w:r w:rsidRPr="00751637">
              <w:rPr>
                <w:rFonts w:ascii="Times New Roman" w:hAnsi="Times New Roman" w:cs="Times New Roman"/>
                <w:color w:val="000000"/>
                <w:sz w:val="24"/>
                <w:szCs w:val="24"/>
              </w:rPr>
              <w:t>задания</w:t>
            </w:r>
            <w:r w:rsidRPr="00751637">
              <w:t xml:space="preserve"> </w:t>
            </w:r>
            <w:r w:rsidRPr="00751637">
              <w:rPr>
                <w:rFonts w:ascii="Times New Roman" w:hAnsi="Times New Roman" w:cs="Times New Roman"/>
                <w:color w:val="000000"/>
                <w:sz w:val="24"/>
                <w:szCs w:val="24"/>
              </w:rPr>
              <w:t>без</w:t>
            </w:r>
            <w:r w:rsidRPr="00751637">
              <w:t xml:space="preserve"> </w:t>
            </w:r>
            <w:r w:rsidRPr="00751637">
              <w:rPr>
                <w:rFonts w:ascii="Times New Roman" w:hAnsi="Times New Roman" w:cs="Times New Roman"/>
                <w:color w:val="000000"/>
                <w:sz w:val="24"/>
                <w:szCs w:val="24"/>
              </w:rPr>
              <w:t>ограничения</w:t>
            </w:r>
            <w:r w:rsidRPr="00751637">
              <w:t xml:space="preserve"> </w:t>
            </w:r>
            <w:r w:rsidRPr="00751637">
              <w:rPr>
                <w:rFonts w:ascii="Times New Roman" w:hAnsi="Times New Roman" w:cs="Times New Roman"/>
                <w:color w:val="000000"/>
                <w:sz w:val="24"/>
                <w:szCs w:val="24"/>
              </w:rPr>
              <w:t>времени</w:t>
            </w:r>
            <w:r w:rsidRPr="00751637">
              <w:t xml:space="preserve"> </w:t>
            </w:r>
            <w:r w:rsidRPr="00751637">
              <w:rPr>
                <w:rFonts w:ascii="Times New Roman" w:hAnsi="Times New Roman" w:cs="Times New Roman"/>
                <w:color w:val="000000"/>
                <w:sz w:val="24"/>
                <w:szCs w:val="24"/>
              </w:rPr>
              <w:t>на</w:t>
            </w:r>
            <w:r w:rsidRPr="00751637">
              <w:t xml:space="preserve"> </w:t>
            </w:r>
            <w:r w:rsidRPr="00751637">
              <w:rPr>
                <w:rFonts w:ascii="Times New Roman" w:hAnsi="Times New Roman" w:cs="Times New Roman"/>
                <w:color w:val="000000"/>
                <w:sz w:val="24"/>
                <w:szCs w:val="24"/>
              </w:rPr>
              <w:t>подготовку.</w:t>
            </w:r>
            <w:r w:rsidRPr="00751637">
              <w:t xml:space="preserve"> </w:t>
            </w:r>
          </w:p>
          <w:p w:rsidR="00052C94" w:rsidRPr="00751637" w:rsidRDefault="00751637">
            <w:pPr>
              <w:spacing w:after="0" w:line="240" w:lineRule="auto"/>
              <w:ind w:firstLine="756"/>
              <w:jc w:val="both"/>
              <w:rPr>
                <w:sz w:val="24"/>
                <w:szCs w:val="24"/>
              </w:rPr>
            </w:pPr>
            <w:r w:rsidRPr="00751637">
              <w:rPr>
                <w:rFonts w:ascii="Times New Roman" w:hAnsi="Times New Roman" w:cs="Times New Roman"/>
                <w:color w:val="000000"/>
                <w:sz w:val="24"/>
                <w:szCs w:val="24"/>
              </w:rPr>
              <w:t>Для</w:t>
            </w:r>
            <w:r w:rsidRPr="00751637">
              <w:t xml:space="preserve"> </w:t>
            </w:r>
            <w:r w:rsidRPr="00751637">
              <w:rPr>
                <w:rFonts w:ascii="Times New Roman" w:hAnsi="Times New Roman" w:cs="Times New Roman"/>
                <w:color w:val="000000"/>
                <w:sz w:val="24"/>
                <w:szCs w:val="24"/>
              </w:rPr>
              <w:t>проведения</w:t>
            </w:r>
            <w:r w:rsidRPr="00751637">
              <w:t xml:space="preserve"> </w:t>
            </w:r>
            <w:r w:rsidRPr="00751637">
              <w:rPr>
                <w:rFonts w:ascii="Times New Roman" w:hAnsi="Times New Roman" w:cs="Times New Roman"/>
                <w:color w:val="000000"/>
                <w:sz w:val="24"/>
                <w:szCs w:val="24"/>
              </w:rPr>
              <w:t>контрольно-диагностических</w:t>
            </w:r>
            <w:r w:rsidRPr="00751637">
              <w:t xml:space="preserve"> </w:t>
            </w:r>
            <w:r w:rsidRPr="00751637">
              <w:rPr>
                <w:rFonts w:ascii="Times New Roman" w:hAnsi="Times New Roman" w:cs="Times New Roman"/>
                <w:color w:val="000000"/>
                <w:sz w:val="24"/>
                <w:szCs w:val="24"/>
              </w:rPr>
              <w:t>мероприятий</w:t>
            </w:r>
            <w:r w:rsidRPr="00751637">
              <w:t xml:space="preserve"> </w:t>
            </w:r>
            <w:r w:rsidRPr="00751637">
              <w:rPr>
                <w:rFonts w:ascii="Times New Roman" w:hAnsi="Times New Roman" w:cs="Times New Roman"/>
                <w:color w:val="000000"/>
                <w:sz w:val="24"/>
                <w:szCs w:val="24"/>
              </w:rPr>
              <w:t>предлагается</w:t>
            </w:r>
            <w:r w:rsidRPr="00751637">
              <w:t xml:space="preserve"> </w:t>
            </w:r>
            <w:r w:rsidRPr="00751637">
              <w:rPr>
                <w:rFonts w:ascii="Times New Roman" w:hAnsi="Times New Roman" w:cs="Times New Roman"/>
                <w:color w:val="000000"/>
                <w:sz w:val="24"/>
                <w:szCs w:val="24"/>
              </w:rPr>
              <w:t>использовать</w:t>
            </w:r>
            <w:r w:rsidRPr="00751637">
              <w:t xml:space="preserve"> </w:t>
            </w:r>
            <w:r w:rsidRPr="00751637">
              <w:rPr>
                <w:rFonts w:ascii="Times New Roman" w:hAnsi="Times New Roman" w:cs="Times New Roman"/>
                <w:color w:val="000000"/>
                <w:sz w:val="24"/>
                <w:szCs w:val="24"/>
              </w:rPr>
              <w:t>компьютерные</w:t>
            </w:r>
            <w:r w:rsidRPr="00751637">
              <w:t xml:space="preserve"> </w:t>
            </w:r>
            <w:r w:rsidRPr="00751637">
              <w:rPr>
                <w:rFonts w:ascii="Times New Roman" w:hAnsi="Times New Roman" w:cs="Times New Roman"/>
                <w:color w:val="000000"/>
                <w:sz w:val="24"/>
                <w:szCs w:val="24"/>
              </w:rPr>
              <w:t>контролирующие</w:t>
            </w:r>
            <w:r w:rsidRPr="00751637">
              <w:t xml:space="preserve"> </w:t>
            </w:r>
            <w:r w:rsidRPr="00751637">
              <w:rPr>
                <w:rFonts w:ascii="Times New Roman" w:hAnsi="Times New Roman" w:cs="Times New Roman"/>
                <w:color w:val="000000"/>
                <w:sz w:val="24"/>
                <w:szCs w:val="24"/>
              </w:rPr>
              <w:t>тесты,</w:t>
            </w:r>
            <w:r w:rsidRPr="00751637">
              <w:t xml:space="preserve"> </w:t>
            </w:r>
            <w:r w:rsidRPr="00751637">
              <w:rPr>
                <w:rFonts w:ascii="Times New Roman" w:hAnsi="Times New Roman" w:cs="Times New Roman"/>
                <w:color w:val="000000"/>
                <w:sz w:val="24"/>
                <w:szCs w:val="24"/>
              </w:rPr>
              <w:t>тесты</w:t>
            </w:r>
            <w:r w:rsidRPr="00751637">
              <w:t xml:space="preserve"> </w:t>
            </w:r>
            <w:r w:rsidRPr="00751637">
              <w:rPr>
                <w:rFonts w:ascii="Times New Roman" w:hAnsi="Times New Roman" w:cs="Times New Roman"/>
                <w:color w:val="000000"/>
                <w:sz w:val="24"/>
                <w:szCs w:val="24"/>
              </w:rPr>
              <w:t>для</w:t>
            </w:r>
            <w:r w:rsidRPr="00751637">
              <w:t xml:space="preserve"> </w:t>
            </w:r>
            <w:r w:rsidRPr="00751637">
              <w:rPr>
                <w:rFonts w:ascii="Times New Roman" w:hAnsi="Times New Roman" w:cs="Times New Roman"/>
                <w:color w:val="000000"/>
                <w:sz w:val="24"/>
                <w:szCs w:val="24"/>
              </w:rPr>
              <w:t>самодиагностики,</w:t>
            </w:r>
            <w:r w:rsidRPr="00751637">
              <w:t xml:space="preserve"> </w:t>
            </w:r>
            <w:r w:rsidRPr="00751637">
              <w:rPr>
                <w:rFonts w:ascii="Times New Roman" w:hAnsi="Times New Roman" w:cs="Times New Roman"/>
                <w:color w:val="000000"/>
                <w:sz w:val="24"/>
                <w:szCs w:val="24"/>
              </w:rPr>
              <w:t>листы</w:t>
            </w:r>
            <w:r w:rsidRPr="00751637">
              <w:t xml:space="preserve"> </w:t>
            </w:r>
            <w:r w:rsidRPr="00751637">
              <w:rPr>
                <w:rFonts w:ascii="Times New Roman" w:hAnsi="Times New Roman" w:cs="Times New Roman"/>
                <w:color w:val="000000"/>
                <w:sz w:val="24"/>
                <w:szCs w:val="24"/>
              </w:rPr>
              <w:t>самооценки</w:t>
            </w:r>
            <w:r w:rsidRPr="00751637">
              <w:t xml:space="preserve"> </w:t>
            </w:r>
            <w:r w:rsidRPr="00751637">
              <w:rPr>
                <w:rFonts w:ascii="Times New Roman" w:hAnsi="Times New Roman" w:cs="Times New Roman"/>
                <w:color w:val="000000"/>
                <w:sz w:val="24"/>
                <w:szCs w:val="24"/>
              </w:rPr>
              <w:t>для</w:t>
            </w:r>
            <w:r w:rsidRPr="00751637">
              <w:t xml:space="preserve"> </w:t>
            </w:r>
            <w:r w:rsidRPr="00751637">
              <w:rPr>
                <w:rFonts w:ascii="Times New Roman" w:hAnsi="Times New Roman" w:cs="Times New Roman"/>
                <w:color w:val="000000"/>
                <w:sz w:val="24"/>
                <w:szCs w:val="24"/>
              </w:rPr>
              <w:t>экспресс–диагностики</w:t>
            </w:r>
            <w:r w:rsidRPr="00751637">
              <w:t xml:space="preserve"> </w:t>
            </w:r>
            <w:r w:rsidRPr="00751637">
              <w:rPr>
                <w:rFonts w:ascii="Times New Roman" w:hAnsi="Times New Roman" w:cs="Times New Roman"/>
                <w:color w:val="000000"/>
                <w:sz w:val="24"/>
                <w:szCs w:val="24"/>
              </w:rPr>
              <w:t>(например,</w:t>
            </w:r>
            <w:r w:rsidRPr="00751637">
              <w:t xml:space="preserve"> </w:t>
            </w:r>
            <w:r w:rsidRPr="00751637">
              <w:rPr>
                <w:rFonts w:ascii="Times New Roman" w:hAnsi="Times New Roman" w:cs="Times New Roman"/>
                <w:color w:val="000000"/>
                <w:sz w:val="24"/>
                <w:szCs w:val="24"/>
              </w:rPr>
              <w:t>эффективности</w:t>
            </w:r>
            <w:r w:rsidRPr="00751637">
              <w:t xml:space="preserve"> </w:t>
            </w:r>
            <w:r w:rsidRPr="00751637">
              <w:rPr>
                <w:rFonts w:ascii="Times New Roman" w:hAnsi="Times New Roman" w:cs="Times New Roman"/>
                <w:color w:val="000000"/>
                <w:sz w:val="24"/>
                <w:szCs w:val="24"/>
              </w:rPr>
              <w:t>лекции,</w:t>
            </w:r>
            <w:r w:rsidRPr="00751637">
              <w:t xml:space="preserve"> </w:t>
            </w:r>
            <w:r w:rsidRPr="00751637">
              <w:rPr>
                <w:rFonts w:ascii="Times New Roman" w:hAnsi="Times New Roman" w:cs="Times New Roman"/>
                <w:color w:val="000000"/>
                <w:sz w:val="24"/>
                <w:szCs w:val="24"/>
              </w:rPr>
              <w:t>содержания</w:t>
            </w:r>
            <w:r w:rsidRPr="00751637">
              <w:t xml:space="preserve"> </w:t>
            </w:r>
            <w:r w:rsidRPr="00751637">
              <w:rPr>
                <w:rFonts w:ascii="Times New Roman" w:hAnsi="Times New Roman" w:cs="Times New Roman"/>
                <w:color w:val="000000"/>
                <w:sz w:val="24"/>
                <w:szCs w:val="24"/>
              </w:rPr>
              <w:t>дисциплины).</w:t>
            </w:r>
            <w:r w:rsidRPr="00751637">
              <w:t xml:space="preserve"> </w:t>
            </w:r>
          </w:p>
          <w:p w:rsidR="00052C94" w:rsidRPr="00751637" w:rsidRDefault="00751637">
            <w:pPr>
              <w:spacing w:after="0" w:line="240" w:lineRule="auto"/>
              <w:ind w:firstLine="756"/>
              <w:jc w:val="both"/>
              <w:rPr>
                <w:sz w:val="24"/>
                <w:szCs w:val="24"/>
              </w:rPr>
            </w:pPr>
            <w:r w:rsidRPr="00751637">
              <w:rPr>
                <w:rFonts w:ascii="Times New Roman" w:hAnsi="Times New Roman" w:cs="Times New Roman"/>
                <w:color w:val="000000"/>
                <w:sz w:val="24"/>
                <w:szCs w:val="24"/>
              </w:rPr>
              <w:t>Текущий</w:t>
            </w:r>
            <w:r w:rsidRPr="00751637">
              <w:t xml:space="preserve"> </w:t>
            </w:r>
            <w:r w:rsidRPr="00751637">
              <w:rPr>
                <w:rFonts w:ascii="Times New Roman" w:hAnsi="Times New Roman" w:cs="Times New Roman"/>
                <w:color w:val="000000"/>
                <w:sz w:val="24"/>
                <w:szCs w:val="24"/>
              </w:rPr>
              <w:t>контроль</w:t>
            </w:r>
            <w:r w:rsidRPr="00751637">
              <w:t xml:space="preserve"> </w:t>
            </w:r>
            <w:r w:rsidRPr="00751637">
              <w:rPr>
                <w:rFonts w:ascii="Times New Roman" w:hAnsi="Times New Roman" w:cs="Times New Roman"/>
                <w:color w:val="000000"/>
                <w:sz w:val="24"/>
                <w:szCs w:val="24"/>
              </w:rPr>
              <w:t>знаний</w:t>
            </w:r>
            <w:r w:rsidRPr="00751637">
              <w:t xml:space="preserve"> </w:t>
            </w:r>
            <w:r w:rsidRPr="00751637">
              <w:rPr>
                <w:rFonts w:ascii="Times New Roman" w:hAnsi="Times New Roman" w:cs="Times New Roman"/>
                <w:color w:val="000000"/>
                <w:sz w:val="24"/>
                <w:szCs w:val="24"/>
              </w:rPr>
              <w:t>(рейтинг-контроль)</w:t>
            </w:r>
            <w:r w:rsidRPr="00751637">
              <w:t xml:space="preserve"> </w:t>
            </w:r>
            <w:r w:rsidRPr="00751637">
              <w:rPr>
                <w:rFonts w:ascii="Times New Roman" w:hAnsi="Times New Roman" w:cs="Times New Roman"/>
                <w:color w:val="000000"/>
                <w:sz w:val="24"/>
                <w:szCs w:val="24"/>
              </w:rPr>
              <w:t>осуществляется</w:t>
            </w:r>
            <w:r w:rsidRPr="00751637">
              <w:t xml:space="preserve"> </w:t>
            </w:r>
            <w:r w:rsidRPr="00751637">
              <w:rPr>
                <w:rFonts w:ascii="Times New Roman" w:hAnsi="Times New Roman" w:cs="Times New Roman"/>
                <w:color w:val="000000"/>
                <w:sz w:val="24"/>
                <w:szCs w:val="24"/>
              </w:rPr>
              <w:t>в</w:t>
            </w:r>
            <w:r w:rsidRPr="00751637">
              <w:t xml:space="preserve"> </w:t>
            </w:r>
            <w:r w:rsidRPr="00751637">
              <w:rPr>
                <w:rFonts w:ascii="Times New Roman" w:hAnsi="Times New Roman" w:cs="Times New Roman"/>
                <w:color w:val="000000"/>
                <w:sz w:val="24"/>
                <w:szCs w:val="24"/>
              </w:rPr>
              <w:t>виде</w:t>
            </w:r>
            <w:r w:rsidRPr="00751637">
              <w:t xml:space="preserve"> </w:t>
            </w:r>
            <w:r w:rsidRPr="00751637">
              <w:rPr>
                <w:rFonts w:ascii="Times New Roman" w:hAnsi="Times New Roman" w:cs="Times New Roman"/>
                <w:color w:val="000000"/>
                <w:sz w:val="24"/>
                <w:szCs w:val="24"/>
              </w:rPr>
              <w:t>тестирования</w:t>
            </w:r>
            <w:r w:rsidRPr="00751637">
              <w:t xml:space="preserve"> </w:t>
            </w:r>
            <w:r w:rsidRPr="00751637">
              <w:rPr>
                <w:rFonts w:ascii="Times New Roman" w:hAnsi="Times New Roman" w:cs="Times New Roman"/>
                <w:color w:val="000000"/>
                <w:sz w:val="24"/>
                <w:szCs w:val="24"/>
              </w:rPr>
              <w:t>или</w:t>
            </w:r>
            <w:r w:rsidRPr="00751637">
              <w:t xml:space="preserve"> </w:t>
            </w:r>
            <w:r w:rsidRPr="00751637">
              <w:rPr>
                <w:rFonts w:ascii="Times New Roman" w:hAnsi="Times New Roman" w:cs="Times New Roman"/>
                <w:color w:val="000000"/>
                <w:sz w:val="24"/>
                <w:szCs w:val="24"/>
              </w:rPr>
              <w:t>выполнения</w:t>
            </w:r>
            <w:r w:rsidRPr="00751637">
              <w:t xml:space="preserve"> </w:t>
            </w:r>
            <w:r w:rsidRPr="00751637">
              <w:rPr>
                <w:rFonts w:ascii="Times New Roman" w:hAnsi="Times New Roman" w:cs="Times New Roman"/>
                <w:color w:val="000000"/>
                <w:sz w:val="24"/>
                <w:szCs w:val="24"/>
              </w:rPr>
              <w:t>мини</w:t>
            </w:r>
            <w:r w:rsidRPr="00751637">
              <w:t xml:space="preserve"> </w:t>
            </w:r>
            <w:r w:rsidRPr="00751637">
              <w:rPr>
                <w:rFonts w:ascii="Times New Roman" w:hAnsi="Times New Roman" w:cs="Times New Roman"/>
                <w:color w:val="000000"/>
                <w:sz w:val="24"/>
                <w:szCs w:val="24"/>
              </w:rPr>
              <w:t>контрольных</w:t>
            </w:r>
            <w:r w:rsidRPr="00751637">
              <w:t xml:space="preserve"> </w:t>
            </w:r>
            <w:r w:rsidRPr="00751637">
              <w:rPr>
                <w:rFonts w:ascii="Times New Roman" w:hAnsi="Times New Roman" w:cs="Times New Roman"/>
                <w:color w:val="000000"/>
                <w:sz w:val="24"/>
                <w:szCs w:val="24"/>
              </w:rPr>
              <w:t>работ.</w:t>
            </w:r>
            <w:r w:rsidRPr="00751637">
              <w:t xml:space="preserve"> </w:t>
            </w:r>
          </w:p>
          <w:p w:rsidR="00052C94" w:rsidRPr="00751637" w:rsidRDefault="00751637">
            <w:pPr>
              <w:spacing w:after="0" w:line="240" w:lineRule="auto"/>
              <w:ind w:firstLine="756"/>
              <w:jc w:val="both"/>
              <w:rPr>
                <w:sz w:val="24"/>
                <w:szCs w:val="24"/>
              </w:rPr>
            </w:pPr>
            <w:r w:rsidRPr="00751637">
              <w:rPr>
                <w:rFonts w:ascii="Times New Roman" w:hAnsi="Times New Roman" w:cs="Times New Roman"/>
                <w:color w:val="000000"/>
                <w:sz w:val="24"/>
                <w:szCs w:val="24"/>
              </w:rPr>
              <w:t>Самостоятельная</w:t>
            </w:r>
            <w:r w:rsidRPr="00751637">
              <w:t xml:space="preserve"> </w:t>
            </w:r>
            <w:r w:rsidRPr="00751637">
              <w:rPr>
                <w:rFonts w:ascii="Times New Roman" w:hAnsi="Times New Roman" w:cs="Times New Roman"/>
                <w:color w:val="000000"/>
                <w:sz w:val="24"/>
                <w:szCs w:val="24"/>
              </w:rPr>
              <w:t>работа</w:t>
            </w:r>
            <w:r w:rsidRPr="00751637">
              <w:t xml:space="preserve"> </w:t>
            </w:r>
            <w:r w:rsidRPr="00751637">
              <w:rPr>
                <w:rFonts w:ascii="Times New Roman" w:hAnsi="Times New Roman" w:cs="Times New Roman"/>
                <w:color w:val="000000"/>
                <w:sz w:val="24"/>
                <w:szCs w:val="24"/>
              </w:rPr>
              <w:t>является</w:t>
            </w:r>
            <w:r w:rsidRPr="00751637">
              <w:t xml:space="preserve"> </w:t>
            </w:r>
            <w:r w:rsidRPr="00751637">
              <w:rPr>
                <w:rFonts w:ascii="Times New Roman" w:hAnsi="Times New Roman" w:cs="Times New Roman"/>
                <w:color w:val="000000"/>
                <w:sz w:val="24"/>
                <w:szCs w:val="24"/>
              </w:rPr>
              <w:t>внеаудиторной</w:t>
            </w:r>
            <w:r w:rsidRPr="00751637">
              <w:t xml:space="preserve"> </w:t>
            </w:r>
            <w:r w:rsidRPr="00751637">
              <w:rPr>
                <w:rFonts w:ascii="Times New Roman" w:hAnsi="Times New Roman" w:cs="Times New Roman"/>
                <w:color w:val="000000"/>
                <w:sz w:val="24"/>
                <w:szCs w:val="24"/>
              </w:rPr>
              <w:t>и</w:t>
            </w:r>
            <w:r w:rsidRPr="00751637">
              <w:t xml:space="preserve"> </w:t>
            </w:r>
            <w:r w:rsidRPr="00751637">
              <w:rPr>
                <w:rFonts w:ascii="Times New Roman" w:hAnsi="Times New Roman" w:cs="Times New Roman"/>
                <w:color w:val="000000"/>
                <w:sz w:val="24"/>
                <w:szCs w:val="24"/>
              </w:rPr>
              <w:t>предназначена</w:t>
            </w:r>
            <w:r w:rsidRPr="00751637">
              <w:t xml:space="preserve"> </w:t>
            </w:r>
            <w:r w:rsidRPr="00751637">
              <w:rPr>
                <w:rFonts w:ascii="Times New Roman" w:hAnsi="Times New Roman" w:cs="Times New Roman"/>
                <w:color w:val="000000"/>
                <w:sz w:val="24"/>
                <w:szCs w:val="24"/>
              </w:rPr>
              <w:t>для</w:t>
            </w:r>
            <w:r w:rsidRPr="00751637">
              <w:t xml:space="preserve"> </w:t>
            </w:r>
            <w:r w:rsidRPr="00751637">
              <w:rPr>
                <w:rFonts w:ascii="Times New Roman" w:hAnsi="Times New Roman" w:cs="Times New Roman"/>
                <w:color w:val="000000"/>
                <w:sz w:val="24"/>
                <w:szCs w:val="24"/>
              </w:rPr>
              <w:t>самостоятельного</w:t>
            </w:r>
            <w:r w:rsidRPr="00751637">
              <w:t xml:space="preserve"> </w:t>
            </w:r>
            <w:r w:rsidRPr="00751637">
              <w:rPr>
                <w:rFonts w:ascii="Times New Roman" w:hAnsi="Times New Roman" w:cs="Times New Roman"/>
                <w:color w:val="000000"/>
                <w:sz w:val="24"/>
                <w:szCs w:val="24"/>
              </w:rPr>
              <w:t>ознакомления</w:t>
            </w:r>
            <w:r w:rsidRPr="00751637">
              <w:t xml:space="preserve"> </w:t>
            </w:r>
            <w:r w:rsidRPr="00751637">
              <w:rPr>
                <w:rFonts w:ascii="Times New Roman" w:hAnsi="Times New Roman" w:cs="Times New Roman"/>
                <w:color w:val="000000"/>
                <w:sz w:val="24"/>
                <w:szCs w:val="24"/>
              </w:rPr>
              <w:t>студента</w:t>
            </w:r>
            <w:r w:rsidRPr="00751637">
              <w:t xml:space="preserve"> </w:t>
            </w:r>
            <w:r w:rsidRPr="00751637">
              <w:rPr>
                <w:rFonts w:ascii="Times New Roman" w:hAnsi="Times New Roman" w:cs="Times New Roman"/>
                <w:color w:val="000000"/>
                <w:sz w:val="24"/>
                <w:szCs w:val="24"/>
              </w:rPr>
              <w:t>с</w:t>
            </w:r>
            <w:r w:rsidRPr="00751637">
              <w:t xml:space="preserve"> </w:t>
            </w:r>
            <w:r w:rsidRPr="00751637">
              <w:rPr>
                <w:rFonts w:ascii="Times New Roman" w:hAnsi="Times New Roman" w:cs="Times New Roman"/>
                <w:color w:val="000000"/>
                <w:sz w:val="24"/>
                <w:szCs w:val="24"/>
              </w:rPr>
              <w:t>определенными</w:t>
            </w:r>
            <w:r w:rsidRPr="00751637">
              <w:t xml:space="preserve"> </w:t>
            </w:r>
            <w:r w:rsidRPr="00751637">
              <w:rPr>
                <w:rFonts w:ascii="Times New Roman" w:hAnsi="Times New Roman" w:cs="Times New Roman"/>
                <w:color w:val="000000"/>
                <w:sz w:val="24"/>
                <w:szCs w:val="24"/>
              </w:rPr>
              <w:t>разделами</w:t>
            </w:r>
            <w:r w:rsidRPr="00751637">
              <w:t xml:space="preserve"> </w:t>
            </w:r>
            <w:r w:rsidRPr="00751637">
              <w:rPr>
                <w:rFonts w:ascii="Times New Roman" w:hAnsi="Times New Roman" w:cs="Times New Roman"/>
                <w:color w:val="000000"/>
                <w:sz w:val="24"/>
                <w:szCs w:val="24"/>
              </w:rPr>
              <w:t>курса</w:t>
            </w:r>
            <w:r w:rsidRPr="00751637">
              <w:t xml:space="preserve"> </w:t>
            </w:r>
            <w:r w:rsidRPr="00751637">
              <w:rPr>
                <w:rFonts w:ascii="Times New Roman" w:hAnsi="Times New Roman" w:cs="Times New Roman"/>
                <w:color w:val="000000"/>
                <w:sz w:val="24"/>
                <w:szCs w:val="24"/>
              </w:rPr>
              <w:t>по</w:t>
            </w:r>
            <w:r w:rsidRPr="00751637">
              <w:t xml:space="preserve"> </w:t>
            </w:r>
            <w:r w:rsidRPr="00751637">
              <w:rPr>
                <w:rFonts w:ascii="Times New Roman" w:hAnsi="Times New Roman" w:cs="Times New Roman"/>
                <w:color w:val="000000"/>
                <w:sz w:val="24"/>
                <w:szCs w:val="24"/>
              </w:rPr>
              <w:t>рекомендованным</w:t>
            </w:r>
            <w:r w:rsidRPr="00751637">
              <w:t xml:space="preserve"> </w:t>
            </w:r>
            <w:r w:rsidRPr="00751637">
              <w:rPr>
                <w:rFonts w:ascii="Times New Roman" w:hAnsi="Times New Roman" w:cs="Times New Roman"/>
                <w:color w:val="000000"/>
                <w:sz w:val="24"/>
                <w:szCs w:val="24"/>
              </w:rPr>
              <w:t>педагогом</w:t>
            </w:r>
            <w:r w:rsidRPr="00751637">
              <w:t xml:space="preserve"> </w:t>
            </w:r>
            <w:r w:rsidRPr="00751637">
              <w:rPr>
                <w:rFonts w:ascii="Times New Roman" w:hAnsi="Times New Roman" w:cs="Times New Roman"/>
                <w:color w:val="000000"/>
                <w:sz w:val="24"/>
                <w:szCs w:val="24"/>
              </w:rPr>
              <w:t>материалам</w:t>
            </w:r>
            <w:r w:rsidRPr="00751637">
              <w:t xml:space="preserve"> </w:t>
            </w:r>
            <w:r w:rsidRPr="00751637">
              <w:rPr>
                <w:rFonts w:ascii="Times New Roman" w:hAnsi="Times New Roman" w:cs="Times New Roman"/>
                <w:color w:val="000000"/>
                <w:sz w:val="24"/>
                <w:szCs w:val="24"/>
              </w:rPr>
              <w:t>и</w:t>
            </w:r>
            <w:r w:rsidRPr="00751637">
              <w:t xml:space="preserve"> </w:t>
            </w:r>
            <w:r w:rsidRPr="00751637">
              <w:rPr>
                <w:rFonts w:ascii="Times New Roman" w:hAnsi="Times New Roman" w:cs="Times New Roman"/>
                <w:color w:val="000000"/>
                <w:sz w:val="24"/>
                <w:szCs w:val="24"/>
              </w:rPr>
              <w:t>подготовки</w:t>
            </w:r>
            <w:r w:rsidRPr="00751637">
              <w:t xml:space="preserve"> </w:t>
            </w:r>
            <w:r w:rsidRPr="00751637">
              <w:rPr>
                <w:rFonts w:ascii="Times New Roman" w:hAnsi="Times New Roman" w:cs="Times New Roman"/>
                <w:color w:val="000000"/>
                <w:sz w:val="24"/>
                <w:szCs w:val="24"/>
              </w:rPr>
              <w:t>к</w:t>
            </w:r>
            <w:r w:rsidRPr="00751637">
              <w:t xml:space="preserve"> </w:t>
            </w:r>
            <w:r w:rsidRPr="00751637">
              <w:rPr>
                <w:rFonts w:ascii="Times New Roman" w:hAnsi="Times New Roman" w:cs="Times New Roman"/>
                <w:color w:val="000000"/>
                <w:sz w:val="24"/>
                <w:szCs w:val="24"/>
              </w:rPr>
              <w:t>выполнению</w:t>
            </w:r>
            <w:r w:rsidRPr="00751637">
              <w:t xml:space="preserve"> </w:t>
            </w:r>
            <w:r w:rsidRPr="00751637">
              <w:rPr>
                <w:rFonts w:ascii="Times New Roman" w:hAnsi="Times New Roman" w:cs="Times New Roman"/>
                <w:color w:val="000000"/>
                <w:sz w:val="24"/>
                <w:szCs w:val="24"/>
              </w:rPr>
              <w:t>индивидуальных</w:t>
            </w:r>
            <w:r w:rsidRPr="00751637">
              <w:t xml:space="preserve"> </w:t>
            </w:r>
            <w:r w:rsidRPr="00751637">
              <w:rPr>
                <w:rFonts w:ascii="Times New Roman" w:hAnsi="Times New Roman" w:cs="Times New Roman"/>
                <w:color w:val="000000"/>
                <w:sz w:val="24"/>
                <w:szCs w:val="24"/>
              </w:rPr>
              <w:t>заданий</w:t>
            </w:r>
            <w:r w:rsidRPr="00751637">
              <w:t xml:space="preserve"> </w:t>
            </w:r>
            <w:r w:rsidRPr="00751637">
              <w:rPr>
                <w:rFonts w:ascii="Times New Roman" w:hAnsi="Times New Roman" w:cs="Times New Roman"/>
                <w:color w:val="000000"/>
                <w:sz w:val="24"/>
                <w:szCs w:val="24"/>
              </w:rPr>
              <w:t>по</w:t>
            </w:r>
            <w:r w:rsidRPr="00751637">
              <w:t xml:space="preserve"> </w:t>
            </w:r>
            <w:r w:rsidRPr="00751637">
              <w:rPr>
                <w:rFonts w:ascii="Times New Roman" w:hAnsi="Times New Roman" w:cs="Times New Roman"/>
                <w:color w:val="000000"/>
                <w:sz w:val="24"/>
                <w:szCs w:val="24"/>
              </w:rPr>
              <w:t>курсу.</w:t>
            </w:r>
            <w:r w:rsidRPr="00751637">
              <w:t xml:space="preserve"> </w:t>
            </w:r>
          </w:p>
          <w:p w:rsidR="00052C94" w:rsidRPr="00751637" w:rsidRDefault="00751637">
            <w:pPr>
              <w:spacing w:after="0" w:line="240" w:lineRule="auto"/>
              <w:ind w:firstLine="756"/>
              <w:jc w:val="both"/>
              <w:rPr>
                <w:sz w:val="24"/>
                <w:szCs w:val="24"/>
              </w:rPr>
            </w:pPr>
            <w:r w:rsidRPr="00751637">
              <w:t xml:space="preserve"> </w:t>
            </w:r>
          </w:p>
        </w:tc>
      </w:tr>
      <w:tr w:rsidR="00052C94" w:rsidRPr="00192AD0" w:rsidTr="00134E11">
        <w:trPr>
          <w:gridAfter w:val="2"/>
          <w:wAfter w:w="53" w:type="dxa"/>
          <w:trHeight w:hRule="exact" w:val="277"/>
        </w:trPr>
        <w:tc>
          <w:tcPr>
            <w:tcW w:w="9370" w:type="dxa"/>
            <w:gridSpan w:val="4"/>
          </w:tcPr>
          <w:p w:rsidR="00052C94" w:rsidRPr="00751637" w:rsidRDefault="00052C94"/>
        </w:tc>
      </w:tr>
      <w:tr w:rsidR="00052C94" w:rsidRPr="00192AD0">
        <w:trPr>
          <w:gridAfter w:val="2"/>
          <w:wAfter w:w="53" w:type="dxa"/>
          <w:trHeight w:hRule="exact" w:val="285"/>
        </w:trPr>
        <w:tc>
          <w:tcPr>
            <w:tcW w:w="9370" w:type="dxa"/>
            <w:gridSpan w:val="4"/>
            <w:shd w:val="clear" w:color="000000" w:fill="FFFFFF"/>
            <w:tcMar>
              <w:left w:w="34" w:type="dxa"/>
              <w:right w:w="34" w:type="dxa"/>
            </w:tcMar>
          </w:tcPr>
          <w:p w:rsidR="00052C94" w:rsidRPr="0006674F" w:rsidRDefault="00751637">
            <w:pPr>
              <w:spacing w:after="0" w:line="240" w:lineRule="auto"/>
              <w:ind w:firstLine="756"/>
              <w:jc w:val="both"/>
              <w:rPr>
                <w:sz w:val="24"/>
                <w:szCs w:val="24"/>
              </w:rPr>
            </w:pPr>
            <w:r w:rsidRPr="0006674F">
              <w:rPr>
                <w:rFonts w:ascii="Times New Roman" w:hAnsi="Times New Roman" w:cs="Times New Roman"/>
                <w:b/>
                <w:color w:val="000000"/>
                <w:sz w:val="24"/>
                <w:szCs w:val="24"/>
              </w:rPr>
              <w:t>6</w:t>
            </w:r>
            <w:r w:rsidRPr="0006674F">
              <w:t xml:space="preserve"> </w:t>
            </w:r>
            <w:r w:rsidRPr="0006674F">
              <w:rPr>
                <w:rFonts w:ascii="Times New Roman" w:hAnsi="Times New Roman" w:cs="Times New Roman"/>
                <w:b/>
                <w:color w:val="000000"/>
                <w:sz w:val="24"/>
                <w:szCs w:val="24"/>
              </w:rPr>
              <w:t>Учебно-методическое</w:t>
            </w:r>
            <w:r w:rsidRPr="0006674F">
              <w:t xml:space="preserve"> </w:t>
            </w:r>
            <w:r w:rsidRPr="0006674F">
              <w:rPr>
                <w:rFonts w:ascii="Times New Roman" w:hAnsi="Times New Roman" w:cs="Times New Roman"/>
                <w:b/>
                <w:color w:val="000000"/>
                <w:sz w:val="24"/>
                <w:szCs w:val="24"/>
              </w:rPr>
              <w:t>обеспечение</w:t>
            </w:r>
            <w:r w:rsidRPr="0006674F">
              <w:t xml:space="preserve"> </w:t>
            </w:r>
            <w:r w:rsidRPr="0006674F">
              <w:rPr>
                <w:rFonts w:ascii="Times New Roman" w:hAnsi="Times New Roman" w:cs="Times New Roman"/>
                <w:b/>
                <w:color w:val="000000"/>
                <w:sz w:val="24"/>
                <w:szCs w:val="24"/>
              </w:rPr>
              <w:t>самостоятельной</w:t>
            </w:r>
            <w:r w:rsidRPr="0006674F">
              <w:t xml:space="preserve"> </w:t>
            </w:r>
            <w:r w:rsidRPr="0006674F">
              <w:rPr>
                <w:rFonts w:ascii="Times New Roman" w:hAnsi="Times New Roman" w:cs="Times New Roman"/>
                <w:b/>
                <w:color w:val="000000"/>
                <w:sz w:val="24"/>
                <w:szCs w:val="24"/>
              </w:rPr>
              <w:t>работы</w:t>
            </w:r>
            <w:r w:rsidRPr="0006674F">
              <w:t xml:space="preserve"> </w:t>
            </w:r>
            <w:proofErr w:type="gramStart"/>
            <w:r w:rsidRPr="0006674F">
              <w:rPr>
                <w:rFonts w:ascii="Times New Roman" w:hAnsi="Times New Roman" w:cs="Times New Roman"/>
                <w:b/>
                <w:color w:val="000000"/>
                <w:sz w:val="24"/>
                <w:szCs w:val="24"/>
              </w:rPr>
              <w:t>обучающихся</w:t>
            </w:r>
            <w:proofErr w:type="gramEnd"/>
            <w:r w:rsidRPr="0006674F">
              <w:t xml:space="preserve"> </w:t>
            </w:r>
          </w:p>
        </w:tc>
      </w:tr>
      <w:tr w:rsidR="00052C94">
        <w:trPr>
          <w:gridAfter w:val="2"/>
          <w:wAfter w:w="53" w:type="dxa"/>
          <w:trHeight w:hRule="exact" w:val="285"/>
        </w:trPr>
        <w:tc>
          <w:tcPr>
            <w:tcW w:w="9370" w:type="dxa"/>
            <w:gridSpan w:val="4"/>
            <w:shd w:val="clear" w:color="000000" w:fill="FFFFFF"/>
            <w:tcMar>
              <w:left w:w="34" w:type="dxa"/>
              <w:right w:w="34" w:type="dxa"/>
            </w:tcMar>
          </w:tcPr>
          <w:p w:rsidR="00052C94" w:rsidRDefault="00751637">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052C94" w:rsidTr="00134E11">
        <w:trPr>
          <w:gridAfter w:val="2"/>
          <w:wAfter w:w="53" w:type="dxa"/>
          <w:trHeight w:hRule="exact" w:val="138"/>
        </w:trPr>
        <w:tc>
          <w:tcPr>
            <w:tcW w:w="9370" w:type="dxa"/>
            <w:gridSpan w:val="4"/>
          </w:tcPr>
          <w:p w:rsidR="00052C94" w:rsidRDefault="00052C94"/>
        </w:tc>
      </w:tr>
      <w:tr w:rsidR="00052C94" w:rsidRPr="00192AD0">
        <w:trPr>
          <w:gridAfter w:val="2"/>
          <w:wAfter w:w="53" w:type="dxa"/>
          <w:trHeight w:hRule="exact" w:val="285"/>
        </w:trPr>
        <w:tc>
          <w:tcPr>
            <w:tcW w:w="9370" w:type="dxa"/>
            <w:gridSpan w:val="4"/>
            <w:shd w:val="clear" w:color="000000" w:fill="FFFFFF"/>
            <w:tcMar>
              <w:left w:w="34" w:type="dxa"/>
              <w:right w:w="34" w:type="dxa"/>
            </w:tcMar>
          </w:tcPr>
          <w:p w:rsidR="00052C94" w:rsidRPr="0006674F" w:rsidRDefault="00751637">
            <w:pPr>
              <w:spacing w:after="0" w:line="240" w:lineRule="auto"/>
              <w:ind w:firstLine="756"/>
              <w:jc w:val="both"/>
              <w:rPr>
                <w:sz w:val="24"/>
                <w:szCs w:val="24"/>
              </w:rPr>
            </w:pPr>
            <w:r w:rsidRPr="0006674F">
              <w:rPr>
                <w:rFonts w:ascii="Times New Roman" w:hAnsi="Times New Roman" w:cs="Times New Roman"/>
                <w:b/>
                <w:color w:val="000000"/>
                <w:sz w:val="24"/>
                <w:szCs w:val="24"/>
              </w:rPr>
              <w:t>7</w:t>
            </w:r>
            <w:r w:rsidRPr="0006674F">
              <w:t xml:space="preserve"> </w:t>
            </w:r>
            <w:r w:rsidRPr="0006674F">
              <w:rPr>
                <w:rFonts w:ascii="Times New Roman" w:hAnsi="Times New Roman" w:cs="Times New Roman"/>
                <w:b/>
                <w:color w:val="000000"/>
                <w:sz w:val="24"/>
                <w:szCs w:val="24"/>
              </w:rPr>
              <w:t>Оценочные</w:t>
            </w:r>
            <w:r w:rsidRPr="0006674F">
              <w:t xml:space="preserve"> </w:t>
            </w:r>
            <w:r w:rsidRPr="0006674F">
              <w:rPr>
                <w:rFonts w:ascii="Times New Roman" w:hAnsi="Times New Roman" w:cs="Times New Roman"/>
                <w:b/>
                <w:color w:val="000000"/>
                <w:sz w:val="24"/>
                <w:szCs w:val="24"/>
              </w:rPr>
              <w:t>средства</w:t>
            </w:r>
            <w:r w:rsidRPr="0006674F">
              <w:t xml:space="preserve"> </w:t>
            </w:r>
            <w:r w:rsidRPr="0006674F">
              <w:rPr>
                <w:rFonts w:ascii="Times New Roman" w:hAnsi="Times New Roman" w:cs="Times New Roman"/>
                <w:b/>
                <w:color w:val="000000"/>
                <w:sz w:val="24"/>
                <w:szCs w:val="24"/>
              </w:rPr>
              <w:t>для</w:t>
            </w:r>
            <w:r w:rsidRPr="0006674F">
              <w:t xml:space="preserve"> </w:t>
            </w:r>
            <w:r w:rsidRPr="0006674F">
              <w:rPr>
                <w:rFonts w:ascii="Times New Roman" w:hAnsi="Times New Roman" w:cs="Times New Roman"/>
                <w:b/>
                <w:color w:val="000000"/>
                <w:sz w:val="24"/>
                <w:szCs w:val="24"/>
              </w:rPr>
              <w:t>проведения</w:t>
            </w:r>
            <w:r w:rsidRPr="0006674F">
              <w:t xml:space="preserve"> </w:t>
            </w:r>
            <w:r w:rsidRPr="0006674F">
              <w:rPr>
                <w:rFonts w:ascii="Times New Roman" w:hAnsi="Times New Roman" w:cs="Times New Roman"/>
                <w:b/>
                <w:color w:val="000000"/>
                <w:sz w:val="24"/>
                <w:szCs w:val="24"/>
              </w:rPr>
              <w:t>промежуточной</w:t>
            </w:r>
            <w:r w:rsidRPr="0006674F">
              <w:t xml:space="preserve"> </w:t>
            </w:r>
            <w:r w:rsidRPr="0006674F">
              <w:rPr>
                <w:rFonts w:ascii="Times New Roman" w:hAnsi="Times New Roman" w:cs="Times New Roman"/>
                <w:b/>
                <w:color w:val="000000"/>
                <w:sz w:val="24"/>
                <w:szCs w:val="24"/>
              </w:rPr>
              <w:t>аттестации</w:t>
            </w:r>
            <w:r w:rsidRPr="0006674F">
              <w:t xml:space="preserve"> </w:t>
            </w:r>
          </w:p>
        </w:tc>
      </w:tr>
      <w:tr w:rsidR="00052C94">
        <w:trPr>
          <w:gridAfter w:val="2"/>
          <w:wAfter w:w="53" w:type="dxa"/>
          <w:trHeight w:hRule="exact" w:val="285"/>
        </w:trPr>
        <w:tc>
          <w:tcPr>
            <w:tcW w:w="9370" w:type="dxa"/>
            <w:gridSpan w:val="4"/>
            <w:shd w:val="clear" w:color="000000" w:fill="FFFFFF"/>
            <w:tcMar>
              <w:left w:w="34" w:type="dxa"/>
              <w:right w:w="34" w:type="dxa"/>
            </w:tcMar>
          </w:tcPr>
          <w:p w:rsidR="00052C94" w:rsidRDefault="00751637">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052C94" w:rsidTr="00134E11">
        <w:trPr>
          <w:gridAfter w:val="2"/>
          <w:wAfter w:w="53" w:type="dxa"/>
          <w:trHeight w:hRule="exact" w:val="138"/>
        </w:trPr>
        <w:tc>
          <w:tcPr>
            <w:tcW w:w="9370" w:type="dxa"/>
            <w:gridSpan w:val="4"/>
          </w:tcPr>
          <w:p w:rsidR="00052C94" w:rsidRDefault="00052C94"/>
        </w:tc>
      </w:tr>
      <w:tr w:rsidR="00052C94" w:rsidRPr="00192AD0">
        <w:trPr>
          <w:gridAfter w:val="2"/>
          <w:wAfter w:w="53" w:type="dxa"/>
          <w:trHeight w:hRule="exact" w:val="277"/>
        </w:trPr>
        <w:tc>
          <w:tcPr>
            <w:tcW w:w="9370" w:type="dxa"/>
            <w:gridSpan w:val="4"/>
            <w:shd w:val="clear" w:color="000000" w:fill="FFFFFF"/>
            <w:tcMar>
              <w:left w:w="34" w:type="dxa"/>
              <w:right w:w="34" w:type="dxa"/>
            </w:tcMar>
          </w:tcPr>
          <w:p w:rsidR="00052C94" w:rsidRPr="0006674F" w:rsidRDefault="00751637">
            <w:pPr>
              <w:spacing w:after="0" w:line="240" w:lineRule="auto"/>
              <w:ind w:firstLine="756"/>
              <w:jc w:val="both"/>
              <w:rPr>
                <w:sz w:val="24"/>
                <w:szCs w:val="24"/>
              </w:rPr>
            </w:pPr>
            <w:r w:rsidRPr="0006674F">
              <w:rPr>
                <w:rFonts w:ascii="Times New Roman" w:hAnsi="Times New Roman" w:cs="Times New Roman"/>
                <w:b/>
                <w:color w:val="000000"/>
                <w:sz w:val="24"/>
                <w:szCs w:val="24"/>
              </w:rPr>
              <w:t>8</w:t>
            </w:r>
            <w:r w:rsidRPr="0006674F">
              <w:t xml:space="preserve"> </w:t>
            </w:r>
            <w:r w:rsidRPr="0006674F">
              <w:rPr>
                <w:rFonts w:ascii="Times New Roman" w:hAnsi="Times New Roman" w:cs="Times New Roman"/>
                <w:b/>
                <w:color w:val="000000"/>
                <w:sz w:val="24"/>
                <w:szCs w:val="24"/>
              </w:rPr>
              <w:t>Учебно-методическое</w:t>
            </w:r>
            <w:r w:rsidRPr="0006674F">
              <w:t xml:space="preserve"> </w:t>
            </w:r>
            <w:r w:rsidRPr="0006674F">
              <w:rPr>
                <w:rFonts w:ascii="Times New Roman" w:hAnsi="Times New Roman" w:cs="Times New Roman"/>
                <w:b/>
                <w:color w:val="000000"/>
                <w:sz w:val="24"/>
                <w:szCs w:val="24"/>
              </w:rPr>
              <w:t>и</w:t>
            </w:r>
            <w:r w:rsidRPr="0006674F">
              <w:t xml:space="preserve"> </w:t>
            </w:r>
            <w:r w:rsidRPr="0006674F">
              <w:rPr>
                <w:rFonts w:ascii="Times New Roman" w:hAnsi="Times New Roman" w:cs="Times New Roman"/>
                <w:b/>
                <w:color w:val="000000"/>
                <w:sz w:val="24"/>
                <w:szCs w:val="24"/>
              </w:rPr>
              <w:t>информационное</w:t>
            </w:r>
            <w:r w:rsidRPr="0006674F">
              <w:t xml:space="preserve"> </w:t>
            </w:r>
            <w:r w:rsidRPr="0006674F">
              <w:rPr>
                <w:rFonts w:ascii="Times New Roman" w:hAnsi="Times New Roman" w:cs="Times New Roman"/>
                <w:b/>
                <w:color w:val="000000"/>
                <w:sz w:val="24"/>
                <w:szCs w:val="24"/>
              </w:rPr>
              <w:t>обеспечение</w:t>
            </w:r>
            <w:r w:rsidRPr="0006674F">
              <w:t xml:space="preserve"> </w:t>
            </w:r>
            <w:r w:rsidRPr="0006674F">
              <w:rPr>
                <w:rFonts w:ascii="Times New Roman" w:hAnsi="Times New Roman" w:cs="Times New Roman"/>
                <w:b/>
                <w:color w:val="000000"/>
                <w:sz w:val="24"/>
                <w:szCs w:val="24"/>
              </w:rPr>
              <w:t>дисциплины</w:t>
            </w:r>
            <w:r w:rsidRPr="0006674F">
              <w:t xml:space="preserve"> </w:t>
            </w:r>
            <w:r w:rsidRPr="0006674F">
              <w:rPr>
                <w:rFonts w:ascii="Times New Roman" w:hAnsi="Times New Roman" w:cs="Times New Roman"/>
                <w:b/>
                <w:color w:val="000000"/>
                <w:sz w:val="24"/>
                <w:szCs w:val="24"/>
              </w:rPr>
              <w:t>(модуля)</w:t>
            </w:r>
            <w:r w:rsidRPr="0006674F">
              <w:t xml:space="preserve"> </w:t>
            </w:r>
          </w:p>
        </w:tc>
      </w:tr>
      <w:tr w:rsidR="00052C94" w:rsidRPr="00134E11">
        <w:trPr>
          <w:gridAfter w:val="2"/>
          <w:wAfter w:w="53" w:type="dxa"/>
          <w:trHeight w:hRule="exact" w:val="277"/>
        </w:trPr>
        <w:tc>
          <w:tcPr>
            <w:tcW w:w="9370" w:type="dxa"/>
            <w:gridSpan w:val="4"/>
            <w:vMerge w:val="restart"/>
            <w:shd w:val="clear" w:color="000000" w:fill="FFFFFF"/>
            <w:tcMar>
              <w:left w:w="34" w:type="dxa"/>
              <w:right w:w="34" w:type="dxa"/>
            </w:tcMar>
          </w:tcPr>
          <w:p w:rsidR="00052C94" w:rsidRPr="00134E11" w:rsidRDefault="00751637" w:rsidP="00134E11">
            <w:pPr>
              <w:spacing w:after="0" w:line="240" w:lineRule="auto"/>
              <w:ind w:firstLine="756"/>
              <w:jc w:val="both"/>
              <w:rPr>
                <w:rFonts w:ascii="Times New Roman" w:hAnsi="Times New Roman" w:cs="Times New Roman"/>
                <w:sz w:val="24"/>
                <w:szCs w:val="24"/>
              </w:rPr>
            </w:pPr>
            <w:r w:rsidRPr="00134E11">
              <w:rPr>
                <w:rFonts w:ascii="Times New Roman" w:hAnsi="Times New Roman" w:cs="Times New Roman"/>
                <w:b/>
                <w:color w:val="000000"/>
                <w:sz w:val="24"/>
                <w:szCs w:val="24"/>
              </w:rPr>
              <w:t>а)</w:t>
            </w:r>
            <w:r w:rsidRPr="00134E11">
              <w:rPr>
                <w:rFonts w:ascii="Times New Roman" w:hAnsi="Times New Roman" w:cs="Times New Roman"/>
                <w:sz w:val="24"/>
                <w:szCs w:val="24"/>
              </w:rPr>
              <w:t xml:space="preserve"> </w:t>
            </w:r>
            <w:r w:rsidRPr="00134E11">
              <w:rPr>
                <w:rFonts w:ascii="Times New Roman" w:hAnsi="Times New Roman" w:cs="Times New Roman"/>
                <w:b/>
                <w:color w:val="000000"/>
                <w:sz w:val="24"/>
                <w:szCs w:val="24"/>
              </w:rPr>
              <w:t>Основная</w:t>
            </w:r>
            <w:r w:rsidRPr="00134E11">
              <w:rPr>
                <w:rFonts w:ascii="Times New Roman" w:hAnsi="Times New Roman" w:cs="Times New Roman"/>
                <w:sz w:val="24"/>
                <w:szCs w:val="24"/>
              </w:rPr>
              <w:t xml:space="preserve"> </w:t>
            </w:r>
            <w:r w:rsidRPr="00134E11">
              <w:rPr>
                <w:rFonts w:ascii="Times New Roman" w:hAnsi="Times New Roman" w:cs="Times New Roman"/>
                <w:b/>
                <w:color w:val="000000"/>
                <w:sz w:val="24"/>
                <w:szCs w:val="24"/>
              </w:rPr>
              <w:t>литература:</w:t>
            </w:r>
            <w:r w:rsidRPr="00134E11">
              <w:rPr>
                <w:rFonts w:ascii="Times New Roman" w:hAnsi="Times New Roman" w:cs="Times New Roman"/>
                <w:sz w:val="24"/>
                <w:szCs w:val="24"/>
              </w:rPr>
              <w:t xml:space="preserve"> </w:t>
            </w:r>
          </w:p>
        </w:tc>
      </w:tr>
      <w:tr w:rsidR="00052C94" w:rsidRPr="00134E11">
        <w:trPr>
          <w:gridAfter w:val="2"/>
          <w:wAfter w:w="53" w:type="dxa"/>
          <w:trHeight w:hRule="exact" w:val="7"/>
        </w:trPr>
        <w:tc>
          <w:tcPr>
            <w:tcW w:w="9370" w:type="dxa"/>
            <w:gridSpan w:val="4"/>
            <w:vMerge/>
            <w:shd w:val="clear" w:color="000000" w:fill="FFFFFF"/>
            <w:tcMar>
              <w:left w:w="34" w:type="dxa"/>
              <w:right w:w="34" w:type="dxa"/>
            </w:tcMar>
          </w:tcPr>
          <w:p w:rsidR="00052C94" w:rsidRPr="00134E11" w:rsidRDefault="00052C94" w:rsidP="00134E11">
            <w:pPr>
              <w:spacing w:after="0" w:line="240" w:lineRule="auto"/>
              <w:jc w:val="both"/>
              <w:rPr>
                <w:rFonts w:ascii="Times New Roman" w:hAnsi="Times New Roman" w:cs="Times New Roman"/>
                <w:sz w:val="24"/>
                <w:szCs w:val="24"/>
              </w:rPr>
            </w:pPr>
          </w:p>
        </w:tc>
      </w:tr>
      <w:tr w:rsidR="00052C94" w:rsidRPr="00134E11" w:rsidTr="00134E11">
        <w:trPr>
          <w:gridAfter w:val="2"/>
          <w:wAfter w:w="53" w:type="dxa"/>
          <w:trHeight w:hRule="exact" w:val="2971"/>
        </w:trPr>
        <w:tc>
          <w:tcPr>
            <w:tcW w:w="9370" w:type="dxa"/>
            <w:gridSpan w:val="4"/>
            <w:shd w:val="clear" w:color="000000" w:fill="FFFFFF"/>
            <w:tcMar>
              <w:left w:w="34" w:type="dxa"/>
              <w:right w:w="34" w:type="dxa"/>
            </w:tcMar>
          </w:tcPr>
          <w:p w:rsidR="00134E11" w:rsidRPr="00134E11" w:rsidRDefault="00134E11" w:rsidP="00134E11">
            <w:pPr>
              <w:spacing w:after="0" w:line="240" w:lineRule="auto"/>
              <w:jc w:val="both"/>
              <w:rPr>
                <w:rStyle w:val="a3"/>
                <w:rFonts w:ascii="Times New Roman" w:hAnsi="Times New Roman" w:cs="Times New Roman"/>
                <w:color w:val="auto"/>
                <w:sz w:val="24"/>
                <w:szCs w:val="24"/>
                <w:u w:val="none"/>
                <w:shd w:val="clear" w:color="auto" w:fill="FFFFFF"/>
              </w:rPr>
            </w:pPr>
            <w:r w:rsidRPr="00134E11">
              <w:rPr>
                <w:rFonts w:ascii="Times New Roman" w:hAnsi="Times New Roman" w:cs="Times New Roman"/>
                <w:color w:val="000000"/>
                <w:sz w:val="24"/>
                <w:szCs w:val="24"/>
                <w:shd w:val="clear" w:color="auto" w:fill="FFFFFF"/>
              </w:rPr>
              <w:t>1.</w:t>
            </w:r>
            <w:r w:rsidRPr="00134E11">
              <w:rPr>
                <w:rFonts w:ascii="Times New Roman" w:hAnsi="Times New Roman" w:cs="Times New Roman"/>
                <w:sz w:val="24"/>
                <w:szCs w:val="24"/>
                <w:shd w:val="clear" w:color="auto" w:fill="FFFFFF"/>
              </w:rPr>
              <w:t xml:space="preserve"> Воронина, М. В. Финансовый менеджмент: учебник для бакалавров / М. В. Воронина. - 2-е изд., стер. - Москва</w:t>
            </w:r>
            <w:proofErr w:type="gramStart"/>
            <w:r w:rsidRPr="00134E11">
              <w:rPr>
                <w:rFonts w:ascii="Times New Roman" w:hAnsi="Times New Roman" w:cs="Times New Roman"/>
                <w:sz w:val="24"/>
                <w:szCs w:val="24"/>
                <w:shd w:val="clear" w:color="auto" w:fill="FFFFFF"/>
              </w:rPr>
              <w:t xml:space="preserve"> :</w:t>
            </w:r>
            <w:proofErr w:type="gramEnd"/>
            <w:r w:rsidRPr="00134E11">
              <w:rPr>
                <w:rFonts w:ascii="Times New Roman" w:hAnsi="Times New Roman" w:cs="Times New Roman"/>
                <w:sz w:val="24"/>
                <w:szCs w:val="24"/>
                <w:shd w:val="clear" w:color="auto" w:fill="FFFFFF"/>
              </w:rPr>
              <w:t xml:space="preserve"> Издательско-торговая корпорация «Дашков и</w:t>
            </w:r>
            <w:proofErr w:type="gramStart"/>
            <w:r w:rsidRPr="00134E11">
              <w:rPr>
                <w:rFonts w:ascii="Times New Roman" w:hAnsi="Times New Roman" w:cs="Times New Roman"/>
                <w:sz w:val="24"/>
                <w:szCs w:val="24"/>
                <w:shd w:val="clear" w:color="auto" w:fill="FFFFFF"/>
              </w:rPr>
              <w:t xml:space="preserve"> К</w:t>
            </w:r>
            <w:proofErr w:type="gramEnd"/>
            <w:r w:rsidRPr="00134E11">
              <w:rPr>
                <w:rFonts w:ascii="Times New Roman" w:hAnsi="Times New Roman" w:cs="Times New Roman"/>
                <w:sz w:val="24"/>
                <w:szCs w:val="24"/>
                <w:shd w:val="clear" w:color="auto" w:fill="FFFFFF"/>
              </w:rPr>
              <w:t xml:space="preserve">°», 2020. - 384 с.- ISBN 978-5-394-03552-4. - Текст: электронный. - URL: </w:t>
            </w:r>
            <w:hyperlink r:id="rId9" w:history="1">
              <w:r w:rsidRPr="00134E11">
                <w:rPr>
                  <w:rStyle w:val="a3"/>
                  <w:rFonts w:ascii="Times New Roman" w:hAnsi="Times New Roman" w:cs="Times New Roman"/>
                  <w:sz w:val="24"/>
                  <w:szCs w:val="24"/>
                  <w:shd w:val="clear" w:color="auto" w:fill="FFFFFF"/>
                </w:rPr>
                <w:t>https://znanium.com/read?id=358194</w:t>
              </w:r>
            </w:hyperlink>
            <w:r w:rsidRPr="00134E11">
              <w:rPr>
                <w:rStyle w:val="a3"/>
                <w:rFonts w:ascii="Times New Roman" w:hAnsi="Times New Roman" w:cs="Times New Roman"/>
                <w:sz w:val="24"/>
                <w:szCs w:val="24"/>
                <w:shd w:val="clear" w:color="auto" w:fill="FFFFFF"/>
              </w:rPr>
              <w:t xml:space="preserve"> </w:t>
            </w:r>
            <w:r w:rsidRPr="00134E11">
              <w:rPr>
                <w:rStyle w:val="a3"/>
                <w:rFonts w:ascii="Times New Roman" w:hAnsi="Times New Roman" w:cs="Times New Roman"/>
                <w:color w:val="auto"/>
                <w:sz w:val="24"/>
                <w:szCs w:val="24"/>
                <w:u w:val="none"/>
                <w:shd w:val="clear" w:color="auto" w:fill="FFFFFF"/>
              </w:rPr>
              <w:t>(дата обращения: 01.09.2020)</w:t>
            </w:r>
          </w:p>
          <w:p w:rsidR="00134E11" w:rsidRPr="00134E11" w:rsidRDefault="00134E11" w:rsidP="00134E11">
            <w:pPr>
              <w:spacing w:after="0" w:line="240" w:lineRule="auto"/>
              <w:jc w:val="both"/>
              <w:rPr>
                <w:rStyle w:val="a3"/>
                <w:rFonts w:ascii="Times New Roman" w:hAnsi="Times New Roman" w:cs="Times New Roman"/>
                <w:sz w:val="24"/>
                <w:szCs w:val="24"/>
                <w:shd w:val="clear" w:color="auto" w:fill="FFFFFF"/>
              </w:rPr>
            </w:pPr>
            <w:r w:rsidRPr="00134E11">
              <w:rPr>
                <w:rFonts w:ascii="Times New Roman" w:hAnsi="Times New Roman" w:cs="Times New Roman"/>
                <w:color w:val="000000"/>
                <w:sz w:val="24"/>
                <w:szCs w:val="24"/>
                <w:shd w:val="clear" w:color="auto" w:fill="FFFFFF"/>
              </w:rPr>
              <w:t>2.Басовский, Л. Е. Финансовый менеджмент</w:t>
            </w:r>
            <w:proofErr w:type="gramStart"/>
            <w:r w:rsidRPr="00134E11">
              <w:rPr>
                <w:rFonts w:ascii="Times New Roman" w:hAnsi="Times New Roman" w:cs="Times New Roman"/>
                <w:color w:val="000000"/>
                <w:sz w:val="24"/>
                <w:szCs w:val="24"/>
                <w:shd w:val="clear" w:color="auto" w:fill="FFFFFF"/>
              </w:rPr>
              <w:t xml:space="preserve"> :</w:t>
            </w:r>
            <w:proofErr w:type="gramEnd"/>
            <w:r w:rsidRPr="00134E11">
              <w:rPr>
                <w:rFonts w:ascii="Times New Roman" w:hAnsi="Times New Roman" w:cs="Times New Roman"/>
                <w:color w:val="000000"/>
                <w:sz w:val="24"/>
                <w:szCs w:val="24"/>
                <w:shd w:val="clear" w:color="auto" w:fill="FFFFFF"/>
              </w:rPr>
              <w:t xml:space="preserve"> учебное пособие / Л.Е. </w:t>
            </w:r>
            <w:proofErr w:type="spellStart"/>
            <w:r w:rsidRPr="00134E11">
              <w:rPr>
                <w:rFonts w:ascii="Times New Roman" w:hAnsi="Times New Roman" w:cs="Times New Roman"/>
                <w:color w:val="000000"/>
                <w:sz w:val="24"/>
                <w:szCs w:val="24"/>
                <w:shd w:val="clear" w:color="auto" w:fill="FFFFFF"/>
              </w:rPr>
              <w:t>Басовский</w:t>
            </w:r>
            <w:proofErr w:type="spellEnd"/>
            <w:r w:rsidRPr="00134E11">
              <w:rPr>
                <w:rFonts w:ascii="Times New Roman" w:hAnsi="Times New Roman" w:cs="Times New Roman"/>
                <w:color w:val="000000"/>
                <w:sz w:val="24"/>
                <w:szCs w:val="24"/>
                <w:shd w:val="clear" w:color="auto" w:fill="FFFFFF"/>
              </w:rPr>
              <w:t>. — Москва</w:t>
            </w:r>
            <w:proofErr w:type="gramStart"/>
            <w:r w:rsidRPr="00134E11">
              <w:rPr>
                <w:rFonts w:ascii="Times New Roman" w:hAnsi="Times New Roman" w:cs="Times New Roman"/>
                <w:color w:val="000000"/>
                <w:sz w:val="24"/>
                <w:szCs w:val="24"/>
                <w:shd w:val="clear" w:color="auto" w:fill="FFFFFF"/>
              </w:rPr>
              <w:t xml:space="preserve"> :</w:t>
            </w:r>
            <w:proofErr w:type="gramEnd"/>
            <w:r w:rsidRPr="00134E11">
              <w:rPr>
                <w:rFonts w:ascii="Times New Roman" w:hAnsi="Times New Roman" w:cs="Times New Roman"/>
                <w:color w:val="000000"/>
                <w:sz w:val="24"/>
                <w:szCs w:val="24"/>
                <w:shd w:val="clear" w:color="auto" w:fill="FFFFFF"/>
              </w:rPr>
              <w:t xml:space="preserve"> РИОР</w:t>
            </w:r>
            <w:proofErr w:type="gramStart"/>
            <w:r w:rsidRPr="00134E11">
              <w:rPr>
                <w:rFonts w:ascii="Times New Roman" w:hAnsi="Times New Roman" w:cs="Times New Roman"/>
                <w:color w:val="000000"/>
                <w:sz w:val="24"/>
                <w:szCs w:val="24"/>
                <w:shd w:val="clear" w:color="auto" w:fill="FFFFFF"/>
              </w:rPr>
              <w:t xml:space="preserve"> :</w:t>
            </w:r>
            <w:proofErr w:type="gramEnd"/>
            <w:r w:rsidRPr="00134E11">
              <w:rPr>
                <w:rFonts w:ascii="Times New Roman" w:hAnsi="Times New Roman" w:cs="Times New Roman"/>
                <w:color w:val="000000"/>
                <w:sz w:val="24"/>
                <w:szCs w:val="24"/>
                <w:shd w:val="clear" w:color="auto" w:fill="FFFFFF"/>
              </w:rPr>
              <w:t xml:space="preserve"> </w:t>
            </w:r>
            <w:proofErr w:type="gramStart"/>
            <w:r w:rsidRPr="00134E11">
              <w:rPr>
                <w:rFonts w:ascii="Times New Roman" w:hAnsi="Times New Roman" w:cs="Times New Roman"/>
                <w:color w:val="000000"/>
                <w:sz w:val="24"/>
                <w:szCs w:val="24"/>
                <w:shd w:val="clear" w:color="auto" w:fill="FFFFFF"/>
              </w:rPr>
              <w:t>ИНФРА-М, 2020. — 88 с. — (Высшее образование:</w:t>
            </w:r>
            <w:proofErr w:type="gramEnd"/>
            <w:r w:rsidRPr="00134E11">
              <w:rPr>
                <w:rFonts w:ascii="Times New Roman" w:hAnsi="Times New Roman" w:cs="Times New Roman"/>
                <w:color w:val="000000"/>
                <w:sz w:val="24"/>
                <w:szCs w:val="24"/>
                <w:shd w:val="clear" w:color="auto" w:fill="FFFFFF"/>
              </w:rPr>
              <w:t xml:space="preserve"> </w:t>
            </w:r>
            <w:proofErr w:type="spellStart"/>
            <w:proofErr w:type="gramStart"/>
            <w:r w:rsidRPr="00134E11">
              <w:rPr>
                <w:rFonts w:ascii="Times New Roman" w:hAnsi="Times New Roman" w:cs="Times New Roman"/>
                <w:color w:val="000000"/>
                <w:sz w:val="24"/>
                <w:szCs w:val="24"/>
                <w:shd w:val="clear" w:color="auto" w:fill="FFFFFF"/>
              </w:rPr>
              <w:t>Бакалавриат</w:t>
            </w:r>
            <w:proofErr w:type="spellEnd"/>
            <w:r w:rsidRPr="00134E11">
              <w:rPr>
                <w:rFonts w:ascii="Times New Roman" w:hAnsi="Times New Roman" w:cs="Times New Roman"/>
                <w:color w:val="000000"/>
                <w:sz w:val="24"/>
                <w:szCs w:val="24"/>
                <w:shd w:val="clear" w:color="auto" w:fill="FFFFFF"/>
              </w:rPr>
              <w:t>).</w:t>
            </w:r>
            <w:proofErr w:type="gramEnd"/>
            <w:r w:rsidRPr="00134E11">
              <w:rPr>
                <w:rFonts w:ascii="Times New Roman" w:hAnsi="Times New Roman" w:cs="Times New Roman"/>
                <w:color w:val="000000"/>
                <w:sz w:val="24"/>
                <w:szCs w:val="24"/>
                <w:shd w:val="clear" w:color="auto" w:fill="FFFFFF"/>
              </w:rPr>
              <w:t xml:space="preserve"> — DOI: https://doi.org/10.12737/12199. - ISBN 978-5-369-00676-4. - Текст</w:t>
            </w:r>
            <w:proofErr w:type="gramStart"/>
            <w:r w:rsidRPr="00134E11">
              <w:rPr>
                <w:rFonts w:ascii="Times New Roman" w:hAnsi="Times New Roman" w:cs="Times New Roman"/>
                <w:color w:val="000000"/>
                <w:sz w:val="24"/>
                <w:szCs w:val="24"/>
                <w:shd w:val="clear" w:color="auto" w:fill="FFFFFF"/>
              </w:rPr>
              <w:t xml:space="preserve"> :</w:t>
            </w:r>
            <w:proofErr w:type="gramEnd"/>
            <w:r w:rsidRPr="00134E11">
              <w:rPr>
                <w:rFonts w:ascii="Times New Roman" w:hAnsi="Times New Roman" w:cs="Times New Roman"/>
                <w:color w:val="000000"/>
                <w:sz w:val="24"/>
                <w:szCs w:val="24"/>
                <w:shd w:val="clear" w:color="auto" w:fill="FFFFFF"/>
              </w:rPr>
              <w:t xml:space="preserve"> электронный. - URL:</w:t>
            </w:r>
            <w:r w:rsidRPr="00134E11">
              <w:rPr>
                <w:rFonts w:ascii="Times New Roman" w:hAnsi="Times New Roman" w:cs="Times New Roman"/>
                <w:color w:val="001329"/>
                <w:sz w:val="24"/>
                <w:szCs w:val="24"/>
                <w:shd w:val="clear" w:color="auto" w:fill="FFFFFF"/>
              </w:rPr>
              <w:t xml:space="preserve"> </w:t>
            </w:r>
            <w:hyperlink r:id="rId10" w:history="1">
              <w:r w:rsidRPr="00134E11">
                <w:rPr>
                  <w:rStyle w:val="a3"/>
                  <w:rFonts w:ascii="Times New Roman" w:hAnsi="Times New Roman" w:cs="Times New Roman"/>
                  <w:sz w:val="24"/>
                  <w:szCs w:val="24"/>
                  <w:shd w:val="clear" w:color="auto" w:fill="FFFFFF"/>
                </w:rPr>
                <w:t>https://znanium.com/read?id=356163</w:t>
              </w:r>
            </w:hyperlink>
            <w:r w:rsidRPr="00134E11">
              <w:rPr>
                <w:rStyle w:val="a3"/>
                <w:rFonts w:ascii="Times New Roman" w:hAnsi="Times New Roman" w:cs="Times New Roman"/>
                <w:color w:val="auto"/>
                <w:sz w:val="24"/>
                <w:szCs w:val="24"/>
                <w:u w:val="none"/>
                <w:shd w:val="clear" w:color="auto" w:fill="FFFFFF"/>
              </w:rPr>
              <w:t>(дата обращения: 01.09.2020)</w:t>
            </w:r>
          </w:p>
          <w:p w:rsidR="00134E11" w:rsidRPr="00134E11" w:rsidRDefault="00134E11" w:rsidP="00134E11">
            <w:pPr>
              <w:spacing w:after="0" w:line="240" w:lineRule="auto"/>
              <w:jc w:val="both"/>
              <w:rPr>
                <w:rStyle w:val="a3"/>
                <w:rFonts w:ascii="Times New Roman" w:hAnsi="Times New Roman" w:cs="Times New Roman"/>
                <w:sz w:val="24"/>
                <w:szCs w:val="24"/>
              </w:rPr>
            </w:pPr>
          </w:p>
          <w:p w:rsidR="00052C94" w:rsidRPr="00134E11" w:rsidRDefault="00751637" w:rsidP="00134E11">
            <w:pPr>
              <w:spacing w:after="0" w:line="240" w:lineRule="auto"/>
              <w:ind w:firstLine="756"/>
              <w:jc w:val="both"/>
              <w:rPr>
                <w:rFonts w:ascii="Times New Roman" w:hAnsi="Times New Roman" w:cs="Times New Roman"/>
                <w:sz w:val="24"/>
                <w:szCs w:val="24"/>
              </w:rPr>
            </w:pPr>
            <w:r w:rsidRPr="00134E11">
              <w:rPr>
                <w:rFonts w:ascii="Times New Roman" w:hAnsi="Times New Roman" w:cs="Times New Roman"/>
                <w:sz w:val="24"/>
                <w:szCs w:val="24"/>
              </w:rPr>
              <w:t xml:space="preserve"> </w:t>
            </w:r>
          </w:p>
        </w:tc>
      </w:tr>
      <w:tr w:rsidR="00052C94" w:rsidRPr="00134E11" w:rsidTr="0091368A">
        <w:trPr>
          <w:trHeight w:hRule="exact" w:val="285"/>
        </w:trPr>
        <w:tc>
          <w:tcPr>
            <w:tcW w:w="9423" w:type="dxa"/>
            <w:gridSpan w:val="6"/>
            <w:shd w:val="clear" w:color="000000" w:fill="FFFFFF"/>
            <w:tcMar>
              <w:left w:w="34" w:type="dxa"/>
              <w:right w:w="34" w:type="dxa"/>
            </w:tcMar>
          </w:tcPr>
          <w:p w:rsidR="00052C94" w:rsidRPr="00134E11" w:rsidRDefault="00751637" w:rsidP="00134E11">
            <w:pPr>
              <w:spacing w:after="0" w:line="240" w:lineRule="auto"/>
              <w:ind w:firstLine="756"/>
              <w:jc w:val="both"/>
              <w:rPr>
                <w:rFonts w:ascii="Times New Roman" w:hAnsi="Times New Roman" w:cs="Times New Roman"/>
                <w:sz w:val="24"/>
                <w:szCs w:val="24"/>
              </w:rPr>
            </w:pPr>
            <w:r w:rsidRPr="00134E11">
              <w:rPr>
                <w:rFonts w:ascii="Times New Roman" w:hAnsi="Times New Roman" w:cs="Times New Roman"/>
                <w:sz w:val="24"/>
                <w:szCs w:val="24"/>
              </w:rPr>
              <w:lastRenderedPageBreak/>
              <w:br w:type="page"/>
            </w:r>
            <w:r w:rsidRPr="00134E11">
              <w:rPr>
                <w:rFonts w:ascii="Times New Roman" w:hAnsi="Times New Roman" w:cs="Times New Roman"/>
                <w:b/>
                <w:color w:val="000000"/>
                <w:sz w:val="24"/>
                <w:szCs w:val="24"/>
              </w:rPr>
              <w:t>б)</w:t>
            </w:r>
            <w:r w:rsidRPr="00134E11">
              <w:rPr>
                <w:rFonts w:ascii="Times New Roman" w:hAnsi="Times New Roman" w:cs="Times New Roman"/>
                <w:sz w:val="24"/>
                <w:szCs w:val="24"/>
              </w:rPr>
              <w:t xml:space="preserve"> </w:t>
            </w:r>
            <w:r w:rsidRPr="00134E11">
              <w:rPr>
                <w:rFonts w:ascii="Times New Roman" w:hAnsi="Times New Roman" w:cs="Times New Roman"/>
                <w:b/>
                <w:color w:val="000000"/>
                <w:sz w:val="24"/>
                <w:szCs w:val="24"/>
              </w:rPr>
              <w:t>Дополнительная</w:t>
            </w:r>
            <w:r w:rsidRPr="00134E11">
              <w:rPr>
                <w:rFonts w:ascii="Times New Roman" w:hAnsi="Times New Roman" w:cs="Times New Roman"/>
                <w:sz w:val="24"/>
                <w:szCs w:val="24"/>
              </w:rPr>
              <w:t xml:space="preserve"> </w:t>
            </w:r>
            <w:r w:rsidRPr="00134E11">
              <w:rPr>
                <w:rFonts w:ascii="Times New Roman" w:hAnsi="Times New Roman" w:cs="Times New Roman"/>
                <w:b/>
                <w:color w:val="000000"/>
                <w:sz w:val="24"/>
                <w:szCs w:val="24"/>
              </w:rPr>
              <w:t>литература:</w:t>
            </w:r>
            <w:r w:rsidRPr="00134E11">
              <w:rPr>
                <w:rFonts w:ascii="Times New Roman" w:hAnsi="Times New Roman" w:cs="Times New Roman"/>
                <w:sz w:val="24"/>
                <w:szCs w:val="24"/>
              </w:rPr>
              <w:t xml:space="preserve"> </w:t>
            </w:r>
          </w:p>
        </w:tc>
      </w:tr>
      <w:tr w:rsidR="00052C94" w:rsidRPr="00134E11" w:rsidTr="00134E11">
        <w:trPr>
          <w:trHeight w:hRule="exact" w:val="4681"/>
        </w:trPr>
        <w:tc>
          <w:tcPr>
            <w:tcW w:w="9423" w:type="dxa"/>
            <w:gridSpan w:val="6"/>
            <w:shd w:val="clear" w:color="000000" w:fill="FFFFFF"/>
            <w:tcMar>
              <w:left w:w="34" w:type="dxa"/>
              <w:right w:w="34" w:type="dxa"/>
            </w:tcMar>
          </w:tcPr>
          <w:p w:rsidR="00134E11" w:rsidRPr="00134E11" w:rsidRDefault="00134E11" w:rsidP="00134E11">
            <w:pPr>
              <w:spacing w:after="0" w:line="240" w:lineRule="auto"/>
              <w:jc w:val="both"/>
              <w:rPr>
                <w:rStyle w:val="a3"/>
                <w:rFonts w:ascii="Times New Roman" w:hAnsi="Times New Roman" w:cs="Times New Roman"/>
                <w:sz w:val="24"/>
                <w:szCs w:val="24"/>
                <w:shd w:val="clear" w:color="auto" w:fill="FFFFFF"/>
              </w:rPr>
            </w:pPr>
            <w:r w:rsidRPr="00134E11">
              <w:rPr>
                <w:rFonts w:ascii="Times New Roman" w:hAnsi="Times New Roman" w:cs="Times New Roman"/>
                <w:sz w:val="24"/>
                <w:szCs w:val="24"/>
                <w:shd w:val="clear" w:color="auto" w:fill="FFFFFF"/>
              </w:rPr>
              <w:t>1.Чараева, М. В. Финансовый менеджмент: учеб</w:t>
            </w:r>
            <w:proofErr w:type="gramStart"/>
            <w:r w:rsidRPr="00134E11">
              <w:rPr>
                <w:rFonts w:ascii="Times New Roman" w:hAnsi="Times New Roman" w:cs="Times New Roman"/>
                <w:sz w:val="24"/>
                <w:szCs w:val="24"/>
                <w:shd w:val="clear" w:color="auto" w:fill="FFFFFF"/>
              </w:rPr>
              <w:t>.</w:t>
            </w:r>
            <w:proofErr w:type="gramEnd"/>
            <w:r w:rsidRPr="00134E11">
              <w:rPr>
                <w:rFonts w:ascii="Times New Roman" w:hAnsi="Times New Roman" w:cs="Times New Roman"/>
                <w:sz w:val="24"/>
                <w:szCs w:val="24"/>
                <w:shd w:val="clear" w:color="auto" w:fill="FFFFFF"/>
              </w:rPr>
              <w:t xml:space="preserve"> </w:t>
            </w:r>
            <w:proofErr w:type="gramStart"/>
            <w:r w:rsidRPr="00134E11">
              <w:rPr>
                <w:rFonts w:ascii="Times New Roman" w:hAnsi="Times New Roman" w:cs="Times New Roman"/>
                <w:sz w:val="24"/>
                <w:szCs w:val="24"/>
                <w:shd w:val="clear" w:color="auto" w:fill="FFFFFF"/>
              </w:rPr>
              <w:t>п</w:t>
            </w:r>
            <w:proofErr w:type="gramEnd"/>
            <w:r w:rsidRPr="00134E11">
              <w:rPr>
                <w:rFonts w:ascii="Times New Roman" w:hAnsi="Times New Roman" w:cs="Times New Roman"/>
                <w:sz w:val="24"/>
                <w:szCs w:val="24"/>
                <w:shd w:val="clear" w:color="auto" w:fill="FFFFFF"/>
              </w:rPr>
              <w:t xml:space="preserve">особие / М.В. </w:t>
            </w:r>
            <w:proofErr w:type="spellStart"/>
            <w:r w:rsidRPr="00134E11">
              <w:rPr>
                <w:rFonts w:ascii="Times New Roman" w:hAnsi="Times New Roman" w:cs="Times New Roman"/>
                <w:sz w:val="24"/>
                <w:szCs w:val="24"/>
                <w:shd w:val="clear" w:color="auto" w:fill="FFFFFF"/>
              </w:rPr>
              <w:t>Чараева</w:t>
            </w:r>
            <w:proofErr w:type="spellEnd"/>
            <w:r w:rsidRPr="00134E11">
              <w:rPr>
                <w:rFonts w:ascii="Times New Roman" w:hAnsi="Times New Roman" w:cs="Times New Roman"/>
                <w:sz w:val="24"/>
                <w:szCs w:val="24"/>
                <w:shd w:val="clear" w:color="auto" w:fill="FFFFFF"/>
              </w:rPr>
              <w:t xml:space="preserve">. — 2-е изд., </w:t>
            </w:r>
            <w:proofErr w:type="spellStart"/>
            <w:r w:rsidRPr="00134E11">
              <w:rPr>
                <w:rFonts w:ascii="Times New Roman" w:hAnsi="Times New Roman" w:cs="Times New Roman"/>
                <w:sz w:val="24"/>
                <w:szCs w:val="24"/>
                <w:shd w:val="clear" w:color="auto" w:fill="FFFFFF"/>
              </w:rPr>
              <w:t>перераб</w:t>
            </w:r>
            <w:proofErr w:type="spellEnd"/>
            <w:r w:rsidRPr="00134E11">
              <w:rPr>
                <w:rFonts w:ascii="Times New Roman" w:hAnsi="Times New Roman" w:cs="Times New Roman"/>
                <w:sz w:val="24"/>
                <w:szCs w:val="24"/>
                <w:shd w:val="clear" w:color="auto" w:fill="FFFFFF"/>
              </w:rPr>
              <w:t xml:space="preserve">. и доп. — Москва : ИНФРА-М, 2019. — 240 с. + Доп. материалы [Электронный ресурс; Режим доступа http://new.znanium.com]. — </w:t>
            </w:r>
            <w:proofErr w:type="gramStart"/>
            <w:r w:rsidRPr="00134E11">
              <w:rPr>
                <w:rFonts w:ascii="Times New Roman" w:hAnsi="Times New Roman" w:cs="Times New Roman"/>
                <w:sz w:val="24"/>
                <w:szCs w:val="24"/>
                <w:shd w:val="clear" w:color="auto" w:fill="FFFFFF"/>
              </w:rPr>
              <w:t>(Высшее образование:</w:t>
            </w:r>
            <w:proofErr w:type="gramEnd"/>
            <w:r w:rsidRPr="00134E11">
              <w:rPr>
                <w:rFonts w:ascii="Times New Roman" w:hAnsi="Times New Roman" w:cs="Times New Roman"/>
                <w:sz w:val="24"/>
                <w:szCs w:val="24"/>
                <w:shd w:val="clear" w:color="auto" w:fill="FFFFFF"/>
              </w:rPr>
              <w:t xml:space="preserve"> </w:t>
            </w:r>
            <w:proofErr w:type="spellStart"/>
            <w:proofErr w:type="gramStart"/>
            <w:r w:rsidRPr="00134E11">
              <w:rPr>
                <w:rFonts w:ascii="Times New Roman" w:hAnsi="Times New Roman" w:cs="Times New Roman"/>
                <w:sz w:val="24"/>
                <w:szCs w:val="24"/>
                <w:shd w:val="clear" w:color="auto" w:fill="FFFFFF"/>
              </w:rPr>
              <w:t>Бакалавриат</w:t>
            </w:r>
            <w:proofErr w:type="spellEnd"/>
            <w:r w:rsidRPr="00134E11">
              <w:rPr>
                <w:rFonts w:ascii="Times New Roman" w:hAnsi="Times New Roman" w:cs="Times New Roman"/>
                <w:sz w:val="24"/>
                <w:szCs w:val="24"/>
                <w:shd w:val="clear" w:color="auto" w:fill="FFFFFF"/>
              </w:rPr>
              <w:t>). — www.dx.doi.org/10.12737/13453.</w:t>
            </w:r>
            <w:proofErr w:type="gramEnd"/>
            <w:r w:rsidRPr="00134E11">
              <w:rPr>
                <w:rFonts w:ascii="Times New Roman" w:hAnsi="Times New Roman" w:cs="Times New Roman"/>
                <w:sz w:val="24"/>
                <w:szCs w:val="24"/>
                <w:shd w:val="clear" w:color="auto" w:fill="FFFFFF"/>
              </w:rPr>
              <w:t xml:space="preserve"> - ISBN 978-5-16-010828-5. - Текст: электронный. - URL: </w:t>
            </w:r>
            <w:hyperlink r:id="rId11" w:history="1">
              <w:r w:rsidRPr="00134E11">
                <w:rPr>
                  <w:rStyle w:val="a3"/>
                  <w:rFonts w:ascii="Times New Roman" w:hAnsi="Times New Roman" w:cs="Times New Roman"/>
                  <w:sz w:val="24"/>
                  <w:szCs w:val="24"/>
                  <w:shd w:val="clear" w:color="auto" w:fill="FFFFFF"/>
                </w:rPr>
                <w:t>https://znanium.com/read?id=335580</w:t>
              </w:r>
            </w:hyperlink>
            <w:r w:rsidRPr="00134E11">
              <w:rPr>
                <w:rStyle w:val="a3"/>
                <w:rFonts w:ascii="Times New Roman" w:hAnsi="Times New Roman" w:cs="Times New Roman"/>
                <w:color w:val="auto"/>
                <w:sz w:val="24"/>
                <w:szCs w:val="24"/>
                <w:u w:val="none"/>
                <w:shd w:val="clear" w:color="auto" w:fill="FFFFFF"/>
              </w:rPr>
              <w:t>(дата обращения: 01.09.2020)</w:t>
            </w:r>
          </w:p>
          <w:p w:rsidR="00134E11" w:rsidRPr="00134E11" w:rsidRDefault="00134E11" w:rsidP="00134E11">
            <w:pPr>
              <w:spacing w:after="0" w:line="240" w:lineRule="auto"/>
              <w:jc w:val="both"/>
              <w:rPr>
                <w:rStyle w:val="a3"/>
                <w:rFonts w:ascii="Times New Roman" w:hAnsi="Times New Roman" w:cs="Times New Roman"/>
                <w:color w:val="auto"/>
                <w:sz w:val="24"/>
                <w:szCs w:val="24"/>
                <w:u w:val="none"/>
                <w:shd w:val="clear" w:color="auto" w:fill="FFFFFF"/>
              </w:rPr>
            </w:pPr>
            <w:r w:rsidRPr="00134E11">
              <w:rPr>
                <w:rFonts w:ascii="Times New Roman" w:hAnsi="Times New Roman" w:cs="Times New Roman"/>
                <w:sz w:val="24"/>
                <w:szCs w:val="24"/>
                <w:shd w:val="clear" w:color="auto" w:fill="FFFFFF"/>
              </w:rPr>
              <w:t>2.Филатова Т.В. Финансовый менеджмент: Учеб</w:t>
            </w:r>
            <w:proofErr w:type="gramStart"/>
            <w:r w:rsidRPr="00134E11">
              <w:rPr>
                <w:rFonts w:ascii="Times New Roman" w:hAnsi="Times New Roman" w:cs="Times New Roman"/>
                <w:sz w:val="24"/>
                <w:szCs w:val="24"/>
                <w:shd w:val="clear" w:color="auto" w:fill="FFFFFF"/>
              </w:rPr>
              <w:t>.</w:t>
            </w:r>
            <w:proofErr w:type="gramEnd"/>
            <w:r w:rsidRPr="00134E11">
              <w:rPr>
                <w:rFonts w:ascii="Times New Roman" w:hAnsi="Times New Roman" w:cs="Times New Roman"/>
                <w:sz w:val="24"/>
                <w:szCs w:val="24"/>
                <w:shd w:val="clear" w:color="auto" w:fill="FFFFFF"/>
              </w:rPr>
              <w:t xml:space="preserve"> </w:t>
            </w:r>
            <w:proofErr w:type="gramStart"/>
            <w:r w:rsidRPr="00134E11">
              <w:rPr>
                <w:rFonts w:ascii="Times New Roman" w:hAnsi="Times New Roman" w:cs="Times New Roman"/>
                <w:sz w:val="24"/>
                <w:szCs w:val="24"/>
                <w:shd w:val="clear" w:color="auto" w:fill="FFFFFF"/>
              </w:rPr>
              <w:t>п</w:t>
            </w:r>
            <w:proofErr w:type="gramEnd"/>
            <w:r w:rsidRPr="00134E11">
              <w:rPr>
                <w:rFonts w:ascii="Times New Roman" w:hAnsi="Times New Roman" w:cs="Times New Roman"/>
                <w:sz w:val="24"/>
                <w:szCs w:val="24"/>
                <w:shd w:val="clear" w:color="auto" w:fill="FFFFFF"/>
              </w:rPr>
              <w:t xml:space="preserve">особие. — </w:t>
            </w:r>
            <w:proofErr w:type="gramStart"/>
            <w:r w:rsidRPr="00134E11">
              <w:rPr>
                <w:rFonts w:ascii="Times New Roman" w:hAnsi="Times New Roman" w:cs="Times New Roman"/>
                <w:sz w:val="24"/>
                <w:szCs w:val="24"/>
                <w:shd w:val="clear" w:color="auto" w:fill="FFFFFF"/>
              </w:rPr>
              <w:t>Москва  ИНФРА-М, 2017. — 236 с. — (Высшее образование:</w:t>
            </w:r>
            <w:proofErr w:type="gramEnd"/>
            <w:r w:rsidRPr="00134E11">
              <w:rPr>
                <w:rFonts w:ascii="Times New Roman" w:hAnsi="Times New Roman" w:cs="Times New Roman"/>
                <w:sz w:val="24"/>
                <w:szCs w:val="24"/>
                <w:shd w:val="clear" w:color="auto" w:fill="FFFFFF"/>
              </w:rPr>
              <w:t xml:space="preserve"> </w:t>
            </w:r>
            <w:proofErr w:type="spellStart"/>
            <w:proofErr w:type="gramStart"/>
            <w:r w:rsidRPr="00134E11">
              <w:rPr>
                <w:rFonts w:ascii="Times New Roman" w:hAnsi="Times New Roman" w:cs="Times New Roman"/>
                <w:sz w:val="24"/>
                <w:szCs w:val="24"/>
                <w:shd w:val="clear" w:color="auto" w:fill="FFFFFF"/>
              </w:rPr>
              <w:t>Бакалавриат</w:t>
            </w:r>
            <w:proofErr w:type="spellEnd"/>
            <w:r w:rsidRPr="00134E11">
              <w:rPr>
                <w:rFonts w:ascii="Times New Roman" w:hAnsi="Times New Roman" w:cs="Times New Roman"/>
                <w:sz w:val="24"/>
                <w:szCs w:val="24"/>
                <w:shd w:val="clear" w:color="auto" w:fill="FFFFFF"/>
              </w:rPr>
              <w:t>).</w:t>
            </w:r>
            <w:proofErr w:type="gramEnd"/>
            <w:r w:rsidRPr="00134E11">
              <w:rPr>
                <w:rFonts w:ascii="Times New Roman" w:hAnsi="Times New Roman" w:cs="Times New Roman"/>
                <w:sz w:val="24"/>
                <w:szCs w:val="24"/>
                <w:shd w:val="clear" w:color="auto" w:fill="FFFFFF"/>
              </w:rPr>
              <w:t xml:space="preserve"> - ISBN 978-5-16-105646-2. - Текст: электронный. - URL: </w:t>
            </w:r>
            <w:hyperlink r:id="rId12" w:history="1">
              <w:r w:rsidRPr="00134E11">
                <w:rPr>
                  <w:rStyle w:val="a3"/>
                  <w:rFonts w:ascii="Times New Roman" w:hAnsi="Times New Roman" w:cs="Times New Roman"/>
                  <w:sz w:val="24"/>
                  <w:szCs w:val="24"/>
                  <w:shd w:val="clear" w:color="auto" w:fill="FFFFFF"/>
                </w:rPr>
                <w:t>https://znanium.com/read?id=211044</w:t>
              </w:r>
            </w:hyperlink>
            <w:r w:rsidRPr="00134E11">
              <w:rPr>
                <w:rStyle w:val="a3"/>
                <w:rFonts w:ascii="Times New Roman" w:hAnsi="Times New Roman" w:cs="Times New Roman"/>
                <w:color w:val="auto"/>
                <w:sz w:val="24"/>
                <w:szCs w:val="24"/>
                <w:u w:val="none"/>
                <w:shd w:val="clear" w:color="auto" w:fill="FFFFFF"/>
              </w:rPr>
              <w:t>(дата обращения: 01.09.2020)</w:t>
            </w:r>
          </w:p>
          <w:p w:rsidR="00134E11" w:rsidRPr="00134E11" w:rsidRDefault="00134E11" w:rsidP="00134E11">
            <w:pPr>
              <w:spacing w:after="0" w:line="240" w:lineRule="auto"/>
              <w:jc w:val="both"/>
              <w:rPr>
                <w:rStyle w:val="a3"/>
                <w:rFonts w:ascii="Times New Roman" w:hAnsi="Times New Roman" w:cs="Times New Roman"/>
                <w:sz w:val="24"/>
                <w:szCs w:val="24"/>
                <w:u w:val="none"/>
                <w:shd w:val="clear" w:color="auto" w:fill="FFFFFF"/>
              </w:rPr>
            </w:pPr>
            <w:r w:rsidRPr="00134E11">
              <w:rPr>
                <w:rFonts w:ascii="Times New Roman" w:hAnsi="Times New Roman" w:cs="Times New Roman"/>
                <w:sz w:val="24"/>
                <w:szCs w:val="24"/>
                <w:shd w:val="clear" w:color="auto" w:fill="FFFFFF"/>
              </w:rPr>
              <w:t xml:space="preserve">3. </w:t>
            </w:r>
            <w:proofErr w:type="spellStart"/>
            <w:r w:rsidRPr="00134E11">
              <w:rPr>
                <w:rFonts w:ascii="Times New Roman" w:hAnsi="Times New Roman" w:cs="Times New Roman"/>
                <w:color w:val="000000"/>
                <w:sz w:val="24"/>
                <w:szCs w:val="24"/>
                <w:shd w:val="clear" w:color="auto" w:fill="FFFFFF"/>
              </w:rPr>
              <w:t>Левчаев</w:t>
            </w:r>
            <w:proofErr w:type="spellEnd"/>
            <w:r w:rsidRPr="00134E11">
              <w:rPr>
                <w:rFonts w:ascii="Times New Roman" w:hAnsi="Times New Roman" w:cs="Times New Roman"/>
                <w:color w:val="000000"/>
                <w:sz w:val="24"/>
                <w:szCs w:val="24"/>
                <w:shd w:val="clear" w:color="auto" w:fill="FFFFFF"/>
              </w:rPr>
              <w:t>, П. А. Финансовый менеджмент : учеб</w:t>
            </w:r>
            <w:proofErr w:type="gramStart"/>
            <w:r w:rsidRPr="00134E11">
              <w:rPr>
                <w:rFonts w:ascii="Times New Roman" w:hAnsi="Times New Roman" w:cs="Times New Roman"/>
                <w:color w:val="000000"/>
                <w:sz w:val="24"/>
                <w:szCs w:val="24"/>
                <w:shd w:val="clear" w:color="auto" w:fill="FFFFFF"/>
              </w:rPr>
              <w:t>.</w:t>
            </w:r>
            <w:proofErr w:type="gramEnd"/>
            <w:r w:rsidRPr="00134E11">
              <w:rPr>
                <w:rFonts w:ascii="Times New Roman" w:hAnsi="Times New Roman" w:cs="Times New Roman"/>
                <w:color w:val="000000"/>
                <w:sz w:val="24"/>
                <w:szCs w:val="24"/>
                <w:shd w:val="clear" w:color="auto" w:fill="FFFFFF"/>
              </w:rPr>
              <w:t xml:space="preserve"> </w:t>
            </w:r>
            <w:proofErr w:type="gramStart"/>
            <w:r w:rsidRPr="00134E11">
              <w:rPr>
                <w:rFonts w:ascii="Times New Roman" w:hAnsi="Times New Roman" w:cs="Times New Roman"/>
                <w:color w:val="000000"/>
                <w:sz w:val="24"/>
                <w:szCs w:val="24"/>
                <w:shd w:val="clear" w:color="auto" w:fill="FFFFFF"/>
              </w:rPr>
              <w:t>п</w:t>
            </w:r>
            <w:proofErr w:type="gramEnd"/>
            <w:r w:rsidRPr="00134E11">
              <w:rPr>
                <w:rFonts w:ascii="Times New Roman" w:hAnsi="Times New Roman" w:cs="Times New Roman"/>
                <w:color w:val="000000"/>
                <w:sz w:val="24"/>
                <w:szCs w:val="24"/>
                <w:shd w:val="clear" w:color="auto" w:fill="FFFFFF"/>
              </w:rPr>
              <w:t xml:space="preserve">особие / П.А. </w:t>
            </w:r>
            <w:proofErr w:type="spellStart"/>
            <w:r w:rsidRPr="00134E11">
              <w:rPr>
                <w:rFonts w:ascii="Times New Roman" w:hAnsi="Times New Roman" w:cs="Times New Roman"/>
                <w:color w:val="000000"/>
                <w:sz w:val="24"/>
                <w:szCs w:val="24"/>
                <w:shd w:val="clear" w:color="auto" w:fill="FFFFFF"/>
              </w:rPr>
              <w:t>Левчаев</w:t>
            </w:r>
            <w:proofErr w:type="spellEnd"/>
            <w:r w:rsidRPr="00134E11">
              <w:rPr>
                <w:rFonts w:ascii="Times New Roman" w:hAnsi="Times New Roman" w:cs="Times New Roman"/>
                <w:color w:val="000000"/>
                <w:sz w:val="24"/>
                <w:szCs w:val="24"/>
                <w:shd w:val="clear" w:color="auto" w:fill="FFFFFF"/>
              </w:rPr>
              <w:t>. — Москва</w:t>
            </w:r>
            <w:proofErr w:type="gramStart"/>
            <w:r w:rsidRPr="00134E11">
              <w:rPr>
                <w:rFonts w:ascii="Times New Roman" w:hAnsi="Times New Roman" w:cs="Times New Roman"/>
                <w:color w:val="000000"/>
                <w:sz w:val="24"/>
                <w:szCs w:val="24"/>
                <w:shd w:val="clear" w:color="auto" w:fill="FFFFFF"/>
              </w:rPr>
              <w:t xml:space="preserve"> :</w:t>
            </w:r>
            <w:proofErr w:type="gramEnd"/>
            <w:r w:rsidRPr="00134E11">
              <w:rPr>
                <w:rFonts w:ascii="Times New Roman" w:hAnsi="Times New Roman" w:cs="Times New Roman"/>
                <w:color w:val="000000"/>
                <w:sz w:val="24"/>
                <w:szCs w:val="24"/>
                <w:shd w:val="clear" w:color="auto" w:fill="FFFFFF"/>
              </w:rPr>
              <w:t xml:space="preserve"> </w:t>
            </w:r>
            <w:proofErr w:type="gramStart"/>
            <w:r w:rsidRPr="00134E11">
              <w:rPr>
                <w:rFonts w:ascii="Times New Roman" w:hAnsi="Times New Roman" w:cs="Times New Roman"/>
                <w:color w:val="000000"/>
                <w:sz w:val="24"/>
                <w:szCs w:val="24"/>
                <w:shd w:val="clear" w:color="auto" w:fill="FFFFFF"/>
              </w:rPr>
              <w:t>ИНФРА-М, 2017. — 247 с. — (Высшее образование:</w:t>
            </w:r>
            <w:proofErr w:type="gramEnd"/>
            <w:r w:rsidRPr="00134E11">
              <w:rPr>
                <w:rFonts w:ascii="Times New Roman" w:hAnsi="Times New Roman" w:cs="Times New Roman"/>
                <w:color w:val="000000"/>
                <w:sz w:val="24"/>
                <w:szCs w:val="24"/>
                <w:shd w:val="clear" w:color="auto" w:fill="FFFFFF"/>
              </w:rPr>
              <w:t xml:space="preserve"> </w:t>
            </w:r>
            <w:proofErr w:type="spellStart"/>
            <w:proofErr w:type="gramStart"/>
            <w:r w:rsidRPr="00134E11">
              <w:rPr>
                <w:rFonts w:ascii="Times New Roman" w:hAnsi="Times New Roman" w:cs="Times New Roman"/>
                <w:color w:val="000000"/>
                <w:sz w:val="24"/>
                <w:szCs w:val="24"/>
                <w:shd w:val="clear" w:color="auto" w:fill="FFFFFF"/>
              </w:rPr>
              <w:t>Бакалавриат</w:t>
            </w:r>
            <w:proofErr w:type="spellEnd"/>
            <w:r w:rsidRPr="00134E11">
              <w:rPr>
                <w:rFonts w:ascii="Times New Roman" w:hAnsi="Times New Roman" w:cs="Times New Roman"/>
                <w:color w:val="000000"/>
                <w:sz w:val="24"/>
                <w:szCs w:val="24"/>
                <w:shd w:val="clear" w:color="auto" w:fill="FFFFFF"/>
              </w:rPr>
              <w:t>). — www.dx.doi.org/10.12737/textbook_5915582eeda078.31720783.</w:t>
            </w:r>
            <w:proofErr w:type="gramEnd"/>
            <w:r w:rsidRPr="00134E11">
              <w:rPr>
                <w:rFonts w:ascii="Times New Roman" w:hAnsi="Times New Roman" w:cs="Times New Roman"/>
                <w:color w:val="000000"/>
                <w:sz w:val="24"/>
                <w:szCs w:val="24"/>
                <w:shd w:val="clear" w:color="auto" w:fill="FFFFFF"/>
              </w:rPr>
              <w:t xml:space="preserve"> - ISBN 978-5-16-103254-1. - Текст</w:t>
            </w:r>
            <w:proofErr w:type="gramStart"/>
            <w:r w:rsidRPr="00134E11">
              <w:rPr>
                <w:rFonts w:ascii="Times New Roman" w:hAnsi="Times New Roman" w:cs="Times New Roman"/>
                <w:color w:val="000000"/>
                <w:sz w:val="24"/>
                <w:szCs w:val="24"/>
                <w:shd w:val="clear" w:color="auto" w:fill="FFFFFF"/>
              </w:rPr>
              <w:t xml:space="preserve"> :</w:t>
            </w:r>
            <w:proofErr w:type="gramEnd"/>
            <w:r w:rsidRPr="00134E11">
              <w:rPr>
                <w:rFonts w:ascii="Times New Roman" w:hAnsi="Times New Roman" w:cs="Times New Roman"/>
                <w:color w:val="000000"/>
                <w:sz w:val="24"/>
                <w:szCs w:val="24"/>
                <w:shd w:val="clear" w:color="auto" w:fill="FFFFFF"/>
              </w:rPr>
              <w:t xml:space="preserve"> электронный. - URL:</w:t>
            </w:r>
            <w:r w:rsidRPr="00134E11">
              <w:rPr>
                <w:rFonts w:ascii="Times New Roman" w:hAnsi="Times New Roman" w:cs="Times New Roman"/>
                <w:color w:val="001329"/>
                <w:sz w:val="24"/>
                <w:szCs w:val="24"/>
                <w:shd w:val="clear" w:color="auto" w:fill="FFFFFF"/>
              </w:rPr>
              <w:t xml:space="preserve"> </w:t>
            </w:r>
            <w:hyperlink r:id="rId13" w:history="1">
              <w:r w:rsidRPr="00134E11">
                <w:rPr>
                  <w:rStyle w:val="a3"/>
                  <w:rFonts w:ascii="Times New Roman" w:hAnsi="Times New Roman" w:cs="Times New Roman"/>
                  <w:sz w:val="24"/>
                  <w:szCs w:val="24"/>
                  <w:shd w:val="clear" w:color="auto" w:fill="FFFFFF"/>
                </w:rPr>
                <w:t>https://znanium.com/read?id=111233</w:t>
              </w:r>
            </w:hyperlink>
            <w:r w:rsidRPr="00134E11">
              <w:rPr>
                <w:rStyle w:val="a3"/>
                <w:rFonts w:ascii="Times New Roman" w:hAnsi="Times New Roman" w:cs="Times New Roman"/>
                <w:color w:val="auto"/>
                <w:sz w:val="24"/>
                <w:szCs w:val="24"/>
                <w:shd w:val="clear" w:color="auto" w:fill="FFFFFF"/>
              </w:rPr>
              <w:t>(</w:t>
            </w:r>
            <w:r w:rsidRPr="00134E11">
              <w:rPr>
                <w:rStyle w:val="a3"/>
                <w:rFonts w:ascii="Times New Roman" w:hAnsi="Times New Roman" w:cs="Times New Roman"/>
                <w:sz w:val="24"/>
                <w:szCs w:val="24"/>
                <w:u w:val="none"/>
                <w:shd w:val="clear" w:color="auto" w:fill="FFFFFF"/>
              </w:rPr>
              <w:t>дата обращения: 01.09.2020)</w:t>
            </w:r>
          </w:p>
          <w:p w:rsidR="00134E11" w:rsidRPr="00134E11" w:rsidRDefault="00134E11" w:rsidP="00134E11">
            <w:pPr>
              <w:spacing w:after="0" w:line="240" w:lineRule="auto"/>
              <w:jc w:val="both"/>
              <w:rPr>
                <w:rStyle w:val="a3"/>
                <w:rFonts w:ascii="Times New Roman" w:hAnsi="Times New Roman" w:cs="Times New Roman"/>
                <w:sz w:val="24"/>
                <w:szCs w:val="24"/>
                <w:shd w:val="clear" w:color="auto" w:fill="FFFFFF"/>
              </w:rPr>
            </w:pPr>
            <w:r w:rsidRPr="00134E11">
              <w:rPr>
                <w:rFonts w:ascii="Times New Roman" w:hAnsi="Times New Roman" w:cs="Times New Roman"/>
                <w:sz w:val="24"/>
                <w:szCs w:val="24"/>
                <w:shd w:val="clear" w:color="auto" w:fill="FFFFFF"/>
              </w:rPr>
              <w:t>4.Кириченко, Т. Т. Финансовый менеджмент / Т. Т. Кириченко. - Москва</w:t>
            </w:r>
            <w:proofErr w:type="gramStart"/>
            <w:r w:rsidRPr="00134E11">
              <w:rPr>
                <w:rFonts w:ascii="Times New Roman" w:hAnsi="Times New Roman" w:cs="Times New Roman"/>
                <w:sz w:val="24"/>
                <w:szCs w:val="24"/>
                <w:shd w:val="clear" w:color="auto" w:fill="FFFFFF"/>
              </w:rPr>
              <w:t xml:space="preserve"> :</w:t>
            </w:r>
            <w:proofErr w:type="gramEnd"/>
            <w:r w:rsidRPr="00134E11">
              <w:rPr>
                <w:rFonts w:ascii="Times New Roman" w:hAnsi="Times New Roman" w:cs="Times New Roman"/>
                <w:sz w:val="24"/>
                <w:szCs w:val="24"/>
                <w:shd w:val="clear" w:color="auto" w:fill="FFFFFF"/>
              </w:rPr>
              <w:t xml:space="preserve"> Дашков и</w:t>
            </w:r>
            <w:proofErr w:type="gramStart"/>
            <w:r w:rsidRPr="00134E11">
              <w:rPr>
                <w:rFonts w:ascii="Times New Roman" w:hAnsi="Times New Roman" w:cs="Times New Roman"/>
                <w:sz w:val="24"/>
                <w:szCs w:val="24"/>
                <w:shd w:val="clear" w:color="auto" w:fill="FFFFFF"/>
              </w:rPr>
              <w:t xml:space="preserve"> К</w:t>
            </w:r>
            <w:proofErr w:type="gramEnd"/>
            <w:r w:rsidRPr="00134E11">
              <w:rPr>
                <w:rFonts w:ascii="Times New Roman" w:hAnsi="Times New Roman" w:cs="Times New Roman"/>
                <w:sz w:val="24"/>
                <w:szCs w:val="24"/>
                <w:shd w:val="clear" w:color="auto" w:fill="FFFFFF"/>
              </w:rPr>
              <w:t xml:space="preserve">, 2018. - 484 с. - ISBN 978-5-394-01996-8. - Текст: электронный. - URL: </w:t>
            </w:r>
            <w:hyperlink r:id="rId14" w:history="1">
              <w:r w:rsidRPr="00134E11">
                <w:rPr>
                  <w:rStyle w:val="a3"/>
                  <w:rFonts w:ascii="Times New Roman" w:hAnsi="Times New Roman" w:cs="Times New Roman"/>
                  <w:sz w:val="24"/>
                  <w:szCs w:val="24"/>
                  <w:shd w:val="clear" w:color="auto" w:fill="FFFFFF"/>
                </w:rPr>
                <w:t>https://znanium.com/read?id=72919</w:t>
              </w:r>
            </w:hyperlink>
            <w:r w:rsidRPr="00134E11">
              <w:rPr>
                <w:rStyle w:val="a3"/>
                <w:rFonts w:ascii="Times New Roman" w:hAnsi="Times New Roman" w:cs="Times New Roman"/>
                <w:color w:val="auto"/>
                <w:sz w:val="24"/>
                <w:szCs w:val="24"/>
                <w:u w:val="none"/>
                <w:shd w:val="clear" w:color="auto" w:fill="FFFFFF"/>
              </w:rPr>
              <w:t>(дата обращения: 01.09.2020)</w:t>
            </w:r>
          </w:p>
          <w:p w:rsidR="00052C94" w:rsidRPr="00134E11" w:rsidRDefault="00052C94" w:rsidP="00134E11">
            <w:pPr>
              <w:spacing w:after="0" w:line="240" w:lineRule="auto"/>
              <w:ind w:firstLine="756"/>
              <w:jc w:val="both"/>
              <w:rPr>
                <w:rFonts w:ascii="Times New Roman" w:hAnsi="Times New Roman" w:cs="Times New Roman"/>
                <w:sz w:val="24"/>
                <w:szCs w:val="24"/>
              </w:rPr>
            </w:pPr>
          </w:p>
        </w:tc>
      </w:tr>
      <w:tr w:rsidR="00052C94" w:rsidRPr="00134E11" w:rsidTr="00134E11">
        <w:trPr>
          <w:trHeight w:hRule="exact" w:val="139"/>
        </w:trPr>
        <w:tc>
          <w:tcPr>
            <w:tcW w:w="91" w:type="dxa"/>
          </w:tcPr>
          <w:p w:rsidR="00052C94" w:rsidRPr="00134E11" w:rsidRDefault="00052C94" w:rsidP="00134E11">
            <w:pPr>
              <w:spacing w:after="0" w:line="240" w:lineRule="auto"/>
              <w:jc w:val="both"/>
              <w:rPr>
                <w:rFonts w:ascii="Times New Roman" w:hAnsi="Times New Roman" w:cs="Times New Roman"/>
                <w:sz w:val="24"/>
                <w:szCs w:val="24"/>
              </w:rPr>
            </w:pPr>
          </w:p>
        </w:tc>
        <w:tc>
          <w:tcPr>
            <w:tcW w:w="2318" w:type="dxa"/>
          </w:tcPr>
          <w:p w:rsidR="00052C94" w:rsidRPr="00134E11" w:rsidRDefault="00052C94" w:rsidP="00134E11">
            <w:pPr>
              <w:spacing w:after="0" w:line="240" w:lineRule="auto"/>
              <w:jc w:val="both"/>
              <w:rPr>
                <w:rFonts w:ascii="Times New Roman" w:hAnsi="Times New Roman" w:cs="Times New Roman"/>
                <w:sz w:val="24"/>
                <w:szCs w:val="24"/>
              </w:rPr>
            </w:pPr>
          </w:p>
        </w:tc>
        <w:tc>
          <w:tcPr>
            <w:tcW w:w="2685" w:type="dxa"/>
          </w:tcPr>
          <w:p w:rsidR="00052C94" w:rsidRPr="00134E11" w:rsidRDefault="00052C94" w:rsidP="00134E11">
            <w:pPr>
              <w:spacing w:after="0" w:line="240" w:lineRule="auto"/>
              <w:jc w:val="both"/>
              <w:rPr>
                <w:rFonts w:ascii="Times New Roman" w:hAnsi="Times New Roman" w:cs="Times New Roman"/>
                <w:sz w:val="24"/>
                <w:szCs w:val="24"/>
              </w:rPr>
            </w:pPr>
          </w:p>
        </w:tc>
        <w:tc>
          <w:tcPr>
            <w:tcW w:w="4291" w:type="dxa"/>
            <w:gridSpan w:val="2"/>
          </w:tcPr>
          <w:p w:rsidR="00052C94" w:rsidRPr="00134E11" w:rsidRDefault="00052C94" w:rsidP="00134E11">
            <w:pPr>
              <w:spacing w:after="0" w:line="240" w:lineRule="auto"/>
              <w:jc w:val="both"/>
              <w:rPr>
                <w:rFonts w:ascii="Times New Roman" w:hAnsi="Times New Roman" w:cs="Times New Roman"/>
                <w:sz w:val="24"/>
                <w:szCs w:val="24"/>
              </w:rPr>
            </w:pPr>
          </w:p>
        </w:tc>
        <w:tc>
          <w:tcPr>
            <w:tcW w:w="38" w:type="dxa"/>
          </w:tcPr>
          <w:p w:rsidR="00052C94" w:rsidRPr="00134E11" w:rsidRDefault="00052C94" w:rsidP="00134E11">
            <w:pPr>
              <w:spacing w:after="0" w:line="240" w:lineRule="auto"/>
              <w:jc w:val="both"/>
              <w:rPr>
                <w:rFonts w:ascii="Times New Roman" w:hAnsi="Times New Roman" w:cs="Times New Roman"/>
                <w:sz w:val="24"/>
                <w:szCs w:val="24"/>
              </w:rPr>
            </w:pPr>
          </w:p>
        </w:tc>
      </w:tr>
      <w:tr w:rsidR="00052C94" w:rsidRPr="00134E11" w:rsidTr="0091368A">
        <w:trPr>
          <w:trHeight w:hRule="exact" w:val="285"/>
        </w:trPr>
        <w:tc>
          <w:tcPr>
            <w:tcW w:w="9423" w:type="dxa"/>
            <w:gridSpan w:val="6"/>
            <w:shd w:val="clear" w:color="000000" w:fill="FFFFFF"/>
            <w:tcMar>
              <w:left w:w="34" w:type="dxa"/>
              <w:right w:w="34" w:type="dxa"/>
            </w:tcMar>
          </w:tcPr>
          <w:p w:rsidR="00052C94" w:rsidRPr="00134E11" w:rsidRDefault="00751637" w:rsidP="00134E11">
            <w:pPr>
              <w:spacing w:after="0" w:line="240" w:lineRule="auto"/>
              <w:ind w:firstLine="756"/>
              <w:jc w:val="both"/>
              <w:rPr>
                <w:rFonts w:ascii="Times New Roman" w:hAnsi="Times New Roman" w:cs="Times New Roman"/>
                <w:sz w:val="24"/>
                <w:szCs w:val="24"/>
              </w:rPr>
            </w:pPr>
            <w:r w:rsidRPr="00134E11">
              <w:rPr>
                <w:rFonts w:ascii="Times New Roman" w:hAnsi="Times New Roman" w:cs="Times New Roman"/>
                <w:b/>
                <w:color w:val="000000"/>
                <w:sz w:val="24"/>
                <w:szCs w:val="24"/>
              </w:rPr>
              <w:t>в)</w:t>
            </w:r>
            <w:r w:rsidRPr="00134E11">
              <w:rPr>
                <w:rFonts w:ascii="Times New Roman" w:hAnsi="Times New Roman" w:cs="Times New Roman"/>
                <w:sz w:val="24"/>
                <w:szCs w:val="24"/>
              </w:rPr>
              <w:t xml:space="preserve"> </w:t>
            </w:r>
            <w:r w:rsidRPr="00134E11">
              <w:rPr>
                <w:rFonts w:ascii="Times New Roman" w:hAnsi="Times New Roman" w:cs="Times New Roman"/>
                <w:b/>
                <w:color w:val="000000"/>
                <w:sz w:val="24"/>
                <w:szCs w:val="24"/>
              </w:rPr>
              <w:t>Методические</w:t>
            </w:r>
            <w:r w:rsidRPr="00134E11">
              <w:rPr>
                <w:rFonts w:ascii="Times New Roman" w:hAnsi="Times New Roman" w:cs="Times New Roman"/>
                <w:sz w:val="24"/>
                <w:szCs w:val="24"/>
              </w:rPr>
              <w:t xml:space="preserve"> </w:t>
            </w:r>
            <w:r w:rsidRPr="00134E11">
              <w:rPr>
                <w:rFonts w:ascii="Times New Roman" w:hAnsi="Times New Roman" w:cs="Times New Roman"/>
                <w:b/>
                <w:color w:val="000000"/>
                <w:sz w:val="24"/>
                <w:szCs w:val="24"/>
              </w:rPr>
              <w:t>указания:</w:t>
            </w:r>
            <w:r w:rsidRPr="00134E11">
              <w:rPr>
                <w:rFonts w:ascii="Times New Roman" w:hAnsi="Times New Roman" w:cs="Times New Roman"/>
                <w:sz w:val="24"/>
                <w:szCs w:val="24"/>
              </w:rPr>
              <w:t xml:space="preserve"> </w:t>
            </w:r>
          </w:p>
        </w:tc>
      </w:tr>
      <w:tr w:rsidR="00134E11" w:rsidRPr="00134E11" w:rsidTr="00134E11">
        <w:trPr>
          <w:trHeight w:hRule="exact" w:val="1825"/>
        </w:trPr>
        <w:tc>
          <w:tcPr>
            <w:tcW w:w="9423" w:type="dxa"/>
            <w:gridSpan w:val="6"/>
            <w:shd w:val="clear" w:color="000000" w:fill="FFFFFF"/>
            <w:tcMar>
              <w:left w:w="34" w:type="dxa"/>
              <w:right w:w="34" w:type="dxa"/>
            </w:tcMar>
          </w:tcPr>
          <w:p w:rsidR="00134E11" w:rsidRPr="00134E11" w:rsidRDefault="00134E11" w:rsidP="00134E11">
            <w:pPr>
              <w:spacing w:after="0" w:line="240" w:lineRule="auto"/>
              <w:jc w:val="both"/>
              <w:rPr>
                <w:rStyle w:val="a3"/>
                <w:rFonts w:ascii="Times New Roman" w:hAnsi="Times New Roman" w:cs="Times New Roman"/>
                <w:color w:val="auto"/>
                <w:sz w:val="24"/>
                <w:szCs w:val="24"/>
                <w:u w:val="none"/>
                <w:shd w:val="clear" w:color="auto" w:fill="FFFFFF"/>
              </w:rPr>
            </w:pPr>
            <w:r w:rsidRPr="00134E11">
              <w:rPr>
                <w:rStyle w:val="a3"/>
                <w:rFonts w:ascii="Times New Roman" w:hAnsi="Times New Roman" w:cs="Times New Roman"/>
                <w:color w:val="auto"/>
                <w:sz w:val="24"/>
                <w:szCs w:val="24"/>
                <w:u w:val="none"/>
                <w:shd w:val="clear" w:color="auto" w:fill="FFFFFF"/>
              </w:rPr>
              <w:t>1.Ивашина, Н. С. Финансовый менеджмент. Практикум</w:t>
            </w:r>
            <w:proofErr w:type="gramStart"/>
            <w:r w:rsidRPr="00134E11">
              <w:rPr>
                <w:rStyle w:val="a3"/>
                <w:rFonts w:ascii="Times New Roman" w:hAnsi="Times New Roman" w:cs="Times New Roman"/>
                <w:color w:val="auto"/>
                <w:sz w:val="24"/>
                <w:szCs w:val="24"/>
                <w:u w:val="none"/>
                <w:shd w:val="clear" w:color="auto" w:fill="FFFFFF"/>
              </w:rPr>
              <w:t xml:space="preserve"> :</w:t>
            </w:r>
            <w:proofErr w:type="gramEnd"/>
            <w:r w:rsidRPr="00134E11">
              <w:rPr>
                <w:rStyle w:val="a3"/>
                <w:rFonts w:ascii="Times New Roman" w:hAnsi="Times New Roman" w:cs="Times New Roman"/>
                <w:color w:val="auto"/>
                <w:sz w:val="24"/>
                <w:szCs w:val="24"/>
                <w:u w:val="none"/>
                <w:shd w:val="clear" w:color="auto" w:fill="FFFFFF"/>
              </w:rPr>
              <w:t xml:space="preserve"> учебное пособие / Н. С. Ивашина, Г. С. Свиридова ; МГТУ. - Магнитогорск</w:t>
            </w:r>
            <w:proofErr w:type="gramStart"/>
            <w:r w:rsidRPr="00134E11">
              <w:rPr>
                <w:rStyle w:val="a3"/>
                <w:rFonts w:ascii="Times New Roman" w:hAnsi="Times New Roman" w:cs="Times New Roman"/>
                <w:color w:val="auto"/>
                <w:sz w:val="24"/>
                <w:szCs w:val="24"/>
                <w:u w:val="none"/>
                <w:shd w:val="clear" w:color="auto" w:fill="FFFFFF"/>
              </w:rPr>
              <w:t xml:space="preserve"> :</w:t>
            </w:r>
            <w:proofErr w:type="gramEnd"/>
            <w:r w:rsidRPr="00134E11">
              <w:rPr>
                <w:rStyle w:val="a3"/>
                <w:rFonts w:ascii="Times New Roman" w:hAnsi="Times New Roman" w:cs="Times New Roman"/>
                <w:color w:val="auto"/>
                <w:sz w:val="24"/>
                <w:szCs w:val="24"/>
                <w:u w:val="none"/>
                <w:shd w:val="clear" w:color="auto" w:fill="FFFFFF"/>
              </w:rPr>
              <w:t xml:space="preserve"> МГТУ, 2016. - 1 электрон</w:t>
            </w:r>
            <w:proofErr w:type="gramStart"/>
            <w:r w:rsidRPr="00134E11">
              <w:rPr>
                <w:rStyle w:val="a3"/>
                <w:rFonts w:ascii="Times New Roman" w:hAnsi="Times New Roman" w:cs="Times New Roman"/>
                <w:color w:val="auto"/>
                <w:sz w:val="24"/>
                <w:szCs w:val="24"/>
                <w:u w:val="none"/>
                <w:shd w:val="clear" w:color="auto" w:fill="FFFFFF"/>
              </w:rPr>
              <w:t>.</w:t>
            </w:r>
            <w:proofErr w:type="gramEnd"/>
            <w:r w:rsidRPr="00134E11">
              <w:rPr>
                <w:rStyle w:val="a3"/>
                <w:rFonts w:ascii="Times New Roman" w:hAnsi="Times New Roman" w:cs="Times New Roman"/>
                <w:color w:val="auto"/>
                <w:sz w:val="24"/>
                <w:szCs w:val="24"/>
                <w:u w:val="none"/>
                <w:shd w:val="clear" w:color="auto" w:fill="FFFFFF"/>
              </w:rPr>
              <w:t xml:space="preserve"> </w:t>
            </w:r>
            <w:proofErr w:type="gramStart"/>
            <w:r w:rsidRPr="00134E11">
              <w:rPr>
                <w:rStyle w:val="a3"/>
                <w:rFonts w:ascii="Times New Roman" w:hAnsi="Times New Roman" w:cs="Times New Roman"/>
                <w:color w:val="auto"/>
                <w:sz w:val="24"/>
                <w:szCs w:val="24"/>
                <w:u w:val="none"/>
                <w:shd w:val="clear" w:color="auto" w:fill="FFFFFF"/>
              </w:rPr>
              <w:t>о</w:t>
            </w:r>
            <w:proofErr w:type="gramEnd"/>
            <w:r w:rsidRPr="00134E11">
              <w:rPr>
                <w:rStyle w:val="a3"/>
                <w:rFonts w:ascii="Times New Roman" w:hAnsi="Times New Roman" w:cs="Times New Roman"/>
                <w:color w:val="auto"/>
                <w:sz w:val="24"/>
                <w:szCs w:val="24"/>
                <w:u w:val="none"/>
                <w:shd w:val="clear" w:color="auto" w:fill="FFFFFF"/>
              </w:rPr>
              <w:t xml:space="preserve">пт. диск (CD-ROM). - </w:t>
            </w:r>
            <w:proofErr w:type="spellStart"/>
            <w:r w:rsidRPr="00134E11">
              <w:rPr>
                <w:rStyle w:val="a3"/>
                <w:rFonts w:ascii="Times New Roman" w:hAnsi="Times New Roman" w:cs="Times New Roman"/>
                <w:color w:val="auto"/>
                <w:sz w:val="24"/>
                <w:szCs w:val="24"/>
                <w:u w:val="none"/>
                <w:shd w:val="clear" w:color="auto" w:fill="FFFFFF"/>
              </w:rPr>
              <w:t>Загл</w:t>
            </w:r>
            <w:proofErr w:type="spellEnd"/>
            <w:r w:rsidRPr="00134E11">
              <w:rPr>
                <w:rStyle w:val="a3"/>
                <w:rFonts w:ascii="Times New Roman" w:hAnsi="Times New Roman" w:cs="Times New Roman"/>
                <w:color w:val="auto"/>
                <w:sz w:val="24"/>
                <w:szCs w:val="24"/>
                <w:u w:val="none"/>
                <w:shd w:val="clear" w:color="auto" w:fill="FFFFFF"/>
              </w:rPr>
              <w:t>. с титул</w:t>
            </w:r>
            <w:proofErr w:type="gramStart"/>
            <w:r w:rsidRPr="00134E11">
              <w:rPr>
                <w:rStyle w:val="a3"/>
                <w:rFonts w:ascii="Times New Roman" w:hAnsi="Times New Roman" w:cs="Times New Roman"/>
                <w:color w:val="auto"/>
                <w:sz w:val="24"/>
                <w:szCs w:val="24"/>
                <w:u w:val="none"/>
                <w:shd w:val="clear" w:color="auto" w:fill="FFFFFF"/>
              </w:rPr>
              <w:t>.</w:t>
            </w:r>
            <w:proofErr w:type="gramEnd"/>
            <w:r w:rsidRPr="00134E11">
              <w:rPr>
                <w:rStyle w:val="a3"/>
                <w:rFonts w:ascii="Times New Roman" w:hAnsi="Times New Roman" w:cs="Times New Roman"/>
                <w:color w:val="auto"/>
                <w:sz w:val="24"/>
                <w:szCs w:val="24"/>
                <w:u w:val="none"/>
                <w:shd w:val="clear" w:color="auto" w:fill="FFFFFF"/>
              </w:rPr>
              <w:t xml:space="preserve"> </w:t>
            </w:r>
            <w:proofErr w:type="gramStart"/>
            <w:r w:rsidRPr="00134E11">
              <w:rPr>
                <w:rStyle w:val="a3"/>
                <w:rFonts w:ascii="Times New Roman" w:hAnsi="Times New Roman" w:cs="Times New Roman"/>
                <w:color w:val="auto"/>
                <w:sz w:val="24"/>
                <w:szCs w:val="24"/>
                <w:u w:val="none"/>
                <w:shd w:val="clear" w:color="auto" w:fill="FFFFFF"/>
              </w:rPr>
              <w:t>э</w:t>
            </w:r>
            <w:proofErr w:type="gramEnd"/>
            <w:r w:rsidRPr="00134E11">
              <w:rPr>
                <w:rStyle w:val="a3"/>
                <w:rFonts w:ascii="Times New Roman" w:hAnsi="Times New Roman" w:cs="Times New Roman"/>
                <w:color w:val="auto"/>
                <w:sz w:val="24"/>
                <w:szCs w:val="24"/>
                <w:u w:val="none"/>
                <w:shd w:val="clear" w:color="auto" w:fill="FFFFFF"/>
              </w:rPr>
              <w:t xml:space="preserve">крана. - URL: </w:t>
            </w:r>
            <w:hyperlink r:id="rId15" w:history="1">
              <w:r w:rsidRPr="00134E11">
                <w:rPr>
                  <w:rStyle w:val="a3"/>
                  <w:rFonts w:ascii="Times New Roman" w:hAnsi="Times New Roman" w:cs="Times New Roman"/>
                  <w:sz w:val="24"/>
                  <w:szCs w:val="24"/>
                  <w:shd w:val="clear" w:color="auto" w:fill="FFFFFF"/>
                </w:rPr>
                <w:t>https://magtu.informsystema.ru/uploader/fileUpload?name=2549.pdf&amp;show=dcatalogues/1/1130351/2549.pdf&amp;view=true</w:t>
              </w:r>
            </w:hyperlink>
            <w:r w:rsidRPr="00134E11">
              <w:rPr>
                <w:rStyle w:val="a3"/>
                <w:rFonts w:ascii="Times New Roman" w:hAnsi="Times New Roman" w:cs="Times New Roman"/>
                <w:sz w:val="24"/>
                <w:szCs w:val="24"/>
                <w:shd w:val="clear" w:color="auto" w:fill="FFFFFF"/>
              </w:rPr>
              <w:t xml:space="preserve"> </w:t>
            </w:r>
            <w:r w:rsidRPr="00134E11">
              <w:rPr>
                <w:rStyle w:val="a3"/>
                <w:rFonts w:ascii="Times New Roman" w:hAnsi="Times New Roman" w:cs="Times New Roman"/>
                <w:color w:val="auto"/>
                <w:sz w:val="24"/>
                <w:szCs w:val="24"/>
                <w:u w:val="none"/>
                <w:shd w:val="clear" w:color="auto" w:fill="FFFFFF"/>
              </w:rPr>
              <w:t>(дата обращения: 01.09.2020). - Макрообъект. - Текст</w:t>
            </w:r>
            <w:proofErr w:type="gramStart"/>
            <w:r w:rsidRPr="00134E11">
              <w:rPr>
                <w:rStyle w:val="a3"/>
                <w:rFonts w:ascii="Times New Roman" w:hAnsi="Times New Roman" w:cs="Times New Roman"/>
                <w:color w:val="auto"/>
                <w:sz w:val="24"/>
                <w:szCs w:val="24"/>
                <w:u w:val="none"/>
                <w:shd w:val="clear" w:color="auto" w:fill="FFFFFF"/>
              </w:rPr>
              <w:t xml:space="preserve"> :</w:t>
            </w:r>
            <w:proofErr w:type="gramEnd"/>
            <w:r w:rsidRPr="00134E11">
              <w:rPr>
                <w:rStyle w:val="a3"/>
                <w:rFonts w:ascii="Times New Roman" w:hAnsi="Times New Roman" w:cs="Times New Roman"/>
                <w:color w:val="auto"/>
                <w:sz w:val="24"/>
                <w:szCs w:val="24"/>
                <w:u w:val="none"/>
                <w:shd w:val="clear" w:color="auto" w:fill="FFFFFF"/>
              </w:rPr>
              <w:t xml:space="preserve"> электронный. - Сведения доступны также на CD-ROM.</w:t>
            </w:r>
          </w:p>
          <w:p w:rsidR="00134E11" w:rsidRPr="00134E11" w:rsidRDefault="00134E11" w:rsidP="00134E11">
            <w:pPr>
              <w:spacing w:after="0" w:line="240" w:lineRule="auto"/>
              <w:jc w:val="both"/>
              <w:rPr>
                <w:rFonts w:ascii="Times New Roman" w:hAnsi="Times New Roman" w:cs="Times New Roman"/>
                <w:sz w:val="24"/>
                <w:szCs w:val="24"/>
              </w:rPr>
            </w:pPr>
          </w:p>
          <w:p w:rsidR="00052C94" w:rsidRPr="00134E11" w:rsidRDefault="00751637" w:rsidP="00134E11">
            <w:pPr>
              <w:spacing w:after="0" w:line="240" w:lineRule="auto"/>
              <w:ind w:firstLine="756"/>
              <w:jc w:val="both"/>
              <w:rPr>
                <w:rFonts w:ascii="Times New Roman" w:hAnsi="Times New Roman" w:cs="Times New Roman"/>
                <w:sz w:val="24"/>
                <w:szCs w:val="24"/>
              </w:rPr>
            </w:pPr>
            <w:r w:rsidRPr="00134E11">
              <w:rPr>
                <w:rFonts w:ascii="Times New Roman" w:hAnsi="Times New Roman" w:cs="Times New Roman"/>
                <w:sz w:val="24"/>
                <w:szCs w:val="24"/>
              </w:rPr>
              <w:t xml:space="preserve"> </w:t>
            </w:r>
          </w:p>
          <w:p w:rsidR="00052C94" w:rsidRPr="00134E11" w:rsidRDefault="00751637" w:rsidP="00134E11">
            <w:pPr>
              <w:spacing w:after="0" w:line="240" w:lineRule="auto"/>
              <w:ind w:firstLine="756"/>
              <w:jc w:val="both"/>
              <w:rPr>
                <w:rFonts w:ascii="Times New Roman" w:hAnsi="Times New Roman" w:cs="Times New Roman"/>
                <w:sz w:val="24"/>
                <w:szCs w:val="24"/>
              </w:rPr>
            </w:pPr>
            <w:r w:rsidRPr="00134E11">
              <w:rPr>
                <w:rFonts w:ascii="Times New Roman" w:hAnsi="Times New Roman" w:cs="Times New Roman"/>
                <w:sz w:val="24"/>
                <w:szCs w:val="24"/>
              </w:rPr>
              <w:t xml:space="preserve"> </w:t>
            </w:r>
          </w:p>
        </w:tc>
      </w:tr>
      <w:tr w:rsidR="00052C94" w:rsidRPr="00134E11" w:rsidTr="00134E11">
        <w:trPr>
          <w:trHeight w:hRule="exact" w:val="473"/>
        </w:trPr>
        <w:tc>
          <w:tcPr>
            <w:tcW w:w="91" w:type="dxa"/>
          </w:tcPr>
          <w:p w:rsidR="00052C94" w:rsidRPr="00134E11" w:rsidRDefault="00052C94" w:rsidP="00134E11">
            <w:pPr>
              <w:spacing w:after="0" w:line="240" w:lineRule="auto"/>
              <w:jc w:val="both"/>
              <w:rPr>
                <w:rFonts w:ascii="Times New Roman" w:hAnsi="Times New Roman" w:cs="Times New Roman"/>
                <w:sz w:val="24"/>
                <w:szCs w:val="24"/>
              </w:rPr>
            </w:pPr>
          </w:p>
        </w:tc>
        <w:tc>
          <w:tcPr>
            <w:tcW w:w="2318" w:type="dxa"/>
          </w:tcPr>
          <w:p w:rsidR="00052C94" w:rsidRPr="00134E11" w:rsidRDefault="00052C94" w:rsidP="00134E11">
            <w:pPr>
              <w:spacing w:after="0" w:line="240" w:lineRule="auto"/>
              <w:jc w:val="both"/>
              <w:rPr>
                <w:rFonts w:ascii="Times New Roman" w:hAnsi="Times New Roman" w:cs="Times New Roman"/>
                <w:sz w:val="24"/>
                <w:szCs w:val="24"/>
              </w:rPr>
            </w:pPr>
          </w:p>
        </w:tc>
        <w:tc>
          <w:tcPr>
            <w:tcW w:w="2685" w:type="dxa"/>
          </w:tcPr>
          <w:p w:rsidR="00052C94" w:rsidRPr="00134E11" w:rsidRDefault="00052C94" w:rsidP="00134E11">
            <w:pPr>
              <w:spacing w:after="0" w:line="240" w:lineRule="auto"/>
              <w:jc w:val="both"/>
              <w:rPr>
                <w:rFonts w:ascii="Times New Roman" w:hAnsi="Times New Roman" w:cs="Times New Roman"/>
                <w:sz w:val="24"/>
                <w:szCs w:val="24"/>
              </w:rPr>
            </w:pPr>
          </w:p>
        </w:tc>
        <w:tc>
          <w:tcPr>
            <w:tcW w:w="4291" w:type="dxa"/>
            <w:gridSpan w:val="2"/>
          </w:tcPr>
          <w:p w:rsidR="00052C94" w:rsidRPr="00134E11" w:rsidRDefault="00052C94" w:rsidP="00134E11">
            <w:pPr>
              <w:spacing w:after="0" w:line="240" w:lineRule="auto"/>
              <w:jc w:val="both"/>
              <w:rPr>
                <w:rFonts w:ascii="Times New Roman" w:hAnsi="Times New Roman" w:cs="Times New Roman"/>
                <w:sz w:val="24"/>
                <w:szCs w:val="24"/>
              </w:rPr>
            </w:pPr>
          </w:p>
        </w:tc>
        <w:tc>
          <w:tcPr>
            <w:tcW w:w="38" w:type="dxa"/>
          </w:tcPr>
          <w:p w:rsidR="00052C94" w:rsidRPr="00134E11" w:rsidRDefault="00052C94" w:rsidP="00134E11">
            <w:pPr>
              <w:spacing w:after="0" w:line="240" w:lineRule="auto"/>
              <w:jc w:val="both"/>
              <w:rPr>
                <w:rFonts w:ascii="Times New Roman" w:hAnsi="Times New Roman" w:cs="Times New Roman"/>
                <w:sz w:val="24"/>
                <w:szCs w:val="24"/>
              </w:rPr>
            </w:pPr>
          </w:p>
        </w:tc>
      </w:tr>
      <w:tr w:rsidR="00052C94" w:rsidRPr="00134E11" w:rsidTr="0091368A">
        <w:trPr>
          <w:trHeight w:hRule="exact" w:val="285"/>
        </w:trPr>
        <w:tc>
          <w:tcPr>
            <w:tcW w:w="9423" w:type="dxa"/>
            <w:gridSpan w:val="6"/>
            <w:shd w:val="clear" w:color="000000" w:fill="FFFFFF"/>
            <w:tcMar>
              <w:left w:w="34" w:type="dxa"/>
              <w:right w:w="34" w:type="dxa"/>
            </w:tcMar>
          </w:tcPr>
          <w:p w:rsidR="00052C94" w:rsidRPr="00134E11" w:rsidRDefault="00751637" w:rsidP="00134E11">
            <w:pPr>
              <w:spacing w:after="0" w:line="240" w:lineRule="auto"/>
              <w:ind w:firstLine="756"/>
              <w:jc w:val="both"/>
              <w:rPr>
                <w:rFonts w:ascii="Times New Roman" w:hAnsi="Times New Roman" w:cs="Times New Roman"/>
                <w:sz w:val="24"/>
                <w:szCs w:val="24"/>
              </w:rPr>
            </w:pPr>
            <w:r w:rsidRPr="00134E11">
              <w:rPr>
                <w:rFonts w:ascii="Times New Roman" w:hAnsi="Times New Roman" w:cs="Times New Roman"/>
                <w:b/>
                <w:color w:val="000000"/>
                <w:sz w:val="24"/>
                <w:szCs w:val="24"/>
              </w:rPr>
              <w:t>г)</w:t>
            </w:r>
            <w:r w:rsidRPr="00134E11">
              <w:rPr>
                <w:rFonts w:ascii="Times New Roman" w:hAnsi="Times New Roman" w:cs="Times New Roman"/>
                <w:sz w:val="24"/>
                <w:szCs w:val="24"/>
              </w:rPr>
              <w:t xml:space="preserve"> </w:t>
            </w:r>
            <w:r w:rsidRPr="00134E11">
              <w:rPr>
                <w:rFonts w:ascii="Times New Roman" w:hAnsi="Times New Roman" w:cs="Times New Roman"/>
                <w:b/>
                <w:color w:val="000000"/>
                <w:sz w:val="24"/>
                <w:szCs w:val="24"/>
              </w:rPr>
              <w:t>Программное</w:t>
            </w:r>
            <w:r w:rsidRPr="00134E11">
              <w:rPr>
                <w:rFonts w:ascii="Times New Roman" w:hAnsi="Times New Roman" w:cs="Times New Roman"/>
                <w:sz w:val="24"/>
                <w:szCs w:val="24"/>
              </w:rPr>
              <w:t xml:space="preserve"> </w:t>
            </w:r>
            <w:r w:rsidRPr="00134E11">
              <w:rPr>
                <w:rFonts w:ascii="Times New Roman" w:hAnsi="Times New Roman" w:cs="Times New Roman"/>
                <w:b/>
                <w:color w:val="000000"/>
                <w:sz w:val="24"/>
                <w:szCs w:val="24"/>
              </w:rPr>
              <w:t>обеспечение</w:t>
            </w:r>
            <w:r w:rsidRPr="00134E11">
              <w:rPr>
                <w:rFonts w:ascii="Times New Roman" w:hAnsi="Times New Roman" w:cs="Times New Roman"/>
                <w:sz w:val="24"/>
                <w:szCs w:val="24"/>
              </w:rPr>
              <w:t xml:space="preserve"> </w:t>
            </w:r>
            <w:r w:rsidRPr="00134E11">
              <w:rPr>
                <w:rFonts w:ascii="Times New Roman" w:hAnsi="Times New Roman" w:cs="Times New Roman"/>
                <w:b/>
                <w:color w:val="000000"/>
                <w:sz w:val="24"/>
                <w:szCs w:val="24"/>
              </w:rPr>
              <w:t>и</w:t>
            </w:r>
            <w:r w:rsidRPr="00134E11">
              <w:rPr>
                <w:rFonts w:ascii="Times New Roman" w:hAnsi="Times New Roman" w:cs="Times New Roman"/>
                <w:sz w:val="24"/>
                <w:szCs w:val="24"/>
              </w:rPr>
              <w:t xml:space="preserve"> </w:t>
            </w:r>
            <w:r w:rsidRPr="00134E11">
              <w:rPr>
                <w:rFonts w:ascii="Times New Roman" w:hAnsi="Times New Roman" w:cs="Times New Roman"/>
                <w:b/>
                <w:color w:val="000000"/>
                <w:sz w:val="24"/>
                <w:szCs w:val="24"/>
              </w:rPr>
              <w:t>Интернет-ресурсы:</w:t>
            </w:r>
            <w:r w:rsidRPr="00134E11">
              <w:rPr>
                <w:rFonts w:ascii="Times New Roman" w:hAnsi="Times New Roman" w:cs="Times New Roman"/>
                <w:sz w:val="24"/>
                <w:szCs w:val="24"/>
              </w:rPr>
              <w:t xml:space="preserve"> </w:t>
            </w:r>
          </w:p>
        </w:tc>
      </w:tr>
      <w:tr w:rsidR="00052C94" w:rsidRPr="00192AD0" w:rsidTr="0091368A">
        <w:trPr>
          <w:trHeight w:hRule="exact" w:val="277"/>
        </w:trPr>
        <w:tc>
          <w:tcPr>
            <w:tcW w:w="9423" w:type="dxa"/>
            <w:gridSpan w:val="6"/>
            <w:shd w:val="clear" w:color="000000" w:fill="FFFFFF"/>
            <w:tcMar>
              <w:left w:w="34" w:type="dxa"/>
              <w:right w:w="34" w:type="dxa"/>
            </w:tcMar>
          </w:tcPr>
          <w:p w:rsidR="00052C94" w:rsidRPr="0006674F" w:rsidRDefault="00751637">
            <w:pPr>
              <w:spacing w:after="0" w:line="240" w:lineRule="auto"/>
              <w:ind w:firstLine="756"/>
              <w:jc w:val="both"/>
              <w:rPr>
                <w:sz w:val="24"/>
                <w:szCs w:val="24"/>
              </w:rPr>
            </w:pPr>
            <w:r w:rsidRPr="0006674F">
              <w:t xml:space="preserve"> </w:t>
            </w:r>
          </w:p>
        </w:tc>
      </w:tr>
      <w:tr w:rsidR="00052C94" w:rsidRPr="00192AD0" w:rsidTr="00134E11">
        <w:trPr>
          <w:trHeight w:hRule="exact" w:val="277"/>
        </w:trPr>
        <w:tc>
          <w:tcPr>
            <w:tcW w:w="91" w:type="dxa"/>
          </w:tcPr>
          <w:p w:rsidR="00052C94" w:rsidRPr="0006674F" w:rsidRDefault="00052C94"/>
        </w:tc>
        <w:tc>
          <w:tcPr>
            <w:tcW w:w="2318" w:type="dxa"/>
          </w:tcPr>
          <w:p w:rsidR="00052C94" w:rsidRPr="0006674F" w:rsidRDefault="00052C94"/>
        </w:tc>
        <w:tc>
          <w:tcPr>
            <w:tcW w:w="2685" w:type="dxa"/>
          </w:tcPr>
          <w:p w:rsidR="00052C94" w:rsidRPr="0006674F" w:rsidRDefault="00052C94"/>
        </w:tc>
        <w:tc>
          <w:tcPr>
            <w:tcW w:w="4291" w:type="dxa"/>
            <w:gridSpan w:val="2"/>
          </w:tcPr>
          <w:p w:rsidR="00052C94" w:rsidRPr="0006674F" w:rsidRDefault="00052C94"/>
        </w:tc>
        <w:tc>
          <w:tcPr>
            <w:tcW w:w="38" w:type="dxa"/>
          </w:tcPr>
          <w:p w:rsidR="00052C94" w:rsidRPr="0006674F" w:rsidRDefault="00052C94"/>
        </w:tc>
      </w:tr>
      <w:tr w:rsidR="00052C94" w:rsidTr="0091368A">
        <w:trPr>
          <w:trHeight w:hRule="exact" w:val="285"/>
        </w:trPr>
        <w:tc>
          <w:tcPr>
            <w:tcW w:w="9423" w:type="dxa"/>
            <w:gridSpan w:val="6"/>
            <w:shd w:val="clear" w:color="000000" w:fill="FFFFFF"/>
            <w:tcMar>
              <w:left w:w="34" w:type="dxa"/>
              <w:right w:w="34" w:type="dxa"/>
            </w:tcMar>
          </w:tcPr>
          <w:p w:rsidR="00052C94" w:rsidRDefault="00751637">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052C94" w:rsidTr="00134E11">
        <w:trPr>
          <w:trHeight w:hRule="exact" w:val="555"/>
        </w:trPr>
        <w:tc>
          <w:tcPr>
            <w:tcW w:w="91" w:type="dxa"/>
          </w:tcPr>
          <w:p w:rsidR="00052C94" w:rsidRDefault="00052C94"/>
        </w:tc>
        <w:tc>
          <w:tcPr>
            <w:tcW w:w="23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2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42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38" w:type="dxa"/>
          </w:tcPr>
          <w:p w:rsidR="00052C94" w:rsidRDefault="00052C94"/>
        </w:tc>
      </w:tr>
      <w:tr w:rsidR="00052C94" w:rsidTr="00134E11">
        <w:trPr>
          <w:trHeight w:hRule="exact" w:val="691"/>
        </w:trPr>
        <w:tc>
          <w:tcPr>
            <w:tcW w:w="91" w:type="dxa"/>
          </w:tcPr>
          <w:p w:rsidR="00052C94" w:rsidRDefault="00052C94"/>
        </w:tc>
        <w:tc>
          <w:tcPr>
            <w:tcW w:w="23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134E11" w:rsidRDefault="00751637">
            <w:pPr>
              <w:spacing w:after="0" w:line="240" w:lineRule="auto"/>
              <w:rPr>
                <w:sz w:val="24"/>
                <w:szCs w:val="24"/>
                <w:lang w:val="en-US"/>
              </w:rPr>
            </w:pPr>
            <w:r w:rsidRPr="00134E11">
              <w:rPr>
                <w:rFonts w:ascii="Times New Roman" w:hAnsi="Times New Roman" w:cs="Times New Roman"/>
                <w:color w:val="000000"/>
                <w:sz w:val="24"/>
                <w:szCs w:val="24"/>
                <w:lang w:val="en-US"/>
              </w:rPr>
              <w:t>MS</w:t>
            </w:r>
            <w:r w:rsidRPr="00134E11">
              <w:rPr>
                <w:lang w:val="en-US"/>
              </w:rPr>
              <w:t xml:space="preserve"> </w:t>
            </w:r>
            <w:r w:rsidRPr="00134E11">
              <w:rPr>
                <w:rFonts w:ascii="Times New Roman" w:hAnsi="Times New Roman" w:cs="Times New Roman"/>
                <w:color w:val="000000"/>
                <w:sz w:val="24"/>
                <w:szCs w:val="24"/>
                <w:lang w:val="en-US"/>
              </w:rPr>
              <w:t>Windows</w:t>
            </w:r>
            <w:r w:rsidRPr="00134E11">
              <w:rPr>
                <w:lang w:val="en-US"/>
              </w:rPr>
              <w:t xml:space="preserve"> </w:t>
            </w:r>
            <w:r w:rsidRPr="00134E11">
              <w:rPr>
                <w:rFonts w:ascii="Times New Roman" w:hAnsi="Times New Roman" w:cs="Times New Roman"/>
                <w:color w:val="000000"/>
                <w:sz w:val="24"/>
                <w:szCs w:val="24"/>
                <w:lang w:val="en-US"/>
              </w:rPr>
              <w:t>7</w:t>
            </w:r>
            <w:r w:rsidRPr="00134E11">
              <w:rPr>
                <w:lang w:val="en-US"/>
              </w:rPr>
              <w:t xml:space="preserve"> </w:t>
            </w:r>
            <w:r w:rsidRPr="00134E11">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134E11">
              <w:rPr>
                <w:lang w:val="en-US"/>
              </w:rPr>
              <w:t xml:space="preserve"> </w:t>
            </w:r>
            <w:r>
              <w:rPr>
                <w:rFonts w:ascii="Times New Roman" w:hAnsi="Times New Roman" w:cs="Times New Roman"/>
                <w:color w:val="000000"/>
                <w:sz w:val="24"/>
                <w:szCs w:val="24"/>
              </w:rPr>
              <w:t>классов</w:t>
            </w:r>
            <w:r w:rsidRPr="00134E11">
              <w:rPr>
                <w:rFonts w:ascii="Times New Roman" w:hAnsi="Times New Roman" w:cs="Times New Roman"/>
                <w:color w:val="000000"/>
                <w:sz w:val="24"/>
                <w:szCs w:val="24"/>
                <w:lang w:val="en-US"/>
              </w:rPr>
              <w:t>)</w:t>
            </w:r>
            <w:r w:rsidRPr="00134E11">
              <w:rPr>
                <w:lang w:val="en-US"/>
              </w:rPr>
              <w:t xml:space="preserve"> </w:t>
            </w:r>
          </w:p>
        </w:tc>
        <w:tc>
          <w:tcPr>
            <w:tcW w:w="2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42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38" w:type="dxa"/>
          </w:tcPr>
          <w:p w:rsidR="00052C94" w:rsidRDefault="00052C94"/>
        </w:tc>
      </w:tr>
      <w:tr w:rsidR="00052C94" w:rsidTr="00134E11">
        <w:trPr>
          <w:trHeight w:hRule="exact" w:val="555"/>
        </w:trPr>
        <w:tc>
          <w:tcPr>
            <w:tcW w:w="91" w:type="dxa"/>
          </w:tcPr>
          <w:p w:rsidR="00052C94" w:rsidRDefault="00052C94"/>
        </w:tc>
        <w:tc>
          <w:tcPr>
            <w:tcW w:w="23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42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Default="00751637">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38" w:type="dxa"/>
          </w:tcPr>
          <w:p w:rsidR="00052C94" w:rsidRDefault="00052C94"/>
        </w:tc>
      </w:tr>
      <w:tr w:rsidR="0091368A" w:rsidTr="00134E11">
        <w:trPr>
          <w:trHeight w:hRule="exact" w:val="595"/>
        </w:trPr>
        <w:tc>
          <w:tcPr>
            <w:tcW w:w="91" w:type="dxa"/>
          </w:tcPr>
          <w:p w:rsidR="0091368A" w:rsidRDefault="0091368A"/>
        </w:tc>
        <w:tc>
          <w:tcPr>
            <w:tcW w:w="23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368A" w:rsidRDefault="0091368A" w:rsidP="00E84E51">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368A" w:rsidRDefault="0091368A" w:rsidP="00E84E51">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bookmarkStart w:id="0" w:name="_GoBack"/>
            <w:bookmarkEnd w:id="0"/>
          </w:p>
        </w:tc>
        <w:tc>
          <w:tcPr>
            <w:tcW w:w="42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368A" w:rsidRDefault="0091368A" w:rsidP="00E84E51">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38" w:type="dxa"/>
          </w:tcPr>
          <w:p w:rsidR="0091368A" w:rsidRDefault="0091368A"/>
        </w:tc>
      </w:tr>
      <w:tr w:rsidR="0091368A" w:rsidTr="00134E11">
        <w:trPr>
          <w:trHeight w:hRule="exact" w:val="285"/>
        </w:trPr>
        <w:tc>
          <w:tcPr>
            <w:tcW w:w="91" w:type="dxa"/>
          </w:tcPr>
          <w:p w:rsidR="0091368A" w:rsidRDefault="0091368A"/>
        </w:tc>
        <w:tc>
          <w:tcPr>
            <w:tcW w:w="23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368A" w:rsidRDefault="0091368A">
            <w:pPr>
              <w:spacing w:after="0" w:line="240" w:lineRule="auto"/>
              <w:rPr>
                <w:sz w:val="24"/>
                <w:szCs w:val="24"/>
              </w:rPr>
            </w:pPr>
            <w:r>
              <w:rPr>
                <w:rFonts w:ascii="Times New Roman" w:hAnsi="Times New Roman" w:cs="Times New Roman"/>
                <w:color w:val="000000"/>
                <w:sz w:val="24"/>
                <w:szCs w:val="24"/>
              </w:rPr>
              <w:t>7Zip</w:t>
            </w:r>
            <w:r>
              <w:t xml:space="preserve"> </w:t>
            </w:r>
          </w:p>
        </w:tc>
        <w:tc>
          <w:tcPr>
            <w:tcW w:w="2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368A" w:rsidRDefault="0091368A">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2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368A" w:rsidRDefault="0091368A">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38" w:type="dxa"/>
          </w:tcPr>
          <w:p w:rsidR="0091368A" w:rsidRDefault="0091368A"/>
        </w:tc>
      </w:tr>
      <w:tr w:rsidR="0091368A" w:rsidTr="00134E11">
        <w:trPr>
          <w:trHeight w:hRule="exact" w:val="138"/>
        </w:trPr>
        <w:tc>
          <w:tcPr>
            <w:tcW w:w="91" w:type="dxa"/>
          </w:tcPr>
          <w:p w:rsidR="0091368A" w:rsidRDefault="0091368A"/>
        </w:tc>
        <w:tc>
          <w:tcPr>
            <w:tcW w:w="2318" w:type="dxa"/>
          </w:tcPr>
          <w:p w:rsidR="0091368A" w:rsidRDefault="0091368A"/>
        </w:tc>
        <w:tc>
          <w:tcPr>
            <w:tcW w:w="2685" w:type="dxa"/>
          </w:tcPr>
          <w:p w:rsidR="0091368A" w:rsidRDefault="0091368A"/>
        </w:tc>
        <w:tc>
          <w:tcPr>
            <w:tcW w:w="4291" w:type="dxa"/>
            <w:gridSpan w:val="2"/>
          </w:tcPr>
          <w:p w:rsidR="0091368A" w:rsidRDefault="0091368A"/>
        </w:tc>
        <w:tc>
          <w:tcPr>
            <w:tcW w:w="38" w:type="dxa"/>
          </w:tcPr>
          <w:p w:rsidR="0091368A" w:rsidRDefault="0091368A"/>
        </w:tc>
      </w:tr>
      <w:tr w:rsidR="0091368A" w:rsidRPr="00192AD0" w:rsidTr="0091368A">
        <w:trPr>
          <w:trHeight w:hRule="exact" w:val="285"/>
        </w:trPr>
        <w:tc>
          <w:tcPr>
            <w:tcW w:w="9423" w:type="dxa"/>
            <w:gridSpan w:val="6"/>
            <w:shd w:val="clear" w:color="000000" w:fill="FFFFFF"/>
            <w:tcMar>
              <w:left w:w="34" w:type="dxa"/>
              <w:right w:w="34" w:type="dxa"/>
            </w:tcMar>
          </w:tcPr>
          <w:p w:rsidR="0091368A" w:rsidRPr="0006674F" w:rsidRDefault="0091368A">
            <w:pPr>
              <w:spacing w:after="0" w:line="240" w:lineRule="auto"/>
              <w:ind w:firstLine="756"/>
              <w:jc w:val="both"/>
              <w:rPr>
                <w:sz w:val="24"/>
                <w:szCs w:val="24"/>
              </w:rPr>
            </w:pPr>
            <w:r w:rsidRPr="0006674F">
              <w:rPr>
                <w:rFonts w:ascii="Times New Roman" w:hAnsi="Times New Roman" w:cs="Times New Roman"/>
                <w:b/>
                <w:color w:val="000000"/>
                <w:sz w:val="24"/>
                <w:szCs w:val="24"/>
              </w:rPr>
              <w:t>Профессиональные</w:t>
            </w:r>
            <w:r w:rsidRPr="0006674F">
              <w:t xml:space="preserve"> </w:t>
            </w:r>
            <w:r w:rsidRPr="0006674F">
              <w:rPr>
                <w:rFonts w:ascii="Times New Roman" w:hAnsi="Times New Roman" w:cs="Times New Roman"/>
                <w:b/>
                <w:color w:val="000000"/>
                <w:sz w:val="24"/>
                <w:szCs w:val="24"/>
              </w:rPr>
              <w:t>базы</w:t>
            </w:r>
            <w:r w:rsidRPr="0006674F">
              <w:t xml:space="preserve"> </w:t>
            </w:r>
            <w:r w:rsidRPr="0006674F">
              <w:rPr>
                <w:rFonts w:ascii="Times New Roman" w:hAnsi="Times New Roman" w:cs="Times New Roman"/>
                <w:b/>
                <w:color w:val="000000"/>
                <w:sz w:val="24"/>
                <w:szCs w:val="24"/>
              </w:rPr>
              <w:t>данных</w:t>
            </w:r>
            <w:r w:rsidRPr="0006674F">
              <w:t xml:space="preserve"> </w:t>
            </w:r>
            <w:r w:rsidRPr="0006674F">
              <w:rPr>
                <w:rFonts w:ascii="Times New Roman" w:hAnsi="Times New Roman" w:cs="Times New Roman"/>
                <w:b/>
                <w:color w:val="000000"/>
                <w:sz w:val="24"/>
                <w:szCs w:val="24"/>
              </w:rPr>
              <w:t>и</w:t>
            </w:r>
            <w:r w:rsidRPr="0006674F">
              <w:t xml:space="preserve"> </w:t>
            </w:r>
            <w:r w:rsidRPr="0006674F">
              <w:rPr>
                <w:rFonts w:ascii="Times New Roman" w:hAnsi="Times New Roman" w:cs="Times New Roman"/>
                <w:b/>
                <w:color w:val="000000"/>
                <w:sz w:val="24"/>
                <w:szCs w:val="24"/>
              </w:rPr>
              <w:t>информационные</w:t>
            </w:r>
            <w:r w:rsidRPr="0006674F">
              <w:t xml:space="preserve"> </w:t>
            </w:r>
            <w:r w:rsidRPr="0006674F">
              <w:rPr>
                <w:rFonts w:ascii="Times New Roman" w:hAnsi="Times New Roman" w:cs="Times New Roman"/>
                <w:b/>
                <w:color w:val="000000"/>
                <w:sz w:val="24"/>
                <w:szCs w:val="24"/>
              </w:rPr>
              <w:t>справочные</w:t>
            </w:r>
            <w:r w:rsidRPr="0006674F">
              <w:t xml:space="preserve"> </w:t>
            </w:r>
            <w:r w:rsidRPr="0006674F">
              <w:rPr>
                <w:rFonts w:ascii="Times New Roman" w:hAnsi="Times New Roman" w:cs="Times New Roman"/>
                <w:b/>
                <w:color w:val="000000"/>
                <w:sz w:val="24"/>
                <w:szCs w:val="24"/>
              </w:rPr>
              <w:t>системы</w:t>
            </w:r>
            <w:r w:rsidRPr="0006674F">
              <w:t xml:space="preserve"> </w:t>
            </w:r>
          </w:p>
        </w:tc>
      </w:tr>
      <w:tr w:rsidR="0091368A" w:rsidTr="00134E11">
        <w:trPr>
          <w:trHeight w:hRule="exact" w:val="270"/>
        </w:trPr>
        <w:tc>
          <w:tcPr>
            <w:tcW w:w="91" w:type="dxa"/>
          </w:tcPr>
          <w:p w:rsidR="0091368A" w:rsidRPr="0006674F" w:rsidRDefault="0091368A"/>
        </w:tc>
        <w:tc>
          <w:tcPr>
            <w:tcW w:w="5003"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1368A" w:rsidRDefault="0091368A">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291"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1368A" w:rsidRDefault="0091368A">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38" w:type="dxa"/>
          </w:tcPr>
          <w:p w:rsidR="0091368A" w:rsidRDefault="0091368A"/>
        </w:tc>
      </w:tr>
      <w:tr w:rsidR="0091368A" w:rsidTr="00134E11">
        <w:trPr>
          <w:trHeight w:hRule="exact" w:val="14"/>
        </w:trPr>
        <w:tc>
          <w:tcPr>
            <w:tcW w:w="91" w:type="dxa"/>
          </w:tcPr>
          <w:p w:rsidR="0091368A" w:rsidRDefault="0091368A"/>
        </w:tc>
        <w:tc>
          <w:tcPr>
            <w:tcW w:w="500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368A" w:rsidRPr="0091368A" w:rsidRDefault="0091368A" w:rsidP="00E84E51">
            <w:pPr>
              <w:spacing w:after="0" w:line="240" w:lineRule="auto"/>
              <w:jc w:val="both"/>
              <w:rPr>
                <w:sz w:val="24"/>
                <w:szCs w:val="24"/>
              </w:rPr>
            </w:pPr>
            <w:r w:rsidRPr="0091368A">
              <w:rPr>
                <w:rFonts w:ascii="Times New Roman" w:hAnsi="Times New Roman" w:cs="Times New Roman"/>
                <w:color w:val="000000"/>
                <w:sz w:val="24"/>
                <w:szCs w:val="24"/>
              </w:rPr>
              <w:t>Электронная</w:t>
            </w:r>
            <w:r w:rsidRPr="0091368A">
              <w:t xml:space="preserve"> </w:t>
            </w:r>
            <w:r w:rsidRPr="0091368A">
              <w:rPr>
                <w:rFonts w:ascii="Times New Roman" w:hAnsi="Times New Roman" w:cs="Times New Roman"/>
                <w:color w:val="000000"/>
                <w:sz w:val="24"/>
                <w:szCs w:val="24"/>
              </w:rPr>
              <w:t>база</w:t>
            </w:r>
            <w:r w:rsidRPr="0091368A">
              <w:t xml:space="preserve"> </w:t>
            </w:r>
            <w:r w:rsidRPr="0091368A">
              <w:rPr>
                <w:rFonts w:ascii="Times New Roman" w:hAnsi="Times New Roman" w:cs="Times New Roman"/>
                <w:color w:val="000000"/>
                <w:sz w:val="24"/>
                <w:szCs w:val="24"/>
              </w:rPr>
              <w:t>периодических</w:t>
            </w:r>
            <w:r w:rsidRPr="0091368A">
              <w:t xml:space="preserve"> </w:t>
            </w:r>
            <w:r w:rsidRPr="0091368A">
              <w:rPr>
                <w:rFonts w:ascii="Times New Roman" w:hAnsi="Times New Roman" w:cs="Times New Roman"/>
                <w:color w:val="000000"/>
                <w:sz w:val="24"/>
                <w:szCs w:val="24"/>
              </w:rPr>
              <w:t>изданий</w:t>
            </w:r>
            <w:r w:rsidRPr="0091368A">
              <w:t xml:space="preserve"> </w:t>
            </w:r>
            <w:r>
              <w:rPr>
                <w:rFonts w:ascii="Times New Roman" w:hAnsi="Times New Roman" w:cs="Times New Roman"/>
                <w:color w:val="000000"/>
                <w:sz w:val="24"/>
                <w:szCs w:val="24"/>
              </w:rPr>
              <w:t>East</w:t>
            </w:r>
            <w:r w:rsidRPr="0091368A">
              <w:t xml:space="preserve"> </w:t>
            </w:r>
            <w:r>
              <w:rPr>
                <w:rFonts w:ascii="Times New Roman" w:hAnsi="Times New Roman" w:cs="Times New Roman"/>
                <w:color w:val="000000"/>
                <w:sz w:val="24"/>
                <w:szCs w:val="24"/>
              </w:rPr>
              <w:t>View</w:t>
            </w:r>
            <w:r w:rsidRPr="0091368A">
              <w:t xml:space="preserve"> </w:t>
            </w:r>
            <w:r>
              <w:rPr>
                <w:rFonts w:ascii="Times New Roman" w:hAnsi="Times New Roman" w:cs="Times New Roman"/>
                <w:color w:val="000000"/>
                <w:sz w:val="24"/>
                <w:szCs w:val="24"/>
              </w:rPr>
              <w:t>Information</w:t>
            </w:r>
            <w:r w:rsidRPr="0091368A">
              <w:t xml:space="preserve"> </w:t>
            </w:r>
            <w:r>
              <w:rPr>
                <w:rFonts w:ascii="Times New Roman" w:hAnsi="Times New Roman" w:cs="Times New Roman"/>
                <w:color w:val="000000"/>
                <w:sz w:val="24"/>
                <w:szCs w:val="24"/>
              </w:rPr>
              <w:t>Services</w:t>
            </w:r>
            <w:r w:rsidRPr="0091368A">
              <w:rPr>
                <w:rFonts w:ascii="Times New Roman" w:hAnsi="Times New Roman" w:cs="Times New Roman"/>
                <w:color w:val="000000"/>
                <w:sz w:val="24"/>
                <w:szCs w:val="24"/>
              </w:rPr>
              <w:t>,</w:t>
            </w:r>
            <w:r w:rsidRPr="0091368A">
              <w:t xml:space="preserve"> </w:t>
            </w:r>
            <w:r w:rsidRPr="0091368A">
              <w:rPr>
                <w:rFonts w:ascii="Times New Roman" w:hAnsi="Times New Roman" w:cs="Times New Roman"/>
                <w:color w:val="000000"/>
                <w:sz w:val="24"/>
                <w:szCs w:val="24"/>
              </w:rPr>
              <w:t>ООО</w:t>
            </w:r>
            <w:r w:rsidRPr="0091368A">
              <w:t xml:space="preserve"> </w:t>
            </w:r>
            <w:r w:rsidRPr="0091368A">
              <w:rPr>
                <w:rFonts w:ascii="Times New Roman" w:hAnsi="Times New Roman" w:cs="Times New Roman"/>
                <w:color w:val="000000"/>
                <w:sz w:val="24"/>
                <w:szCs w:val="24"/>
              </w:rPr>
              <w:t>«ИВИС»</w:t>
            </w:r>
            <w:r w:rsidRPr="0091368A">
              <w:t xml:space="preserve"> </w:t>
            </w:r>
          </w:p>
        </w:tc>
        <w:tc>
          <w:tcPr>
            <w:tcW w:w="429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92AD0" w:rsidRPr="00192AD0" w:rsidRDefault="00134E11" w:rsidP="00192AD0">
            <w:pPr>
              <w:spacing w:after="0" w:line="240" w:lineRule="auto"/>
              <w:jc w:val="both"/>
              <w:rPr>
                <w:sz w:val="24"/>
                <w:szCs w:val="24"/>
              </w:rPr>
            </w:pPr>
            <w:hyperlink r:id="rId16" w:history="1">
              <w:r w:rsidR="00192AD0" w:rsidRPr="005746D7">
                <w:rPr>
                  <w:rStyle w:val="a3"/>
                  <w:rFonts w:ascii="Times New Roman" w:hAnsi="Times New Roman" w:cs="Times New Roman"/>
                  <w:sz w:val="24"/>
                  <w:szCs w:val="24"/>
                </w:rPr>
                <w:t>https://dlib.eastview.com/</w:t>
              </w:r>
            </w:hyperlink>
          </w:p>
        </w:tc>
        <w:tc>
          <w:tcPr>
            <w:tcW w:w="38" w:type="dxa"/>
          </w:tcPr>
          <w:p w:rsidR="0091368A" w:rsidRDefault="0091368A"/>
        </w:tc>
      </w:tr>
      <w:tr w:rsidR="0091368A" w:rsidTr="00134E11">
        <w:trPr>
          <w:trHeight w:hRule="exact" w:val="540"/>
        </w:trPr>
        <w:tc>
          <w:tcPr>
            <w:tcW w:w="91" w:type="dxa"/>
          </w:tcPr>
          <w:p w:rsidR="0091368A" w:rsidRDefault="0091368A"/>
        </w:tc>
        <w:tc>
          <w:tcPr>
            <w:tcW w:w="500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368A" w:rsidRDefault="0091368A"/>
        </w:tc>
        <w:tc>
          <w:tcPr>
            <w:tcW w:w="4291"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368A" w:rsidRDefault="0091368A"/>
        </w:tc>
        <w:tc>
          <w:tcPr>
            <w:tcW w:w="38" w:type="dxa"/>
          </w:tcPr>
          <w:p w:rsidR="0091368A" w:rsidRDefault="0091368A"/>
        </w:tc>
      </w:tr>
      <w:tr w:rsidR="0091368A" w:rsidRPr="00134E11" w:rsidTr="00134E11">
        <w:trPr>
          <w:trHeight w:hRule="exact" w:val="826"/>
        </w:trPr>
        <w:tc>
          <w:tcPr>
            <w:tcW w:w="91" w:type="dxa"/>
          </w:tcPr>
          <w:p w:rsidR="0091368A" w:rsidRDefault="0091368A"/>
        </w:tc>
        <w:tc>
          <w:tcPr>
            <w:tcW w:w="500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368A" w:rsidRPr="0006674F" w:rsidRDefault="0091368A">
            <w:pPr>
              <w:spacing w:after="0" w:line="240" w:lineRule="auto"/>
              <w:jc w:val="both"/>
              <w:rPr>
                <w:sz w:val="24"/>
                <w:szCs w:val="24"/>
              </w:rPr>
            </w:pPr>
            <w:r w:rsidRPr="0006674F">
              <w:rPr>
                <w:rFonts w:ascii="Times New Roman" w:hAnsi="Times New Roman" w:cs="Times New Roman"/>
                <w:color w:val="000000"/>
                <w:sz w:val="24"/>
                <w:szCs w:val="24"/>
              </w:rPr>
              <w:t>Национальная</w:t>
            </w:r>
            <w:r w:rsidRPr="0006674F">
              <w:t xml:space="preserve"> </w:t>
            </w:r>
            <w:r w:rsidRPr="0006674F">
              <w:rPr>
                <w:rFonts w:ascii="Times New Roman" w:hAnsi="Times New Roman" w:cs="Times New Roman"/>
                <w:color w:val="000000"/>
                <w:sz w:val="24"/>
                <w:szCs w:val="24"/>
              </w:rPr>
              <w:t>информационно-аналитическая</w:t>
            </w:r>
            <w:r w:rsidRPr="0006674F">
              <w:t xml:space="preserve"> </w:t>
            </w:r>
            <w:r w:rsidRPr="0006674F">
              <w:rPr>
                <w:rFonts w:ascii="Times New Roman" w:hAnsi="Times New Roman" w:cs="Times New Roman"/>
                <w:color w:val="000000"/>
                <w:sz w:val="24"/>
                <w:szCs w:val="24"/>
              </w:rPr>
              <w:t>система</w:t>
            </w:r>
            <w:r w:rsidRPr="0006674F">
              <w:t xml:space="preserve"> </w:t>
            </w:r>
            <w:r w:rsidRPr="0006674F">
              <w:rPr>
                <w:rFonts w:ascii="Times New Roman" w:hAnsi="Times New Roman" w:cs="Times New Roman"/>
                <w:color w:val="000000"/>
                <w:sz w:val="24"/>
                <w:szCs w:val="24"/>
              </w:rPr>
              <w:t>–</w:t>
            </w:r>
            <w:r w:rsidRPr="0006674F">
              <w:t xml:space="preserve"> </w:t>
            </w:r>
            <w:r w:rsidRPr="0006674F">
              <w:rPr>
                <w:rFonts w:ascii="Times New Roman" w:hAnsi="Times New Roman" w:cs="Times New Roman"/>
                <w:color w:val="000000"/>
                <w:sz w:val="24"/>
                <w:szCs w:val="24"/>
              </w:rPr>
              <w:t>Российский</w:t>
            </w:r>
            <w:r w:rsidRPr="0006674F">
              <w:t xml:space="preserve"> </w:t>
            </w:r>
            <w:r w:rsidRPr="0006674F">
              <w:rPr>
                <w:rFonts w:ascii="Times New Roman" w:hAnsi="Times New Roman" w:cs="Times New Roman"/>
                <w:color w:val="000000"/>
                <w:sz w:val="24"/>
                <w:szCs w:val="24"/>
              </w:rPr>
              <w:t>индекс</w:t>
            </w:r>
            <w:r w:rsidRPr="0006674F">
              <w:t xml:space="preserve"> </w:t>
            </w:r>
            <w:r w:rsidRPr="0006674F">
              <w:rPr>
                <w:rFonts w:ascii="Times New Roman" w:hAnsi="Times New Roman" w:cs="Times New Roman"/>
                <w:color w:val="000000"/>
                <w:sz w:val="24"/>
                <w:szCs w:val="24"/>
              </w:rPr>
              <w:t>научного</w:t>
            </w:r>
            <w:r w:rsidRPr="0006674F">
              <w:t xml:space="preserve"> </w:t>
            </w:r>
            <w:r w:rsidRPr="0006674F">
              <w:rPr>
                <w:rFonts w:ascii="Times New Roman" w:hAnsi="Times New Roman" w:cs="Times New Roman"/>
                <w:color w:val="000000"/>
                <w:sz w:val="24"/>
                <w:szCs w:val="24"/>
              </w:rPr>
              <w:t>цитирования</w:t>
            </w:r>
            <w:r w:rsidRPr="0006674F">
              <w:t xml:space="preserve"> </w:t>
            </w:r>
            <w:r w:rsidRPr="0006674F">
              <w:rPr>
                <w:rFonts w:ascii="Times New Roman" w:hAnsi="Times New Roman" w:cs="Times New Roman"/>
                <w:color w:val="000000"/>
                <w:sz w:val="24"/>
                <w:szCs w:val="24"/>
              </w:rPr>
              <w:t>(РИНЦ)</w:t>
            </w:r>
            <w:r w:rsidRPr="0006674F">
              <w:t xml:space="preserve"> </w:t>
            </w:r>
          </w:p>
        </w:tc>
        <w:tc>
          <w:tcPr>
            <w:tcW w:w="42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368A" w:rsidRPr="00134E11" w:rsidRDefault="0091368A" w:rsidP="00192AD0">
            <w:pPr>
              <w:spacing w:after="0" w:line="240" w:lineRule="auto"/>
              <w:jc w:val="both"/>
              <w:rPr>
                <w:sz w:val="24"/>
                <w:szCs w:val="24"/>
                <w:lang w:val="en-US"/>
              </w:rPr>
            </w:pPr>
            <w:r w:rsidRPr="00134E11">
              <w:rPr>
                <w:rFonts w:ascii="Times New Roman" w:hAnsi="Times New Roman" w:cs="Times New Roman"/>
                <w:color w:val="000000"/>
                <w:sz w:val="24"/>
                <w:szCs w:val="24"/>
                <w:lang w:val="en-US"/>
              </w:rPr>
              <w:t>URL:</w:t>
            </w:r>
            <w:r w:rsidRPr="00134E11">
              <w:rPr>
                <w:lang w:val="en-US"/>
              </w:rPr>
              <w:t xml:space="preserve"> </w:t>
            </w:r>
            <w:hyperlink r:id="rId17" w:history="1">
              <w:r w:rsidR="00192AD0" w:rsidRPr="00134E11">
                <w:rPr>
                  <w:rStyle w:val="a3"/>
                  <w:rFonts w:ascii="Times New Roman" w:hAnsi="Times New Roman" w:cs="Times New Roman"/>
                  <w:sz w:val="24"/>
                  <w:szCs w:val="24"/>
                  <w:lang w:val="en-US"/>
                </w:rPr>
                <w:t>https://elibrary.ru/project_risc.asp</w:t>
              </w:r>
            </w:hyperlink>
            <w:r w:rsidRPr="00134E11">
              <w:rPr>
                <w:lang w:val="en-US"/>
              </w:rPr>
              <w:t xml:space="preserve"> </w:t>
            </w:r>
          </w:p>
        </w:tc>
        <w:tc>
          <w:tcPr>
            <w:tcW w:w="38" w:type="dxa"/>
          </w:tcPr>
          <w:p w:rsidR="0091368A" w:rsidRPr="00134E11" w:rsidRDefault="0091368A">
            <w:pPr>
              <w:rPr>
                <w:lang w:val="en-US"/>
              </w:rPr>
            </w:pPr>
          </w:p>
        </w:tc>
      </w:tr>
    </w:tbl>
    <w:p w:rsidR="00052C94" w:rsidRPr="00134E11" w:rsidRDefault="00751637">
      <w:pPr>
        <w:rPr>
          <w:sz w:val="0"/>
          <w:szCs w:val="0"/>
          <w:lang w:val="en-US"/>
        </w:rPr>
      </w:pPr>
      <w:r w:rsidRPr="00134E11">
        <w:rPr>
          <w:lang w:val="en-US"/>
        </w:rPr>
        <w:br w:type="page"/>
      </w:r>
    </w:p>
    <w:tbl>
      <w:tblPr>
        <w:tblW w:w="0" w:type="auto"/>
        <w:tblCellMar>
          <w:left w:w="0" w:type="dxa"/>
          <w:right w:w="0" w:type="dxa"/>
        </w:tblCellMar>
        <w:tblLook w:val="04A0" w:firstRow="1" w:lastRow="0" w:firstColumn="1" w:lastColumn="0" w:noHBand="0" w:noVBand="1"/>
      </w:tblPr>
      <w:tblGrid>
        <w:gridCol w:w="313"/>
        <w:gridCol w:w="4653"/>
        <w:gridCol w:w="4281"/>
        <w:gridCol w:w="108"/>
      </w:tblGrid>
      <w:tr w:rsidR="00052C94" w:rsidRPr="00134E11" w:rsidTr="0091368A">
        <w:trPr>
          <w:trHeight w:hRule="exact" w:val="555"/>
        </w:trPr>
        <w:tc>
          <w:tcPr>
            <w:tcW w:w="313" w:type="dxa"/>
          </w:tcPr>
          <w:p w:rsidR="00052C94" w:rsidRPr="00134E11" w:rsidRDefault="00052C94">
            <w:pPr>
              <w:rPr>
                <w:lang w:val="en-US"/>
              </w:rPr>
            </w:pPr>
          </w:p>
        </w:tc>
        <w:tc>
          <w:tcPr>
            <w:tcW w:w="46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06674F" w:rsidRDefault="00751637">
            <w:pPr>
              <w:spacing w:after="0" w:line="240" w:lineRule="auto"/>
              <w:jc w:val="both"/>
              <w:rPr>
                <w:sz w:val="24"/>
                <w:szCs w:val="24"/>
              </w:rPr>
            </w:pPr>
            <w:r w:rsidRPr="0006674F">
              <w:rPr>
                <w:rFonts w:ascii="Times New Roman" w:hAnsi="Times New Roman" w:cs="Times New Roman"/>
                <w:color w:val="000000"/>
                <w:sz w:val="24"/>
                <w:szCs w:val="24"/>
              </w:rPr>
              <w:t>Поисковая</w:t>
            </w:r>
            <w:r w:rsidRPr="0006674F">
              <w:t xml:space="preserve"> </w:t>
            </w:r>
            <w:r w:rsidRPr="0006674F">
              <w:rPr>
                <w:rFonts w:ascii="Times New Roman" w:hAnsi="Times New Roman" w:cs="Times New Roman"/>
                <w:color w:val="000000"/>
                <w:sz w:val="24"/>
                <w:szCs w:val="24"/>
              </w:rPr>
              <w:t>система</w:t>
            </w:r>
            <w:r w:rsidRPr="0006674F">
              <w:t xml:space="preserve"> </w:t>
            </w:r>
            <w:r w:rsidRPr="0006674F">
              <w:rPr>
                <w:rFonts w:ascii="Times New Roman" w:hAnsi="Times New Roman" w:cs="Times New Roman"/>
                <w:color w:val="000000"/>
                <w:sz w:val="24"/>
                <w:szCs w:val="24"/>
              </w:rPr>
              <w:t>Академия</w:t>
            </w:r>
            <w:r w:rsidRPr="0006674F">
              <w:t xml:space="preserve"> </w:t>
            </w:r>
            <w:r>
              <w:rPr>
                <w:rFonts w:ascii="Times New Roman" w:hAnsi="Times New Roman" w:cs="Times New Roman"/>
                <w:color w:val="000000"/>
                <w:sz w:val="24"/>
                <w:szCs w:val="24"/>
              </w:rPr>
              <w:t>Google</w:t>
            </w:r>
            <w:r w:rsidRPr="0006674F">
              <w:t xml:space="preserve"> </w:t>
            </w:r>
            <w:r w:rsidRPr="0006674F">
              <w:rPr>
                <w:rFonts w:ascii="Times New Roman" w:hAnsi="Times New Roman" w:cs="Times New Roman"/>
                <w:color w:val="000000"/>
                <w:sz w:val="24"/>
                <w:szCs w:val="24"/>
              </w:rPr>
              <w:t>(</w:t>
            </w:r>
            <w:r>
              <w:rPr>
                <w:rFonts w:ascii="Times New Roman" w:hAnsi="Times New Roman" w:cs="Times New Roman"/>
                <w:color w:val="000000"/>
                <w:sz w:val="24"/>
                <w:szCs w:val="24"/>
              </w:rPr>
              <w:t>Google</w:t>
            </w:r>
            <w:r w:rsidRPr="0006674F">
              <w:t xml:space="preserve"> </w:t>
            </w:r>
            <w:r>
              <w:rPr>
                <w:rFonts w:ascii="Times New Roman" w:hAnsi="Times New Roman" w:cs="Times New Roman"/>
                <w:color w:val="000000"/>
                <w:sz w:val="24"/>
                <w:szCs w:val="24"/>
              </w:rPr>
              <w:t>Scholar</w:t>
            </w:r>
            <w:r w:rsidRPr="0006674F">
              <w:rPr>
                <w:rFonts w:ascii="Times New Roman" w:hAnsi="Times New Roman" w:cs="Times New Roman"/>
                <w:color w:val="000000"/>
                <w:sz w:val="24"/>
                <w:szCs w:val="24"/>
              </w:rPr>
              <w:t>)</w:t>
            </w:r>
            <w:r w:rsidRPr="0006674F">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134E11" w:rsidRDefault="00751637" w:rsidP="00192AD0">
            <w:pPr>
              <w:spacing w:after="0" w:line="240" w:lineRule="auto"/>
              <w:jc w:val="both"/>
              <w:rPr>
                <w:sz w:val="24"/>
                <w:szCs w:val="24"/>
                <w:lang w:val="en-US"/>
              </w:rPr>
            </w:pPr>
            <w:r w:rsidRPr="00134E11">
              <w:rPr>
                <w:rFonts w:ascii="Times New Roman" w:hAnsi="Times New Roman" w:cs="Times New Roman"/>
                <w:color w:val="000000"/>
                <w:sz w:val="24"/>
                <w:szCs w:val="24"/>
                <w:lang w:val="en-US"/>
              </w:rPr>
              <w:t>URL:</w:t>
            </w:r>
            <w:r w:rsidRPr="00134E11">
              <w:rPr>
                <w:lang w:val="en-US"/>
              </w:rPr>
              <w:t xml:space="preserve"> </w:t>
            </w:r>
            <w:hyperlink r:id="rId18" w:history="1">
              <w:r w:rsidR="00192AD0" w:rsidRPr="00134E11">
                <w:rPr>
                  <w:rStyle w:val="a3"/>
                  <w:rFonts w:ascii="Times New Roman" w:hAnsi="Times New Roman" w:cs="Times New Roman"/>
                  <w:sz w:val="24"/>
                  <w:szCs w:val="24"/>
                  <w:lang w:val="en-US"/>
                </w:rPr>
                <w:t>https://scholar.google.ru/</w:t>
              </w:r>
            </w:hyperlink>
            <w:r w:rsidRPr="00134E11">
              <w:rPr>
                <w:lang w:val="en-US"/>
              </w:rPr>
              <w:t xml:space="preserve"> </w:t>
            </w:r>
          </w:p>
        </w:tc>
        <w:tc>
          <w:tcPr>
            <w:tcW w:w="108" w:type="dxa"/>
          </w:tcPr>
          <w:p w:rsidR="00052C94" w:rsidRPr="00134E11" w:rsidRDefault="00052C94">
            <w:pPr>
              <w:rPr>
                <w:lang w:val="en-US"/>
              </w:rPr>
            </w:pPr>
          </w:p>
        </w:tc>
      </w:tr>
      <w:tr w:rsidR="00052C94" w:rsidRPr="00134E11" w:rsidTr="0091368A">
        <w:trPr>
          <w:trHeight w:hRule="exact" w:val="555"/>
        </w:trPr>
        <w:tc>
          <w:tcPr>
            <w:tcW w:w="313" w:type="dxa"/>
          </w:tcPr>
          <w:p w:rsidR="00052C94" w:rsidRPr="00134E11" w:rsidRDefault="00052C94">
            <w:pPr>
              <w:rPr>
                <w:lang w:val="en-US"/>
              </w:rPr>
            </w:pPr>
          </w:p>
        </w:tc>
        <w:tc>
          <w:tcPr>
            <w:tcW w:w="46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06674F" w:rsidRDefault="00751637">
            <w:pPr>
              <w:spacing w:after="0" w:line="240" w:lineRule="auto"/>
              <w:jc w:val="both"/>
              <w:rPr>
                <w:sz w:val="24"/>
                <w:szCs w:val="24"/>
              </w:rPr>
            </w:pPr>
            <w:r w:rsidRPr="0006674F">
              <w:rPr>
                <w:rFonts w:ascii="Times New Roman" w:hAnsi="Times New Roman" w:cs="Times New Roman"/>
                <w:color w:val="000000"/>
                <w:sz w:val="24"/>
                <w:szCs w:val="24"/>
              </w:rPr>
              <w:t>Информационная</w:t>
            </w:r>
            <w:r w:rsidRPr="0006674F">
              <w:t xml:space="preserve"> </w:t>
            </w:r>
            <w:r w:rsidRPr="0006674F">
              <w:rPr>
                <w:rFonts w:ascii="Times New Roman" w:hAnsi="Times New Roman" w:cs="Times New Roman"/>
                <w:color w:val="000000"/>
                <w:sz w:val="24"/>
                <w:szCs w:val="24"/>
              </w:rPr>
              <w:t>система</w:t>
            </w:r>
            <w:r w:rsidRPr="0006674F">
              <w:t xml:space="preserve"> </w:t>
            </w:r>
            <w:r w:rsidRPr="0006674F">
              <w:rPr>
                <w:rFonts w:ascii="Times New Roman" w:hAnsi="Times New Roman" w:cs="Times New Roman"/>
                <w:color w:val="000000"/>
                <w:sz w:val="24"/>
                <w:szCs w:val="24"/>
              </w:rPr>
              <w:t>-</w:t>
            </w:r>
            <w:r w:rsidRPr="0006674F">
              <w:t xml:space="preserve"> </w:t>
            </w:r>
            <w:r w:rsidRPr="0006674F">
              <w:rPr>
                <w:rFonts w:ascii="Times New Roman" w:hAnsi="Times New Roman" w:cs="Times New Roman"/>
                <w:color w:val="000000"/>
                <w:sz w:val="24"/>
                <w:szCs w:val="24"/>
              </w:rPr>
              <w:t>Единое</w:t>
            </w:r>
            <w:r w:rsidRPr="0006674F">
              <w:t xml:space="preserve"> </w:t>
            </w:r>
            <w:r w:rsidRPr="0006674F">
              <w:rPr>
                <w:rFonts w:ascii="Times New Roman" w:hAnsi="Times New Roman" w:cs="Times New Roman"/>
                <w:color w:val="000000"/>
                <w:sz w:val="24"/>
                <w:szCs w:val="24"/>
              </w:rPr>
              <w:t>окно</w:t>
            </w:r>
            <w:r w:rsidRPr="0006674F">
              <w:t xml:space="preserve"> </w:t>
            </w:r>
            <w:r w:rsidRPr="0006674F">
              <w:rPr>
                <w:rFonts w:ascii="Times New Roman" w:hAnsi="Times New Roman" w:cs="Times New Roman"/>
                <w:color w:val="000000"/>
                <w:sz w:val="24"/>
                <w:szCs w:val="24"/>
              </w:rPr>
              <w:t>доступа</w:t>
            </w:r>
            <w:r w:rsidRPr="0006674F">
              <w:t xml:space="preserve"> </w:t>
            </w:r>
            <w:r w:rsidRPr="0006674F">
              <w:rPr>
                <w:rFonts w:ascii="Times New Roman" w:hAnsi="Times New Roman" w:cs="Times New Roman"/>
                <w:color w:val="000000"/>
                <w:sz w:val="24"/>
                <w:szCs w:val="24"/>
              </w:rPr>
              <w:t>к</w:t>
            </w:r>
            <w:r w:rsidRPr="0006674F">
              <w:t xml:space="preserve"> </w:t>
            </w:r>
            <w:r w:rsidRPr="0006674F">
              <w:rPr>
                <w:rFonts w:ascii="Times New Roman" w:hAnsi="Times New Roman" w:cs="Times New Roman"/>
                <w:color w:val="000000"/>
                <w:sz w:val="24"/>
                <w:szCs w:val="24"/>
              </w:rPr>
              <w:t>информационным</w:t>
            </w:r>
            <w:r w:rsidRPr="0006674F">
              <w:t xml:space="preserve"> </w:t>
            </w:r>
            <w:r w:rsidRPr="0006674F">
              <w:rPr>
                <w:rFonts w:ascii="Times New Roman" w:hAnsi="Times New Roman" w:cs="Times New Roman"/>
                <w:color w:val="000000"/>
                <w:sz w:val="24"/>
                <w:szCs w:val="24"/>
              </w:rPr>
              <w:t>ресурсам</w:t>
            </w:r>
            <w:r w:rsidRPr="0006674F">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134E11" w:rsidRDefault="00751637" w:rsidP="00192AD0">
            <w:pPr>
              <w:spacing w:after="0" w:line="240" w:lineRule="auto"/>
              <w:jc w:val="both"/>
              <w:rPr>
                <w:sz w:val="24"/>
                <w:szCs w:val="24"/>
                <w:lang w:val="en-US"/>
              </w:rPr>
            </w:pPr>
            <w:r w:rsidRPr="00134E11">
              <w:rPr>
                <w:rFonts w:ascii="Times New Roman" w:hAnsi="Times New Roman" w:cs="Times New Roman"/>
                <w:color w:val="000000"/>
                <w:sz w:val="24"/>
                <w:szCs w:val="24"/>
                <w:lang w:val="en-US"/>
              </w:rPr>
              <w:t>URL:</w:t>
            </w:r>
            <w:r w:rsidRPr="00134E11">
              <w:rPr>
                <w:lang w:val="en-US"/>
              </w:rPr>
              <w:t xml:space="preserve"> </w:t>
            </w:r>
            <w:hyperlink r:id="rId19" w:history="1">
              <w:r w:rsidR="00192AD0" w:rsidRPr="00134E11">
                <w:rPr>
                  <w:rStyle w:val="a3"/>
                  <w:rFonts w:ascii="Times New Roman" w:hAnsi="Times New Roman" w:cs="Times New Roman"/>
                  <w:sz w:val="24"/>
                  <w:szCs w:val="24"/>
                  <w:lang w:val="en-US"/>
                </w:rPr>
                <w:t>http://window.edu.ru/</w:t>
              </w:r>
            </w:hyperlink>
            <w:r w:rsidRPr="00134E11">
              <w:rPr>
                <w:lang w:val="en-US"/>
              </w:rPr>
              <w:t xml:space="preserve"> </w:t>
            </w:r>
          </w:p>
        </w:tc>
        <w:tc>
          <w:tcPr>
            <w:tcW w:w="108" w:type="dxa"/>
          </w:tcPr>
          <w:p w:rsidR="00052C94" w:rsidRPr="00134E11" w:rsidRDefault="00052C94">
            <w:pPr>
              <w:rPr>
                <w:lang w:val="en-US"/>
              </w:rPr>
            </w:pPr>
          </w:p>
        </w:tc>
      </w:tr>
      <w:tr w:rsidR="00052C94" w:rsidRPr="00134E11" w:rsidTr="0091368A">
        <w:trPr>
          <w:trHeight w:hRule="exact" w:val="826"/>
        </w:trPr>
        <w:tc>
          <w:tcPr>
            <w:tcW w:w="313" w:type="dxa"/>
          </w:tcPr>
          <w:p w:rsidR="00052C94" w:rsidRPr="00134E11" w:rsidRDefault="00052C94">
            <w:pPr>
              <w:rPr>
                <w:lang w:val="en-US"/>
              </w:rPr>
            </w:pPr>
          </w:p>
        </w:tc>
        <w:tc>
          <w:tcPr>
            <w:tcW w:w="46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06674F" w:rsidRDefault="00751637">
            <w:pPr>
              <w:spacing w:after="0" w:line="240" w:lineRule="auto"/>
              <w:jc w:val="both"/>
              <w:rPr>
                <w:sz w:val="24"/>
                <w:szCs w:val="24"/>
              </w:rPr>
            </w:pPr>
            <w:r w:rsidRPr="0006674F">
              <w:rPr>
                <w:rFonts w:ascii="Times New Roman" w:hAnsi="Times New Roman" w:cs="Times New Roman"/>
                <w:color w:val="000000"/>
                <w:sz w:val="24"/>
                <w:szCs w:val="24"/>
              </w:rPr>
              <w:t>Федеральное</w:t>
            </w:r>
            <w:r w:rsidRPr="0006674F">
              <w:t xml:space="preserve"> </w:t>
            </w:r>
            <w:r w:rsidRPr="0006674F">
              <w:rPr>
                <w:rFonts w:ascii="Times New Roman" w:hAnsi="Times New Roman" w:cs="Times New Roman"/>
                <w:color w:val="000000"/>
                <w:sz w:val="24"/>
                <w:szCs w:val="24"/>
              </w:rPr>
              <w:t>государственное</w:t>
            </w:r>
            <w:r w:rsidRPr="0006674F">
              <w:t xml:space="preserve"> </w:t>
            </w:r>
            <w:r w:rsidRPr="0006674F">
              <w:rPr>
                <w:rFonts w:ascii="Times New Roman" w:hAnsi="Times New Roman" w:cs="Times New Roman"/>
                <w:color w:val="000000"/>
                <w:sz w:val="24"/>
                <w:szCs w:val="24"/>
              </w:rPr>
              <w:t>бюджетное</w:t>
            </w:r>
            <w:r w:rsidRPr="0006674F">
              <w:t xml:space="preserve"> </w:t>
            </w:r>
            <w:r w:rsidRPr="0006674F">
              <w:rPr>
                <w:rFonts w:ascii="Times New Roman" w:hAnsi="Times New Roman" w:cs="Times New Roman"/>
                <w:color w:val="000000"/>
                <w:sz w:val="24"/>
                <w:szCs w:val="24"/>
              </w:rPr>
              <w:t>учреждение</w:t>
            </w:r>
            <w:r w:rsidRPr="0006674F">
              <w:t xml:space="preserve"> </w:t>
            </w:r>
            <w:r w:rsidRPr="0006674F">
              <w:rPr>
                <w:rFonts w:ascii="Times New Roman" w:hAnsi="Times New Roman" w:cs="Times New Roman"/>
                <w:color w:val="000000"/>
                <w:sz w:val="24"/>
                <w:szCs w:val="24"/>
              </w:rPr>
              <w:t>«Федеральный</w:t>
            </w:r>
            <w:r w:rsidRPr="0006674F">
              <w:t xml:space="preserve"> </w:t>
            </w:r>
            <w:r w:rsidRPr="0006674F">
              <w:rPr>
                <w:rFonts w:ascii="Times New Roman" w:hAnsi="Times New Roman" w:cs="Times New Roman"/>
                <w:color w:val="000000"/>
                <w:sz w:val="24"/>
                <w:szCs w:val="24"/>
              </w:rPr>
              <w:t>институт</w:t>
            </w:r>
            <w:r w:rsidRPr="0006674F">
              <w:t xml:space="preserve"> </w:t>
            </w:r>
            <w:r w:rsidRPr="0006674F">
              <w:rPr>
                <w:rFonts w:ascii="Times New Roman" w:hAnsi="Times New Roman" w:cs="Times New Roman"/>
                <w:color w:val="000000"/>
                <w:sz w:val="24"/>
                <w:szCs w:val="24"/>
              </w:rPr>
              <w:t>промышленной</w:t>
            </w:r>
            <w:r w:rsidRPr="0006674F">
              <w:t xml:space="preserve"> </w:t>
            </w:r>
            <w:r w:rsidRPr="0006674F">
              <w:rPr>
                <w:rFonts w:ascii="Times New Roman" w:hAnsi="Times New Roman" w:cs="Times New Roman"/>
                <w:color w:val="000000"/>
                <w:sz w:val="24"/>
                <w:szCs w:val="24"/>
              </w:rPr>
              <w:t>собственности»</w:t>
            </w:r>
            <w:r w:rsidRPr="0006674F">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C94" w:rsidRPr="00134E11" w:rsidRDefault="00751637" w:rsidP="00192AD0">
            <w:pPr>
              <w:spacing w:after="0" w:line="240" w:lineRule="auto"/>
              <w:jc w:val="both"/>
              <w:rPr>
                <w:sz w:val="24"/>
                <w:szCs w:val="24"/>
                <w:lang w:val="en-US"/>
              </w:rPr>
            </w:pPr>
            <w:r w:rsidRPr="00134E11">
              <w:rPr>
                <w:rFonts w:ascii="Times New Roman" w:hAnsi="Times New Roman" w:cs="Times New Roman"/>
                <w:color w:val="000000"/>
                <w:sz w:val="24"/>
                <w:szCs w:val="24"/>
                <w:lang w:val="en-US"/>
              </w:rPr>
              <w:t>URL:</w:t>
            </w:r>
            <w:r w:rsidRPr="00134E11">
              <w:rPr>
                <w:lang w:val="en-US"/>
              </w:rPr>
              <w:t xml:space="preserve"> </w:t>
            </w:r>
            <w:hyperlink r:id="rId20" w:history="1">
              <w:r w:rsidR="00192AD0" w:rsidRPr="00134E11">
                <w:rPr>
                  <w:rStyle w:val="a3"/>
                  <w:rFonts w:ascii="Times New Roman" w:hAnsi="Times New Roman" w:cs="Times New Roman"/>
                  <w:sz w:val="24"/>
                  <w:szCs w:val="24"/>
                  <w:lang w:val="en-US"/>
                </w:rPr>
                <w:t>http://www1.fips.ru/</w:t>
              </w:r>
            </w:hyperlink>
            <w:r w:rsidRPr="00134E11">
              <w:rPr>
                <w:lang w:val="en-US"/>
              </w:rPr>
              <w:t xml:space="preserve"> </w:t>
            </w:r>
          </w:p>
        </w:tc>
        <w:tc>
          <w:tcPr>
            <w:tcW w:w="108" w:type="dxa"/>
          </w:tcPr>
          <w:p w:rsidR="00052C94" w:rsidRPr="00134E11" w:rsidRDefault="00052C94">
            <w:pPr>
              <w:rPr>
                <w:lang w:val="en-US"/>
              </w:rPr>
            </w:pPr>
          </w:p>
        </w:tc>
      </w:tr>
      <w:tr w:rsidR="0091368A" w:rsidTr="0091368A">
        <w:trPr>
          <w:trHeight w:hRule="exact" w:val="826"/>
        </w:trPr>
        <w:tc>
          <w:tcPr>
            <w:tcW w:w="313" w:type="dxa"/>
          </w:tcPr>
          <w:p w:rsidR="0091368A" w:rsidRPr="00134E11" w:rsidRDefault="0091368A">
            <w:pPr>
              <w:rPr>
                <w:lang w:val="en-US"/>
              </w:rPr>
            </w:pPr>
          </w:p>
        </w:tc>
        <w:tc>
          <w:tcPr>
            <w:tcW w:w="46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368A" w:rsidRDefault="0091368A" w:rsidP="00E84E51">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368A" w:rsidRDefault="00134E11" w:rsidP="00192AD0">
            <w:pPr>
              <w:spacing w:after="0" w:line="240" w:lineRule="auto"/>
              <w:jc w:val="both"/>
              <w:rPr>
                <w:sz w:val="24"/>
                <w:szCs w:val="24"/>
              </w:rPr>
            </w:pPr>
            <w:hyperlink r:id="rId21" w:history="1">
              <w:r w:rsidR="00192AD0" w:rsidRPr="005746D7">
                <w:rPr>
                  <w:rStyle w:val="a3"/>
                  <w:rFonts w:ascii="Times New Roman" w:hAnsi="Times New Roman" w:cs="Times New Roman"/>
                  <w:sz w:val="24"/>
                  <w:szCs w:val="24"/>
                </w:rPr>
                <w:t>https://www.rsl.ru/ru/4readers/catalogues/</w:t>
              </w:r>
            </w:hyperlink>
            <w:r w:rsidR="0091368A">
              <w:t xml:space="preserve"> </w:t>
            </w:r>
          </w:p>
        </w:tc>
        <w:tc>
          <w:tcPr>
            <w:tcW w:w="108" w:type="dxa"/>
          </w:tcPr>
          <w:p w:rsidR="0091368A" w:rsidRDefault="0091368A"/>
        </w:tc>
      </w:tr>
      <w:tr w:rsidR="0091368A" w:rsidTr="0091368A">
        <w:trPr>
          <w:trHeight w:hRule="exact" w:val="826"/>
        </w:trPr>
        <w:tc>
          <w:tcPr>
            <w:tcW w:w="313" w:type="dxa"/>
          </w:tcPr>
          <w:p w:rsidR="0091368A" w:rsidRDefault="0091368A"/>
        </w:tc>
        <w:tc>
          <w:tcPr>
            <w:tcW w:w="46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368A" w:rsidRDefault="0091368A" w:rsidP="00E84E51">
            <w:pPr>
              <w:spacing w:after="0" w:line="240" w:lineRule="auto"/>
              <w:jc w:val="both"/>
              <w:rPr>
                <w:sz w:val="24"/>
                <w:szCs w:val="24"/>
              </w:rPr>
            </w:pPr>
            <w:r w:rsidRPr="0091368A">
              <w:rPr>
                <w:rFonts w:ascii="Times New Roman" w:hAnsi="Times New Roman" w:cs="Times New Roman"/>
                <w:color w:val="000000"/>
                <w:sz w:val="24"/>
                <w:szCs w:val="24"/>
              </w:rPr>
              <w:t>Электронные</w:t>
            </w:r>
            <w:r w:rsidRPr="0091368A">
              <w:t xml:space="preserve"> </w:t>
            </w:r>
            <w:r w:rsidRPr="0091368A">
              <w:rPr>
                <w:rFonts w:ascii="Times New Roman" w:hAnsi="Times New Roman" w:cs="Times New Roman"/>
                <w:color w:val="000000"/>
                <w:sz w:val="24"/>
                <w:szCs w:val="24"/>
              </w:rPr>
              <w:t>ресурсы</w:t>
            </w:r>
            <w:r w:rsidRPr="0091368A">
              <w:t xml:space="preserve"> </w:t>
            </w:r>
            <w:r w:rsidRPr="0091368A">
              <w:rPr>
                <w:rFonts w:ascii="Times New Roman" w:hAnsi="Times New Roman" w:cs="Times New Roman"/>
                <w:color w:val="000000"/>
                <w:sz w:val="24"/>
                <w:szCs w:val="24"/>
              </w:rPr>
              <w:t>библиотеки</w:t>
            </w:r>
            <w:r w:rsidRPr="0091368A">
              <w:t xml:space="preserve"> </w:t>
            </w:r>
            <w:r w:rsidRPr="0091368A">
              <w:rPr>
                <w:rFonts w:ascii="Times New Roman" w:hAnsi="Times New Roman" w:cs="Times New Roman"/>
                <w:color w:val="000000"/>
                <w:sz w:val="24"/>
                <w:szCs w:val="24"/>
              </w:rPr>
              <w:t>МГТУ</w:t>
            </w:r>
            <w:r w:rsidRPr="0091368A">
              <w:t xml:space="preserve"> </w:t>
            </w:r>
            <w:r w:rsidRPr="0091368A">
              <w:rPr>
                <w:rFonts w:ascii="Times New Roman" w:hAnsi="Times New Roman" w:cs="Times New Roman"/>
                <w:color w:val="000000"/>
                <w:sz w:val="24"/>
                <w:szCs w:val="24"/>
              </w:rPr>
              <w:t>им.</w:t>
            </w:r>
            <w:r w:rsidRPr="0091368A">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368A" w:rsidRDefault="00134E11" w:rsidP="00192AD0">
            <w:pPr>
              <w:spacing w:after="0" w:line="240" w:lineRule="auto"/>
              <w:jc w:val="both"/>
              <w:rPr>
                <w:sz w:val="24"/>
                <w:szCs w:val="24"/>
              </w:rPr>
            </w:pPr>
            <w:hyperlink r:id="rId22" w:history="1">
              <w:r w:rsidR="00192AD0" w:rsidRPr="005746D7">
                <w:rPr>
                  <w:rStyle w:val="a3"/>
                  <w:rFonts w:ascii="Times New Roman" w:hAnsi="Times New Roman" w:cs="Times New Roman"/>
                  <w:sz w:val="24"/>
                  <w:szCs w:val="24"/>
                </w:rPr>
                <w:t>http://magtu.ru:8085/marcweb2/Default.asp</w:t>
              </w:r>
            </w:hyperlink>
            <w:r w:rsidR="0091368A">
              <w:t xml:space="preserve"> </w:t>
            </w:r>
          </w:p>
        </w:tc>
        <w:tc>
          <w:tcPr>
            <w:tcW w:w="108" w:type="dxa"/>
          </w:tcPr>
          <w:p w:rsidR="0091368A" w:rsidRDefault="0091368A"/>
        </w:tc>
      </w:tr>
      <w:tr w:rsidR="0091368A" w:rsidTr="0091368A">
        <w:trPr>
          <w:trHeight w:hRule="exact" w:val="826"/>
        </w:trPr>
        <w:tc>
          <w:tcPr>
            <w:tcW w:w="313" w:type="dxa"/>
          </w:tcPr>
          <w:p w:rsidR="0091368A" w:rsidRDefault="0091368A"/>
        </w:tc>
        <w:tc>
          <w:tcPr>
            <w:tcW w:w="46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368A" w:rsidRDefault="0091368A" w:rsidP="00E84E51">
            <w:pPr>
              <w:spacing w:after="0" w:line="240" w:lineRule="auto"/>
              <w:jc w:val="both"/>
              <w:rPr>
                <w:sz w:val="24"/>
                <w:szCs w:val="24"/>
              </w:rPr>
            </w:pPr>
            <w:r w:rsidRPr="0091368A">
              <w:rPr>
                <w:rFonts w:ascii="Times New Roman" w:hAnsi="Times New Roman" w:cs="Times New Roman"/>
                <w:color w:val="000000"/>
                <w:sz w:val="24"/>
                <w:szCs w:val="24"/>
              </w:rPr>
              <w:t>Федеральный</w:t>
            </w:r>
            <w:r w:rsidRPr="0091368A">
              <w:t xml:space="preserve"> </w:t>
            </w:r>
            <w:r w:rsidRPr="0091368A">
              <w:rPr>
                <w:rFonts w:ascii="Times New Roman" w:hAnsi="Times New Roman" w:cs="Times New Roman"/>
                <w:color w:val="000000"/>
                <w:sz w:val="24"/>
                <w:szCs w:val="24"/>
              </w:rPr>
              <w:t>образовательный</w:t>
            </w:r>
            <w:r w:rsidRPr="0091368A">
              <w:t xml:space="preserve"> </w:t>
            </w:r>
            <w:r w:rsidRPr="0091368A">
              <w:rPr>
                <w:rFonts w:ascii="Times New Roman" w:hAnsi="Times New Roman" w:cs="Times New Roman"/>
                <w:color w:val="000000"/>
                <w:sz w:val="24"/>
                <w:szCs w:val="24"/>
              </w:rPr>
              <w:t>портал</w:t>
            </w:r>
            <w:r w:rsidRPr="0091368A">
              <w:t xml:space="preserve"> </w:t>
            </w:r>
            <w:r w:rsidRPr="0091368A">
              <w:rPr>
                <w:rFonts w:ascii="Times New Roman" w:hAnsi="Times New Roman" w:cs="Times New Roman"/>
                <w:color w:val="000000"/>
                <w:sz w:val="24"/>
                <w:szCs w:val="24"/>
              </w:rPr>
              <w:t>–</w:t>
            </w:r>
            <w:r w:rsidRPr="0091368A">
              <w:t xml:space="preserve"> </w:t>
            </w:r>
            <w:r w:rsidRPr="0091368A">
              <w:rPr>
                <w:rFonts w:ascii="Times New Roman" w:hAnsi="Times New Roman" w:cs="Times New Roman"/>
                <w:color w:val="000000"/>
                <w:sz w:val="24"/>
                <w:szCs w:val="24"/>
              </w:rPr>
              <w:t>Экономика.</w:t>
            </w:r>
            <w:r w:rsidRPr="0091368A">
              <w:t xml:space="preserve"> </w:t>
            </w:r>
            <w:r w:rsidRPr="0091368A">
              <w:rPr>
                <w:rFonts w:ascii="Times New Roman" w:hAnsi="Times New Roman" w:cs="Times New Roman"/>
                <w:color w:val="000000"/>
                <w:sz w:val="24"/>
                <w:szCs w:val="24"/>
              </w:rPr>
              <w:t>Социология.</w:t>
            </w:r>
            <w:r w:rsidRPr="0091368A">
              <w:t xml:space="preserve"> </w:t>
            </w:r>
            <w:r>
              <w:rPr>
                <w:rFonts w:ascii="Times New Roman" w:hAnsi="Times New Roman" w:cs="Times New Roman"/>
                <w:color w:val="000000"/>
                <w:sz w:val="24"/>
                <w:szCs w:val="24"/>
              </w:rPr>
              <w:t>Менеджмент</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368A" w:rsidRDefault="00134E11" w:rsidP="00192AD0">
            <w:pPr>
              <w:spacing w:after="0" w:line="240" w:lineRule="auto"/>
              <w:jc w:val="both"/>
              <w:rPr>
                <w:sz w:val="24"/>
                <w:szCs w:val="24"/>
              </w:rPr>
            </w:pPr>
            <w:hyperlink r:id="rId23" w:history="1">
              <w:r w:rsidR="00192AD0" w:rsidRPr="005746D7">
                <w:rPr>
                  <w:rStyle w:val="a3"/>
                  <w:rFonts w:ascii="Times New Roman" w:hAnsi="Times New Roman" w:cs="Times New Roman"/>
                  <w:sz w:val="24"/>
                  <w:szCs w:val="24"/>
                </w:rPr>
                <w:t>http://ecsocman.hse.ru/</w:t>
              </w:r>
            </w:hyperlink>
            <w:r w:rsidR="0091368A">
              <w:t xml:space="preserve"> </w:t>
            </w:r>
          </w:p>
        </w:tc>
        <w:tc>
          <w:tcPr>
            <w:tcW w:w="108" w:type="dxa"/>
          </w:tcPr>
          <w:p w:rsidR="0091368A" w:rsidRDefault="0091368A"/>
        </w:tc>
      </w:tr>
      <w:tr w:rsidR="0091368A" w:rsidTr="0091368A">
        <w:trPr>
          <w:trHeight w:hRule="exact" w:val="826"/>
        </w:trPr>
        <w:tc>
          <w:tcPr>
            <w:tcW w:w="313" w:type="dxa"/>
          </w:tcPr>
          <w:p w:rsidR="0091368A" w:rsidRDefault="0091368A"/>
        </w:tc>
        <w:tc>
          <w:tcPr>
            <w:tcW w:w="46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368A" w:rsidRDefault="0091368A" w:rsidP="00E84E51">
            <w:pPr>
              <w:spacing w:after="0" w:line="240" w:lineRule="auto"/>
              <w:jc w:val="both"/>
              <w:rPr>
                <w:sz w:val="24"/>
                <w:szCs w:val="24"/>
              </w:rPr>
            </w:pPr>
            <w:r>
              <w:rPr>
                <w:rFonts w:ascii="Times New Roman" w:hAnsi="Times New Roman" w:cs="Times New Roman"/>
                <w:color w:val="000000"/>
                <w:sz w:val="24"/>
                <w:szCs w:val="24"/>
              </w:rPr>
              <w:t>Университетская</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368A" w:rsidRDefault="00134E11" w:rsidP="00192AD0">
            <w:pPr>
              <w:spacing w:after="0" w:line="240" w:lineRule="auto"/>
              <w:jc w:val="both"/>
              <w:rPr>
                <w:sz w:val="24"/>
                <w:szCs w:val="24"/>
              </w:rPr>
            </w:pPr>
            <w:hyperlink r:id="rId24" w:history="1">
              <w:r w:rsidR="00192AD0" w:rsidRPr="005746D7">
                <w:rPr>
                  <w:rStyle w:val="a3"/>
                  <w:rFonts w:ascii="Times New Roman" w:hAnsi="Times New Roman" w:cs="Times New Roman"/>
                  <w:sz w:val="24"/>
                  <w:szCs w:val="24"/>
                </w:rPr>
                <w:t>https://uisrussia.msu.ru</w:t>
              </w:r>
            </w:hyperlink>
            <w:r w:rsidR="0091368A">
              <w:t xml:space="preserve"> </w:t>
            </w:r>
          </w:p>
        </w:tc>
        <w:tc>
          <w:tcPr>
            <w:tcW w:w="108" w:type="dxa"/>
          </w:tcPr>
          <w:p w:rsidR="0091368A" w:rsidRDefault="0091368A"/>
        </w:tc>
      </w:tr>
      <w:tr w:rsidR="0091368A" w:rsidTr="0091368A">
        <w:trPr>
          <w:trHeight w:hRule="exact" w:val="826"/>
        </w:trPr>
        <w:tc>
          <w:tcPr>
            <w:tcW w:w="313" w:type="dxa"/>
          </w:tcPr>
          <w:p w:rsidR="0091368A" w:rsidRDefault="0091368A"/>
        </w:tc>
        <w:tc>
          <w:tcPr>
            <w:tcW w:w="46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368A" w:rsidRPr="0091368A" w:rsidRDefault="0091368A" w:rsidP="00E84E51">
            <w:pPr>
              <w:spacing w:after="0" w:line="240" w:lineRule="auto"/>
              <w:jc w:val="both"/>
              <w:rPr>
                <w:sz w:val="24"/>
                <w:szCs w:val="24"/>
              </w:rPr>
            </w:pPr>
            <w:r w:rsidRPr="0091368A">
              <w:rPr>
                <w:rFonts w:ascii="Times New Roman" w:hAnsi="Times New Roman" w:cs="Times New Roman"/>
                <w:color w:val="000000"/>
                <w:sz w:val="24"/>
                <w:szCs w:val="24"/>
              </w:rPr>
              <w:t>Международная</w:t>
            </w:r>
            <w:r w:rsidRPr="0091368A">
              <w:t xml:space="preserve"> </w:t>
            </w:r>
            <w:proofErr w:type="spellStart"/>
            <w:r w:rsidRPr="0091368A">
              <w:rPr>
                <w:rFonts w:ascii="Times New Roman" w:hAnsi="Times New Roman" w:cs="Times New Roman"/>
                <w:color w:val="000000"/>
                <w:sz w:val="24"/>
                <w:szCs w:val="24"/>
              </w:rPr>
              <w:t>наукометрическая</w:t>
            </w:r>
            <w:proofErr w:type="spellEnd"/>
            <w:r w:rsidRPr="0091368A">
              <w:t xml:space="preserve"> </w:t>
            </w:r>
            <w:r w:rsidRPr="0091368A">
              <w:rPr>
                <w:rFonts w:ascii="Times New Roman" w:hAnsi="Times New Roman" w:cs="Times New Roman"/>
                <w:color w:val="000000"/>
                <w:sz w:val="24"/>
                <w:szCs w:val="24"/>
              </w:rPr>
              <w:t>реферативная</w:t>
            </w:r>
            <w:r w:rsidRPr="0091368A">
              <w:t xml:space="preserve"> </w:t>
            </w:r>
            <w:r w:rsidRPr="0091368A">
              <w:rPr>
                <w:rFonts w:ascii="Times New Roman" w:hAnsi="Times New Roman" w:cs="Times New Roman"/>
                <w:color w:val="000000"/>
                <w:sz w:val="24"/>
                <w:szCs w:val="24"/>
              </w:rPr>
              <w:t>и</w:t>
            </w:r>
            <w:r w:rsidRPr="0091368A">
              <w:t xml:space="preserve"> </w:t>
            </w:r>
            <w:r w:rsidRPr="0091368A">
              <w:rPr>
                <w:rFonts w:ascii="Times New Roman" w:hAnsi="Times New Roman" w:cs="Times New Roman"/>
                <w:color w:val="000000"/>
                <w:sz w:val="24"/>
                <w:szCs w:val="24"/>
              </w:rPr>
              <w:t>полнотекстовая</w:t>
            </w:r>
            <w:r w:rsidRPr="0091368A">
              <w:t xml:space="preserve"> </w:t>
            </w:r>
            <w:r w:rsidRPr="0091368A">
              <w:rPr>
                <w:rFonts w:ascii="Times New Roman" w:hAnsi="Times New Roman" w:cs="Times New Roman"/>
                <w:color w:val="000000"/>
                <w:sz w:val="24"/>
                <w:szCs w:val="24"/>
              </w:rPr>
              <w:t>база</w:t>
            </w:r>
            <w:r w:rsidRPr="0091368A">
              <w:t xml:space="preserve"> </w:t>
            </w:r>
            <w:r w:rsidRPr="0091368A">
              <w:rPr>
                <w:rFonts w:ascii="Times New Roman" w:hAnsi="Times New Roman" w:cs="Times New Roman"/>
                <w:color w:val="000000"/>
                <w:sz w:val="24"/>
                <w:szCs w:val="24"/>
              </w:rPr>
              <w:t>данных</w:t>
            </w:r>
            <w:r w:rsidRPr="0091368A">
              <w:t xml:space="preserve"> </w:t>
            </w:r>
            <w:r w:rsidRPr="0091368A">
              <w:rPr>
                <w:rFonts w:ascii="Times New Roman" w:hAnsi="Times New Roman" w:cs="Times New Roman"/>
                <w:color w:val="000000"/>
                <w:sz w:val="24"/>
                <w:szCs w:val="24"/>
              </w:rPr>
              <w:t>научных</w:t>
            </w:r>
            <w:r w:rsidRPr="0091368A">
              <w:t xml:space="preserve"> </w:t>
            </w:r>
            <w:r w:rsidRPr="0091368A">
              <w:rPr>
                <w:rFonts w:ascii="Times New Roman" w:hAnsi="Times New Roman" w:cs="Times New Roman"/>
                <w:color w:val="000000"/>
                <w:sz w:val="24"/>
                <w:szCs w:val="24"/>
              </w:rPr>
              <w:t>изданий</w:t>
            </w:r>
            <w:r w:rsidRPr="0091368A">
              <w:t xml:space="preserve"> </w:t>
            </w:r>
            <w:r w:rsidRPr="0091368A">
              <w:rPr>
                <w:rFonts w:ascii="Times New Roman" w:hAnsi="Times New Roman" w:cs="Times New Roman"/>
                <w:color w:val="000000"/>
                <w:sz w:val="24"/>
                <w:szCs w:val="24"/>
              </w:rPr>
              <w:t>«</w:t>
            </w:r>
            <w:r>
              <w:rPr>
                <w:rFonts w:ascii="Times New Roman" w:hAnsi="Times New Roman" w:cs="Times New Roman"/>
                <w:color w:val="000000"/>
                <w:sz w:val="24"/>
                <w:szCs w:val="24"/>
              </w:rPr>
              <w:t>Web</w:t>
            </w:r>
            <w:r w:rsidRPr="0091368A">
              <w:t xml:space="preserve"> </w:t>
            </w:r>
            <w:r>
              <w:rPr>
                <w:rFonts w:ascii="Times New Roman" w:hAnsi="Times New Roman" w:cs="Times New Roman"/>
                <w:color w:val="000000"/>
                <w:sz w:val="24"/>
                <w:szCs w:val="24"/>
              </w:rPr>
              <w:t>of</w:t>
            </w:r>
            <w:r w:rsidRPr="0091368A">
              <w:t xml:space="preserve"> </w:t>
            </w:r>
            <w:r>
              <w:rPr>
                <w:rFonts w:ascii="Times New Roman" w:hAnsi="Times New Roman" w:cs="Times New Roman"/>
                <w:color w:val="000000"/>
                <w:sz w:val="24"/>
                <w:szCs w:val="24"/>
              </w:rPr>
              <w:t>science</w:t>
            </w:r>
            <w:r w:rsidRPr="0091368A">
              <w:rPr>
                <w:rFonts w:ascii="Times New Roman" w:hAnsi="Times New Roman" w:cs="Times New Roman"/>
                <w:color w:val="000000"/>
                <w:sz w:val="24"/>
                <w:szCs w:val="24"/>
              </w:rPr>
              <w:t>»</w:t>
            </w:r>
            <w:r w:rsidRPr="0091368A">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368A" w:rsidRDefault="00134E11" w:rsidP="00192AD0">
            <w:pPr>
              <w:spacing w:after="0" w:line="240" w:lineRule="auto"/>
              <w:jc w:val="both"/>
              <w:rPr>
                <w:sz w:val="24"/>
                <w:szCs w:val="24"/>
              </w:rPr>
            </w:pPr>
            <w:hyperlink r:id="rId25" w:history="1">
              <w:r w:rsidR="00192AD0" w:rsidRPr="005746D7">
                <w:rPr>
                  <w:rStyle w:val="a3"/>
                  <w:rFonts w:ascii="Times New Roman" w:hAnsi="Times New Roman" w:cs="Times New Roman"/>
                  <w:sz w:val="24"/>
                  <w:szCs w:val="24"/>
                </w:rPr>
                <w:t>http://webofscience.com</w:t>
              </w:r>
            </w:hyperlink>
            <w:r w:rsidR="0091368A">
              <w:t xml:space="preserve"> </w:t>
            </w:r>
          </w:p>
        </w:tc>
        <w:tc>
          <w:tcPr>
            <w:tcW w:w="108" w:type="dxa"/>
          </w:tcPr>
          <w:p w:rsidR="0091368A" w:rsidRDefault="0091368A"/>
        </w:tc>
      </w:tr>
      <w:tr w:rsidR="0091368A" w:rsidTr="0091368A">
        <w:trPr>
          <w:trHeight w:hRule="exact" w:val="826"/>
        </w:trPr>
        <w:tc>
          <w:tcPr>
            <w:tcW w:w="313" w:type="dxa"/>
          </w:tcPr>
          <w:p w:rsidR="0091368A" w:rsidRDefault="0091368A"/>
        </w:tc>
        <w:tc>
          <w:tcPr>
            <w:tcW w:w="46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368A" w:rsidRPr="0091368A" w:rsidRDefault="0091368A" w:rsidP="00E84E51">
            <w:pPr>
              <w:spacing w:after="0" w:line="240" w:lineRule="auto"/>
              <w:jc w:val="both"/>
              <w:rPr>
                <w:sz w:val="24"/>
                <w:szCs w:val="24"/>
              </w:rPr>
            </w:pPr>
            <w:r w:rsidRPr="0091368A">
              <w:rPr>
                <w:rFonts w:ascii="Times New Roman" w:hAnsi="Times New Roman" w:cs="Times New Roman"/>
                <w:color w:val="000000"/>
                <w:sz w:val="24"/>
                <w:szCs w:val="24"/>
              </w:rPr>
              <w:t>Международная</w:t>
            </w:r>
            <w:r w:rsidRPr="0091368A">
              <w:t xml:space="preserve"> </w:t>
            </w:r>
            <w:r w:rsidRPr="0091368A">
              <w:rPr>
                <w:rFonts w:ascii="Times New Roman" w:hAnsi="Times New Roman" w:cs="Times New Roman"/>
                <w:color w:val="000000"/>
                <w:sz w:val="24"/>
                <w:szCs w:val="24"/>
              </w:rPr>
              <w:t>реферативная</w:t>
            </w:r>
            <w:r w:rsidRPr="0091368A">
              <w:t xml:space="preserve"> </w:t>
            </w:r>
            <w:r w:rsidRPr="0091368A">
              <w:rPr>
                <w:rFonts w:ascii="Times New Roman" w:hAnsi="Times New Roman" w:cs="Times New Roman"/>
                <w:color w:val="000000"/>
                <w:sz w:val="24"/>
                <w:szCs w:val="24"/>
              </w:rPr>
              <w:t>и</w:t>
            </w:r>
            <w:r w:rsidRPr="0091368A">
              <w:t xml:space="preserve"> </w:t>
            </w:r>
            <w:r w:rsidRPr="0091368A">
              <w:rPr>
                <w:rFonts w:ascii="Times New Roman" w:hAnsi="Times New Roman" w:cs="Times New Roman"/>
                <w:color w:val="000000"/>
                <w:sz w:val="24"/>
                <w:szCs w:val="24"/>
              </w:rPr>
              <w:t>полнотекстовая</w:t>
            </w:r>
            <w:r w:rsidRPr="0091368A">
              <w:t xml:space="preserve"> </w:t>
            </w:r>
            <w:r w:rsidRPr="0091368A">
              <w:rPr>
                <w:rFonts w:ascii="Times New Roman" w:hAnsi="Times New Roman" w:cs="Times New Roman"/>
                <w:color w:val="000000"/>
                <w:sz w:val="24"/>
                <w:szCs w:val="24"/>
              </w:rPr>
              <w:t>справочная</w:t>
            </w:r>
            <w:r w:rsidRPr="0091368A">
              <w:t xml:space="preserve"> </w:t>
            </w:r>
            <w:r w:rsidRPr="0091368A">
              <w:rPr>
                <w:rFonts w:ascii="Times New Roman" w:hAnsi="Times New Roman" w:cs="Times New Roman"/>
                <w:color w:val="000000"/>
                <w:sz w:val="24"/>
                <w:szCs w:val="24"/>
              </w:rPr>
              <w:t>база</w:t>
            </w:r>
            <w:r w:rsidRPr="0091368A">
              <w:t xml:space="preserve"> </w:t>
            </w:r>
            <w:r w:rsidRPr="0091368A">
              <w:rPr>
                <w:rFonts w:ascii="Times New Roman" w:hAnsi="Times New Roman" w:cs="Times New Roman"/>
                <w:color w:val="000000"/>
                <w:sz w:val="24"/>
                <w:szCs w:val="24"/>
              </w:rPr>
              <w:t>данных</w:t>
            </w:r>
            <w:r w:rsidRPr="0091368A">
              <w:t xml:space="preserve"> </w:t>
            </w:r>
            <w:r w:rsidRPr="0091368A">
              <w:rPr>
                <w:rFonts w:ascii="Times New Roman" w:hAnsi="Times New Roman" w:cs="Times New Roman"/>
                <w:color w:val="000000"/>
                <w:sz w:val="24"/>
                <w:szCs w:val="24"/>
              </w:rPr>
              <w:t>научных</w:t>
            </w:r>
            <w:r w:rsidRPr="0091368A">
              <w:t xml:space="preserve"> </w:t>
            </w:r>
            <w:r w:rsidRPr="0091368A">
              <w:rPr>
                <w:rFonts w:ascii="Times New Roman" w:hAnsi="Times New Roman" w:cs="Times New Roman"/>
                <w:color w:val="000000"/>
                <w:sz w:val="24"/>
                <w:szCs w:val="24"/>
              </w:rPr>
              <w:t>изданий</w:t>
            </w:r>
            <w:r w:rsidRPr="0091368A">
              <w:t xml:space="preserve"> </w:t>
            </w:r>
            <w:r w:rsidRPr="0091368A">
              <w:rPr>
                <w:rFonts w:ascii="Times New Roman" w:hAnsi="Times New Roman" w:cs="Times New Roman"/>
                <w:color w:val="000000"/>
                <w:sz w:val="24"/>
                <w:szCs w:val="24"/>
              </w:rPr>
              <w:t>«</w:t>
            </w:r>
            <w:r>
              <w:rPr>
                <w:rFonts w:ascii="Times New Roman" w:hAnsi="Times New Roman" w:cs="Times New Roman"/>
                <w:color w:val="000000"/>
                <w:sz w:val="24"/>
                <w:szCs w:val="24"/>
              </w:rPr>
              <w:t>Scopus</w:t>
            </w:r>
            <w:r w:rsidRPr="0091368A">
              <w:rPr>
                <w:rFonts w:ascii="Times New Roman" w:hAnsi="Times New Roman" w:cs="Times New Roman"/>
                <w:color w:val="000000"/>
                <w:sz w:val="24"/>
                <w:szCs w:val="24"/>
              </w:rPr>
              <w:t>»</w:t>
            </w:r>
            <w:r w:rsidRPr="0091368A">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368A" w:rsidRDefault="00134E11" w:rsidP="00192AD0">
            <w:pPr>
              <w:spacing w:after="0" w:line="240" w:lineRule="auto"/>
              <w:jc w:val="both"/>
              <w:rPr>
                <w:sz w:val="24"/>
                <w:szCs w:val="24"/>
              </w:rPr>
            </w:pPr>
            <w:hyperlink r:id="rId26" w:history="1">
              <w:r w:rsidR="00192AD0" w:rsidRPr="005746D7">
                <w:rPr>
                  <w:rStyle w:val="a3"/>
                  <w:rFonts w:ascii="Times New Roman" w:hAnsi="Times New Roman" w:cs="Times New Roman"/>
                  <w:sz w:val="24"/>
                  <w:szCs w:val="24"/>
                </w:rPr>
                <w:t>http://scopus.com</w:t>
              </w:r>
            </w:hyperlink>
            <w:r w:rsidR="0091368A">
              <w:t xml:space="preserve"> </w:t>
            </w:r>
          </w:p>
        </w:tc>
        <w:tc>
          <w:tcPr>
            <w:tcW w:w="108" w:type="dxa"/>
          </w:tcPr>
          <w:p w:rsidR="0091368A" w:rsidRDefault="0091368A"/>
        </w:tc>
      </w:tr>
      <w:tr w:rsidR="0091368A" w:rsidTr="0091368A">
        <w:trPr>
          <w:trHeight w:hRule="exact" w:val="826"/>
        </w:trPr>
        <w:tc>
          <w:tcPr>
            <w:tcW w:w="313" w:type="dxa"/>
          </w:tcPr>
          <w:p w:rsidR="0091368A" w:rsidRDefault="0091368A"/>
        </w:tc>
        <w:tc>
          <w:tcPr>
            <w:tcW w:w="46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368A" w:rsidRPr="0091368A" w:rsidRDefault="0091368A" w:rsidP="00E84E51">
            <w:pPr>
              <w:spacing w:after="0" w:line="240" w:lineRule="auto"/>
              <w:jc w:val="both"/>
              <w:rPr>
                <w:sz w:val="24"/>
                <w:szCs w:val="24"/>
              </w:rPr>
            </w:pPr>
            <w:r w:rsidRPr="0091368A">
              <w:rPr>
                <w:rFonts w:ascii="Times New Roman" w:hAnsi="Times New Roman" w:cs="Times New Roman"/>
                <w:color w:val="000000"/>
                <w:sz w:val="24"/>
                <w:szCs w:val="24"/>
              </w:rPr>
              <w:t>Международная</w:t>
            </w:r>
            <w:r w:rsidRPr="0091368A">
              <w:t xml:space="preserve"> </w:t>
            </w:r>
            <w:r w:rsidRPr="0091368A">
              <w:rPr>
                <w:rFonts w:ascii="Times New Roman" w:hAnsi="Times New Roman" w:cs="Times New Roman"/>
                <w:color w:val="000000"/>
                <w:sz w:val="24"/>
                <w:szCs w:val="24"/>
              </w:rPr>
              <w:t>база</w:t>
            </w:r>
            <w:r w:rsidRPr="0091368A">
              <w:t xml:space="preserve"> </w:t>
            </w:r>
            <w:r w:rsidRPr="0091368A">
              <w:rPr>
                <w:rFonts w:ascii="Times New Roman" w:hAnsi="Times New Roman" w:cs="Times New Roman"/>
                <w:color w:val="000000"/>
                <w:sz w:val="24"/>
                <w:szCs w:val="24"/>
              </w:rPr>
              <w:t>полнотекстовых</w:t>
            </w:r>
            <w:r w:rsidRPr="0091368A">
              <w:t xml:space="preserve"> </w:t>
            </w:r>
            <w:r w:rsidRPr="0091368A">
              <w:rPr>
                <w:rFonts w:ascii="Times New Roman" w:hAnsi="Times New Roman" w:cs="Times New Roman"/>
                <w:color w:val="000000"/>
                <w:sz w:val="24"/>
                <w:szCs w:val="24"/>
              </w:rPr>
              <w:t>журналов</w:t>
            </w:r>
            <w:r w:rsidRPr="0091368A">
              <w:t xml:space="preserve"> </w:t>
            </w:r>
            <w:r>
              <w:rPr>
                <w:rFonts w:ascii="Times New Roman" w:hAnsi="Times New Roman" w:cs="Times New Roman"/>
                <w:color w:val="000000"/>
                <w:sz w:val="24"/>
                <w:szCs w:val="24"/>
              </w:rPr>
              <w:t>Springer</w:t>
            </w:r>
            <w:r w:rsidRPr="0091368A">
              <w:t xml:space="preserve"> </w:t>
            </w:r>
            <w:r>
              <w:rPr>
                <w:rFonts w:ascii="Times New Roman" w:hAnsi="Times New Roman" w:cs="Times New Roman"/>
                <w:color w:val="000000"/>
                <w:sz w:val="24"/>
                <w:szCs w:val="24"/>
              </w:rPr>
              <w:t>Journals</w:t>
            </w:r>
            <w:r w:rsidRPr="0091368A">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368A" w:rsidRDefault="00134E11" w:rsidP="00192AD0">
            <w:pPr>
              <w:spacing w:after="0" w:line="240" w:lineRule="auto"/>
              <w:jc w:val="both"/>
              <w:rPr>
                <w:sz w:val="24"/>
                <w:szCs w:val="24"/>
              </w:rPr>
            </w:pPr>
            <w:hyperlink r:id="rId27" w:history="1">
              <w:r w:rsidR="00192AD0" w:rsidRPr="005746D7">
                <w:rPr>
                  <w:rStyle w:val="a3"/>
                  <w:rFonts w:ascii="Times New Roman" w:hAnsi="Times New Roman" w:cs="Times New Roman"/>
                  <w:sz w:val="24"/>
                  <w:szCs w:val="24"/>
                </w:rPr>
                <w:t>http://link.springer.com/</w:t>
              </w:r>
            </w:hyperlink>
            <w:r w:rsidR="0091368A">
              <w:t xml:space="preserve"> </w:t>
            </w:r>
          </w:p>
        </w:tc>
        <w:tc>
          <w:tcPr>
            <w:tcW w:w="108" w:type="dxa"/>
          </w:tcPr>
          <w:p w:rsidR="0091368A" w:rsidRDefault="0091368A"/>
        </w:tc>
      </w:tr>
      <w:tr w:rsidR="0091368A" w:rsidRPr="00192AD0" w:rsidTr="0091368A">
        <w:trPr>
          <w:trHeight w:hRule="exact" w:val="285"/>
        </w:trPr>
        <w:tc>
          <w:tcPr>
            <w:tcW w:w="9355" w:type="dxa"/>
            <w:gridSpan w:val="4"/>
            <w:shd w:val="clear" w:color="000000" w:fill="FFFFFF"/>
            <w:tcMar>
              <w:left w:w="34" w:type="dxa"/>
              <w:right w:w="34" w:type="dxa"/>
            </w:tcMar>
          </w:tcPr>
          <w:p w:rsidR="0091368A" w:rsidRPr="0006674F" w:rsidRDefault="0091368A">
            <w:pPr>
              <w:spacing w:after="0" w:line="240" w:lineRule="auto"/>
              <w:ind w:firstLine="756"/>
              <w:jc w:val="both"/>
              <w:rPr>
                <w:sz w:val="24"/>
                <w:szCs w:val="24"/>
              </w:rPr>
            </w:pPr>
            <w:r w:rsidRPr="0006674F">
              <w:rPr>
                <w:rFonts w:ascii="Times New Roman" w:hAnsi="Times New Roman" w:cs="Times New Roman"/>
                <w:b/>
                <w:color w:val="000000"/>
                <w:sz w:val="24"/>
                <w:szCs w:val="24"/>
              </w:rPr>
              <w:t>9</w:t>
            </w:r>
            <w:r w:rsidRPr="0006674F">
              <w:t xml:space="preserve"> </w:t>
            </w:r>
            <w:r w:rsidRPr="0006674F">
              <w:rPr>
                <w:rFonts w:ascii="Times New Roman" w:hAnsi="Times New Roman" w:cs="Times New Roman"/>
                <w:b/>
                <w:color w:val="000000"/>
                <w:sz w:val="24"/>
                <w:szCs w:val="24"/>
              </w:rPr>
              <w:t>Материально-техническое</w:t>
            </w:r>
            <w:r w:rsidRPr="0006674F">
              <w:t xml:space="preserve"> </w:t>
            </w:r>
            <w:r w:rsidRPr="0006674F">
              <w:rPr>
                <w:rFonts w:ascii="Times New Roman" w:hAnsi="Times New Roman" w:cs="Times New Roman"/>
                <w:b/>
                <w:color w:val="000000"/>
                <w:sz w:val="24"/>
                <w:szCs w:val="24"/>
              </w:rPr>
              <w:t>обеспечение</w:t>
            </w:r>
            <w:r w:rsidRPr="0006674F">
              <w:t xml:space="preserve"> </w:t>
            </w:r>
            <w:r w:rsidRPr="0006674F">
              <w:rPr>
                <w:rFonts w:ascii="Times New Roman" w:hAnsi="Times New Roman" w:cs="Times New Roman"/>
                <w:b/>
                <w:color w:val="000000"/>
                <w:sz w:val="24"/>
                <w:szCs w:val="24"/>
              </w:rPr>
              <w:t>дисциплины</w:t>
            </w:r>
            <w:r w:rsidRPr="0006674F">
              <w:t xml:space="preserve"> </w:t>
            </w:r>
            <w:r w:rsidRPr="0006674F">
              <w:rPr>
                <w:rFonts w:ascii="Times New Roman" w:hAnsi="Times New Roman" w:cs="Times New Roman"/>
                <w:b/>
                <w:color w:val="000000"/>
                <w:sz w:val="24"/>
                <w:szCs w:val="24"/>
              </w:rPr>
              <w:t>(модуля)</w:t>
            </w:r>
            <w:r w:rsidRPr="0006674F">
              <w:t xml:space="preserve"> </w:t>
            </w:r>
          </w:p>
        </w:tc>
      </w:tr>
      <w:tr w:rsidR="0091368A" w:rsidRPr="00192AD0" w:rsidTr="0091368A">
        <w:trPr>
          <w:trHeight w:hRule="exact" w:val="138"/>
        </w:trPr>
        <w:tc>
          <w:tcPr>
            <w:tcW w:w="313" w:type="dxa"/>
          </w:tcPr>
          <w:p w:rsidR="0091368A" w:rsidRPr="0006674F" w:rsidRDefault="0091368A"/>
        </w:tc>
        <w:tc>
          <w:tcPr>
            <w:tcW w:w="4653" w:type="dxa"/>
          </w:tcPr>
          <w:p w:rsidR="0091368A" w:rsidRPr="0006674F" w:rsidRDefault="0091368A"/>
        </w:tc>
        <w:tc>
          <w:tcPr>
            <w:tcW w:w="4281" w:type="dxa"/>
          </w:tcPr>
          <w:p w:rsidR="0091368A" w:rsidRPr="0006674F" w:rsidRDefault="0091368A"/>
        </w:tc>
        <w:tc>
          <w:tcPr>
            <w:tcW w:w="108" w:type="dxa"/>
          </w:tcPr>
          <w:p w:rsidR="0091368A" w:rsidRPr="0006674F" w:rsidRDefault="0091368A"/>
        </w:tc>
      </w:tr>
      <w:tr w:rsidR="0091368A" w:rsidRPr="00192AD0" w:rsidTr="0091368A">
        <w:trPr>
          <w:trHeight w:hRule="exact" w:val="270"/>
        </w:trPr>
        <w:tc>
          <w:tcPr>
            <w:tcW w:w="9355" w:type="dxa"/>
            <w:gridSpan w:val="4"/>
            <w:shd w:val="clear" w:color="000000" w:fill="FFFFFF"/>
            <w:tcMar>
              <w:left w:w="34" w:type="dxa"/>
              <w:right w:w="34" w:type="dxa"/>
            </w:tcMar>
          </w:tcPr>
          <w:p w:rsidR="0091368A" w:rsidRPr="0006674F" w:rsidRDefault="0091368A">
            <w:pPr>
              <w:spacing w:after="0" w:line="240" w:lineRule="auto"/>
              <w:ind w:firstLine="756"/>
              <w:jc w:val="both"/>
              <w:rPr>
                <w:sz w:val="24"/>
                <w:szCs w:val="24"/>
              </w:rPr>
            </w:pPr>
            <w:r w:rsidRPr="0006674F">
              <w:rPr>
                <w:rFonts w:ascii="Times New Roman" w:hAnsi="Times New Roman" w:cs="Times New Roman"/>
                <w:color w:val="000000"/>
                <w:sz w:val="24"/>
                <w:szCs w:val="24"/>
              </w:rPr>
              <w:t>Материально-техническое</w:t>
            </w:r>
            <w:r w:rsidRPr="0006674F">
              <w:t xml:space="preserve"> </w:t>
            </w:r>
            <w:r w:rsidRPr="0006674F">
              <w:rPr>
                <w:rFonts w:ascii="Times New Roman" w:hAnsi="Times New Roman" w:cs="Times New Roman"/>
                <w:color w:val="000000"/>
                <w:sz w:val="24"/>
                <w:szCs w:val="24"/>
              </w:rPr>
              <w:t>обеспечение</w:t>
            </w:r>
            <w:r w:rsidRPr="0006674F">
              <w:t xml:space="preserve"> </w:t>
            </w:r>
            <w:r w:rsidRPr="0006674F">
              <w:rPr>
                <w:rFonts w:ascii="Times New Roman" w:hAnsi="Times New Roman" w:cs="Times New Roman"/>
                <w:color w:val="000000"/>
                <w:sz w:val="24"/>
                <w:szCs w:val="24"/>
              </w:rPr>
              <w:t>дисциплины</w:t>
            </w:r>
            <w:r w:rsidRPr="0006674F">
              <w:t xml:space="preserve"> </w:t>
            </w:r>
            <w:r w:rsidRPr="0006674F">
              <w:rPr>
                <w:rFonts w:ascii="Times New Roman" w:hAnsi="Times New Roman" w:cs="Times New Roman"/>
                <w:color w:val="000000"/>
                <w:sz w:val="24"/>
                <w:szCs w:val="24"/>
              </w:rPr>
              <w:t>включает:</w:t>
            </w:r>
            <w:r w:rsidRPr="0006674F">
              <w:t xml:space="preserve"> </w:t>
            </w:r>
          </w:p>
        </w:tc>
      </w:tr>
      <w:tr w:rsidR="0091368A" w:rsidRPr="00192AD0" w:rsidTr="0091368A">
        <w:trPr>
          <w:trHeight w:hRule="exact" w:val="14"/>
        </w:trPr>
        <w:tc>
          <w:tcPr>
            <w:tcW w:w="9355" w:type="dxa"/>
            <w:gridSpan w:val="4"/>
            <w:vMerge w:val="restart"/>
            <w:shd w:val="clear" w:color="000000" w:fill="FFFFFF"/>
            <w:tcMar>
              <w:left w:w="34" w:type="dxa"/>
              <w:right w:w="34" w:type="dxa"/>
            </w:tcMar>
          </w:tcPr>
          <w:p w:rsidR="0091368A" w:rsidRPr="0006674F" w:rsidRDefault="0091368A">
            <w:pPr>
              <w:spacing w:after="0" w:line="240" w:lineRule="auto"/>
              <w:ind w:firstLine="756"/>
              <w:jc w:val="both"/>
              <w:rPr>
                <w:sz w:val="24"/>
                <w:szCs w:val="24"/>
              </w:rPr>
            </w:pPr>
            <w:r w:rsidRPr="0006674F">
              <w:rPr>
                <w:rFonts w:ascii="Times New Roman" w:hAnsi="Times New Roman" w:cs="Times New Roman"/>
                <w:color w:val="000000"/>
                <w:sz w:val="24"/>
                <w:szCs w:val="24"/>
              </w:rPr>
              <w:t>Учебные</w:t>
            </w:r>
            <w:r w:rsidRPr="0006674F">
              <w:t xml:space="preserve"> </w:t>
            </w:r>
            <w:r w:rsidRPr="0006674F">
              <w:rPr>
                <w:rFonts w:ascii="Times New Roman" w:hAnsi="Times New Roman" w:cs="Times New Roman"/>
                <w:color w:val="000000"/>
                <w:sz w:val="24"/>
                <w:szCs w:val="24"/>
              </w:rPr>
              <w:t>аудитории</w:t>
            </w:r>
            <w:r w:rsidRPr="0006674F">
              <w:t xml:space="preserve"> </w:t>
            </w:r>
            <w:r w:rsidRPr="0006674F">
              <w:rPr>
                <w:rFonts w:ascii="Times New Roman" w:hAnsi="Times New Roman" w:cs="Times New Roman"/>
                <w:color w:val="000000"/>
                <w:sz w:val="24"/>
                <w:szCs w:val="24"/>
              </w:rPr>
              <w:t>для</w:t>
            </w:r>
            <w:r w:rsidRPr="0006674F">
              <w:t xml:space="preserve"> </w:t>
            </w:r>
            <w:r w:rsidRPr="0006674F">
              <w:rPr>
                <w:rFonts w:ascii="Times New Roman" w:hAnsi="Times New Roman" w:cs="Times New Roman"/>
                <w:color w:val="000000"/>
                <w:sz w:val="24"/>
                <w:szCs w:val="24"/>
              </w:rPr>
              <w:t>проведения</w:t>
            </w:r>
            <w:r w:rsidRPr="0006674F">
              <w:t xml:space="preserve"> </w:t>
            </w:r>
            <w:r w:rsidRPr="0006674F">
              <w:rPr>
                <w:rFonts w:ascii="Times New Roman" w:hAnsi="Times New Roman" w:cs="Times New Roman"/>
                <w:color w:val="000000"/>
                <w:sz w:val="24"/>
                <w:szCs w:val="24"/>
              </w:rPr>
              <w:t>занятий</w:t>
            </w:r>
            <w:r w:rsidRPr="0006674F">
              <w:t xml:space="preserve"> </w:t>
            </w:r>
            <w:r w:rsidRPr="0006674F">
              <w:rPr>
                <w:rFonts w:ascii="Times New Roman" w:hAnsi="Times New Roman" w:cs="Times New Roman"/>
                <w:color w:val="000000"/>
                <w:sz w:val="24"/>
                <w:szCs w:val="24"/>
              </w:rPr>
              <w:t>лекционного</w:t>
            </w:r>
            <w:r w:rsidRPr="0006674F">
              <w:t xml:space="preserve"> </w:t>
            </w:r>
            <w:r w:rsidRPr="0006674F">
              <w:rPr>
                <w:rFonts w:ascii="Times New Roman" w:hAnsi="Times New Roman" w:cs="Times New Roman"/>
                <w:color w:val="000000"/>
                <w:sz w:val="24"/>
                <w:szCs w:val="24"/>
              </w:rPr>
              <w:t>типа:</w:t>
            </w:r>
            <w:r w:rsidRPr="0006674F">
              <w:t xml:space="preserve"> </w:t>
            </w:r>
            <w:r w:rsidRPr="0006674F">
              <w:rPr>
                <w:rFonts w:ascii="Times New Roman" w:hAnsi="Times New Roman" w:cs="Times New Roman"/>
                <w:color w:val="000000"/>
                <w:sz w:val="24"/>
                <w:szCs w:val="24"/>
              </w:rPr>
              <w:t>мультимедийные</w:t>
            </w:r>
            <w:r w:rsidRPr="0006674F">
              <w:t xml:space="preserve"> </w:t>
            </w:r>
            <w:r w:rsidRPr="0006674F">
              <w:rPr>
                <w:rFonts w:ascii="Times New Roman" w:hAnsi="Times New Roman" w:cs="Times New Roman"/>
                <w:color w:val="000000"/>
                <w:sz w:val="24"/>
                <w:szCs w:val="24"/>
              </w:rPr>
              <w:t>средства</w:t>
            </w:r>
            <w:r w:rsidRPr="0006674F">
              <w:t xml:space="preserve"> </w:t>
            </w:r>
            <w:r w:rsidRPr="0006674F">
              <w:rPr>
                <w:rFonts w:ascii="Times New Roman" w:hAnsi="Times New Roman" w:cs="Times New Roman"/>
                <w:color w:val="000000"/>
                <w:sz w:val="24"/>
                <w:szCs w:val="24"/>
              </w:rPr>
              <w:t>хранения,</w:t>
            </w:r>
            <w:r w:rsidRPr="0006674F">
              <w:t xml:space="preserve"> </w:t>
            </w:r>
            <w:r w:rsidRPr="0006674F">
              <w:rPr>
                <w:rFonts w:ascii="Times New Roman" w:hAnsi="Times New Roman" w:cs="Times New Roman"/>
                <w:color w:val="000000"/>
                <w:sz w:val="24"/>
                <w:szCs w:val="24"/>
              </w:rPr>
              <w:t>передачи</w:t>
            </w:r>
            <w:r w:rsidRPr="0006674F">
              <w:t xml:space="preserve"> </w:t>
            </w:r>
            <w:r w:rsidRPr="0006674F">
              <w:rPr>
                <w:rFonts w:ascii="Times New Roman" w:hAnsi="Times New Roman" w:cs="Times New Roman"/>
                <w:color w:val="000000"/>
                <w:sz w:val="24"/>
                <w:szCs w:val="24"/>
              </w:rPr>
              <w:t>и</w:t>
            </w:r>
            <w:r w:rsidRPr="0006674F">
              <w:t xml:space="preserve"> </w:t>
            </w:r>
            <w:r w:rsidRPr="0006674F">
              <w:rPr>
                <w:rFonts w:ascii="Times New Roman" w:hAnsi="Times New Roman" w:cs="Times New Roman"/>
                <w:color w:val="000000"/>
                <w:sz w:val="24"/>
                <w:szCs w:val="24"/>
              </w:rPr>
              <w:t>представления</w:t>
            </w:r>
            <w:r w:rsidRPr="0006674F">
              <w:t xml:space="preserve"> </w:t>
            </w:r>
            <w:r w:rsidRPr="0006674F">
              <w:rPr>
                <w:rFonts w:ascii="Times New Roman" w:hAnsi="Times New Roman" w:cs="Times New Roman"/>
                <w:color w:val="000000"/>
                <w:sz w:val="24"/>
                <w:szCs w:val="24"/>
              </w:rPr>
              <w:t>информации.</w:t>
            </w:r>
            <w:r w:rsidRPr="0006674F">
              <w:t xml:space="preserve"> </w:t>
            </w:r>
          </w:p>
          <w:p w:rsidR="0091368A" w:rsidRPr="0006674F" w:rsidRDefault="0091368A">
            <w:pPr>
              <w:spacing w:after="0" w:line="240" w:lineRule="auto"/>
              <w:ind w:firstLine="756"/>
              <w:jc w:val="both"/>
              <w:rPr>
                <w:sz w:val="24"/>
                <w:szCs w:val="24"/>
              </w:rPr>
            </w:pPr>
            <w:r w:rsidRPr="0006674F">
              <w:rPr>
                <w:rFonts w:ascii="Times New Roman" w:hAnsi="Times New Roman" w:cs="Times New Roman"/>
                <w:color w:val="000000"/>
                <w:sz w:val="24"/>
                <w:szCs w:val="24"/>
              </w:rPr>
              <w:t>Учебные</w:t>
            </w:r>
            <w:r w:rsidRPr="0006674F">
              <w:t xml:space="preserve"> </w:t>
            </w:r>
            <w:r w:rsidRPr="0006674F">
              <w:rPr>
                <w:rFonts w:ascii="Times New Roman" w:hAnsi="Times New Roman" w:cs="Times New Roman"/>
                <w:color w:val="000000"/>
                <w:sz w:val="24"/>
                <w:szCs w:val="24"/>
              </w:rPr>
              <w:t>аудитории</w:t>
            </w:r>
            <w:r w:rsidRPr="0006674F">
              <w:t xml:space="preserve"> </w:t>
            </w:r>
            <w:r w:rsidRPr="0006674F">
              <w:rPr>
                <w:rFonts w:ascii="Times New Roman" w:hAnsi="Times New Roman" w:cs="Times New Roman"/>
                <w:color w:val="000000"/>
                <w:sz w:val="24"/>
                <w:szCs w:val="24"/>
              </w:rPr>
              <w:t>для</w:t>
            </w:r>
            <w:r w:rsidRPr="0006674F">
              <w:t xml:space="preserve"> </w:t>
            </w:r>
            <w:r w:rsidRPr="0006674F">
              <w:rPr>
                <w:rFonts w:ascii="Times New Roman" w:hAnsi="Times New Roman" w:cs="Times New Roman"/>
                <w:color w:val="000000"/>
                <w:sz w:val="24"/>
                <w:szCs w:val="24"/>
              </w:rPr>
              <w:t>проведения</w:t>
            </w:r>
            <w:r w:rsidRPr="0006674F">
              <w:t xml:space="preserve"> </w:t>
            </w:r>
            <w:r w:rsidRPr="0006674F">
              <w:rPr>
                <w:rFonts w:ascii="Times New Roman" w:hAnsi="Times New Roman" w:cs="Times New Roman"/>
                <w:color w:val="000000"/>
                <w:sz w:val="24"/>
                <w:szCs w:val="24"/>
              </w:rPr>
              <w:t>практических</w:t>
            </w:r>
            <w:r w:rsidRPr="0006674F">
              <w:t xml:space="preserve"> </w:t>
            </w:r>
            <w:r w:rsidRPr="0006674F">
              <w:rPr>
                <w:rFonts w:ascii="Times New Roman" w:hAnsi="Times New Roman" w:cs="Times New Roman"/>
                <w:color w:val="000000"/>
                <w:sz w:val="24"/>
                <w:szCs w:val="24"/>
              </w:rPr>
              <w:t>занятий,</w:t>
            </w:r>
            <w:r w:rsidRPr="0006674F">
              <w:t xml:space="preserve"> </w:t>
            </w:r>
            <w:r w:rsidRPr="0006674F">
              <w:rPr>
                <w:rFonts w:ascii="Times New Roman" w:hAnsi="Times New Roman" w:cs="Times New Roman"/>
                <w:color w:val="000000"/>
                <w:sz w:val="24"/>
                <w:szCs w:val="24"/>
              </w:rPr>
              <w:t>групповых</w:t>
            </w:r>
            <w:r w:rsidRPr="0006674F">
              <w:t xml:space="preserve"> </w:t>
            </w:r>
            <w:r w:rsidRPr="0006674F">
              <w:rPr>
                <w:rFonts w:ascii="Times New Roman" w:hAnsi="Times New Roman" w:cs="Times New Roman"/>
                <w:color w:val="000000"/>
                <w:sz w:val="24"/>
                <w:szCs w:val="24"/>
              </w:rPr>
              <w:t>и</w:t>
            </w:r>
            <w:r w:rsidRPr="0006674F">
              <w:t xml:space="preserve"> </w:t>
            </w:r>
            <w:r w:rsidRPr="0006674F">
              <w:rPr>
                <w:rFonts w:ascii="Times New Roman" w:hAnsi="Times New Roman" w:cs="Times New Roman"/>
                <w:color w:val="000000"/>
                <w:sz w:val="24"/>
                <w:szCs w:val="24"/>
              </w:rPr>
              <w:t>индивидуальных</w:t>
            </w:r>
            <w:r w:rsidRPr="0006674F">
              <w:t xml:space="preserve"> </w:t>
            </w:r>
            <w:r w:rsidRPr="0006674F">
              <w:rPr>
                <w:rFonts w:ascii="Times New Roman" w:hAnsi="Times New Roman" w:cs="Times New Roman"/>
                <w:color w:val="000000"/>
                <w:sz w:val="24"/>
                <w:szCs w:val="24"/>
              </w:rPr>
              <w:t>консультаций,</w:t>
            </w:r>
            <w:r w:rsidRPr="0006674F">
              <w:t xml:space="preserve"> </w:t>
            </w:r>
            <w:r w:rsidRPr="0006674F">
              <w:rPr>
                <w:rFonts w:ascii="Times New Roman" w:hAnsi="Times New Roman" w:cs="Times New Roman"/>
                <w:color w:val="000000"/>
                <w:sz w:val="24"/>
                <w:szCs w:val="24"/>
              </w:rPr>
              <w:t>текущего</w:t>
            </w:r>
            <w:r w:rsidRPr="0006674F">
              <w:t xml:space="preserve"> </w:t>
            </w:r>
            <w:r w:rsidRPr="0006674F">
              <w:rPr>
                <w:rFonts w:ascii="Times New Roman" w:hAnsi="Times New Roman" w:cs="Times New Roman"/>
                <w:color w:val="000000"/>
                <w:sz w:val="24"/>
                <w:szCs w:val="24"/>
              </w:rPr>
              <w:t>контроля</w:t>
            </w:r>
            <w:r w:rsidRPr="0006674F">
              <w:t xml:space="preserve"> </w:t>
            </w:r>
            <w:r w:rsidRPr="0006674F">
              <w:rPr>
                <w:rFonts w:ascii="Times New Roman" w:hAnsi="Times New Roman" w:cs="Times New Roman"/>
                <w:color w:val="000000"/>
                <w:sz w:val="24"/>
                <w:szCs w:val="24"/>
              </w:rPr>
              <w:t>и</w:t>
            </w:r>
            <w:r w:rsidRPr="0006674F">
              <w:t xml:space="preserve"> </w:t>
            </w:r>
            <w:r w:rsidRPr="0006674F">
              <w:rPr>
                <w:rFonts w:ascii="Times New Roman" w:hAnsi="Times New Roman" w:cs="Times New Roman"/>
                <w:color w:val="000000"/>
                <w:sz w:val="24"/>
                <w:szCs w:val="24"/>
              </w:rPr>
              <w:t>промежуточной</w:t>
            </w:r>
            <w:r w:rsidRPr="0006674F">
              <w:t xml:space="preserve"> </w:t>
            </w:r>
            <w:r w:rsidRPr="0006674F">
              <w:rPr>
                <w:rFonts w:ascii="Times New Roman" w:hAnsi="Times New Roman" w:cs="Times New Roman"/>
                <w:color w:val="000000"/>
                <w:sz w:val="24"/>
                <w:szCs w:val="24"/>
              </w:rPr>
              <w:t>аттестации:</w:t>
            </w:r>
            <w:r w:rsidRPr="0006674F">
              <w:t xml:space="preserve"> </w:t>
            </w:r>
            <w:r w:rsidRPr="0006674F">
              <w:rPr>
                <w:rFonts w:ascii="Times New Roman" w:hAnsi="Times New Roman" w:cs="Times New Roman"/>
                <w:color w:val="000000"/>
                <w:sz w:val="24"/>
                <w:szCs w:val="24"/>
              </w:rPr>
              <w:t>мультимедийные</w:t>
            </w:r>
            <w:r w:rsidRPr="0006674F">
              <w:t xml:space="preserve"> </w:t>
            </w:r>
            <w:r w:rsidRPr="0006674F">
              <w:rPr>
                <w:rFonts w:ascii="Times New Roman" w:hAnsi="Times New Roman" w:cs="Times New Roman"/>
                <w:color w:val="000000"/>
                <w:sz w:val="24"/>
                <w:szCs w:val="24"/>
              </w:rPr>
              <w:t>средства</w:t>
            </w:r>
            <w:r w:rsidRPr="0006674F">
              <w:t xml:space="preserve"> </w:t>
            </w:r>
            <w:r w:rsidRPr="0006674F">
              <w:rPr>
                <w:rFonts w:ascii="Times New Roman" w:hAnsi="Times New Roman" w:cs="Times New Roman"/>
                <w:color w:val="000000"/>
                <w:sz w:val="24"/>
                <w:szCs w:val="24"/>
              </w:rPr>
              <w:t>хранения,</w:t>
            </w:r>
            <w:r w:rsidRPr="0006674F">
              <w:t xml:space="preserve"> </w:t>
            </w:r>
            <w:r w:rsidRPr="0006674F">
              <w:rPr>
                <w:rFonts w:ascii="Times New Roman" w:hAnsi="Times New Roman" w:cs="Times New Roman"/>
                <w:color w:val="000000"/>
                <w:sz w:val="24"/>
                <w:szCs w:val="24"/>
              </w:rPr>
              <w:t>передачи</w:t>
            </w:r>
            <w:r w:rsidRPr="0006674F">
              <w:t xml:space="preserve"> </w:t>
            </w:r>
            <w:r w:rsidRPr="0006674F">
              <w:rPr>
                <w:rFonts w:ascii="Times New Roman" w:hAnsi="Times New Roman" w:cs="Times New Roman"/>
                <w:color w:val="000000"/>
                <w:sz w:val="24"/>
                <w:szCs w:val="24"/>
              </w:rPr>
              <w:t>и</w:t>
            </w:r>
            <w:r w:rsidRPr="0006674F">
              <w:t xml:space="preserve"> </w:t>
            </w:r>
            <w:r w:rsidRPr="0006674F">
              <w:rPr>
                <w:rFonts w:ascii="Times New Roman" w:hAnsi="Times New Roman" w:cs="Times New Roman"/>
                <w:color w:val="000000"/>
                <w:sz w:val="24"/>
                <w:szCs w:val="24"/>
              </w:rPr>
              <w:t>представления</w:t>
            </w:r>
            <w:r w:rsidRPr="0006674F">
              <w:t xml:space="preserve"> </w:t>
            </w:r>
            <w:r w:rsidRPr="0006674F">
              <w:rPr>
                <w:rFonts w:ascii="Times New Roman" w:hAnsi="Times New Roman" w:cs="Times New Roman"/>
                <w:color w:val="000000"/>
                <w:sz w:val="24"/>
                <w:szCs w:val="24"/>
              </w:rPr>
              <w:t>информации,</w:t>
            </w:r>
            <w:r w:rsidRPr="0006674F">
              <w:t xml:space="preserve"> </w:t>
            </w:r>
            <w:r w:rsidRPr="0006674F">
              <w:rPr>
                <w:rFonts w:ascii="Times New Roman" w:hAnsi="Times New Roman" w:cs="Times New Roman"/>
                <w:color w:val="000000"/>
                <w:sz w:val="24"/>
                <w:szCs w:val="24"/>
              </w:rPr>
              <w:t>комплекс</w:t>
            </w:r>
            <w:r w:rsidRPr="0006674F">
              <w:t xml:space="preserve"> </w:t>
            </w:r>
            <w:r w:rsidRPr="0006674F">
              <w:rPr>
                <w:rFonts w:ascii="Times New Roman" w:hAnsi="Times New Roman" w:cs="Times New Roman"/>
                <w:color w:val="000000"/>
                <w:sz w:val="24"/>
                <w:szCs w:val="24"/>
              </w:rPr>
              <w:t>тестовых</w:t>
            </w:r>
            <w:r w:rsidRPr="0006674F">
              <w:t xml:space="preserve"> </w:t>
            </w:r>
            <w:r w:rsidRPr="0006674F">
              <w:rPr>
                <w:rFonts w:ascii="Times New Roman" w:hAnsi="Times New Roman" w:cs="Times New Roman"/>
                <w:color w:val="000000"/>
                <w:sz w:val="24"/>
                <w:szCs w:val="24"/>
              </w:rPr>
              <w:t>заданий</w:t>
            </w:r>
            <w:r w:rsidRPr="0006674F">
              <w:t xml:space="preserve"> </w:t>
            </w:r>
            <w:r w:rsidRPr="0006674F">
              <w:rPr>
                <w:rFonts w:ascii="Times New Roman" w:hAnsi="Times New Roman" w:cs="Times New Roman"/>
                <w:color w:val="000000"/>
                <w:sz w:val="24"/>
                <w:szCs w:val="24"/>
              </w:rPr>
              <w:t>для</w:t>
            </w:r>
            <w:r w:rsidRPr="0006674F">
              <w:t xml:space="preserve"> </w:t>
            </w:r>
            <w:r w:rsidRPr="0006674F">
              <w:rPr>
                <w:rFonts w:ascii="Times New Roman" w:hAnsi="Times New Roman" w:cs="Times New Roman"/>
                <w:color w:val="000000"/>
                <w:sz w:val="24"/>
                <w:szCs w:val="24"/>
              </w:rPr>
              <w:t>проведения</w:t>
            </w:r>
            <w:r w:rsidRPr="0006674F">
              <w:t xml:space="preserve"> </w:t>
            </w:r>
            <w:r w:rsidRPr="0006674F">
              <w:rPr>
                <w:rFonts w:ascii="Times New Roman" w:hAnsi="Times New Roman" w:cs="Times New Roman"/>
                <w:color w:val="000000"/>
                <w:sz w:val="24"/>
                <w:szCs w:val="24"/>
              </w:rPr>
              <w:t>промежуточных</w:t>
            </w:r>
            <w:r w:rsidRPr="0006674F">
              <w:t xml:space="preserve"> </w:t>
            </w:r>
            <w:r w:rsidRPr="0006674F">
              <w:rPr>
                <w:rFonts w:ascii="Times New Roman" w:hAnsi="Times New Roman" w:cs="Times New Roman"/>
                <w:color w:val="000000"/>
                <w:sz w:val="24"/>
                <w:szCs w:val="24"/>
              </w:rPr>
              <w:t>и</w:t>
            </w:r>
            <w:r w:rsidRPr="0006674F">
              <w:t xml:space="preserve"> </w:t>
            </w:r>
            <w:r w:rsidRPr="0006674F">
              <w:rPr>
                <w:rFonts w:ascii="Times New Roman" w:hAnsi="Times New Roman" w:cs="Times New Roman"/>
                <w:color w:val="000000"/>
                <w:sz w:val="24"/>
                <w:szCs w:val="24"/>
              </w:rPr>
              <w:t>рубежных</w:t>
            </w:r>
            <w:r w:rsidRPr="0006674F">
              <w:t xml:space="preserve"> </w:t>
            </w:r>
            <w:r w:rsidRPr="0006674F">
              <w:rPr>
                <w:rFonts w:ascii="Times New Roman" w:hAnsi="Times New Roman" w:cs="Times New Roman"/>
                <w:color w:val="000000"/>
                <w:sz w:val="24"/>
                <w:szCs w:val="24"/>
              </w:rPr>
              <w:t>контролей.</w:t>
            </w:r>
            <w:r w:rsidRPr="0006674F">
              <w:t xml:space="preserve"> </w:t>
            </w:r>
          </w:p>
          <w:p w:rsidR="007978E0" w:rsidRPr="007978E0" w:rsidRDefault="007978E0">
            <w:pPr>
              <w:spacing w:after="0" w:line="240" w:lineRule="auto"/>
              <w:ind w:firstLine="756"/>
              <w:jc w:val="both"/>
              <w:rPr>
                <w:rFonts w:ascii="Times New Roman" w:hAnsi="Times New Roman" w:cs="Times New Roman"/>
                <w:sz w:val="24"/>
                <w:szCs w:val="24"/>
              </w:rPr>
            </w:pPr>
            <w:r w:rsidRPr="007978E0">
              <w:rPr>
                <w:rFonts w:ascii="Times New Roman" w:hAnsi="Times New Roman" w:cs="Times New Roman"/>
                <w:sz w:val="24"/>
                <w:szCs w:val="24"/>
              </w:rPr>
              <w:t>Учебные аудитории для выполнения курсового проектирования</w:t>
            </w:r>
            <w:r>
              <w:rPr>
                <w:rFonts w:ascii="Times New Roman" w:hAnsi="Times New Roman" w:cs="Times New Roman"/>
                <w:sz w:val="24"/>
                <w:szCs w:val="24"/>
              </w:rPr>
              <w:t>:</w:t>
            </w:r>
            <w:r w:rsidRPr="007978E0">
              <w:rPr>
                <w:rFonts w:ascii="Times New Roman" w:hAnsi="Times New Roman" w:cs="Times New Roman"/>
                <w:sz w:val="24"/>
                <w:szCs w:val="24"/>
              </w:rPr>
              <w:t xml:space="preserve"> </w:t>
            </w:r>
            <w:r>
              <w:rPr>
                <w:rFonts w:ascii="Times New Roman" w:hAnsi="Times New Roman" w:cs="Times New Roman"/>
                <w:sz w:val="24"/>
                <w:szCs w:val="24"/>
              </w:rPr>
              <w:t>п</w:t>
            </w:r>
            <w:r w:rsidRPr="007978E0">
              <w:rPr>
                <w:rFonts w:ascii="Times New Roman" w:hAnsi="Times New Roman" w:cs="Times New Roman"/>
                <w:sz w:val="24"/>
                <w:szCs w:val="24"/>
              </w:rPr>
              <w:t xml:space="preserve">ерсональные компьютеры с пакетом </w:t>
            </w:r>
            <w:r w:rsidRPr="00B01564">
              <w:rPr>
                <w:rFonts w:ascii="Times New Roman" w:hAnsi="Times New Roman" w:cs="Times New Roman"/>
                <w:sz w:val="24"/>
                <w:szCs w:val="24"/>
              </w:rPr>
              <w:t>MS</w:t>
            </w:r>
            <w:r w:rsidRPr="007978E0">
              <w:rPr>
                <w:rFonts w:ascii="Times New Roman" w:hAnsi="Times New Roman" w:cs="Times New Roman"/>
                <w:sz w:val="24"/>
                <w:szCs w:val="24"/>
              </w:rPr>
              <w:t xml:space="preserve"> </w:t>
            </w:r>
            <w:r w:rsidRPr="00B01564">
              <w:rPr>
                <w:rFonts w:ascii="Times New Roman" w:hAnsi="Times New Roman" w:cs="Times New Roman"/>
                <w:sz w:val="24"/>
                <w:szCs w:val="24"/>
              </w:rPr>
              <w:t>Office</w:t>
            </w:r>
            <w:r w:rsidRPr="007978E0">
              <w:rPr>
                <w:rFonts w:ascii="Times New Roman" w:hAnsi="Times New Roman" w:cs="Times New Roman"/>
                <w:sz w:val="24"/>
                <w:szCs w:val="24"/>
              </w:rPr>
              <w:t>, выходом в Интернет и с доступом в электронную информационно-образовательную среду университета</w:t>
            </w:r>
          </w:p>
          <w:p w:rsidR="0091368A" w:rsidRPr="0006674F" w:rsidRDefault="007978E0">
            <w:pPr>
              <w:spacing w:after="0" w:line="240" w:lineRule="auto"/>
              <w:ind w:firstLine="756"/>
              <w:jc w:val="both"/>
              <w:rPr>
                <w:sz w:val="24"/>
                <w:szCs w:val="24"/>
              </w:rPr>
            </w:pPr>
            <w:r w:rsidRPr="0006674F">
              <w:rPr>
                <w:rFonts w:ascii="Times New Roman" w:hAnsi="Times New Roman" w:cs="Times New Roman"/>
                <w:color w:val="000000"/>
                <w:sz w:val="24"/>
                <w:szCs w:val="24"/>
              </w:rPr>
              <w:t xml:space="preserve"> </w:t>
            </w:r>
            <w:r w:rsidR="0091368A" w:rsidRPr="0006674F">
              <w:rPr>
                <w:rFonts w:ascii="Times New Roman" w:hAnsi="Times New Roman" w:cs="Times New Roman"/>
                <w:color w:val="000000"/>
                <w:sz w:val="24"/>
                <w:szCs w:val="24"/>
              </w:rPr>
              <w:t>Помещения</w:t>
            </w:r>
            <w:r w:rsidR="0091368A" w:rsidRPr="0006674F">
              <w:t xml:space="preserve"> </w:t>
            </w:r>
            <w:r w:rsidR="0091368A" w:rsidRPr="0006674F">
              <w:rPr>
                <w:rFonts w:ascii="Times New Roman" w:hAnsi="Times New Roman" w:cs="Times New Roman"/>
                <w:color w:val="000000"/>
                <w:sz w:val="24"/>
                <w:szCs w:val="24"/>
              </w:rPr>
              <w:t>для</w:t>
            </w:r>
            <w:r w:rsidR="0091368A" w:rsidRPr="0006674F">
              <w:t xml:space="preserve"> </w:t>
            </w:r>
            <w:r w:rsidR="0091368A" w:rsidRPr="0006674F">
              <w:rPr>
                <w:rFonts w:ascii="Times New Roman" w:hAnsi="Times New Roman" w:cs="Times New Roman"/>
                <w:color w:val="000000"/>
                <w:sz w:val="24"/>
                <w:szCs w:val="24"/>
              </w:rPr>
              <w:t>самостоятельной</w:t>
            </w:r>
            <w:r w:rsidR="0091368A" w:rsidRPr="0006674F">
              <w:t xml:space="preserve"> </w:t>
            </w:r>
            <w:r w:rsidR="0091368A" w:rsidRPr="0006674F">
              <w:rPr>
                <w:rFonts w:ascii="Times New Roman" w:hAnsi="Times New Roman" w:cs="Times New Roman"/>
                <w:color w:val="000000"/>
                <w:sz w:val="24"/>
                <w:szCs w:val="24"/>
              </w:rPr>
              <w:t>работы</w:t>
            </w:r>
            <w:r w:rsidR="0091368A" w:rsidRPr="0006674F">
              <w:t xml:space="preserve"> </w:t>
            </w:r>
            <w:proofErr w:type="gramStart"/>
            <w:r w:rsidR="0091368A" w:rsidRPr="0006674F">
              <w:rPr>
                <w:rFonts w:ascii="Times New Roman" w:hAnsi="Times New Roman" w:cs="Times New Roman"/>
                <w:color w:val="000000"/>
                <w:sz w:val="24"/>
                <w:szCs w:val="24"/>
              </w:rPr>
              <w:t>обучающихся</w:t>
            </w:r>
            <w:proofErr w:type="gramEnd"/>
            <w:r w:rsidR="0091368A" w:rsidRPr="0006674F">
              <w:rPr>
                <w:rFonts w:ascii="Times New Roman" w:hAnsi="Times New Roman" w:cs="Times New Roman"/>
                <w:color w:val="000000"/>
                <w:sz w:val="24"/>
                <w:szCs w:val="24"/>
              </w:rPr>
              <w:t>:</w:t>
            </w:r>
            <w:r w:rsidR="0091368A" w:rsidRPr="0006674F">
              <w:t xml:space="preserve"> </w:t>
            </w:r>
            <w:r w:rsidR="0091368A" w:rsidRPr="0006674F">
              <w:rPr>
                <w:rFonts w:ascii="Times New Roman" w:hAnsi="Times New Roman" w:cs="Times New Roman"/>
                <w:color w:val="000000"/>
                <w:sz w:val="24"/>
                <w:szCs w:val="24"/>
              </w:rPr>
              <w:t>персональные</w:t>
            </w:r>
            <w:r w:rsidR="0091368A" w:rsidRPr="0006674F">
              <w:t xml:space="preserve"> </w:t>
            </w:r>
            <w:r w:rsidR="0091368A" w:rsidRPr="0006674F">
              <w:rPr>
                <w:rFonts w:ascii="Times New Roman" w:hAnsi="Times New Roman" w:cs="Times New Roman"/>
                <w:color w:val="000000"/>
                <w:sz w:val="24"/>
                <w:szCs w:val="24"/>
              </w:rPr>
              <w:t>компьютеры</w:t>
            </w:r>
            <w:r w:rsidR="0091368A" w:rsidRPr="0006674F">
              <w:t xml:space="preserve"> </w:t>
            </w:r>
            <w:r w:rsidR="0091368A" w:rsidRPr="0006674F">
              <w:rPr>
                <w:rFonts w:ascii="Times New Roman" w:hAnsi="Times New Roman" w:cs="Times New Roman"/>
                <w:color w:val="000000"/>
                <w:sz w:val="24"/>
                <w:szCs w:val="24"/>
              </w:rPr>
              <w:t>с</w:t>
            </w:r>
            <w:r w:rsidR="0091368A" w:rsidRPr="0006674F">
              <w:t xml:space="preserve"> </w:t>
            </w:r>
            <w:r w:rsidR="0091368A" w:rsidRPr="0006674F">
              <w:rPr>
                <w:rFonts w:ascii="Times New Roman" w:hAnsi="Times New Roman" w:cs="Times New Roman"/>
                <w:color w:val="000000"/>
                <w:sz w:val="24"/>
                <w:szCs w:val="24"/>
              </w:rPr>
              <w:t>пакетом</w:t>
            </w:r>
            <w:r w:rsidR="0091368A" w:rsidRPr="0006674F">
              <w:t xml:space="preserve"> </w:t>
            </w:r>
            <w:r w:rsidR="0091368A">
              <w:rPr>
                <w:rFonts w:ascii="Times New Roman" w:hAnsi="Times New Roman" w:cs="Times New Roman"/>
                <w:color w:val="000000"/>
                <w:sz w:val="24"/>
                <w:szCs w:val="24"/>
              </w:rPr>
              <w:t>MS</w:t>
            </w:r>
            <w:r w:rsidR="0091368A" w:rsidRPr="0006674F">
              <w:t xml:space="preserve"> </w:t>
            </w:r>
            <w:r w:rsidR="0091368A">
              <w:rPr>
                <w:rFonts w:ascii="Times New Roman" w:hAnsi="Times New Roman" w:cs="Times New Roman"/>
                <w:color w:val="000000"/>
                <w:sz w:val="24"/>
                <w:szCs w:val="24"/>
              </w:rPr>
              <w:t>Office</w:t>
            </w:r>
            <w:r w:rsidR="0091368A" w:rsidRPr="0006674F">
              <w:rPr>
                <w:rFonts w:ascii="Times New Roman" w:hAnsi="Times New Roman" w:cs="Times New Roman"/>
                <w:color w:val="000000"/>
                <w:sz w:val="24"/>
                <w:szCs w:val="24"/>
              </w:rPr>
              <w:t>,</w:t>
            </w:r>
            <w:r w:rsidR="0091368A" w:rsidRPr="0006674F">
              <w:t xml:space="preserve"> </w:t>
            </w:r>
            <w:r w:rsidR="0091368A" w:rsidRPr="0006674F">
              <w:rPr>
                <w:rFonts w:ascii="Times New Roman" w:hAnsi="Times New Roman" w:cs="Times New Roman"/>
                <w:color w:val="000000"/>
                <w:sz w:val="24"/>
                <w:szCs w:val="24"/>
              </w:rPr>
              <w:t>выходом</w:t>
            </w:r>
            <w:r w:rsidR="0091368A" w:rsidRPr="0006674F">
              <w:t xml:space="preserve"> </w:t>
            </w:r>
            <w:r w:rsidR="0091368A" w:rsidRPr="0006674F">
              <w:rPr>
                <w:rFonts w:ascii="Times New Roman" w:hAnsi="Times New Roman" w:cs="Times New Roman"/>
                <w:color w:val="000000"/>
                <w:sz w:val="24"/>
                <w:szCs w:val="24"/>
              </w:rPr>
              <w:t>в</w:t>
            </w:r>
            <w:r w:rsidR="0091368A" w:rsidRPr="0006674F">
              <w:t xml:space="preserve"> </w:t>
            </w:r>
            <w:r w:rsidR="0091368A" w:rsidRPr="0006674F">
              <w:rPr>
                <w:rFonts w:ascii="Times New Roman" w:hAnsi="Times New Roman" w:cs="Times New Roman"/>
                <w:color w:val="000000"/>
                <w:sz w:val="24"/>
                <w:szCs w:val="24"/>
              </w:rPr>
              <w:t>Интернет</w:t>
            </w:r>
            <w:r w:rsidR="0091368A" w:rsidRPr="0006674F">
              <w:t xml:space="preserve"> </w:t>
            </w:r>
            <w:r w:rsidR="0091368A" w:rsidRPr="0006674F">
              <w:rPr>
                <w:rFonts w:ascii="Times New Roman" w:hAnsi="Times New Roman" w:cs="Times New Roman"/>
                <w:color w:val="000000"/>
                <w:sz w:val="24"/>
                <w:szCs w:val="24"/>
              </w:rPr>
              <w:t>и</w:t>
            </w:r>
            <w:r w:rsidR="0091368A" w:rsidRPr="0006674F">
              <w:t xml:space="preserve"> </w:t>
            </w:r>
            <w:r w:rsidR="0091368A" w:rsidRPr="0006674F">
              <w:rPr>
                <w:rFonts w:ascii="Times New Roman" w:hAnsi="Times New Roman" w:cs="Times New Roman"/>
                <w:color w:val="000000"/>
                <w:sz w:val="24"/>
                <w:szCs w:val="24"/>
              </w:rPr>
              <w:t>с</w:t>
            </w:r>
            <w:r w:rsidR="0091368A" w:rsidRPr="0006674F">
              <w:t xml:space="preserve"> </w:t>
            </w:r>
            <w:r w:rsidR="0091368A" w:rsidRPr="0006674F">
              <w:rPr>
                <w:rFonts w:ascii="Times New Roman" w:hAnsi="Times New Roman" w:cs="Times New Roman"/>
                <w:color w:val="000000"/>
                <w:sz w:val="24"/>
                <w:szCs w:val="24"/>
              </w:rPr>
              <w:t>доступом</w:t>
            </w:r>
            <w:r w:rsidR="0091368A" w:rsidRPr="0006674F">
              <w:t xml:space="preserve"> </w:t>
            </w:r>
            <w:r w:rsidR="0091368A" w:rsidRPr="0006674F">
              <w:rPr>
                <w:rFonts w:ascii="Times New Roman" w:hAnsi="Times New Roman" w:cs="Times New Roman"/>
                <w:color w:val="000000"/>
                <w:sz w:val="24"/>
                <w:szCs w:val="24"/>
              </w:rPr>
              <w:t>в</w:t>
            </w:r>
            <w:r w:rsidR="0091368A" w:rsidRPr="0006674F">
              <w:t xml:space="preserve"> </w:t>
            </w:r>
            <w:r w:rsidR="0091368A" w:rsidRPr="0006674F">
              <w:rPr>
                <w:rFonts w:ascii="Times New Roman" w:hAnsi="Times New Roman" w:cs="Times New Roman"/>
                <w:color w:val="000000"/>
                <w:sz w:val="24"/>
                <w:szCs w:val="24"/>
              </w:rPr>
              <w:t>электронную</w:t>
            </w:r>
            <w:r w:rsidR="0091368A" w:rsidRPr="0006674F">
              <w:t xml:space="preserve"> </w:t>
            </w:r>
            <w:r w:rsidR="0091368A" w:rsidRPr="0006674F">
              <w:rPr>
                <w:rFonts w:ascii="Times New Roman" w:hAnsi="Times New Roman" w:cs="Times New Roman"/>
                <w:color w:val="000000"/>
                <w:sz w:val="24"/>
                <w:szCs w:val="24"/>
              </w:rPr>
              <w:t>информационно-образовательную</w:t>
            </w:r>
            <w:r w:rsidR="0091368A" w:rsidRPr="0006674F">
              <w:t xml:space="preserve"> </w:t>
            </w:r>
            <w:r w:rsidR="0091368A" w:rsidRPr="0006674F">
              <w:rPr>
                <w:rFonts w:ascii="Times New Roman" w:hAnsi="Times New Roman" w:cs="Times New Roman"/>
                <w:color w:val="000000"/>
                <w:sz w:val="24"/>
                <w:szCs w:val="24"/>
              </w:rPr>
              <w:t>среду</w:t>
            </w:r>
            <w:r w:rsidR="0091368A" w:rsidRPr="0006674F">
              <w:t xml:space="preserve"> </w:t>
            </w:r>
            <w:r w:rsidR="0091368A" w:rsidRPr="0006674F">
              <w:rPr>
                <w:rFonts w:ascii="Times New Roman" w:hAnsi="Times New Roman" w:cs="Times New Roman"/>
                <w:color w:val="000000"/>
                <w:sz w:val="24"/>
                <w:szCs w:val="24"/>
              </w:rPr>
              <w:t>университета.</w:t>
            </w:r>
            <w:r w:rsidR="0091368A" w:rsidRPr="0006674F">
              <w:t xml:space="preserve"> </w:t>
            </w:r>
          </w:p>
          <w:p w:rsidR="0091368A" w:rsidRPr="0006674F" w:rsidRDefault="0091368A">
            <w:pPr>
              <w:spacing w:after="0" w:line="240" w:lineRule="auto"/>
              <w:ind w:firstLine="756"/>
              <w:jc w:val="both"/>
              <w:rPr>
                <w:sz w:val="24"/>
                <w:szCs w:val="24"/>
              </w:rPr>
            </w:pPr>
            <w:r w:rsidRPr="0006674F">
              <w:rPr>
                <w:rFonts w:ascii="Times New Roman" w:hAnsi="Times New Roman" w:cs="Times New Roman"/>
                <w:color w:val="000000"/>
                <w:sz w:val="24"/>
                <w:szCs w:val="24"/>
              </w:rPr>
              <w:t>Помещения</w:t>
            </w:r>
            <w:r w:rsidRPr="0006674F">
              <w:t xml:space="preserve"> </w:t>
            </w:r>
            <w:r w:rsidRPr="0006674F">
              <w:rPr>
                <w:rFonts w:ascii="Times New Roman" w:hAnsi="Times New Roman" w:cs="Times New Roman"/>
                <w:color w:val="000000"/>
                <w:sz w:val="24"/>
                <w:szCs w:val="24"/>
              </w:rPr>
              <w:t>для</w:t>
            </w:r>
            <w:r w:rsidRPr="0006674F">
              <w:t xml:space="preserve"> </w:t>
            </w:r>
            <w:r w:rsidRPr="0006674F">
              <w:rPr>
                <w:rFonts w:ascii="Times New Roman" w:hAnsi="Times New Roman" w:cs="Times New Roman"/>
                <w:color w:val="000000"/>
                <w:sz w:val="24"/>
                <w:szCs w:val="24"/>
              </w:rPr>
              <w:t>хранения</w:t>
            </w:r>
            <w:r w:rsidRPr="0006674F">
              <w:t xml:space="preserve"> </w:t>
            </w:r>
            <w:r w:rsidRPr="0006674F">
              <w:rPr>
                <w:rFonts w:ascii="Times New Roman" w:hAnsi="Times New Roman" w:cs="Times New Roman"/>
                <w:color w:val="000000"/>
                <w:sz w:val="24"/>
                <w:szCs w:val="24"/>
              </w:rPr>
              <w:t>и</w:t>
            </w:r>
            <w:r w:rsidRPr="0006674F">
              <w:t xml:space="preserve"> </w:t>
            </w:r>
            <w:r w:rsidRPr="0006674F">
              <w:rPr>
                <w:rFonts w:ascii="Times New Roman" w:hAnsi="Times New Roman" w:cs="Times New Roman"/>
                <w:color w:val="000000"/>
                <w:sz w:val="24"/>
                <w:szCs w:val="24"/>
              </w:rPr>
              <w:t>профилактического</w:t>
            </w:r>
            <w:r w:rsidRPr="0006674F">
              <w:t xml:space="preserve"> </w:t>
            </w:r>
            <w:r w:rsidRPr="0006674F">
              <w:rPr>
                <w:rFonts w:ascii="Times New Roman" w:hAnsi="Times New Roman" w:cs="Times New Roman"/>
                <w:color w:val="000000"/>
                <w:sz w:val="24"/>
                <w:szCs w:val="24"/>
              </w:rPr>
              <w:t>обслуживания</w:t>
            </w:r>
            <w:r w:rsidRPr="0006674F">
              <w:t xml:space="preserve"> </w:t>
            </w:r>
            <w:r w:rsidRPr="0006674F">
              <w:rPr>
                <w:rFonts w:ascii="Times New Roman" w:hAnsi="Times New Roman" w:cs="Times New Roman"/>
                <w:color w:val="000000"/>
                <w:sz w:val="24"/>
                <w:szCs w:val="24"/>
              </w:rPr>
              <w:t>учебного</w:t>
            </w:r>
            <w:r w:rsidRPr="0006674F">
              <w:t xml:space="preserve"> </w:t>
            </w:r>
            <w:r w:rsidRPr="0006674F">
              <w:rPr>
                <w:rFonts w:ascii="Times New Roman" w:hAnsi="Times New Roman" w:cs="Times New Roman"/>
                <w:color w:val="000000"/>
                <w:sz w:val="24"/>
                <w:szCs w:val="24"/>
              </w:rPr>
              <w:t>оборудования:</w:t>
            </w:r>
            <w:r w:rsidRPr="0006674F">
              <w:t xml:space="preserve"> </w:t>
            </w:r>
            <w:r w:rsidRPr="0006674F">
              <w:rPr>
                <w:rFonts w:ascii="Times New Roman" w:hAnsi="Times New Roman" w:cs="Times New Roman"/>
                <w:color w:val="000000"/>
                <w:sz w:val="24"/>
                <w:szCs w:val="24"/>
              </w:rPr>
              <w:t>шкафы</w:t>
            </w:r>
            <w:r w:rsidRPr="0006674F">
              <w:t xml:space="preserve"> </w:t>
            </w:r>
            <w:r w:rsidRPr="0006674F">
              <w:rPr>
                <w:rFonts w:ascii="Times New Roman" w:hAnsi="Times New Roman" w:cs="Times New Roman"/>
                <w:color w:val="000000"/>
                <w:sz w:val="24"/>
                <w:szCs w:val="24"/>
              </w:rPr>
              <w:t>для</w:t>
            </w:r>
            <w:r w:rsidRPr="0006674F">
              <w:t xml:space="preserve"> </w:t>
            </w:r>
            <w:r w:rsidRPr="0006674F">
              <w:rPr>
                <w:rFonts w:ascii="Times New Roman" w:hAnsi="Times New Roman" w:cs="Times New Roman"/>
                <w:color w:val="000000"/>
                <w:sz w:val="24"/>
                <w:szCs w:val="24"/>
              </w:rPr>
              <w:t>хранения</w:t>
            </w:r>
            <w:r w:rsidRPr="0006674F">
              <w:t xml:space="preserve"> </w:t>
            </w:r>
            <w:r w:rsidRPr="0006674F">
              <w:rPr>
                <w:rFonts w:ascii="Times New Roman" w:hAnsi="Times New Roman" w:cs="Times New Roman"/>
                <w:color w:val="000000"/>
                <w:sz w:val="24"/>
                <w:szCs w:val="24"/>
              </w:rPr>
              <w:t>учебно-методической</w:t>
            </w:r>
            <w:r w:rsidRPr="0006674F">
              <w:t xml:space="preserve"> </w:t>
            </w:r>
            <w:r w:rsidRPr="0006674F">
              <w:rPr>
                <w:rFonts w:ascii="Times New Roman" w:hAnsi="Times New Roman" w:cs="Times New Roman"/>
                <w:color w:val="000000"/>
                <w:sz w:val="24"/>
                <w:szCs w:val="24"/>
              </w:rPr>
              <w:t>документации,</w:t>
            </w:r>
            <w:r w:rsidRPr="0006674F">
              <w:t xml:space="preserve"> </w:t>
            </w:r>
            <w:r w:rsidRPr="0006674F">
              <w:rPr>
                <w:rFonts w:ascii="Times New Roman" w:hAnsi="Times New Roman" w:cs="Times New Roman"/>
                <w:color w:val="000000"/>
                <w:sz w:val="24"/>
                <w:szCs w:val="24"/>
              </w:rPr>
              <w:t>учебного</w:t>
            </w:r>
            <w:r w:rsidRPr="0006674F">
              <w:t xml:space="preserve"> </w:t>
            </w:r>
            <w:r w:rsidRPr="0006674F">
              <w:rPr>
                <w:rFonts w:ascii="Times New Roman" w:hAnsi="Times New Roman" w:cs="Times New Roman"/>
                <w:color w:val="000000"/>
                <w:sz w:val="24"/>
                <w:szCs w:val="24"/>
              </w:rPr>
              <w:t>оборудования</w:t>
            </w:r>
            <w:r w:rsidRPr="0006674F">
              <w:t xml:space="preserve"> </w:t>
            </w:r>
            <w:r w:rsidRPr="0006674F">
              <w:rPr>
                <w:rFonts w:ascii="Times New Roman" w:hAnsi="Times New Roman" w:cs="Times New Roman"/>
                <w:color w:val="000000"/>
                <w:sz w:val="24"/>
                <w:szCs w:val="24"/>
              </w:rPr>
              <w:t>и</w:t>
            </w:r>
            <w:r w:rsidRPr="0006674F">
              <w:t xml:space="preserve"> </w:t>
            </w:r>
            <w:r w:rsidRPr="0006674F">
              <w:rPr>
                <w:rFonts w:ascii="Times New Roman" w:hAnsi="Times New Roman" w:cs="Times New Roman"/>
                <w:color w:val="000000"/>
                <w:sz w:val="24"/>
                <w:szCs w:val="24"/>
              </w:rPr>
              <w:t>учебно-наглядных</w:t>
            </w:r>
            <w:r w:rsidRPr="0006674F">
              <w:t xml:space="preserve"> </w:t>
            </w:r>
            <w:r w:rsidRPr="0006674F">
              <w:rPr>
                <w:rFonts w:ascii="Times New Roman" w:hAnsi="Times New Roman" w:cs="Times New Roman"/>
                <w:color w:val="000000"/>
                <w:sz w:val="24"/>
                <w:szCs w:val="24"/>
              </w:rPr>
              <w:t>пособий.</w:t>
            </w:r>
            <w:r w:rsidRPr="0006674F">
              <w:t xml:space="preserve"> </w:t>
            </w:r>
          </w:p>
          <w:p w:rsidR="0091368A" w:rsidRPr="0006674F" w:rsidRDefault="0091368A">
            <w:pPr>
              <w:spacing w:after="0" w:line="240" w:lineRule="auto"/>
              <w:ind w:firstLine="756"/>
              <w:jc w:val="both"/>
              <w:rPr>
                <w:sz w:val="24"/>
                <w:szCs w:val="24"/>
              </w:rPr>
            </w:pPr>
            <w:r w:rsidRPr="0006674F">
              <w:t xml:space="preserve"> </w:t>
            </w:r>
          </w:p>
        </w:tc>
      </w:tr>
      <w:tr w:rsidR="0091368A" w:rsidRPr="00192AD0" w:rsidTr="007978E0">
        <w:trPr>
          <w:trHeight w:val="509"/>
        </w:trPr>
        <w:tc>
          <w:tcPr>
            <w:tcW w:w="9355" w:type="dxa"/>
            <w:gridSpan w:val="4"/>
            <w:vMerge/>
            <w:shd w:val="clear" w:color="000000" w:fill="FFFFFF"/>
            <w:tcMar>
              <w:left w:w="34" w:type="dxa"/>
              <w:right w:w="34" w:type="dxa"/>
            </w:tcMar>
          </w:tcPr>
          <w:p w:rsidR="0091368A" w:rsidRPr="0006674F" w:rsidRDefault="0091368A"/>
        </w:tc>
      </w:tr>
    </w:tbl>
    <w:p w:rsidR="00052C94" w:rsidRDefault="00052C94"/>
    <w:p w:rsidR="00A743F0" w:rsidRDefault="00A743F0"/>
    <w:p w:rsidR="00A743F0" w:rsidRDefault="00A743F0"/>
    <w:p w:rsidR="00A743F0" w:rsidRDefault="00A743F0"/>
    <w:p w:rsidR="00BC5ABC" w:rsidRDefault="00BC5ABC" w:rsidP="00BC5ABC">
      <w:pPr>
        <w:pStyle w:val="10"/>
        <w:spacing w:before="0" w:after="0"/>
        <w:ind w:firstLine="567"/>
        <w:jc w:val="right"/>
        <w:rPr>
          <w:caps w:val="0"/>
          <w:sz w:val="24"/>
          <w:szCs w:val="24"/>
        </w:rPr>
      </w:pPr>
      <w:r>
        <w:rPr>
          <w:caps w:val="0"/>
          <w:sz w:val="24"/>
          <w:szCs w:val="24"/>
        </w:rPr>
        <w:lastRenderedPageBreak/>
        <w:t>Приложение 1</w:t>
      </w:r>
    </w:p>
    <w:p w:rsidR="00A51EEC" w:rsidRDefault="00A51EEC" w:rsidP="00A51EEC"/>
    <w:p w:rsidR="00204219" w:rsidRPr="00204219" w:rsidRDefault="00204219" w:rsidP="00204219">
      <w:pPr>
        <w:pStyle w:val="10"/>
        <w:spacing w:before="0" w:after="0"/>
        <w:ind w:firstLine="567"/>
        <w:jc w:val="both"/>
        <w:rPr>
          <w:rFonts w:cs="Times New Roman"/>
          <w:caps w:val="0"/>
          <w:sz w:val="24"/>
          <w:szCs w:val="24"/>
        </w:rPr>
      </w:pPr>
      <w:r w:rsidRPr="00204219">
        <w:rPr>
          <w:rFonts w:cs="Times New Roman"/>
          <w:caps w:val="0"/>
          <w:sz w:val="24"/>
          <w:szCs w:val="24"/>
        </w:rPr>
        <w:t>6. Учебно-методическое обеспечение самостоятельной работы студентов</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По дисциплине «</w:t>
      </w:r>
      <w:r w:rsidRPr="00204219">
        <w:rPr>
          <w:rFonts w:ascii="Times New Roman" w:eastAsia="MS Mincho" w:hAnsi="Times New Roman" w:cs="Times New Roman"/>
          <w:sz w:val="24"/>
          <w:szCs w:val="24"/>
        </w:rPr>
        <w:t xml:space="preserve">Основы </w:t>
      </w:r>
      <w:r w:rsidRPr="00204219">
        <w:rPr>
          <w:rFonts w:ascii="Times New Roman" w:hAnsi="Times New Roman" w:cs="Times New Roman"/>
          <w:sz w:val="24"/>
          <w:szCs w:val="24"/>
        </w:rPr>
        <w:t xml:space="preserve">финансового менеджмента» предусмотрена аудиторная и внеаудиторная самостоятельная работа обучающихся. </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 xml:space="preserve">Аудиторная самостоятельная работа студентов предполагает самостоятельное изучение литературы и решение расчетно-аналитических задач на практических занятиях. </w:t>
      </w:r>
    </w:p>
    <w:p w:rsidR="00204219" w:rsidRPr="00204219" w:rsidRDefault="00204219" w:rsidP="00204219">
      <w:pPr>
        <w:spacing w:after="0" w:line="240" w:lineRule="auto"/>
        <w:ind w:firstLine="567"/>
        <w:jc w:val="both"/>
        <w:rPr>
          <w:rFonts w:ascii="Times New Roman" w:hAnsi="Times New Roman" w:cs="Times New Roman"/>
          <w:sz w:val="24"/>
          <w:szCs w:val="24"/>
        </w:rPr>
      </w:pPr>
    </w:p>
    <w:p w:rsidR="00204219" w:rsidRPr="00204219" w:rsidRDefault="00204219" w:rsidP="00204219">
      <w:pPr>
        <w:spacing w:after="0" w:line="240" w:lineRule="auto"/>
        <w:ind w:firstLine="567"/>
        <w:jc w:val="both"/>
        <w:rPr>
          <w:rFonts w:ascii="Times New Roman" w:hAnsi="Times New Roman" w:cs="Times New Roman"/>
          <w:b/>
          <w:i/>
          <w:sz w:val="24"/>
          <w:szCs w:val="24"/>
        </w:rPr>
      </w:pPr>
      <w:r w:rsidRPr="00204219">
        <w:rPr>
          <w:rFonts w:ascii="Times New Roman" w:hAnsi="Times New Roman" w:cs="Times New Roman"/>
          <w:b/>
          <w:i/>
          <w:sz w:val="24"/>
          <w:szCs w:val="24"/>
        </w:rPr>
        <w:t xml:space="preserve">АКР№ 1. </w:t>
      </w:r>
      <w:r w:rsidRPr="00204219">
        <w:rPr>
          <w:rFonts w:ascii="Times New Roman" w:hAnsi="Times New Roman" w:cs="Times New Roman"/>
          <w:i/>
          <w:sz w:val="24"/>
          <w:szCs w:val="24"/>
        </w:rPr>
        <w:t>Теоретические основы</w:t>
      </w:r>
      <w:r w:rsidRPr="00204219">
        <w:rPr>
          <w:rFonts w:ascii="Times New Roman" w:hAnsi="Times New Roman" w:cs="Times New Roman"/>
          <w:b/>
          <w:i/>
          <w:sz w:val="24"/>
          <w:szCs w:val="24"/>
        </w:rPr>
        <w:t xml:space="preserve"> </w:t>
      </w:r>
      <w:r w:rsidRPr="00204219">
        <w:rPr>
          <w:rFonts w:ascii="Times New Roman" w:hAnsi="Times New Roman" w:cs="Times New Roman"/>
          <w:i/>
          <w:sz w:val="24"/>
          <w:szCs w:val="24"/>
        </w:rPr>
        <w:t>финансового менеджмента»</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Ответьте в письменной форме на следующие вопросы:</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1. Эволюция финансового менеджмента, этапы его развития в российской экономике.</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2. Роль финансового менеджмента как науки.</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3. Функции и принципы финансового менеджмента.</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4. Цели и задачи финансового менеджмента.</w:t>
      </w:r>
    </w:p>
    <w:p w:rsidR="00204219" w:rsidRPr="00204219" w:rsidRDefault="00204219" w:rsidP="00204219">
      <w:pPr>
        <w:pStyle w:val="Style3"/>
        <w:widowControl/>
        <w:ind w:firstLine="567"/>
        <w:jc w:val="both"/>
        <w:outlineLvl w:val="0"/>
        <w:rPr>
          <w:b/>
          <w:i/>
        </w:rPr>
      </w:pPr>
      <w:r w:rsidRPr="00204219">
        <w:rPr>
          <w:b/>
          <w:i/>
        </w:rPr>
        <w:t>Тесты:</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Выберите правильный ответ.</w:t>
      </w:r>
    </w:p>
    <w:p w:rsidR="00204219" w:rsidRPr="00204219" w:rsidRDefault="00204219" w:rsidP="00204219">
      <w:pPr>
        <w:pStyle w:val="ae"/>
        <w:numPr>
          <w:ilvl w:val="0"/>
          <w:numId w:val="20"/>
        </w:numPr>
        <w:ind w:left="0" w:firstLine="567"/>
        <w:jc w:val="both"/>
      </w:pPr>
      <w:r w:rsidRPr="00204219">
        <w:t>Финансовый менеджмент-это:</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научное направление в макроэкономике;</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наука об управлении государственными финансами;</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практическая деятельность по управлению денежными потоками компании;</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г) управление финансами хозяйствующего субъекта</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bCs/>
          <w:sz w:val="24"/>
          <w:szCs w:val="24"/>
        </w:rPr>
        <w:t>2.Основная цель финансового менеджмента – это …</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обеспечение предприятия источниками финансирования</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организация, планирование, контроль и стимулирование использования финансовых ресурсов</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максимизация прибыли предприятия</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г) максимизация рыночной стоимости организации</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bCs/>
          <w:sz w:val="24"/>
          <w:szCs w:val="24"/>
        </w:rPr>
        <w:t>3.Финансовый менеджмент организации представляет собой …</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комплекс мероприятий, направленных на формирование капитала, денежных доходов и различных фондов организации</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политику организации в области использования прибыли</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управление процессами формирования, распределения  и использования финансовых ресурсов организации и оптимизацией ее денежных потоков</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г) комплекс мероприятий, направленных на приведение в соответствие уровня товарно-материальных запасов организации планируемым объемам производства и продаж</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4. К функциям финансового менеджмента не относятся:</w:t>
      </w:r>
    </w:p>
    <w:p w:rsidR="00204219" w:rsidRPr="00CB7769" w:rsidRDefault="00204219" w:rsidP="00204219">
      <w:pPr>
        <w:shd w:val="clear" w:color="auto" w:fill="FFFFFF"/>
        <w:spacing w:after="0" w:line="240" w:lineRule="auto"/>
        <w:ind w:firstLine="567"/>
        <w:jc w:val="both"/>
        <w:rPr>
          <w:rFonts w:ascii="Times New Roman" w:hAnsi="Times New Roman" w:cs="Times New Roman"/>
          <w:sz w:val="24"/>
          <w:szCs w:val="24"/>
        </w:rPr>
      </w:pPr>
      <w:r w:rsidRPr="00CB7769">
        <w:rPr>
          <w:rFonts w:ascii="Times New Roman" w:hAnsi="Times New Roman" w:cs="Times New Roman"/>
          <w:sz w:val="24"/>
          <w:szCs w:val="24"/>
        </w:rPr>
        <w:t>а) фискальная функция;</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управление финансовыми рисками;</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управление капиталом;</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г) управление активами.</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p>
    <w:p w:rsidR="00204219" w:rsidRPr="00204219" w:rsidRDefault="00204219" w:rsidP="00204219">
      <w:pPr>
        <w:spacing w:after="0" w:line="240" w:lineRule="auto"/>
        <w:ind w:firstLine="567"/>
        <w:jc w:val="both"/>
        <w:rPr>
          <w:rFonts w:ascii="Times New Roman" w:hAnsi="Times New Roman" w:cs="Times New Roman"/>
          <w:b/>
          <w:i/>
          <w:sz w:val="24"/>
          <w:szCs w:val="24"/>
        </w:rPr>
      </w:pPr>
    </w:p>
    <w:p w:rsidR="00204219" w:rsidRPr="00204219" w:rsidRDefault="00204219" w:rsidP="00204219">
      <w:pPr>
        <w:spacing w:after="0" w:line="240" w:lineRule="auto"/>
        <w:ind w:firstLine="567"/>
        <w:jc w:val="both"/>
        <w:rPr>
          <w:rFonts w:ascii="Times New Roman" w:hAnsi="Times New Roman" w:cs="Times New Roman"/>
          <w:i/>
          <w:sz w:val="24"/>
          <w:szCs w:val="24"/>
        </w:rPr>
      </w:pPr>
      <w:r w:rsidRPr="00204219">
        <w:rPr>
          <w:rFonts w:ascii="Times New Roman" w:hAnsi="Times New Roman" w:cs="Times New Roman"/>
          <w:b/>
          <w:i/>
          <w:sz w:val="24"/>
          <w:szCs w:val="24"/>
        </w:rPr>
        <w:t>АКР №2.</w:t>
      </w:r>
      <w:r w:rsidRPr="00204219">
        <w:rPr>
          <w:rFonts w:ascii="Times New Roman" w:hAnsi="Times New Roman" w:cs="Times New Roman"/>
          <w:sz w:val="24"/>
          <w:szCs w:val="24"/>
        </w:rPr>
        <w:t xml:space="preserve"> «</w:t>
      </w:r>
      <w:r w:rsidRPr="00204219">
        <w:rPr>
          <w:rFonts w:ascii="Times New Roman" w:hAnsi="Times New Roman" w:cs="Times New Roman"/>
          <w:i/>
          <w:sz w:val="24"/>
          <w:szCs w:val="24"/>
        </w:rPr>
        <w:t>Функции объекта и субъекта финансового менеджмента»</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Ответьте в письменной форме на следующие вопросы:</w:t>
      </w:r>
    </w:p>
    <w:p w:rsidR="00204219" w:rsidRPr="00204219" w:rsidRDefault="00204219" w:rsidP="00204219">
      <w:pPr>
        <w:pStyle w:val="ae"/>
        <w:ind w:left="0" w:firstLine="567"/>
        <w:jc w:val="both"/>
      </w:pPr>
      <w:r w:rsidRPr="00204219">
        <w:t>1.Финансовый менеджмент как система управления. Функции объекта и субъекта управления.</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2. Финансовый менеджмент как орган управления.</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3. Финансовый механизм и его структура.</w:t>
      </w:r>
    </w:p>
    <w:p w:rsidR="00204219" w:rsidRPr="00204219" w:rsidRDefault="00204219" w:rsidP="00204219">
      <w:pPr>
        <w:pStyle w:val="Style3"/>
        <w:widowControl/>
        <w:ind w:firstLine="426"/>
        <w:jc w:val="both"/>
        <w:outlineLvl w:val="0"/>
        <w:rPr>
          <w:b/>
          <w:i/>
        </w:rPr>
      </w:pPr>
    </w:p>
    <w:p w:rsidR="00204219" w:rsidRPr="00204219" w:rsidRDefault="00204219" w:rsidP="00204219">
      <w:pPr>
        <w:pStyle w:val="Style3"/>
        <w:widowControl/>
        <w:ind w:firstLine="567"/>
        <w:jc w:val="both"/>
        <w:outlineLvl w:val="0"/>
        <w:rPr>
          <w:b/>
          <w:i/>
        </w:rPr>
      </w:pPr>
      <w:r w:rsidRPr="00204219">
        <w:rPr>
          <w:b/>
          <w:i/>
        </w:rPr>
        <w:t>Тесты:</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b/>
          <w:bCs/>
          <w:color w:val="000000"/>
          <w:sz w:val="24"/>
          <w:szCs w:val="24"/>
        </w:rPr>
        <w:t>1.</w:t>
      </w:r>
      <w:r w:rsidRPr="00204219">
        <w:rPr>
          <w:rFonts w:ascii="Times New Roman" w:hAnsi="Times New Roman" w:cs="Times New Roman"/>
          <w:sz w:val="24"/>
          <w:szCs w:val="24"/>
        </w:rPr>
        <w:t>В структуру механизма финансового менеджмента входят …</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финансовая политика;</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lastRenderedPageBreak/>
        <w:t>б) финансовая стратегия;</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государственное нормативно-правовое регулирование финансовой деятельности предприятия;</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г) рыночный механизм регулирования финансовой деятельности предприятия.</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2.Разработка взаимозависимых управленческих решений, каждое из которых вносит свой вклад в общую результативность финансовой деятельности организации – это принцип…</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интегрированности фин. менеджмента с общей системой управления предприятием;</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комплексного характера формирования управленческих решений;</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высокого динамизма управления;</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 xml:space="preserve">г) </w:t>
      </w:r>
      <w:proofErr w:type="spellStart"/>
      <w:r w:rsidRPr="00204219">
        <w:rPr>
          <w:rFonts w:ascii="Times New Roman" w:hAnsi="Times New Roman" w:cs="Times New Roman"/>
          <w:sz w:val="24"/>
          <w:szCs w:val="24"/>
        </w:rPr>
        <w:t>многовариантности</w:t>
      </w:r>
      <w:proofErr w:type="spellEnd"/>
      <w:r w:rsidRPr="00204219">
        <w:rPr>
          <w:rFonts w:ascii="Times New Roman" w:hAnsi="Times New Roman" w:cs="Times New Roman"/>
          <w:sz w:val="24"/>
          <w:szCs w:val="24"/>
        </w:rPr>
        <w:t xml:space="preserve"> подходов к разработке отдельных управленческих решений.</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3. Учет при подготовке управленческих решений альтернативных возможностей действий – это принцип ….</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интегрированности фин. менеджмента с общей системой управления предприятием;</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комплексного характера формирования управленческих решений;</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высокого динамизма управления;</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 xml:space="preserve">г) </w:t>
      </w:r>
      <w:proofErr w:type="spellStart"/>
      <w:r w:rsidRPr="00204219">
        <w:rPr>
          <w:rFonts w:ascii="Times New Roman" w:hAnsi="Times New Roman" w:cs="Times New Roman"/>
          <w:sz w:val="24"/>
          <w:szCs w:val="24"/>
        </w:rPr>
        <w:t>многовариантности</w:t>
      </w:r>
      <w:proofErr w:type="spellEnd"/>
      <w:r w:rsidRPr="00204219">
        <w:rPr>
          <w:rFonts w:ascii="Times New Roman" w:hAnsi="Times New Roman" w:cs="Times New Roman"/>
          <w:sz w:val="24"/>
          <w:szCs w:val="24"/>
        </w:rPr>
        <w:t xml:space="preserve"> подходов к разработке отдельных управленческих решений.</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4.Соответствие управленческих решений в области финансовой деятельности миссии организации – это принцип…</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интегрированности фин. менеджмента с общей системой управления предприятием;</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комплексного характера формирования управленческих решений;</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ориентированности на стратегические цели развития предприятия;</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 xml:space="preserve">г) </w:t>
      </w:r>
      <w:proofErr w:type="spellStart"/>
      <w:r w:rsidRPr="00204219">
        <w:rPr>
          <w:rFonts w:ascii="Times New Roman" w:hAnsi="Times New Roman" w:cs="Times New Roman"/>
          <w:sz w:val="24"/>
          <w:szCs w:val="24"/>
        </w:rPr>
        <w:t>многовариантности</w:t>
      </w:r>
      <w:proofErr w:type="spellEnd"/>
      <w:r w:rsidRPr="00204219">
        <w:rPr>
          <w:rFonts w:ascii="Times New Roman" w:hAnsi="Times New Roman" w:cs="Times New Roman"/>
          <w:sz w:val="24"/>
          <w:szCs w:val="24"/>
        </w:rPr>
        <w:t xml:space="preserve"> подходов к разработке отдельных управленческих решений.</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5. Учет при подготовке управленческих решений альтернативных возможностей действий – это принцип ….</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интегрированности фин. менеджмента с общей системой управления предприятием;</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комплексного характера формирования управленческих решений;</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высокого динамизма управления;</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 xml:space="preserve">г) </w:t>
      </w:r>
      <w:proofErr w:type="spellStart"/>
      <w:r w:rsidRPr="00204219">
        <w:rPr>
          <w:rFonts w:ascii="Times New Roman" w:hAnsi="Times New Roman" w:cs="Times New Roman"/>
          <w:sz w:val="24"/>
          <w:szCs w:val="24"/>
        </w:rPr>
        <w:t>многовариантности</w:t>
      </w:r>
      <w:proofErr w:type="spellEnd"/>
      <w:r w:rsidRPr="00204219">
        <w:rPr>
          <w:rFonts w:ascii="Times New Roman" w:hAnsi="Times New Roman" w:cs="Times New Roman"/>
          <w:sz w:val="24"/>
          <w:szCs w:val="24"/>
        </w:rPr>
        <w:t xml:space="preserve"> подходов к разработке отдельных управленческих решений.</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6. Объектами финансового менеджмента являются:</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 xml:space="preserve">а) финансовые ресурсы, </w:t>
      </w:r>
      <w:proofErr w:type="spellStart"/>
      <w:r w:rsidRPr="00204219">
        <w:rPr>
          <w:rFonts w:ascii="Times New Roman" w:hAnsi="Times New Roman" w:cs="Times New Roman"/>
          <w:sz w:val="24"/>
          <w:szCs w:val="24"/>
        </w:rPr>
        <w:t>внеоборотные</w:t>
      </w:r>
      <w:proofErr w:type="spellEnd"/>
      <w:r w:rsidRPr="00204219">
        <w:rPr>
          <w:rFonts w:ascii="Times New Roman" w:hAnsi="Times New Roman" w:cs="Times New Roman"/>
          <w:sz w:val="24"/>
          <w:szCs w:val="24"/>
        </w:rPr>
        <w:t xml:space="preserve"> активы, заработная плата основных работников;</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рентабельность продукции, фондоотдача, ликвидность организации;</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финансовые ресурсы, финансовые отношения, денежные потоки.</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7. Что является управляющей подсистемой финансового менеджмента?</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дирекция коммерческой организации;</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финансовое подразделение и бухгалтерия;</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маркетинговая служба организации</w:t>
      </w:r>
    </w:p>
    <w:p w:rsidR="00204219" w:rsidRPr="00204219" w:rsidRDefault="00204219" w:rsidP="00204219">
      <w:pPr>
        <w:spacing w:after="0" w:line="240" w:lineRule="auto"/>
        <w:ind w:firstLine="567"/>
        <w:jc w:val="both"/>
        <w:rPr>
          <w:rFonts w:ascii="Times New Roman" w:hAnsi="Times New Roman" w:cs="Times New Roman"/>
          <w:b/>
          <w:i/>
          <w:sz w:val="24"/>
          <w:szCs w:val="24"/>
        </w:rPr>
      </w:pPr>
    </w:p>
    <w:p w:rsidR="00204219" w:rsidRPr="00204219" w:rsidRDefault="00204219" w:rsidP="00204219">
      <w:pPr>
        <w:spacing w:after="0" w:line="240" w:lineRule="auto"/>
        <w:ind w:firstLine="567"/>
        <w:jc w:val="both"/>
        <w:rPr>
          <w:rStyle w:val="afa"/>
          <w:rFonts w:ascii="Times New Roman" w:hAnsi="Times New Roman" w:cs="Times New Roman"/>
          <w:color w:val="000000"/>
          <w:sz w:val="24"/>
          <w:szCs w:val="24"/>
        </w:rPr>
      </w:pPr>
      <w:r w:rsidRPr="00204219">
        <w:rPr>
          <w:rFonts w:ascii="Times New Roman" w:hAnsi="Times New Roman" w:cs="Times New Roman"/>
          <w:b/>
          <w:i/>
          <w:sz w:val="24"/>
          <w:szCs w:val="24"/>
        </w:rPr>
        <w:t>АКР №3.</w:t>
      </w:r>
      <w:r w:rsidRPr="00204219">
        <w:rPr>
          <w:rFonts w:ascii="Times New Roman" w:hAnsi="Times New Roman" w:cs="Times New Roman"/>
          <w:sz w:val="24"/>
          <w:szCs w:val="24"/>
        </w:rPr>
        <w:t xml:space="preserve"> </w:t>
      </w:r>
      <w:r w:rsidRPr="00204219">
        <w:rPr>
          <w:rStyle w:val="afa"/>
          <w:rFonts w:ascii="Times New Roman" w:hAnsi="Times New Roman" w:cs="Times New Roman"/>
          <w:b w:val="0"/>
          <w:i/>
          <w:color w:val="000000"/>
          <w:sz w:val="24"/>
          <w:szCs w:val="24"/>
        </w:rPr>
        <w:t>Математические основы финансового менеджмента</w:t>
      </w:r>
      <w:r w:rsidRPr="00204219">
        <w:rPr>
          <w:rStyle w:val="afa"/>
          <w:rFonts w:ascii="Times New Roman" w:hAnsi="Times New Roman" w:cs="Times New Roman"/>
          <w:color w:val="000000"/>
          <w:sz w:val="24"/>
          <w:szCs w:val="24"/>
        </w:rPr>
        <w:t xml:space="preserve"> </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Ответьте в письменной форме на следующие вопросы:</w:t>
      </w:r>
    </w:p>
    <w:p w:rsidR="00204219" w:rsidRPr="00204219" w:rsidRDefault="00204219" w:rsidP="00204219">
      <w:pPr>
        <w:pStyle w:val="ae"/>
        <w:widowControl/>
        <w:numPr>
          <w:ilvl w:val="0"/>
          <w:numId w:val="11"/>
        </w:numPr>
        <w:ind w:left="0" w:firstLine="567"/>
        <w:jc w:val="both"/>
        <w:rPr>
          <w:color w:val="000000"/>
        </w:rPr>
      </w:pPr>
      <w:r w:rsidRPr="00204219">
        <w:rPr>
          <w:color w:val="000000"/>
        </w:rPr>
        <w:t xml:space="preserve">Основные понятия и определения финансовой математики. Аспекты по начислению простых и сложных процентов. Эквивалентные процентные ставки. </w:t>
      </w:r>
    </w:p>
    <w:p w:rsidR="00204219" w:rsidRPr="00204219" w:rsidRDefault="00204219" w:rsidP="00204219">
      <w:pPr>
        <w:pStyle w:val="a5"/>
        <w:numPr>
          <w:ilvl w:val="0"/>
          <w:numId w:val="11"/>
        </w:numPr>
        <w:spacing w:before="0" w:beforeAutospacing="0" w:after="0" w:afterAutospacing="0"/>
        <w:rPr>
          <w:color w:val="000000"/>
        </w:rPr>
      </w:pPr>
      <w:r w:rsidRPr="00204219">
        <w:rPr>
          <w:color w:val="000000"/>
        </w:rPr>
        <w:t>Учет инфляции в финансовых расчетах.</w:t>
      </w:r>
    </w:p>
    <w:p w:rsidR="00204219" w:rsidRPr="00204219" w:rsidRDefault="00204219" w:rsidP="00204219">
      <w:pPr>
        <w:pStyle w:val="Style3"/>
        <w:widowControl/>
        <w:ind w:left="567" w:firstLine="567"/>
        <w:jc w:val="both"/>
        <w:outlineLvl w:val="0"/>
        <w:rPr>
          <w:b/>
          <w:i/>
        </w:rPr>
      </w:pPr>
      <w:r w:rsidRPr="00204219">
        <w:rPr>
          <w:b/>
          <w:i/>
        </w:rPr>
        <w:t>Тесты:</w:t>
      </w:r>
    </w:p>
    <w:p w:rsidR="00204219" w:rsidRPr="00204219" w:rsidRDefault="00204219" w:rsidP="00204219">
      <w:pPr>
        <w:pStyle w:val="p1"/>
        <w:shd w:val="clear" w:color="auto" w:fill="F7FBFC"/>
        <w:spacing w:before="0" w:beforeAutospacing="0" w:after="0" w:afterAutospacing="0"/>
        <w:ind w:firstLine="567"/>
        <w:jc w:val="both"/>
      </w:pPr>
      <w:r w:rsidRPr="00204219">
        <w:t>1 В каких единицах измеряется учетная ставка?</w:t>
      </w:r>
    </w:p>
    <w:p w:rsidR="00204219" w:rsidRPr="00204219" w:rsidRDefault="00204219" w:rsidP="00204219">
      <w:pPr>
        <w:pStyle w:val="p3"/>
        <w:shd w:val="clear" w:color="auto" w:fill="F7FBFC"/>
        <w:spacing w:before="0" w:beforeAutospacing="0" w:after="0" w:afterAutospacing="0"/>
        <w:ind w:firstLine="567"/>
        <w:jc w:val="both"/>
      </w:pPr>
      <w:r w:rsidRPr="00204219">
        <w:t>1) в процентах</w:t>
      </w:r>
    </w:p>
    <w:p w:rsidR="00204219" w:rsidRPr="00204219" w:rsidRDefault="00204219" w:rsidP="00204219">
      <w:pPr>
        <w:pStyle w:val="p3"/>
        <w:shd w:val="clear" w:color="auto" w:fill="F7FBFC"/>
        <w:spacing w:before="0" w:beforeAutospacing="0" w:after="0" w:afterAutospacing="0"/>
        <w:ind w:firstLine="567"/>
        <w:jc w:val="both"/>
      </w:pPr>
      <w:r w:rsidRPr="00204219">
        <w:t>2) в долларах</w:t>
      </w:r>
    </w:p>
    <w:p w:rsidR="00204219" w:rsidRPr="00204219" w:rsidRDefault="00204219" w:rsidP="00204219">
      <w:pPr>
        <w:pStyle w:val="p3"/>
        <w:shd w:val="clear" w:color="auto" w:fill="F7FBFC"/>
        <w:spacing w:before="0" w:beforeAutospacing="0" w:after="0" w:afterAutospacing="0"/>
        <w:ind w:firstLine="567"/>
        <w:jc w:val="both"/>
      </w:pPr>
      <w:r w:rsidRPr="00204219">
        <w:t>3) в свободно конвертируемой валюте</w:t>
      </w:r>
    </w:p>
    <w:p w:rsidR="00204219" w:rsidRPr="00204219" w:rsidRDefault="00204219" w:rsidP="00204219">
      <w:pPr>
        <w:pStyle w:val="p3"/>
        <w:shd w:val="clear" w:color="auto" w:fill="F7FBFC"/>
        <w:spacing w:before="0" w:beforeAutospacing="0" w:after="0" w:afterAutospacing="0"/>
        <w:ind w:firstLine="567"/>
        <w:jc w:val="both"/>
      </w:pPr>
      <w:r w:rsidRPr="00204219">
        <w:lastRenderedPageBreak/>
        <w:t>4) в евро</w:t>
      </w:r>
    </w:p>
    <w:p w:rsidR="00204219" w:rsidRPr="00204219" w:rsidRDefault="00204219" w:rsidP="00204219">
      <w:pPr>
        <w:pStyle w:val="p2"/>
        <w:shd w:val="clear" w:color="auto" w:fill="F7FBFC"/>
        <w:spacing w:before="0" w:beforeAutospacing="0" w:after="0" w:afterAutospacing="0"/>
        <w:ind w:firstLine="567"/>
        <w:jc w:val="both"/>
      </w:pPr>
      <w:r w:rsidRPr="00204219">
        <w:t>2 По какой формуле рассчитывается наращенная сумма?</w:t>
      </w:r>
    </w:p>
    <w:p w:rsidR="00204219" w:rsidRPr="00204219" w:rsidRDefault="00204219" w:rsidP="00204219">
      <w:pPr>
        <w:pStyle w:val="p3"/>
        <w:shd w:val="clear" w:color="auto" w:fill="F7FBFC"/>
        <w:spacing w:before="0" w:beforeAutospacing="0" w:after="0" w:afterAutospacing="0"/>
        <w:ind w:firstLine="567"/>
        <w:jc w:val="both"/>
        <w:rPr>
          <w:lang w:val="en-US"/>
        </w:rPr>
      </w:pPr>
      <w:r w:rsidRPr="00204219">
        <w:rPr>
          <w:lang w:val="en-US"/>
        </w:rPr>
        <w:t>1) S = A + P</w:t>
      </w:r>
    </w:p>
    <w:p w:rsidR="00204219" w:rsidRPr="00204219" w:rsidRDefault="00204219" w:rsidP="00204219">
      <w:pPr>
        <w:pStyle w:val="p3"/>
        <w:shd w:val="clear" w:color="auto" w:fill="F7FBFC"/>
        <w:spacing w:before="0" w:beforeAutospacing="0" w:after="0" w:afterAutospacing="0"/>
        <w:ind w:firstLine="567"/>
        <w:jc w:val="both"/>
        <w:rPr>
          <w:lang w:val="en-US"/>
        </w:rPr>
      </w:pPr>
      <w:r w:rsidRPr="00204219">
        <w:rPr>
          <w:lang w:val="en-US"/>
        </w:rPr>
        <w:t>2) Y = AX + I</w:t>
      </w:r>
    </w:p>
    <w:p w:rsidR="00204219" w:rsidRPr="00204219" w:rsidRDefault="00204219" w:rsidP="00204219">
      <w:pPr>
        <w:pStyle w:val="p3"/>
        <w:shd w:val="clear" w:color="auto" w:fill="F7FBFC"/>
        <w:spacing w:before="0" w:beforeAutospacing="0" w:after="0" w:afterAutospacing="0"/>
        <w:ind w:firstLine="567"/>
        <w:jc w:val="both"/>
        <w:rPr>
          <w:lang w:val="en-US"/>
        </w:rPr>
      </w:pPr>
      <w:r w:rsidRPr="00204219">
        <w:rPr>
          <w:lang w:val="en-US"/>
        </w:rPr>
        <w:t xml:space="preserve">3) S = </w:t>
      </w:r>
      <w:r w:rsidRPr="00204219">
        <w:t>Р</w:t>
      </w:r>
      <w:r w:rsidRPr="00204219">
        <w:rPr>
          <w:lang w:val="en-US"/>
        </w:rPr>
        <w:t xml:space="preserve"> + I</w:t>
      </w:r>
    </w:p>
    <w:p w:rsidR="00204219" w:rsidRPr="00204219" w:rsidRDefault="00204219" w:rsidP="00204219">
      <w:pPr>
        <w:pStyle w:val="p3"/>
        <w:shd w:val="clear" w:color="auto" w:fill="F7FBFC"/>
        <w:spacing w:before="0" w:beforeAutospacing="0" w:after="0" w:afterAutospacing="0"/>
        <w:ind w:firstLine="567"/>
        <w:jc w:val="both"/>
        <w:rPr>
          <w:lang w:val="en-US"/>
        </w:rPr>
      </w:pPr>
      <w:r w:rsidRPr="00204219">
        <w:rPr>
          <w:lang w:val="en-US"/>
        </w:rPr>
        <w:t>4) Z = X + P / A</w:t>
      </w:r>
    </w:p>
    <w:p w:rsidR="00204219" w:rsidRPr="00204219" w:rsidRDefault="00204219" w:rsidP="00204219">
      <w:pPr>
        <w:pStyle w:val="p2"/>
        <w:shd w:val="clear" w:color="auto" w:fill="F7FBFC"/>
        <w:spacing w:before="0" w:beforeAutospacing="0" w:after="0" w:afterAutospacing="0"/>
        <w:ind w:firstLine="567"/>
        <w:jc w:val="both"/>
      </w:pPr>
      <w:r w:rsidRPr="00204219">
        <w:t>3 Что такое процентные деньги?</w:t>
      </w:r>
    </w:p>
    <w:p w:rsidR="00204219" w:rsidRPr="00204219" w:rsidRDefault="00204219" w:rsidP="00204219">
      <w:pPr>
        <w:pStyle w:val="p3"/>
        <w:shd w:val="clear" w:color="auto" w:fill="F7FBFC"/>
        <w:spacing w:before="0" w:beforeAutospacing="0" w:after="0" w:afterAutospacing="0"/>
        <w:ind w:firstLine="567"/>
        <w:jc w:val="both"/>
      </w:pPr>
      <w:r w:rsidRPr="00204219">
        <w:t>1) маржа</w:t>
      </w:r>
    </w:p>
    <w:p w:rsidR="00204219" w:rsidRPr="00204219" w:rsidRDefault="00204219" w:rsidP="00204219">
      <w:pPr>
        <w:pStyle w:val="p3"/>
        <w:shd w:val="clear" w:color="auto" w:fill="F7FBFC"/>
        <w:spacing w:before="0" w:beforeAutospacing="0" w:after="0" w:afterAutospacing="0"/>
        <w:ind w:firstLine="567"/>
        <w:jc w:val="both"/>
      </w:pPr>
      <w:r w:rsidRPr="00204219">
        <w:t>2) вексель</w:t>
      </w:r>
    </w:p>
    <w:p w:rsidR="00204219" w:rsidRPr="00204219" w:rsidRDefault="00204219" w:rsidP="00204219">
      <w:pPr>
        <w:pStyle w:val="p3"/>
        <w:shd w:val="clear" w:color="auto" w:fill="F7FBFC"/>
        <w:spacing w:before="0" w:beforeAutospacing="0" w:after="0" w:afterAutospacing="0"/>
        <w:ind w:firstLine="567"/>
        <w:jc w:val="both"/>
      </w:pPr>
      <w:r w:rsidRPr="00204219">
        <w:t>3) налог</w:t>
      </w:r>
    </w:p>
    <w:p w:rsidR="00204219" w:rsidRPr="00204219" w:rsidRDefault="00204219" w:rsidP="00204219">
      <w:pPr>
        <w:pStyle w:val="p3"/>
        <w:shd w:val="clear" w:color="auto" w:fill="F7FBFC"/>
        <w:spacing w:before="0" w:beforeAutospacing="0" w:after="0" w:afterAutospacing="0"/>
        <w:ind w:firstLine="567"/>
        <w:jc w:val="both"/>
      </w:pPr>
      <w:r w:rsidRPr="00204219">
        <w:t>4) J = Р * п * i</w:t>
      </w:r>
    </w:p>
    <w:p w:rsidR="00204219" w:rsidRPr="00204219" w:rsidRDefault="00204219" w:rsidP="00204219">
      <w:pPr>
        <w:pStyle w:val="p2"/>
        <w:shd w:val="clear" w:color="auto" w:fill="F7FBFC"/>
        <w:spacing w:before="0" w:beforeAutospacing="0" w:after="0" w:afterAutospacing="0"/>
        <w:ind w:firstLine="567"/>
        <w:jc w:val="both"/>
      </w:pPr>
      <w:r w:rsidRPr="00204219">
        <w:t>4 Укажите формулу расчета простых процентов:</w:t>
      </w:r>
    </w:p>
    <w:p w:rsidR="00204219" w:rsidRPr="00204219" w:rsidRDefault="00204219" w:rsidP="00204219">
      <w:pPr>
        <w:pStyle w:val="p3"/>
        <w:shd w:val="clear" w:color="auto" w:fill="F7FBFC"/>
        <w:spacing w:before="0" w:beforeAutospacing="0" w:after="0" w:afterAutospacing="0"/>
        <w:ind w:firstLine="567"/>
        <w:jc w:val="both"/>
        <w:rPr>
          <w:lang w:val="en-US"/>
        </w:rPr>
      </w:pPr>
      <w:r w:rsidRPr="00204219">
        <w:rPr>
          <w:lang w:val="en-US"/>
        </w:rPr>
        <w:t xml:space="preserve">1) S = </w:t>
      </w:r>
      <w:proofErr w:type="gramStart"/>
      <w:r w:rsidRPr="00204219">
        <w:rPr>
          <w:lang w:val="en-US"/>
        </w:rPr>
        <w:t>P(</w:t>
      </w:r>
      <w:proofErr w:type="gramEnd"/>
      <w:r w:rsidRPr="00204219">
        <w:rPr>
          <w:lang w:val="en-US"/>
        </w:rPr>
        <w:t xml:space="preserve">1 + </w:t>
      </w:r>
      <w:proofErr w:type="spellStart"/>
      <w:r w:rsidRPr="00204219">
        <w:rPr>
          <w:lang w:val="en-US"/>
        </w:rPr>
        <w:t>ni</w:t>
      </w:r>
      <w:proofErr w:type="spellEnd"/>
      <w:r w:rsidRPr="00204219">
        <w:rPr>
          <w:lang w:val="en-US"/>
        </w:rPr>
        <w:t>)</w:t>
      </w:r>
    </w:p>
    <w:p w:rsidR="00204219" w:rsidRPr="00204219" w:rsidRDefault="00204219" w:rsidP="00204219">
      <w:pPr>
        <w:pStyle w:val="p3"/>
        <w:shd w:val="clear" w:color="auto" w:fill="F7FBFC"/>
        <w:spacing w:before="0" w:beforeAutospacing="0" w:after="0" w:afterAutospacing="0"/>
        <w:ind w:firstLine="567"/>
        <w:jc w:val="both"/>
        <w:rPr>
          <w:lang w:val="en-US"/>
        </w:rPr>
      </w:pPr>
      <w:r w:rsidRPr="00204219">
        <w:rPr>
          <w:lang w:val="en-US"/>
        </w:rPr>
        <w:t xml:space="preserve">2) S = </w:t>
      </w:r>
      <w:proofErr w:type="gramStart"/>
      <w:r w:rsidRPr="00204219">
        <w:rPr>
          <w:lang w:val="en-US"/>
        </w:rPr>
        <w:t>B(</w:t>
      </w:r>
      <w:proofErr w:type="gramEnd"/>
      <w:r w:rsidRPr="00204219">
        <w:rPr>
          <w:lang w:val="en-US"/>
        </w:rPr>
        <w:t>i + 1)</w:t>
      </w:r>
    </w:p>
    <w:p w:rsidR="00204219" w:rsidRPr="00204219" w:rsidRDefault="00204219" w:rsidP="00204219">
      <w:pPr>
        <w:pStyle w:val="p3"/>
        <w:shd w:val="clear" w:color="auto" w:fill="F7FBFC"/>
        <w:spacing w:before="0" w:beforeAutospacing="0" w:after="0" w:afterAutospacing="0"/>
        <w:ind w:firstLine="567"/>
        <w:jc w:val="both"/>
        <w:rPr>
          <w:lang w:val="en-US"/>
        </w:rPr>
      </w:pPr>
      <w:r w:rsidRPr="00204219">
        <w:rPr>
          <w:lang w:val="en-US"/>
        </w:rPr>
        <w:t>3) S = (</w:t>
      </w:r>
      <w:r w:rsidRPr="00204219">
        <w:t>С</w:t>
      </w:r>
      <w:r w:rsidRPr="00204219">
        <w:rPr>
          <w:lang w:val="en-US"/>
        </w:rPr>
        <w:t xml:space="preserve"> + P) + i</w:t>
      </w:r>
    </w:p>
    <w:p w:rsidR="00204219" w:rsidRPr="00204219" w:rsidRDefault="00204219" w:rsidP="00204219">
      <w:pPr>
        <w:pStyle w:val="p3"/>
        <w:shd w:val="clear" w:color="auto" w:fill="F7FBFC"/>
        <w:spacing w:before="0" w:beforeAutospacing="0" w:after="0" w:afterAutospacing="0"/>
        <w:ind w:firstLine="567"/>
        <w:jc w:val="both"/>
      </w:pPr>
      <w:r w:rsidRPr="00204219">
        <w:t>4) S = A / i + P</w:t>
      </w:r>
    </w:p>
    <w:p w:rsidR="00204219" w:rsidRPr="00204219" w:rsidRDefault="00204219" w:rsidP="00204219">
      <w:pPr>
        <w:pStyle w:val="p2"/>
        <w:shd w:val="clear" w:color="auto" w:fill="F7FBFC"/>
        <w:spacing w:before="0" w:beforeAutospacing="0" w:after="0" w:afterAutospacing="0"/>
        <w:ind w:firstLine="567"/>
        <w:jc w:val="both"/>
      </w:pPr>
      <w:r w:rsidRPr="00204219">
        <w:t>5 Какая годовая временная база принята в финансово-коммерческих расчетах?</w:t>
      </w:r>
    </w:p>
    <w:p w:rsidR="00204219" w:rsidRPr="00204219" w:rsidRDefault="00204219" w:rsidP="00204219">
      <w:pPr>
        <w:pStyle w:val="p3"/>
        <w:shd w:val="clear" w:color="auto" w:fill="F7FBFC"/>
        <w:spacing w:before="0" w:beforeAutospacing="0" w:after="0" w:afterAutospacing="0"/>
        <w:ind w:firstLine="567"/>
        <w:jc w:val="both"/>
      </w:pPr>
      <w:r w:rsidRPr="00204219">
        <w:t>1) 15 дней</w:t>
      </w:r>
    </w:p>
    <w:p w:rsidR="00204219" w:rsidRPr="00204219" w:rsidRDefault="00204219" w:rsidP="00204219">
      <w:pPr>
        <w:pStyle w:val="p3"/>
        <w:shd w:val="clear" w:color="auto" w:fill="F7FBFC"/>
        <w:spacing w:before="0" w:beforeAutospacing="0" w:after="0" w:afterAutospacing="0"/>
        <w:ind w:firstLine="567"/>
        <w:jc w:val="both"/>
      </w:pPr>
      <w:r w:rsidRPr="00204219">
        <w:t>2) 20 дней</w:t>
      </w:r>
    </w:p>
    <w:p w:rsidR="00204219" w:rsidRPr="00204219" w:rsidRDefault="00204219" w:rsidP="00204219">
      <w:pPr>
        <w:pStyle w:val="p3"/>
        <w:shd w:val="clear" w:color="auto" w:fill="F7FBFC"/>
        <w:spacing w:before="0" w:beforeAutospacing="0" w:after="0" w:afterAutospacing="0"/>
        <w:ind w:firstLine="567"/>
        <w:jc w:val="both"/>
      </w:pPr>
      <w:r w:rsidRPr="00204219">
        <w:t>3) 360 дней</w:t>
      </w:r>
    </w:p>
    <w:p w:rsidR="00204219" w:rsidRPr="00204219" w:rsidRDefault="00204219" w:rsidP="00204219">
      <w:pPr>
        <w:pStyle w:val="p3"/>
        <w:shd w:val="clear" w:color="auto" w:fill="F7FBFC"/>
        <w:spacing w:before="0" w:beforeAutospacing="0" w:after="0" w:afterAutospacing="0"/>
        <w:ind w:firstLine="567"/>
        <w:jc w:val="both"/>
      </w:pPr>
      <w:r w:rsidRPr="00204219">
        <w:t>4) 1000 дней</w:t>
      </w:r>
    </w:p>
    <w:p w:rsidR="00204219" w:rsidRPr="00204219" w:rsidRDefault="00204219" w:rsidP="00204219">
      <w:pPr>
        <w:pStyle w:val="p2"/>
        <w:shd w:val="clear" w:color="auto" w:fill="F7FBFC"/>
        <w:spacing w:before="0" w:beforeAutospacing="0" w:after="0" w:afterAutospacing="0"/>
        <w:ind w:firstLine="567"/>
        <w:jc w:val="both"/>
      </w:pPr>
      <w:r w:rsidRPr="00204219">
        <w:t>6 Начисление простых процентов используют в следующем случае:</w:t>
      </w:r>
    </w:p>
    <w:p w:rsidR="00204219" w:rsidRPr="00204219" w:rsidRDefault="00204219" w:rsidP="00204219">
      <w:pPr>
        <w:pStyle w:val="p3"/>
        <w:shd w:val="clear" w:color="auto" w:fill="F7FBFC"/>
        <w:spacing w:before="0" w:beforeAutospacing="0" w:after="0" w:afterAutospacing="0"/>
        <w:ind w:firstLine="567"/>
        <w:jc w:val="both"/>
      </w:pPr>
      <w:r w:rsidRPr="00204219">
        <w:t>1) в краткосрочных контрактах (периодических выплатах)</w:t>
      </w:r>
    </w:p>
    <w:p w:rsidR="00204219" w:rsidRPr="00204219" w:rsidRDefault="00204219" w:rsidP="00204219">
      <w:pPr>
        <w:pStyle w:val="p3"/>
        <w:shd w:val="clear" w:color="auto" w:fill="F7FBFC"/>
        <w:spacing w:before="0" w:beforeAutospacing="0" w:after="0" w:afterAutospacing="0"/>
        <w:ind w:firstLine="567"/>
        <w:jc w:val="both"/>
      </w:pPr>
      <w:r w:rsidRPr="00204219">
        <w:t>2) в дисконтировании</w:t>
      </w:r>
    </w:p>
    <w:p w:rsidR="00204219" w:rsidRPr="00204219" w:rsidRDefault="00204219" w:rsidP="00204219">
      <w:pPr>
        <w:pStyle w:val="p3"/>
        <w:shd w:val="clear" w:color="auto" w:fill="F7FBFC"/>
        <w:spacing w:before="0" w:beforeAutospacing="0" w:after="0" w:afterAutospacing="0"/>
        <w:ind w:firstLine="567"/>
        <w:jc w:val="both"/>
      </w:pPr>
      <w:r w:rsidRPr="00204219">
        <w:t>3) в весельном обращении</w:t>
      </w:r>
    </w:p>
    <w:p w:rsidR="00204219" w:rsidRPr="00204219" w:rsidRDefault="00204219" w:rsidP="00204219">
      <w:pPr>
        <w:pStyle w:val="p3"/>
        <w:shd w:val="clear" w:color="auto" w:fill="F7FBFC"/>
        <w:spacing w:before="0" w:beforeAutospacing="0" w:after="0" w:afterAutospacing="0"/>
        <w:ind w:firstLine="567"/>
        <w:jc w:val="both"/>
      </w:pPr>
      <w:r w:rsidRPr="00204219">
        <w:t>4) в бухгалтерском учете</w:t>
      </w:r>
    </w:p>
    <w:p w:rsidR="00204219" w:rsidRPr="00204219" w:rsidRDefault="00204219" w:rsidP="00204219">
      <w:pPr>
        <w:pStyle w:val="p2"/>
        <w:shd w:val="clear" w:color="auto" w:fill="F7FBFC"/>
        <w:spacing w:before="0" w:beforeAutospacing="0" w:after="0" w:afterAutospacing="0"/>
        <w:ind w:firstLine="567"/>
        <w:jc w:val="both"/>
      </w:pPr>
      <w:r w:rsidRPr="00204219">
        <w:t>7 Денежный поток в теории инвестирования обозначают:</w:t>
      </w:r>
    </w:p>
    <w:p w:rsidR="00204219" w:rsidRPr="00204219" w:rsidRDefault="00204219" w:rsidP="00204219">
      <w:pPr>
        <w:pStyle w:val="p3"/>
        <w:shd w:val="clear" w:color="auto" w:fill="F7FBFC"/>
        <w:spacing w:before="0" w:beforeAutospacing="0" w:after="0" w:afterAutospacing="0"/>
        <w:ind w:firstLine="567"/>
        <w:jc w:val="both"/>
      </w:pPr>
      <w:r w:rsidRPr="00204219">
        <w:t xml:space="preserve">1) </w:t>
      </w:r>
      <w:proofErr w:type="spellStart"/>
      <w:r w:rsidRPr="00204219">
        <w:t>Capital</w:t>
      </w:r>
      <w:proofErr w:type="spellEnd"/>
    </w:p>
    <w:p w:rsidR="00204219" w:rsidRPr="00204219" w:rsidRDefault="00204219" w:rsidP="00204219">
      <w:pPr>
        <w:pStyle w:val="p3"/>
        <w:shd w:val="clear" w:color="auto" w:fill="F7FBFC"/>
        <w:spacing w:before="0" w:beforeAutospacing="0" w:after="0" w:afterAutospacing="0"/>
        <w:ind w:firstLine="567"/>
        <w:jc w:val="both"/>
      </w:pPr>
      <w:r w:rsidRPr="00204219">
        <w:t xml:space="preserve">2) </w:t>
      </w:r>
      <w:proofErr w:type="spellStart"/>
      <w:r w:rsidRPr="00204219">
        <w:t>Money</w:t>
      </w:r>
      <w:proofErr w:type="spellEnd"/>
    </w:p>
    <w:p w:rsidR="00204219" w:rsidRPr="00204219" w:rsidRDefault="00204219" w:rsidP="00204219">
      <w:pPr>
        <w:pStyle w:val="p3"/>
        <w:shd w:val="clear" w:color="auto" w:fill="F7FBFC"/>
        <w:spacing w:before="0" w:beforeAutospacing="0" w:after="0" w:afterAutospacing="0"/>
        <w:ind w:firstLine="567"/>
        <w:jc w:val="both"/>
      </w:pPr>
      <w:r w:rsidRPr="00204219">
        <w:t xml:space="preserve">3) </w:t>
      </w:r>
      <w:proofErr w:type="spellStart"/>
      <w:r w:rsidRPr="00204219">
        <w:t>Work</w:t>
      </w:r>
      <w:proofErr w:type="spellEnd"/>
    </w:p>
    <w:p w:rsidR="00204219" w:rsidRPr="00204219" w:rsidRDefault="00204219" w:rsidP="00204219">
      <w:pPr>
        <w:pStyle w:val="p3"/>
        <w:shd w:val="clear" w:color="auto" w:fill="F7FBFC"/>
        <w:spacing w:before="0" w:beforeAutospacing="0" w:after="0" w:afterAutospacing="0"/>
        <w:ind w:firstLine="567"/>
        <w:jc w:val="both"/>
      </w:pPr>
      <w:r w:rsidRPr="00204219">
        <w:t xml:space="preserve">4) </w:t>
      </w:r>
      <w:proofErr w:type="spellStart"/>
      <w:r w:rsidRPr="00204219">
        <w:t>Cach</w:t>
      </w:r>
      <w:proofErr w:type="spellEnd"/>
      <w:r w:rsidRPr="00204219">
        <w:t xml:space="preserve"> </w:t>
      </w:r>
      <w:proofErr w:type="spellStart"/>
      <w:r w:rsidRPr="00204219">
        <w:t>Flou</w:t>
      </w:r>
      <w:proofErr w:type="spellEnd"/>
    </w:p>
    <w:p w:rsidR="00204219" w:rsidRPr="00204219" w:rsidRDefault="00204219" w:rsidP="00204219">
      <w:pPr>
        <w:pStyle w:val="p2"/>
        <w:shd w:val="clear" w:color="auto" w:fill="F7FBFC"/>
        <w:spacing w:before="0" w:beforeAutospacing="0" w:after="0" w:afterAutospacing="0"/>
        <w:ind w:firstLine="567"/>
        <w:jc w:val="both"/>
      </w:pPr>
      <w:r w:rsidRPr="00204219">
        <w:t>8 Математическое дисконтирование — это…</w:t>
      </w:r>
    </w:p>
    <w:p w:rsidR="00204219" w:rsidRPr="00204219" w:rsidRDefault="00204219" w:rsidP="00204219">
      <w:pPr>
        <w:pStyle w:val="p3"/>
        <w:shd w:val="clear" w:color="auto" w:fill="F7FBFC"/>
        <w:spacing w:before="0" w:beforeAutospacing="0" w:after="0" w:afterAutospacing="0"/>
        <w:ind w:firstLine="567"/>
        <w:jc w:val="both"/>
      </w:pPr>
      <w:r w:rsidRPr="00204219">
        <w:t>1) кредит = депозит</w:t>
      </w:r>
    </w:p>
    <w:p w:rsidR="00204219" w:rsidRPr="00204219" w:rsidRDefault="00204219" w:rsidP="00204219">
      <w:pPr>
        <w:pStyle w:val="p3"/>
        <w:shd w:val="clear" w:color="auto" w:fill="F7FBFC"/>
        <w:spacing w:before="0" w:beforeAutospacing="0" w:after="0" w:afterAutospacing="0"/>
        <w:ind w:firstLine="567"/>
        <w:jc w:val="both"/>
      </w:pPr>
      <w:r w:rsidRPr="00204219">
        <w:t>2) деньги сегодня = деньги завтра / коэффициент дисконтирования</w:t>
      </w:r>
    </w:p>
    <w:p w:rsidR="00204219" w:rsidRPr="00204219" w:rsidRDefault="00204219" w:rsidP="00204219">
      <w:pPr>
        <w:pStyle w:val="p3"/>
        <w:shd w:val="clear" w:color="auto" w:fill="F7FBFC"/>
        <w:spacing w:before="0" w:beforeAutospacing="0" w:after="0" w:afterAutospacing="0"/>
        <w:ind w:firstLine="567"/>
        <w:jc w:val="both"/>
      </w:pPr>
      <w:r w:rsidRPr="00204219">
        <w:t>3) расходы = доходы</w:t>
      </w:r>
    </w:p>
    <w:p w:rsidR="00204219" w:rsidRPr="00204219" w:rsidRDefault="00204219" w:rsidP="00204219">
      <w:pPr>
        <w:pStyle w:val="p3"/>
        <w:shd w:val="clear" w:color="auto" w:fill="F7FBFC"/>
        <w:spacing w:before="0" w:beforeAutospacing="0" w:after="0" w:afterAutospacing="0"/>
        <w:ind w:firstLine="567"/>
        <w:jc w:val="both"/>
      </w:pPr>
      <w:r w:rsidRPr="00204219">
        <w:t>4) инвестиции = дефляция</w:t>
      </w:r>
    </w:p>
    <w:p w:rsidR="00204219" w:rsidRPr="00204219" w:rsidRDefault="00204219" w:rsidP="00204219">
      <w:pPr>
        <w:pStyle w:val="p2"/>
        <w:shd w:val="clear" w:color="auto" w:fill="F7FBFC"/>
        <w:spacing w:before="0" w:beforeAutospacing="0" w:after="0" w:afterAutospacing="0"/>
        <w:ind w:firstLine="567"/>
        <w:jc w:val="both"/>
      </w:pPr>
      <w:r w:rsidRPr="00204219">
        <w:t>9 Чем выше инфляция, тем выше номинальный процент и, соответственно, тем больше … дисконтирования.</w:t>
      </w:r>
    </w:p>
    <w:p w:rsidR="00204219" w:rsidRPr="00204219" w:rsidRDefault="00204219" w:rsidP="00204219">
      <w:pPr>
        <w:pStyle w:val="p3"/>
        <w:shd w:val="clear" w:color="auto" w:fill="F7FBFC"/>
        <w:spacing w:before="0" w:beforeAutospacing="0" w:after="0" w:afterAutospacing="0"/>
        <w:ind w:firstLine="567"/>
        <w:jc w:val="both"/>
      </w:pPr>
      <w:r w:rsidRPr="00204219">
        <w:t>1) индекс</w:t>
      </w:r>
    </w:p>
    <w:p w:rsidR="00204219" w:rsidRPr="00204219" w:rsidRDefault="00204219" w:rsidP="00204219">
      <w:pPr>
        <w:pStyle w:val="p3"/>
        <w:shd w:val="clear" w:color="auto" w:fill="F7FBFC"/>
        <w:spacing w:before="0" w:beforeAutospacing="0" w:after="0" w:afterAutospacing="0"/>
        <w:ind w:firstLine="567"/>
        <w:jc w:val="both"/>
      </w:pPr>
      <w:r w:rsidRPr="00204219">
        <w:t>2) множитель</w:t>
      </w:r>
    </w:p>
    <w:p w:rsidR="00204219" w:rsidRPr="00204219" w:rsidRDefault="00204219" w:rsidP="00204219">
      <w:pPr>
        <w:pStyle w:val="p3"/>
        <w:shd w:val="clear" w:color="auto" w:fill="F7FBFC"/>
        <w:spacing w:before="0" w:beforeAutospacing="0" w:after="0" w:afterAutospacing="0"/>
        <w:ind w:firstLine="567"/>
        <w:jc w:val="both"/>
      </w:pPr>
      <w:r w:rsidRPr="00204219">
        <w:t>3) коэффициент</w:t>
      </w:r>
    </w:p>
    <w:p w:rsidR="00204219" w:rsidRPr="00204219" w:rsidRDefault="00204219" w:rsidP="00204219">
      <w:pPr>
        <w:pStyle w:val="p3"/>
        <w:shd w:val="clear" w:color="auto" w:fill="F7FBFC"/>
        <w:spacing w:before="0" w:beforeAutospacing="0" w:after="0" w:afterAutospacing="0"/>
        <w:ind w:firstLine="567"/>
        <w:jc w:val="both"/>
      </w:pPr>
      <w:r w:rsidRPr="00204219">
        <w:t>4) отношение</w:t>
      </w:r>
    </w:p>
    <w:p w:rsidR="00204219" w:rsidRPr="00204219" w:rsidRDefault="00204219" w:rsidP="00204219">
      <w:pPr>
        <w:pStyle w:val="p2"/>
        <w:shd w:val="clear" w:color="auto" w:fill="F7FBFC"/>
        <w:spacing w:before="0" w:beforeAutospacing="0" w:after="0" w:afterAutospacing="0"/>
        <w:ind w:firstLine="567"/>
        <w:jc w:val="both"/>
      </w:pPr>
      <w:r w:rsidRPr="00204219">
        <w:t>10 Главная ценность ставки дисконтирования для инвестора заключается…</w:t>
      </w:r>
    </w:p>
    <w:p w:rsidR="00204219" w:rsidRPr="00204219" w:rsidRDefault="00204219" w:rsidP="00204219">
      <w:pPr>
        <w:pStyle w:val="p3"/>
        <w:shd w:val="clear" w:color="auto" w:fill="F7FBFC"/>
        <w:spacing w:before="0" w:beforeAutospacing="0" w:after="0" w:afterAutospacing="0"/>
        <w:ind w:firstLine="567"/>
        <w:jc w:val="both"/>
      </w:pPr>
      <w:r w:rsidRPr="00204219">
        <w:t>1) в прибыльности</w:t>
      </w:r>
    </w:p>
    <w:p w:rsidR="00204219" w:rsidRPr="00204219" w:rsidRDefault="00204219" w:rsidP="00204219">
      <w:pPr>
        <w:pStyle w:val="p3"/>
        <w:shd w:val="clear" w:color="auto" w:fill="F7FBFC"/>
        <w:spacing w:before="0" w:beforeAutospacing="0" w:after="0" w:afterAutospacing="0"/>
        <w:ind w:firstLine="567"/>
        <w:jc w:val="both"/>
      </w:pPr>
      <w:r w:rsidRPr="00204219">
        <w:t>2) в эффективности</w:t>
      </w:r>
    </w:p>
    <w:p w:rsidR="00204219" w:rsidRPr="00204219" w:rsidRDefault="00204219" w:rsidP="00204219">
      <w:pPr>
        <w:pStyle w:val="p3"/>
        <w:shd w:val="clear" w:color="auto" w:fill="F7FBFC"/>
        <w:spacing w:before="0" w:beforeAutospacing="0" w:after="0" w:afterAutospacing="0"/>
        <w:ind w:firstLine="567"/>
        <w:jc w:val="both"/>
      </w:pPr>
      <w:r w:rsidRPr="00204219">
        <w:t>3) в равновесии</w:t>
      </w:r>
    </w:p>
    <w:p w:rsidR="00204219" w:rsidRPr="00204219" w:rsidRDefault="00204219" w:rsidP="00204219">
      <w:pPr>
        <w:pStyle w:val="p3"/>
        <w:shd w:val="clear" w:color="auto" w:fill="F7FBFC"/>
        <w:spacing w:before="0" w:beforeAutospacing="0" w:after="0" w:afterAutospacing="0"/>
        <w:ind w:firstLine="567"/>
        <w:jc w:val="both"/>
      </w:pPr>
      <w:r w:rsidRPr="00204219">
        <w:t>4) в оценке доходности</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11. Фактический темп инфляции –</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 xml:space="preserve">а) прогнозный показатель, характеризующий возможный прирост среднего уровня цен в рассматриваемом предстоящем периоде </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показатель, характеризующий реальный прирост среднего уровня цен в прошедшем периоде.</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lastRenderedPageBreak/>
        <w:t>в) экономический показатель, отражающий динамику цен на услуги и товары, определяемый путем суммирования базового их уровня на начало периода (принимаемого за единицу) и темпа инфляции в рассматриваемом периоде (выраженного десятичной дробью).</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12.Индекс инфляции –</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 xml:space="preserve">а) прогнозный показатель, характеризующий возможный прирост среднего уровня цен в рассматриваемом предстоящем периоде </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показатель, характеризующий реальный прирост среднего уровня цен в прошедшем периоде.</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экономический показатель, отражающий динамику цен на услуги и товары, определяемый путем суммирования базового их уровня на начало периода (принимаемого за единицу) и темпа инфляции в рассматриваемом периоде (выраженного десятичной дробью).</w:t>
      </w:r>
    </w:p>
    <w:p w:rsidR="00204219" w:rsidRPr="00204219" w:rsidRDefault="00204219" w:rsidP="00204219">
      <w:pPr>
        <w:shd w:val="clear" w:color="auto" w:fill="FFFFFF"/>
        <w:spacing w:after="0" w:line="240" w:lineRule="auto"/>
        <w:ind w:firstLine="567"/>
        <w:jc w:val="both"/>
        <w:outlineLvl w:val="1"/>
        <w:rPr>
          <w:rFonts w:ascii="Times New Roman" w:hAnsi="Times New Roman" w:cs="Times New Roman"/>
          <w:bCs/>
          <w:sz w:val="24"/>
          <w:szCs w:val="24"/>
        </w:rPr>
      </w:pPr>
      <w:r w:rsidRPr="00204219">
        <w:rPr>
          <w:rFonts w:ascii="Times New Roman" w:hAnsi="Times New Roman" w:cs="Times New Roman"/>
          <w:bCs/>
          <w:sz w:val="24"/>
          <w:szCs w:val="24"/>
        </w:rPr>
        <w:t>13. Дисконтирование – это…</w:t>
      </w:r>
    </w:p>
    <w:p w:rsidR="00204219" w:rsidRPr="00204219" w:rsidRDefault="00204219" w:rsidP="00204219">
      <w:pPr>
        <w:shd w:val="clear" w:color="auto" w:fill="FFFFFF"/>
        <w:spacing w:after="0" w:line="240" w:lineRule="auto"/>
        <w:ind w:firstLine="567"/>
        <w:jc w:val="both"/>
        <w:rPr>
          <w:rFonts w:ascii="Times New Roman" w:hAnsi="Times New Roman" w:cs="Times New Roman"/>
          <w:bCs/>
          <w:sz w:val="24"/>
          <w:szCs w:val="24"/>
        </w:rPr>
      </w:pPr>
      <w:r w:rsidRPr="00204219">
        <w:rPr>
          <w:rFonts w:ascii="Times New Roman" w:hAnsi="Times New Roman" w:cs="Times New Roman"/>
          <w:bCs/>
          <w:sz w:val="24"/>
          <w:szCs w:val="24"/>
        </w:rPr>
        <w:t>а) Процесс расчета будущей стоимости средств, инвестируемых сегодня</w:t>
      </w:r>
    </w:p>
    <w:p w:rsidR="00204219" w:rsidRPr="00204219" w:rsidRDefault="00204219" w:rsidP="00204219">
      <w:pPr>
        <w:shd w:val="clear" w:color="auto" w:fill="FFFFFF"/>
        <w:spacing w:after="0" w:line="240" w:lineRule="auto"/>
        <w:ind w:firstLine="567"/>
        <w:jc w:val="both"/>
        <w:rPr>
          <w:rFonts w:ascii="Times New Roman" w:hAnsi="Times New Roman" w:cs="Times New Roman"/>
          <w:bCs/>
          <w:sz w:val="24"/>
          <w:szCs w:val="24"/>
        </w:rPr>
      </w:pPr>
      <w:r w:rsidRPr="00204219">
        <w:rPr>
          <w:rFonts w:ascii="Times New Roman" w:hAnsi="Times New Roman" w:cs="Times New Roman"/>
          <w:bCs/>
          <w:sz w:val="24"/>
          <w:szCs w:val="24"/>
        </w:rPr>
        <w:t>б) Обратный расчет ценности денег, то есть определение того, сколько надо было бы инвестировать сегодня, чтобы получить некоторую сумму в будущем</w:t>
      </w:r>
    </w:p>
    <w:p w:rsidR="00204219" w:rsidRPr="00204219" w:rsidRDefault="00204219" w:rsidP="00204219">
      <w:pPr>
        <w:shd w:val="clear" w:color="auto" w:fill="FFFFFF"/>
        <w:spacing w:after="0" w:line="240" w:lineRule="auto"/>
        <w:ind w:firstLine="567"/>
        <w:jc w:val="both"/>
        <w:rPr>
          <w:rFonts w:ascii="Times New Roman" w:hAnsi="Times New Roman" w:cs="Times New Roman"/>
          <w:bCs/>
          <w:sz w:val="24"/>
          <w:szCs w:val="24"/>
        </w:rPr>
      </w:pPr>
      <w:r w:rsidRPr="00204219">
        <w:rPr>
          <w:rFonts w:ascii="Times New Roman" w:hAnsi="Times New Roman" w:cs="Times New Roman"/>
          <w:bCs/>
          <w:sz w:val="24"/>
          <w:szCs w:val="24"/>
        </w:rPr>
        <w:t>в) Финансовая операция, предполагающая ежегодный взнос денежных средств ради накопления определенной суммы в будущем</w:t>
      </w:r>
    </w:p>
    <w:p w:rsidR="00204219" w:rsidRPr="00204219" w:rsidRDefault="00204219" w:rsidP="00204219">
      <w:pPr>
        <w:spacing w:after="0" w:line="240" w:lineRule="auto"/>
        <w:ind w:firstLine="567"/>
        <w:jc w:val="both"/>
        <w:rPr>
          <w:rFonts w:ascii="Times New Roman" w:hAnsi="Times New Roman" w:cs="Times New Roman"/>
          <w:b/>
          <w:color w:val="222222"/>
          <w:sz w:val="24"/>
          <w:szCs w:val="24"/>
          <w:shd w:val="clear" w:color="auto" w:fill="FEFEFE"/>
        </w:rPr>
      </w:pP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b/>
          <w:color w:val="222222"/>
          <w:sz w:val="24"/>
          <w:szCs w:val="24"/>
          <w:shd w:val="clear" w:color="auto" w:fill="FEFEFE"/>
        </w:rPr>
        <w:t>Задача 1.</w:t>
      </w:r>
      <w:r w:rsidRPr="00204219">
        <w:rPr>
          <w:rFonts w:ascii="Times New Roman" w:hAnsi="Times New Roman" w:cs="Times New Roman"/>
          <w:color w:val="222222"/>
          <w:sz w:val="24"/>
          <w:szCs w:val="24"/>
          <w:shd w:val="clear" w:color="auto" w:fill="FEFEFE"/>
        </w:rPr>
        <w:t>Банк выдал ссуду в 10 млн. руб. на 2 года под 10% годовых. Определить подлежащую возврату сумму, если </w:t>
      </w:r>
      <w:r w:rsidRPr="00204219">
        <w:rPr>
          <w:rStyle w:val="afa"/>
          <w:rFonts w:ascii="Times New Roman" w:hAnsi="Times New Roman" w:cs="Times New Roman"/>
          <w:b w:val="0"/>
          <w:color w:val="222222"/>
          <w:sz w:val="24"/>
          <w:szCs w:val="24"/>
          <w:shd w:val="clear" w:color="auto" w:fill="FEFEFE"/>
        </w:rPr>
        <w:t>простой процент</w:t>
      </w:r>
      <w:r w:rsidRPr="00204219">
        <w:rPr>
          <w:rFonts w:ascii="Times New Roman" w:hAnsi="Times New Roman" w:cs="Times New Roman"/>
          <w:b/>
          <w:color w:val="222222"/>
          <w:sz w:val="24"/>
          <w:szCs w:val="24"/>
          <w:shd w:val="clear" w:color="auto" w:fill="FEFEFE"/>
        </w:rPr>
        <w:t> </w:t>
      </w:r>
      <w:r w:rsidRPr="00204219">
        <w:rPr>
          <w:rFonts w:ascii="Times New Roman" w:hAnsi="Times New Roman" w:cs="Times New Roman"/>
          <w:color w:val="222222"/>
          <w:sz w:val="24"/>
          <w:szCs w:val="24"/>
          <w:shd w:val="clear" w:color="auto" w:fill="FEFEFE"/>
        </w:rPr>
        <w:t>начислялся каждый год, а долг гасится единовременным платежом.</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b/>
          <w:sz w:val="24"/>
          <w:szCs w:val="24"/>
        </w:rPr>
        <w:t>Задача 2.</w:t>
      </w:r>
      <w:r w:rsidRPr="00204219">
        <w:rPr>
          <w:rFonts w:ascii="Times New Roman" w:hAnsi="Times New Roman" w:cs="Times New Roman"/>
          <w:sz w:val="24"/>
          <w:szCs w:val="24"/>
        </w:rPr>
        <w:t xml:space="preserve"> </w:t>
      </w:r>
      <w:r w:rsidRPr="00204219">
        <w:rPr>
          <w:rFonts w:ascii="Times New Roman" w:hAnsi="Times New Roman" w:cs="Times New Roman"/>
          <w:color w:val="222222"/>
          <w:sz w:val="24"/>
          <w:szCs w:val="24"/>
          <w:shd w:val="clear" w:color="auto" w:fill="FEFEFE"/>
        </w:rPr>
        <w:t>Ссуда 2 млн. руб. выдана под сложные проценты на 3 года. Проценты (100% годовых) исчисляются ежегодно и присоединяются к основной сумме долга. Определить сумму задолженности к погашению.</w:t>
      </w:r>
    </w:p>
    <w:p w:rsidR="00204219" w:rsidRPr="00204219" w:rsidRDefault="00204219" w:rsidP="00204219">
      <w:pPr>
        <w:spacing w:after="0" w:line="240" w:lineRule="auto"/>
        <w:ind w:firstLine="567"/>
        <w:jc w:val="both"/>
        <w:rPr>
          <w:rFonts w:ascii="Times New Roman" w:hAnsi="Times New Roman" w:cs="Times New Roman"/>
          <w:b/>
          <w:i/>
          <w:sz w:val="24"/>
          <w:szCs w:val="24"/>
        </w:rPr>
      </w:pPr>
      <w:r w:rsidRPr="00204219">
        <w:rPr>
          <w:rFonts w:ascii="Times New Roman" w:hAnsi="Times New Roman" w:cs="Times New Roman"/>
          <w:b/>
          <w:color w:val="222222"/>
          <w:sz w:val="24"/>
          <w:szCs w:val="24"/>
          <w:shd w:val="clear" w:color="auto" w:fill="FEFEFE"/>
        </w:rPr>
        <w:t xml:space="preserve">Задача 3. </w:t>
      </w:r>
      <w:r w:rsidRPr="00204219">
        <w:rPr>
          <w:rFonts w:ascii="Times New Roman" w:hAnsi="Times New Roman" w:cs="Times New Roman"/>
          <w:color w:val="222222"/>
          <w:sz w:val="24"/>
          <w:szCs w:val="24"/>
          <w:shd w:val="clear" w:color="auto" w:fill="FEFEFE"/>
        </w:rPr>
        <w:t>Ставка размещения денежных ресурсов для банков на три года составляет 10% годовых. Какой объём средств необходимо разместить, чтобы в результате операции поступило 1,5 млрд. руб.?</w:t>
      </w:r>
    </w:p>
    <w:p w:rsidR="00204219" w:rsidRPr="00204219" w:rsidRDefault="00204219" w:rsidP="00204219">
      <w:pPr>
        <w:spacing w:after="0" w:line="240" w:lineRule="auto"/>
        <w:ind w:firstLine="567"/>
        <w:jc w:val="both"/>
        <w:rPr>
          <w:rFonts w:ascii="Times New Roman" w:hAnsi="Times New Roman" w:cs="Times New Roman"/>
          <w:b/>
          <w:i/>
          <w:sz w:val="24"/>
          <w:szCs w:val="24"/>
        </w:rPr>
      </w:pPr>
      <w:r w:rsidRPr="00204219">
        <w:rPr>
          <w:rFonts w:ascii="Times New Roman" w:hAnsi="Times New Roman" w:cs="Times New Roman"/>
          <w:b/>
          <w:sz w:val="24"/>
          <w:szCs w:val="24"/>
        </w:rPr>
        <w:t>Задача 4</w:t>
      </w:r>
      <w:r w:rsidRPr="00204219">
        <w:rPr>
          <w:rFonts w:ascii="Times New Roman" w:hAnsi="Times New Roman" w:cs="Times New Roman"/>
          <w:sz w:val="24"/>
          <w:szCs w:val="24"/>
        </w:rPr>
        <w:t>. Какова эффективная ставка, если номинальная ставка состав</w:t>
      </w:r>
      <w:r w:rsidRPr="00204219">
        <w:rPr>
          <w:rFonts w:ascii="Times New Roman" w:hAnsi="Times New Roman" w:cs="Times New Roman"/>
          <w:sz w:val="24"/>
          <w:szCs w:val="24"/>
        </w:rPr>
        <w:softHyphen/>
        <w:t>ляет 12 % годовых при помесячном и поквартальном начислении процентов?</w:t>
      </w:r>
    </w:p>
    <w:p w:rsidR="00204219" w:rsidRPr="00204219" w:rsidRDefault="00204219" w:rsidP="00204219">
      <w:pPr>
        <w:spacing w:after="0" w:line="240" w:lineRule="auto"/>
        <w:ind w:firstLine="567"/>
        <w:jc w:val="both"/>
        <w:rPr>
          <w:rFonts w:ascii="Times New Roman" w:hAnsi="Times New Roman" w:cs="Times New Roman"/>
          <w:b/>
          <w:i/>
          <w:sz w:val="24"/>
          <w:szCs w:val="24"/>
        </w:rPr>
      </w:pPr>
    </w:p>
    <w:p w:rsidR="00204219" w:rsidRPr="00204219" w:rsidRDefault="00204219" w:rsidP="00204219">
      <w:pPr>
        <w:spacing w:after="0" w:line="240" w:lineRule="auto"/>
        <w:ind w:firstLine="567"/>
        <w:jc w:val="both"/>
        <w:rPr>
          <w:rFonts w:ascii="Times New Roman" w:hAnsi="Times New Roman" w:cs="Times New Roman"/>
          <w:i/>
          <w:sz w:val="24"/>
          <w:szCs w:val="24"/>
        </w:rPr>
      </w:pPr>
      <w:r w:rsidRPr="00204219">
        <w:rPr>
          <w:rFonts w:ascii="Times New Roman" w:hAnsi="Times New Roman" w:cs="Times New Roman"/>
          <w:b/>
          <w:i/>
          <w:sz w:val="24"/>
          <w:szCs w:val="24"/>
        </w:rPr>
        <w:t>АКР №4.</w:t>
      </w:r>
      <w:r w:rsidRPr="00204219">
        <w:rPr>
          <w:rFonts w:ascii="Times New Roman" w:hAnsi="Times New Roman" w:cs="Times New Roman"/>
          <w:sz w:val="24"/>
          <w:szCs w:val="24"/>
        </w:rPr>
        <w:t xml:space="preserve"> «</w:t>
      </w:r>
      <w:r w:rsidRPr="00204219">
        <w:rPr>
          <w:rFonts w:ascii="Times New Roman" w:hAnsi="Times New Roman" w:cs="Times New Roman"/>
          <w:i/>
          <w:sz w:val="24"/>
          <w:szCs w:val="24"/>
        </w:rPr>
        <w:t>Концепции финансового менеджмента»</w:t>
      </w:r>
    </w:p>
    <w:p w:rsidR="00204219" w:rsidRPr="00204219" w:rsidRDefault="00204219" w:rsidP="00204219">
      <w:pPr>
        <w:spacing w:after="0" w:line="240" w:lineRule="auto"/>
        <w:ind w:left="-142" w:firstLine="567"/>
        <w:jc w:val="both"/>
        <w:rPr>
          <w:rFonts w:ascii="Times New Roman" w:hAnsi="Times New Roman" w:cs="Times New Roman"/>
          <w:sz w:val="24"/>
          <w:szCs w:val="24"/>
        </w:rPr>
      </w:pPr>
      <w:r w:rsidRPr="00204219">
        <w:rPr>
          <w:rFonts w:ascii="Times New Roman" w:hAnsi="Times New Roman" w:cs="Times New Roman"/>
          <w:sz w:val="24"/>
          <w:szCs w:val="24"/>
        </w:rPr>
        <w:t>Ответьте в письменной форме на следующие вопросы:</w:t>
      </w:r>
    </w:p>
    <w:p w:rsidR="00204219" w:rsidRPr="00204219" w:rsidRDefault="00204219" w:rsidP="00204219">
      <w:pPr>
        <w:pStyle w:val="ae"/>
        <w:ind w:left="-142" w:firstLine="567"/>
        <w:jc w:val="both"/>
      </w:pPr>
      <w:r w:rsidRPr="00204219">
        <w:t>1.Понятие концепции в финансовом менеджменте.</w:t>
      </w:r>
    </w:p>
    <w:p w:rsidR="00204219" w:rsidRPr="00204219" w:rsidRDefault="00204219" w:rsidP="00204219">
      <w:pPr>
        <w:pStyle w:val="ae"/>
        <w:ind w:left="-142" w:firstLine="567"/>
        <w:jc w:val="both"/>
      </w:pPr>
      <w:r w:rsidRPr="00204219">
        <w:t>2.Традиционная (неоклассическая) концепция, поведенческие подходы к управлению, теория систем.</w:t>
      </w:r>
    </w:p>
    <w:p w:rsidR="00204219" w:rsidRPr="00204219" w:rsidRDefault="00204219" w:rsidP="00204219">
      <w:pPr>
        <w:pStyle w:val="ae"/>
        <w:ind w:left="-142" w:firstLine="567"/>
        <w:jc w:val="both"/>
      </w:pPr>
      <w:r w:rsidRPr="00204219">
        <w:t>3. Концепция денежного потока</w:t>
      </w:r>
    </w:p>
    <w:p w:rsidR="00204219" w:rsidRPr="00204219" w:rsidRDefault="00204219" w:rsidP="00204219">
      <w:pPr>
        <w:pStyle w:val="ae"/>
        <w:ind w:left="-142" w:firstLine="567"/>
        <w:jc w:val="both"/>
      </w:pPr>
      <w:r w:rsidRPr="00204219">
        <w:t>4.Концепция компромисса между риском и доходностью</w:t>
      </w:r>
    </w:p>
    <w:p w:rsidR="00204219" w:rsidRPr="00204219" w:rsidRDefault="00204219" w:rsidP="00204219">
      <w:pPr>
        <w:pStyle w:val="ae"/>
        <w:ind w:left="0" w:firstLine="426"/>
        <w:jc w:val="both"/>
      </w:pPr>
      <w:r w:rsidRPr="00204219">
        <w:t>5. Концепция эффективности рынка, концепция ассиметричной информации, концепция агентских соглашений</w:t>
      </w:r>
    </w:p>
    <w:p w:rsidR="00204219" w:rsidRPr="00204219" w:rsidRDefault="00204219" w:rsidP="00204219">
      <w:pPr>
        <w:pStyle w:val="Style3"/>
        <w:widowControl/>
        <w:ind w:firstLine="426"/>
        <w:jc w:val="both"/>
        <w:outlineLvl w:val="0"/>
        <w:rPr>
          <w:b/>
          <w:i/>
        </w:rPr>
      </w:pPr>
    </w:p>
    <w:p w:rsidR="00204219" w:rsidRPr="00204219" w:rsidRDefault="00204219" w:rsidP="00204219">
      <w:pPr>
        <w:pStyle w:val="Style3"/>
        <w:widowControl/>
        <w:ind w:firstLine="567"/>
        <w:jc w:val="both"/>
        <w:outlineLvl w:val="0"/>
        <w:rPr>
          <w:b/>
          <w:i/>
        </w:rPr>
      </w:pPr>
      <w:r w:rsidRPr="00204219">
        <w:rPr>
          <w:b/>
          <w:i/>
        </w:rPr>
        <w:t>Тесты:</w:t>
      </w:r>
    </w:p>
    <w:p w:rsidR="00204219" w:rsidRPr="00204219" w:rsidRDefault="00204219" w:rsidP="00204219">
      <w:pPr>
        <w:pStyle w:val="Style3"/>
        <w:widowControl/>
        <w:ind w:firstLine="567"/>
        <w:jc w:val="both"/>
        <w:outlineLvl w:val="0"/>
      </w:pPr>
      <w:r w:rsidRPr="00204219">
        <w:t>1.Финансовые методы включают:</w:t>
      </w:r>
    </w:p>
    <w:p w:rsidR="00204219" w:rsidRPr="00204219" w:rsidRDefault="00204219" w:rsidP="00204219">
      <w:pPr>
        <w:pStyle w:val="Style3"/>
        <w:widowControl/>
        <w:ind w:firstLine="567"/>
        <w:jc w:val="both"/>
        <w:outlineLvl w:val="0"/>
      </w:pPr>
      <w:r w:rsidRPr="00204219">
        <w:t>а) инвестирование;</w:t>
      </w:r>
    </w:p>
    <w:p w:rsidR="00204219" w:rsidRPr="00204219" w:rsidRDefault="00204219" w:rsidP="00204219">
      <w:pPr>
        <w:pStyle w:val="Style3"/>
        <w:widowControl/>
        <w:ind w:firstLine="567"/>
        <w:jc w:val="both"/>
        <w:outlineLvl w:val="0"/>
      </w:pPr>
      <w:r w:rsidRPr="00204219">
        <w:t>б) кредитование;</w:t>
      </w:r>
    </w:p>
    <w:p w:rsidR="00204219" w:rsidRPr="00204219" w:rsidRDefault="00204219" w:rsidP="00204219">
      <w:pPr>
        <w:pStyle w:val="Style3"/>
        <w:widowControl/>
        <w:ind w:firstLine="567"/>
        <w:jc w:val="both"/>
        <w:outlineLvl w:val="0"/>
      </w:pPr>
      <w:r w:rsidRPr="00204219">
        <w:t>в) налогообложение.</w:t>
      </w:r>
    </w:p>
    <w:p w:rsidR="00204219" w:rsidRPr="00204219" w:rsidRDefault="00204219" w:rsidP="00204219">
      <w:pPr>
        <w:pStyle w:val="Style3"/>
        <w:widowControl/>
        <w:ind w:firstLine="567"/>
        <w:jc w:val="both"/>
        <w:outlineLvl w:val="0"/>
      </w:pPr>
      <w:r w:rsidRPr="00204219">
        <w:t>2. Сущность концепции стоимости капитала заключается в том, что:</w:t>
      </w:r>
    </w:p>
    <w:p w:rsidR="00204219" w:rsidRPr="00204219" w:rsidRDefault="00204219" w:rsidP="00204219">
      <w:pPr>
        <w:pStyle w:val="Style3"/>
        <w:widowControl/>
        <w:ind w:firstLine="567"/>
        <w:jc w:val="both"/>
        <w:outlineLvl w:val="0"/>
      </w:pPr>
      <w:r w:rsidRPr="00204219">
        <w:t>а) ценность денег различна в различные периоды времени;</w:t>
      </w:r>
    </w:p>
    <w:p w:rsidR="00204219" w:rsidRPr="00204219" w:rsidRDefault="00204219" w:rsidP="00204219">
      <w:pPr>
        <w:pStyle w:val="Style3"/>
        <w:widowControl/>
        <w:ind w:firstLine="567"/>
        <w:jc w:val="both"/>
        <w:outlineLvl w:val="0"/>
      </w:pPr>
      <w:r w:rsidRPr="00204219">
        <w:t>б) затраты по привлечению капитала существенно отличаются в зависимости от источника финансовых ресурсов;</w:t>
      </w:r>
    </w:p>
    <w:p w:rsidR="00204219" w:rsidRPr="00204219" w:rsidRDefault="00204219" w:rsidP="00204219">
      <w:pPr>
        <w:pStyle w:val="Style3"/>
        <w:widowControl/>
        <w:ind w:firstLine="567"/>
        <w:jc w:val="both"/>
        <w:outlineLvl w:val="0"/>
      </w:pPr>
      <w:r w:rsidRPr="00204219">
        <w:t>в) оба ответа верны;</w:t>
      </w:r>
    </w:p>
    <w:p w:rsidR="00204219" w:rsidRPr="00204219" w:rsidRDefault="00204219" w:rsidP="00204219">
      <w:pPr>
        <w:pStyle w:val="Style3"/>
        <w:widowControl/>
        <w:ind w:firstLine="567"/>
        <w:jc w:val="both"/>
        <w:outlineLvl w:val="0"/>
      </w:pPr>
      <w:r w:rsidRPr="00204219">
        <w:t>г) ни один из ответов не верен.</w:t>
      </w:r>
    </w:p>
    <w:p w:rsidR="00204219" w:rsidRPr="00204219" w:rsidRDefault="00204219" w:rsidP="00204219">
      <w:pPr>
        <w:pStyle w:val="Style3"/>
        <w:widowControl/>
        <w:ind w:firstLine="567"/>
        <w:jc w:val="both"/>
        <w:outlineLvl w:val="0"/>
      </w:pPr>
      <w:r w:rsidRPr="00204219">
        <w:lastRenderedPageBreak/>
        <w:t>3. Сущность концепции временной стоимости денег заключается в том, что:</w:t>
      </w:r>
    </w:p>
    <w:p w:rsidR="00204219" w:rsidRPr="00204219" w:rsidRDefault="00204219" w:rsidP="00204219">
      <w:pPr>
        <w:pStyle w:val="Style3"/>
        <w:widowControl/>
        <w:ind w:firstLine="567"/>
        <w:jc w:val="both"/>
        <w:outlineLvl w:val="0"/>
      </w:pPr>
      <w:r w:rsidRPr="00204219">
        <w:t>а) ценность денег в настоящее время ниже, чем в будущем;</w:t>
      </w:r>
    </w:p>
    <w:p w:rsidR="00204219" w:rsidRPr="00204219" w:rsidRDefault="00204219" w:rsidP="00204219">
      <w:pPr>
        <w:pStyle w:val="Style3"/>
        <w:widowControl/>
        <w:ind w:firstLine="567"/>
        <w:jc w:val="both"/>
        <w:outlineLvl w:val="0"/>
      </w:pPr>
      <w:r w:rsidRPr="00204219">
        <w:t>б) затраты по привлечению капитала отличаются в зависимости от его источника;</w:t>
      </w:r>
    </w:p>
    <w:p w:rsidR="00204219" w:rsidRPr="00204219" w:rsidRDefault="00204219" w:rsidP="00204219">
      <w:pPr>
        <w:pStyle w:val="Style3"/>
        <w:widowControl/>
        <w:ind w:firstLine="567"/>
        <w:jc w:val="both"/>
        <w:outlineLvl w:val="0"/>
      </w:pPr>
      <w:r w:rsidRPr="00204219">
        <w:t>в) ценность денег в настоящее время всегда выше, чем в будущем;</w:t>
      </w:r>
    </w:p>
    <w:p w:rsidR="00204219" w:rsidRPr="00204219" w:rsidRDefault="00204219" w:rsidP="00204219">
      <w:pPr>
        <w:pStyle w:val="Style3"/>
        <w:widowControl/>
        <w:ind w:firstLine="567"/>
        <w:jc w:val="both"/>
        <w:outlineLvl w:val="0"/>
      </w:pPr>
      <w:r w:rsidRPr="00204219">
        <w:t>г) все ответы верны;</w:t>
      </w:r>
    </w:p>
    <w:p w:rsidR="00204219" w:rsidRPr="00204219" w:rsidRDefault="00204219" w:rsidP="00204219">
      <w:pPr>
        <w:pStyle w:val="Style3"/>
        <w:widowControl/>
        <w:ind w:firstLine="567"/>
        <w:jc w:val="both"/>
        <w:outlineLvl w:val="0"/>
      </w:pPr>
      <w:r w:rsidRPr="00204219">
        <w:t>д) нет правильных ответов.</w:t>
      </w:r>
    </w:p>
    <w:p w:rsidR="00204219" w:rsidRPr="00204219" w:rsidRDefault="00204219" w:rsidP="00204219">
      <w:pPr>
        <w:pStyle w:val="Style3"/>
        <w:widowControl/>
        <w:ind w:firstLine="567"/>
        <w:jc w:val="both"/>
        <w:outlineLvl w:val="0"/>
      </w:pPr>
      <w:r w:rsidRPr="00204219">
        <w:t>4. К базовым концепциям финансового менеджмента относят все пункты, кроме:</w:t>
      </w:r>
    </w:p>
    <w:p w:rsidR="00204219" w:rsidRPr="00204219" w:rsidRDefault="00204219" w:rsidP="00204219">
      <w:pPr>
        <w:pStyle w:val="Style3"/>
        <w:widowControl/>
        <w:ind w:firstLine="567"/>
        <w:jc w:val="both"/>
        <w:outlineLvl w:val="0"/>
      </w:pPr>
      <w:r w:rsidRPr="00204219">
        <w:t>а) временной ценности денежных ресурсов;</w:t>
      </w:r>
    </w:p>
    <w:p w:rsidR="00204219" w:rsidRPr="00204219" w:rsidRDefault="00204219" w:rsidP="00204219">
      <w:pPr>
        <w:pStyle w:val="Style3"/>
        <w:widowControl/>
        <w:ind w:firstLine="567"/>
        <w:jc w:val="both"/>
        <w:outlineLvl w:val="0"/>
      </w:pPr>
      <w:r w:rsidRPr="00204219">
        <w:t>б) стоимости капитала;</w:t>
      </w:r>
    </w:p>
    <w:p w:rsidR="00204219" w:rsidRPr="00204219" w:rsidRDefault="00204219" w:rsidP="00204219">
      <w:pPr>
        <w:pStyle w:val="Style3"/>
        <w:widowControl/>
        <w:ind w:firstLine="567"/>
        <w:jc w:val="both"/>
        <w:outlineLvl w:val="0"/>
      </w:pPr>
      <w:r w:rsidRPr="00204219">
        <w:t>в) денежного потока;</w:t>
      </w:r>
    </w:p>
    <w:p w:rsidR="00204219" w:rsidRPr="00204219" w:rsidRDefault="00204219" w:rsidP="00204219">
      <w:pPr>
        <w:pStyle w:val="Style3"/>
        <w:widowControl/>
        <w:ind w:firstLine="567"/>
        <w:jc w:val="both"/>
        <w:outlineLvl w:val="0"/>
      </w:pPr>
      <w:r w:rsidRPr="00204219">
        <w:t>г) максимизации рыночной стоимости капитала.</w:t>
      </w:r>
    </w:p>
    <w:p w:rsidR="00204219" w:rsidRPr="00204219" w:rsidRDefault="00204219" w:rsidP="00204219">
      <w:pPr>
        <w:pStyle w:val="Style3"/>
        <w:widowControl/>
        <w:ind w:firstLine="567"/>
        <w:jc w:val="both"/>
        <w:outlineLvl w:val="0"/>
      </w:pPr>
      <w:r w:rsidRPr="00204219">
        <w:t>5. К основным концепциям финансового менеджмента относятся концепции:</w:t>
      </w:r>
    </w:p>
    <w:p w:rsidR="00204219" w:rsidRPr="00204219" w:rsidRDefault="00204219" w:rsidP="00204219">
      <w:pPr>
        <w:pStyle w:val="Style3"/>
        <w:widowControl/>
        <w:ind w:firstLine="567"/>
        <w:jc w:val="both"/>
        <w:outlineLvl w:val="0"/>
      </w:pPr>
      <w:r w:rsidRPr="00204219">
        <w:t>а) двойная запись;</w:t>
      </w:r>
    </w:p>
    <w:p w:rsidR="00204219" w:rsidRPr="00204219" w:rsidRDefault="00204219" w:rsidP="00204219">
      <w:pPr>
        <w:pStyle w:val="Style3"/>
        <w:widowControl/>
        <w:ind w:firstLine="567"/>
        <w:jc w:val="both"/>
        <w:outlineLvl w:val="0"/>
      </w:pPr>
      <w:r w:rsidRPr="00204219">
        <w:t>б) компромисса между доходностью и риском;</w:t>
      </w:r>
    </w:p>
    <w:p w:rsidR="00204219" w:rsidRPr="00204219" w:rsidRDefault="00204219" w:rsidP="00204219">
      <w:pPr>
        <w:pStyle w:val="Style3"/>
        <w:widowControl/>
        <w:ind w:firstLine="567"/>
        <w:jc w:val="both"/>
        <w:outlineLvl w:val="0"/>
      </w:pPr>
      <w:r w:rsidRPr="00204219">
        <w:t>в) делегирования полномочий.</w:t>
      </w:r>
    </w:p>
    <w:p w:rsidR="00204219" w:rsidRPr="00204219" w:rsidRDefault="00204219" w:rsidP="00204219">
      <w:pPr>
        <w:pStyle w:val="Style3"/>
        <w:widowControl/>
        <w:ind w:firstLine="567"/>
        <w:jc w:val="both"/>
        <w:outlineLvl w:val="0"/>
      </w:pPr>
    </w:p>
    <w:p w:rsidR="00204219" w:rsidRPr="00204219" w:rsidRDefault="00204219" w:rsidP="00204219">
      <w:pPr>
        <w:pStyle w:val="Style3"/>
        <w:widowControl/>
        <w:ind w:firstLine="567"/>
        <w:jc w:val="both"/>
        <w:outlineLvl w:val="0"/>
      </w:pPr>
    </w:p>
    <w:p w:rsidR="00204219" w:rsidRPr="00204219" w:rsidRDefault="00204219" w:rsidP="00204219">
      <w:pPr>
        <w:spacing w:after="0" w:line="240" w:lineRule="auto"/>
        <w:ind w:firstLine="567"/>
        <w:jc w:val="both"/>
        <w:rPr>
          <w:rFonts w:ascii="Times New Roman" w:hAnsi="Times New Roman" w:cs="Times New Roman"/>
          <w:b/>
          <w:i/>
          <w:sz w:val="24"/>
          <w:szCs w:val="24"/>
        </w:rPr>
      </w:pPr>
      <w:r w:rsidRPr="00204219">
        <w:rPr>
          <w:rFonts w:ascii="Times New Roman" w:hAnsi="Times New Roman" w:cs="Times New Roman"/>
          <w:b/>
          <w:i/>
          <w:sz w:val="24"/>
          <w:szCs w:val="24"/>
        </w:rPr>
        <w:t>АКР №5.</w:t>
      </w:r>
      <w:r w:rsidRPr="00204219">
        <w:rPr>
          <w:rFonts w:ascii="Times New Roman" w:hAnsi="Times New Roman" w:cs="Times New Roman"/>
          <w:sz w:val="24"/>
          <w:szCs w:val="24"/>
        </w:rPr>
        <w:t xml:space="preserve"> </w:t>
      </w:r>
      <w:r w:rsidRPr="00204219">
        <w:rPr>
          <w:rFonts w:ascii="Times New Roman" w:hAnsi="Times New Roman" w:cs="Times New Roman"/>
          <w:i/>
          <w:sz w:val="24"/>
          <w:szCs w:val="24"/>
        </w:rPr>
        <w:t>«Финансовая отчетность в системе финансового менеджмента»</w:t>
      </w:r>
    </w:p>
    <w:p w:rsidR="00204219" w:rsidRPr="00204219" w:rsidRDefault="00204219" w:rsidP="00204219">
      <w:pPr>
        <w:shd w:val="clear" w:color="auto" w:fill="FFFFFF"/>
        <w:spacing w:after="0" w:line="240" w:lineRule="auto"/>
        <w:ind w:firstLine="567"/>
        <w:jc w:val="both"/>
        <w:rPr>
          <w:rFonts w:ascii="Times New Roman" w:hAnsi="Times New Roman" w:cs="Times New Roman"/>
          <w:b/>
          <w:sz w:val="24"/>
          <w:szCs w:val="24"/>
        </w:rPr>
      </w:pPr>
    </w:p>
    <w:p w:rsidR="00204219" w:rsidRPr="00204219" w:rsidRDefault="00204219" w:rsidP="00204219">
      <w:pPr>
        <w:shd w:val="clear" w:color="auto" w:fill="FFFFFF"/>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b/>
          <w:sz w:val="24"/>
          <w:szCs w:val="24"/>
        </w:rPr>
        <w:t>Задача 1.</w:t>
      </w:r>
      <w:r w:rsidRPr="00204219">
        <w:rPr>
          <w:rFonts w:ascii="Times New Roman" w:hAnsi="Times New Roman" w:cs="Times New Roman"/>
          <w:sz w:val="24"/>
          <w:szCs w:val="24"/>
        </w:rPr>
        <w:t xml:space="preserve"> </w:t>
      </w:r>
      <w:r w:rsidRPr="00204219">
        <w:rPr>
          <w:rFonts w:ascii="Times New Roman" w:hAnsi="Times New Roman" w:cs="Times New Roman"/>
          <w:color w:val="000000"/>
          <w:sz w:val="24"/>
          <w:szCs w:val="24"/>
        </w:rPr>
        <w:t>Составьте баланс предприятия, если:  </w:t>
      </w:r>
      <w:proofErr w:type="spellStart"/>
      <w:r w:rsidRPr="00204219">
        <w:rPr>
          <w:rFonts w:ascii="Times New Roman" w:hAnsi="Times New Roman" w:cs="Times New Roman"/>
          <w:color w:val="000000"/>
          <w:sz w:val="24"/>
          <w:szCs w:val="24"/>
        </w:rPr>
        <w:t>внеоборотные</w:t>
      </w:r>
      <w:proofErr w:type="spellEnd"/>
      <w:r w:rsidRPr="00204219">
        <w:rPr>
          <w:rFonts w:ascii="Times New Roman" w:hAnsi="Times New Roman" w:cs="Times New Roman"/>
          <w:color w:val="000000"/>
          <w:sz w:val="24"/>
          <w:szCs w:val="24"/>
        </w:rPr>
        <w:t xml:space="preserve"> активы – 700 тыс. руб., недостаток собственных сре</w:t>
      </w:r>
      <w:proofErr w:type="gramStart"/>
      <w:r w:rsidRPr="00204219">
        <w:rPr>
          <w:rFonts w:ascii="Times New Roman" w:hAnsi="Times New Roman" w:cs="Times New Roman"/>
          <w:color w:val="000000"/>
          <w:sz w:val="24"/>
          <w:szCs w:val="24"/>
        </w:rPr>
        <w:t>дств дл</w:t>
      </w:r>
      <w:proofErr w:type="gramEnd"/>
      <w:r w:rsidRPr="00204219">
        <w:rPr>
          <w:rFonts w:ascii="Times New Roman" w:hAnsi="Times New Roman" w:cs="Times New Roman"/>
          <w:color w:val="000000"/>
          <w:sz w:val="24"/>
          <w:szCs w:val="24"/>
        </w:rPr>
        <w:t xml:space="preserve">я покрытия </w:t>
      </w:r>
      <w:proofErr w:type="spellStart"/>
      <w:r w:rsidRPr="00204219">
        <w:rPr>
          <w:rFonts w:ascii="Times New Roman" w:hAnsi="Times New Roman" w:cs="Times New Roman"/>
          <w:color w:val="000000"/>
          <w:sz w:val="24"/>
          <w:szCs w:val="24"/>
        </w:rPr>
        <w:t>внеоборотных</w:t>
      </w:r>
      <w:proofErr w:type="spellEnd"/>
      <w:r w:rsidRPr="00204219">
        <w:rPr>
          <w:rFonts w:ascii="Times New Roman" w:hAnsi="Times New Roman" w:cs="Times New Roman"/>
          <w:color w:val="000000"/>
          <w:sz w:val="24"/>
          <w:szCs w:val="24"/>
        </w:rPr>
        <w:t xml:space="preserve"> активов и запасов – 200 тыс. руб., доля запасов в активе  баланса – 25 %, долгосрочные пассивы – 200 тыс. руб., а коэффициент маневренности равен 0,5.</w:t>
      </w:r>
    </w:p>
    <w:tbl>
      <w:tblPr>
        <w:tblW w:w="8923"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827"/>
        <w:gridCol w:w="1418"/>
        <w:gridCol w:w="3402"/>
        <w:gridCol w:w="1276"/>
      </w:tblGrid>
      <w:tr w:rsidR="00204219" w:rsidRPr="00204219" w:rsidTr="006657BA">
        <w:trPr>
          <w:tblCellSpacing w:w="0" w:type="dxa"/>
        </w:trPr>
        <w:tc>
          <w:tcPr>
            <w:tcW w:w="2827"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i/>
                <w:iCs/>
                <w:color w:val="000000"/>
                <w:sz w:val="24"/>
                <w:szCs w:val="24"/>
              </w:rPr>
              <w:t>Актив</w:t>
            </w:r>
          </w:p>
        </w:tc>
        <w:tc>
          <w:tcPr>
            <w:tcW w:w="1418" w:type="dxa"/>
            <w:shd w:val="clear" w:color="auto" w:fill="FFFFFF"/>
            <w:hideMark/>
          </w:tcPr>
          <w:p w:rsidR="00204219" w:rsidRPr="00204219" w:rsidRDefault="00204219" w:rsidP="00204219">
            <w:pPr>
              <w:spacing w:after="0" w:line="240" w:lineRule="auto"/>
              <w:jc w:val="both"/>
              <w:rPr>
                <w:rFonts w:ascii="Times New Roman" w:hAnsi="Times New Roman" w:cs="Times New Roman"/>
                <w:color w:val="000000"/>
                <w:sz w:val="24"/>
                <w:szCs w:val="24"/>
              </w:rPr>
            </w:pPr>
            <w:r w:rsidRPr="00204219">
              <w:rPr>
                <w:rFonts w:ascii="Times New Roman" w:hAnsi="Times New Roman" w:cs="Times New Roman"/>
                <w:i/>
                <w:iCs/>
                <w:color w:val="000000"/>
                <w:sz w:val="24"/>
                <w:szCs w:val="24"/>
              </w:rPr>
              <w:t>тыс. руб.</w:t>
            </w:r>
          </w:p>
        </w:tc>
        <w:tc>
          <w:tcPr>
            <w:tcW w:w="3402"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i/>
                <w:iCs/>
                <w:color w:val="000000"/>
                <w:sz w:val="24"/>
                <w:szCs w:val="24"/>
              </w:rPr>
              <w:t>Пассив</w:t>
            </w:r>
          </w:p>
        </w:tc>
        <w:tc>
          <w:tcPr>
            <w:tcW w:w="1276" w:type="dxa"/>
            <w:shd w:val="clear" w:color="auto" w:fill="FFFFFF"/>
            <w:hideMark/>
          </w:tcPr>
          <w:p w:rsidR="00204219" w:rsidRPr="00204219" w:rsidRDefault="00204219" w:rsidP="00204219">
            <w:pPr>
              <w:spacing w:after="0" w:line="240" w:lineRule="auto"/>
              <w:jc w:val="both"/>
              <w:rPr>
                <w:rFonts w:ascii="Times New Roman" w:hAnsi="Times New Roman" w:cs="Times New Roman"/>
                <w:color w:val="000000"/>
                <w:sz w:val="24"/>
                <w:szCs w:val="24"/>
              </w:rPr>
            </w:pPr>
            <w:r w:rsidRPr="00204219">
              <w:rPr>
                <w:rFonts w:ascii="Times New Roman" w:hAnsi="Times New Roman" w:cs="Times New Roman"/>
                <w:i/>
                <w:iCs/>
                <w:color w:val="000000"/>
                <w:sz w:val="24"/>
                <w:szCs w:val="24"/>
              </w:rPr>
              <w:t>тыс. руб.</w:t>
            </w:r>
          </w:p>
        </w:tc>
      </w:tr>
      <w:tr w:rsidR="00204219" w:rsidRPr="00204219" w:rsidTr="006657BA">
        <w:trPr>
          <w:tblCellSpacing w:w="0" w:type="dxa"/>
        </w:trPr>
        <w:tc>
          <w:tcPr>
            <w:tcW w:w="2827" w:type="dxa"/>
            <w:shd w:val="clear" w:color="auto" w:fill="FFFFFF"/>
            <w:hideMark/>
          </w:tcPr>
          <w:p w:rsidR="00204219" w:rsidRPr="00204219" w:rsidRDefault="00204219" w:rsidP="00204219">
            <w:pPr>
              <w:spacing w:after="0" w:line="240" w:lineRule="auto"/>
              <w:jc w:val="both"/>
              <w:rPr>
                <w:rFonts w:ascii="Times New Roman" w:hAnsi="Times New Roman" w:cs="Times New Roman"/>
                <w:color w:val="000000"/>
                <w:sz w:val="24"/>
                <w:szCs w:val="24"/>
              </w:rPr>
            </w:pPr>
            <w:proofErr w:type="spellStart"/>
            <w:r w:rsidRPr="00204219">
              <w:rPr>
                <w:rFonts w:ascii="Times New Roman" w:hAnsi="Times New Roman" w:cs="Times New Roman"/>
                <w:color w:val="000000"/>
                <w:sz w:val="24"/>
                <w:szCs w:val="24"/>
              </w:rPr>
              <w:t>Внеоборотные</w:t>
            </w:r>
            <w:proofErr w:type="spellEnd"/>
            <w:r w:rsidRPr="00204219">
              <w:rPr>
                <w:rFonts w:ascii="Times New Roman" w:hAnsi="Times New Roman" w:cs="Times New Roman"/>
                <w:color w:val="000000"/>
                <w:sz w:val="24"/>
                <w:szCs w:val="24"/>
              </w:rPr>
              <w:t xml:space="preserve"> активы</w:t>
            </w:r>
          </w:p>
        </w:tc>
        <w:tc>
          <w:tcPr>
            <w:tcW w:w="1418"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 </w:t>
            </w:r>
          </w:p>
        </w:tc>
        <w:tc>
          <w:tcPr>
            <w:tcW w:w="3402"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Капитал</w:t>
            </w:r>
          </w:p>
        </w:tc>
        <w:tc>
          <w:tcPr>
            <w:tcW w:w="1276"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 </w:t>
            </w:r>
          </w:p>
        </w:tc>
      </w:tr>
      <w:tr w:rsidR="00204219" w:rsidRPr="00204219" w:rsidTr="006657BA">
        <w:trPr>
          <w:tblCellSpacing w:w="0" w:type="dxa"/>
        </w:trPr>
        <w:tc>
          <w:tcPr>
            <w:tcW w:w="2827" w:type="dxa"/>
            <w:shd w:val="clear" w:color="auto" w:fill="FFFFFF"/>
            <w:hideMark/>
          </w:tcPr>
          <w:p w:rsidR="00204219" w:rsidRPr="00204219" w:rsidRDefault="00204219" w:rsidP="00204219">
            <w:pPr>
              <w:spacing w:after="0" w:line="240" w:lineRule="auto"/>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Оборотные активы</w:t>
            </w:r>
          </w:p>
        </w:tc>
        <w:tc>
          <w:tcPr>
            <w:tcW w:w="1418"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 </w:t>
            </w:r>
          </w:p>
        </w:tc>
        <w:tc>
          <w:tcPr>
            <w:tcW w:w="3402"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Долгосрочные пассивы</w:t>
            </w:r>
          </w:p>
        </w:tc>
        <w:tc>
          <w:tcPr>
            <w:tcW w:w="1276"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 </w:t>
            </w:r>
          </w:p>
        </w:tc>
      </w:tr>
      <w:tr w:rsidR="00204219" w:rsidRPr="00204219" w:rsidTr="006657BA">
        <w:trPr>
          <w:tblCellSpacing w:w="0" w:type="dxa"/>
        </w:trPr>
        <w:tc>
          <w:tcPr>
            <w:tcW w:w="2827"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 </w:t>
            </w:r>
          </w:p>
        </w:tc>
        <w:tc>
          <w:tcPr>
            <w:tcW w:w="1418"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 </w:t>
            </w:r>
          </w:p>
        </w:tc>
        <w:tc>
          <w:tcPr>
            <w:tcW w:w="3402"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Краткосрочные пассивы</w:t>
            </w:r>
          </w:p>
        </w:tc>
        <w:tc>
          <w:tcPr>
            <w:tcW w:w="1276"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 </w:t>
            </w:r>
          </w:p>
        </w:tc>
      </w:tr>
      <w:tr w:rsidR="00204219" w:rsidRPr="00204219" w:rsidTr="006657BA">
        <w:trPr>
          <w:tblCellSpacing w:w="0" w:type="dxa"/>
        </w:trPr>
        <w:tc>
          <w:tcPr>
            <w:tcW w:w="2827"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Итог</w:t>
            </w:r>
          </w:p>
        </w:tc>
        <w:tc>
          <w:tcPr>
            <w:tcW w:w="1418"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 </w:t>
            </w:r>
          </w:p>
        </w:tc>
        <w:tc>
          <w:tcPr>
            <w:tcW w:w="3402"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Итог</w:t>
            </w:r>
          </w:p>
        </w:tc>
        <w:tc>
          <w:tcPr>
            <w:tcW w:w="1276"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 </w:t>
            </w:r>
          </w:p>
        </w:tc>
      </w:tr>
    </w:tbl>
    <w:p w:rsidR="00204219" w:rsidRPr="00204219" w:rsidRDefault="00204219" w:rsidP="00204219">
      <w:pPr>
        <w:shd w:val="clear" w:color="auto" w:fill="FFFFFF"/>
        <w:spacing w:after="0" w:line="240" w:lineRule="auto"/>
        <w:ind w:firstLine="567"/>
        <w:jc w:val="both"/>
        <w:rPr>
          <w:rFonts w:ascii="Times New Roman" w:hAnsi="Times New Roman" w:cs="Times New Roman"/>
          <w:b/>
          <w:bCs/>
          <w:color w:val="000000"/>
          <w:sz w:val="24"/>
          <w:szCs w:val="24"/>
        </w:rPr>
      </w:pPr>
    </w:p>
    <w:p w:rsidR="00204219" w:rsidRPr="00204219" w:rsidRDefault="00204219" w:rsidP="00204219">
      <w:pPr>
        <w:shd w:val="clear" w:color="auto" w:fill="FFFFFF"/>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b/>
          <w:bCs/>
          <w:color w:val="000000"/>
          <w:sz w:val="24"/>
          <w:szCs w:val="24"/>
        </w:rPr>
        <w:t>Задача 2</w:t>
      </w:r>
      <w:r w:rsidRPr="00204219">
        <w:rPr>
          <w:rFonts w:ascii="Times New Roman" w:hAnsi="Times New Roman" w:cs="Times New Roman"/>
          <w:color w:val="000000"/>
          <w:sz w:val="24"/>
          <w:szCs w:val="24"/>
        </w:rPr>
        <w:t>. Составьте баланс предприятия, если: долгосрочные обязательства превышают собственный капитал в 5,1 раза; оборачиваемость активов равна 2,5; средний период погашения дебиторской задолженности (все продажи осуществлялись в кредит) 18 дней; запасы оборачиваются 9 раз в году; доля валовой прибыли в выручке от реализации – 10 %; коэффициент ликвидности – 10.</w:t>
      </w:r>
    </w:p>
    <w:tbl>
      <w:tblPr>
        <w:tblW w:w="9064"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827"/>
        <w:gridCol w:w="1418"/>
        <w:gridCol w:w="3544"/>
        <w:gridCol w:w="1275"/>
      </w:tblGrid>
      <w:tr w:rsidR="00204219" w:rsidRPr="00204219" w:rsidTr="006657BA">
        <w:trPr>
          <w:tblCellSpacing w:w="0" w:type="dxa"/>
        </w:trPr>
        <w:tc>
          <w:tcPr>
            <w:tcW w:w="2827"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i/>
                <w:iCs/>
                <w:color w:val="000000"/>
                <w:sz w:val="24"/>
                <w:szCs w:val="24"/>
              </w:rPr>
              <w:t>Актив</w:t>
            </w:r>
          </w:p>
        </w:tc>
        <w:tc>
          <w:tcPr>
            <w:tcW w:w="1418" w:type="dxa"/>
            <w:shd w:val="clear" w:color="auto" w:fill="FFFFFF"/>
            <w:hideMark/>
          </w:tcPr>
          <w:p w:rsidR="00204219" w:rsidRPr="00204219" w:rsidRDefault="00204219" w:rsidP="00204219">
            <w:pPr>
              <w:spacing w:after="0" w:line="240"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  </w:t>
            </w:r>
            <w:r w:rsidRPr="00204219">
              <w:rPr>
                <w:rFonts w:ascii="Times New Roman" w:hAnsi="Times New Roman" w:cs="Times New Roman"/>
                <w:i/>
                <w:iCs/>
                <w:color w:val="000000"/>
                <w:sz w:val="24"/>
                <w:szCs w:val="24"/>
              </w:rPr>
              <w:t>руб.</w:t>
            </w:r>
          </w:p>
        </w:tc>
        <w:tc>
          <w:tcPr>
            <w:tcW w:w="3544"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i/>
                <w:iCs/>
                <w:color w:val="000000"/>
                <w:sz w:val="24"/>
                <w:szCs w:val="24"/>
              </w:rPr>
              <w:t>Пассив</w:t>
            </w:r>
          </w:p>
        </w:tc>
        <w:tc>
          <w:tcPr>
            <w:tcW w:w="1275" w:type="dxa"/>
            <w:shd w:val="clear" w:color="auto" w:fill="FFFFFF"/>
            <w:hideMark/>
          </w:tcPr>
          <w:p w:rsidR="00204219" w:rsidRPr="00204219" w:rsidRDefault="00204219" w:rsidP="00204219">
            <w:pPr>
              <w:spacing w:after="0" w:line="240" w:lineRule="auto"/>
              <w:jc w:val="both"/>
              <w:rPr>
                <w:rFonts w:ascii="Times New Roman" w:hAnsi="Times New Roman" w:cs="Times New Roman"/>
                <w:color w:val="000000"/>
                <w:sz w:val="24"/>
                <w:szCs w:val="24"/>
              </w:rPr>
            </w:pPr>
            <w:r w:rsidRPr="00204219">
              <w:rPr>
                <w:rFonts w:ascii="Times New Roman" w:hAnsi="Times New Roman" w:cs="Times New Roman"/>
                <w:i/>
                <w:iCs/>
                <w:color w:val="000000"/>
                <w:sz w:val="24"/>
                <w:szCs w:val="24"/>
              </w:rPr>
              <w:t>руб.</w:t>
            </w:r>
          </w:p>
        </w:tc>
      </w:tr>
      <w:tr w:rsidR="00204219" w:rsidRPr="00204219" w:rsidTr="006657BA">
        <w:trPr>
          <w:tblCellSpacing w:w="0" w:type="dxa"/>
        </w:trPr>
        <w:tc>
          <w:tcPr>
            <w:tcW w:w="2827" w:type="dxa"/>
            <w:shd w:val="clear" w:color="auto" w:fill="FFFFFF"/>
            <w:hideMark/>
          </w:tcPr>
          <w:p w:rsidR="00204219" w:rsidRPr="00204219" w:rsidRDefault="00204219" w:rsidP="00204219">
            <w:pPr>
              <w:spacing w:after="0" w:line="240" w:lineRule="auto"/>
              <w:jc w:val="both"/>
              <w:rPr>
                <w:rFonts w:ascii="Times New Roman" w:hAnsi="Times New Roman" w:cs="Times New Roman"/>
                <w:color w:val="000000"/>
                <w:sz w:val="24"/>
                <w:szCs w:val="24"/>
              </w:rPr>
            </w:pPr>
            <w:proofErr w:type="spellStart"/>
            <w:r w:rsidRPr="00204219">
              <w:rPr>
                <w:rFonts w:ascii="Times New Roman" w:hAnsi="Times New Roman" w:cs="Times New Roman"/>
                <w:color w:val="000000"/>
                <w:sz w:val="24"/>
                <w:szCs w:val="24"/>
              </w:rPr>
              <w:t>Внеоборотные</w:t>
            </w:r>
            <w:proofErr w:type="spellEnd"/>
            <w:r w:rsidRPr="00204219">
              <w:rPr>
                <w:rFonts w:ascii="Times New Roman" w:hAnsi="Times New Roman" w:cs="Times New Roman"/>
                <w:color w:val="000000"/>
                <w:sz w:val="24"/>
                <w:szCs w:val="24"/>
              </w:rPr>
              <w:t xml:space="preserve"> активы</w:t>
            </w:r>
          </w:p>
        </w:tc>
        <w:tc>
          <w:tcPr>
            <w:tcW w:w="1418"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 </w:t>
            </w:r>
          </w:p>
        </w:tc>
        <w:tc>
          <w:tcPr>
            <w:tcW w:w="3544" w:type="dxa"/>
            <w:shd w:val="clear" w:color="auto" w:fill="FFFFFF"/>
            <w:hideMark/>
          </w:tcPr>
          <w:p w:rsidR="00204219" w:rsidRPr="00204219" w:rsidRDefault="00204219" w:rsidP="00204219">
            <w:pPr>
              <w:spacing w:after="0" w:line="240" w:lineRule="auto"/>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Нераспределенная прибыль</w:t>
            </w:r>
          </w:p>
        </w:tc>
        <w:tc>
          <w:tcPr>
            <w:tcW w:w="1275" w:type="dxa"/>
            <w:shd w:val="clear" w:color="auto" w:fill="FFFFFF"/>
            <w:hideMark/>
          </w:tcPr>
          <w:p w:rsidR="00204219" w:rsidRPr="00204219" w:rsidRDefault="00204219" w:rsidP="00204219">
            <w:pPr>
              <w:spacing w:after="0" w:line="240" w:lineRule="auto"/>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100 000</w:t>
            </w:r>
          </w:p>
        </w:tc>
      </w:tr>
      <w:tr w:rsidR="00204219" w:rsidRPr="00204219" w:rsidTr="006657BA">
        <w:trPr>
          <w:tblCellSpacing w:w="0" w:type="dxa"/>
        </w:trPr>
        <w:tc>
          <w:tcPr>
            <w:tcW w:w="2827" w:type="dxa"/>
            <w:shd w:val="clear" w:color="auto" w:fill="FFFFFF"/>
            <w:hideMark/>
          </w:tcPr>
          <w:p w:rsidR="00204219" w:rsidRPr="00204219" w:rsidRDefault="00204219" w:rsidP="00204219">
            <w:pPr>
              <w:spacing w:after="0" w:line="240" w:lineRule="auto"/>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Запасы</w:t>
            </w:r>
          </w:p>
        </w:tc>
        <w:tc>
          <w:tcPr>
            <w:tcW w:w="1418"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 </w:t>
            </w:r>
          </w:p>
        </w:tc>
        <w:tc>
          <w:tcPr>
            <w:tcW w:w="3544" w:type="dxa"/>
            <w:shd w:val="clear" w:color="auto" w:fill="FFFFFF"/>
            <w:hideMark/>
          </w:tcPr>
          <w:p w:rsidR="00204219" w:rsidRPr="00204219" w:rsidRDefault="00204219" w:rsidP="00204219">
            <w:pPr>
              <w:spacing w:after="0" w:line="240" w:lineRule="auto"/>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Долгосрочные пассивы</w:t>
            </w:r>
          </w:p>
        </w:tc>
        <w:tc>
          <w:tcPr>
            <w:tcW w:w="1275"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 </w:t>
            </w:r>
          </w:p>
        </w:tc>
      </w:tr>
      <w:tr w:rsidR="00204219" w:rsidRPr="00204219" w:rsidTr="006657BA">
        <w:trPr>
          <w:tblCellSpacing w:w="0" w:type="dxa"/>
        </w:trPr>
        <w:tc>
          <w:tcPr>
            <w:tcW w:w="2827" w:type="dxa"/>
            <w:shd w:val="clear" w:color="auto" w:fill="FFFFFF"/>
            <w:hideMark/>
          </w:tcPr>
          <w:p w:rsidR="00204219" w:rsidRPr="00204219" w:rsidRDefault="00204219" w:rsidP="00204219">
            <w:pPr>
              <w:spacing w:after="0" w:line="240" w:lineRule="auto"/>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Дебит. задолженность</w:t>
            </w:r>
          </w:p>
        </w:tc>
        <w:tc>
          <w:tcPr>
            <w:tcW w:w="1418"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 </w:t>
            </w:r>
          </w:p>
        </w:tc>
        <w:tc>
          <w:tcPr>
            <w:tcW w:w="3544" w:type="dxa"/>
            <w:shd w:val="clear" w:color="auto" w:fill="FFFFFF"/>
            <w:hideMark/>
          </w:tcPr>
          <w:p w:rsidR="00204219" w:rsidRPr="00204219" w:rsidRDefault="00204219" w:rsidP="00204219">
            <w:pPr>
              <w:spacing w:after="0" w:line="240" w:lineRule="auto"/>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Краткосрочные пассивы</w:t>
            </w:r>
          </w:p>
        </w:tc>
        <w:tc>
          <w:tcPr>
            <w:tcW w:w="1275" w:type="dxa"/>
            <w:shd w:val="clear" w:color="auto" w:fill="FFFFFF"/>
            <w:hideMark/>
          </w:tcPr>
          <w:p w:rsidR="00204219" w:rsidRPr="00204219" w:rsidRDefault="00204219" w:rsidP="00204219">
            <w:pPr>
              <w:spacing w:after="0" w:line="240" w:lineRule="auto"/>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100 000</w:t>
            </w:r>
          </w:p>
        </w:tc>
      </w:tr>
      <w:tr w:rsidR="00204219" w:rsidRPr="00204219" w:rsidTr="006657BA">
        <w:trPr>
          <w:tblCellSpacing w:w="0" w:type="dxa"/>
        </w:trPr>
        <w:tc>
          <w:tcPr>
            <w:tcW w:w="2827" w:type="dxa"/>
            <w:shd w:val="clear" w:color="auto" w:fill="FFFFFF"/>
            <w:hideMark/>
          </w:tcPr>
          <w:p w:rsidR="00204219" w:rsidRPr="00204219" w:rsidRDefault="00204219" w:rsidP="00204219">
            <w:pPr>
              <w:spacing w:after="0" w:line="240" w:lineRule="auto"/>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Денежные средства</w:t>
            </w:r>
          </w:p>
        </w:tc>
        <w:tc>
          <w:tcPr>
            <w:tcW w:w="1418"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 </w:t>
            </w:r>
          </w:p>
        </w:tc>
        <w:tc>
          <w:tcPr>
            <w:tcW w:w="3544" w:type="dxa"/>
            <w:shd w:val="clear" w:color="auto" w:fill="FFFFFF"/>
            <w:hideMark/>
          </w:tcPr>
          <w:p w:rsidR="00204219" w:rsidRPr="00204219" w:rsidRDefault="00204219" w:rsidP="00204219">
            <w:pPr>
              <w:spacing w:after="0" w:line="240" w:lineRule="auto"/>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Обыкновенные акции</w:t>
            </w:r>
          </w:p>
        </w:tc>
        <w:tc>
          <w:tcPr>
            <w:tcW w:w="1275" w:type="dxa"/>
            <w:shd w:val="clear" w:color="auto" w:fill="FFFFFF"/>
            <w:hideMark/>
          </w:tcPr>
          <w:p w:rsidR="00204219" w:rsidRPr="00204219" w:rsidRDefault="00204219" w:rsidP="00204219">
            <w:pPr>
              <w:spacing w:after="0" w:line="240" w:lineRule="auto"/>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100 000</w:t>
            </w:r>
          </w:p>
        </w:tc>
      </w:tr>
    </w:tbl>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p>
    <w:p w:rsidR="00204219" w:rsidRPr="00204219" w:rsidRDefault="00204219" w:rsidP="00204219">
      <w:pPr>
        <w:pStyle w:val="Style3"/>
        <w:widowControl/>
        <w:ind w:firstLine="567"/>
        <w:jc w:val="both"/>
        <w:outlineLvl w:val="0"/>
        <w:rPr>
          <w:b/>
          <w:i/>
        </w:rPr>
      </w:pPr>
      <w:r w:rsidRPr="00204219">
        <w:rPr>
          <w:b/>
          <w:i/>
        </w:rPr>
        <w:t>Тесты:</w:t>
      </w:r>
    </w:p>
    <w:p w:rsidR="00204219" w:rsidRPr="00204219" w:rsidRDefault="00204219" w:rsidP="00204219">
      <w:pPr>
        <w:pStyle w:val="Style3"/>
        <w:widowControl/>
        <w:numPr>
          <w:ilvl w:val="0"/>
          <w:numId w:val="21"/>
        </w:numPr>
        <w:ind w:left="0" w:firstLine="567"/>
        <w:jc w:val="both"/>
        <w:outlineLvl w:val="0"/>
      </w:pPr>
      <w:r w:rsidRPr="00204219">
        <w:t>Система показателей информационного обеспечения финансового менеджмента, формируемых из внешних источников включает:</w:t>
      </w:r>
    </w:p>
    <w:p w:rsidR="00204219" w:rsidRPr="00204219" w:rsidRDefault="00204219" w:rsidP="00204219">
      <w:pPr>
        <w:pStyle w:val="Style3"/>
        <w:widowControl/>
        <w:ind w:firstLine="567"/>
        <w:jc w:val="both"/>
        <w:outlineLvl w:val="0"/>
      </w:pPr>
      <w:r w:rsidRPr="00204219">
        <w:t>а) нормативно-плановые показатели, связанные с финансовым развитием предприятия;</w:t>
      </w:r>
    </w:p>
    <w:p w:rsidR="00204219" w:rsidRPr="00204219" w:rsidRDefault="00204219" w:rsidP="00204219">
      <w:pPr>
        <w:pStyle w:val="Style3"/>
        <w:widowControl/>
        <w:ind w:firstLine="567"/>
        <w:jc w:val="both"/>
        <w:outlineLvl w:val="0"/>
      </w:pPr>
      <w:r w:rsidRPr="00204219">
        <w:t>б) показатели, характеризующие общеэкономическое развитие страны;</w:t>
      </w:r>
    </w:p>
    <w:p w:rsidR="00204219" w:rsidRPr="00204219" w:rsidRDefault="00204219" w:rsidP="00204219">
      <w:pPr>
        <w:pStyle w:val="Style3"/>
        <w:widowControl/>
        <w:ind w:firstLine="567"/>
        <w:jc w:val="both"/>
        <w:outlineLvl w:val="0"/>
      </w:pPr>
      <w:r w:rsidRPr="00204219">
        <w:t>в) показатели, характеризующие деятельность контрагентов и конкурентов;</w:t>
      </w:r>
    </w:p>
    <w:p w:rsidR="00204219" w:rsidRPr="00204219" w:rsidRDefault="00204219" w:rsidP="00204219">
      <w:pPr>
        <w:pStyle w:val="Style3"/>
        <w:widowControl/>
        <w:ind w:firstLine="567"/>
        <w:jc w:val="both"/>
        <w:outlineLvl w:val="0"/>
      </w:pPr>
      <w:r w:rsidRPr="00204219">
        <w:t>г) показатели, характеризующие конъюнктуру финансового рынка.</w:t>
      </w:r>
    </w:p>
    <w:p w:rsidR="00204219" w:rsidRPr="00204219" w:rsidRDefault="00204219" w:rsidP="00204219">
      <w:pPr>
        <w:pStyle w:val="Style3"/>
        <w:widowControl/>
        <w:ind w:firstLine="567"/>
        <w:jc w:val="both"/>
        <w:outlineLvl w:val="0"/>
      </w:pPr>
      <w:r w:rsidRPr="00204219">
        <w:t>2. Система показателей информационного обеспечения финансового менеджмента, формируемых из внутренних источников включает все пункты, кроме:</w:t>
      </w:r>
    </w:p>
    <w:p w:rsidR="00204219" w:rsidRPr="00204219" w:rsidRDefault="00204219" w:rsidP="00204219">
      <w:pPr>
        <w:pStyle w:val="Style3"/>
        <w:widowControl/>
        <w:ind w:firstLine="567"/>
        <w:jc w:val="both"/>
        <w:outlineLvl w:val="0"/>
      </w:pPr>
      <w:r w:rsidRPr="00204219">
        <w:t>а) система внутренних нормативов, регулирующих финансовое развитие предприятия;</w:t>
      </w:r>
    </w:p>
    <w:p w:rsidR="00204219" w:rsidRPr="00204219" w:rsidRDefault="00204219" w:rsidP="00204219">
      <w:pPr>
        <w:pStyle w:val="Style3"/>
        <w:widowControl/>
        <w:ind w:firstLine="567"/>
        <w:jc w:val="both"/>
        <w:outlineLvl w:val="0"/>
      </w:pPr>
      <w:r w:rsidRPr="00204219">
        <w:lastRenderedPageBreak/>
        <w:t>б) показатели, характеризующие финансовое состояние и результаты финансовой деятельности по предприятию в целом;</w:t>
      </w:r>
    </w:p>
    <w:p w:rsidR="00204219" w:rsidRPr="00204219" w:rsidRDefault="00204219" w:rsidP="00204219">
      <w:pPr>
        <w:pStyle w:val="Style3"/>
        <w:widowControl/>
        <w:ind w:firstLine="567"/>
        <w:jc w:val="both"/>
        <w:outlineLvl w:val="0"/>
      </w:pPr>
      <w:r w:rsidRPr="00204219">
        <w:t>в) показатели, характеризующие конъюнктуру финансового рынка.</w:t>
      </w:r>
    </w:p>
    <w:p w:rsidR="00204219" w:rsidRPr="00204219" w:rsidRDefault="00204219" w:rsidP="00204219">
      <w:pPr>
        <w:pStyle w:val="Style3"/>
        <w:widowControl/>
        <w:ind w:firstLine="567"/>
        <w:jc w:val="both"/>
        <w:outlineLvl w:val="0"/>
      </w:pPr>
      <w:r w:rsidRPr="00204219">
        <w:t>г) показатели, характеризующие финансовые результаты  деятельности отдельных структурных подразделений предприятия.</w:t>
      </w:r>
    </w:p>
    <w:p w:rsidR="00204219" w:rsidRPr="00204219" w:rsidRDefault="00204219" w:rsidP="00204219">
      <w:pPr>
        <w:pStyle w:val="Style3"/>
        <w:widowControl/>
        <w:ind w:firstLine="567"/>
        <w:jc w:val="both"/>
        <w:outlineLvl w:val="0"/>
      </w:pPr>
      <w:r w:rsidRPr="00204219">
        <w:t>3. В активе бухгалтерского баланса отражается:</w:t>
      </w:r>
    </w:p>
    <w:p w:rsidR="00204219" w:rsidRPr="00204219" w:rsidRDefault="00204219" w:rsidP="00204219">
      <w:pPr>
        <w:pStyle w:val="Style3"/>
        <w:widowControl/>
        <w:ind w:firstLine="567"/>
        <w:jc w:val="both"/>
        <w:outlineLvl w:val="0"/>
      </w:pPr>
      <w:r w:rsidRPr="00204219">
        <w:t>а) выручка от реализации продукции;</w:t>
      </w:r>
    </w:p>
    <w:p w:rsidR="00204219" w:rsidRPr="00204219" w:rsidRDefault="00204219" w:rsidP="00204219">
      <w:pPr>
        <w:pStyle w:val="Style3"/>
        <w:widowControl/>
        <w:ind w:firstLine="567"/>
        <w:jc w:val="both"/>
        <w:outlineLvl w:val="0"/>
      </w:pPr>
      <w:r w:rsidRPr="00204219">
        <w:t xml:space="preserve">б) </w:t>
      </w:r>
      <w:proofErr w:type="spellStart"/>
      <w:r w:rsidRPr="00204219">
        <w:t>внеоборотные</w:t>
      </w:r>
      <w:proofErr w:type="spellEnd"/>
      <w:r w:rsidRPr="00204219">
        <w:t xml:space="preserve"> активы;</w:t>
      </w:r>
    </w:p>
    <w:p w:rsidR="00204219" w:rsidRPr="00204219" w:rsidRDefault="00204219" w:rsidP="00204219">
      <w:pPr>
        <w:pStyle w:val="Style3"/>
        <w:widowControl/>
        <w:ind w:firstLine="567"/>
        <w:jc w:val="both"/>
        <w:outlineLvl w:val="0"/>
      </w:pPr>
      <w:r w:rsidRPr="00204219">
        <w:t>в) величина источников финансирования имущества;</w:t>
      </w:r>
    </w:p>
    <w:p w:rsidR="00204219" w:rsidRPr="00204219" w:rsidRDefault="00204219" w:rsidP="00204219">
      <w:pPr>
        <w:pStyle w:val="Style3"/>
        <w:widowControl/>
        <w:ind w:firstLine="567"/>
        <w:jc w:val="both"/>
        <w:outlineLvl w:val="0"/>
      </w:pPr>
      <w:r w:rsidRPr="00204219">
        <w:t>г) стоимость имущества предприятия.</w:t>
      </w:r>
    </w:p>
    <w:p w:rsidR="00204219" w:rsidRPr="00204219" w:rsidRDefault="00204219" w:rsidP="00204219">
      <w:pPr>
        <w:pStyle w:val="Style3"/>
        <w:widowControl/>
        <w:ind w:firstLine="567"/>
        <w:jc w:val="both"/>
        <w:outlineLvl w:val="0"/>
      </w:pPr>
      <w:r w:rsidRPr="00204219">
        <w:t>4. В пассиве бухгалтерского баланса отражается:</w:t>
      </w:r>
    </w:p>
    <w:p w:rsidR="00204219" w:rsidRPr="00204219" w:rsidRDefault="00204219" w:rsidP="00204219">
      <w:pPr>
        <w:pStyle w:val="Style3"/>
        <w:widowControl/>
        <w:ind w:firstLine="567"/>
        <w:jc w:val="both"/>
        <w:outlineLvl w:val="0"/>
      </w:pPr>
      <w:r w:rsidRPr="00204219">
        <w:t>а) стоимость имущества предприятия;</w:t>
      </w:r>
    </w:p>
    <w:p w:rsidR="00204219" w:rsidRPr="00204219" w:rsidRDefault="00204219" w:rsidP="00204219">
      <w:pPr>
        <w:pStyle w:val="Style3"/>
        <w:widowControl/>
        <w:ind w:firstLine="567"/>
        <w:jc w:val="both"/>
        <w:outlineLvl w:val="0"/>
      </w:pPr>
      <w:r w:rsidRPr="00204219">
        <w:t>б) выручка от реализации продукции;</w:t>
      </w:r>
    </w:p>
    <w:p w:rsidR="00204219" w:rsidRPr="00204219" w:rsidRDefault="00204219" w:rsidP="00204219">
      <w:pPr>
        <w:pStyle w:val="Style3"/>
        <w:widowControl/>
        <w:ind w:firstLine="567"/>
        <w:jc w:val="both"/>
        <w:outlineLvl w:val="0"/>
      </w:pPr>
      <w:r w:rsidRPr="00204219">
        <w:t>в) величина источников финансирования имущества;</w:t>
      </w:r>
    </w:p>
    <w:p w:rsidR="00204219" w:rsidRPr="00204219" w:rsidRDefault="00204219" w:rsidP="00204219">
      <w:pPr>
        <w:pStyle w:val="Style3"/>
        <w:widowControl/>
        <w:ind w:firstLine="567"/>
        <w:jc w:val="both"/>
        <w:outlineLvl w:val="0"/>
      </w:pPr>
      <w:r w:rsidRPr="00204219">
        <w:t>г) краткосрочная задолженность.</w:t>
      </w:r>
    </w:p>
    <w:p w:rsidR="00204219" w:rsidRPr="00204219" w:rsidRDefault="00204219" w:rsidP="00204219">
      <w:pPr>
        <w:shd w:val="clear" w:color="auto" w:fill="F7FBFC"/>
        <w:spacing w:after="0" w:line="240" w:lineRule="auto"/>
        <w:ind w:firstLine="567"/>
        <w:jc w:val="both"/>
        <w:rPr>
          <w:rFonts w:ascii="Times New Roman" w:hAnsi="Times New Roman" w:cs="Times New Roman"/>
          <w:color w:val="333333"/>
          <w:sz w:val="24"/>
          <w:szCs w:val="24"/>
        </w:rPr>
      </w:pPr>
      <w:r w:rsidRPr="00204219">
        <w:rPr>
          <w:rFonts w:ascii="Times New Roman" w:hAnsi="Times New Roman" w:cs="Times New Roman"/>
          <w:color w:val="333333"/>
          <w:sz w:val="24"/>
          <w:szCs w:val="24"/>
        </w:rPr>
        <w:t> </w:t>
      </w:r>
    </w:p>
    <w:p w:rsidR="00204219" w:rsidRPr="00204219" w:rsidRDefault="00204219" w:rsidP="00204219">
      <w:pPr>
        <w:shd w:val="clear" w:color="auto" w:fill="F7FBFC"/>
        <w:spacing w:after="0" w:line="240" w:lineRule="auto"/>
        <w:ind w:firstLine="567"/>
        <w:jc w:val="both"/>
        <w:rPr>
          <w:rFonts w:ascii="Times New Roman" w:hAnsi="Times New Roman" w:cs="Times New Roman"/>
          <w:color w:val="333333"/>
          <w:sz w:val="24"/>
          <w:szCs w:val="24"/>
        </w:rPr>
      </w:pPr>
      <w:r w:rsidRPr="00204219">
        <w:rPr>
          <w:rFonts w:ascii="Times New Roman" w:hAnsi="Times New Roman" w:cs="Times New Roman"/>
          <w:color w:val="333333"/>
          <w:sz w:val="24"/>
          <w:szCs w:val="24"/>
        </w:rPr>
        <w:t> </w:t>
      </w:r>
    </w:p>
    <w:p w:rsidR="00204219" w:rsidRPr="00204219" w:rsidRDefault="00204219" w:rsidP="00204219">
      <w:pPr>
        <w:spacing w:after="0" w:line="240" w:lineRule="auto"/>
        <w:ind w:firstLine="567"/>
        <w:jc w:val="both"/>
        <w:rPr>
          <w:rFonts w:ascii="Times New Roman" w:hAnsi="Times New Roman" w:cs="Times New Roman"/>
          <w:i/>
          <w:sz w:val="24"/>
          <w:szCs w:val="24"/>
        </w:rPr>
      </w:pPr>
      <w:r w:rsidRPr="00204219">
        <w:rPr>
          <w:rFonts w:ascii="Times New Roman" w:hAnsi="Times New Roman" w:cs="Times New Roman"/>
          <w:b/>
          <w:i/>
          <w:sz w:val="24"/>
          <w:szCs w:val="24"/>
        </w:rPr>
        <w:t>АКР №6.</w:t>
      </w:r>
      <w:r w:rsidRPr="00204219">
        <w:rPr>
          <w:rFonts w:ascii="Times New Roman" w:hAnsi="Times New Roman" w:cs="Times New Roman"/>
          <w:sz w:val="24"/>
          <w:szCs w:val="24"/>
        </w:rPr>
        <w:t xml:space="preserve"> </w:t>
      </w:r>
      <w:r w:rsidRPr="00204219">
        <w:rPr>
          <w:rFonts w:ascii="Times New Roman" w:hAnsi="Times New Roman" w:cs="Times New Roman"/>
          <w:i/>
          <w:sz w:val="24"/>
          <w:szCs w:val="24"/>
        </w:rPr>
        <w:t>Финансовый контроль: функции, принципы, виды</w:t>
      </w:r>
    </w:p>
    <w:p w:rsidR="00204219" w:rsidRPr="00204219" w:rsidRDefault="00204219" w:rsidP="00204219">
      <w:pPr>
        <w:spacing w:after="0" w:line="240" w:lineRule="auto"/>
        <w:ind w:left="-142" w:firstLine="567"/>
        <w:jc w:val="both"/>
        <w:rPr>
          <w:rFonts w:ascii="Times New Roman" w:hAnsi="Times New Roman" w:cs="Times New Roman"/>
          <w:sz w:val="24"/>
          <w:szCs w:val="24"/>
        </w:rPr>
      </w:pPr>
      <w:r w:rsidRPr="00204219">
        <w:rPr>
          <w:rFonts w:ascii="Times New Roman" w:hAnsi="Times New Roman" w:cs="Times New Roman"/>
          <w:sz w:val="24"/>
          <w:szCs w:val="24"/>
        </w:rPr>
        <w:t>Ответьте в письменной форме на следующие вопросы:</w:t>
      </w:r>
    </w:p>
    <w:p w:rsidR="00204219" w:rsidRPr="00204219" w:rsidRDefault="00204219" w:rsidP="00204219">
      <w:pPr>
        <w:pStyle w:val="a5"/>
        <w:shd w:val="clear" w:color="auto" w:fill="FFFFFF"/>
        <w:spacing w:before="0" w:beforeAutospacing="0" w:after="0" w:afterAutospacing="0"/>
        <w:ind w:firstLine="567"/>
        <w:rPr>
          <w:color w:val="333333"/>
        </w:rPr>
      </w:pPr>
      <w:r w:rsidRPr="00204219">
        <w:t>1.</w:t>
      </w:r>
      <w:r w:rsidRPr="00204219">
        <w:rPr>
          <w:color w:val="333333"/>
        </w:rPr>
        <w:t xml:space="preserve"> Финансовый контроль: формы и методы проведения</w:t>
      </w:r>
    </w:p>
    <w:p w:rsidR="00204219" w:rsidRPr="00204219" w:rsidRDefault="00204219" w:rsidP="00204219">
      <w:pPr>
        <w:shd w:val="clear" w:color="auto" w:fill="FFFFFF"/>
        <w:spacing w:after="0" w:line="240" w:lineRule="auto"/>
        <w:ind w:firstLine="567"/>
        <w:jc w:val="both"/>
        <w:rPr>
          <w:rFonts w:ascii="Times New Roman" w:hAnsi="Times New Roman" w:cs="Times New Roman"/>
          <w:color w:val="333333"/>
          <w:sz w:val="24"/>
          <w:szCs w:val="24"/>
        </w:rPr>
      </w:pPr>
      <w:r w:rsidRPr="00204219">
        <w:rPr>
          <w:rFonts w:ascii="Times New Roman" w:hAnsi="Times New Roman" w:cs="Times New Roman"/>
          <w:color w:val="333333"/>
          <w:sz w:val="24"/>
          <w:szCs w:val="24"/>
        </w:rPr>
        <w:t>2. Государственный финансовый контроль в РФ</w:t>
      </w:r>
    </w:p>
    <w:p w:rsidR="00204219" w:rsidRPr="00204219" w:rsidRDefault="00204219" w:rsidP="00204219">
      <w:pPr>
        <w:shd w:val="clear" w:color="auto" w:fill="FFFFFF"/>
        <w:spacing w:after="0" w:line="240" w:lineRule="auto"/>
        <w:ind w:firstLine="567"/>
        <w:jc w:val="both"/>
        <w:rPr>
          <w:rFonts w:ascii="Times New Roman" w:hAnsi="Times New Roman" w:cs="Times New Roman"/>
          <w:color w:val="333333"/>
          <w:sz w:val="24"/>
          <w:szCs w:val="24"/>
        </w:rPr>
      </w:pPr>
      <w:r w:rsidRPr="00204219">
        <w:rPr>
          <w:rFonts w:ascii="Times New Roman" w:hAnsi="Times New Roman" w:cs="Times New Roman"/>
          <w:color w:val="333333"/>
          <w:sz w:val="24"/>
          <w:szCs w:val="24"/>
        </w:rPr>
        <w:t>3. Негосударственный финансовый контроль</w:t>
      </w:r>
    </w:p>
    <w:p w:rsidR="00204219" w:rsidRPr="00204219" w:rsidRDefault="00204219" w:rsidP="00204219">
      <w:pPr>
        <w:pStyle w:val="Style3"/>
        <w:widowControl/>
        <w:ind w:firstLine="567"/>
        <w:jc w:val="both"/>
        <w:outlineLvl w:val="0"/>
        <w:rPr>
          <w:b/>
          <w:i/>
        </w:rPr>
      </w:pPr>
      <w:r w:rsidRPr="00204219">
        <w:rPr>
          <w:b/>
          <w:i/>
        </w:rPr>
        <w:t>Тесты:</w:t>
      </w:r>
    </w:p>
    <w:p w:rsidR="00204219" w:rsidRPr="00204219" w:rsidRDefault="00204219" w:rsidP="00204219">
      <w:pPr>
        <w:shd w:val="clear" w:color="auto" w:fill="FFFFFF"/>
        <w:spacing w:after="0" w:line="240" w:lineRule="auto"/>
        <w:ind w:firstLine="567"/>
        <w:jc w:val="both"/>
        <w:rPr>
          <w:rFonts w:ascii="Times New Roman" w:hAnsi="Times New Roman" w:cs="Times New Roman"/>
          <w:color w:val="242424"/>
          <w:sz w:val="24"/>
          <w:szCs w:val="24"/>
        </w:rPr>
      </w:pPr>
      <w:r w:rsidRPr="00204219">
        <w:rPr>
          <w:rFonts w:ascii="Times New Roman" w:hAnsi="Times New Roman" w:cs="Times New Roman"/>
          <w:color w:val="242424"/>
          <w:sz w:val="24"/>
          <w:szCs w:val="24"/>
        </w:rPr>
        <w:t>1. Финансовый контроль является одним из видов:</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государственного контроля;</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негосударственного контроля.</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2. Финансовый контроль осуществляется за:</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образованием всех звеньев финансовой системы;</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распределением всех звеньев финансовой системы;</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г) использованием всех звеньев финансовой системы.</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3. Финансовый контроль классифицируется:</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по времени осуществления;</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по субъектам осуществления.</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4. По времени осуществления контроль подразделяется на:</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предварительный;</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текущий;</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последующий.</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5. По субъекту осуществления выделяют следующие виды контроля:</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государственный;</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независимый.</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6. Аудит--это:</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местный контроль;</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независимый контроль.</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7. Осуществление банковского контроля входит в компетенцию:</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Счетной палаты;</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ЦБ РФ.</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8. Роль финансового контроля в охране собственности:</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выявить состояние учета материальных ценностей и денежных средств;</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выявить характер финансового нарушения;</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выявить причины и условия, способствующие финансовым нарушениям.</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9. К способам и приемам финансового контроля относятся:</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ревизия;</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анализ.</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lastRenderedPageBreak/>
        <w:t>10. В компетенцию Таможенного комитета входит осуществление контроля:</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налогового;</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валютного.</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11. Методом осуществления финансового контроля является:</w:t>
      </w:r>
    </w:p>
    <w:p w:rsidR="00204219" w:rsidRPr="00CB7769" w:rsidRDefault="00204219" w:rsidP="00204219">
      <w:pPr>
        <w:shd w:val="clear" w:color="auto" w:fill="FFFFFF"/>
        <w:spacing w:after="0" w:line="240" w:lineRule="auto"/>
        <w:ind w:firstLine="567"/>
        <w:jc w:val="both"/>
        <w:rPr>
          <w:rFonts w:ascii="Times New Roman" w:hAnsi="Times New Roman" w:cs="Times New Roman"/>
          <w:sz w:val="24"/>
          <w:szCs w:val="24"/>
        </w:rPr>
      </w:pPr>
      <w:r w:rsidRPr="00CB7769">
        <w:rPr>
          <w:rFonts w:ascii="Times New Roman" w:hAnsi="Times New Roman" w:cs="Times New Roman"/>
          <w:sz w:val="24"/>
          <w:szCs w:val="24"/>
        </w:rPr>
        <w:t>а) анализ;</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проверка наличия отчетной документации;</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проверка наличия финансовой документации;</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г) ревизия.</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12. Независимый финансовый контроль осуществляется:</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аудиторами;</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государственными органами.</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13. Независимый финансовый контроль делится на:</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банковский аудит;</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аудит внебюджетных фондов;</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аудит инвестиционных фондов;</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г) внешний аудит.</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14. Не относятся к методам осуществления финансового контроля:</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 xml:space="preserve">а) метод обязательных взносов </w:t>
      </w:r>
      <w:proofErr w:type="spellStart"/>
      <w:r w:rsidRPr="00204219">
        <w:rPr>
          <w:rFonts w:ascii="Times New Roman" w:hAnsi="Times New Roman" w:cs="Times New Roman"/>
          <w:sz w:val="24"/>
          <w:szCs w:val="24"/>
        </w:rPr>
        <w:t>юридическмх</w:t>
      </w:r>
      <w:proofErr w:type="spellEnd"/>
      <w:r w:rsidRPr="00204219">
        <w:rPr>
          <w:rFonts w:ascii="Times New Roman" w:hAnsi="Times New Roman" w:cs="Times New Roman"/>
          <w:sz w:val="24"/>
          <w:szCs w:val="24"/>
        </w:rPr>
        <w:t xml:space="preserve"> и физических лиц.</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15. По содержанию ревизия бывает:</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плановой и внеплановой;</w:t>
      </w:r>
    </w:p>
    <w:p w:rsidR="00204219" w:rsidRPr="00204219" w:rsidRDefault="00204219" w:rsidP="00204219">
      <w:pPr>
        <w:shd w:val="clear" w:color="auto" w:fill="FFFFFF"/>
        <w:spacing w:after="0" w:line="240" w:lineRule="auto"/>
        <w:ind w:firstLine="567"/>
        <w:jc w:val="both"/>
        <w:rPr>
          <w:rFonts w:ascii="Times New Roman" w:hAnsi="Times New Roman" w:cs="Times New Roman"/>
          <w:color w:val="242424"/>
          <w:sz w:val="24"/>
          <w:szCs w:val="24"/>
        </w:rPr>
      </w:pPr>
      <w:r w:rsidRPr="00204219">
        <w:rPr>
          <w:rFonts w:ascii="Times New Roman" w:hAnsi="Times New Roman" w:cs="Times New Roman"/>
          <w:sz w:val="24"/>
          <w:szCs w:val="24"/>
        </w:rPr>
        <w:t>в) документальной и фактической</w:t>
      </w:r>
      <w:r w:rsidRPr="00204219">
        <w:rPr>
          <w:rFonts w:ascii="Times New Roman" w:hAnsi="Times New Roman" w:cs="Times New Roman"/>
          <w:color w:val="242424"/>
          <w:sz w:val="24"/>
          <w:szCs w:val="24"/>
        </w:rPr>
        <w:t>.</w:t>
      </w:r>
    </w:p>
    <w:p w:rsidR="00204219" w:rsidRPr="00204219" w:rsidRDefault="00204219" w:rsidP="00204219">
      <w:pPr>
        <w:spacing w:after="0" w:line="240" w:lineRule="auto"/>
        <w:ind w:firstLine="567"/>
        <w:jc w:val="both"/>
        <w:rPr>
          <w:rFonts w:ascii="Times New Roman" w:hAnsi="Times New Roman" w:cs="Times New Roman"/>
          <w:sz w:val="24"/>
          <w:szCs w:val="24"/>
        </w:rPr>
      </w:pPr>
    </w:p>
    <w:p w:rsidR="00204219" w:rsidRPr="00204219" w:rsidRDefault="00204219" w:rsidP="00204219">
      <w:pPr>
        <w:spacing w:after="0" w:line="240" w:lineRule="auto"/>
        <w:ind w:firstLine="567"/>
        <w:jc w:val="both"/>
        <w:rPr>
          <w:rFonts w:ascii="Times New Roman" w:hAnsi="Times New Roman" w:cs="Times New Roman"/>
          <w:b/>
          <w:i/>
          <w:sz w:val="24"/>
          <w:szCs w:val="24"/>
        </w:rPr>
      </w:pPr>
      <w:r w:rsidRPr="00204219">
        <w:rPr>
          <w:rFonts w:ascii="Times New Roman" w:hAnsi="Times New Roman" w:cs="Times New Roman"/>
          <w:b/>
          <w:i/>
          <w:sz w:val="24"/>
          <w:szCs w:val="24"/>
        </w:rPr>
        <w:t>Примерные индивидуальные домашние задания (ИДЗ):</w:t>
      </w:r>
    </w:p>
    <w:p w:rsidR="00204219" w:rsidRPr="00204219" w:rsidRDefault="00204219" w:rsidP="00204219">
      <w:pPr>
        <w:shd w:val="clear" w:color="auto" w:fill="FFFFFF"/>
        <w:spacing w:after="0" w:line="240" w:lineRule="auto"/>
        <w:ind w:firstLine="567"/>
        <w:jc w:val="both"/>
        <w:rPr>
          <w:rFonts w:ascii="Times New Roman" w:hAnsi="Times New Roman" w:cs="Times New Roman"/>
          <w:b/>
          <w:sz w:val="24"/>
          <w:szCs w:val="24"/>
        </w:rPr>
      </w:pPr>
    </w:p>
    <w:p w:rsidR="00204219" w:rsidRPr="00204219" w:rsidRDefault="00204219" w:rsidP="00204219">
      <w:pPr>
        <w:shd w:val="clear" w:color="auto" w:fill="FFFFFF"/>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b/>
          <w:sz w:val="24"/>
          <w:szCs w:val="24"/>
        </w:rPr>
        <w:t>ИДЗ №1</w:t>
      </w:r>
      <w:r w:rsidRPr="00204219">
        <w:rPr>
          <w:rFonts w:ascii="Times New Roman" w:hAnsi="Times New Roman" w:cs="Times New Roman"/>
          <w:sz w:val="24"/>
          <w:szCs w:val="24"/>
        </w:rPr>
        <w:t>.</w:t>
      </w:r>
      <w:r w:rsidRPr="00204219">
        <w:rPr>
          <w:rFonts w:ascii="Times New Roman" w:hAnsi="Times New Roman" w:cs="Times New Roman"/>
          <w:b/>
          <w:bCs/>
          <w:color w:val="000000"/>
          <w:sz w:val="24"/>
          <w:szCs w:val="24"/>
        </w:rPr>
        <w:t xml:space="preserve"> </w:t>
      </w:r>
      <w:r w:rsidRPr="00204219">
        <w:rPr>
          <w:rFonts w:ascii="Times New Roman" w:hAnsi="Times New Roman" w:cs="Times New Roman"/>
          <w:color w:val="000000"/>
          <w:sz w:val="24"/>
          <w:szCs w:val="24"/>
        </w:rPr>
        <w:t>Как необходимо изменить оборотный капитал, чтобы коэффициент текущей ликвидности достиг нормативного значения равного  2, при условии, что кредиторская задолженность на текущий момент составляет 1 000 руб. и не увеличивается, а текущие активы составляют 1 600 руб.</w:t>
      </w:r>
    </w:p>
    <w:p w:rsidR="00204219" w:rsidRPr="00204219" w:rsidRDefault="00204219" w:rsidP="00204219">
      <w:pPr>
        <w:shd w:val="clear" w:color="auto" w:fill="FFFFFF"/>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b/>
          <w:sz w:val="24"/>
          <w:szCs w:val="24"/>
        </w:rPr>
        <w:t>ИДЗ №2</w:t>
      </w:r>
      <w:r w:rsidRPr="00204219">
        <w:rPr>
          <w:rFonts w:ascii="Times New Roman" w:hAnsi="Times New Roman" w:cs="Times New Roman"/>
          <w:b/>
          <w:bCs/>
          <w:color w:val="000000"/>
          <w:sz w:val="24"/>
          <w:szCs w:val="24"/>
        </w:rPr>
        <w:t>. </w:t>
      </w:r>
      <w:r w:rsidRPr="00204219">
        <w:rPr>
          <w:rFonts w:ascii="Times New Roman" w:hAnsi="Times New Roman" w:cs="Times New Roman"/>
          <w:color w:val="000000"/>
          <w:sz w:val="24"/>
          <w:szCs w:val="24"/>
        </w:rPr>
        <w:t xml:space="preserve">На сколько необходимо снизить кредиторскую задолженность для достижения уровня текущей ликвидности, равного 1, при </w:t>
      </w:r>
      <w:proofErr w:type="gramStart"/>
      <w:r w:rsidRPr="00204219">
        <w:rPr>
          <w:rFonts w:ascii="Times New Roman" w:hAnsi="Times New Roman" w:cs="Times New Roman"/>
          <w:color w:val="000000"/>
          <w:sz w:val="24"/>
          <w:szCs w:val="24"/>
        </w:rPr>
        <w:t>условии</w:t>
      </w:r>
      <w:proofErr w:type="gramEnd"/>
      <w:r w:rsidRPr="00204219">
        <w:rPr>
          <w:rFonts w:ascii="Times New Roman" w:hAnsi="Times New Roman" w:cs="Times New Roman"/>
          <w:color w:val="000000"/>
          <w:sz w:val="24"/>
          <w:szCs w:val="24"/>
        </w:rPr>
        <w:t xml:space="preserve"> что текущие активы составляют 400 тыс. руб. и не изменяются, а  кредиторская задолженность равна 600 тыс. руб.</w:t>
      </w:r>
    </w:p>
    <w:p w:rsidR="00204219" w:rsidRPr="00204219" w:rsidRDefault="00204219" w:rsidP="00204219">
      <w:pPr>
        <w:shd w:val="clear" w:color="auto" w:fill="FFFFFF"/>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b/>
          <w:sz w:val="24"/>
          <w:szCs w:val="24"/>
        </w:rPr>
        <w:t>ИДЗ №3</w:t>
      </w:r>
      <w:r w:rsidRPr="00204219">
        <w:rPr>
          <w:rFonts w:ascii="Times New Roman" w:hAnsi="Times New Roman" w:cs="Times New Roman"/>
          <w:sz w:val="24"/>
          <w:szCs w:val="24"/>
        </w:rPr>
        <w:t>.</w:t>
      </w:r>
      <w:r w:rsidRPr="00204219">
        <w:rPr>
          <w:rFonts w:ascii="Times New Roman" w:hAnsi="Times New Roman" w:cs="Times New Roman"/>
          <w:color w:val="000000"/>
          <w:sz w:val="24"/>
          <w:szCs w:val="24"/>
        </w:rPr>
        <w:t>  Какой должна быть прибыль, идущая на пополнение оборотных средств, чтобы достичь нормативного значения коэффициента текущей ликвидности равного 2, при условии, что сумма срочных обязательств не возрастет. Текущие активы составляют 2 200 тыс. руб., срочные обязательства – 1 600 тыс. руб.</w:t>
      </w:r>
    </w:p>
    <w:p w:rsidR="00204219" w:rsidRPr="00204219" w:rsidRDefault="00204219" w:rsidP="00204219">
      <w:pPr>
        <w:shd w:val="clear" w:color="auto" w:fill="FFFFFF"/>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b/>
          <w:sz w:val="24"/>
          <w:szCs w:val="24"/>
        </w:rPr>
        <w:t>ИДЗ №4</w:t>
      </w:r>
      <w:r w:rsidRPr="00204219">
        <w:rPr>
          <w:rFonts w:ascii="Times New Roman" w:hAnsi="Times New Roman" w:cs="Times New Roman"/>
          <w:sz w:val="24"/>
          <w:szCs w:val="24"/>
        </w:rPr>
        <w:t>. Р</w:t>
      </w:r>
      <w:r w:rsidRPr="00204219">
        <w:rPr>
          <w:rFonts w:ascii="Times New Roman" w:hAnsi="Times New Roman" w:cs="Times New Roman"/>
          <w:color w:val="000000"/>
          <w:sz w:val="24"/>
          <w:szCs w:val="24"/>
        </w:rPr>
        <w:t xml:space="preserve">ассчитайте величину краткосрочной кредиторской задолженности и коэффициент текущей ликвидности при условии, что выручка от реализации равна 3 млн руб., величина </w:t>
      </w:r>
      <w:proofErr w:type="spellStart"/>
      <w:r w:rsidRPr="00204219">
        <w:rPr>
          <w:rFonts w:ascii="Times New Roman" w:hAnsi="Times New Roman" w:cs="Times New Roman"/>
          <w:color w:val="000000"/>
          <w:sz w:val="24"/>
          <w:szCs w:val="24"/>
        </w:rPr>
        <w:t>внеоборотных</w:t>
      </w:r>
      <w:proofErr w:type="spellEnd"/>
      <w:r w:rsidRPr="00204219">
        <w:rPr>
          <w:rFonts w:ascii="Times New Roman" w:hAnsi="Times New Roman" w:cs="Times New Roman"/>
          <w:color w:val="000000"/>
          <w:sz w:val="24"/>
          <w:szCs w:val="24"/>
        </w:rPr>
        <w:t xml:space="preserve"> активов – 13 млн руб., отношение выручки к собственным оборотным средствам – 2, </w:t>
      </w:r>
      <w:proofErr w:type="spellStart"/>
      <w:r w:rsidRPr="00204219">
        <w:rPr>
          <w:rFonts w:ascii="Times New Roman" w:hAnsi="Times New Roman" w:cs="Times New Roman"/>
          <w:color w:val="000000"/>
          <w:sz w:val="24"/>
          <w:szCs w:val="24"/>
        </w:rPr>
        <w:t>внеоборотные</w:t>
      </w:r>
      <w:proofErr w:type="spellEnd"/>
      <w:r w:rsidRPr="00204219">
        <w:rPr>
          <w:rFonts w:ascii="Times New Roman" w:hAnsi="Times New Roman" w:cs="Times New Roman"/>
          <w:color w:val="000000"/>
          <w:sz w:val="24"/>
          <w:szCs w:val="24"/>
        </w:rPr>
        <w:t xml:space="preserve"> активы превышают оборотные в 4 раза.</w:t>
      </w:r>
    </w:p>
    <w:p w:rsidR="00204219" w:rsidRPr="00204219" w:rsidRDefault="00204219" w:rsidP="00204219">
      <w:pPr>
        <w:shd w:val="clear" w:color="auto" w:fill="FFFFFF"/>
        <w:spacing w:after="0" w:line="240" w:lineRule="auto"/>
        <w:ind w:firstLine="567"/>
        <w:jc w:val="both"/>
        <w:rPr>
          <w:rFonts w:ascii="Times New Roman" w:hAnsi="Times New Roman" w:cs="Times New Roman"/>
          <w:b/>
          <w:i/>
          <w:sz w:val="24"/>
          <w:szCs w:val="24"/>
        </w:rPr>
      </w:pPr>
    </w:p>
    <w:p w:rsidR="00204219" w:rsidRPr="00204219" w:rsidRDefault="00204219" w:rsidP="00204219">
      <w:pPr>
        <w:spacing w:after="0" w:line="240" w:lineRule="auto"/>
        <w:ind w:firstLine="567"/>
        <w:jc w:val="both"/>
        <w:rPr>
          <w:rFonts w:ascii="Times New Roman" w:hAnsi="Times New Roman" w:cs="Times New Roman"/>
          <w:b/>
          <w:i/>
          <w:sz w:val="24"/>
          <w:szCs w:val="24"/>
        </w:rPr>
      </w:pPr>
      <w:r w:rsidRPr="00204219">
        <w:rPr>
          <w:rFonts w:ascii="Times New Roman" w:hAnsi="Times New Roman" w:cs="Times New Roman"/>
          <w:b/>
          <w:i/>
          <w:sz w:val="24"/>
          <w:szCs w:val="24"/>
        </w:rPr>
        <w:t>АКР №7.</w:t>
      </w:r>
      <w:r w:rsidRPr="00204219">
        <w:rPr>
          <w:rFonts w:ascii="Times New Roman" w:hAnsi="Times New Roman" w:cs="Times New Roman"/>
          <w:sz w:val="24"/>
          <w:szCs w:val="24"/>
        </w:rPr>
        <w:t xml:space="preserve"> «</w:t>
      </w:r>
      <w:r w:rsidRPr="00204219">
        <w:rPr>
          <w:rFonts w:ascii="Times New Roman" w:hAnsi="Times New Roman" w:cs="Times New Roman"/>
          <w:i/>
          <w:sz w:val="24"/>
          <w:szCs w:val="24"/>
        </w:rPr>
        <w:t>Концепция стоимости капитала»</w:t>
      </w:r>
      <w:r w:rsidRPr="00204219">
        <w:rPr>
          <w:rFonts w:ascii="Times New Roman" w:hAnsi="Times New Roman" w:cs="Times New Roman"/>
          <w:b/>
          <w:i/>
          <w:sz w:val="24"/>
          <w:szCs w:val="24"/>
        </w:rPr>
        <w:t xml:space="preserve"> </w:t>
      </w:r>
    </w:p>
    <w:p w:rsidR="00204219" w:rsidRPr="00204219" w:rsidRDefault="00204219" w:rsidP="00204219">
      <w:pPr>
        <w:spacing w:after="0" w:line="240" w:lineRule="auto"/>
        <w:ind w:firstLine="567"/>
        <w:jc w:val="both"/>
        <w:rPr>
          <w:rFonts w:ascii="Times New Roman" w:hAnsi="Times New Roman" w:cs="Times New Roman"/>
          <w:b/>
          <w:sz w:val="24"/>
          <w:szCs w:val="24"/>
        </w:rPr>
      </w:pPr>
    </w:p>
    <w:p w:rsidR="00204219" w:rsidRPr="00204219" w:rsidRDefault="00204219" w:rsidP="00204219">
      <w:pPr>
        <w:spacing w:after="0" w:line="240" w:lineRule="auto"/>
        <w:ind w:firstLine="567"/>
        <w:jc w:val="both"/>
        <w:rPr>
          <w:rFonts w:ascii="Times New Roman" w:hAnsi="Times New Roman" w:cs="Times New Roman"/>
          <w:color w:val="222222"/>
          <w:sz w:val="24"/>
          <w:szCs w:val="24"/>
        </w:rPr>
      </w:pPr>
      <w:r w:rsidRPr="00204219">
        <w:rPr>
          <w:rFonts w:ascii="Times New Roman" w:hAnsi="Times New Roman" w:cs="Times New Roman"/>
          <w:b/>
          <w:sz w:val="24"/>
          <w:szCs w:val="24"/>
        </w:rPr>
        <w:t>Задача 1.</w:t>
      </w:r>
      <w:r w:rsidRPr="00204219">
        <w:rPr>
          <w:rFonts w:ascii="Times New Roman" w:hAnsi="Times New Roman" w:cs="Times New Roman"/>
          <w:color w:val="222222"/>
          <w:sz w:val="24"/>
          <w:szCs w:val="24"/>
        </w:rPr>
        <w:t>Определите средневзвешенную стоимость капитала предприятия, если известно, что процентная ставка по облигациям составляет 17%. Процентная ставка по банковскому кредиту составляет 19%. Рыночная стоимость акции равна 800 руб. Размер выплаченных дивидендов на одну акцию в отчетном году составил 115 руб. Ожидаемые ежегодные темпы роста дивидендов составляют 9%. Ставка налога на прибыль предприятия - 20%. Учетная ставка ЦБ РФ – 6%.</w:t>
      </w:r>
    </w:p>
    <w:p w:rsidR="00204219" w:rsidRPr="00204219" w:rsidRDefault="00204219" w:rsidP="00204219">
      <w:pPr>
        <w:shd w:val="clear" w:color="auto" w:fill="FFFFFF"/>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b/>
          <w:bCs/>
          <w:color w:val="000000"/>
          <w:sz w:val="24"/>
          <w:szCs w:val="24"/>
        </w:rPr>
        <w:t>Задача 2.</w:t>
      </w:r>
      <w:r w:rsidRPr="00204219">
        <w:rPr>
          <w:rFonts w:ascii="Times New Roman" w:hAnsi="Times New Roman" w:cs="Times New Roman"/>
          <w:color w:val="000000"/>
          <w:sz w:val="24"/>
          <w:szCs w:val="24"/>
        </w:rPr>
        <w:t> </w:t>
      </w:r>
      <w:proofErr w:type="gramStart"/>
      <w:r w:rsidRPr="00204219">
        <w:rPr>
          <w:rFonts w:ascii="Times New Roman" w:hAnsi="Times New Roman" w:cs="Times New Roman"/>
          <w:color w:val="000000"/>
          <w:sz w:val="24"/>
          <w:szCs w:val="24"/>
        </w:rPr>
        <w:t xml:space="preserve">Активы компании составляют 74 143 тыс. руб., собственные средства – 52 475 тыс. руб., краткосрочные заемные средства – 20 621 тыс. руб., долгосрочные заемные средства – 375 тыс. руб., бесплатные заемные средства – 672 тыс. руб. Расчетная  потребность предприятия в прибыли к распределению с учетом отчислений в </w:t>
      </w:r>
      <w:r w:rsidRPr="00204219">
        <w:rPr>
          <w:rFonts w:ascii="Times New Roman" w:hAnsi="Times New Roman" w:cs="Times New Roman"/>
          <w:color w:val="000000"/>
          <w:sz w:val="24"/>
          <w:szCs w:val="24"/>
        </w:rPr>
        <w:lastRenderedPageBreak/>
        <w:t>фонды – 6 248 тыс. руб., стоимость краткосрочных заемных средств  – 35 %, стоимость долгосрочных заемных средств – 30 %. Ставка налога</w:t>
      </w:r>
      <w:proofErr w:type="gramEnd"/>
      <w:r w:rsidRPr="00204219">
        <w:rPr>
          <w:rFonts w:ascii="Times New Roman" w:hAnsi="Times New Roman" w:cs="Times New Roman"/>
          <w:color w:val="000000"/>
          <w:sz w:val="24"/>
          <w:szCs w:val="24"/>
        </w:rPr>
        <w:t xml:space="preserve"> на прибыль 24 %. Ставка рефинансирования –    8 %. Определить средневзвешенную стоимость капитала.</w:t>
      </w:r>
    </w:p>
    <w:p w:rsidR="00204219" w:rsidRDefault="00204219" w:rsidP="00204219">
      <w:pPr>
        <w:pStyle w:val="Style3"/>
        <w:widowControl/>
        <w:ind w:firstLine="567"/>
        <w:jc w:val="both"/>
        <w:outlineLvl w:val="0"/>
        <w:rPr>
          <w:b/>
          <w:i/>
        </w:rPr>
      </w:pPr>
    </w:p>
    <w:p w:rsidR="00204219" w:rsidRPr="00204219" w:rsidRDefault="00204219" w:rsidP="00204219">
      <w:pPr>
        <w:pStyle w:val="Style3"/>
        <w:widowControl/>
        <w:ind w:firstLine="567"/>
        <w:jc w:val="both"/>
        <w:outlineLvl w:val="0"/>
        <w:rPr>
          <w:b/>
          <w:i/>
        </w:rPr>
      </w:pPr>
      <w:r w:rsidRPr="00204219">
        <w:rPr>
          <w:b/>
          <w:i/>
        </w:rPr>
        <w:t>Тесты:</w:t>
      </w:r>
    </w:p>
    <w:p w:rsidR="00204219" w:rsidRPr="00204219" w:rsidRDefault="00204219" w:rsidP="00204219">
      <w:pPr>
        <w:shd w:val="clear" w:color="auto" w:fill="FFFFFF"/>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1.Средневзвешенная цена капитала может быть использована в качестве ставки дисконта:</w:t>
      </w:r>
    </w:p>
    <w:p w:rsidR="00204219" w:rsidRPr="00204219" w:rsidRDefault="00204219" w:rsidP="00204219">
      <w:pPr>
        <w:shd w:val="clear" w:color="auto" w:fill="FFFFFF"/>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а) да;</w:t>
      </w:r>
    </w:p>
    <w:p w:rsidR="00204219" w:rsidRPr="00204219" w:rsidRDefault="00204219" w:rsidP="00204219">
      <w:pPr>
        <w:shd w:val="clear" w:color="auto" w:fill="FFFFFF"/>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б) нет.</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2. Стоимость капитала – это …</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требуемая ставка доходности кредиторов;</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ставка доходности по финансовым вложениям;</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общая сумма средств, уплачиваемых за использование определенного объема финансовых ресурсов, выраженная в процентах к этому объему;</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г) среднее пропорциональное значение стоимостей различных источников финансирования в бизнесе</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3. К элементам капитала относятся:</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долгосрочные кредиты и займы;</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основной капитал;</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кредиторская задолженность.</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4. Если размер дивиденда, выплачиваемого по привилегированным акциям, составил 200 руб. за акцию, а рыночная цена привилегированной акции – 4000 руб., то цена капитала, сформированного за счет привилегированных акции, равна:</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10%</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5%</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20%</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5. Если дивиденды составляют 300 руб. за акцию, рыночная цена обыкновенной акции – 6000 руб., ежегодный темп роста  дивидендных выплат стабильно возрастает на 5%, затраты на дополнительную эмиссию -2% от объема выпуска, то цена источника капитала, привлекаемого за счет дополнительного выпуска акций, будет равна:</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8%</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10%</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5%</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 xml:space="preserve">6. Если процентная ставка за кредит составляет 10%, ставка налога на прибыль – 20%, то стоимость капитала, привлеченного за счет кредитов и займов, будет </w:t>
      </w:r>
      <w:proofErr w:type="spellStart"/>
      <w:r w:rsidRPr="00204219">
        <w:rPr>
          <w:rFonts w:ascii="Times New Roman" w:hAnsi="Times New Roman" w:cs="Times New Roman"/>
          <w:sz w:val="24"/>
          <w:szCs w:val="24"/>
        </w:rPr>
        <w:t>рав</w:t>
      </w:r>
      <w:proofErr w:type="spellEnd"/>
      <w:r w:rsidRPr="00204219">
        <w:rPr>
          <w:rFonts w:ascii="Times New Roman" w:hAnsi="Times New Roman" w:cs="Times New Roman"/>
          <w:sz w:val="24"/>
          <w:szCs w:val="24"/>
        </w:rPr>
        <w:t>:</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10%</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8%</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9,5%</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7. Цена капитала используется в следующих управленческих решениях:</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оценки потребности в оборотных средствах;</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управление дебиторской и кредиторской задолженностью;</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оценка рыночной стоимости организации.</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p>
    <w:p w:rsidR="00204219" w:rsidRPr="00204219" w:rsidRDefault="00204219" w:rsidP="00204219">
      <w:pPr>
        <w:spacing w:after="0" w:line="240" w:lineRule="auto"/>
        <w:ind w:firstLine="567"/>
        <w:jc w:val="both"/>
        <w:rPr>
          <w:rFonts w:ascii="Times New Roman" w:hAnsi="Times New Roman" w:cs="Times New Roman"/>
          <w:sz w:val="24"/>
          <w:szCs w:val="24"/>
        </w:rPr>
      </w:pPr>
    </w:p>
    <w:p w:rsidR="00204219" w:rsidRPr="00204219" w:rsidRDefault="00204219" w:rsidP="00204219">
      <w:pPr>
        <w:spacing w:after="0" w:line="240" w:lineRule="auto"/>
        <w:ind w:firstLine="567"/>
        <w:jc w:val="both"/>
        <w:rPr>
          <w:rFonts w:ascii="Times New Roman" w:hAnsi="Times New Roman" w:cs="Times New Roman"/>
          <w:b/>
          <w:i/>
          <w:sz w:val="24"/>
          <w:szCs w:val="24"/>
        </w:rPr>
      </w:pPr>
      <w:r w:rsidRPr="00204219">
        <w:rPr>
          <w:rFonts w:ascii="Times New Roman" w:hAnsi="Times New Roman" w:cs="Times New Roman"/>
          <w:b/>
          <w:i/>
          <w:sz w:val="24"/>
          <w:szCs w:val="24"/>
        </w:rPr>
        <w:t>АКР №8.</w:t>
      </w:r>
      <w:r w:rsidRPr="00204219">
        <w:rPr>
          <w:rFonts w:ascii="Times New Roman" w:hAnsi="Times New Roman" w:cs="Times New Roman"/>
          <w:sz w:val="24"/>
          <w:szCs w:val="24"/>
        </w:rPr>
        <w:t xml:space="preserve"> «</w:t>
      </w:r>
      <w:r w:rsidRPr="00204219">
        <w:rPr>
          <w:rFonts w:ascii="Times New Roman" w:hAnsi="Times New Roman" w:cs="Times New Roman"/>
          <w:i/>
          <w:sz w:val="24"/>
          <w:szCs w:val="24"/>
        </w:rPr>
        <w:t>Управление собственным и заемным капиталом организации»</w:t>
      </w:r>
      <w:r w:rsidRPr="00204219">
        <w:rPr>
          <w:rFonts w:ascii="Times New Roman" w:hAnsi="Times New Roman" w:cs="Times New Roman"/>
          <w:b/>
          <w:i/>
          <w:sz w:val="24"/>
          <w:szCs w:val="24"/>
        </w:rPr>
        <w:t xml:space="preserve"> </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b/>
          <w:sz w:val="24"/>
          <w:szCs w:val="24"/>
        </w:rPr>
        <w:t>Задача 1</w:t>
      </w:r>
      <w:r w:rsidRPr="00204219">
        <w:rPr>
          <w:rFonts w:ascii="Times New Roman" w:hAnsi="Times New Roman" w:cs="Times New Roman"/>
          <w:sz w:val="24"/>
          <w:szCs w:val="24"/>
        </w:rPr>
        <w:t xml:space="preserve"> Предприятию требуется для покрытия недостатков источников финансирования суммы в размере 140 тыс. руб. Оно может воспользоваться двумя вариантами: взять кредит в банке или заключить договор факторинга с фактор-компанией. Дебиторская задолженность, которую предприятие может продать составляет 280 тыс. руб. Недостаток источников финансирования необходимо покрывать заемными средствами в течение года.</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Условия получения кредита: процентная ставка составляет 19% годовых; срок кредита – 1 год.</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lastRenderedPageBreak/>
        <w:t>Условия факторинга: комиссионное вознаграждение составляет 4% от стоимости купленной дебиторской задолженности; резервирование составляет 20% от стоимости купленной дебиторской задолженности; процентная ставка, взимаемая фактор-компанией за предоставленные по факторингу средства, составляет 16% годовых.</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Необходимо определить, какой из вариантов привлечения источников финансирования предпочтительнее для предприятия.</w:t>
      </w:r>
    </w:p>
    <w:p w:rsidR="00204219" w:rsidRPr="00204219" w:rsidRDefault="00204219" w:rsidP="00204219">
      <w:pPr>
        <w:shd w:val="clear" w:color="auto" w:fill="FFFFFF"/>
        <w:spacing w:after="0" w:line="240" w:lineRule="auto"/>
        <w:ind w:firstLine="567"/>
        <w:jc w:val="both"/>
        <w:rPr>
          <w:rFonts w:ascii="Times New Roman" w:hAnsi="Times New Roman" w:cs="Times New Roman"/>
          <w:b/>
          <w:bCs/>
          <w:color w:val="222222"/>
          <w:sz w:val="24"/>
          <w:szCs w:val="24"/>
        </w:rPr>
      </w:pP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b/>
          <w:bCs/>
          <w:color w:val="222222"/>
          <w:sz w:val="24"/>
          <w:szCs w:val="24"/>
        </w:rPr>
        <w:t>Задача 2.</w:t>
      </w:r>
      <w:r w:rsidRPr="00204219">
        <w:rPr>
          <w:rFonts w:ascii="Times New Roman" w:hAnsi="Times New Roman" w:cs="Times New Roman"/>
          <w:sz w:val="24"/>
          <w:szCs w:val="24"/>
        </w:rPr>
        <w:t xml:space="preserve"> В результате инвестирования капитала в размере 2,0 млн. рублей предполагается получение чистой прибыли в размере 0,8 млн. рублей. Определите ожидаемую рентабельность собственного капитала для трех вариантов финансирования инвестиций, если процентная ставка по заемным средствам равна 19%, ставка налога на прибыль – 20%:</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1) при использовании только собственных средств;</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2) при использовании собственных и заемных средств. Удельный вес заемных средств составляет 50% в структуре капитала;</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3) при использовании собственных и заемных средств. Удельный вес заемных средств составляет 75% в структуре капитала.</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Необходимо сделать вывод о предпочтительности структуры капитала.</w:t>
      </w:r>
    </w:p>
    <w:p w:rsidR="00204219" w:rsidRPr="00204219" w:rsidRDefault="00204219" w:rsidP="00204219">
      <w:pPr>
        <w:spacing w:after="0" w:line="240" w:lineRule="auto"/>
        <w:ind w:firstLine="567"/>
        <w:jc w:val="both"/>
        <w:rPr>
          <w:rFonts w:ascii="Times New Roman" w:hAnsi="Times New Roman" w:cs="Times New Roman"/>
          <w:b/>
          <w:i/>
          <w:sz w:val="24"/>
          <w:szCs w:val="24"/>
        </w:rPr>
      </w:pPr>
    </w:p>
    <w:p w:rsidR="00204219" w:rsidRPr="00204219" w:rsidRDefault="00204219" w:rsidP="00204219">
      <w:pPr>
        <w:pStyle w:val="Style3"/>
        <w:widowControl/>
        <w:ind w:firstLine="567"/>
        <w:jc w:val="both"/>
        <w:outlineLvl w:val="0"/>
        <w:rPr>
          <w:b/>
          <w:i/>
        </w:rPr>
      </w:pPr>
      <w:r w:rsidRPr="00204219">
        <w:rPr>
          <w:b/>
          <w:i/>
        </w:rPr>
        <w:t>Тесты:</w:t>
      </w:r>
    </w:p>
    <w:p w:rsidR="00204219" w:rsidRPr="00204219" w:rsidRDefault="00204219" w:rsidP="00204219">
      <w:pPr>
        <w:pStyle w:val="ae"/>
        <w:widowControl/>
        <w:numPr>
          <w:ilvl w:val="0"/>
          <w:numId w:val="23"/>
        </w:numPr>
        <w:shd w:val="clear" w:color="auto" w:fill="FFFFFF"/>
        <w:autoSpaceDE/>
        <w:autoSpaceDN/>
        <w:adjustRightInd/>
        <w:ind w:left="0" w:firstLine="567"/>
        <w:jc w:val="both"/>
        <w:rPr>
          <w:color w:val="000000"/>
        </w:rPr>
      </w:pPr>
      <w:r w:rsidRPr="00204219">
        <w:rPr>
          <w:color w:val="000000"/>
        </w:rPr>
        <w:t>Преимуществом источника - долговое финансирование – является:</w:t>
      </w:r>
    </w:p>
    <w:p w:rsidR="00204219" w:rsidRPr="00204219" w:rsidRDefault="00204219" w:rsidP="00204219">
      <w:pPr>
        <w:shd w:val="clear" w:color="auto" w:fill="FFFFFF"/>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а) возможность мобилизации крупных средств на неопределенный срок;</w:t>
      </w:r>
    </w:p>
    <w:p w:rsidR="00204219" w:rsidRPr="00204219" w:rsidRDefault="00204219" w:rsidP="00204219">
      <w:pPr>
        <w:shd w:val="clear" w:color="auto" w:fill="FFFFFF"/>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б) контроль за предприятием не утрачивается;</w:t>
      </w:r>
    </w:p>
    <w:p w:rsidR="00204219" w:rsidRPr="00204219" w:rsidRDefault="00204219" w:rsidP="00204219">
      <w:pPr>
        <w:shd w:val="clear" w:color="auto" w:fill="FFFFFF"/>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в) высокая стоимость привлеченных средств;</w:t>
      </w:r>
    </w:p>
    <w:p w:rsidR="00204219" w:rsidRPr="00204219" w:rsidRDefault="00204219" w:rsidP="00204219">
      <w:pPr>
        <w:shd w:val="clear" w:color="auto" w:fill="FFFFFF"/>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г) финансовый риск не возрастает</w:t>
      </w:r>
    </w:p>
    <w:p w:rsidR="00204219" w:rsidRPr="00204219" w:rsidRDefault="00204219" w:rsidP="00204219">
      <w:pPr>
        <w:shd w:val="clear" w:color="auto" w:fill="FFFFFF"/>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2.При решении вопросов, связанных с получением кредитов с помощью формулы уровня эффекта финансового рычага надо кредиторскую задолженность:</w:t>
      </w:r>
    </w:p>
    <w:p w:rsidR="00204219" w:rsidRPr="00204219" w:rsidRDefault="00204219" w:rsidP="00204219">
      <w:pPr>
        <w:shd w:val="clear" w:color="auto" w:fill="FFFFFF"/>
        <w:tabs>
          <w:tab w:val="num" w:pos="363"/>
        </w:tabs>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а) учитывать</w:t>
      </w:r>
    </w:p>
    <w:p w:rsidR="00204219" w:rsidRPr="00204219" w:rsidRDefault="00204219" w:rsidP="00204219">
      <w:pPr>
        <w:shd w:val="clear" w:color="auto" w:fill="FFFFFF"/>
        <w:tabs>
          <w:tab w:val="num" w:pos="363"/>
        </w:tabs>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б) исключать</w:t>
      </w:r>
    </w:p>
    <w:p w:rsidR="00204219" w:rsidRPr="00204219" w:rsidRDefault="00204219" w:rsidP="00204219">
      <w:pPr>
        <w:shd w:val="clear" w:color="auto" w:fill="FFFFFF"/>
        <w:tabs>
          <w:tab w:val="num" w:pos="363"/>
        </w:tabs>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в) не исключать</w:t>
      </w:r>
    </w:p>
    <w:p w:rsidR="00204219" w:rsidRPr="00204219" w:rsidRDefault="00204219" w:rsidP="00204219">
      <w:pPr>
        <w:shd w:val="clear" w:color="auto" w:fill="FFFFFF"/>
        <w:tabs>
          <w:tab w:val="num" w:pos="363"/>
        </w:tabs>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г) в зависимости от условий кредитного договора</w:t>
      </w:r>
    </w:p>
    <w:p w:rsidR="00204219" w:rsidRPr="00204219" w:rsidRDefault="00204219" w:rsidP="00204219">
      <w:pPr>
        <w:shd w:val="clear" w:color="auto" w:fill="FFFFFF"/>
        <w:tabs>
          <w:tab w:val="num" w:pos="363"/>
        </w:tabs>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3. Организация мобилизует свои денежные средства на:</w:t>
      </w:r>
    </w:p>
    <w:p w:rsidR="00204219" w:rsidRPr="00204219" w:rsidRDefault="00204219" w:rsidP="00204219">
      <w:pPr>
        <w:shd w:val="clear" w:color="auto" w:fill="FFFFFF"/>
        <w:tabs>
          <w:tab w:val="num" w:pos="363"/>
        </w:tabs>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а) страховом рынке;</w:t>
      </w:r>
    </w:p>
    <w:p w:rsidR="00204219" w:rsidRPr="00204219" w:rsidRDefault="00204219" w:rsidP="00204219">
      <w:pPr>
        <w:shd w:val="clear" w:color="auto" w:fill="FFFFFF"/>
        <w:tabs>
          <w:tab w:val="num" w:pos="363"/>
        </w:tabs>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б) рынке коммуникационных услуг;</w:t>
      </w:r>
    </w:p>
    <w:p w:rsidR="00204219" w:rsidRPr="00204219" w:rsidRDefault="00204219" w:rsidP="00204219">
      <w:pPr>
        <w:shd w:val="clear" w:color="auto" w:fill="FFFFFF"/>
        <w:tabs>
          <w:tab w:val="num" w:pos="363"/>
        </w:tabs>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в) фондовом рынке</w:t>
      </w:r>
    </w:p>
    <w:p w:rsidR="00204219" w:rsidRPr="00204219" w:rsidRDefault="00204219" w:rsidP="00204219">
      <w:pPr>
        <w:shd w:val="clear" w:color="auto" w:fill="FFFFFF"/>
        <w:tabs>
          <w:tab w:val="num" w:pos="363"/>
        </w:tabs>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4. Организация привлекает краткосрочные кредиты на:</w:t>
      </w:r>
    </w:p>
    <w:p w:rsidR="00204219" w:rsidRPr="00204219" w:rsidRDefault="00204219" w:rsidP="00204219">
      <w:pPr>
        <w:shd w:val="clear" w:color="auto" w:fill="FFFFFF"/>
        <w:tabs>
          <w:tab w:val="num" w:pos="363"/>
        </w:tabs>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а) рынке капитала;</w:t>
      </w:r>
    </w:p>
    <w:p w:rsidR="00204219" w:rsidRPr="00204219" w:rsidRDefault="00204219" w:rsidP="00204219">
      <w:pPr>
        <w:shd w:val="clear" w:color="auto" w:fill="FFFFFF"/>
        <w:tabs>
          <w:tab w:val="num" w:pos="363"/>
        </w:tabs>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б) страховом рынке;</w:t>
      </w:r>
    </w:p>
    <w:p w:rsidR="00204219" w:rsidRPr="00204219" w:rsidRDefault="00204219" w:rsidP="00204219">
      <w:pPr>
        <w:shd w:val="clear" w:color="auto" w:fill="FFFFFF"/>
        <w:tabs>
          <w:tab w:val="num" w:pos="363"/>
        </w:tabs>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в) денежном рынке</w:t>
      </w:r>
    </w:p>
    <w:p w:rsidR="00204219" w:rsidRPr="00204219" w:rsidRDefault="00204219" w:rsidP="00204219">
      <w:pPr>
        <w:shd w:val="clear" w:color="auto" w:fill="FFFFFF"/>
        <w:tabs>
          <w:tab w:val="num" w:pos="363"/>
        </w:tabs>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5. На объем и структуру собственного капитала влияет:</w:t>
      </w:r>
    </w:p>
    <w:p w:rsidR="00204219" w:rsidRPr="00204219" w:rsidRDefault="00204219" w:rsidP="00204219">
      <w:pPr>
        <w:shd w:val="clear" w:color="auto" w:fill="FFFFFF"/>
        <w:tabs>
          <w:tab w:val="num" w:pos="363"/>
        </w:tabs>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а) организационно-правовая форма хозяйствования;</w:t>
      </w:r>
    </w:p>
    <w:p w:rsidR="00204219" w:rsidRPr="00204219" w:rsidRDefault="00204219" w:rsidP="00204219">
      <w:pPr>
        <w:shd w:val="clear" w:color="auto" w:fill="FFFFFF"/>
        <w:tabs>
          <w:tab w:val="num" w:pos="363"/>
        </w:tabs>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б) величина амортизационных отчислений;</w:t>
      </w:r>
    </w:p>
    <w:p w:rsidR="00204219" w:rsidRPr="00204219" w:rsidRDefault="00204219" w:rsidP="00204219">
      <w:pPr>
        <w:shd w:val="clear" w:color="auto" w:fill="FFFFFF"/>
        <w:tabs>
          <w:tab w:val="num" w:pos="363"/>
        </w:tabs>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в) величина оборотных средств</w:t>
      </w:r>
    </w:p>
    <w:p w:rsidR="00204219" w:rsidRPr="00204219" w:rsidRDefault="00204219" w:rsidP="00204219">
      <w:pPr>
        <w:shd w:val="clear" w:color="auto" w:fill="FFFFFF"/>
        <w:tabs>
          <w:tab w:val="num" w:pos="363"/>
        </w:tabs>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6. Преимущества собственных источников финансирования капитала – это:</w:t>
      </w:r>
    </w:p>
    <w:p w:rsidR="00204219" w:rsidRPr="00204219" w:rsidRDefault="00204219" w:rsidP="00204219">
      <w:pPr>
        <w:shd w:val="clear" w:color="auto" w:fill="FFFFFF"/>
        <w:tabs>
          <w:tab w:val="num" w:pos="363"/>
        </w:tabs>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а) высокая цена привлечения по сравнению с ценой заемного капитала;</w:t>
      </w:r>
    </w:p>
    <w:p w:rsidR="00204219" w:rsidRPr="00204219" w:rsidRDefault="00204219" w:rsidP="00204219">
      <w:pPr>
        <w:shd w:val="clear" w:color="auto" w:fill="FFFFFF"/>
        <w:tabs>
          <w:tab w:val="num" w:pos="363"/>
        </w:tabs>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б) обеспечение финансовой устойчивости и снижения риска банкротства;</w:t>
      </w:r>
    </w:p>
    <w:p w:rsidR="00204219" w:rsidRPr="00204219" w:rsidRDefault="00204219" w:rsidP="00204219">
      <w:pPr>
        <w:shd w:val="clear" w:color="auto" w:fill="FFFFFF"/>
        <w:tabs>
          <w:tab w:val="num" w:pos="363"/>
        </w:tabs>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в) потеря ликвидности организации</w:t>
      </w:r>
    </w:p>
    <w:p w:rsidR="00204219" w:rsidRPr="00204219" w:rsidRDefault="00204219" w:rsidP="00204219">
      <w:pPr>
        <w:shd w:val="clear" w:color="auto" w:fill="FFFFFF"/>
        <w:tabs>
          <w:tab w:val="num" w:pos="363"/>
        </w:tabs>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7. Недостатки, связанные с привлечением заемного капитала, - это:</w:t>
      </w:r>
    </w:p>
    <w:p w:rsidR="00204219" w:rsidRPr="00CB7769" w:rsidRDefault="00204219" w:rsidP="00204219">
      <w:pPr>
        <w:shd w:val="clear" w:color="auto" w:fill="FFFFFF"/>
        <w:tabs>
          <w:tab w:val="num" w:pos="363"/>
        </w:tabs>
        <w:spacing w:after="0" w:line="240" w:lineRule="auto"/>
        <w:ind w:firstLine="567"/>
        <w:jc w:val="both"/>
        <w:rPr>
          <w:rFonts w:ascii="Times New Roman" w:hAnsi="Times New Roman" w:cs="Times New Roman"/>
          <w:color w:val="000000"/>
          <w:sz w:val="24"/>
          <w:szCs w:val="24"/>
        </w:rPr>
      </w:pPr>
      <w:r w:rsidRPr="00CB7769">
        <w:rPr>
          <w:rFonts w:ascii="Times New Roman" w:hAnsi="Times New Roman" w:cs="Times New Roman"/>
          <w:color w:val="000000"/>
          <w:sz w:val="24"/>
          <w:szCs w:val="24"/>
        </w:rPr>
        <w:t>а) снижение финансовых рисков;</w:t>
      </w:r>
    </w:p>
    <w:p w:rsidR="00204219" w:rsidRPr="00204219" w:rsidRDefault="00204219" w:rsidP="00204219">
      <w:pPr>
        <w:shd w:val="clear" w:color="auto" w:fill="FFFFFF"/>
        <w:tabs>
          <w:tab w:val="num" w:pos="363"/>
        </w:tabs>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б) низкая цена привлечения и наличие «налогового щита»</w:t>
      </w:r>
    </w:p>
    <w:p w:rsidR="00204219" w:rsidRPr="00204219" w:rsidRDefault="00204219" w:rsidP="00204219">
      <w:pPr>
        <w:shd w:val="clear" w:color="auto" w:fill="FFFFFF"/>
        <w:tabs>
          <w:tab w:val="num" w:pos="363"/>
        </w:tabs>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в) необходимость уплаты процентов за использование заемного капитала.</w:t>
      </w:r>
    </w:p>
    <w:p w:rsidR="00204219" w:rsidRPr="00204219" w:rsidRDefault="00204219" w:rsidP="00204219">
      <w:pPr>
        <w:shd w:val="clear" w:color="auto" w:fill="FFFFFF"/>
        <w:tabs>
          <w:tab w:val="num" w:pos="363"/>
        </w:tabs>
        <w:spacing w:after="0" w:line="240" w:lineRule="auto"/>
        <w:ind w:firstLine="567"/>
        <w:jc w:val="both"/>
        <w:rPr>
          <w:rFonts w:ascii="Times New Roman" w:hAnsi="Times New Roman" w:cs="Times New Roman"/>
          <w:color w:val="000000"/>
          <w:sz w:val="24"/>
          <w:szCs w:val="24"/>
        </w:rPr>
      </w:pPr>
    </w:p>
    <w:p w:rsidR="00204219" w:rsidRPr="00204219" w:rsidRDefault="00204219" w:rsidP="00204219">
      <w:pPr>
        <w:spacing w:after="0" w:line="240" w:lineRule="auto"/>
        <w:ind w:firstLine="567"/>
        <w:jc w:val="both"/>
        <w:rPr>
          <w:rFonts w:ascii="Times New Roman" w:hAnsi="Times New Roman" w:cs="Times New Roman"/>
          <w:i/>
          <w:sz w:val="24"/>
          <w:szCs w:val="24"/>
        </w:rPr>
      </w:pPr>
      <w:r w:rsidRPr="00204219">
        <w:rPr>
          <w:rFonts w:ascii="Times New Roman" w:hAnsi="Times New Roman" w:cs="Times New Roman"/>
          <w:b/>
          <w:i/>
          <w:sz w:val="24"/>
          <w:szCs w:val="24"/>
        </w:rPr>
        <w:t>АКР №9.</w:t>
      </w:r>
      <w:r w:rsidRPr="00204219">
        <w:rPr>
          <w:rFonts w:ascii="Times New Roman" w:hAnsi="Times New Roman" w:cs="Times New Roman"/>
          <w:sz w:val="24"/>
          <w:szCs w:val="24"/>
        </w:rPr>
        <w:t xml:space="preserve"> «</w:t>
      </w:r>
      <w:r w:rsidRPr="00204219">
        <w:rPr>
          <w:rFonts w:ascii="Times New Roman" w:hAnsi="Times New Roman" w:cs="Times New Roman"/>
          <w:i/>
          <w:sz w:val="24"/>
          <w:szCs w:val="24"/>
        </w:rPr>
        <w:t>Классификация затрат организации»</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b/>
          <w:sz w:val="24"/>
          <w:szCs w:val="24"/>
        </w:rPr>
        <w:lastRenderedPageBreak/>
        <w:t xml:space="preserve">Задача. </w:t>
      </w:r>
      <w:r w:rsidRPr="00204219">
        <w:rPr>
          <w:rFonts w:ascii="Times New Roman" w:hAnsi="Times New Roman" w:cs="Times New Roman"/>
          <w:sz w:val="24"/>
          <w:szCs w:val="24"/>
        </w:rPr>
        <w:t>Фирма выпускает продукт и в целях управления затратами необходимо произвести дифференциацию издержек, используя один календарный год с разбивкой по кварталам. Дифференциацию затрат следует выполнить на основе метода максимальной и минимальной точки.</w:t>
      </w:r>
    </w:p>
    <w:p w:rsidR="00204219" w:rsidRPr="00204219" w:rsidRDefault="00204219" w:rsidP="00204219">
      <w:pPr>
        <w:spacing w:after="0" w:line="240" w:lineRule="auto"/>
        <w:ind w:firstLine="567"/>
        <w:jc w:val="both"/>
        <w:rPr>
          <w:rFonts w:ascii="Times New Roman" w:hAnsi="Times New Roman" w:cs="Times New Roman"/>
          <w:sz w:val="24"/>
          <w:szCs w:val="24"/>
        </w:rPr>
      </w:pPr>
    </w:p>
    <w:tbl>
      <w:tblPr>
        <w:tblStyle w:val="aff0"/>
        <w:tblW w:w="0" w:type="auto"/>
        <w:tblLook w:val="04A0" w:firstRow="1" w:lastRow="0" w:firstColumn="1" w:lastColumn="0" w:noHBand="0" w:noVBand="1"/>
      </w:tblPr>
      <w:tblGrid>
        <w:gridCol w:w="2670"/>
        <w:gridCol w:w="3295"/>
        <w:gridCol w:w="3546"/>
      </w:tblGrid>
      <w:tr w:rsidR="00204219" w:rsidRPr="00204219" w:rsidTr="006657BA">
        <w:tc>
          <w:tcPr>
            <w:tcW w:w="0" w:type="auto"/>
          </w:tcPr>
          <w:p w:rsidR="00204219" w:rsidRPr="00204219" w:rsidRDefault="00204219" w:rsidP="00204219">
            <w:pPr>
              <w:ind w:firstLine="567"/>
              <w:jc w:val="both"/>
              <w:rPr>
                <w:sz w:val="24"/>
                <w:szCs w:val="24"/>
              </w:rPr>
            </w:pPr>
            <w:r w:rsidRPr="00204219">
              <w:rPr>
                <w:sz w:val="24"/>
                <w:szCs w:val="24"/>
              </w:rPr>
              <w:t>Анализируемый период</w:t>
            </w:r>
          </w:p>
        </w:tc>
        <w:tc>
          <w:tcPr>
            <w:tcW w:w="0" w:type="auto"/>
          </w:tcPr>
          <w:p w:rsidR="00204219" w:rsidRPr="00204219" w:rsidRDefault="00204219" w:rsidP="00204219">
            <w:pPr>
              <w:ind w:firstLine="567"/>
              <w:jc w:val="both"/>
              <w:rPr>
                <w:sz w:val="24"/>
                <w:szCs w:val="24"/>
              </w:rPr>
            </w:pPr>
            <w:r w:rsidRPr="00204219">
              <w:rPr>
                <w:sz w:val="24"/>
                <w:szCs w:val="24"/>
              </w:rPr>
              <w:t>Объем производства, тыс. шт.</w:t>
            </w:r>
          </w:p>
        </w:tc>
        <w:tc>
          <w:tcPr>
            <w:tcW w:w="0" w:type="auto"/>
          </w:tcPr>
          <w:p w:rsidR="00204219" w:rsidRPr="00204219" w:rsidRDefault="00204219" w:rsidP="00204219">
            <w:pPr>
              <w:ind w:firstLine="567"/>
              <w:jc w:val="both"/>
              <w:rPr>
                <w:sz w:val="24"/>
                <w:szCs w:val="24"/>
              </w:rPr>
            </w:pPr>
            <w:r w:rsidRPr="00204219">
              <w:rPr>
                <w:sz w:val="24"/>
                <w:szCs w:val="24"/>
              </w:rPr>
              <w:t xml:space="preserve">Суммарные издержки, </w:t>
            </w:r>
            <w:proofErr w:type="spellStart"/>
            <w:r w:rsidRPr="00204219">
              <w:rPr>
                <w:sz w:val="24"/>
                <w:szCs w:val="24"/>
              </w:rPr>
              <w:t>тым</w:t>
            </w:r>
            <w:proofErr w:type="spellEnd"/>
            <w:r w:rsidRPr="00204219">
              <w:rPr>
                <w:sz w:val="24"/>
                <w:szCs w:val="24"/>
              </w:rPr>
              <w:t>. руб.</w:t>
            </w:r>
          </w:p>
        </w:tc>
      </w:tr>
      <w:tr w:rsidR="00204219" w:rsidRPr="00204219" w:rsidTr="006657BA">
        <w:tc>
          <w:tcPr>
            <w:tcW w:w="0" w:type="auto"/>
          </w:tcPr>
          <w:p w:rsidR="00204219" w:rsidRPr="00204219" w:rsidRDefault="00204219" w:rsidP="00204219">
            <w:pPr>
              <w:ind w:firstLine="567"/>
              <w:jc w:val="both"/>
              <w:rPr>
                <w:sz w:val="24"/>
                <w:szCs w:val="24"/>
              </w:rPr>
            </w:pPr>
            <w:r w:rsidRPr="00204219">
              <w:rPr>
                <w:sz w:val="24"/>
                <w:szCs w:val="24"/>
              </w:rPr>
              <w:t>1 квартал</w:t>
            </w:r>
          </w:p>
        </w:tc>
        <w:tc>
          <w:tcPr>
            <w:tcW w:w="0" w:type="auto"/>
          </w:tcPr>
          <w:p w:rsidR="00204219" w:rsidRPr="00204219" w:rsidRDefault="00204219" w:rsidP="00204219">
            <w:pPr>
              <w:ind w:firstLine="567"/>
              <w:jc w:val="both"/>
              <w:rPr>
                <w:sz w:val="24"/>
                <w:szCs w:val="24"/>
              </w:rPr>
            </w:pPr>
            <w:r w:rsidRPr="00204219">
              <w:rPr>
                <w:sz w:val="24"/>
                <w:szCs w:val="24"/>
              </w:rPr>
              <w:t>10</w:t>
            </w:r>
          </w:p>
        </w:tc>
        <w:tc>
          <w:tcPr>
            <w:tcW w:w="0" w:type="auto"/>
          </w:tcPr>
          <w:p w:rsidR="00204219" w:rsidRPr="00204219" w:rsidRDefault="00204219" w:rsidP="00204219">
            <w:pPr>
              <w:ind w:firstLine="567"/>
              <w:jc w:val="both"/>
              <w:rPr>
                <w:sz w:val="24"/>
                <w:szCs w:val="24"/>
              </w:rPr>
            </w:pPr>
            <w:r w:rsidRPr="00204219">
              <w:rPr>
                <w:sz w:val="24"/>
                <w:szCs w:val="24"/>
              </w:rPr>
              <w:t>4500</w:t>
            </w:r>
          </w:p>
        </w:tc>
      </w:tr>
      <w:tr w:rsidR="00204219" w:rsidRPr="00204219" w:rsidTr="006657BA">
        <w:tc>
          <w:tcPr>
            <w:tcW w:w="0" w:type="auto"/>
          </w:tcPr>
          <w:p w:rsidR="00204219" w:rsidRPr="00204219" w:rsidRDefault="00204219" w:rsidP="00204219">
            <w:pPr>
              <w:ind w:firstLine="567"/>
              <w:jc w:val="both"/>
              <w:rPr>
                <w:sz w:val="24"/>
                <w:szCs w:val="24"/>
              </w:rPr>
            </w:pPr>
            <w:r w:rsidRPr="00204219">
              <w:rPr>
                <w:sz w:val="24"/>
                <w:szCs w:val="24"/>
              </w:rPr>
              <w:t>2 квартал</w:t>
            </w:r>
          </w:p>
        </w:tc>
        <w:tc>
          <w:tcPr>
            <w:tcW w:w="0" w:type="auto"/>
          </w:tcPr>
          <w:p w:rsidR="00204219" w:rsidRPr="00204219" w:rsidRDefault="00204219" w:rsidP="00204219">
            <w:pPr>
              <w:ind w:firstLine="567"/>
              <w:jc w:val="both"/>
              <w:rPr>
                <w:sz w:val="24"/>
                <w:szCs w:val="24"/>
              </w:rPr>
            </w:pPr>
            <w:r w:rsidRPr="00204219">
              <w:rPr>
                <w:sz w:val="24"/>
                <w:szCs w:val="24"/>
              </w:rPr>
              <w:t>20</w:t>
            </w:r>
          </w:p>
        </w:tc>
        <w:tc>
          <w:tcPr>
            <w:tcW w:w="0" w:type="auto"/>
          </w:tcPr>
          <w:p w:rsidR="00204219" w:rsidRPr="00204219" w:rsidRDefault="00204219" w:rsidP="00204219">
            <w:pPr>
              <w:ind w:firstLine="567"/>
              <w:jc w:val="both"/>
              <w:rPr>
                <w:sz w:val="24"/>
                <w:szCs w:val="24"/>
              </w:rPr>
            </w:pPr>
            <w:r w:rsidRPr="00204219">
              <w:rPr>
                <w:sz w:val="24"/>
                <w:szCs w:val="24"/>
              </w:rPr>
              <w:t>7200</w:t>
            </w:r>
          </w:p>
        </w:tc>
      </w:tr>
      <w:tr w:rsidR="00204219" w:rsidRPr="00204219" w:rsidTr="006657BA">
        <w:tc>
          <w:tcPr>
            <w:tcW w:w="0" w:type="auto"/>
          </w:tcPr>
          <w:p w:rsidR="00204219" w:rsidRPr="00204219" w:rsidRDefault="00204219" w:rsidP="00204219">
            <w:pPr>
              <w:ind w:firstLine="567"/>
              <w:jc w:val="both"/>
              <w:rPr>
                <w:sz w:val="24"/>
                <w:szCs w:val="24"/>
              </w:rPr>
            </w:pPr>
            <w:r w:rsidRPr="00204219">
              <w:rPr>
                <w:sz w:val="24"/>
                <w:szCs w:val="24"/>
              </w:rPr>
              <w:t>3 квартал</w:t>
            </w:r>
          </w:p>
        </w:tc>
        <w:tc>
          <w:tcPr>
            <w:tcW w:w="0" w:type="auto"/>
          </w:tcPr>
          <w:p w:rsidR="00204219" w:rsidRPr="00204219" w:rsidRDefault="00204219" w:rsidP="00204219">
            <w:pPr>
              <w:ind w:firstLine="567"/>
              <w:jc w:val="both"/>
              <w:rPr>
                <w:sz w:val="24"/>
                <w:szCs w:val="24"/>
              </w:rPr>
            </w:pPr>
            <w:r w:rsidRPr="00204219">
              <w:rPr>
                <w:sz w:val="24"/>
                <w:szCs w:val="24"/>
              </w:rPr>
              <w:t>20</w:t>
            </w:r>
          </w:p>
        </w:tc>
        <w:tc>
          <w:tcPr>
            <w:tcW w:w="0" w:type="auto"/>
          </w:tcPr>
          <w:p w:rsidR="00204219" w:rsidRPr="00204219" w:rsidRDefault="00204219" w:rsidP="00204219">
            <w:pPr>
              <w:ind w:firstLine="567"/>
              <w:jc w:val="both"/>
              <w:rPr>
                <w:sz w:val="24"/>
                <w:szCs w:val="24"/>
              </w:rPr>
            </w:pPr>
            <w:r w:rsidRPr="00204219">
              <w:rPr>
                <w:sz w:val="24"/>
                <w:szCs w:val="24"/>
              </w:rPr>
              <w:t>7800</w:t>
            </w:r>
          </w:p>
        </w:tc>
      </w:tr>
      <w:tr w:rsidR="00204219" w:rsidRPr="00204219" w:rsidTr="006657BA">
        <w:tc>
          <w:tcPr>
            <w:tcW w:w="0" w:type="auto"/>
          </w:tcPr>
          <w:p w:rsidR="00204219" w:rsidRPr="00204219" w:rsidRDefault="00204219" w:rsidP="00204219">
            <w:pPr>
              <w:ind w:firstLine="567"/>
              <w:jc w:val="both"/>
              <w:rPr>
                <w:sz w:val="24"/>
                <w:szCs w:val="24"/>
              </w:rPr>
            </w:pPr>
            <w:r w:rsidRPr="00204219">
              <w:rPr>
                <w:sz w:val="24"/>
                <w:szCs w:val="24"/>
              </w:rPr>
              <w:t>4 квартал</w:t>
            </w:r>
          </w:p>
        </w:tc>
        <w:tc>
          <w:tcPr>
            <w:tcW w:w="0" w:type="auto"/>
          </w:tcPr>
          <w:p w:rsidR="00204219" w:rsidRPr="00204219" w:rsidRDefault="00204219" w:rsidP="00204219">
            <w:pPr>
              <w:ind w:firstLine="567"/>
              <w:jc w:val="both"/>
              <w:rPr>
                <w:sz w:val="24"/>
                <w:szCs w:val="24"/>
              </w:rPr>
            </w:pPr>
            <w:r w:rsidRPr="00204219">
              <w:rPr>
                <w:sz w:val="24"/>
                <w:szCs w:val="24"/>
              </w:rPr>
              <w:t>30</w:t>
            </w:r>
          </w:p>
        </w:tc>
        <w:tc>
          <w:tcPr>
            <w:tcW w:w="0" w:type="auto"/>
          </w:tcPr>
          <w:p w:rsidR="00204219" w:rsidRPr="00204219" w:rsidRDefault="00204219" w:rsidP="00204219">
            <w:pPr>
              <w:ind w:firstLine="567"/>
              <w:jc w:val="both"/>
              <w:rPr>
                <w:sz w:val="24"/>
                <w:szCs w:val="24"/>
              </w:rPr>
            </w:pPr>
            <w:r w:rsidRPr="00204219">
              <w:rPr>
                <w:sz w:val="24"/>
                <w:szCs w:val="24"/>
              </w:rPr>
              <w:t>9500</w:t>
            </w:r>
          </w:p>
        </w:tc>
      </w:tr>
    </w:tbl>
    <w:p w:rsidR="00204219" w:rsidRPr="00204219" w:rsidRDefault="00204219" w:rsidP="00204219">
      <w:pPr>
        <w:spacing w:after="0" w:line="240" w:lineRule="auto"/>
        <w:ind w:firstLine="567"/>
        <w:jc w:val="both"/>
        <w:rPr>
          <w:rFonts w:ascii="Times New Roman" w:hAnsi="Times New Roman" w:cs="Times New Roman"/>
          <w:b/>
          <w:i/>
          <w:sz w:val="24"/>
          <w:szCs w:val="24"/>
        </w:rPr>
      </w:pPr>
    </w:p>
    <w:p w:rsidR="00204219" w:rsidRPr="00204219" w:rsidRDefault="00204219" w:rsidP="00204219">
      <w:pPr>
        <w:pStyle w:val="Style3"/>
        <w:widowControl/>
        <w:ind w:firstLine="567"/>
        <w:jc w:val="both"/>
        <w:outlineLvl w:val="0"/>
        <w:rPr>
          <w:b/>
          <w:i/>
        </w:rPr>
      </w:pPr>
      <w:r w:rsidRPr="00204219">
        <w:rPr>
          <w:b/>
          <w:i/>
        </w:rPr>
        <w:t>Тесты:</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1. К методам дифференциации издержек относится:</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метод максимальной и минимальной точки;</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метод операционного рычага;</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 xml:space="preserve">в) финансовый </w:t>
      </w:r>
      <w:proofErr w:type="spellStart"/>
      <w:r w:rsidRPr="00204219">
        <w:rPr>
          <w:rFonts w:ascii="Times New Roman" w:hAnsi="Times New Roman" w:cs="Times New Roman"/>
          <w:sz w:val="24"/>
          <w:szCs w:val="24"/>
        </w:rPr>
        <w:t>леверидж</w:t>
      </w:r>
      <w:proofErr w:type="spellEnd"/>
      <w:r w:rsidRPr="00204219">
        <w:rPr>
          <w:rFonts w:ascii="Times New Roman" w:hAnsi="Times New Roman" w:cs="Times New Roman"/>
          <w:sz w:val="24"/>
          <w:szCs w:val="24"/>
        </w:rPr>
        <w:t>;</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г) метод расчета порога рентабельности.</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2. При увеличении объема продаж от реализации постоянные затраты:</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а) увеличиваются;</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б) не изменяются;</w:t>
      </w:r>
    </w:p>
    <w:p w:rsidR="00204219" w:rsidRPr="00CB7769" w:rsidRDefault="00204219" w:rsidP="00204219">
      <w:pPr>
        <w:spacing w:after="0" w:line="240" w:lineRule="auto"/>
        <w:ind w:firstLine="567"/>
        <w:jc w:val="both"/>
        <w:rPr>
          <w:rFonts w:ascii="Times New Roman" w:hAnsi="Times New Roman" w:cs="Times New Roman"/>
          <w:color w:val="000000"/>
          <w:sz w:val="24"/>
          <w:szCs w:val="24"/>
        </w:rPr>
      </w:pPr>
      <w:r w:rsidRPr="00CB7769">
        <w:rPr>
          <w:rFonts w:ascii="Times New Roman" w:hAnsi="Times New Roman" w:cs="Times New Roman"/>
          <w:color w:val="000000"/>
          <w:sz w:val="24"/>
          <w:szCs w:val="24"/>
        </w:rPr>
        <w:t>в) уменьшаются.</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3.Переменные затраты – это:</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затраты, которые меняются прямо пропорционально увеличению или уменьшению объема производства и продаж;</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затраты, которые не меняются при изменении уровня производства и продаж за какой-то определенный период времени;</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затраты, которые непосредственно связаны с производством и реализацией конкретного вида продукции;</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г) затраты, которые связаны с производством одновременно нескольких видов продукции, так что невозможно выделить ту часть затрат, которая приходится на конкретный вид продукции.</w:t>
      </w:r>
    </w:p>
    <w:p w:rsidR="00204219" w:rsidRPr="00204219" w:rsidRDefault="00204219" w:rsidP="00204219">
      <w:pPr>
        <w:pStyle w:val="Style3"/>
        <w:widowControl/>
        <w:ind w:firstLine="567"/>
        <w:jc w:val="both"/>
        <w:outlineLvl w:val="0"/>
        <w:rPr>
          <w:b/>
          <w:i/>
        </w:rPr>
      </w:pPr>
    </w:p>
    <w:p w:rsidR="00204219" w:rsidRPr="00204219" w:rsidRDefault="00204219" w:rsidP="00204219">
      <w:pPr>
        <w:spacing w:after="0" w:line="240" w:lineRule="auto"/>
        <w:ind w:firstLine="567"/>
        <w:jc w:val="both"/>
        <w:rPr>
          <w:rFonts w:ascii="Times New Roman" w:hAnsi="Times New Roman" w:cs="Times New Roman"/>
          <w:i/>
          <w:sz w:val="24"/>
          <w:szCs w:val="24"/>
        </w:rPr>
      </w:pPr>
      <w:r w:rsidRPr="00204219">
        <w:rPr>
          <w:rFonts w:ascii="Times New Roman" w:hAnsi="Times New Roman" w:cs="Times New Roman"/>
          <w:b/>
          <w:i/>
          <w:sz w:val="24"/>
          <w:szCs w:val="24"/>
        </w:rPr>
        <w:t>АКР №10.</w:t>
      </w:r>
      <w:r w:rsidRPr="00204219">
        <w:rPr>
          <w:rFonts w:ascii="Times New Roman" w:hAnsi="Times New Roman" w:cs="Times New Roman"/>
          <w:sz w:val="24"/>
          <w:szCs w:val="24"/>
        </w:rPr>
        <w:t xml:space="preserve"> «</w:t>
      </w:r>
      <w:r w:rsidRPr="00204219">
        <w:rPr>
          <w:rFonts w:ascii="Times New Roman" w:hAnsi="Times New Roman" w:cs="Times New Roman"/>
          <w:i/>
          <w:sz w:val="24"/>
          <w:szCs w:val="24"/>
        </w:rPr>
        <w:t>Управление расходами организации»</w:t>
      </w:r>
    </w:p>
    <w:p w:rsidR="00204219" w:rsidRPr="00204219" w:rsidRDefault="00204219" w:rsidP="00204219">
      <w:pPr>
        <w:pStyle w:val="Style3"/>
        <w:widowControl/>
        <w:ind w:firstLine="567"/>
        <w:jc w:val="both"/>
        <w:outlineLvl w:val="0"/>
        <w:rPr>
          <w:b/>
          <w:i/>
        </w:rPr>
      </w:pP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b/>
          <w:sz w:val="24"/>
          <w:szCs w:val="24"/>
        </w:rPr>
        <w:t>Задача 1.</w:t>
      </w:r>
      <w:r w:rsidRPr="00204219">
        <w:rPr>
          <w:rFonts w:ascii="Times New Roman" w:hAnsi="Times New Roman" w:cs="Times New Roman"/>
          <w:sz w:val="24"/>
          <w:szCs w:val="24"/>
        </w:rPr>
        <w:t xml:space="preserve"> Доля постоянных затрат, погашение которых должно быть произведено за счет выручки от продажи, пропорциональна доле в общей планируемой выручке, или составляет 6,7% постоянных затрат. По данным аналитиков организации, постоянные затраты равны 9750 </w:t>
      </w:r>
      <w:proofErr w:type="spellStart"/>
      <w:r w:rsidRPr="00204219">
        <w:rPr>
          <w:rFonts w:ascii="Times New Roman" w:hAnsi="Times New Roman" w:cs="Times New Roman"/>
          <w:sz w:val="24"/>
          <w:szCs w:val="24"/>
        </w:rPr>
        <w:t>тыс.руб</w:t>
      </w:r>
      <w:proofErr w:type="spellEnd"/>
      <w:r w:rsidRPr="00204219">
        <w:rPr>
          <w:rFonts w:ascii="Times New Roman" w:hAnsi="Times New Roman" w:cs="Times New Roman"/>
          <w:sz w:val="24"/>
          <w:szCs w:val="24"/>
        </w:rPr>
        <w:t xml:space="preserve">. Цена выпускаемого изделия составляет 18 руб. На производство одного изделия израсходовано материалов на 4,238 </w:t>
      </w:r>
      <w:proofErr w:type="spellStart"/>
      <w:r w:rsidRPr="00204219">
        <w:rPr>
          <w:rFonts w:ascii="Times New Roman" w:hAnsi="Times New Roman" w:cs="Times New Roman"/>
          <w:sz w:val="24"/>
          <w:szCs w:val="24"/>
        </w:rPr>
        <w:t>руб</w:t>
      </w:r>
      <w:proofErr w:type="spellEnd"/>
      <w:r w:rsidRPr="00204219">
        <w:rPr>
          <w:rFonts w:ascii="Times New Roman" w:hAnsi="Times New Roman" w:cs="Times New Roman"/>
          <w:sz w:val="24"/>
          <w:szCs w:val="24"/>
        </w:rPr>
        <w:t>, заработная плата – 0,127 руб. Определить объем товара, обеспечивающего безубыточность (</w:t>
      </w:r>
      <w:proofErr w:type="spellStart"/>
      <w:r w:rsidRPr="00204219">
        <w:rPr>
          <w:rFonts w:ascii="Times New Roman" w:hAnsi="Times New Roman" w:cs="Times New Roman"/>
          <w:sz w:val="24"/>
          <w:szCs w:val="24"/>
        </w:rPr>
        <w:t>Кт</w:t>
      </w:r>
      <w:proofErr w:type="spellEnd"/>
      <w:r w:rsidRPr="00204219">
        <w:rPr>
          <w:rFonts w:ascii="Times New Roman" w:hAnsi="Times New Roman" w:cs="Times New Roman"/>
          <w:sz w:val="24"/>
          <w:szCs w:val="24"/>
        </w:rPr>
        <w:t>).</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b/>
          <w:color w:val="222222"/>
          <w:sz w:val="24"/>
          <w:szCs w:val="24"/>
        </w:rPr>
        <w:t>Задача 2</w:t>
      </w:r>
      <w:r w:rsidRPr="00204219">
        <w:rPr>
          <w:rFonts w:ascii="Times New Roman" w:hAnsi="Times New Roman" w:cs="Times New Roman"/>
          <w:color w:val="222222"/>
          <w:sz w:val="24"/>
          <w:szCs w:val="24"/>
        </w:rPr>
        <w:t>. В январе предприятие изготовило и реализовало 3,6 тыс. изделий по цене 550 рублей за единицу. Общие постоянные затраты предприятия составили 1287 тыс. рублей, общие переменные затраты составили 297 тыс. рублей. Определите точку безубыточности, порог рентабельности, запас финансовой прочности и операционный рычаг. Сделайте выводы</w:t>
      </w:r>
    </w:p>
    <w:p w:rsidR="00204219" w:rsidRPr="00204219" w:rsidRDefault="00204219" w:rsidP="00204219">
      <w:pPr>
        <w:pStyle w:val="Style3"/>
        <w:widowControl/>
        <w:ind w:firstLine="567"/>
        <w:jc w:val="both"/>
        <w:outlineLvl w:val="0"/>
        <w:rPr>
          <w:b/>
          <w:i/>
        </w:rPr>
      </w:pPr>
    </w:p>
    <w:p w:rsidR="00204219" w:rsidRPr="00204219" w:rsidRDefault="00204219" w:rsidP="00204219">
      <w:pPr>
        <w:pStyle w:val="Style3"/>
        <w:widowControl/>
        <w:ind w:firstLine="567"/>
        <w:jc w:val="both"/>
        <w:outlineLvl w:val="0"/>
        <w:rPr>
          <w:b/>
          <w:i/>
        </w:rPr>
      </w:pPr>
      <w:r w:rsidRPr="00204219">
        <w:rPr>
          <w:b/>
          <w:i/>
        </w:rPr>
        <w:t>Тесты:</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1. Эффект операционного рычага тем выше, чем выше:</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а) выручка от продаж;</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б) прибыль от продаж;</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в) переменные затраты.</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lastRenderedPageBreak/>
        <w:t>2. По нижеприведенным данным определите эффект операционного рычага: выручка - 11000 тыс. руб., постоянные затраты - 1 500 тыс. руб., переменные затраты - 9 300 руб.</w:t>
      </w:r>
    </w:p>
    <w:p w:rsidR="00204219" w:rsidRPr="00CB7769" w:rsidRDefault="00204219" w:rsidP="00204219">
      <w:pPr>
        <w:spacing w:after="0" w:line="240" w:lineRule="auto"/>
        <w:ind w:firstLine="567"/>
        <w:jc w:val="both"/>
        <w:rPr>
          <w:rFonts w:ascii="Times New Roman" w:hAnsi="Times New Roman" w:cs="Times New Roman"/>
          <w:color w:val="000000"/>
          <w:sz w:val="24"/>
          <w:szCs w:val="24"/>
        </w:rPr>
      </w:pPr>
      <w:r w:rsidRPr="00CB7769">
        <w:rPr>
          <w:rFonts w:ascii="Times New Roman" w:hAnsi="Times New Roman" w:cs="Times New Roman"/>
          <w:color w:val="000000"/>
          <w:sz w:val="24"/>
          <w:szCs w:val="24"/>
        </w:rPr>
        <w:t>а) 1,13;</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б) 8,5;</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в) 1 700.</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3. Эффект операционного рычага отражает эффективность:</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а) политики привлечения собственных финансовых ресурсов;</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б) производственной деятельности;</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в) сбытовой деятельности;</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г) заготовительной деятельности;</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д) степень роста финансовых ресурсов.</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4. Сила воздействия операционного рычага – это…</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отношение постоянных затрат к валовой марже в относительном выражении к выручке;</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разница между достигнутой фактической выручкой от реализации и порогом рентабельности;</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разница между выручкой от реализации и переменными затратами;</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г) отношение валовой маржи к прибыли.</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5. Маржинальная прибыль – это:</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а) прибыль за вычетом налогов;</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б) выручка за вычетом прямых издержек;</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в) валовая прибыль до вычета налогов и процентов;</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г) выручка за вычетом переменных издержек</w:t>
      </w:r>
    </w:p>
    <w:p w:rsidR="00204219" w:rsidRPr="00204219" w:rsidRDefault="00204219" w:rsidP="00204219">
      <w:pPr>
        <w:spacing w:after="0" w:line="240" w:lineRule="auto"/>
        <w:ind w:firstLine="567"/>
        <w:jc w:val="both"/>
        <w:rPr>
          <w:rFonts w:ascii="Times New Roman" w:hAnsi="Times New Roman" w:cs="Times New Roman"/>
          <w:sz w:val="24"/>
          <w:szCs w:val="24"/>
        </w:rPr>
      </w:pPr>
    </w:p>
    <w:p w:rsidR="00204219" w:rsidRPr="00204219" w:rsidRDefault="00204219" w:rsidP="00204219">
      <w:pPr>
        <w:spacing w:after="0" w:line="240" w:lineRule="auto"/>
        <w:ind w:firstLine="567"/>
        <w:jc w:val="both"/>
        <w:rPr>
          <w:rFonts w:ascii="Times New Roman" w:hAnsi="Times New Roman" w:cs="Times New Roman"/>
          <w:i/>
          <w:sz w:val="24"/>
          <w:szCs w:val="24"/>
        </w:rPr>
      </w:pPr>
      <w:r w:rsidRPr="00204219">
        <w:rPr>
          <w:rFonts w:ascii="Times New Roman" w:hAnsi="Times New Roman" w:cs="Times New Roman"/>
          <w:b/>
          <w:i/>
          <w:sz w:val="24"/>
          <w:szCs w:val="24"/>
        </w:rPr>
        <w:t>АКР №11.</w:t>
      </w:r>
      <w:r w:rsidRPr="00204219">
        <w:rPr>
          <w:rFonts w:ascii="Times New Roman" w:hAnsi="Times New Roman" w:cs="Times New Roman"/>
          <w:sz w:val="24"/>
          <w:szCs w:val="24"/>
        </w:rPr>
        <w:t xml:space="preserve"> </w:t>
      </w:r>
      <w:r w:rsidRPr="00204219">
        <w:rPr>
          <w:rFonts w:ascii="Times New Roman" w:hAnsi="Times New Roman" w:cs="Times New Roman"/>
          <w:i/>
          <w:sz w:val="24"/>
          <w:szCs w:val="24"/>
        </w:rPr>
        <w:t>Управление прибылью организации</w:t>
      </w:r>
    </w:p>
    <w:p w:rsidR="00204219" w:rsidRPr="00204219" w:rsidRDefault="00204219" w:rsidP="00204219">
      <w:pPr>
        <w:spacing w:after="0" w:line="240" w:lineRule="auto"/>
        <w:ind w:firstLine="567"/>
        <w:jc w:val="both"/>
        <w:rPr>
          <w:rFonts w:ascii="Times New Roman" w:hAnsi="Times New Roman" w:cs="Times New Roman"/>
          <w:b/>
          <w:sz w:val="24"/>
          <w:szCs w:val="24"/>
        </w:rPr>
      </w:pPr>
    </w:p>
    <w:p w:rsidR="00204219" w:rsidRPr="00204219" w:rsidRDefault="00204219" w:rsidP="00204219">
      <w:pPr>
        <w:spacing w:after="0" w:line="240" w:lineRule="auto"/>
        <w:ind w:firstLine="567"/>
        <w:jc w:val="both"/>
        <w:rPr>
          <w:rFonts w:ascii="Times New Roman" w:hAnsi="Times New Roman" w:cs="Times New Roman"/>
          <w:i/>
          <w:sz w:val="24"/>
          <w:szCs w:val="24"/>
        </w:rPr>
      </w:pPr>
      <w:r w:rsidRPr="00204219">
        <w:rPr>
          <w:rFonts w:ascii="Times New Roman" w:hAnsi="Times New Roman" w:cs="Times New Roman"/>
          <w:b/>
          <w:sz w:val="24"/>
          <w:szCs w:val="24"/>
        </w:rPr>
        <w:t>Задача.</w:t>
      </w:r>
      <w:r w:rsidRPr="00204219">
        <w:rPr>
          <w:rFonts w:ascii="Times New Roman" w:hAnsi="Times New Roman" w:cs="Times New Roman"/>
          <w:i/>
          <w:sz w:val="24"/>
          <w:szCs w:val="24"/>
        </w:rPr>
        <w:t xml:space="preserve"> Проанализируйте ситуации:</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1. По итогам истекшего года организация получила достаточно большую прибыль, поэтому встал вопрос о ее распределении. Приведите аргументы «за» и «против» с позиции: а) собственно компании как самостоятельной хозяйствующей единицы; б) собственником компании относительно возможных вариантов распределения прибыли.</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 xml:space="preserve">2. Организация производит 100 000 ед. изделий типа А. Цена реализации – 2570 руб.; средние переменные издержки – 1800 </w:t>
      </w:r>
      <w:proofErr w:type="spellStart"/>
      <w:r w:rsidRPr="00204219">
        <w:rPr>
          <w:rFonts w:ascii="Times New Roman" w:hAnsi="Times New Roman" w:cs="Times New Roman"/>
          <w:sz w:val="24"/>
          <w:szCs w:val="24"/>
        </w:rPr>
        <w:t>руб</w:t>
      </w:r>
      <w:proofErr w:type="spellEnd"/>
      <w:r w:rsidRPr="00204219">
        <w:rPr>
          <w:rFonts w:ascii="Times New Roman" w:hAnsi="Times New Roman" w:cs="Times New Roman"/>
          <w:sz w:val="24"/>
          <w:szCs w:val="24"/>
        </w:rPr>
        <w:t xml:space="preserve">\шт.; постоянные издержки – 38,5 </w:t>
      </w:r>
      <w:proofErr w:type="spellStart"/>
      <w:r w:rsidRPr="00204219">
        <w:rPr>
          <w:rFonts w:ascii="Times New Roman" w:hAnsi="Times New Roman" w:cs="Times New Roman"/>
          <w:sz w:val="24"/>
          <w:szCs w:val="24"/>
        </w:rPr>
        <w:t>млн.руб</w:t>
      </w:r>
      <w:proofErr w:type="spellEnd"/>
      <w:r w:rsidRPr="00204219">
        <w:rPr>
          <w:rFonts w:ascii="Times New Roman" w:hAnsi="Times New Roman" w:cs="Times New Roman"/>
          <w:sz w:val="24"/>
          <w:szCs w:val="24"/>
        </w:rPr>
        <w:t xml:space="preserve">. Провести анализ чувствительности прибыли предприятия к 10% - </w:t>
      </w:r>
      <w:proofErr w:type="spellStart"/>
      <w:r w:rsidRPr="00204219">
        <w:rPr>
          <w:rFonts w:ascii="Times New Roman" w:hAnsi="Times New Roman" w:cs="Times New Roman"/>
          <w:sz w:val="24"/>
          <w:szCs w:val="24"/>
        </w:rPr>
        <w:t>ным</w:t>
      </w:r>
      <w:proofErr w:type="spellEnd"/>
      <w:r w:rsidRPr="00204219">
        <w:rPr>
          <w:rFonts w:ascii="Times New Roman" w:hAnsi="Times New Roman" w:cs="Times New Roman"/>
          <w:sz w:val="24"/>
          <w:szCs w:val="24"/>
        </w:rPr>
        <w:t xml:space="preserve"> изменениям основных элементов операционного рычага:</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 цена изменяется на 10%. Как изменяется прибыль? На сколько единиц продукции можно сократить объем реализации без потери прибыли?</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 оценить влияние 10% изменения переменных расходов на прибыль;</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 оценить влияние 10% изменения постоянных расходов на прибыль;</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 оценить влияние 10% увеличения объема реализации.</w:t>
      </w:r>
    </w:p>
    <w:p w:rsidR="00204219" w:rsidRPr="00204219" w:rsidRDefault="00204219" w:rsidP="00204219">
      <w:pPr>
        <w:pStyle w:val="Style3"/>
        <w:widowControl/>
        <w:ind w:firstLine="567"/>
        <w:jc w:val="both"/>
        <w:outlineLvl w:val="0"/>
        <w:rPr>
          <w:b/>
          <w:i/>
        </w:rPr>
      </w:pPr>
      <w:r w:rsidRPr="00204219">
        <w:rPr>
          <w:bCs/>
          <w:color w:val="000000"/>
        </w:rPr>
        <w:t>3</w:t>
      </w:r>
      <w:r w:rsidRPr="00204219">
        <w:rPr>
          <w:b/>
          <w:bCs/>
          <w:color w:val="000000"/>
        </w:rPr>
        <w:t>. </w:t>
      </w:r>
      <w:r w:rsidRPr="00204219">
        <w:rPr>
          <w:color w:val="000000"/>
        </w:rPr>
        <w:t xml:space="preserve">Компания имеет следующие показатели: чистая прибыль к распределению – 40 </w:t>
      </w:r>
      <w:proofErr w:type="gramStart"/>
      <w:r w:rsidRPr="00204219">
        <w:rPr>
          <w:color w:val="000000"/>
        </w:rPr>
        <w:t>млн</w:t>
      </w:r>
      <w:proofErr w:type="gramEnd"/>
      <w:r w:rsidRPr="00204219">
        <w:rPr>
          <w:color w:val="000000"/>
        </w:rPr>
        <w:t xml:space="preserve"> руб., количество акций в обращении – 2 000, сумма выплаченных дивидендов – 20 млн руб. Определите основные показатели, характеризующие дивидендную политику: 1) ожидаемый уровень  дивиденда, 2) прибыль на одну простую акцию, 3) коэффициент выплаты дивидендов, 4) коэффициент капитализации чистой прибыли</w:t>
      </w:r>
    </w:p>
    <w:p w:rsidR="00204219" w:rsidRPr="00204219" w:rsidRDefault="00204219" w:rsidP="00204219">
      <w:pPr>
        <w:pStyle w:val="Style3"/>
        <w:widowControl/>
        <w:ind w:firstLine="567"/>
        <w:jc w:val="both"/>
        <w:outlineLvl w:val="0"/>
        <w:rPr>
          <w:b/>
          <w:i/>
        </w:rPr>
      </w:pPr>
      <w:r w:rsidRPr="00204219">
        <w:rPr>
          <w:b/>
          <w:i/>
        </w:rPr>
        <w:t>Тесты:</w:t>
      </w:r>
    </w:p>
    <w:p w:rsidR="00204219" w:rsidRPr="00204219" w:rsidRDefault="00204219" w:rsidP="00204219">
      <w:pPr>
        <w:pStyle w:val="Style3"/>
        <w:widowControl/>
        <w:numPr>
          <w:ilvl w:val="0"/>
          <w:numId w:val="24"/>
        </w:numPr>
        <w:ind w:left="0" w:firstLine="567"/>
        <w:jc w:val="both"/>
        <w:outlineLvl w:val="0"/>
      </w:pPr>
      <w:r w:rsidRPr="00204219">
        <w:t>Для получения достоверной информации о прибыли акционерного общества следует воспользоваться:</w:t>
      </w:r>
    </w:p>
    <w:p w:rsidR="00204219" w:rsidRPr="00204219" w:rsidRDefault="00204219" w:rsidP="00204219">
      <w:pPr>
        <w:pStyle w:val="Style3"/>
        <w:widowControl/>
        <w:ind w:left="567" w:firstLine="567"/>
        <w:jc w:val="both"/>
        <w:outlineLvl w:val="0"/>
      </w:pPr>
      <w:r w:rsidRPr="00204219">
        <w:t>а) балансов акционерного общества;</w:t>
      </w:r>
    </w:p>
    <w:p w:rsidR="00204219" w:rsidRPr="00204219" w:rsidRDefault="00204219" w:rsidP="00204219">
      <w:pPr>
        <w:pStyle w:val="Style3"/>
        <w:widowControl/>
        <w:ind w:left="567" w:firstLine="567"/>
        <w:jc w:val="both"/>
        <w:outlineLvl w:val="0"/>
      </w:pPr>
      <w:r w:rsidRPr="00204219">
        <w:t>б) результатами аудиторских проверок;</w:t>
      </w:r>
    </w:p>
    <w:p w:rsidR="00204219" w:rsidRPr="00204219" w:rsidRDefault="00204219" w:rsidP="00204219">
      <w:pPr>
        <w:pStyle w:val="Style3"/>
        <w:widowControl/>
        <w:ind w:left="567" w:firstLine="567"/>
        <w:jc w:val="both"/>
        <w:outlineLvl w:val="0"/>
      </w:pPr>
      <w:r w:rsidRPr="00204219">
        <w:t>в) отчетом о прибылях и убытках;</w:t>
      </w:r>
    </w:p>
    <w:p w:rsidR="00204219" w:rsidRPr="00204219" w:rsidRDefault="00204219" w:rsidP="00204219">
      <w:pPr>
        <w:pStyle w:val="Style3"/>
        <w:widowControl/>
        <w:ind w:left="567" w:firstLine="567"/>
        <w:jc w:val="both"/>
        <w:outlineLvl w:val="0"/>
      </w:pPr>
      <w:r w:rsidRPr="00204219">
        <w:t>г) данными рейтинговых агентств.</w:t>
      </w:r>
    </w:p>
    <w:p w:rsidR="00204219" w:rsidRPr="00204219" w:rsidRDefault="00204219" w:rsidP="00204219">
      <w:pPr>
        <w:pStyle w:val="Style3"/>
        <w:widowControl/>
        <w:ind w:left="567" w:firstLine="567"/>
        <w:jc w:val="both"/>
        <w:outlineLvl w:val="0"/>
      </w:pPr>
      <w:r w:rsidRPr="00204219">
        <w:t xml:space="preserve">2. источников </w:t>
      </w:r>
      <w:proofErr w:type="spellStart"/>
      <w:r w:rsidRPr="00204219">
        <w:t>вып</w:t>
      </w:r>
      <w:proofErr w:type="spellEnd"/>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lastRenderedPageBreak/>
        <w:t>2.Выберите правильный ответ. Какой вид дивидендной политики предполагает выплату постоянной процентной части прибыли в дивидендах?</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политика стабильного дохода на акцию;</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политика постоянной доли доходов, выплачиваемой в виде дивидендов;</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политика компромисса между стабильной суммой дивидендов и процентной доли прибыли на дивиденд;</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г) политика остаточного дивиденда.</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3. Выберите правильный ответ. Объем выручки от реализации продукции, покрывающий прямые постоянные и переменные затраты, при этом промежуточная маржа равна нулю – это…</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запас финансовой прочности;</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порог безубыточности;</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порог рентабельности;</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г) эффект операционного рычага.</w:t>
      </w:r>
    </w:p>
    <w:p w:rsidR="00204219" w:rsidRPr="00204219" w:rsidRDefault="00204219" w:rsidP="00204219">
      <w:pPr>
        <w:spacing w:after="0" w:line="240" w:lineRule="auto"/>
        <w:ind w:firstLine="567"/>
        <w:jc w:val="both"/>
        <w:rPr>
          <w:rFonts w:ascii="Times New Roman" w:hAnsi="Times New Roman" w:cs="Times New Roman"/>
          <w:b/>
          <w:i/>
          <w:sz w:val="24"/>
          <w:szCs w:val="24"/>
        </w:rPr>
      </w:pPr>
    </w:p>
    <w:p w:rsidR="00204219" w:rsidRPr="00204219" w:rsidRDefault="00204219" w:rsidP="00204219">
      <w:pPr>
        <w:spacing w:after="0" w:line="240" w:lineRule="auto"/>
        <w:ind w:firstLine="567"/>
        <w:jc w:val="both"/>
        <w:rPr>
          <w:rFonts w:ascii="Times New Roman" w:hAnsi="Times New Roman" w:cs="Times New Roman"/>
          <w:i/>
          <w:sz w:val="24"/>
          <w:szCs w:val="24"/>
        </w:rPr>
      </w:pPr>
      <w:r w:rsidRPr="00204219">
        <w:rPr>
          <w:rFonts w:ascii="Times New Roman" w:hAnsi="Times New Roman" w:cs="Times New Roman"/>
          <w:b/>
          <w:i/>
          <w:sz w:val="24"/>
          <w:szCs w:val="24"/>
        </w:rPr>
        <w:t>АКР №12</w:t>
      </w:r>
      <w:r w:rsidRPr="00204219">
        <w:rPr>
          <w:rFonts w:ascii="Times New Roman" w:hAnsi="Times New Roman" w:cs="Times New Roman"/>
          <w:i/>
          <w:sz w:val="24"/>
          <w:szCs w:val="24"/>
        </w:rPr>
        <w:t>.</w:t>
      </w:r>
      <w:r w:rsidRPr="00204219">
        <w:rPr>
          <w:rFonts w:ascii="Times New Roman" w:hAnsi="Times New Roman" w:cs="Times New Roman"/>
          <w:sz w:val="24"/>
          <w:szCs w:val="24"/>
        </w:rPr>
        <w:t xml:space="preserve"> </w:t>
      </w:r>
      <w:r w:rsidRPr="00204219">
        <w:rPr>
          <w:rFonts w:ascii="Times New Roman" w:hAnsi="Times New Roman" w:cs="Times New Roman"/>
          <w:i/>
          <w:sz w:val="24"/>
          <w:szCs w:val="24"/>
        </w:rPr>
        <w:t>Управление оборотными активами</w:t>
      </w:r>
    </w:p>
    <w:p w:rsidR="00204219" w:rsidRDefault="00204219" w:rsidP="00204219">
      <w:pPr>
        <w:shd w:val="clear" w:color="auto" w:fill="FFFFFF"/>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b/>
          <w:sz w:val="24"/>
          <w:szCs w:val="24"/>
        </w:rPr>
        <w:t>Задача 1</w:t>
      </w:r>
      <w:r w:rsidRPr="00204219">
        <w:rPr>
          <w:rFonts w:ascii="Times New Roman" w:hAnsi="Times New Roman" w:cs="Times New Roman"/>
          <w:sz w:val="24"/>
          <w:szCs w:val="24"/>
        </w:rPr>
        <w:t>.</w:t>
      </w:r>
      <w:r w:rsidRPr="00204219">
        <w:rPr>
          <w:rFonts w:ascii="Times New Roman" w:hAnsi="Times New Roman" w:cs="Times New Roman"/>
          <w:color w:val="000000"/>
          <w:sz w:val="24"/>
          <w:szCs w:val="24"/>
        </w:rPr>
        <w:t xml:space="preserve"> На основе данных баланса выявить изменение чистого оборотного капитала. Благоприятно ли данное изменение?</w:t>
      </w:r>
    </w:p>
    <w:p w:rsidR="00204219" w:rsidRPr="00204219" w:rsidRDefault="00204219" w:rsidP="00204219">
      <w:pPr>
        <w:shd w:val="clear" w:color="auto" w:fill="FFFFFF"/>
        <w:spacing w:after="0" w:line="240" w:lineRule="auto"/>
        <w:ind w:firstLine="567"/>
        <w:jc w:val="both"/>
        <w:rPr>
          <w:rFonts w:ascii="Times New Roman" w:hAnsi="Times New Roman" w:cs="Times New Roman"/>
          <w:color w:val="000000"/>
          <w:sz w:val="24"/>
          <w:szCs w:val="24"/>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8"/>
        <w:gridCol w:w="1276"/>
        <w:gridCol w:w="1563"/>
      </w:tblGrid>
      <w:tr w:rsidR="00204219" w:rsidRPr="00204219" w:rsidTr="006657BA">
        <w:trPr>
          <w:tblCellSpacing w:w="0" w:type="dxa"/>
          <w:jc w:val="center"/>
        </w:trPr>
        <w:tc>
          <w:tcPr>
            <w:tcW w:w="4528" w:type="dxa"/>
            <w:hideMark/>
          </w:tcPr>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iCs/>
                <w:sz w:val="24"/>
                <w:szCs w:val="24"/>
              </w:rPr>
              <w:t>Статьи баланса, тыс. руб.</w:t>
            </w:r>
          </w:p>
        </w:tc>
        <w:tc>
          <w:tcPr>
            <w:tcW w:w="1276" w:type="dxa"/>
            <w:hideMark/>
          </w:tcPr>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iCs/>
                <w:sz w:val="24"/>
                <w:szCs w:val="24"/>
              </w:rPr>
              <w:t>2017 г.</w:t>
            </w:r>
          </w:p>
        </w:tc>
        <w:tc>
          <w:tcPr>
            <w:tcW w:w="1563" w:type="dxa"/>
            <w:hideMark/>
          </w:tcPr>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iCs/>
                <w:sz w:val="24"/>
                <w:szCs w:val="24"/>
              </w:rPr>
              <w:t>2018 г.</w:t>
            </w:r>
          </w:p>
        </w:tc>
      </w:tr>
      <w:tr w:rsidR="00204219" w:rsidRPr="00204219" w:rsidTr="006657BA">
        <w:trPr>
          <w:tblCellSpacing w:w="0" w:type="dxa"/>
          <w:jc w:val="center"/>
        </w:trPr>
        <w:tc>
          <w:tcPr>
            <w:tcW w:w="4528" w:type="dxa"/>
            <w:hideMark/>
          </w:tcPr>
          <w:p w:rsidR="00204219" w:rsidRPr="00204219" w:rsidRDefault="00204219" w:rsidP="00204219">
            <w:pPr>
              <w:spacing w:after="0" w:line="240" w:lineRule="auto"/>
              <w:ind w:firstLine="567"/>
              <w:jc w:val="both"/>
              <w:rPr>
                <w:rFonts w:ascii="Times New Roman" w:hAnsi="Times New Roman" w:cs="Times New Roman"/>
                <w:sz w:val="24"/>
                <w:szCs w:val="24"/>
              </w:rPr>
            </w:pPr>
            <w:proofErr w:type="spellStart"/>
            <w:r w:rsidRPr="00204219">
              <w:rPr>
                <w:rFonts w:ascii="Times New Roman" w:hAnsi="Times New Roman" w:cs="Times New Roman"/>
                <w:sz w:val="24"/>
                <w:szCs w:val="24"/>
              </w:rPr>
              <w:t>Внеоборотные</w:t>
            </w:r>
            <w:proofErr w:type="spellEnd"/>
            <w:r w:rsidRPr="00204219">
              <w:rPr>
                <w:rFonts w:ascii="Times New Roman" w:hAnsi="Times New Roman" w:cs="Times New Roman"/>
                <w:sz w:val="24"/>
                <w:szCs w:val="24"/>
              </w:rPr>
              <w:t xml:space="preserve"> активы</w:t>
            </w:r>
          </w:p>
        </w:tc>
        <w:tc>
          <w:tcPr>
            <w:tcW w:w="1276" w:type="dxa"/>
            <w:hideMark/>
          </w:tcPr>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100</w:t>
            </w:r>
          </w:p>
        </w:tc>
        <w:tc>
          <w:tcPr>
            <w:tcW w:w="1563" w:type="dxa"/>
            <w:hideMark/>
          </w:tcPr>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110</w:t>
            </w:r>
          </w:p>
        </w:tc>
      </w:tr>
      <w:tr w:rsidR="00204219" w:rsidRPr="00204219" w:rsidTr="006657BA">
        <w:trPr>
          <w:tblCellSpacing w:w="0" w:type="dxa"/>
          <w:jc w:val="center"/>
        </w:trPr>
        <w:tc>
          <w:tcPr>
            <w:tcW w:w="4528" w:type="dxa"/>
            <w:hideMark/>
          </w:tcPr>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Производственные запасы</w:t>
            </w:r>
          </w:p>
        </w:tc>
        <w:tc>
          <w:tcPr>
            <w:tcW w:w="1276" w:type="dxa"/>
            <w:hideMark/>
          </w:tcPr>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20</w:t>
            </w:r>
          </w:p>
        </w:tc>
        <w:tc>
          <w:tcPr>
            <w:tcW w:w="1563" w:type="dxa"/>
            <w:hideMark/>
          </w:tcPr>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30</w:t>
            </w:r>
          </w:p>
        </w:tc>
      </w:tr>
      <w:tr w:rsidR="00204219" w:rsidRPr="00204219" w:rsidTr="006657BA">
        <w:trPr>
          <w:tblCellSpacing w:w="0" w:type="dxa"/>
          <w:jc w:val="center"/>
        </w:trPr>
        <w:tc>
          <w:tcPr>
            <w:tcW w:w="4528" w:type="dxa"/>
            <w:hideMark/>
          </w:tcPr>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Денежные средства</w:t>
            </w:r>
          </w:p>
        </w:tc>
        <w:tc>
          <w:tcPr>
            <w:tcW w:w="1276" w:type="dxa"/>
            <w:hideMark/>
          </w:tcPr>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30</w:t>
            </w:r>
          </w:p>
        </w:tc>
        <w:tc>
          <w:tcPr>
            <w:tcW w:w="1563" w:type="dxa"/>
            <w:hideMark/>
          </w:tcPr>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30</w:t>
            </w:r>
          </w:p>
        </w:tc>
      </w:tr>
      <w:tr w:rsidR="00204219" w:rsidRPr="00204219" w:rsidTr="006657BA">
        <w:trPr>
          <w:tblCellSpacing w:w="0" w:type="dxa"/>
          <w:jc w:val="center"/>
        </w:trPr>
        <w:tc>
          <w:tcPr>
            <w:tcW w:w="4528" w:type="dxa"/>
            <w:hideMark/>
          </w:tcPr>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Собственный капитал</w:t>
            </w:r>
          </w:p>
        </w:tc>
        <w:tc>
          <w:tcPr>
            <w:tcW w:w="1276" w:type="dxa"/>
            <w:hideMark/>
          </w:tcPr>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90</w:t>
            </w:r>
          </w:p>
        </w:tc>
        <w:tc>
          <w:tcPr>
            <w:tcW w:w="1563" w:type="dxa"/>
            <w:hideMark/>
          </w:tcPr>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100</w:t>
            </w:r>
          </w:p>
        </w:tc>
      </w:tr>
      <w:tr w:rsidR="00204219" w:rsidRPr="00204219" w:rsidTr="006657BA">
        <w:trPr>
          <w:tblCellSpacing w:w="0" w:type="dxa"/>
          <w:jc w:val="center"/>
        </w:trPr>
        <w:tc>
          <w:tcPr>
            <w:tcW w:w="4528" w:type="dxa"/>
            <w:hideMark/>
          </w:tcPr>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Долгосрочная задолженность</w:t>
            </w:r>
          </w:p>
        </w:tc>
        <w:tc>
          <w:tcPr>
            <w:tcW w:w="1276" w:type="dxa"/>
            <w:hideMark/>
          </w:tcPr>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20</w:t>
            </w:r>
          </w:p>
        </w:tc>
        <w:tc>
          <w:tcPr>
            <w:tcW w:w="1563" w:type="dxa"/>
            <w:hideMark/>
          </w:tcPr>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50</w:t>
            </w:r>
          </w:p>
        </w:tc>
      </w:tr>
      <w:tr w:rsidR="00204219" w:rsidRPr="00204219" w:rsidTr="006657BA">
        <w:trPr>
          <w:tblCellSpacing w:w="0" w:type="dxa"/>
          <w:jc w:val="center"/>
        </w:trPr>
        <w:tc>
          <w:tcPr>
            <w:tcW w:w="4528" w:type="dxa"/>
            <w:hideMark/>
          </w:tcPr>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Краткосрочная задолженность</w:t>
            </w:r>
          </w:p>
        </w:tc>
        <w:tc>
          <w:tcPr>
            <w:tcW w:w="1276" w:type="dxa"/>
            <w:hideMark/>
          </w:tcPr>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40</w:t>
            </w:r>
          </w:p>
        </w:tc>
        <w:tc>
          <w:tcPr>
            <w:tcW w:w="1563" w:type="dxa"/>
            <w:hideMark/>
          </w:tcPr>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20</w:t>
            </w:r>
          </w:p>
        </w:tc>
      </w:tr>
    </w:tbl>
    <w:p w:rsidR="00204219" w:rsidRPr="00204219" w:rsidRDefault="00204219" w:rsidP="00204219">
      <w:pPr>
        <w:shd w:val="clear" w:color="auto" w:fill="FFFFFF"/>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b/>
          <w:bCs/>
          <w:color w:val="000000"/>
          <w:sz w:val="24"/>
          <w:szCs w:val="24"/>
        </w:rPr>
        <w:t>Задача 2. </w:t>
      </w:r>
      <w:r w:rsidRPr="00204219">
        <w:rPr>
          <w:rFonts w:ascii="Times New Roman" w:hAnsi="Times New Roman" w:cs="Times New Roman"/>
          <w:color w:val="000000"/>
          <w:sz w:val="24"/>
          <w:szCs w:val="24"/>
        </w:rPr>
        <w:t>Определить уровень запасов, при котором необходимо делать заказ, а также максимальный и минимальный уровни запасов, с учетом оптимального заказа равного 500 единицам.</w:t>
      </w:r>
    </w:p>
    <w:tbl>
      <w:tblPr>
        <w:tblW w:w="7629" w:type="dxa"/>
        <w:tblCellSpacing w:w="0" w:type="dxa"/>
        <w:tblInd w:w="12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974"/>
        <w:gridCol w:w="2045"/>
        <w:gridCol w:w="1465"/>
        <w:gridCol w:w="2145"/>
      </w:tblGrid>
      <w:tr w:rsidR="00204219" w:rsidRPr="00204219" w:rsidTr="006657BA">
        <w:trPr>
          <w:tblCellSpacing w:w="0" w:type="dxa"/>
        </w:trPr>
        <w:tc>
          <w:tcPr>
            <w:tcW w:w="1974" w:type="dxa"/>
            <w:shd w:val="clear" w:color="auto" w:fill="FFFFFF"/>
            <w:hideMark/>
          </w:tcPr>
          <w:p w:rsidR="00204219" w:rsidRPr="00204219" w:rsidRDefault="00204219" w:rsidP="00204219">
            <w:pPr>
              <w:spacing w:after="0" w:line="240" w:lineRule="auto"/>
              <w:jc w:val="both"/>
              <w:rPr>
                <w:rFonts w:ascii="Times New Roman" w:hAnsi="Times New Roman" w:cs="Times New Roman"/>
                <w:color w:val="000000"/>
                <w:sz w:val="24"/>
                <w:szCs w:val="24"/>
              </w:rPr>
            </w:pPr>
            <w:r w:rsidRPr="00204219">
              <w:rPr>
                <w:rFonts w:ascii="Times New Roman" w:hAnsi="Times New Roman" w:cs="Times New Roman"/>
                <w:i/>
                <w:iCs/>
                <w:color w:val="000000"/>
                <w:sz w:val="24"/>
                <w:szCs w:val="24"/>
              </w:rPr>
              <w:t>Показатель</w:t>
            </w:r>
          </w:p>
        </w:tc>
        <w:tc>
          <w:tcPr>
            <w:tcW w:w="2045" w:type="dxa"/>
            <w:shd w:val="clear" w:color="auto" w:fill="FFFFFF"/>
            <w:hideMark/>
          </w:tcPr>
          <w:p w:rsidR="00204219" w:rsidRPr="00204219" w:rsidRDefault="00204219" w:rsidP="00204219">
            <w:pPr>
              <w:spacing w:after="0" w:line="240" w:lineRule="auto"/>
              <w:jc w:val="both"/>
              <w:rPr>
                <w:rFonts w:ascii="Times New Roman" w:hAnsi="Times New Roman" w:cs="Times New Roman"/>
                <w:color w:val="000000"/>
                <w:sz w:val="24"/>
                <w:szCs w:val="24"/>
              </w:rPr>
            </w:pPr>
            <w:r w:rsidRPr="00204219">
              <w:rPr>
                <w:rFonts w:ascii="Times New Roman" w:hAnsi="Times New Roman" w:cs="Times New Roman"/>
                <w:i/>
                <w:iCs/>
                <w:color w:val="000000"/>
                <w:sz w:val="24"/>
                <w:szCs w:val="24"/>
              </w:rPr>
              <w:t>Минимальный</w:t>
            </w:r>
          </w:p>
        </w:tc>
        <w:tc>
          <w:tcPr>
            <w:tcW w:w="1465" w:type="dxa"/>
            <w:shd w:val="clear" w:color="auto" w:fill="FFFFFF"/>
            <w:hideMark/>
          </w:tcPr>
          <w:p w:rsidR="00204219" w:rsidRPr="00204219" w:rsidRDefault="00204219" w:rsidP="00204219">
            <w:pPr>
              <w:spacing w:after="0" w:line="240" w:lineRule="auto"/>
              <w:jc w:val="both"/>
              <w:rPr>
                <w:rFonts w:ascii="Times New Roman" w:hAnsi="Times New Roman" w:cs="Times New Roman"/>
                <w:color w:val="000000"/>
                <w:sz w:val="24"/>
                <w:szCs w:val="24"/>
              </w:rPr>
            </w:pPr>
            <w:r w:rsidRPr="00204219">
              <w:rPr>
                <w:rFonts w:ascii="Times New Roman" w:hAnsi="Times New Roman" w:cs="Times New Roman"/>
                <w:i/>
                <w:iCs/>
                <w:color w:val="000000"/>
                <w:sz w:val="24"/>
                <w:szCs w:val="24"/>
              </w:rPr>
              <w:t>Средний</w:t>
            </w:r>
          </w:p>
        </w:tc>
        <w:tc>
          <w:tcPr>
            <w:tcW w:w="2145" w:type="dxa"/>
            <w:shd w:val="clear" w:color="auto" w:fill="FFFFFF"/>
            <w:hideMark/>
          </w:tcPr>
          <w:p w:rsidR="00204219" w:rsidRPr="00204219" w:rsidRDefault="00204219" w:rsidP="00204219">
            <w:pPr>
              <w:spacing w:after="0" w:line="240" w:lineRule="auto"/>
              <w:jc w:val="both"/>
              <w:rPr>
                <w:rFonts w:ascii="Times New Roman" w:hAnsi="Times New Roman" w:cs="Times New Roman"/>
                <w:color w:val="000000"/>
                <w:sz w:val="24"/>
                <w:szCs w:val="24"/>
              </w:rPr>
            </w:pPr>
            <w:r w:rsidRPr="00204219">
              <w:rPr>
                <w:rFonts w:ascii="Times New Roman" w:hAnsi="Times New Roman" w:cs="Times New Roman"/>
                <w:i/>
                <w:iCs/>
                <w:color w:val="000000"/>
                <w:sz w:val="24"/>
                <w:szCs w:val="24"/>
              </w:rPr>
              <w:t>Максимальный</w:t>
            </w:r>
          </w:p>
        </w:tc>
      </w:tr>
      <w:tr w:rsidR="00204219" w:rsidRPr="00204219" w:rsidTr="006657BA">
        <w:trPr>
          <w:tblCellSpacing w:w="0" w:type="dxa"/>
        </w:trPr>
        <w:tc>
          <w:tcPr>
            <w:tcW w:w="1974" w:type="dxa"/>
            <w:shd w:val="clear" w:color="auto" w:fill="FFFFFF"/>
            <w:hideMark/>
          </w:tcPr>
          <w:p w:rsidR="00204219" w:rsidRPr="00204219" w:rsidRDefault="00204219" w:rsidP="00204219">
            <w:pPr>
              <w:spacing w:after="0" w:line="240" w:lineRule="auto"/>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Дни выполнения заказа</w:t>
            </w:r>
          </w:p>
        </w:tc>
        <w:tc>
          <w:tcPr>
            <w:tcW w:w="2045"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14</w:t>
            </w:r>
          </w:p>
        </w:tc>
        <w:tc>
          <w:tcPr>
            <w:tcW w:w="1465"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17</w:t>
            </w:r>
          </w:p>
        </w:tc>
        <w:tc>
          <w:tcPr>
            <w:tcW w:w="2145"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20</w:t>
            </w:r>
          </w:p>
        </w:tc>
      </w:tr>
      <w:tr w:rsidR="00204219" w:rsidRPr="00204219" w:rsidTr="006657BA">
        <w:trPr>
          <w:tblCellSpacing w:w="0" w:type="dxa"/>
        </w:trPr>
        <w:tc>
          <w:tcPr>
            <w:tcW w:w="1974" w:type="dxa"/>
            <w:shd w:val="clear" w:color="auto" w:fill="FFFFFF"/>
            <w:hideMark/>
          </w:tcPr>
          <w:p w:rsidR="00204219" w:rsidRPr="00204219" w:rsidRDefault="00204219" w:rsidP="00204219">
            <w:pPr>
              <w:spacing w:after="0" w:line="240" w:lineRule="auto"/>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Потребность, ед./день</w:t>
            </w:r>
          </w:p>
        </w:tc>
        <w:tc>
          <w:tcPr>
            <w:tcW w:w="2045"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60</w:t>
            </w:r>
          </w:p>
        </w:tc>
        <w:tc>
          <w:tcPr>
            <w:tcW w:w="1465"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90</w:t>
            </w:r>
          </w:p>
        </w:tc>
        <w:tc>
          <w:tcPr>
            <w:tcW w:w="2145"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120</w:t>
            </w:r>
          </w:p>
        </w:tc>
      </w:tr>
    </w:tbl>
    <w:p w:rsidR="00204219" w:rsidRPr="00204219" w:rsidRDefault="00204219" w:rsidP="00204219">
      <w:pPr>
        <w:shd w:val="clear" w:color="auto" w:fill="FFFFFF"/>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b/>
          <w:bCs/>
          <w:color w:val="000000"/>
          <w:sz w:val="24"/>
          <w:szCs w:val="24"/>
        </w:rPr>
        <w:t> Задача 3. </w:t>
      </w:r>
      <w:r w:rsidRPr="00204219">
        <w:rPr>
          <w:rFonts w:ascii="Times New Roman" w:hAnsi="Times New Roman" w:cs="Times New Roman"/>
          <w:color w:val="000000"/>
          <w:sz w:val="24"/>
          <w:szCs w:val="24"/>
        </w:rPr>
        <w:t>Компания делает заказ сырья. Потребность в неделю: средняя – 75 ед., максимальная – 120 ед. При каком уровне запасов необходимо делать заказ (время исполнения заказа 14 дней).</w:t>
      </w:r>
    </w:p>
    <w:p w:rsidR="00204219" w:rsidRPr="00204219" w:rsidRDefault="00204219" w:rsidP="00204219">
      <w:pPr>
        <w:shd w:val="clear" w:color="auto" w:fill="FFFFFF"/>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b/>
          <w:bCs/>
          <w:sz w:val="24"/>
          <w:szCs w:val="24"/>
        </w:rPr>
        <w:t>Задача 4</w:t>
      </w:r>
      <w:r w:rsidRPr="00204219">
        <w:rPr>
          <w:rFonts w:ascii="Times New Roman" w:hAnsi="Times New Roman" w:cs="Times New Roman"/>
          <w:sz w:val="24"/>
          <w:szCs w:val="24"/>
        </w:rPr>
        <w:t>. Определите норматив оборотных средств в незавершенном производстве, оборачиваемость оборотных активов при годовом выпуске в объеме 10 000 единиц, себестоимости продукции – 80 000 руб. Цена изделия на 25 % превышает его себестоимость, среднегодовой остаток оборотных средств – 50 000 руб., длительность производственного цикла – 5 дней, коэффициент нарастания затрат в  незавершенном производстве 0,5.</w:t>
      </w:r>
    </w:p>
    <w:p w:rsidR="00204219" w:rsidRPr="00204219" w:rsidRDefault="00204219" w:rsidP="00204219">
      <w:pPr>
        <w:tabs>
          <w:tab w:val="left" w:pos="3750"/>
        </w:tabs>
        <w:spacing w:after="0" w:line="240" w:lineRule="auto"/>
        <w:ind w:firstLine="567"/>
        <w:jc w:val="both"/>
        <w:rPr>
          <w:rFonts w:ascii="Times New Roman" w:hAnsi="Times New Roman" w:cs="Times New Roman"/>
          <w:b/>
          <w:i/>
          <w:sz w:val="24"/>
          <w:szCs w:val="24"/>
        </w:rPr>
      </w:pPr>
      <w:r w:rsidRPr="00204219">
        <w:rPr>
          <w:rFonts w:ascii="Times New Roman" w:hAnsi="Times New Roman" w:cs="Times New Roman"/>
          <w:b/>
          <w:i/>
          <w:sz w:val="24"/>
          <w:szCs w:val="24"/>
        </w:rPr>
        <w:t>Тесты:</w:t>
      </w:r>
    </w:p>
    <w:p w:rsidR="00204219" w:rsidRPr="00204219" w:rsidRDefault="00204219" w:rsidP="00204219">
      <w:pPr>
        <w:tabs>
          <w:tab w:val="left" w:pos="3750"/>
        </w:tabs>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1.Коэффициент оборачиваемости запасов сырья и материалов определяется как отношение:</w:t>
      </w:r>
    </w:p>
    <w:p w:rsidR="00204219" w:rsidRPr="00204219" w:rsidRDefault="00204219" w:rsidP="00204219">
      <w:pPr>
        <w:tabs>
          <w:tab w:val="left" w:pos="3750"/>
        </w:tabs>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объема запасов сырья и материалов за период к прибыли от продаж;</w:t>
      </w:r>
    </w:p>
    <w:p w:rsidR="00204219" w:rsidRPr="00204219" w:rsidRDefault="00204219" w:rsidP="00204219">
      <w:pPr>
        <w:tabs>
          <w:tab w:val="left" w:pos="3750"/>
        </w:tabs>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объем запасов сырья и материалов за период к объему продаж за период;</w:t>
      </w:r>
    </w:p>
    <w:p w:rsidR="00204219" w:rsidRPr="00204219" w:rsidRDefault="00204219" w:rsidP="00204219">
      <w:pPr>
        <w:tabs>
          <w:tab w:val="left" w:pos="3750"/>
        </w:tabs>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себестоимости израсходованных материалов к средней величине запасов сырья и материалов.</w:t>
      </w:r>
    </w:p>
    <w:p w:rsidR="00204219" w:rsidRPr="00204219" w:rsidRDefault="00204219" w:rsidP="00204219">
      <w:pPr>
        <w:tabs>
          <w:tab w:val="left" w:pos="3750"/>
        </w:tabs>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2. Из приведенных компонентов оборотных активов наименее ликвидной являются:</w:t>
      </w:r>
    </w:p>
    <w:p w:rsidR="00204219" w:rsidRPr="00204219" w:rsidRDefault="00204219" w:rsidP="00204219">
      <w:pPr>
        <w:tabs>
          <w:tab w:val="left" w:pos="3750"/>
        </w:tabs>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производственные запасы;</w:t>
      </w:r>
    </w:p>
    <w:p w:rsidR="00204219" w:rsidRPr="00204219" w:rsidRDefault="00204219" w:rsidP="00204219">
      <w:pPr>
        <w:tabs>
          <w:tab w:val="left" w:pos="3750"/>
        </w:tabs>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lastRenderedPageBreak/>
        <w:t>б) дебиторск4ая задолженность;</w:t>
      </w:r>
    </w:p>
    <w:p w:rsidR="00204219" w:rsidRPr="00204219" w:rsidRDefault="00204219" w:rsidP="00204219">
      <w:pPr>
        <w:tabs>
          <w:tab w:val="left" w:pos="3750"/>
        </w:tabs>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краткосрочные финансовые вложения;</w:t>
      </w:r>
    </w:p>
    <w:p w:rsidR="00204219" w:rsidRPr="00204219" w:rsidRDefault="00204219" w:rsidP="00204219">
      <w:pPr>
        <w:tabs>
          <w:tab w:val="left" w:pos="3750"/>
        </w:tabs>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3. Консервативную политику управления оборотными активами характеризуют:</w:t>
      </w:r>
    </w:p>
    <w:p w:rsidR="00204219" w:rsidRPr="00204219" w:rsidRDefault="00204219" w:rsidP="00204219">
      <w:pPr>
        <w:tabs>
          <w:tab w:val="left" w:pos="3750"/>
        </w:tabs>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высокая доля текущих активов в составе всех активов организации;</w:t>
      </w:r>
    </w:p>
    <w:p w:rsidR="00204219" w:rsidRPr="00204219" w:rsidRDefault="00204219" w:rsidP="00204219">
      <w:pPr>
        <w:tabs>
          <w:tab w:val="left" w:pos="3750"/>
        </w:tabs>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низкий удельный вес краткосрочного кредита в составе пассивов или его отсутствие;</w:t>
      </w:r>
    </w:p>
    <w:p w:rsidR="00204219" w:rsidRPr="00204219" w:rsidRDefault="00204219" w:rsidP="00204219">
      <w:pPr>
        <w:tabs>
          <w:tab w:val="left" w:pos="3750"/>
        </w:tabs>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усредненный период оборачиваемости оборотных средств.</w:t>
      </w:r>
    </w:p>
    <w:p w:rsidR="00204219" w:rsidRPr="00204219" w:rsidRDefault="00204219" w:rsidP="00204219">
      <w:pPr>
        <w:tabs>
          <w:tab w:val="left" w:pos="3750"/>
        </w:tabs>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4. Агрессивной политике управления оборотными активами соответствуют:</w:t>
      </w:r>
    </w:p>
    <w:p w:rsidR="00204219" w:rsidRPr="00204219" w:rsidRDefault="00204219" w:rsidP="00204219">
      <w:pPr>
        <w:tabs>
          <w:tab w:val="left" w:pos="3750"/>
        </w:tabs>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усредненный уровень краткосрочного кредита в составе пассивов;</w:t>
      </w:r>
    </w:p>
    <w:p w:rsidR="00204219" w:rsidRPr="00204219" w:rsidRDefault="00204219" w:rsidP="00204219">
      <w:pPr>
        <w:tabs>
          <w:tab w:val="left" w:pos="3750"/>
        </w:tabs>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низкий удельный вес краткосрочного кредита в составе пассивов либо его отсутствие;</w:t>
      </w:r>
    </w:p>
    <w:p w:rsidR="00204219" w:rsidRPr="00204219" w:rsidRDefault="00204219" w:rsidP="00204219">
      <w:pPr>
        <w:tabs>
          <w:tab w:val="left" w:pos="3750"/>
        </w:tabs>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высокая доля краткосрочного кредита в составе всех пассивов.</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 xml:space="preserve">5. К какому этапу формирования политики управления денежными активами относятся модели </w:t>
      </w:r>
      <w:proofErr w:type="spellStart"/>
      <w:r w:rsidRPr="00204219">
        <w:rPr>
          <w:rFonts w:ascii="Times New Roman" w:hAnsi="Times New Roman" w:cs="Times New Roman"/>
          <w:color w:val="000000"/>
          <w:sz w:val="24"/>
          <w:szCs w:val="24"/>
        </w:rPr>
        <w:t>Баумоля</w:t>
      </w:r>
      <w:proofErr w:type="spellEnd"/>
      <w:r w:rsidRPr="00204219">
        <w:rPr>
          <w:rFonts w:ascii="Times New Roman" w:hAnsi="Times New Roman" w:cs="Times New Roman"/>
          <w:color w:val="000000"/>
          <w:sz w:val="24"/>
          <w:szCs w:val="24"/>
        </w:rPr>
        <w:t xml:space="preserve"> и Миллера-Орра?</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а) Оптимизация среднего остатка денежных активов. *</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б) Выбор эффективных форм регулирования среднего остатка денежных активов</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в) Обеспечение рентабельного использования временно свободного остатка денежных активов.</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г) Построение эффективных систем контроля за денежными активами предприятия.</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6. Сколько всего основных этапов формирования политики управления денежными активами?</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а) 3</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б) 4</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в) 5</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г) 6</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 xml:space="preserve">7. Для каких целей используют в финансовом менеджменте модели </w:t>
      </w:r>
      <w:proofErr w:type="spellStart"/>
      <w:r w:rsidRPr="00204219">
        <w:rPr>
          <w:rFonts w:ascii="Times New Roman" w:hAnsi="Times New Roman" w:cs="Times New Roman"/>
          <w:color w:val="000000"/>
          <w:sz w:val="24"/>
          <w:szCs w:val="24"/>
        </w:rPr>
        <w:t>Баумоля</w:t>
      </w:r>
      <w:proofErr w:type="spellEnd"/>
      <w:r w:rsidRPr="00204219">
        <w:rPr>
          <w:rFonts w:ascii="Times New Roman" w:hAnsi="Times New Roman" w:cs="Times New Roman"/>
          <w:color w:val="000000"/>
          <w:sz w:val="24"/>
          <w:szCs w:val="24"/>
        </w:rPr>
        <w:t xml:space="preserve"> и Миллера-Орра?</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а) Определение размеров активов.</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б) Определение частоты пополнения остатков денежных средств.</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в) Определение и учет кредиторской задолженности.</w:t>
      </w:r>
    </w:p>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г) Определение оптимального размера остатков денежных активов. *</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8. Текущие финансовые потребности – это …</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 xml:space="preserve">а) разница между </w:t>
      </w:r>
      <w:proofErr w:type="gramStart"/>
      <w:r w:rsidRPr="00204219">
        <w:rPr>
          <w:rFonts w:ascii="Times New Roman" w:hAnsi="Times New Roman" w:cs="Times New Roman"/>
          <w:sz w:val="24"/>
          <w:szCs w:val="24"/>
        </w:rPr>
        <w:t>средствами</w:t>
      </w:r>
      <w:proofErr w:type="gramEnd"/>
      <w:r w:rsidRPr="00204219">
        <w:rPr>
          <w:rFonts w:ascii="Times New Roman" w:hAnsi="Times New Roman" w:cs="Times New Roman"/>
          <w:sz w:val="24"/>
          <w:szCs w:val="24"/>
        </w:rPr>
        <w:t xml:space="preserve"> иммобилизованными в запасах сырья,  готовой продукции, дебиторской задолженности и суммой кредиторской задолженности </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разница между текущими активами, включая денежные средства и кредиторской задолженностью;</w:t>
      </w:r>
    </w:p>
    <w:p w:rsidR="00204219" w:rsidRPr="00CB7769" w:rsidRDefault="00204219" w:rsidP="00204219">
      <w:pPr>
        <w:spacing w:after="0" w:line="240" w:lineRule="auto"/>
        <w:ind w:firstLine="567"/>
        <w:jc w:val="both"/>
        <w:rPr>
          <w:rFonts w:ascii="Times New Roman" w:hAnsi="Times New Roman" w:cs="Times New Roman"/>
          <w:sz w:val="24"/>
          <w:szCs w:val="24"/>
        </w:rPr>
      </w:pPr>
      <w:r w:rsidRPr="00CB7769">
        <w:rPr>
          <w:rFonts w:ascii="Times New Roman" w:hAnsi="Times New Roman" w:cs="Times New Roman"/>
          <w:sz w:val="24"/>
          <w:szCs w:val="24"/>
        </w:rPr>
        <w:t>в) недостаток собственных средств;</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г) разность между текущими активами и краткосрочными обязательствами.</w:t>
      </w:r>
    </w:p>
    <w:p w:rsidR="00204219" w:rsidRPr="00204219" w:rsidRDefault="00204219" w:rsidP="00204219">
      <w:pPr>
        <w:spacing w:after="0" w:line="240" w:lineRule="auto"/>
        <w:ind w:firstLine="567"/>
        <w:jc w:val="both"/>
        <w:rPr>
          <w:rFonts w:ascii="Times New Roman" w:hAnsi="Times New Roman" w:cs="Times New Roman"/>
          <w:b/>
          <w:i/>
          <w:sz w:val="24"/>
          <w:szCs w:val="24"/>
        </w:rPr>
      </w:pPr>
    </w:p>
    <w:p w:rsidR="00204219" w:rsidRPr="00204219" w:rsidRDefault="00204219" w:rsidP="00204219">
      <w:pPr>
        <w:spacing w:after="0" w:line="240" w:lineRule="auto"/>
        <w:ind w:firstLine="567"/>
        <w:jc w:val="both"/>
        <w:rPr>
          <w:rFonts w:ascii="Times New Roman" w:hAnsi="Times New Roman" w:cs="Times New Roman"/>
          <w:i/>
          <w:sz w:val="24"/>
          <w:szCs w:val="24"/>
        </w:rPr>
      </w:pPr>
      <w:r w:rsidRPr="00204219">
        <w:rPr>
          <w:rFonts w:ascii="Times New Roman" w:hAnsi="Times New Roman" w:cs="Times New Roman"/>
          <w:b/>
          <w:i/>
          <w:sz w:val="24"/>
          <w:szCs w:val="24"/>
        </w:rPr>
        <w:t>АКР №13.</w:t>
      </w:r>
      <w:r w:rsidRPr="00204219">
        <w:rPr>
          <w:rFonts w:ascii="Times New Roman" w:hAnsi="Times New Roman" w:cs="Times New Roman"/>
          <w:sz w:val="24"/>
          <w:szCs w:val="24"/>
        </w:rPr>
        <w:t xml:space="preserve"> </w:t>
      </w:r>
      <w:r w:rsidRPr="00204219">
        <w:rPr>
          <w:rFonts w:ascii="Times New Roman" w:hAnsi="Times New Roman" w:cs="Times New Roman"/>
          <w:i/>
          <w:sz w:val="24"/>
          <w:szCs w:val="24"/>
        </w:rPr>
        <w:t xml:space="preserve">Управление </w:t>
      </w:r>
      <w:proofErr w:type="spellStart"/>
      <w:r w:rsidRPr="00204219">
        <w:rPr>
          <w:rFonts w:ascii="Times New Roman" w:hAnsi="Times New Roman" w:cs="Times New Roman"/>
          <w:i/>
          <w:sz w:val="24"/>
          <w:szCs w:val="24"/>
        </w:rPr>
        <w:t>внеоборотными</w:t>
      </w:r>
      <w:proofErr w:type="spellEnd"/>
      <w:r w:rsidRPr="00204219">
        <w:rPr>
          <w:rFonts w:ascii="Times New Roman" w:hAnsi="Times New Roman" w:cs="Times New Roman"/>
          <w:i/>
          <w:sz w:val="24"/>
          <w:szCs w:val="24"/>
        </w:rPr>
        <w:t xml:space="preserve"> активами организации</w:t>
      </w:r>
    </w:p>
    <w:p w:rsidR="00204219" w:rsidRPr="00204219" w:rsidRDefault="00204219" w:rsidP="00204219">
      <w:pPr>
        <w:shd w:val="clear" w:color="auto" w:fill="FFFFFF"/>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b/>
          <w:bCs/>
          <w:color w:val="000000"/>
          <w:sz w:val="24"/>
          <w:szCs w:val="24"/>
        </w:rPr>
        <w:t>Задача 1</w:t>
      </w:r>
      <w:r w:rsidRPr="00204219">
        <w:rPr>
          <w:rFonts w:ascii="Times New Roman" w:hAnsi="Times New Roman" w:cs="Times New Roman"/>
          <w:color w:val="000000"/>
          <w:sz w:val="24"/>
          <w:szCs w:val="24"/>
        </w:rPr>
        <w:t>. Анализируются два проекта по 10 млн руб. каждый.  Проекты рассчитаны на 2 года. Денежные поступления от реализации проекта А составляют 10 млн руб. во втором году. По проекту В планируется поступление 14,4 млн руб. в первом году и 2,4 млн руб. во втором году. Рассчитать NPV при ставке 10 % годовых.</w:t>
      </w:r>
    </w:p>
    <w:p w:rsidR="00204219" w:rsidRPr="00204219" w:rsidRDefault="00204219" w:rsidP="00204219">
      <w:pPr>
        <w:shd w:val="clear" w:color="auto" w:fill="FFFFFF"/>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b/>
          <w:bCs/>
          <w:color w:val="000000"/>
          <w:sz w:val="24"/>
          <w:szCs w:val="24"/>
        </w:rPr>
        <w:t>Задача 2. </w:t>
      </w:r>
      <w:r w:rsidRPr="00204219">
        <w:rPr>
          <w:rFonts w:ascii="Times New Roman" w:hAnsi="Times New Roman" w:cs="Times New Roman"/>
          <w:color w:val="000000"/>
          <w:sz w:val="24"/>
          <w:szCs w:val="24"/>
        </w:rPr>
        <w:t>Анализируются следующие проекты (руб.):</w:t>
      </w:r>
    </w:p>
    <w:tbl>
      <w:tblPr>
        <w:tblW w:w="8639"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138"/>
        <w:gridCol w:w="3107"/>
        <w:gridCol w:w="1559"/>
        <w:gridCol w:w="2835"/>
      </w:tblGrid>
      <w:tr w:rsidR="00204219" w:rsidRPr="00204219" w:rsidTr="006657BA">
        <w:trPr>
          <w:tblCellSpacing w:w="0" w:type="dxa"/>
        </w:trPr>
        <w:tc>
          <w:tcPr>
            <w:tcW w:w="1138" w:type="dxa"/>
            <w:vMerge w:val="restart"/>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i/>
                <w:iCs/>
                <w:color w:val="000000"/>
                <w:sz w:val="24"/>
                <w:szCs w:val="24"/>
              </w:rPr>
              <w:t> </w:t>
            </w:r>
          </w:p>
        </w:tc>
        <w:tc>
          <w:tcPr>
            <w:tcW w:w="3107" w:type="dxa"/>
            <w:vMerge w:val="restart"/>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iCs/>
                <w:color w:val="000000"/>
                <w:sz w:val="24"/>
                <w:szCs w:val="24"/>
              </w:rPr>
              <w:t>Инвестиции</w:t>
            </w:r>
          </w:p>
        </w:tc>
        <w:tc>
          <w:tcPr>
            <w:tcW w:w="4394" w:type="dxa"/>
            <w:gridSpan w:val="2"/>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iCs/>
                <w:color w:val="000000"/>
                <w:sz w:val="24"/>
                <w:szCs w:val="24"/>
              </w:rPr>
              <w:t>Денежные поступления</w:t>
            </w:r>
          </w:p>
        </w:tc>
      </w:tr>
      <w:tr w:rsidR="00204219" w:rsidRPr="00204219" w:rsidTr="006657BA">
        <w:trPr>
          <w:tblCellSpacing w:w="0" w:type="dxa"/>
        </w:trPr>
        <w:tc>
          <w:tcPr>
            <w:tcW w:w="0" w:type="auto"/>
            <w:vMerge/>
            <w:shd w:val="clear" w:color="auto" w:fill="FFFFFF"/>
            <w:vAlign w:val="center"/>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p>
        </w:tc>
        <w:tc>
          <w:tcPr>
            <w:tcW w:w="3107" w:type="dxa"/>
            <w:vMerge/>
            <w:shd w:val="clear" w:color="auto" w:fill="FFFFFF"/>
            <w:vAlign w:val="center"/>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p>
        </w:tc>
        <w:tc>
          <w:tcPr>
            <w:tcW w:w="1559"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iCs/>
                <w:color w:val="000000"/>
                <w:sz w:val="24"/>
                <w:szCs w:val="24"/>
              </w:rPr>
              <w:t>1 год</w:t>
            </w:r>
          </w:p>
        </w:tc>
        <w:tc>
          <w:tcPr>
            <w:tcW w:w="2835"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iCs/>
                <w:color w:val="000000"/>
                <w:sz w:val="24"/>
                <w:szCs w:val="24"/>
              </w:rPr>
              <w:t>2 год</w:t>
            </w:r>
          </w:p>
        </w:tc>
      </w:tr>
      <w:tr w:rsidR="00204219" w:rsidRPr="00204219" w:rsidTr="006657BA">
        <w:trPr>
          <w:tblCellSpacing w:w="0" w:type="dxa"/>
        </w:trPr>
        <w:tc>
          <w:tcPr>
            <w:tcW w:w="1138" w:type="dxa"/>
            <w:shd w:val="clear" w:color="auto" w:fill="FFFFFF"/>
            <w:hideMark/>
          </w:tcPr>
          <w:p w:rsidR="00204219" w:rsidRPr="00204219" w:rsidRDefault="00204219" w:rsidP="00204219">
            <w:pPr>
              <w:spacing w:after="0" w:line="240" w:lineRule="auto"/>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Проект 1</w:t>
            </w:r>
          </w:p>
        </w:tc>
        <w:tc>
          <w:tcPr>
            <w:tcW w:w="3107"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3 900</w:t>
            </w:r>
          </w:p>
        </w:tc>
        <w:tc>
          <w:tcPr>
            <w:tcW w:w="1559"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2 500</w:t>
            </w:r>
          </w:p>
        </w:tc>
        <w:tc>
          <w:tcPr>
            <w:tcW w:w="2835"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3 100</w:t>
            </w:r>
          </w:p>
        </w:tc>
      </w:tr>
      <w:tr w:rsidR="00204219" w:rsidRPr="00204219" w:rsidTr="006657BA">
        <w:trPr>
          <w:tblCellSpacing w:w="0" w:type="dxa"/>
        </w:trPr>
        <w:tc>
          <w:tcPr>
            <w:tcW w:w="1138" w:type="dxa"/>
            <w:shd w:val="clear" w:color="auto" w:fill="FFFFFF"/>
            <w:hideMark/>
          </w:tcPr>
          <w:p w:rsidR="00204219" w:rsidRPr="00204219" w:rsidRDefault="00204219" w:rsidP="00204219">
            <w:pPr>
              <w:spacing w:after="0" w:line="240" w:lineRule="auto"/>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Проект 2</w:t>
            </w:r>
          </w:p>
        </w:tc>
        <w:tc>
          <w:tcPr>
            <w:tcW w:w="3107"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1 800</w:t>
            </w:r>
          </w:p>
        </w:tc>
        <w:tc>
          <w:tcPr>
            <w:tcW w:w="1559"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1 200</w:t>
            </w:r>
          </w:p>
        </w:tc>
        <w:tc>
          <w:tcPr>
            <w:tcW w:w="2835" w:type="dxa"/>
            <w:shd w:val="clear" w:color="auto" w:fill="FFFFFF"/>
            <w:hideMark/>
          </w:tcPr>
          <w:p w:rsidR="00204219" w:rsidRPr="00204219" w:rsidRDefault="00204219" w:rsidP="00204219">
            <w:pPr>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1 500</w:t>
            </w:r>
          </w:p>
        </w:tc>
      </w:tr>
    </w:tbl>
    <w:p w:rsidR="00204219" w:rsidRPr="00204219" w:rsidRDefault="00204219" w:rsidP="00204219">
      <w:pPr>
        <w:shd w:val="clear" w:color="auto" w:fill="FFFFFF"/>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color w:val="000000"/>
          <w:sz w:val="24"/>
          <w:szCs w:val="24"/>
        </w:rPr>
        <w:t>Ранжируйте проекты по критериям IRR, PP, NPV. Коэффициент дисконтирования равен 10 %. Введите точку Фишера.</w:t>
      </w:r>
    </w:p>
    <w:p w:rsidR="00204219" w:rsidRPr="00204219" w:rsidRDefault="00204219" w:rsidP="00204219">
      <w:pPr>
        <w:shd w:val="clear" w:color="auto" w:fill="FFFFFF"/>
        <w:spacing w:after="0" w:line="240" w:lineRule="auto"/>
        <w:ind w:firstLine="567"/>
        <w:jc w:val="both"/>
        <w:rPr>
          <w:rFonts w:ascii="Times New Roman" w:hAnsi="Times New Roman" w:cs="Times New Roman"/>
          <w:color w:val="000000"/>
          <w:sz w:val="24"/>
          <w:szCs w:val="24"/>
        </w:rPr>
      </w:pPr>
      <w:r w:rsidRPr="00204219">
        <w:rPr>
          <w:rFonts w:ascii="Times New Roman" w:hAnsi="Times New Roman" w:cs="Times New Roman"/>
          <w:b/>
          <w:bCs/>
          <w:color w:val="000000"/>
          <w:sz w:val="24"/>
          <w:szCs w:val="24"/>
        </w:rPr>
        <w:t>Задача 3. </w:t>
      </w:r>
      <w:r w:rsidRPr="00204219">
        <w:rPr>
          <w:rFonts w:ascii="Times New Roman" w:hAnsi="Times New Roman" w:cs="Times New Roman"/>
          <w:color w:val="000000"/>
          <w:sz w:val="24"/>
          <w:szCs w:val="24"/>
        </w:rPr>
        <w:t xml:space="preserve">Рассматриваются два альтернативных проекта. Первоначальные инвестиции: по проекту А – 43 тыс. руб., по проекту В – 78 тыс. руб. Срок реализации </w:t>
      </w:r>
      <w:r w:rsidRPr="00204219">
        <w:rPr>
          <w:rFonts w:ascii="Times New Roman" w:hAnsi="Times New Roman" w:cs="Times New Roman"/>
          <w:color w:val="000000"/>
          <w:sz w:val="24"/>
          <w:szCs w:val="24"/>
        </w:rPr>
        <w:lastRenderedPageBreak/>
        <w:t>проектов – 5 лет. Ожидаемые денежные поступления: по проекту А – по 16 тыс. руб. ежегодно в течение 5 лет, по проекту В – 141 тыс. руб. в год окончания проекта. Введите точку Фишера. Какой проект предпочтительнее при коэффициенте дисконтирования: а) 5 %, б) 10 %?</w:t>
      </w:r>
    </w:p>
    <w:p w:rsidR="00204219" w:rsidRPr="00204219" w:rsidRDefault="00204219" w:rsidP="00204219">
      <w:pPr>
        <w:spacing w:after="0" w:line="240" w:lineRule="auto"/>
        <w:ind w:firstLine="567"/>
        <w:jc w:val="both"/>
        <w:rPr>
          <w:rFonts w:ascii="Times New Roman" w:hAnsi="Times New Roman" w:cs="Times New Roman"/>
          <w:b/>
          <w:i/>
          <w:sz w:val="24"/>
          <w:szCs w:val="24"/>
        </w:rPr>
      </w:pPr>
      <w:r w:rsidRPr="00204219">
        <w:rPr>
          <w:rFonts w:ascii="Times New Roman" w:hAnsi="Times New Roman" w:cs="Times New Roman"/>
          <w:b/>
          <w:i/>
          <w:sz w:val="24"/>
          <w:szCs w:val="24"/>
        </w:rPr>
        <w:t>Тесты:</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1. Выберите правильный ответ. Инвестиционная политика организации – это…</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комплекс мер организационного и экономического воздействия органов управления, направленных на создание оптимальных условий для вложения инвестиций;</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экономическая и политическая обстановка в том или ином образовании, стимулирующая или препятствующая активной инвестиционной деятельности;</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совокупность практических действий организации по реализации программы инвестиций;</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г) эффективное взаимодействие  всех элементов инвестиционного процесса в целях успешной реализации инвестиций.</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2. Выберите правильный ответ. Инвестиции – это…</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операции, связанные с вложением ценностей в реализацию различных программ и проектов;</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максимальный объем средств, которые могут быть привлечены и использованы с максимальной эффективностью;</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часть экономических ресурсов организации, которые охватывают трудовые и денежные средства, ценности, запасы, источники средств, а также часть доходов;</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г) совокупность инвестиционных проектов и ценных бумаг.</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3. Простая норма прибыли показывает:</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долю текущих затрат в денежном потоке организации;</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долю инвестиционных затрат, возвращаемую организации в виде чистой прибыли в течение определенного промежутка времени;</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долю переменных затрат в совокупных затратах организации</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4. Срок окупаемости проекта при равномерном денежном потоке представляет собой отношение:</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чистого денежного потока к сумме инвестиционных затрат;</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общей суммы поступлений денежных средств к инвестируемым затратам;</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свободного денежного потока к сумме инвестиционных затрат.</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5. Текущая приведенная стоимость проекта NPV показывает:</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среднюю рентабельность инвестиционного проекта;</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дисконтированную величину прибыли, получаемую от реализации инвестиционного проекта;</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дисконтированную величину валовой прибыли от реализации готовой продукции</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6. Индекс рентабельности характеризует:</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уровень доходов от реализации проекта в расчете на 1 руб. инвестиционных затрат;</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долю поступлений денежных средств;</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долю оттоков денежных средств в валовом денежном потоке.</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7. Показатель внутренней нормы прибыли – это:</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а) цена капитала, ниже которой инвестиционный проект не выгоден;</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б) средняя учетная ставка привлечения заемных средств;</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ставка дисконтирования инвестиционного проекта, при которой чистая приведенная стоимость проекта равна нулю.</w:t>
      </w:r>
    </w:p>
    <w:p w:rsidR="00204219" w:rsidRPr="00204219" w:rsidRDefault="00204219" w:rsidP="00204219">
      <w:pPr>
        <w:spacing w:after="0" w:line="240" w:lineRule="auto"/>
        <w:ind w:firstLine="567"/>
        <w:jc w:val="both"/>
        <w:rPr>
          <w:rFonts w:ascii="Times New Roman" w:hAnsi="Times New Roman" w:cs="Times New Roman"/>
          <w:sz w:val="24"/>
          <w:szCs w:val="24"/>
        </w:rPr>
      </w:pPr>
    </w:p>
    <w:p w:rsidR="00204219" w:rsidRPr="00204219" w:rsidRDefault="00204219" w:rsidP="00204219">
      <w:pPr>
        <w:spacing w:after="0" w:line="240" w:lineRule="auto"/>
        <w:ind w:firstLine="567"/>
        <w:jc w:val="both"/>
        <w:rPr>
          <w:rFonts w:ascii="Times New Roman" w:hAnsi="Times New Roman" w:cs="Times New Roman"/>
          <w:sz w:val="24"/>
          <w:szCs w:val="24"/>
        </w:rPr>
      </w:pP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lastRenderedPageBreak/>
        <w:t xml:space="preserve">В начале изучения дисциплины преподаватель предлагает обучающимся на выбор перечень тем курсовых работ. Обучающийся самостоятельно выбирает тему курсовой работы. Совпадение тем курсовых работ у студентов одной учебной группы не допускается. Утверждение тем курсовых работ проводится ежегодно на заседании кафедры. </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После выбора темы 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 по выбранной им теме.</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204219" w:rsidRPr="00204219" w:rsidRDefault="00204219" w:rsidP="00204219">
      <w:pPr>
        <w:spacing w:after="0" w:line="240" w:lineRule="auto"/>
        <w:ind w:firstLine="567"/>
        <w:jc w:val="both"/>
        <w:rPr>
          <w:rFonts w:ascii="Times New Roman" w:hAnsi="Times New Roman" w:cs="Times New Roman"/>
          <w:sz w:val="24"/>
          <w:szCs w:val="24"/>
        </w:rPr>
      </w:pPr>
      <w:r w:rsidRPr="00204219">
        <w:rPr>
          <w:rFonts w:ascii="Times New Roman" w:hAnsi="Times New Roman" w:cs="Times New Roman"/>
          <w:sz w:val="24"/>
          <w:szCs w:val="24"/>
        </w:rPr>
        <w:t>Примерный перечень тем курсовых работ и пример задания представлены в разделе 7 «Оценочные средства для проведения промежуточной аттестации».</w:t>
      </w:r>
    </w:p>
    <w:p w:rsidR="00204219" w:rsidRPr="00204219" w:rsidRDefault="00204219" w:rsidP="00204219">
      <w:pPr>
        <w:pStyle w:val="10"/>
        <w:spacing w:before="0" w:after="0"/>
        <w:ind w:firstLine="567"/>
        <w:jc w:val="both"/>
        <w:rPr>
          <w:rStyle w:val="FontStyle20"/>
          <w:rFonts w:ascii="Times New Roman" w:hAnsi="Times New Roman" w:cs="Times New Roman"/>
          <w:sz w:val="24"/>
          <w:szCs w:val="24"/>
        </w:rPr>
      </w:pPr>
    </w:p>
    <w:p w:rsidR="00204219" w:rsidRPr="00204219" w:rsidRDefault="00204219" w:rsidP="00204219">
      <w:pPr>
        <w:spacing w:after="0" w:line="240" w:lineRule="auto"/>
        <w:ind w:firstLine="567"/>
        <w:jc w:val="both"/>
        <w:rPr>
          <w:rFonts w:ascii="Times New Roman" w:hAnsi="Times New Roman" w:cs="Times New Roman"/>
          <w:sz w:val="24"/>
          <w:szCs w:val="24"/>
        </w:rPr>
      </w:pPr>
    </w:p>
    <w:p w:rsidR="00A51EEC" w:rsidRPr="00204219" w:rsidRDefault="00A51EEC" w:rsidP="00204219">
      <w:pPr>
        <w:spacing w:after="0" w:line="240" w:lineRule="auto"/>
        <w:ind w:firstLine="567"/>
        <w:jc w:val="both"/>
        <w:rPr>
          <w:rFonts w:ascii="Times New Roman" w:hAnsi="Times New Roman" w:cs="Times New Roman"/>
          <w:sz w:val="24"/>
          <w:szCs w:val="24"/>
        </w:rPr>
      </w:pPr>
    </w:p>
    <w:p w:rsidR="00A51EEC" w:rsidRPr="00204219" w:rsidRDefault="00A51EEC" w:rsidP="00204219">
      <w:pPr>
        <w:spacing w:after="0" w:line="240" w:lineRule="auto"/>
        <w:ind w:firstLine="567"/>
        <w:jc w:val="both"/>
        <w:rPr>
          <w:rFonts w:ascii="Times New Roman" w:hAnsi="Times New Roman" w:cs="Times New Roman"/>
          <w:sz w:val="24"/>
          <w:szCs w:val="24"/>
        </w:rPr>
      </w:pPr>
    </w:p>
    <w:p w:rsidR="00A51EEC" w:rsidRPr="00204219" w:rsidRDefault="00A51EEC" w:rsidP="00204219">
      <w:pPr>
        <w:spacing w:after="0" w:line="240" w:lineRule="auto"/>
        <w:ind w:firstLine="567"/>
        <w:jc w:val="both"/>
        <w:rPr>
          <w:rFonts w:ascii="Times New Roman" w:hAnsi="Times New Roman" w:cs="Times New Roman"/>
          <w:sz w:val="24"/>
          <w:szCs w:val="24"/>
        </w:rPr>
      </w:pPr>
    </w:p>
    <w:p w:rsidR="00A51EEC" w:rsidRPr="00204219" w:rsidRDefault="00A51EEC" w:rsidP="00204219">
      <w:pPr>
        <w:spacing w:after="0" w:line="240" w:lineRule="auto"/>
        <w:ind w:firstLine="567"/>
        <w:jc w:val="both"/>
        <w:rPr>
          <w:rFonts w:ascii="Times New Roman" w:hAnsi="Times New Roman" w:cs="Times New Roman"/>
          <w:sz w:val="24"/>
          <w:szCs w:val="24"/>
        </w:rPr>
      </w:pPr>
    </w:p>
    <w:p w:rsidR="00A51EEC" w:rsidRDefault="00A51EEC" w:rsidP="00A51EEC"/>
    <w:p w:rsidR="00A51EEC" w:rsidRDefault="00A51EEC" w:rsidP="00A51EEC"/>
    <w:p w:rsidR="00A51EEC" w:rsidRDefault="00A51EEC" w:rsidP="00A51EEC">
      <w:pPr>
        <w:sectPr w:rsidR="00A51EEC" w:rsidSect="006657BA">
          <w:pgSz w:w="11907" w:h="16840" w:code="9"/>
          <w:pgMar w:top="1134" w:right="851" w:bottom="851" w:left="1701" w:header="720" w:footer="720" w:gutter="0"/>
          <w:cols w:space="720"/>
          <w:noEndnote/>
          <w:titlePg/>
          <w:docGrid w:linePitch="326"/>
        </w:sectPr>
      </w:pPr>
    </w:p>
    <w:p w:rsidR="00A51EEC" w:rsidRDefault="00A51EEC" w:rsidP="00A51EEC">
      <w:pPr>
        <w:pStyle w:val="Style3"/>
        <w:widowControl/>
        <w:spacing w:line="360" w:lineRule="auto"/>
        <w:jc w:val="both"/>
        <w:rPr>
          <w:rStyle w:val="FontStyle32"/>
          <w:b/>
          <w:i w:val="0"/>
        </w:rPr>
      </w:pPr>
    </w:p>
    <w:p w:rsidR="006657BA" w:rsidRPr="006657BA" w:rsidRDefault="006657BA" w:rsidP="006657BA">
      <w:pPr>
        <w:pStyle w:val="10"/>
        <w:spacing w:before="0" w:after="0"/>
        <w:jc w:val="right"/>
        <w:rPr>
          <w:rStyle w:val="FontStyle20"/>
          <w:rFonts w:ascii="Times New Roman" w:hAnsi="Times New Roman" w:cs="Times New Roman"/>
          <w:sz w:val="24"/>
          <w:szCs w:val="24"/>
        </w:rPr>
      </w:pPr>
      <w:r w:rsidRPr="006657BA">
        <w:rPr>
          <w:rStyle w:val="FontStyle20"/>
          <w:rFonts w:ascii="Times New Roman" w:hAnsi="Times New Roman" w:cs="Times New Roman"/>
          <w:sz w:val="24"/>
          <w:szCs w:val="24"/>
        </w:rPr>
        <w:t>Приложение 2</w:t>
      </w:r>
    </w:p>
    <w:p w:rsidR="006657BA" w:rsidRPr="006657BA" w:rsidRDefault="006657BA" w:rsidP="006657BA">
      <w:pPr>
        <w:pStyle w:val="10"/>
        <w:spacing w:before="0" w:after="0"/>
        <w:rPr>
          <w:rStyle w:val="FontStyle20"/>
          <w:rFonts w:ascii="Times New Roman" w:hAnsi="Times New Roman" w:cs="Times New Roman"/>
          <w:sz w:val="24"/>
          <w:szCs w:val="24"/>
        </w:rPr>
      </w:pPr>
      <w:r w:rsidRPr="006657BA">
        <w:rPr>
          <w:rStyle w:val="FontStyle20"/>
          <w:rFonts w:ascii="Times New Roman" w:hAnsi="Times New Roman" w:cs="Times New Roman"/>
          <w:sz w:val="24"/>
          <w:szCs w:val="24"/>
        </w:rPr>
        <w:t>7 Оценочные средства для проведения промежуточной аттестации</w:t>
      </w:r>
    </w:p>
    <w:p w:rsidR="006657BA" w:rsidRPr="006657BA" w:rsidRDefault="006657BA" w:rsidP="006657BA">
      <w:pPr>
        <w:spacing w:after="0" w:line="240" w:lineRule="auto"/>
        <w:rPr>
          <w:rFonts w:ascii="Times New Roman" w:hAnsi="Times New Roman" w:cs="Times New Roman"/>
          <w:b/>
          <w:sz w:val="24"/>
          <w:szCs w:val="24"/>
        </w:rPr>
      </w:pPr>
      <w:r w:rsidRPr="006657BA">
        <w:rPr>
          <w:rFonts w:ascii="Times New Roman" w:hAnsi="Times New Roman" w:cs="Times New Roman"/>
          <w:b/>
          <w:sz w:val="24"/>
          <w:szCs w:val="24"/>
        </w:rPr>
        <w:t>а) Планируемые результаты обучения и оценочные средства для проведения промежуточной аттестации:</w:t>
      </w:r>
    </w:p>
    <w:p w:rsidR="006657BA" w:rsidRPr="006657BA" w:rsidRDefault="006657BA" w:rsidP="006657BA">
      <w:pPr>
        <w:rPr>
          <w:i/>
          <w:color w:val="C00000"/>
        </w:rPr>
      </w:pPr>
    </w:p>
    <w:tbl>
      <w:tblPr>
        <w:tblW w:w="5000" w:type="pct"/>
        <w:tblCellMar>
          <w:left w:w="0" w:type="dxa"/>
          <w:right w:w="0" w:type="dxa"/>
        </w:tblCellMar>
        <w:tblLook w:val="04A0" w:firstRow="1" w:lastRow="0" w:firstColumn="1" w:lastColumn="0" w:noHBand="0" w:noVBand="1"/>
      </w:tblPr>
      <w:tblGrid>
        <w:gridCol w:w="1710"/>
        <w:gridCol w:w="4540"/>
        <w:gridCol w:w="9046"/>
      </w:tblGrid>
      <w:tr w:rsidR="006657BA" w:rsidTr="006657BA">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6657BA" w:rsidRPr="006657BA" w:rsidRDefault="006657BA" w:rsidP="006657BA">
            <w:pPr>
              <w:spacing w:line="240" w:lineRule="auto"/>
              <w:jc w:val="center"/>
              <w:rPr>
                <w:rFonts w:ascii="Times New Roman" w:hAnsi="Times New Roman" w:cs="Times New Roman"/>
                <w:sz w:val="24"/>
                <w:szCs w:val="24"/>
              </w:rPr>
            </w:pPr>
            <w:r w:rsidRPr="006657BA">
              <w:rPr>
                <w:rFonts w:ascii="Times New Roman" w:hAnsi="Times New Roman" w:cs="Times New Roman"/>
                <w:sz w:val="24"/>
                <w:szCs w:val="24"/>
              </w:rPr>
              <w:t xml:space="preserve">Структурный элемент </w:t>
            </w:r>
            <w:r w:rsidRPr="006657BA">
              <w:rPr>
                <w:rFonts w:ascii="Times New Roman" w:hAnsi="Times New Roman" w:cs="Times New Roman"/>
                <w:sz w:val="24"/>
                <w:szCs w:val="24"/>
              </w:rPr>
              <w:br/>
              <w:t>компетенции</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6657BA" w:rsidRPr="006657BA" w:rsidRDefault="006657BA" w:rsidP="006657BA">
            <w:pPr>
              <w:spacing w:line="240" w:lineRule="auto"/>
              <w:jc w:val="center"/>
              <w:rPr>
                <w:rFonts w:ascii="Times New Roman" w:hAnsi="Times New Roman" w:cs="Times New Roman"/>
                <w:sz w:val="24"/>
                <w:szCs w:val="24"/>
              </w:rPr>
            </w:pPr>
            <w:r w:rsidRPr="006657BA">
              <w:rPr>
                <w:rFonts w:ascii="Times New Roman" w:hAnsi="Times New Roman" w:cs="Times New Roman"/>
                <w:bCs/>
                <w:sz w:val="24"/>
                <w:szCs w:val="24"/>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6657BA" w:rsidRPr="00785B54" w:rsidRDefault="006657BA" w:rsidP="006657BA">
            <w:pPr>
              <w:jc w:val="center"/>
              <w:rPr>
                <w:rFonts w:ascii="Times New Roman" w:hAnsi="Times New Roman" w:cs="Times New Roman"/>
                <w:sz w:val="24"/>
                <w:szCs w:val="24"/>
              </w:rPr>
            </w:pPr>
            <w:r w:rsidRPr="00785B54">
              <w:rPr>
                <w:rFonts w:ascii="Times New Roman" w:hAnsi="Times New Roman" w:cs="Times New Roman"/>
                <w:sz w:val="24"/>
                <w:szCs w:val="24"/>
              </w:rPr>
              <w:t>Оценочные средства</w:t>
            </w:r>
          </w:p>
        </w:tc>
      </w:tr>
      <w:tr w:rsidR="006657BA" w:rsidRPr="00192AD0" w:rsidTr="006657BA">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657BA" w:rsidRPr="006657BA" w:rsidRDefault="006657BA" w:rsidP="00785B54">
            <w:pPr>
              <w:spacing w:after="0" w:line="240" w:lineRule="auto"/>
              <w:rPr>
                <w:rFonts w:ascii="Times New Roman" w:hAnsi="Times New Roman" w:cs="Times New Roman"/>
                <w:color w:val="C00000"/>
                <w:sz w:val="24"/>
                <w:szCs w:val="24"/>
                <w:highlight w:val="yellow"/>
              </w:rPr>
            </w:pPr>
            <w:r w:rsidRPr="006657BA">
              <w:rPr>
                <w:rFonts w:ascii="Times New Roman" w:hAnsi="Times New Roman" w:cs="Times New Roman"/>
                <w:b/>
                <w:sz w:val="24"/>
                <w:szCs w:val="24"/>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6657BA" w:rsidTr="006657BA">
        <w:trPr>
          <w:trHeight w:val="3364"/>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657BA" w:rsidRPr="006657BA" w:rsidRDefault="006657BA" w:rsidP="006657BA">
            <w:pPr>
              <w:spacing w:line="240" w:lineRule="auto"/>
              <w:rPr>
                <w:rFonts w:ascii="Times New Roman" w:hAnsi="Times New Roman" w:cs="Times New Roman"/>
                <w:sz w:val="24"/>
                <w:szCs w:val="24"/>
              </w:rPr>
            </w:pPr>
            <w:r w:rsidRPr="006657BA">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657BA" w:rsidRPr="006657BA" w:rsidRDefault="006657BA" w:rsidP="006657BA">
            <w:pPr>
              <w:pStyle w:val="afe"/>
              <w:numPr>
                <w:ilvl w:val="0"/>
                <w:numId w:val="6"/>
              </w:numPr>
              <w:tabs>
                <w:tab w:val="left" w:pos="356"/>
                <w:tab w:val="left" w:pos="851"/>
              </w:tabs>
              <w:ind w:left="0" w:firstLine="0"/>
              <w:rPr>
                <w:i/>
                <w:color w:val="C00000"/>
                <w:sz w:val="24"/>
                <w:szCs w:val="24"/>
                <w:lang w:eastAsia="en-US"/>
              </w:rPr>
            </w:pPr>
            <w:r w:rsidRPr="006657BA">
              <w:rPr>
                <w:sz w:val="24"/>
                <w:szCs w:val="24"/>
                <w:lang w:eastAsia="en-US"/>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6657BA" w:rsidRPr="006657BA" w:rsidRDefault="006657BA" w:rsidP="006657BA">
            <w:pPr>
              <w:pStyle w:val="2"/>
              <w:tabs>
                <w:tab w:val="left" w:pos="463"/>
              </w:tabs>
              <w:spacing w:before="0"/>
              <w:ind w:firstLine="707"/>
              <w:rPr>
                <w:b/>
                <w:sz w:val="24"/>
                <w:szCs w:val="24"/>
                <w:lang w:eastAsia="en-US"/>
              </w:rPr>
            </w:pPr>
            <w:r w:rsidRPr="006657BA">
              <w:rPr>
                <w:b/>
                <w:sz w:val="24"/>
                <w:szCs w:val="24"/>
                <w:lang w:eastAsia="en-US"/>
              </w:rPr>
              <w:t>Перечень теоретических вопросов к зачету:</w:t>
            </w:r>
          </w:p>
          <w:p w:rsidR="006657BA" w:rsidRPr="006657BA" w:rsidRDefault="006657BA" w:rsidP="006657BA">
            <w:pPr>
              <w:numPr>
                <w:ilvl w:val="0"/>
                <w:numId w:val="16"/>
              </w:numPr>
              <w:autoSpaceDN w:val="0"/>
              <w:spacing w:after="0" w:line="240" w:lineRule="auto"/>
              <w:jc w:val="both"/>
              <w:rPr>
                <w:rFonts w:ascii="Times New Roman" w:hAnsi="Times New Roman" w:cs="Times New Roman"/>
                <w:sz w:val="24"/>
                <w:szCs w:val="24"/>
              </w:rPr>
            </w:pPr>
            <w:r w:rsidRPr="006657BA">
              <w:rPr>
                <w:rFonts w:ascii="Times New Roman" w:hAnsi="Times New Roman" w:cs="Times New Roman"/>
                <w:sz w:val="24"/>
                <w:szCs w:val="24"/>
              </w:rPr>
              <w:t>Предмет, цели, задачи курса «Основы финансовый менеджмент»</w:t>
            </w:r>
          </w:p>
          <w:p w:rsidR="006657BA" w:rsidRPr="006657BA" w:rsidRDefault="006657BA" w:rsidP="006657BA">
            <w:pPr>
              <w:numPr>
                <w:ilvl w:val="0"/>
                <w:numId w:val="16"/>
              </w:numPr>
              <w:autoSpaceDN w:val="0"/>
              <w:spacing w:after="0" w:line="240" w:lineRule="auto"/>
              <w:jc w:val="both"/>
              <w:rPr>
                <w:rFonts w:ascii="Times New Roman" w:hAnsi="Times New Roman" w:cs="Times New Roman"/>
                <w:sz w:val="24"/>
                <w:szCs w:val="24"/>
              </w:rPr>
            </w:pPr>
            <w:r w:rsidRPr="006657BA">
              <w:rPr>
                <w:rFonts w:ascii="Times New Roman" w:hAnsi="Times New Roman" w:cs="Times New Roman"/>
                <w:sz w:val="24"/>
                <w:szCs w:val="24"/>
              </w:rPr>
              <w:t>Теоретические основы финансового менеджмента.</w:t>
            </w:r>
          </w:p>
          <w:p w:rsidR="006657BA" w:rsidRPr="006657BA" w:rsidRDefault="006657BA" w:rsidP="006657BA">
            <w:pPr>
              <w:numPr>
                <w:ilvl w:val="0"/>
                <w:numId w:val="16"/>
              </w:numPr>
              <w:autoSpaceDN w:val="0"/>
              <w:spacing w:after="0" w:line="240" w:lineRule="auto"/>
              <w:jc w:val="both"/>
              <w:rPr>
                <w:rFonts w:ascii="Times New Roman" w:hAnsi="Times New Roman" w:cs="Times New Roman"/>
                <w:sz w:val="24"/>
                <w:szCs w:val="24"/>
              </w:rPr>
            </w:pPr>
            <w:r w:rsidRPr="006657BA">
              <w:rPr>
                <w:rFonts w:ascii="Times New Roman" w:hAnsi="Times New Roman" w:cs="Times New Roman"/>
                <w:sz w:val="24"/>
                <w:szCs w:val="24"/>
              </w:rPr>
              <w:t>Структура финансового менеджмента и его роль в деятельности организации</w:t>
            </w:r>
          </w:p>
          <w:p w:rsidR="006657BA" w:rsidRPr="006657BA" w:rsidRDefault="006657BA" w:rsidP="006657BA">
            <w:pPr>
              <w:numPr>
                <w:ilvl w:val="0"/>
                <w:numId w:val="16"/>
              </w:numPr>
              <w:autoSpaceDN w:val="0"/>
              <w:spacing w:after="0" w:line="240" w:lineRule="auto"/>
              <w:jc w:val="both"/>
              <w:rPr>
                <w:rFonts w:ascii="Times New Roman" w:hAnsi="Times New Roman" w:cs="Times New Roman"/>
                <w:sz w:val="24"/>
                <w:szCs w:val="24"/>
              </w:rPr>
            </w:pPr>
            <w:r w:rsidRPr="006657BA">
              <w:rPr>
                <w:rFonts w:ascii="Times New Roman" w:hAnsi="Times New Roman" w:cs="Times New Roman"/>
                <w:sz w:val="24"/>
                <w:szCs w:val="24"/>
              </w:rPr>
              <w:t>Виды и содержание финансовых отношений</w:t>
            </w:r>
          </w:p>
          <w:p w:rsidR="006657BA" w:rsidRPr="006657BA" w:rsidRDefault="006657BA" w:rsidP="006657BA">
            <w:pPr>
              <w:numPr>
                <w:ilvl w:val="0"/>
                <w:numId w:val="16"/>
              </w:numPr>
              <w:autoSpaceDN w:val="0"/>
              <w:spacing w:after="0" w:line="240" w:lineRule="auto"/>
              <w:jc w:val="both"/>
              <w:rPr>
                <w:rFonts w:ascii="Times New Roman" w:hAnsi="Times New Roman" w:cs="Times New Roman"/>
                <w:sz w:val="24"/>
                <w:szCs w:val="24"/>
              </w:rPr>
            </w:pPr>
            <w:r w:rsidRPr="006657BA">
              <w:rPr>
                <w:rFonts w:ascii="Times New Roman" w:hAnsi="Times New Roman" w:cs="Times New Roman"/>
                <w:sz w:val="24"/>
                <w:szCs w:val="24"/>
              </w:rPr>
              <w:t>Сущность и принципы финансового менеджмента</w:t>
            </w:r>
          </w:p>
          <w:p w:rsidR="006657BA" w:rsidRPr="006657BA" w:rsidRDefault="006657BA" w:rsidP="006657BA">
            <w:pPr>
              <w:numPr>
                <w:ilvl w:val="0"/>
                <w:numId w:val="16"/>
              </w:numPr>
              <w:autoSpaceDN w:val="0"/>
              <w:spacing w:after="0" w:line="240" w:lineRule="auto"/>
              <w:jc w:val="both"/>
              <w:rPr>
                <w:rFonts w:ascii="Times New Roman" w:hAnsi="Times New Roman" w:cs="Times New Roman"/>
                <w:sz w:val="24"/>
                <w:szCs w:val="24"/>
              </w:rPr>
            </w:pPr>
            <w:r w:rsidRPr="006657BA">
              <w:rPr>
                <w:rFonts w:ascii="Times New Roman" w:hAnsi="Times New Roman" w:cs="Times New Roman"/>
                <w:sz w:val="24"/>
                <w:szCs w:val="24"/>
              </w:rPr>
              <w:t>Функции финансового менеджмента как управляющей системы</w:t>
            </w:r>
          </w:p>
          <w:p w:rsidR="006657BA" w:rsidRPr="006657BA" w:rsidRDefault="006657BA" w:rsidP="006657BA">
            <w:pPr>
              <w:numPr>
                <w:ilvl w:val="0"/>
                <w:numId w:val="16"/>
              </w:numPr>
              <w:autoSpaceDN w:val="0"/>
              <w:spacing w:after="0" w:line="240" w:lineRule="auto"/>
              <w:jc w:val="both"/>
              <w:rPr>
                <w:rFonts w:ascii="Times New Roman" w:hAnsi="Times New Roman" w:cs="Times New Roman"/>
                <w:sz w:val="24"/>
                <w:szCs w:val="24"/>
              </w:rPr>
            </w:pPr>
            <w:r w:rsidRPr="006657BA">
              <w:rPr>
                <w:rFonts w:ascii="Times New Roman" w:hAnsi="Times New Roman" w:cs="Times New Roman"/>
                <w:sz w:val="24"/>
                <w:szCs w:val="24"/>
              </w:rPr>
              <w:t>Функции финансового менеджмента как специальной области управления предприятием</w:t>
            </w:r>
          </w:p>
          <w:p w:rsidR="006657BA" w:rsidRPr="006657BA" w:rsidRDefault="006657BA" w:rsidP="006657BA">
            <w:pPr>
              <w:numPr>
                <w:ilvl w:val="0"/>
                <w:numId w:val="16"/>
              </w:numPr>
              <w:autoSpaceDN w:val="0"/>
              <w:spacing w:after="0" w:line="240" w:lineRule="auto"/>
              <w:jc w:val="both"/>
              <w:rPr>
                <w:rFonts w:ascii="Times New Roman" w:hAnsi="Times New Roman" w:cs="Times New Roman"/>
                <w:sz w:val="24"/>
                <w:szCs w:val="24"/>
              </w:rPr>
            </w:pPr>
            <w:r w:rsidRPr="006657BA">
              <w:rPr>
                <w:rFonts w:ascii="Times New Roman" w:hAnsi="Times New Roman" w:cs="Times New Roman"/>
                <w:sz w:val="24"/>
                <w:szCs w:val="24"/>
              </w:rPr>
              <w:t>Место финансового менеджмента в общей системе управления финансами</w:t>
            </w:r>
          </w:p>
          <w:p w:rsidR="006657BA" w:rsidRPr="006657BA" w:rsidRDefault="006657BA" w:rsidP="006657BA">
            <w:pPr>
              <w:numPr>
                <w:ilvl w:val="0"/>
                <w:numId w:val="16"/>
              </w:numPr>
              <w:autoSpaceDN w:val="0"/>
              <w:spacing w:after="0" w:line="240" w:lineRule="auto"/>
              <w:jc w:val="both"/>
              <w:rPr>
                <w:rFonts w:ascii="Times New Roman" w:hAnsi="Times New Roman" w:cs="Times New Roman"/>
                <w:sz w:val="24"/>
                <w:szCs w:val="24"/>
              </w:rPr>
            </w:pPr>
            <w:r w:rsidRPr="006657BA">
              <w:rPr>
                <w:rFonts w:ascii="Times New Roman" w:hAnsi="Times New Roman" w:cs="Times New Roman"/>
                <w:sz w:val="24"/>
                <w:szCs w:val="24"/>
              </w:rPr>
              <w:t>Информационное обеспечение финансового менеджмента в организации</w:t>
            </w:r>
          </w:p>
          <w:p w:rsidR="006657BA" w:rsidRPr="006657BA" w:rsidRDefault="006657BA" w:rsidP="006657BA">
            <w:pPr>
              <w:numPr>
                <w:ilvl w:val="0"/>
                <w:numId w:val="16"/>
              </w:numPr>
              <w:autoSpaceDN w:val="0"/>
              <w:spacing w:after="0" w:line="240" w:lineRule="auto"/>
              <w:jc w:val="both"/>
              <w:rPr>
                <w:rFonts w:ascii="Times New Roman" w:hAnsi="Times New Roman" w:cs="Times New Roman"/>
                <w:sz w:val="24"/>
                <w:szCs w:val="24"/>
              </w:rPr>
            </w:pPr>
            <w:r w:rsidRPr="006657BA">
              <w:rPr>
                <w:rFonts w:ascii="Times New Roman" w:hAnsi="Times New Roman" w:cs="Times New Roman"/>
                <w:sz w:val="24"/>
                <w:szCs w:val="24"/>
              </w:rPr>
              <w:t>Внешние и внутренние источники информации</w:t>
            </w:r>
          </w:p>
          <w:p w:rsidR="006657BA" w:rsidRPr="006657BA" w:rsidRDefault="006657BA" w:rsidP="006657BA">
            <w:pPr>
              <w:numPr>
                <w:ilvl w:val="0"/>
                <w:numId w:val="16"/>
              </w:numPr>
              <w:autoSpaceDN w:val="0"/>
              <w:spacing w:after="0" w:line="240" w:lineRule="auto"/>
              <w:jc w:val="both"/>
              <w:rPr>
                <w:rFonts w:ascii="Times New Roman" w:hAnsi="Times New Roman" w:cs="Times New Roman"/>
                <w:sz w:val="24"/>
                <w:szCs w:val="24"/>
              </w:rPr>
            </w:pPr>
            <w:r w:rsidRPr="006657BA">
              <w:rPr>
                <w:rFonts w:ascii="Times New Roman" w:hAnsi="Times New Roman" w:cs="Times New Roman"/>
                <w:sz w:val="24"/>
                <w:szCs w:val="24"/>
              </w:rPr>
              <w:t>Внешние и внутренние пользователи финансовой отчетности</w:t>
            </w:r>
          </w:p>
          <w:p w:rsidR="006657BA" w:rsidRPr="006657BA" w:rsidRDefault="006657BA" w:rsidP="006657BA">
            <w:pPr>
              <w:numPr>
                <w:ilvl w:val="0"/>
                <w:numId w:val="16"/>
              </w:numPr>
              <w:autoSpaceDN w:val="0"/>
              <w:spacing w:after="0" w:line="240" w:lineRule="auto"/>
              <w:jc w:val="both"/>
              <w:rPr>
                <w:rFonts w:ascii="Times New Roman" w:hAnsi="Times New Roman" w:cs="Times New Roman"/>
                <w:sz w:val="24"/>
                <w:szCs w:val="24"/>
              </w:rPr>
            </w:pPr>
            <w:r w:rsidRPr="006657BA">
              <w:rPr>
                <w:rFonts w:ascii="Times New Roman" w:hAnsi="Times New Roman" w:cs="Times New Roman"/>
                <w:sz w:val="24"/>
                <w:szCs w:val="24"/>
              </w:rPr>
              <w:t>Сущность, классификация, принципы формирования капитала компании</w:t>
            </w:r>
          </w:p>
          <w:p w:rsidR="006657BA" w:rsidRPr="006657BA" w:rsidRDefault="006657BA" w:rsidP="006657BA">
            <w:pPr>
              <w:numPr>
                <w:ilvl w:val="0"/>
                <w:numId w:val="16"/>
              </w:numPr>
              <w:autoSpaceDN w:val="0"/>
              <w:spacing w:after="0" w:line="240" w:lineRule="auto"/>
              <w:jc w:val="both"/>
              <w:rPr>
                <w:rFonts w:ascii="Times New Roman" w:hAnsi="Times New Roman" w:cs="Times New Roman"/>
                <w:sz w:val="24"/>
                <w:szCs w:val="24"/>
              </w:rPr>
            </w:pPr>
            <w:r w:rsidRPr="006657BA">
              <w:rPr>
                <w:rFonts w:ascii="Times New Roman" w:hAnsi="Times New Roman" w:cs="Times New Roman"/>
                <w:sz w:val="24"/>
                <w:szCs w:val="24"/>
              </w:rPr>
              <w:t>Структура капитала компании</w:t>
            </w:r>
          </w:p>
          <w:p w:rsidR="006657BA" w:rsidRPr="006657BA" w:rsidRDefault="006657BA" w:rsidP="006657BA">
            <w:pPr>
              <w:numPr>
                <w:ilvl w:val="0"/>
                <w:numId w:val="16"/>
              </w:numPr>
              <w:autoSpaceDN w:val="0"/>
              <w:spacing w:after="0" w:line="240" w:lineRule="auto"/>
              <w:jc w:val="both"/>
              <w:rPr>
                <w:rFonts w:ascii="Times New Roman" w:hAnsi="Times New Roman" w:cs="Times New Roman"/>
                <w:sz w:val="24"/>
                <w:szCs w:val="24"/>
              </w:rPr>
            </w:pPr>
            <w:r w:rsidRPr="006657BA">
              <w:rPr>
                <w:rFonts w:ascii="Times New Roman" w:hAnsi="Times New Roman" w:cs="Times New Roman"/>
                <w:sz w:val="24"/>
                <w:szCs w:val="24"/>
              </w:rPr>
              <w:t>Концепция стоимости капитала</w:t>
            </w:r>
          </w:p>
          <w:p w:rsidR="006657BA" w:rsidRPr="006657BA" w:rsidRDefault="006657BA" w:rsidP="006657BA">
            <w:pPr>
              <w:spacing w:after="0" w:line="240" w:lineRule="auto"/>
              <w:ind w:firstLine="707"/>
              <w:rPr>
                <w:rFonts w:ascii="Times New Roman" w:hAnsi="Times New Roman" w:cs="Times New Roman"/>
                <w:sz w:val="24"/>
                <w:szCs w:val="24"/>
              </w:rPr>
            </w:pPr>
          </w:p>
          <w:p w:rsidR="006657BA" w:rsidRPr="00785B54" w:rsidRDefault="006657BA" w:rsidP="006657BA">
            <w:pPr>
              <w:pStyle w:val="2"/>
              <w:tabs>
                <w:tab w:val="left" w:pos="463"/>
              </w:tabs>
              <w:spacing w:before="0"/>
              <w:ind w:firstLine="707"/>
              <w:rPr>
                <w:i w:val="0"/>
                <w:sz w:val="24"/>
                <w:szCs w:val="24"/>
                <w:lang w:eastAsia="en-US"/>
              </w:rPr>
            </w:pPr>
            <w:r w:rsidRPr="00785B54">
              <w:rPr>
                <w:i w:val="0"/>
                <w:sz w:val="24"/>
                <w:szCs w:val="24"/>
                <w:lang w:eastAsia="en-US"/>
              </w:rPr>
              <w:t>Перечень теоретических вопросов к зачету с оценкой</w:t>
            </w:r>
          </w:p>
          <w:p w:rsidR="006657BA" w:rsidRPr="00785B54" w:rsidRDefault="006657BA" w:rsidP="006657BA">
            <w:pPr>
              <w:numPr>
                <w:ilvl w:val="0"/>
                <w:numId w:val="26"/>
              </w:numPr>
              <w:autoSpaceDN w:val="0"/>
              <w:spacing w:after="0" w:line="240" w:lineRule="auto"/>
              <w:jc w:val="both"/>
              <w:rPr>
                <w:rFonts w:ascii="Times New Roman" w:hAnsi="Times New Roman" w:cs="Times New Roman"/>
                <w:sz w:val="24"/>
                <w:szCs w:val="24"/>
              </w:rPr>
            </w:pPr>
            <w:r w:rsidRPr="00785B54">
              <w:rPr>
                <w:rFonts w:ascii="Times New Roman" w:hAnsi="Times New Roman" w:cs="Times New Roman"/>
                <w:sz w:val="24"/>
                <w:szCs w:val="24"/>
              </w:rPr>
              <w:t>Принципы организации финансового менеджмента</w:t>
            </w:r>
          </w:p>
          <w:p w:rsidR="006657BA" w:rsidRPr="00785B54" w:rsidRDefault="006657BA" w:rsidP="006657BA">
            <w:pPr>
              <w:numPr>
                <w:ilvl w:val="0"/>
                <w:numId w:val="26"/>
              </w:numPr>
              <w:autoSpaceDN w:val="0"/>
              <w:spacing w:after="0" w:line="240" w:lineRule="auto"/>
              <w:jc w:val="both"/>
              <w:rPr>
                <w:rFonts w:ascii="Times New Roman" w:hAnsi="Times New Roman" w:cs="Times New Roman"/>
                <w:sz w:val="24"/>
                <w:szCs w:val="24"/>
              </w:rPr>
            </w:pPr>
            <w:r w:rsidRPr="00785B54">
              <w:rPr>
                <w:rFonts w:ascii="Times New Roman" w:hAnsi="Times New Roman" w:cs="Times New Roman"/>
                <w:sz w:val="24"/>
                <w:szCs w:val="24"/>
              </w:rPr>
              <w:t>Цели управления финансами в бизнесе</w:t>
            </w:r>
          </w:p>
          <w:p w:rsidR="006657BA" w:rsidRPr="00785B54" w:rsidRDefault="006657BA" w:rsidP="006657BA">
            <w:pPr>
              <w:numPr>
                <w:ilvl w:val="0"/>
                <w:numId w:val="26"/>
              </w:numPr>
              <w:autoSpaceDN w:val="0"/>
              <w:spacing w:after="0" w:line="240" w:lineRule="auto"/>
              <w:jc w:val="both"/>
              <w:rPr>
                <w:rFonts w:ascii="Times New Roman" w:hAnsi="Times New Roman" w:cs="Times New Roman"/>
                <w:sz w:val="24"/>
                <w:szCs w:val="24"/>
              </w:rPr>
            </w:pPr>
            <w:r w:rsidRPr="00785B54">
              <w:rPr>
                <w:rFonts w:ascii="Times New Roman" w:hAnsi="Times New Roman" w:cs="Times New Roman"/>
                <w:sz w:val="24"/>
                <w:szCs w:val="24"/>
              </w:rPr>
              <w:t>Задачи, объекты и субъекты финансового менеджмента</w:t>
            </w:r>
          </w:p>
          <w:p w:rsidR="006657BA" w:rsidRPr="00785B54" w:rsidRDefault="006657BA" w:rsidP="006657BA">
            <w:pPr>
              <w:numPr>
                <w:ilvl w:val="0"/>
                <w:numId w:val="26"/>
              </w:numPr>
              <w:autoSpaceDN w:val="0"/>
              <w:spacing w:after="0" w:line="240" w:lineRule="auto"/>
              <w:jc w:val="both"/>
              <w:rPr>
                <w:rFonts w:ascii="Times New Roman" w:hAnsi="Times New Roman" w:cs="Times New Roman"/>
                <w:sz w:val="24"/>
                <w:szCs w:val="24"/>
              </w:rPr>
            </w:pPr>
            <w:r w:rsidRPr="00785B54">
              <w:rPr>
                <w:rStyle w:val="aff1"/>
                <w:rFonts w:ascii="Times New Roman" w:hAnsi="Times New Roman" w:cs="Times New Roman"/>
                <w:bCs/>
                <w:i w:val="0"/>
                <w:color w:val="333333"/>
                <w:sz w:val="24"/>
                <w:szCs w:val="24"/>
                <w:shd w:val="clear" w:color="auto" w:fill="FFFFFF"/>
              </w:rPr>
              <w:t>Концепция денежного потока</w:t>
            </w:r>
            <w:r w:rsidRPr="00785B54">
              <w:rPr>
                <w:rFonts w:ascii="Times New Roman" w:hAnsi="Times New Roman" w:cs="Times New Roman"/>
                <w:color w:val="333333"/>
                <w:sz w:val="24"/>
                <w:szCs w:val="24"/>
                <w:shd w:val="clear" w:color="auto" w:fill="FFFFFF"/>
              </w:rPr>
              <w:t>,</w:t>
            </w:r>
          </w:p>
          <w:p w:rsidR="006657BA" w:rsidRPr="00785B54" w:rsidRDefault="006657BA" w:rsidP="006657BA">
            <w:pPr>
              <w:numPr>
                <w:ilvl w:val="0"/>
                <w:numId w:val="26"/>
              </w:numPr>
              <w:autoSpaceDN w:val="0"/>
              <w:spacing w:after="0" w:line="240" w:lineRule="auto"/>
              <w:jc w:val="both"/>
              <w:rPr>
                <w:rStyle w:val="aff1"/>
                <w:rFonts w:ascii="Times New Roman" w:hAnsi="Times New Roman" w:cs="Times New Roman"/>
                <w:i w:val="0"/>
                <w:iCs w:val="0"/>
                <w:sz w:val="24"/>
                <w:szCs w:val="24"/>
              </w:rPr>
            </w:pPr>
            <w:r w:rsidRPr="00785B54">
              <w:rPr>
                <w:rStyle w:val="aff1"/>
                <w:rFonts w:ascii="Times New Roman" w:hAnsi="Times New Roman" w:cs="Times New Roman"/>
                <w:bCs/>
                <w:i w:val="0"/>
                <w:color w:val="333333"/>
                <w:sz w:val="24"/>
                <w:szCs w:val="24"/>
                <w:shd w:val="clear" w:color="auto" w:fill="FFFFFF"/>
              </w:rPr>
              <w:t>Концепция изменения стоимости денег во времени</w:t>
            </w:r>
          </w:p>
          <w:p w:rsidR="006657BA" w:rsidRPr="00785B54" w:rsidRDefault="006657BA" w:rsidP="006657BA">
            <w:pPr>
              <w:numPr>
                <w:ilvl w:val="0"/>
                <w:numId w:val="26"/>
              </w:numPr>
              <w:autoSpaceDN w:val="0"/>
              <w:spacing w:after="0" w:line="240" w:lineRule="auto"/>
              <w:jc w:val="both"/>
              <w:rPr>
                <w:rStyle w:val="aff1"/>
                <w:rFonts w:ascii="Times New Roman" w:hAnsi="Times New Roman" w:cs="Times New Roman"/>
                <w:i w:val="0"/>
                <w:iCs w:val="0"/>
                <w:sz w:val="24"/>
                <w:szCs w:val="24"/>
              </w:rPr>
            </w:pPr>
            <w:r w:rsidRPr="00785B54">
              <w:rPr>
                <w:rStyle w:val="aff1"/>
                <w:rFonts w:ascii="Times New Roman" w:hAnsi="Times New Roman" w:cs="Times New Roman"/>
                <w:bCs/>
                <w:i w:val="0"/>
                <w:sz w:val="24"/>
                <w:szCs w:val="24"/>
                <w:shd w:val="clear" w:color="auto" w:fill="FFFFFF"/>
              </w:rPr>
              <w:t>Концепция учета фактора инфляции.</w:t>
            </w:r>
          </w:p>
          <w:p w:rsidR="006657BA" w:rsidRPr="00785B54" w:rsidRDefault="006657BA" w:rsidP="006657BA">
            <w:pPr>
              <w:numPr>
                <w:ilvl w:val="0"/>
                <w:numId w:val="26"/>
              </w:numPr>
              <w:autoSpaceDN w:val="0"/>
              <w:spacing w:after="0" w:line="240" w:lineRule="auto"/>
              <w:jc w:val="both"/>
              <w:rPr>
                <w:rStyle w:val="afa"/>
                <w:rFonts w:ascii="Times New Roman" w:hAnsi="Times New Roman" w:cs="Times New Roman"/>
                <w:b w:val="0"/>
                <w:bCs w:val="0"/>
                <w:sz w:val="24"/>
                <w:szCs w:val="24"/>
              </w:rPr>
            </w:pPr>
            <w:r w:rsidRPr="00785B54">
              <w:rPr>
                <w:rStyle w:val="afa"/>
                <w:rFonts w:ascii="Times New Roman" w:hAnsi="Times New Roman" w:cs="Times New Roman"/>
                <w:b w:val="0"/>
                <w:sz w:val="24"/>
                <w:szCs w:val="24"/>
                <w:shd w:val="clear" w:color="auto" w:fill="FFFFFF"/>
              </w:rPr>
              <w:lastRenderedPageBreak/>
              <w:t>Концепция учета фактора ликвидности.</w:t>
            </w:r>
          </w:p>
          <w:p w:rsidR="006657BA" w:rsidRPr="00785B54" w:rsidRDefault="006657BA" w:rsidP="006657BA">
            <w:pPr>
              <w:numPr>
                <w:ilvl w:val="0"/>
                <w:numId w:val="26"/>
              </w:numPr>
              <w:autoSpaceDN w:val="0"/>
              <w:spacing w:after="0" w:line="240" w:lineRule="auto"/>
              <w:jc w:val="both"/>
              <w:rPr>
                <w:rFonts w:ascii="Times New Roman" w:hAnsi="Times New Roman" w:cs="Times New Roman"/>
                <w:sz w:val="24"/>
                <w:szCs w:val="24"/>
              </w:rPr>
            </w:pPr>
            <w:r w:rsidRPr="00785B54">
              <w:rPr>
                <w:rStyle w:val="aff1"/>
                <w:rFonts w:ascii="Times New Roman" w:hAnsi="Times New Roman" w:cs="Times New Roman"/>
                <w:bCs/>
                <w:i w:val="0"/>
                <w:sz w:val="24"/>
                <w:szCs w:val="24"/>
                <w:shd w:val="clear" w:color="auto" w:fill="FFFFFF"/>
              </w:rPr>
              <w:t>Концепция цены (стоимости) капитала</w:t>
            </w:r>
            <w:r w:rsidRPr="00785B54">
              <w:rPr>
                <w:rFonts w:ascii="Times New Roman" w:hAnsi="Times New Roman" w:cs="Times New Roman"/>
                <w:sz w:val="24"/>
                <w:szCs w:val="24"/>
                <w:shd w:val="clear" w:color="auto" w:fill="FFFFFF"/>
              </w:rPr>
              <w:t> </w:t>
            </w:r>
          </w:p>
          <w:p w:rsidR="006657BA" w:rsidRPr="00785B54" w:rsidRDefault="006657BA" w:rsidP="006657BA">
            <w:pPr>
              <w:numPr>
                <w:ilvl w:val="0"/>
                <w:numId w:val="26"/>
              </w:numPr>
              <w:autoSpaceDN w:val="0"/>
              <w:spacing w:after="0" w:line="240" w:lineRule="auto"/>
              <w:jc w:val="both"/>
              <w:rPr>
                <w:rFonts w:ascii="Times New Roman" w:hAnsi="Times New Roman" w:cs="Times New Roman"/>
                <w:sz w:val="24"/>
                <w:szCs w:val="24"/>
              </w:rPr>
            </w:pPr>
            <w:r w:rsidRPr="00785B54">
              <w:rPr>
                <w:rStyle w:val="aff1"/>
                <w:rFonts w:ascii="Times New Roman" w:hAnsi="Times New Roman" w:cs="Times New Roman"/>
                <w:bCs/>
                <w:i w:val="0"/>
                <w:sz w:val="24"/>
                <w:szCs w:val="24"/>
                <w:shd w:val="clear" w:color="auto" w:fill="FFFFFF"/>
              </w:rPr>
              <w:t>Концепция эффективности рынка капитала</w:t>
            </w:r>
            <w:r w:rsidRPr="00785B54">
              <w:rPr>
                <w:rFonts w:ascii="Times New Roman" w:hAnsi="Times New Roman" w:cs="Times New Roman"/>
                <w:sz w:val="24"/>
                <w:szCs w:val="24"/>
                <w:shd w:val="clear" w:color="auto" w:fill="FFFFFF"/>
              </w:rPr>
              <w:t> –</w:t>
            </w:r>
          </w:p>
          <w:p w:rsidR="006657BA" w:rsidRPr="00785B54" w:rsidRDefault="006657BA" w:rsidP="006657BA">
            <w:pPr>
              <w:numPr>
                <w:ilvl w:val="0"/>
                <w:numId w:val="26"/>
              </w:numPr>
              <w:autoSpaceDN w:val="0"/>
              <w:spacing w:after="0" w:line="240" w:lineRule="auto"/>
              <w:jc w:val="both"/>
              <w:rPr>
                <w:rFonts w:ascii="Times New Roman" w:hAnsi="Times New Roman" w:cs="Times New Roman"/>
                <w:sz w:val="24"/>
                <w:szCs w:val="24"/>
              </w:rPr>
            </w:pPr>
            <w:r w:rsidRPr="00785B54">
              <w:rPr>
                <w:rStyle w:val="aff1"/>
                <w:rFonts w:ascii="Times New Roman" w:hAnsi="Times New Roman" w:cs="Times New Roman"/>
                <w:bCs/>
                <w:i w:val="0"/>
                <w:sz w:val="24"/>
                <w:szCs w:val="24"/>
                <w:shd w:val="clear" w:color="auto" w:fill="FFFFFF"/>
              </w:rPr>
              <w:t xml:space="preserve">Концепция </w:t>
            </w:r>
            <w:proofErr w:type="spellStart"/>
            <w:r w:rsidRPr="00785B54">
              <w:rPr>
                <w:rStyle w:val="aff1"/>
                <w:rFonts w:ascii="Times New Roman" w:hAnsi="Times New Roman" w:cs="Times New Roman"/>
                <w:bCs/>
                <w:i w:val="0"/>
                <w:sz w:val="24"/>
                <w:szCs w:val="24"/>
                <w:shd w:val="clear" w:color="auto" w:fill="FFFFFF"/>
              </w:rPr>
              <w:t>ассиметричности</w:t>
            </w:r>
            <w:proofErr w:type="spellEnd"/>
            <w:r w:rsidRPr="00785B54">
              <w:rPr>
                <w:rStyle w:val="aff1"/>
                <w:rFonts w:ascii="Times New Roman" w:hAnsi="Times New Roman" w:cs="Times New Roman"/>
                <w:bCs/>
                <w:i w:val="0"/>
                <w:sz w:val="24"/>
                <w:szCs w:val="24"/>
                <w:shd w:val="clear" w:color="auto" w:fill="FFFFFF"/>
              </w:rPr>
              <w:t xml:space="preserve"> информации</w:t>
            </w:r>
            <w:r w:rsidRPr="00785B54">
              <w:rPr>
                <w:rFonts w:ascii="Times New Roman" w:hAnsi="Times New Roman" w:cs="Times New Roman"/>
                <w:sz w:val="24"/>
                <w:szCs w:val="24"/>
                <w:shd w:val="clear" w:color="auto" w:fill="FFFFFF"/>
              </w:rPr>
              <w:t> </w:t>
            </w:r>
          </w:p>
          <w:p w:rsidR="006657BA" w:rsidRPr="00785B54" w:rsidRDefault="006657BA" w:rsidP="006657BA">
            <w:pPr>
              <w:numPr>
                <w:ilvl w:val="0"/>
                <w:numId w:val="26"/>
              </w:numPr>
              <w:autoSpaceDN w:val="0"/>
              <w:spacing w:after="0" w:line="240" w:lineRule="auto"/>
              <w:jc w:val="both"/>
              <w:rPr>
                <w:rStyle w:val="aff1"/>
                <w:rFonts w:ascii="Times New Roman" w:hAnsi="Times New Roman" w:cs="Times New Roman"/>
                <w:i w:val="0"/>
                <w:iCs w:val="0"/>
                <w:sz w:val="24"/>
                <w:szCs w:val="24"/>
              </w:rPr>
            </w:pPr>
            <w:r w:rsidRPr="00785B54">
              <w:rPr>
                <w:rStyle w:val="aff1"/>
                <w:rFonts w:ascii="Times New Roman" w:hAnsi="Times New Roman" w:cs="Times New Roman"/>
                <w:bCs/>
                <w:i w:val="0"/>
                <w:sz w:val="24"/>
                <w:szCs w:val="24"/>
                <w:shd w:val="clear" w:color="auto" w:fill="FFFFFF"/>
              </w:rPr>
              <w:t>Концепция агентских отношений</w:t>
            </w:r>
          </w:p>
          <w:p w:rsidR="006657BA" w:rsidRPr="00785B54" w:rsidRDefault="006657BA" w:rsidP="006657BA">
            <w:pPr>
              <w:numPr>
                <w:ilvl w:val="0"/>
                <w:numId w:val="26"/>
              </w:numPr>
              <w:autoSpaceDN w:val="0"/>
              <w:spacing w:after="0" w:line="240" w:lineRule="auto"/>
              <w:jc w:val="both"/>
              <w:rPr>
                <w:rFonts w:ascii="Times New Roman" w:hAnsi="Times New Roman" w:cs="Times New Roman"/>
                <w:sz w:val="24"/>
                <w:szCs w:val="24"/>
              </w:rPr>
            </w:pPr>
            <w:r w:rsidRPr="00785B54">
              <w:rPr>
                <w:rStyle w:val="afa"/>
                <w:rFonts w:ascii="Times New Roman" w:hAnsi="Times New Roman" w:cs="Times New Roman"/>
                <w:b w:val="0"/>
                <w:sz w:val="24"/>
                <w:szCs w:val="24"/>
                <w:shd w:val="clear" w:color="auto" w:fill="FFFFFF"/>
              </w:rPr>
              <w:t> </w:t>
            </w:r>
            <w:r w:rsidRPr="00785B54">
              <w:rPr>
                <w:rStyle w:val="aff1"/>
                <w:rFonts w:ascii="Times New Roman" w:hAnsi="Times New Roman" w:cs="Times New Roman"/>
                <w:bCs/>
                <w:i w:val="0"/>
                <w:sz w:val="24"/>
                <w:szCs w:val="24"/>
                <w:shd w:val="clear" w:color="auto" w:fill="FFFFFF"/>
              </w:rPr>
              <w:t>Концепция альтернативных затрат</w:t>
            </w:r>
          </w:p>
          <w:p w:rsidR="006657BA" w:rsidRPr="00785B54" w:rsidRDefault="006657BA" w:rsidP="006657BA">
            <w:pPr>
              <w:numPr>
                <w:ilvl w:val="0"/>
                <w:numId w:val="26"/>
              </w:numPr>
              <w:autoSpaceDN w:val="0"/>
              <w:spacing w:after="0" w:line="240" w:lineRule="auto"/>
              <w:rPr>
                <w:rFonts w:ascii="Times New Roman" w:hAnsi="Times New Roman" w:cs="Times New Roman"/>
                <w:sz w:val="24"/>
                <w:szCs w:val="24"/>
              </w:rPr>
            </w:pPr>
            <w:r w:rsidRPr="00785B54">
              <w:rPr>
                <w:rFonts w:ascii="Times New Roman" w:hAnsi="Times New Roman" w:cs="Times New Roman"/>
                <w:sz w:val="24"/>
                <w:szCs w:val="24"/>
              </w:rPr>
              <w:t>Терминология и базовые показатели финансового менеджмента</w:t>
            </w:r>
          </w:p>
          <w:p w:rsidR="006657BA" w:rsidRPr="00785B54" w:rsidRDefault="006657BA" w:rsidP="006657BA">
            <w:pPr>
              <w:numPr>
                <w:ilvl w:val="0"/>
                <w:numId w:val="26"/>
              </w:numPr>
              <w:autoSpaceDN w:val="0"/>
              <w:spacing w:after="0" w:line="240" w:lineRule="auto"/>
              <w:rPr>
                <w:rFonts w:ascii="Times New Roman" w:hAnsi="Times New Roman" w:cs="Times New Roman"/>
                <w:sz w:val="24"/>
                <w:szCs w:val="24"/>
              </w:rPr>
            </w:pPr>
            <w:r w:rsidRPr="00785B54">
              <w:rPr>
                <w:rFonts w:ascii="Times New Roman" w:hAnsi="Times New Roman" w:cs="Times New Roman"/>
                <w:sz w:val="24"/>
                <w:szCs w:val="24"/>
              </w:rPr>
              <w:t>Классификации капитала организации</w:t>
            </w:r>
          </w:p>
          <w:p w:rsidR="006657BA" w:rsidRPr="006657BA" w:rsidRDefault="006657BA" w:rsidP="006657BA">
            <w:pPr>
              <w:numPr>
                <w:ilvl w:val="0"/>
                <w:numId w:val="26"/>
              </w:numPr>
              <w:autoSpaceDN w:val="0"/>
              <w:spacing w:after="0" w:line="240" w:lineRule="auto"/>
              <w:jc w:val="both"/>
              <w:rPr>
                <w:rFonts w:ascii="Times New Roman" w:hAnsi="Times New Roman" w:cs="Times New Roman"/>
                <w:sz w:val="24"/>
                <w:szCs w:val="24"/>
              </w:rPr>
            </w:pPr>
            <w:r w:rsidRPr="006657BA">
              <w:rPr>
                <w:rFonts w:ascii="Times New Roman" w:hAnsi="Times New Roman" w:cs="Times New Roman"/>
                <w:sz w:val="24"/>
                <w:szCs w:val="24"/>
              </w:rPr>
              <w:t>Понятия стоимости и структуры капитала организации</w:t>
            </w:r>
          </w:p>
          <w:p w:rsidR="006657BA" w:rsidRPr="006657BA" w:rsidRDefault="006657BA" w:rsidP="006657BA">
            <w:pPr>
              <w:numPr>
                <w:ilvl w:val="0"/>
                <w:numId w:val="26"/>
              </w:numPr>
              <w:autoSpaceDN w:val="0"/>
              <w:spacing w:after="0" w:line="240" w:lineRule="auto"/>
              <w:jc w:val="both"/>
              <w:rPr>
                <w:rFonts w:ascii="Times New Roman" w:hAnsi="Times New Roman" w:cs="Times New Roman"/>
                <w:sz w:val="24"/>
                <w:szCs w:val="24"/>
              </w:rPr>
            </w:pPr>
            <w:r w:rsidRPr="006657BA">
              <w:rPr>
                <w:rFonts w:ascii="Times New Roman" w:hAnsi="Times New Roman" w:cs="Times New Roman"/>
                <w:sz w:val="24"/>
                <w:szCs w:val="24"/>
              </w:rPr>
              <w:t>Структура собственного капитала и особенности управления им</w:t>
            </w:r>
          </w:p>
          <w:p w:rsidR="006657BA" w:rsidRPr="006657BA" w:rsidRDefault="006657BA" w:rsidP="006657BA">
            <w:pPr>
              <w:numPr>
                <w:ilvl w:val="0"/>
                <w:numId w:val="26"/>
              </w:numPr>
              <w:autoSpaceDN w:val="0"/>
              <w:spacing w:after="0" w:line="240" w:lineRule="auto"/>
              <w:jc w:val="both"/>
              <w:rPr>
                <w:rFonts w:ascii="Times New Roman" w:hAnsi="Times New Roman" w:cs="Times New Roman"/>
                <w:sz w:val="24"/>
                <w:szCs w:val="24"/>
              </w:rPr>
            </w:pPr>
            <w:r w:rsidRPr="006657BA">
              <w:rPr>
                <w:rFonts w:ascii="Times New Roman" w:hAnsi="Times New Roman" w:cs="Times New Roman"/>
                <w:sz w:val="24"/>
                <w:szCs w:val="24"/>
              </w:rPr>
              <w:t>Эффект финансового рычага: его сущность и последствия</w:t>
            </w:r>
          </w:p>
          <w:p w:rsidR="006657BA" w:rsidRPr="006657BA" w:rsidRDefault="006657BA" w:rsidP="006657BA">
            <w:pPr>
              <w:numPr>
                <w:ilvl w:val="0"/>
                <w:numId w:val="26"/>
              </w:numPr>
              <w:autoSpaceDN w:val="0"/>
              <w:spacing w:after="0" w:line="240" w:lineRule="auto"/>
              <w:jc w:val="both"/>
              <w:rPr>
                <w:rFonts w:ascii="Times New Roman" w:hAnsi="Times New Roman" w:cs="Times New Roman"/>
                <w:sz w:val="24"/>
                <w:szCs w:val="24"/>
              </w:rPr>
            </w:pPr>
            <w:r w:rsidRPr="006657BA">
              <w:rPr>
                <w:rFonts w:ascii="Times New Roman" w:hAnsi="Times New Roman" w:cs="Times New Roman"/>
                <w:sz w:val="24"/>
                <w:szCs w:val="24"/>
              </w:rPr>
              <w:t>Этапы процесса формирования политики заимствования средств в бизнесе</w:t>
            </w:r>
          </w:p>
          <w:p w:rsidR="006657BA" w:rsidRPr="006657BA" w:rsidRDefault="006657BA" w:rsidP="006657BA">
            <w:pPr>
              <w:numPr>
                <w:ilvl w:val="0"/>
                <w:numId w:val="26"/>
              </w:numPr>
              <w:autoSpaceDN w:val="0"/>
              <w:spacing w:after="0" w:line="240" w:lineRule="auto"/>
              <w:jc w:val="both"/>
              <w:rPr>
                <w:rFonts w:ascii="Times New Roman" w:hAnsi="Times New Roman" w:cs="Times New Roman"/>
                <w:sz w:val="24"/>
                <w:szCs w:val="24"/>
              </w:rPr>
            </w:pPr>
            <w:r w:rsidRPr="006657BA">
              <w:rPr>
                <w:rFonts w:ascii="Times New Roman" w:hAnsi="Times New Roman" w:cs="Times New Roman"/>
                <w:sz w:val="24"/>
                <w:szCs w:val="24"/>
              </w:rPr>
              <w:t>Состав и структура оборотного капитала</w:t>
            </w:r>
          </w:p>
          <w:p w:rsidR="006657BA" w:rsidRPr="006657BA" w:rsidRDefault="006657BA" w:rsidP="006657BA">
            <w:pPr>
              <w:numPr>
                <w:ilvl w:val="0"/>
                <w:numId w:val="26"/>
              </w:numPr>
              <w:autoSpaceDN w:val="0"/>
              <w:spacing w:after="0" w:line="240" w:lineRule="auto"/>
              <w:jc w:val="both"/>
              <w:rPr>
                <w:rFonts w:ascii="Times New Roman" w:hAnsi="Times New Roman" w:cs="Times New Roman"/>
                <w:sz w:val="24"/>
                <w:szCs w:val="24"/>
              </w:rPr>
            </w:pPr>
            <w:r w:rsidRPr="006657BA">
              <w:rPr>
                <w:rFonts w:ascii="Times New Roman" w:hAnsi="Times New Roman" w:cs="Times New Roman"/>
                <w:sz w:val="24"/>
                <w:szCs w:val="24"/>
              </w:rPr>
              <w:t>Кругооборот оборотного капитала: сущность, стадии.</w:t>
            </w:r>
          </w:p>
          <w:p w:rsidR="006657BA" w:rsidRPr="006657BA" w:rsidRDefault="006657BA" w:rsidP="006657BA">
            <w:pPr>
              <w:numPr>
                <w:ilvl w:val="0"/>
                <w:numId w:val="26"/>
              </w:numPr>
              <w:autoSpaceDN w:val="0"/>
              <w:spacing w:after="0" w:line="240" w:lineRule="auto"/>
              <w:jc w:val="both"/>
              <w:rPr>
                <w:rFonts w:ascii="Times New Roman" w:hAnsi="Times New Roman" w:cs="Times New Roman"/>
                <w:sz w:val="24"/>
                <w:szCs w:val="24"/>
              </w:rPr>
            </w:pPr>
            <w:r w:rsidRPr="006657BA">
              <w:rPr>
                <w:rFonts w:ascii="Times New Roman" w:hAnsi="Times New Roman" w:cs="Times New Roman"/>
                <w:sz w:val="24"/>
                <w:szCs w:val="24"/>
              </w:rPr>
              <w:t>Основные показатели эффективности использования оборотных средств</w:t>
            </w:r>
          </w:p>
          <w:p w:rsidR="006657BA" w:rsidRPr="006657BA" w:rsidRDefault="006657BA" w:rsidP="006657BA">
            <w:pPr>
              <w:numPr>
                <w:ilvl w:val="0"/>
                <w:numId w:val="26"/>
              </w:numPr>
              <w:autoSpaceDN w:val="0"/>
              <w:spacing w:after="0" w:line="240" w:lineRule="auto"/>
              <w:jc w:val="both"/>
              <w:rPr>
                <w:rFonts w:ascii="Times New Roman" w:hAnsi="Times New Roman" w:cs="Times New Roman"/>
                <w:sz w:val="24"/>
                <w:szCs w:val="24"/>
              </w:rPr>
            </w:pPr>
            <w:r w:rsidRPr="006657BA">
              <w:rPr>
                <w:rFonts w:ascii="Times New Roman" w:hAnsi="Times New Roman" w:cs="Times New Roman"/>
                <w:sz w:val="24"/>
                <w:szCs w:val="24"/>
              </w:rPr>
              <w:t>Сущность и характеристики денежных потоков в бизнесе.</w:t>
            </w:r>
          </w:p>
          <w:p w:rsidR="006657BA" w:rsidRPr="006657BA" w:rsidRDefault="006657BA" w:rsidP="006657BA">
            <w:pPr>
              <w:numPr>
                <w:ilvl w:val="0"/>
                <w:numId w:val="26"/>
              </w:numPr>
              <w:autoSpaceDN w:val="0"/>
              <w:spacing w:after="0" w:line="240" w:lineRule="auto"/>
              <w:jc w:val="both"/>
              <w:rPr>
                <w:rFonts w:ascii="Times New Roman" w:hAnsi="Times New Roman" w:cs="Times New Roman"/>
                <w:sz w:val="24"/>
                <w:szCs w:val="24"/>
              </w:rPr>
            </w:pPr>
            <w:r w:rsidRPr="006657BA">
              <w:rPr>
                <w:rFonts w:ascii="Times New Roman" w:hAnsi="Times New Roman" w:cs="Times New Roman"/>
                <w:sz w:val="24"/>
                <w:szCs w:val="24"/>
              </w:rPr>
              <w:t>Анализ денежных потоков</w:t>
            </w:r>
          </w:p>
          <w:p w:rsidR="006657BA" w:rsidRPr="006657BA" w:rsidRDefault="006657BA" w:rsidP="006657BA">
            <w:pPr>
              <w:numPr>
                <w:ilvl w:val="0"/>
                <w:numId w:val="26"/>
              </w:numPr>
              <w:autoSpaceDN w:val="0"/>
              <w:spacing w:after="0" w:line="240" w:lineRule="auto"/>
              <w:jc w:val="both"/>
              <w:rPr>
                <w:rFonts w:ascii="Times New Roman" w:hAnsi="Times New Roman" w:cs="Times New Roman"/>
                <w:sz w:val="24"/>
                <w:szCs w:val="24"/>
              </w:rPr>
            </w:pPr>
            <w:r w:rsidRPr="006657BA">
              <w:rPr>
                <w:rFonts w:ascii="Times New Roman" w:hAnsi="Times New Roman" w:cs="Times New Roman"/>
                <w:sz w:val="24"/>
                <w:szCs w:val="24"/>
              </w:rPr>
              <w:t>Понятие и классификация расходов организации</w:t>
            </w:r>
          </w:p>
          <w:p w:rsidR="006657BA" w:rsidRPr="006657BA" w:rsidRDefault="006657BA" w:rsidP="006657BA">
            <w:pPr>
              <w:numPr>
                <w:ilvl w:val="0"/>
                <w:numId w:val="26"/>
              </w:numPr>
              <w:autoSpaceDN w:val="0"/>
              <w:spacing w:after="0" w:line="240" w:lineRule="auto"/>
              <w:jc w:val="both"/>
              <w:rPr>
                <w:rFonts w:ascii="Times New Roman" w:hAnsi="Times New Roman" w:cs="Times New Roman"/>
                <w:sz w:val="24"/>
                <w:szCs w:val="24"/>
              </w:rPr>
            </w:pPr>
            <w:r w:rsidRPr="006657BA">
              <w:rPr>
                <w:rFonts w:ascii="Times New Roman" w:hAnsi="Times New Roman" w:cs="Times New Roman"/>
                <w:sz w:val="24"/>
                <w:szCs w:val="24"/>
              </w:rPr>
              <w:t>Операционный рычаг, эффект операционного рычага</w:t>
            </w:r>
          </w:p>
          <w:p w:rsidR="006657BA" w:rsidRPr="006657BA" w:rsidRDefault="006657BA" w:rsidP="006657BA">
            <w:pPr>
              <w:numPr>
                <w:ilvl w:val="0"/>
                <w:numId w:val="26"/>
              </w:numPr>
              <w:autoSpaceDN w:val="0"/>
              <w:spacing w:after="0" w:line="240" w:lineRule="auto"/>
              <w:jc w:val="both"/>
              <w:rPr>
                <w:rFonts w:ascii="Times New Roman" w:hAnsi="Times New Roman" w:cs="Times New Roman"/>
                <w:sz w:val="24"/>
                <w:szCs w:val="24"/>
              </w:rPr>
            </w:pPr>
            <w:r w:rsidRPr="006657BA">
              <w:rPr>
                <w:rFonts w:ascii="Times New Roman" w:hAnsi="Times New Roman" w:cs="Times New Roman"/>
                <w:sz w:val="24"/>
                <w:szCs w:val="24"/>
              </w:rPr>
              <w:t>Анализ безубыточности</w:t>
            </w:r>
          </w:p>
          <w:p w:rsidR="006657BA" w:rsidRPr="006657BA" w:rsidRDefault="006657BA" w:rsidP="006657BA">
            <w:pPr>
              <w:numPr>
                <w:ilvl w:val="0"/>
                <w:numId w:val="26"/>
              </w:numPr>
              <w:autoSpaceDN w:val="0"/>
              <w:spacing w:after="0" w:line="240" w:lineRule="auto"/>
              <w:jc w:val="both"/>
              <w:rPr>
                <w:rFonts w:ascii="Times New Roman" w:hAnsi="Times New Roman" w:cs="Times New Roman"/>
                <w:sz w:val="24"/>
                <w:szCs w:val="24"/>
              </w:rPr>
            </w:pPr>
            <w:r w:rsidRPr="006657BA">
              <w:rPr>
                <w:rFonts w:ascii="Times New Roman" w:hAnsi="Times New Roman" w:cs="Times New Roman"/>
                <w:sz w:val="24"/>
                <w:szCs w:val="24"/>
              </w:rPr>
              <w:t>Формирование и распределение налогооблагаемой и чистой прибыли</w:t>
            </w:r>
          </w:p>
          <w:p w:rsidR="006657BA" w:rsidRPr="006657BA" w:rsidRDefault="006657BA" w:rsidP="006657BA">
            <w:pPr>
              <w:pStyle w:val="a8"/>
              <w:numPr>
                <w:ilvl w:val="0"/>
                <w:numId w:val="26"/>
              </w:numPr>
              <w:spacing w:after="0"/>
              <w:jc w:val="both"/>
              <w:rPr>
                <w:lang w:eastAsia="en-US"/>
              </w:rPr>
            </w:pPr>
            <w:r w:rsidRPr="006657BA">
              <w:rPr>
                <w:lang w:eastAsia="en-US"/>
              </w:rPr>
              <w:t>Сущность и виды инвестиций</w:t>
            </w:r>
          </w:p>
          <w:p w:rsidR="006657BA" w:rsidRPr="006657BA" w:rsidRDefault="006657BA" w:rsidP="006657BA">
            <w:pPr>
              <w:pStyle w:val="a8"/>
              <w:numPr>
                <w:ilvl w:val="0"/>
                <w:numId w:val="26"/>
              </w:numPr>
              <w:spacing w:after="0"/>
              <w:jc w:val="both"/>
              <w:rPr>
                <w:lang w:eastAsia="en-US"/>
              </w:rPr>
            </w:pPr>
            <w:r w:rsidRPr="006657BA">
              <w:rPr>
                <w:lang w:eastAsia="en-US"/>
              </w:rPr>
              <w:t xml:space="preserve"> Оценка денежных потоков инвестиционного проекта</w:t>
            </w:r>
          </w:p>
          <w:p w:rsidR="006657BA" w:rsidRPr="006657BA" w:rsidRDefault="006657BA" w:rsidP="006657BA">
            <w:pPr>
              <w:pStyle w:val="a8"/>
              <w:numPr>
                <w:ilvl w:val="0"/>
                <w:numId w:val="26"/>
              </w:numPr>
              <w:spacing w:after="0"/>
              <w:jc w:val="both"/>
              <w:rPr>
                <w:lang w:eastAsia="en-US"/>
              </w:rPr>
            </w:pPr>
            <w:r w:rsidRPr="006657BA">
              <w:rPr>
                <w:lang w:eastAsia="en-US"/>
              </w:rPr>
              <w:t>Методы оценки эффективности инвестиционных проектов</w:t>
            </w:r>
          </w:p>
          <w:p w:rsidR="006657BA" w:rsidRDefault="006657BA" w:rsidP="006657BA">
            <w:pPr>
              <w:pStyle w:val="a8"/>
              <w:numPr>
                <w:ilvl w:val="0"/>
                <w:numId w:val="26"/>
              </w:numPr>
              <w:spacing w:after="0"/>
              <w:jc w:val="both"/>
              <w:rPr>
                <w:lang w:eastAsia="en-US"/>
              </w:rPr>
            </w:pPr>
            <w:r w:rsidRPr="006657BA">
              <w:rPr>
                <w:lang w:eastAsia="en-US"/>
              </w:rPr>
              <w:t>Классификация источников финансирования организации</w:t>
            </w:r>
          </w:p>
        </w:tc>
      </w:tr>
      <w:tr w:rsidR="006657BA" w:rsidRPr="00192AD0" w:rsidTr="006657BA">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657BA" w:rsidRPr="006657BA" w:rsidRDefault="006657BA" w:rsidP="006657BA">
            <w:pPr>
              <w:spacing w:line="240" w:lineRule="auto"/>
              <w:rPr>
                <w:rFonts w:ascii="Times New Roman" w:hAnsi="Times New Roman" w:cs="Times New Roman"/>
                <w:sz w:val="24"/>
                <w:szCs w:val="24"/>
              </w:rPr>
            </w:pPr>
            <w:r w:rsidRPr="006657BA">
              <w:rPr>
                <w:rFonts w:ascii="Times New Roman" w:hAnsi="Times New Roman" w:cs="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657BA" w:rsidRPr="006657BA" w:rsidRDefault="006657BA" w:rsidP="006657BA">
            <w:pPr>
              <w:pStyle w:val="afe"/>
              <w:numPr>
                <w:ilvl w:val="0"/>
                <w:numId w:val="6"/>
              </w:numPr>
              <w:tabs>
                <w:tab w:val="left" w:pos="356"/>
                <w:tab w:val="left" w:pos="851"/>
              </w:tabs>
              <w:ind w:left="0" w:firstLine="0"/>
              <w:rPr>
                <w:sz w:val="24"/>
                <w:szCs w:val="24"/>
                <w:lang w:eastAsia="en-US"/>
              </w:rPr>
            </w:pPr>
            <w:r w:rsidRPr="006657BA">
              <w:rPr>
                <w:sz w:val="24"/>
                <w:szCs w:val="24"/>
                <w:lang w:eastAsia="en-US"/>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6657BA" w:rsidRPr="006657BA" w:rsidRDefault="006657BA" w:rsidP="006657BA">
            <w:pPr>
              <w:pStyle w:val="afe"/>
              <w:numPr>
                <w:ilvl w:val="0"/>
                <w:numId w:val="6"/>
              </w:numPr>
              <w:tabs>
                <w:tab w:val="left" w:pos="356"/>
                <w:tab w:val="left" w:pos="851"/>
              </w:tabs>
              <w:ind w:left="0" w:firstLine="0"/>
              <w:rPr>
                <w:i/>
                <w:color w:val="C00000"/>
                <w:sz w:val="24"/>
                <w:szCs w:val="24"/>
                <w:lang w:eastAsia="en-US"/>
              </w:rPr>
            </w:pPr>
            <w:r w:rsidRPr="006657BA">
              <w:rPr>
                <w:sz w:val="24"/>
                <w:szCs w:val="24"/>
                <w:lang w:eastAsia="en-US"/>
              </w:rPr>
              <w:lastRenderedPageBreak/>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6657BA" w:rsidRPr="00785B54" w:rsidRDefault="006657BA" w:rsidP="00785B54">
            <w:pPr>
              <w:spacing w:after="0" w:line="240" w:lineRule="auto"/>
              <w:ind w:left="209" w:firstLine="345"/>
              <w:rPr>
                <w:rFonts w:ascii="Times New Roman" w:hAnsi="Times New Roman" w:cs="Times New Roman"/>
                <w:b/>
                <w:bCs/>
                <w:i/>
                <w:iCs/>
                <w:color w:val="333333"/>
                <w:sz w:val="24"/>
                <w:szCs w:val="24"/>
              </w:rPr>
            </w:pPr>
            <w:r w:rsidRPr="00785B54">
              <w:rPr>
                <w:rFonts w:ascii="Times New Roman" w:hAnsi="Times New Roman" w:cs="Times New Roman"/>
                <w:b/>
                <w:bCs/>
                <w:i/>
                <w:iCs/>
                <w:color w:val="333333"/>
                <w:sz w:val="24"/>
                <w:szCs w:val="24"/>
              </w:rPr>
              <w:lastRenderedPageBreak/>
              <w:t>Примерные практические задания для зачета с оценкой</w:t>
            </w:r>
          </w:p>
          <w:p w:rsidR="006657BA" w:rsidRPr="00785B54" w:rsidRDefault="006657BA" w:rsidP="00785B54">
            <w:pPr>
              <w:spacing w:after="0" w:line="240" w:lineRule="auto"/>
              <w:ind w:firstLine="345"/>
              <w:rPr>
                <w:rFonts w:ascii="Times New Roman" w:hAnsi="Times New Roman" w:cs="Times New Roman"/>
                <w:sz w:val="24"/>
                <w:szCs w:val="24"/>
              </w:rPr>
            </w:pPr>
            <w:r w:rsidRPr="00785B54">
              <w:rPr>
                <w:rFonts w:ascii="Times New Roman" w:hAnsi="Times New Roman" w:cs="Times New Roman"/>
                <w:sz w:val="24"/>
                <w:szCs w:val="24"/>
              </w:rPr>
              <w:t xml:space="preserve">1.На сколько дней нужно положить на депозит  10000 </w:t>
            </w:r>
            <w:proofErr w:type="spellStart"/>
            <w:r w:rsidRPr="00785B54">
              <w:rPr>
                <w:rFonts w:ascii="Times New Roman" w:hAnsi="Times New Roman" w:cs="Times New Roman"/>
                <w:sz w:val="24"/>
                <w:szCs w:val="24"/>
              </w:rPr>
              <w:t>усл</w:t>
            </w:r>
            <w:proofErr w:type="spellEnd"/>
            <w:r w:rsidRPr="00785B54">
              <w:rPr>
                <w:rFonts w:ascii="Times New Roman" w:hAnsi="Times New Roman" w:cs="Times New Roman"/>
                <w:sz w:val="24"/>
                <w:szCs w:val="24"/>
              </w:rPr>
              <w:t xml:space="preserve">. </w:t>
            </w:r>
            <w:proofErr w:type="spellStart"/>
            <w:r w:rsidRPr="00785B54">
              <w:rPr>
                <w:rFonts w:ascii="Times New Roman" w:hAnsi="Times New Roman" w:cs="Times New Roman"/>
                <w:sz w:val="24"/>
                <w:szCs w:val="24"/>
              </w:rPr>
              <w:t>ден.ед</w:t>
            </w:r>
            <w:proofErr w:type="spellEnd"/>
            <w:r w:rsidRPr="00785B54">
              <w:rPr>
                <w:rFonts w:ascii="Times New Roman" w:hAnsi="Times New Roman" w:cs="Times New Roman"/>
                <w:sz w:val="24"/>
                <w:szCs w:val="24"/>
              </w:rPr>
              <w:t xml:space="preserve">., исходя из 8% годовых, чтобы сумма составила 11000 </w:t>
            </w:r>
            <w:proofErr w:type="spellStart"/>
            <w:r w:rsidRPr="00785B54">
              <w:rPr>
                <w:rFonts w:ascii="Times New Roman" w:hAnsi="Times New Roman" w:cs="Times New Roman"/>
                <w:sz w:val="24"/>
                <w:szCs w:val="24"/>
              </w:rPr>
              <w:t>усл</w:t>
            </w:r>
            <w:proofErr w:type="spellEnd"/>
            <w:r w:rsidRPr="00785B54">
              <w:rPr>
                <w:rFonts w:ascii="Times New Roman" w:hAnsi="Times New Roman" w:cs="Times New Roman"/>
                <w:sz w:val="24"/>
                <w:szCs w:val="24"/>
              </w:rPr>
              <w:t xml:space="preserve">. </w:t>
            </w:r>
            <w:proofErr w:type="spellStart"/>
            <w:r w:rsidRPr="00785B54">
              <w:rPr>
                <w:rFonts w:ascii="Times New Roman" w:hAnsi="Times New Roman" w:cs="Times New Roman"/>
                <w:sz w:val="24"/>
                <w:szCs w:val="24"/>
              </w:rPr>
              <w:t>ден</w:t>
            </w:r>
            <w:proofErr w:type="spellEnd"/>
            <w:r w:rsidRPr="00785B54">
              <w:rPr>
                <w:rFonts w:ascii="Times New Roman" w:hAnsi="Times New Roman" w:cs="Times New Roman"/>
                <w:sz w:val="24"/>
                <w:szCs w:val="24"/>
              </w:rPr>
              <w:t>. ед. Расчет необходимо выполнить для обыкновенных и точных процентов.</w:t>
            </w:r>
          </w:p>
          <w:p w:rsidR="006657BA" w:rsidRPr="00785B54" w:rsidRDefault="006657BA" w:rsidP="00785B54">
            <w:pPr>
              <w:spacing w:after="0" w:line="240" w:lineRule="auto"/>
              <w:ind w:firstLine="345"/>
              <w:rPr>
                <w:rFonts w:ascii="Times New Roman" w:hAnsi="Times New Roman" w:cs="Times New Roman"/>
                <w:sz w:val="24"/>
                <w:szCs w:val="24"/>
              </w:rPr>
            </w:pPr>
          </w:p>
          <w:p w:rsidR="006657BA" w:rsidRPr="00785B54" w:rsidRDefault="006657BA" w:rsidP="00785B54">
            <w:pPr>
              <w:pStyle w:val="ae"/>
              <w:ind w:left="0" w:firstLine="345"/>
              <w:jc w:val="both"/>
              <w:rPr>
                <w:rFonts w:eastAsiaTheme="minorEastAsia"/>
                <w:lang w:eastAsia="en-US"/>
              </w:rPr>
            </w:pPr>
            <w:r w:rsidRPr="00785B54">
              <w:rPr>
                <w:rFonts w:eastAsiaTheme="minorEastAsia"/>
                <w:lang w:eastAsia="en-US"/>
              </w:rPr>
              <w:t xml:space="preserve">2. В контракте предусматривается погашение обязательств через 120 дней в сумме </w:t>
            </w:r>
            <w:r w:rsidRPr="00785B54">
              <w:rPr>
                <w:rFonts w:eastAsiaTheme="minorEastAsia"/>
                <w:lang w:eastAsia="en-US"/>
              </w:rPr>
              <w:lastRenderedPageBreak/>
              <w:t>120000 руб., при первоначальной сумме 105000 руб. Определите доходность операции для инвестора в виде процентной ставки. Рассчитайте годовую процентную ставку, используя формулу обыкновенного процента.</w:t>
            </w:r>
          </w:p>
          <w:p w:rsidR="006657BA" w:rsidRPr="00785B54" w:rsidRDefault="006657BA" w:rsidP="00785B54">
            <w:pPr>
              <w:pStyle w:val="ae"/>
              <w:ind w:left="0" w:firstLine="345"/>
              <w:jc w:val="both"/>
              <w:rPr>
                <w:rFonts w:eastAsiaTheme="minorEastAsia"/>
                <w:lang w:eastAsia="en-US"/>
              </w:rPr>
            </w:pPr>
          </w:p>
          <w:p w:rsidR="006657BA" w:rsidRPr="00785B54" w:rsidRDefault="006657BA" w:rsidP="00785B54">
            <w:pPr>
              <w:spacing w:after="0" w:line="240" w:lineRule="auto"/>
              <w:ind w:firstLine="345"/>
              <w:rPr>
                <w:rFonts w:ascii="Times New Roman" w:hAnsi="Times New Roman" w:cs="Times New Roman"/>
                <w:sz w:val="24"/>
                <w:szCs w:val="24"/>
              </w:rPr>
            </w:pPr>
            <w:r w:rsidRPr="00785B54">
              <w:rPr>
                <w:rFonts w:ascii="Times New Roman" w:hAnsi="Times New Roman" w:cs="Times New Roman"/>
                <w:sz w:val="24"/>
                <w:szCs w:val="24"/>
              </w:rPr>
              <w:t>3. Депозит 500 тыс. руб. положен в банк на три года с начислением сложных процентов по ставке 8% годовых. Определить наращенную сумму и сумму начисленных процентов. Сравнить с простыми процентами.</w:t>
            </w:r>
          </w:p>
          <w:p w:rsidR="006657BA" w:rsidRPr="00785B54" w:rsidRDefault="006657BA" w:rsidP="00785B54">
            <w:pPr>
              <w:spacing w:after="0" w:line="240" w:lineRule="auto"/>
              <w:ind w:firstLine="345"/>
              <w:rPr>
                <w:rFonts w:ascii="Times New Roman" w:hAnsi="Times New Roman" w:cs="Times New Roman"/>
                <w:b/>
                <w:sz w:val="24"/>
                <w:szCs w:val="24"/>
              </w:rPr>
            </w:pPr>
          </w:p>
          <w:p w:rsidR="006657BA" w:rsidRPr="00785B54" w:rsidRDefault="006657BA" w:rsidP="00785B54">
            <w:pPr>
              <w:shd w:val="clear" w:color="auto" w:fill="FFFFFF"/>
              <w:spacing w:after="0" w:line="240" w:lineRule="auto"/>
              <w:ind w:firstLine="345"/>
              <w:rPr>
                <w:rFonts w:ascii="Times New Roman" w:hAnsi="Times New Roman" w:cs="Times New Roman"/>
                <w:iCs/>
                <w:color w:val="000000"/>
                <w:sz w:val="24"/>
                <w:szCs w:val="24"/>
              </w:rPr>
            </w:pPr>
            <w:r w:rsidRPr="00785B54">
              <w:rPr>
                <w:rFonts w:ascii="Times New Roman" w:hAnsi="Times New Roman" w:cs="Times New Roman"/>
                <w:sz w:val="24"/>
                <w:szCs w:val="24"/>
              </w:rPr>
              <w:t>4. Депозит 500 тыс. руб. положен в банк на три года с начислением сложных процентов по ставке 8% годовых. Определить наращенную сумму и сумму начисленных процентов. Сравнить с простыми процентами.</w:t>
            </w:r>
          </w:p>
          <w:p w:rsidR="006657BA" w:rsidRPr="00785B54" w:rsidRDefault="006657BA" w:rsidP="00785B54">
            <w:pPr>
              <w:spacing w:after="0" w:line="240" w:lineRule="auto"/>
              <w:ind w:firstLine="345"/>
              <w:rPr>
                <w:rFonts w:ascii="Times New Roman" w:hAnsi="Times New Roman" w:cs="Times New Roman"/>
                <w:b/>
                <w:sz w:val="24"/>
                <w:szCs w:val="24"/>
              </w:rPr>
            </w:pPr>
          </w:p>
          <w:p w:rsidR="006657BA" w:rsidRPr="00785B54" w:rsidRDefault="006657BA" w:rsidP="00785B54">
            <w:pPr>
              <w:spacing w:after="0" w:line="240" w:lineRule="auto"/>
              <w:ind w:firstLine="345"/>
              <w:rPr>
                <w:rFonts w:ascii="Times New Roman" w:hAnsi="Times New Roman" w:cs="Times New Roman"/>
                <w:sz w:val="24"/>
                <w:szCs w:val="24"/>
              </w:rPr>
            </w:pPr>
            <w:r w:rsidRPr="00785B54">
              <w:rPr>
                <w:rFonts w:ascii="Times New Roman" w:hAnsi="Times New Roman" w:cs="Times New Roman"/>
                <w:sz w:val="24"/>
                <w:szCs w:val="24"/>
              </w:rPr>
              <w:t>4.</w:t>
            </w:r>
            <w:r w:rsidRPr="00785B54">
              <w:rPr>
                <w:rFonts w:ascii="Times New Roman" w:hAnsi="Times New Roman" w:cs="Times New Roman"/>
                <w:b/>
                <w:sz w:val="24"/>
                <w:szCs w:val="24"/>
              </w:rPr>
              <w:t xml:space="preserve"> </w:t>
            </w:r>
            <w:r w:rsidRPr="00785B54">
              <w:rPr>
                <w:rFonts w:ascii="Times New Roman" w:hAnsi="Times New Roman" w:cs="Times New Roman"/>
                <w:sz w:val="24"/>
                <w:szCs w:val="24"/>
              </w:rPr>
              <w:t>Предприятие за плановый период намерено произвести 1 тыс. изделий  и реализовать их по цене 4200 руб. Постоянные затраты за период составят 550 тыс. руб., переменные – 2600 руб./шт.</w:t>
            </w:r>
          </w:p>
          <w:p w:rsidR="006657BA" w:rsidRPr="00785B54" w:rsidRDefault="006657BA" w:rsidP="00785B54">
            <w:pPr>
              <w:spacing w:after="0" w:line="240" w:lineRule="auto"/>
              <w:ind w:firstLine="345"/>
              <w:rPr>
                <w:rFonts w:ascii="Times New Roman" w:hAnsi="Times New Roman" w:cs="Times New Roman"/>
                <w:sz w:val="24"/>
                <w:szCs w:val="24"/>
              </w:rPr>
            </w:pPr>
            <w:r w:rsidRPr="00785B54">
              <w:rPr>
                <w:rFonts w:ascii="Times New Roman" w:hAnsi="Times New Roman" w:cs="Times New Roman"/>
                <w:sz w:val="24"/>
                <w:szCs w:val="24"/>
              </w:rPr>
              <w:t>Рассчитайте маржинальный доход, точку безубыточности в натуральных и стоимостных единицах, запас финансовой прочности.</w:t>
            </w:r>
          </w:p>
          <w:p w:rsidR="006657BA" w:rsidRPr="00785B54" w:rsidRDefault="006657BA" w:rsidP="00785B54">
            <w:pPr>
              <w:spacing w:after="0" w:line="240" w:lineRule="auto"/>
              <w:ind w:firstLine="345"/>
              <w:rPr>
                <w:rFonts w:ascii="Times New Roman" w:hAnsi="Times New Roman" w:cs="Times New Roman"/>
                <w:sz w:val="24"/>
                <w:szCs w:val="24"/>
              </w:rPr>
            </w:pPr>
          </w:p>
          <w:p w:rsidR="006657BA" w:rsidRPr="00785B54" w:rsidRDefault="006657BA" w:rsidP="00785B54">
            <w:pPr>
              <w:spacing w:after="0" w:line="240" w:lineRule="auto"/>
              <w:ind w:firstLine="345"/>
              <w:rPr>
                <w:rFonts w:ascii="Times New Roman" w:hAnsi="Times New Roman" w:cs="Times New Roman"/>
                <w:b/>
                <w:sz w:val="24"/>
                <w:szCs w:val="24"/>
              </w:rPr>
            </w:pPr>
            <w:r w:rsidRPr="00785B54">
              <w:rPr>
                <w:rFonts w:ascii="Times New Roman" w:hAnsi="Times New Roman" w:cs="Times New Roman"/>
                <w:b/>
                <w:sz w:val="24"/>
                <w:szCs w:val="24"/>
              </w:rPr>
              <w:t xml:space="preserve">5. </w:t>
            </w:r>
            <w:r w:rsidRPr="00785B54">
              <w:rPr>
                <w:rFonts w:ascii="Times New Roman" w:hAnsi="Times New Roman" w:cs="Times New Roman"/>
                <w:sz w:val="24"/>
                <w:szCs w:val="24"/>
              </w:rPr>
              <w:t>Ежемесячно предприятие продает 2500 изделий по цене  500 руб. за 1 шт. Переменные затраты составляют 60% цены изделия, постоянные затраты – 250 тыс. руб. определите, сколько изделий необходимо продать, чтобы получить прибыль 200 тыс. руб. дополнительно</w:t>
            </w:r>
            <w:r w:rsidRPr="00785B54">
              <w:rPr>
                <w:rFonts w:ascii="Times New Roman" w:hAnsi="Times New Roman" w:cs="Times New Roman"/>
                <w:b/>
                <w:sz w:val="24"/>
                <w:szCs w:val="24"/>
              </w:rPr>
              <w:t>.</w:t>
            </w:r>
          </w:p>
          <w:p w:rsidR="006657BA" w:rsidRPr="00785B54" w:rsidRDefault="006657BA" w:rsidP="00785B54">
            <w:pPr>
              <w:spacing w:after="0" w:line="240" w:lineRule="auto"/>
              <w:ind w:firstLine="345"/>
              <w:rPr>
                <w:rFonts w:ascii="Times New Roman" w:hAnsi="Times New Roman" w:cs="Times New Roman"/>
                <w:sz w:val="24"/>
                <w:szCs w:val="24"/>
              </w:rPr>
            </w:pPr>
          </w:p>
          <w:p w:rsidR="006657BA" w:rsidRPr="00785B54" w:rsidRDefault="006657BA" w:rsidP="00785B54">
            <w:pPr>
              <w:shd w:val="clear" w:color="auto" w:fill="FFFFFF"/>
              <w:spacing w:after="0" w:line="240" w:lineRule="auto"/>
              <w:ind w:firstLine="345"/>
              <w:rPr>
                <w:rFonts w:ascii="Times New Roman" w:hAnsi="Times New Roman" w:cs="Times New Roman"/>
                <w:color w:val="222222"/>
                <w:sz w:val="24"/>
                <w:szCs w:val="24"/>
              </w:rPr>
            </w:pPr>
            <w:r w:rsidRPr="00785B54">
              <w:rPr>
                <w:rFonts w:ascii="Times New Roman" w:hAnsi="Times New Roman" w:cs="Times New Roman"/>
                <w:b/>
                <w:color w:val="222222"/>
                <w:sz w:val="24"/>
                <w:szCs w:val="24"/>
              </w:rPr>
              <w:t>6</w:t>
            </w:r>
            <w:r w:rsidRPr="00785B54">
              <w:rPr>
                <w:rFonts w:ascii="Times New Roman" w:hAnsi="Times New Roman" w:cs="Times New Roman"/>
                <w:color w:val="222222"/>
                <w:sz w:val="24"/>
                <w:szCs w:val="24"/>
              </w:rPr>
              <w:t>.Необходимо рассчитать текущую стоимость денежных потоков предприятия, планируемых к получению, за первый и второй год при требуемой ставке доходности 11%, если известно, что:</w:t>
            </w:r>
          </w:p>
          <w:p w:rsidR="006657BA" w:rsidRPr="00785B54" w:rsidRDefault="006657BA" w:rsidP="00785B54">
            <w:pPr>
              <w:shd w:val="clear" w:color="auto" w:fill="FFFFFF"/>
              <w:spacing w:after="0" w:line="240" w:lineRule="auto"/>
              <w:ind w:firstLine="345"/>
              <w:rPr>
                <w:rFonts w:ascii="Times New Roman" w:hAnsi="Times New Roman" w:cs="Times New Roman"/>
                <w:color w:val="222222"/>
                <w:sz w:val="24"/>
                <w:szCs w:val="24"/>
              </w:rPr>
            </w:pPr>
            <w:r w:rsidRPr="00785B54">
              <w:rPr>
                <w:rFonts w:ascii="Times New Roman" w:hAnsi="Times New Roman" w:cs="Times New Roman"/>
                <w:color w:val="222222"/>
                <w:sz w:val="24"/>
                <w:szCs w:val="24"/>
              </w:rPr>
              <w:t>В первый год выручка составит – 8000 тыс. руб., материальные затраты – 3600 тыс. руб., амортизационные отчисления – 800 тыс. руб., расходы на оплату труда – 2400 тыс. руб., незавершенное производство увеличится на 400 тыс. руб., дебиторская задолженность уменьшится на 100 тыс. руб., задолженность перед бюджетом уменьшится на 360 тыс. руб.</w:t>
            </w:r>
          </w:p>
          <w:p w:rsidR="006657BA" w:rsidRPr="00785B54" w:rsidRDefault="006657BA" w:rsidP="00785B54">
            <w:pPr>
              <w:shd w:val="clear" w:color="auto" w:fill="FFFFFF"/>
              <w:spacing w:after="0" w:line="240" w:lineRule="auto"/>
              <w:ind w:firstLine="345"/>
              <w:rPr>
                <w:rFonts w:ascii="Times New Roman" w:hAnsi="Times New Roman" w:cs="Times New Roman"/>
                <w:color w:val="222222"/>
                <w:sz w:val="24"/>
                <w:szCs w:val="24"/>
              </w:rPr>
            </w:pPr>
            <w:r w:rsidRPr="00785B54">
              <w:rPr>
                <w:rFonts w:ascii="Times New Roman" w:hAnsi="Times New Roman" w:cs="Times New Roman"/>
                <w:color w:val="222222"/>
                <w:sz w:val="24"/>
                <w:szCs w:val="24"/>
              </w:rPr>
              <w:lastRenderedPageBreak/>
              <w:t>Во второй год произойдут следующие изменения: предприятия получит долгосрочный кредит на сумму 900 тыс. руб., выручка возрастет на 15% по сравнению с первым годом и составит – 9200 тыс. руб., материальные затраты составят 3750 тыс. руб., собственный оборотный капитал возрастет на 540 тыс. руб. Все остальные затраты останутся на уровне предыдущего года. Ставка налога на прибыль составляет 20%.</w:t>
            </w:r>
          </w:p>
          <w:p w:rsidR="006657BA" w:rsidRPr="00785B54" w:rsidRDefault="006657BA" w:rsidP="00785B54">
            <w:pPr>
              <w:shd w:val="clear" w:color="auto" w:fill="FFFFFF"/>
              <w:spacing w:after="0" w:line="240" w:lineRule="auto"/>
              <w:ind w:firstLine="345"/>
              <w:rPr>
                <w:rFonts w:ascii="Times New Roman" w:hAnsi="Times New Roman" w:cs="Times New Roman"/>
                <w:color w:val="222222"/>
                <w:sz w:val="24"/>
                <w:szCs w:val="24"/>
              </w:rPr>
            </w:pPr>
          </w:p>
          <w:p w:rsidR="006657BA" w:rsidRPr="006657BA" w:rsidRDefault="006657BA" w:rsidP="00785B54">
            <w:pPr>
              <w:shd w:val="clear" w:color="auto" w:fill="FFFFFF"/>
              <w:spacing w:after="0" w:line="240" w:lineRule="auto"/>
              <w:ind w:firstLine="345"/>
              <w:rPr>
                <w:color w:val="222222"/>
              </w:rPr>
            </w:pPr>
            <w:r w:rsidRPr="00785B54">
              <w:rPr>
                <w:rFonts w:ascii="Times New Roman" w:hAnsi="Times New Roman" w:cs="Times New Roman"/>
                <w:b/>
                <w:color w:val="222222"/>
                <w:sz w:val="24"/>
                <w:szCs w:val="24"/>
              </w:rPr>
              <w:t>7.</w:t>
            </w:r>
            <w:r w:rsidRPr="00785B54">
              <w:rPr>
                <w:rFonts w:ascii="Times New Roman" w:hAnsi="Times New Roman" w:cs="Times New Roman"/>
                <w:color w:val="222222"/>
                <w:sz w:val="24"/>
                <w:szCs w:val="24"/>
              </w:rPr>
              <w:t>Структура капитала предприятия выглядит следующим образом</w:t>
            </w:r>
            <w:r w:rsidRPr="006657BA">
              <w:rPr>
                <w:color w:val="222222"/>
              </w:rPr>
              <w:t>:</w:t>
            </w:r>
          </w:p>
          <w:tbl>
            <w:tblPr>
              <w:tblW w:w="0" w:type="auto"/>
              <w:tblCellSpacing w:w="15" w:type="dxa"/>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74"/>
              <w:gridCol w:w="3122"/>
            </w:tblGrid>
            <w:tr w:rsidR="006657BA" w:rsidRPr="009E44FF" w:rsidTr="00785B54">
              <w:trPr>
                <w:tblCellSpacing w:w="15" w:type="dxa"/>
              </w:trPr>
              <w:tc>
                <w:tcPr>
                  <w:tcW w:w="0" w:type="auto"/>
                  <w:vAlign w:val="center"/>
                  <w:hideMark/>
                </w:tcPr>
                <w:p w:rsidR="006657BA" w:rsidRPr="00785B54" w:rsidRDefault="006657BA" w:rsidP="00785B54">
                  <w:pPr>
                    <w:spacing w:line="240" w:lineRule="auto"/>
                    <w:rPr>
                      <w:rFonts w:ascii="Times New Roman" w:hAnsi="Times New Roman" w:cs="Times New Roman"/>
                      <w:sz w:val="24"/>
                      <w:szCs w:val="24"/>
                    </w:rPr>
                  </w:pPr>
                  <w:r w:rsidRPr="00785B54">
                    <w:rPr>
                      <w:rFonts w:ascii="Times New Roman" w:hAnsi="Times New Roman" w:cs="Times New Roman"/>
                      <w:sz w:val="24"/>
                      <w:szCs w:val="24"/>
                    </w:rPr>
                    <w:t>Источники средств</w:t>
                  </w:r>
                </w:p>
              </w:tc>
              <w:tc>
                <w:tcPr>
                  <w:tcW w:w="3077" w:type="dxa"/>
                  <w:vAlign w:val="center"/>
                  <w:hideMark/>
                </w:tcPr>
                <w:p w:rsidR="006657BA" w:rsidRPr="00785B54" w:rsidRDefault="006657BA" w:rsidP="00785B54">
                  <w:pPr>
                    <w:spacing w:line="240" w:lineRule="auto"/>
                    <w:rPr>
                      <w:rFonts w:ascii="Times New Roman" w:hAnsi="Times New Roman" w:cs="Times New Roman"/>
                      <w:sz w:val="24"/>
                      <w:szCs w:val="24"/>
                    </w:rPr>
                  </w:pPr>
                  <w:r w:rsidRPr="00785B54">
                    <w:rPr>
                      <w:rFonts w:ascii="Times New Roman" w:hAnsi="Times New Roman" w:cs="Times New Roman"/>
                      <w:sz w:val="24"/>
                      <w:szCs w:val="24"/>
                    </w:rPr>
                    <w:t>Сумма (млн. руб.)</w:t>
                  </w:r>
                </w:p>
              </w:tc>
            </w:tr>
            <w:tr w:rsidR="006657BA" w:rsidRPr="00CB7769" w:rsidTr="00785B54">
              <w:trPr>
                <w:tblCellSpacing w:w="15" w:type="dxa"/>
              </w:trPr>
              <w:tc>
                <w:tcPr>
                  <w:tcW w:w="0" w:type="auto"/>
                  <w:vAlign w:val="center"/>
                  <w:hideMark/>
                </w:tcPr>
                <w:p w:rsidR="006657BA" w:rsidRPr="00785B54" w:rsidRDefault="006657BA" w:rsidP="00785B54">
                  <w:pPr>
                    <w:spacing w:line="240" w:lineRule="auto"/>
                    <w:rPr>
                      <w:rFonts w:ascii="Times New Roman" w:hAnsi="Times New Roman" w:cs="Times New Roman"/>
                      <w:sz w:val="24"/>
                      <w:szCs w:val="24"/>
                    </w:rPr>
                  </w:pPr>
                  <w:r w:rsidRPr="00785B54">
                    <w:rPr>
                      <w:rFonts w:ascii="Times New Roman" w:hAnsi="Times New Roman" w:cs="Times New Roman"/>
                      <w:sz w:val="24"/>
                      <w:szCs w:val="24"/>
                    </w:rPr>
                    <w:t>Собственный капитал:</w:t>
                  </w:r>
                </w:p>
                <w:p w:rsidR="006657BA" w:rsidRPr="00785B54" w:rsidRDefault="006657BA" w:rsidP="00785B54">
                  <w:pPr>
                    <w:spacing w:line="240" w:lineRule="auto"/>
                    <w:rPr>
                      <w:rFonts w:ascii="Times New Roman" w:hAnsi="Times New Roman" w:cs="Times New Roman"/>
                      <w:sz w:val="24"/>
                      <w:szCs w:val="24"/>
                    </w:rPr>
                  </w:pPr>
                  <w:r w:rsidRPr="00785B54">
                    <w:rPr>
                      <w:rFonts w:ascii="Times New Roman" w:hAnsi="Times New Roman" w:cs="Times New Roman"/>
                      <w:sz w:val="24"/>
                      <w:szCs w:val="24"/>
                    </w:rPr>
                    <w:t>Обыкновенные акции</w:t>
                  </w:r>
                </w:p>
                <w:p w:rsidR="006657BA" w:rsidRPr="00785B54" w:rsidRDefault="006657BA" w:rsidP="00785B54">
                  <w:pPr>
                    <w:spacing w:line="240" w:lineRule="auto"/>
                    <w:rPr>
                      <w:rFonts w:ascii="Times New Roman" w:hAnsi="Times New Roman" w:cs="Times New Roman"/>
                      <w:sz w:val="24"/>
                      <w:szCs w:val="24"/>
                    </w:rPr>
                  </w:pPr>
                  <w:r w:rsidRPr="00785B54">
                    <w:rPr>
                      <w:rFonts w:ascii="Times New Roman" w:hAnsi="Times New Roman" w:cs="Times New Roman"/>
                      <w:sz w:val="24"/>
                      <w:szCs w:val="24"/>
                    </w:rPr>
                    <w:t>Нераспределенная прибыль</w:t>
                  </w:r>
                </w:p>
                <w:p w:rsidR="006657BA" w:rsidRPr="00785B54" w:rsidRDefault="006657BA" w:rsidP="00785B54">
                  <w:pPr>
                    <w:spacing w:line="240" w:lineRule="auto"/>
                    <w:rPr>
                      <w:rFonts w:ascii="Times New Roman" w:hAnsi="Times New Roman" w:cs="Times New Roman"/>
                      <w:sz w:val="24"/>
                      <w:szCs w:val="24"/>
                    </w:rPr>
                  </w:pPr>
                  <w:r w:rsidRPr="00785B54">
                    <w:rPr>
                      <w:rFonts w:ascii="Times New Roman" w:hAnsi="Times New Roman" w:cs="Times New Roman"/>
                      <w:sz w:val="24"/>
                      <w:szCs w:val="24"/>
                    </w:rPr>
                    <w:t>Заемный капитал:</w:t>
                  </w:r>
                </w:p>
                <w:p w:rsidR="006657BA" w:rsidRPr="00785B54" w:rsidRDefault="006657BA" w:rsidP="00785B54">
                  <w:pPr>
                    <w:spacing w:line="240" w:lineRule="auto"/>
                    <w:rPr>
                      <w:rFonts w:ascii="Times New Roman" w:hAnsi="Times New Roman" w:cs="Times New Roman"/>
                      <w:sz w:val="24"/>
                      <w:szCs w:val="24"/>
                    </w:rPr>
                  </w:pPr>
                  <w:r w:rsidRPr="00785B54">
                    <w:rPr>
                      <w:rFonts w:ascii="Times New Roman" w:hAnsi="Times New Roman" w:cs="Times New Roman"/>
                      <w:sz w:val="24"/>
                      <w:szCs w:val="24"/>
                    </w:rPr>
                    <w:t>Облигационный заем</w:t>
                  </w:r>
                </w:p>
                <w:p w:rsidR="006657BA" w:rsidRPr="00785B54" w:rsidRDefault="006657BA" w:rsidP="00785B54">
                  <w:pPr>
                    <w:spacing w:line="240" w:lineRule="auto"/>
                    <w:rPr>
                      <w:rFonts w:ascii="Times New Roman" w:hAnsi="Times New Roman" w:cs="Times New Roman"/>
                      <w:sz w:val="24"/>
                      <w:szCs w:val="24"/>
                    </w:rPr>
                  </w:pPr>
                  <w:r w:rsidRPr="00785B54">
                    <w:rPr>
                      <w:rFonts w:ascii="Times New Roman" w:hAnsi="Times New Roman" w:cs="Times New Roman"/>
                      <w:sz w:val="24"/>
                      <w:szCs w:val="24"/>
                    </w:rPr>
                    <w:t>Краткосрочные кредиты банков</w:t>
                  </w:r>
                </w:p>
              </w:tc>
              <w:tc>
                <w:tcPr>
                  <w:tcW w:w="3077" w:type="dxa"/>
                  <w:vAlign w:val="center"/>
                  <w:hideMark/>
                </w:tcPr>
                <w:p w:rsidR="006657BA" w:rsidRPr="00785B54" w:rsidRDefault="006657BA" w:rsidP="00785B54">
                  <w:pPr>
                    <w:spacing w:line="240" w:lineRule="auto"/>
                    <w:jc w:val="right"/>
                    <w:rPr>
                      <w:rFonts w:ascii="Times New Roman" w:hAnsi="Times New Roman" w:cs="Times New Roman"/>
                      <w:sz w:val="24"/>
                      <w:szCs w:val="24"/>
                    </w:rPr>
                  </w:pPr>
                  <w:r w:rsidRPr="00785B54">
                    <w:rPr>
                      <w:rFonts w:ascii="Times New Roman" w:hAnsi="Times New Roman" w:cs="Times New Roman"/>
                      <w:sz w:val="24"/>
                      <w:szCs w:val="24"/>
                    </w:rPr>
                    <w:t>8000</w:t>
                  </w:r>
                </w:p>
                <w:p w:rsidR="006657BA" w:rsidRPr="00785B54" w:rsidRDefault="006657BA" w:rsidP="00785B54">
                  <w:pPr>
                    <w:spacing w:line="240" w:lineRule="auto"/>
                    <w:jc w:val="right"/>
                    <w:rPr>
                      <w:rFonts w:ascii="Times New Roman" w:hAnsi="Times New Roman" w:cs="Times New Roman"/>
                      <w:sz w:val="24"/>
                      <w:szCs w:val="24"/>
                    </w:rPr>
                  </w:pPr>
                  <w:r w:rsidRPr="00785B54">
                    <w:rPr>
                      <w:rFonts w:ascii="Times New Roman" w:hAnsi="Times New Roman" w:cs="Times New Roman"/>
                      <w:sz w:val="24"/>
                      <w:szCs w:val="24"/>
                    </w:rPr>
                    <w:t>3600</w:t>
                  </w:r>
                </w:p>
                <w:p w:rsidR="006657BA" w:rsidRPr="00785B54" w:rsidRDefault="006657BA" w:rsidP="00785B54">
                  <w:pPr>
                    <w:spacing w:line="240" w:lineRule="auto"/>
                    <w:jc w:val="right"/>
                    <w:rPr>
                      <w:rFonts w:ascii="Times New Roman" w:hAnsi="Times New Roman" w:cs="Times New Roman"/>
                      <w:sz w:val="24"/>
                      <w:szCs w:val="24"/>
                    </w:rPr>
                  </w:pPr>
                </w:p>
                <w:p w:rsidR="006657BA" w:rsidRPr="00785B54" w:rsidRDefault="006657BA" w:rsidP="00785B54">
                  <w:pPr>
                    <w:spacing w:line="240" w:lineRule="auto"/>
                    <w:jc w:val="right"/>
                    <w:rPr>
                      <w:rFonts w:ascii="Times New Roman" w:hAnsi="Times New Roman" w:cs="Times New Roman"/>
                      <w:sz w:val="24"/>
                      <w:szCs w:val="24"/>
                    </w:rPr>
                  </w:pPr>
                </w:p>
                <w:p w:rsidR="006657BA" w:rsidRPr="00785B54" w:rsidRDefault="006657BA" w:rsidP="00785B54">
                  <w:pPr>
                    <w:spacing w:line="240" w:lineRule="auto"/>
                    <w:jc w:val="right"/>
                    <w:rPr>
                      <w:rFonts w:ascii="Times New Roman" w:hAnsi="Times New Roman" w:cs="Times New Roman"/>
                      <w:sz w:val="24"/>
                      <w:szCs w:val="24"/>
                    </w:rPr>
                  </w:pPr>
                  <w:r w:rsidRPr="00785B54">
                    <w:rPr>
                      <w:rFonts w:ascii="Times New Roman" w:hAnsi="Times New Roman" w:cs="Times New Roman"/>
                      <w:sz w:val="24"/>
                      <w:szCs w:val="24"/>
                    </w:rPr>
                    <w:t>500</w:t>
                  </w:r>
                </w:p>
                <w:p w:rsidR="006657BA" w:rsidRPr="00785B54" w:rsidRDefault="006657BA" w:rsidP="00785B54">
                  <w:pPr>
                    <w:spacing w:line="240" w:lineRule="auto"/>
                    <w:jc w:val="right"/>
                    <w:rPr>
                      <w:rFonts w:ascii="Times New Roman" w:hAnsi="Times New Roman" w:cs="Times New Roman"/>
                      <w:sz w:val="24"/>
                      <w:szCs w:val="24"/>
                    </w:rPr>
                  </w:pPr>
                  <w:r w:rsidRPr="00785B54">
                    <w:rPr>
                      <w:rFonts w:ascii="Times New Roman" w:hAnsi="Times New Roman" w:cs="Times New Roman"/>
                      <w:sz w:val="24"/>
                      <w:szCs w:val="24"/>
                    </w:rPr>
                    <w:t>2400</w:t>
                  </w:r>
                </w:p>
              </w:tc>
            </w:tr>
          </w:tbl>
          <w:p w:rsidR="006657BA" w:rsidRPr="00785B54" w:rsidRDefault="006657BA" w:rsidP="00785B54">
            <w:pPr>
              <w:shd w:val="clear" w:color="auto" w:fill="FFFFFF"/>
              <w:spacing w:after="0" w:line="240" w:lineRule="auto"/>
              <w:ind w:firstLine="413"/>
              <w:jc w:val="both"/>
              <w:rPr>
                <w:rFonts w:ascii="Times New Roman" w:hAnsi="Times New Roman" w:cs="Times New Roman"/>
                <w:color w:val="222222"/>
                <w:sz w:val="24"/>
                <w:szCs w:val="24"/>
              </w:rPr>
            </w:pPr>
            <w:proofErr w:type="gramStart"/>
            <w:r w:rsidRPr="00785B54">
              <w:rPr>
                <w:rFonts w:ascii="Times New Roman" w:hAnsi="Times New Roman" w:cs="Times New Roman"/>
                <w:color w:val="222222"/>
                <w:sz w:val="24"/>
                <w:szCs w:val="24"/>
              </w:rPr>
              <w:t>Определите средневзвешенную стоимость капитала предприятия, если известно, что процентная ставка по облигациям составляет 17%. Процентная ставка по банковскому кредиту составляет 19%. Рыночная стоимость акции равна 800 руб. Размер выплаченных дивидендов на одну акцию в отчетном году составил 115 руб. Ожидаемые ежегодные темпы роста дивидендов составляют 9%. Ставка налога на прибыль предприятия - 20%. Учетная ставка Центрального банка – 6%.</w:t>
            </w:r>
            <w:proofErr w:type="gramEnd"/>
          </w:p>
          <w:p w:rsidR="006657BA" w:rsidRPr="00785B54" w:rsidRDefault="006657BA" w:rsidP="00785B54">
            <w:pPr>
              <w:spacing w:after="0" w:line="240" w:lineRule="auto"/>
              <w:ind w:firstLine="413"/>
              <w:jc w:val="both"/>
              <w:rPr>
                <w:rFonts w:ascii="Times New Roman" w:hAnsi="Times New Roman" w:cs="Times New Roman"/>
                <w:b/>
                <w:sz w:val="24"/>
                <w:szCs w:val="24"/>
              </w:rPr>
            </w:pPr>
          </w:p>
          <w:p w:rsidR="006657BA" w:rsidRPr="00785B54" w:rsidRDefault="006657BA" w:rsidP="00785B54">
            <w:pPr>
              <w:spacing w:after="0" w:line="240" w:lineRule="auto"/>
              <w:ind w:firstLine="413"/>
              <w:jc w:val="both"/>
              <w:rPr>
                <w:rFonts w:ascii="Times New Roman" w:hAnsi="Times New Roman" w:cs="Times New Roman"/>
                <w:sz w:val="24"/>
                <w:szCs w:val="24"/>
              </w:rPr>
            </w:pPr>
            <w:r w:rsidRPr="00785B54">
              <w:rPr>
                <w:rFonts w:ascii="Times New Roman" w:hAnsi="Times New Roman" w:cs="Times New Roman"/>
                <w:b/>
                <w:sz w:val="24"/>
                <w:szCs w:val="24"/>
              </w:rPr>
              <w:t>8.</w:t>
            </w:r>
            <w:r w:rsidRPr="00785B54">
              <w:rPr>
                <w:rFonts w:ascii="Times New Roman" w:hAnsi="Times New Roman" w:cs="Times New Roman"/>
                <w:sz w:val="24"/>
                <w:szCs w:val="24"/>
              </w:rPr>
              <w:t xml:space="preserve"> Требуется проанализировать проект со следующими характеристиками (таблица</w:t>
            </w:r>
            <w:proofErr w:type="gramStart"/>
            <w:r w:rsidRPr="00785B54">
              <w:rPr>
                <w:rFonts w:ascii="Times New Roman" w:hAnsi="Times New Roman" w:cs="Times New Roman"/>
                <w:sz w:val="24"/>
                <w:szCs w:val="24"/>
              </w:rPr>
              <w:t xml:space="preserve"> .</w:t>
            </w:r>
            <w:proofErr w:type="gramEnd"/>
            <w:r w:rsidRPr="00785B54">
              <w:rPr>
                <w:rFonts w:ascii="Times New Roman" w:hAnsi="Times New Roman" w:cs="Times New Roman"/>
                <w:sz w:val="24"/>
                <w:szCs w:val="24"/>
              </w:rPr>
              <w:t xml:space="preserve"> Оценить эффективен ли проект для двух случаев</w:t>
            </w:r>
          </w:p>
          <w:p w:rsidR="006657BA" w:rsidRPr="00785B54" w:rsidRDefault="006657BA" w:rsidP="00785B54">
            <w:pPr>
              <w:spacing w:after="0" w:line="240" w:lineRule="auto"/>
              <w:ind w:firstLine="413"/>
              <w:jc w:val="both"/>
              <w:rPr>
                <w:rFonts w:ascii="Times New Roman" w:hAnsi="Times New Roman" w:cs="Times New Roman"/>
                <w:sz w:val="24"/>
                <w:szCs w:val="24"/>
              </w:rPr>
            </w:pPr>
            <w:r w:rsidRPr="00785B54">
              <w:rPr>
                <w:rFonts w:ascii="Times New Roman" w:hAnsi="Times New Roman" w:cs="Times New Roman"/>
                <w:sz w:val="24"/>
                <w:szCs w:val="24"/>
              </w:rPr>
              <w:t>а) цена капитала 12%;</w:t>
            </w:r>
          </w:p>
          <w:p w:rsidR="006657BA" w:rsidRDefault="006657BA" w:rsidP="00785B54">
            <w:pPr>
              <w:spacing w:after="0" w:line="240" w:lineRule="auto"/>
              <w:ind w:firstLine="413"/>
              <w:jc w:val="both"/>
              <w:rPr>
                <w:rFonts w:ascii="Times New Roman" w:hAnsi="Times New Roman" w:cs="Times New Roman"/>
                <w:sz w:val="24"/>
                <w:szCs w:val="24"/>
              </w:rPr>
            </w:pPr>
            <w:r w:rsidRPr="00785B54">
              <w:rPr>
                <w:rFonts w:ascii="Times New Roman" w:hAnsi="Times New Roman" w:cs="Times New Roman"/>
                <w:sz w:val="24"/>
                <w:szCs w:val="24"/>
              </w:rPr>
              <w:t xml:space="preserve">б) ожидается, что цена капитала будет меняться по годам следующим образом: </w:t>
            </w:r>
            <w:r w:rsidRPr="00785B54">
              <w:rPr>
                <w:rFonts w:ascii="Times New Roman" w:hAnsi="Times New Roman" w:cs="Times New Roman"/>
                <w:sz w:val="24"/>
                <w:szCs w:val="24"/>
              </w:rPr>
              <w:lastRenderedPageBreak/>
              <w:t>12%, 13%, 14%, 14%.</w:t>
            </w:r>
          </w:p>
          <w:p w:rsidR="00785B54" w:rsidRPr="00785B54" w:rsidRDefault="00785B54" w:rsidP="00785B54">
            <w:pPr>
              <w:spacing w:after="0" w:line="240" w:lineRule="auto"/>
              <w:ind w:firstLine="413"/>
              <w:jc w:val="both"/>
              <w:rPr>
                <w:rFonts w:ascii="Times New Roman" w:hAnsi="Times New Roman" w:cs="Times New Roman"/>
                <w:sz w:val="24"/>
                <w:szCs w:val="24"/>
              </w:rPr>
            </w:pPr>
          </w:p>
          <w:tbl>
            <w:tblPr>
              <w:tblStyle w:val="aff0"/>
              <w:tblW w:w="0" w:type="auto"/>
              <w:tblInd w:w="1035" w:type="dxa"/>
              <w:tblLook w:val="04A0" w:firstRow="1" w:lastRow="0" w:firstColumn="1" w:lastColumn="0" w:noHBand="0" w:noVBand="1"/>
            </w:tblPr>
            <w:tblGrid>
              <w:gridCol w:w="4400"/>
              <w:gridCol w:w="576"/>
              <w:gridCol w:w="456"/>
              <w:gridCol w:w="456"/>
              <w:gridCol w:w="456"/>
              <w:gridCol w:w="456"/>
            </w:tblGrid>
            <w:tr w:rsidR="006657BA" w:rsidRPr="00192AD0" w:rsidTr="00785B54">
              <w:tc>
                <w:tcPr>
                  <w:tcW w:w="0" w:type="auto"/>
                  <w:tcBorders>
                    <w:top w:val="single" w:sz="4" w:space="0" w:color="auto"/>
                    <w:left w:val="single" w:sz="4" w:space="0" w:color="auto"/>
                    <w:bottom w:val="single" w:sz="4" w:space="0" w:color="auto"/>
                    <w:right w:val="single" w:sz="4" w:space="0" w:color="auto"/>
                  </w:tcBorders>
                  <w:hideMark/>
                </w:tcPr>
                <w:p w:rsidR="006657BA" w:rsidRPr="00785B54" w:rsidRDefault="006657BA" w:rsidP="006657BA">
                  <w:pPr>
                    <w:rPr>
                      <w:sz w:val="24"/>
                      <w:szCs w:val="24"/>
                    </w:rPr>
                  </w:pPr>
                  <w:r w:rsidRPr="00785B54">
                    <w:rPr>
                      <w:sz w:val="24"/>
                      <w:szCs w:val="24"/>
                    </w:rPr>
                    <w:t>Год</w:t>
                  </w:r>
                </w:p>
              </w:tc>
              <w:tc>
                <w:tcPr>
                  <w:tcW w:w="0" w:type="auto"/>
                  <w:tcBorders>
                    <w:top w:val="single" w:sz="4" w:space="0" w:color="auto"/>
                    <w:left w:val="single" w:sz="4" w:space="0" w:color="auto"/>
                    <w:bottom w:val="single" w:sz="4" w:space="0" w:color="auto"/>
                    <w:right w:val="single" w:sz="4" w:space="0" w:color="auto"/>
                  </w:tcBorders>
                  <w:hideMark/>
                </w:tcPr>
                <w:p w:rsidR="006657BA" w:rsidRPr="00785B54" w:rsidRDefault="006657BA" w:rsidP="006657BA">
                  <w:pPr>
                    <w:rPr>
                      <w:sz w:val="24"/>
                      <w:szCs w:val="24"/>
                    </w:rPr>
                  </w:pPr>
                  <w:r w:rsidRPr="00785B54">
                    <w:rPr>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6657BA" w:rsidRPr="00785B54" w:rsidRDefault="006657BA" w:rsidP="006657BA">
                  <w:pPr>
                    <w:rPr>
                      <w:sz w:val="24"/>
                      <w:szCs w:val="24"/>
                    </w:rPr>
                  </w:pPr>
                  <w:r w:rsidRPr="00785B54">
                    <w:rPr>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657BA" w:rsidRPr="00785B54" w:rsidRDefault="006657BA" w:rsidP="006657BA">
                  <w:pPr>
                    <w:rPr>
                      <w:sz w:val="24"/>
                      <w:szCs w:val="24"/>
                    </w:rPr>
                  </w:pPr>
                  <w:r w:rsidRPr="00785B54">
                    <w:rPr>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657BA" w:rsidRPr="00785B54" w:rsidRDefault="006657BA" w:rsidP="006657BA">
                  <w:pPr>
                    <w:rPr>
                      <w:sz w:val="24"/>
                      <w:szCs w:val="24"/>
                    </w:rPr>
                  </w:pPr>
                  <w:r w:rsidRPr="00785B54">
                    <w:rPr>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657BA" w:rsidRPr="00785B54" w:rsidRDefault="006657BA" w:rsidP="006657BA">
                  <w:pPr>
                    <w:rPr>
                      <w:sz w:val="24"/>
                      <w:szCs w:val="24"/>
                    </w:rPr>
                  </w:pPr>
                  <w:r w:rsidRPr="00785B54">
                    <w:rPr>
                      <w:sz w:val="24"/>
                      <w:szCs w:val="24"/>
                    </w:rPr>
                    <w:t>4</w:t>
                  </w:r>
                </w:p>
              </w:tc>
            </w:tr>
            <w:tr w:rsidR="006657BA" w:rsidRPr="00192AD0" w:rsidTr="00785B54">
              <w:tc>
                <w:tcPr>
                  <w:tcW w:w="0" w:type="auto"/>
                  <w:tcBorders>
                    <w:top w:val="single" w:sz="4" w:space="0" w:color="auto"/>
                    <w:left w:val="single" w:sz="4" w:space="0" w:color="auto"/>
                    <w:bottom w:val="single" w:sz="4" w:space="0" w:color="auto"/>
                    <w:right w:val="single" w:sz="4" w:space="0" w:color="auto"/>
                  </w:tcBorders>
                  <w:hideMark/>
                </w:tcPr>
                <w:p w:rsidR="006657BA" w:rsidRPr="00785B54" w:rsidRDefault="006657BA" w:rsidP="006657BA">
                  <w:pPr>
                    <w:rPr>
                      <w:sz w:val="24"/>
                      <w:szCs w:val="24"/>
                    </w:rPr>
                  </w:pPr>
                  <w:r w:rsidRPr="00785B54">
                    <w:rPr>
                      <w:sz w:val="24"/>
                      <w:szCs w:val="24"/>
                    </w:rPr>
                    <w:t>Инвестиционная деятельность, млн. руб.</w:t>
                  </w:r>
                </w:p>
              </w:tc>
              <w:tc>
                <w:tcPr>
                  <w:tcW w:w="0" w:type="auto"/>
                  <w:tcBorders>
                    <w:top w:val="single" w:sz="4" w:space="0" w:color="auto"/>
                    <w:left w:val="single" w:sz="4" w:space="0" w:color="auto"/>
                    <w:bottom w:val="single" w:sz="4" w:space="0" w:color="auto"/>
                    <w:right w:val="single" w:sz="4" w:space="0" w:color="auto"/>
                  </w:tcBorders>
                  <w:hideMark/>
                </w:tcPr>
                <w:p w:rsidR="006657BA" w:rsidRPr="00785B54" w:rsidRDefault="006657BA" w:rsidP="006657BA">
                  <w:pPr>
                    <w:rPr>
                      <w:sz w:val="24"/>
                      <w:szCs w:val="24"/>
                    </w:rPr>
                  </w:pPr>
                  <w:r w:rsidRPr="00785B54">
                    <w:rPr>
                      <w:sz w:val="24"/>
                      <w:szCs w:val="24"/>
                    </w:rPr>
                    <w:t>150</w:t>
                  </w:r>
                </w:p>
              </w:tc>
              <w:tc>
                <w:tcPr>
                  <w:tcW w:w="0" w:type="auto"/>
                  <w:tcBorders>
                    <w:top w:val="single" w:sz="4" w:space="0" w:color="auto"/>
                    <w:left w:val="single" w:sz="4" w:space="0" w:color="auto"/>
                    <w:bottom w:val="single" w:sz="4" w:space="0" w:color="auto"/>
                    <w:right w:val="single" w:sz="4" w:space="0" w:color="auto"/>
                  </w:tcBorders>
                  <w:hideMark/>
                </w:tcPr>
                <w:p w:rsidR="006657BA" w:rsidRPr="00785B54" w:rsidRDefault="006657BA" w:rsidP="006657BA">
                  <w:pPr>
                    <w:rPr>
                      <w:sz w:val="24"/>
                      <w:szCs w:val="24"/>
                    </w:rPr>
                  </w:pPr>
                  <w:r w:rsidRPr="00785B54">
                    <w:rPr>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6657BA" w:rsidRPr="00785B54" w:rsidRDefault="006657BA" w:rsidP="006657BA">
                  <w:pPr>
                    <w:rPr>
                      <w:sz w:val="24"/>
                      <w:szCs w:val="24"/>
                    </w:rPr>
                  </w:pPr>
                  <w:r w:rsidRPr="00785B54">
                    <w:rPr>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6657BA" w:rsidRPr="00785B54" w:rsidRDefault="006657BA" w:rsidP="006657BA">
                  <w:pPr>
                    <w:rPr>
                      <w:sz w:val="24"/>
                      <w:szCs w:val="24"/>
                    </w:rPr>
                  </w:pPr>
                  <w:r w:rsidRPr="00785B54">
                    <w:rPr>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6657BA" w:rsidRPr="00785B54" w:rsidRDefault="006657BA" w:rsidP="006657BA">
                  <w:pPr>
                    <w:rPr>
                      <w:sz w:val="24"/>
                      <w:szCs w:val="24"/>
                    </w:rPr>
                  </w:pPr>
                  <w:r w:rsidRPr="00785B54">
                    <w:rPr>
                      <w:sz w:val="24"/>
                      <w:szCs w:val="24"/>
                    </w:rPr>
                    <w:t>0</w:t>
                  </w:r>
                </w:p>
              </w:tc>
            </w:tr>
            <w:tr w:rsidR="006657BA" w:rsidRPr="00192AD0" w:rsidTr="00785B54">
              <w:tc>
                <w:tcPr>
                  <w:tcW w:w="0" w:type="auto"/>
                  <w:tcBorders>
                    <w:top w:val="single" w:sz="4" w:space="0" w:color="auto"/>
                    <w:left w:val="single" w:sz="4" w:space="0" w:color="auto"/>
                    <w:bottom w:val="single" w:sz="4" w:space="0" w:color="auto"/>
                    <w:right w:val="single" w:sz="4" w:space="0" w:color="auto"/>
                  </w:tcBorders>
                  <w:hideMark/>
                </w:tcPr>
                <w:p w:rsidR="006657BA" w:rsidRPr="00785B54" w:rsidRDefault="006657BA" w:rsidP="006657BA">
                  <w:pPr>
                    <w:rPr>
                      <w:sz w:val="24"/>
                      <w:szCs w:val="24"/>
                    </w:rPr>
                  </w:pPr>
                  <w:r w:rsidRPr="00785B54">
                    <w:rPr>
                      <w:sz w:val="24"/>
                      <w:szCs w:val="24"/>
                    </w:rPr>
                    <w:t>Операционная деятельность, млн. руб.</w:t>
                  </w:r>
                </w:p>
              </w:tc>
              <w:tc>
                <w:tcPr>
                  <w:tcW w:w="0" w:type="auto"/>
                  <w:tcBorders>
                    <w:top w:val="single" w:sz="4" w:space="0" w:color="auto"/>
                    <w:left w:val="single" w:sz="4" w:space="0" w:color="auto"/>
                    <w:bottom w:val="single" w:sz="4" w:space="0" w:color="auto"/>
                    <w:right w:val="single" w:sz="4" w:space="0" w:color="auto"/>
                  </w:tcBorders>
                  <w:hideMark/>
                </w:tcPr>
                <w:p w:rsidR="006657BA" w:rsidRPr="00785B54" w:rsidRDefault="006657BA" w:rsidP="006657BA">
                  <w:pPr>
                    <w:rPr>
                      <w:sz w:val="24"/>
                      <w:szCs w:val="24"/>
                    </w:rPr>
                  </w:pPr>
                  <w:r w:rsidRPr="00785B54">
                    <w:rPr>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6657BA" w:rsidRPr="00785B54" w:rsidRDefault="006657BA" w:rsidP="006657BA">
                  <w:pPr>
                    <w:rPr>
                      <w:sz w:val="24"/>
                      <w:szCs w:val="24"/>
                    </w:rPr>
                  </w:pPr>
                  <w:r w:rsidRPr="00785B54">
                    <w:rPr>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6657BA" w:rsidRPr="00785B54" w:rsidRDefault="006657BA" w:rsidP="006657BA">
                  <w:pPr>
                    <w:rPr>
                      <w:sz w:val="24"/>
                      <w:szCs w:val="24"/>
                    </w:rPr>
                  </w:pPr>
                  <w:r w:rsidRPr="00785B54">
                    <w:rPr>
                      <w:sz w:val="24"/>
                      <w:szCs w:val="24"/>
                    </w:rPr>
                    <w:t>70</w:t>
                  </w:r>
                </w:p>
              </w:tc>
              <w:tc>
                <w:tcPr>
                  <w:tcW w:w="0" w:type="auto"/>
                  <w:tcBorders>
                    <w:top w:val="single" w:sz="4" w:space="0" w:color="auto"/>
                    <w:left w:val="single" w:sz="4" w:space="0" w:color="auto"/>
                    <w:bottom w:val="single" w:sz="4" w:space="0" w:color="auto"/>
                    <w:right w:val="single" w:sz="4" w:space="0" w:color="auto"/>
                  </w:tcBorders>
                  <w:hideMark/>
                </w:tcPr>
                <w:p w:rsidR="006657BA" w:rsidRPr="00785B54" w:rsidRDefault="006657BA" w:rsidP="006657BA">
                  <w:pPr>
                    <w:rPr>
                      <w:sz w:val="24"/>
                      <w:szCs w:val="24"/>
                    </w:rPr>
                  </w:pPr>
                  <w:r w:rsidRPr="00785B54">
                    <w:rPr>
                      <w:sz w:val="24"/>
                      <w:szCs w:val="24"/>
                    </w:rPr>
                    <w:t>70</w:t>
                  </w:r>
                </w:p>
              </w:tc>
              <w:tc>
                <w:tcPr>
                  <w:tcW w:w="0" w:type="auto"/>
                  <w:tcBorders>
                    <w:top w:val="single" w:sz="4" w:space="0" w:color="auto"/>
                    <w:left w:val="single" w:sz="4" w:space="0" w:color="auto"/>
                    <w:bottom w:val="single" w:sz="4" w:space="0" w:color="auto"/>
                    <w:right w:val="single" w:sz="4" w:space="0" w:color="auto"/>
                  </w:tcBorders>
                  <w:hideMark/>
                </w:tcPr>
                <w:p w:rsidR="006657BA" w:rsidRPr="00785B54" w:rsidRDefault="006657BA" w:rsidP="006657BA">
                  <w:pPr>
                    <w:rPr>
                      <w:sz w:val="24"/>
                      <w:szCs w:val="24"/>
                    </w:rPr>
                  </w:pPr>
                  <w:r w:rsidRPr="00785B54">
                    <w:rPr>
                      <w:sz w:val="24"/>
                      <w:szCs w:val="24"/>
                    </w:rPr>
                    <w:t>30</w:t>
                  </w:r>
                </w:p>
              </w:tc>
            </w:tr>
          </w:tbl>
          <w:p w:rsidR="006657BA" w:rsidRPr="00785B54" w:rsidRDefault="006657BA" w:rsidP="00785B54">
            <w:pPr>
              <w:shd w:val="clear" w:color="auto" w:fill="FFFFFF"/>
              <w:spacing w:after="0" w:line="240" w:lineRule="auto"/>
              <w:ind w:firstLine="413"/>
              <w:jc w:val="both"/>
              <w:rPr>
                <w:rFonts w:ascii="Times New Roman" w:hAnsi="Times New Roman" w:cs="Times New Roman"/>
                <w:color w:val="000000"/>
                <w:sz w:val="24"/>
                <w:szCs w:val="24"/>
              </w:rPr>
            </w:pPr>
            <w:r w:rsidRPr="00785B54">
              <w:rPr>
                <w:rFonts w:ascii="Times New Roman" w:hAnsi="Times New Roman" w:cs="Times New Roman"/>
                <w:b/>
                <w:bCs/>
                <w:color w:val="000000"/>
                <w:sz w:val="24"/>
                <w:szCs w:val="24"/>
              </w:rPr>
              <w:t>9</w:t>
            </w:r>
            <w:r w:rsidRPr="00785B54">
              <w:rPr>
                <w:rFonts w:ascii="Times New Roman" w:hAnsi="Times New Roman" w:cs="Times New Roman"/>
                <w:color w:val="000000"/>
                <w:sz w:val="24"/>
                <w:szCs w:val="24"/>
              </w:rPr>
              <w:t>. Уставной капитал АО составляет 10 млн руб. На эту сумму были выпущены акции номинальной стоимостью 1 000 руб., в том числе 15 % – привилегированных акций. В 2006 г. АО получило чистую прибыль, равную 30 млн руб., из которой 50 % направлено на выплату дивидендов (в том числе 5 млн руб. на дивиденды по привилегированным акциям). В 2007 г. прибыль составила 35 млн руб. и была распределена следующим образом: 6 млн руб. – на выплату дивидендов по привилегированным акциям, 12 млн руб. – по обыкновенным. Остальная часть прибыли реинвестирована. Определить курс и рыночную стоимость обыкновенных акций в 2006 и 2007 гг. Ссудный процент 75 % и 60 % по годам соответственно.</w:t>
            </w:r>
          </w:p>
          <w:p w:rsidR="006657BA" w:rsidRPr="006657BA" w:rsidRDefault="006657BA" w:rsidP="00785B54">
            <w:pPr>
              <w:shd w:val="clear" w:color="auto" w:fill="FFFFFF"/>
              <w:spacing w:after="0" w:line="240" w:lineRule="auto"/>
              <w:ind w:firstLine="413"/>
              <w:jc w:val="both"/>
              <w:rPr>
                <w:rFonts w:ascii="Arial" w:hAnsi="Arial" w:cs="Arial"/>
                <w:i/>
                <w:color w:val="C00000"/>
                <w:sz w:val="36"/>
                <w:szCs w:val="36"/>
              </w:rPr>
            </w:pPr>
            <w:r w:rsidRPr="00785B54">
              <w:rPr>
                <w:rFonts w:ascii="Times New Roman" w:hAnsi="Times New Roman" w:cs="Times New Roman"/>
                <w:b/>
                <w:bCs/>
                <w:color w:val="000000"/>
                <w:sz w:val="24"/>
                <w:szCs w:val="24"/>
              </w:rPr>
              <w:t>10</w:t>
            </w:r>
            <w:r w:rsidRPr="00785B54">
              <w:rPr>
                <w:rFonts w:ascii="Times New Roman" w:hAnsi="Times New Roman" w:cs="Times New Roman"/>
                <w:color w:val="000000"/>
                <w:sz w:val="24"/>
                <w:szCs w:val="24"/>
              </w:rPr>
              <w:t>. Денежные расходы компании в течение года – 1,5 млн руб. Процентная ставка по ценным бумагам равна 8 %, а затраты, связанные с их реализацией – 25 руб. Определить средний размер денежных средств и количество сделок по трансформации ценных бумаг в денежные средства за год.</w:t>
            </w:r>
            <w:r w:rsidRPr="006657BA">
              <w:rPr>
                <w:rFonts w:ascii="Arial" w:hAnsi="Arial" w:cs="Arial"/>
                <w:i/>
                <w:color w:val="C00000"/>
                <w:sz w:val="36"/>
                <w:szCs w:val="36"/>
              </w:rPr>
              <w:t xml:space="preserve"> </w:t>
            </w:r>
          </w:p>
        </w:tc>
      </w:tr>
      <w:tr w:rsidR="006657BA" w:rsidRPr="00192AD0" w:rsidTr="006657BA">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657BA" w:rsidRPr="006657BA" w:rsidRDefault="006657BA" w:rsidP="006657BA">
            <w:pPr>
              <w:spacing w:line="240" w:lineRule="auto"/>
              <w:rPr>
                <w:rFonts w:ascii="Times New Roman" w:hAnsi="Times New Roman" w:cs="Times New Roman"/>
                <w:sz w:val="24"/>
                <w:szCs w:val="24"/>
              </w:rPr>
            </w:pPr>
            <w:r w:rsidRPr="006657BA">
              <w:rPr>
                <w:rFonts w:ascii="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657BA" w:rsidRPr="006657BA" w:rsidRDefault="006657BA" w:rsidP="00785B54">
            <w:pPr>
              <w:pStyle w:val="afe"/>
              <w:numPr>
                <w:ilvl w:val="0"/>
                <w:numId w:val="6"/>
              </w:numPr>
              <w:tabs>
                <w:tab w:val="left" w:pos="356"/>
                <w:tab w:val="left" w:pos="851"/>
              </w:tabs>
              <w:ind w:left="0" w:firstLine="0"/>
              <w:rPr>
                <w:sz w:val="24"/>
                <w:szCs w:val="24"/>
                <w:lang w:eastAsia="en-US"/>
              </w:rPr>
            </w:pPr>
            <w:r w:rsidRPr="006657BA">
              <w:rPr>
                <w:sz w:val="24"/>
                <w:szCs w:val="24"/>
                <w:lang w:eastAsia="en-US"/>
              </w:rPr>
              <w:t>технологиями принятия организационно-управленческих решений в профессиональной деятельности и оценки их эффективности;</w:t>
            </w:r>
          </w:p>
          <w:p w:rsidR="006657BA" w:rsidRPr="006657BA" w:rsidRDefault="006657BA" w:rsidP="00785B54">
            <w:pPr>
              <w:pStyle w:val="afe"/>
              <w:numPr>
                <w:ilvl w:val="0"/>
                <w:numId w:val="6"/>
              </w:numPr>
              <w:tabs>
                <w:tab w:val="left" w:pos="356"/>
                <w:tab w:val="left" w:pos="851"/>
              </w:tabs>
              <w:ind w:left="0" w:firstLine="0"/>
              <w:rPr>
                <w:i/>
                <w:color w:val="C00000"/>
                <w:sz w:val="24"/>
                <w:szCs w:val="24"/>
                <w:lang w:eastAsia="en-US"/>
              </w:rPr>
            </w:pPr>
            <w:r w:rsidRPr="006657BA">
              <w:rPr>
                <w:sz w:val="24"/>
                <w:szCs w:val="24"/>
                <w:lang w:eastAsia="en-US"/>
              </w:rPr>
              <w:t>способностью нести ответственность за последствия принимаемых организационно-управленческих решений;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6657BA" w:rsidRPr="00785B54" w:rsidRDefault="006657BA" w:rsidP="00785B54">
            <w:pPr>
              <w:pStyle w:val="2"/>
              <w:tabs>
                <w:tab w:val="left" w:pos="331"/>
              </w:tabs>
              <w:spacing w:before="0"/>
              <w:ind w:firstLine="271"/>
              <w:jc w:val="both"/>
              <w:rPr>
                <w:b/>
                <w:sz w:val="24"/>
                <w:szCs w:val="24"/>
                <w:lang w:eastAsia="en-US"/>
              </w:rPr>
            </w:pPr>
            <w:r w:rsidRPr="00785B54">
              <w:rPr>
                <w:b/>
                <w:sz w:val="24"/>
                <w:szCs w:val="24"/>
                <w:lang w:eastAsia="en-US"/>
              </w:rPr>
              <w:t>Примерный перечень тем курсовых работ:</w:t>
            </w:r>
          </w:p>
          <w:p w:rsidR="006657BA" w:rsidRPr="00785B54" w:rsidRDefault="006657BA" w:rsidP="00785B54">
            <w:pPr>
              <w:numPr>
                <w:ilvl w:val="0"/>
                <w:numId w:val="17"/>
              </w:numPr>
              <w:shd w:val="clear" w:color="auto" w:fill="FFFFFF"/>
              <w:autoSpaceDN w:val="0"/>
              <w:spacing w:after="0" w:line="240" w:lineRule="auto"/>
              <w:ind w:left="714" w:firstLine="271"/>
              <w:jc w:val="both"/>
              <w:rPr>
                <w:rFonts w:ascii="Times New Roman" w:hAnsi="Times New Roman" w:cs="Times New Roman"/>
                <w:color w:val="000000"/>
                <w:sz w:val="24"/>
                <w:szCs w:val="24"/>
              </w:rPr>
            </w:pPr>
            <w:r w:rsidRPr="00785B54">
              <w:rPr>
                <w:rFonts w:ascii="Times New Roman" w:hAnsi="Times New Roman" w:cs="Times New Roman"/>
                <w:color w:val="000000"/>
                <w:sz w:val="24"/>
                <w:szCs w:val="24"/>
              </w:rPr>
              <w:t>Концепция, инструменты и средства финансового менеджмента на предприятии.</w:t>
            </w:r>
          </w:p>
          <w:p w:rsidR="006657BA" w:rsidRPr="00785B54" w:rsidRDefault="006657BA" w:rsidP="00785B54">
            <w:pPr>
              <w:numPr>
                <w:ilvl w:val="0"/>
                <w:numId w:val="17"/>
              </w:numPr>
              <w:shd w:val="clear" w:color="auto" w:fill="FFFFFF"/>
              <w:autoSpaceDN w:val="0"/>
              <w:spacing w:after="0" w:line="240" w:lineRule="auto"/>
              <w:ind w:left="714" w:firstLine="271"/>
              <w:jc w:val="both"/>
              <w:rPr>
                <w:rFonts w:ascii="Times New Roman" w:hAnsi="Times New Roman" w:cs="Times New Roman"/>
                <w:color w:val="000000"/>
                <w:sz w:val="24"/>
                <w:szCs w:val="24"/>
              </w:rPr>
            </w:pPr>
            <w:r w:rsidRPr="00785B54">
              <w:rPr>
                <w:rFonts w:ascii="Times New Roman" w:hAnsi="Times New Roman" w:cs="Times New Roman"/>
                <w:color w:val="000000"/>
                <w:sz w:val="24"/>
                <w:szCs w:val="24"/>
              </w:rPr>
              <w:t>Управление денежными средствами компании.</w:t>
            </w:r>
          </w:p>
          <w:p w:rsidR="006657BA" w:rsidRPr="00785B54" w:rsidRDefault="006657BA" w:rsidP="00785B54">
            <w:pPr>
              <w:numPr>
                <w:ilvl w:val="0"/>
                <w:numId w:val="17"/>
              </w:numPr>
              <w:shd w:val="clear" w:color="auto" w:fill="FFFFFF"/>
              <w:autoSpaceDN w:val="0"/>
              <w:spacing w:after="0" w:line="240" w:lineRule="auto"/>
              <w:ind w:left="714" w:firstLine="271"/>
              <w:jc w:val="both"/>
              <w:rPr>
                <w:rFonts w:ascii="Times New Roman" w:hAnsi="Times New Roman" w:cs="Times New Roman"/>
                <w:color w:val="000000"/>
                <w:sz w:val="24"/>
                <w:szCs w:val="24"/>
              </w:rPr>
            </w:pPr>
            <w:r w:rsidRPr="00785B54">
              <w:rPr>
                <w:rFonts w:ascii="Times New Roman" w:hAnsi="Times New Roman" w:cs="Times New Roman"/>
                <w:color w:val="000000"/>
                <w:sz w:val="24"/>
                <w:szCs w:val="24"/>
              </w:rPr>
              <w:t>Управление товарно-материальными запасами компании.</w:t>
            </w:r>
          </w:p>
          <w:p w:rsidR="006657BA" w:rsidRPr="00785B54" w:rsidRDefault="006657BA" w:rsidP="00785B54">
            <w:pPr>
              <w:numPr>
                <w:ilvl w:val="0"/>
                <w:numId w:val="17"/>
              </w:numPr>
              <w:shd w:val="clear" w:color="auto" w:fill="FFFFFF"/>
              <w:autoSpaceDN w:val="0"/>
              <w:spacing w:after="0" w:line="240" w:lineRule="auto"/>
              <w:ind w:left="714" w:firstLine="271"/>
              <w:jc w:val="both"/>
              <w:rPr>
                <w:rFonts w:ascii="Times New Roman" w:hAnsi="Times New Roman" w:cs="Times New Roman"/>
                <w:color w:val="000000"/>
                <w:sz w:val="24"/>
                <w:szCs w:val="24"/>
              </w:rPr>
            </w:pPr>
            <w:r w:rsidRPr="00785B54">
              <w:rPr>
                <w:rFonts w:ascii="Times New Roman" w:hAnsi="Times New Roman" w:cs="Times New Roman"/>
                <w:color w:val="000000"/>
                <w:sz w:val="24"/>
                <w:szCs w:val="24"/>
              </w:rPr>
              <w:t>Управление дебиторской задолженностью компании.</w:t>
            </w:r>
          </w:p>
          <w:p w:rsidR="006657BA" w:rsidRPr="00785B54" w:rsidRDefault="006657BA" w:rsidP="00785B54">
            <w:pPr>
              <w:numPr>
                <w:ilvl w:val="0"/>
                <w:numId w:val="17"/>
              </w:numPr>
              <w:shd w:val="clear" w:color="auto" w:fill="FFFFFF"/>
              <w:autoSpaceDN w:val="0"/>
              <w:spacing w:after="0" w:line="240" w:lineRule="auto"/>
              <w:ind w:left="714" w:firstLine="271"/>
              <w:jc w:val="both"/>
              <w:rPr>
                <w:rFonts w:ascii="Times New Roman" w:hAnsi="Times New Roman" w:cs="Times New Roman"/>
                <w:color w:val="000000"/>
                <w:sz w:val="24"/>
                <w:szCs w:val="24"/>
              </w:rPr>
            </w:pPr>
            <w:r w:rsidRPr="00785B54">
              <w:rPr>
                <w:rFonts w:ascii="Times New Roman" w:hAnsi="Times New Roman" w:cs="Times New Roman"/>
                <w:color w:val="000000"/>
                <w:sz w:val="24"/>
                <w:szCs w:val="24"/>
              </w:rPr>
              <w:t>Управление основными средствами компании.</w:t>
            </w:r>
          </w:p>
          <w:p w:rsidR="006657BA" w:rsidRPr="00785B54" w:rsidRDefault="006657BA" w:rsidP="00785B54">
            <w:pPr>
              <w:numPr>
                <w:ilvl w:val="0"/>
                <w:numId w:val="17"/>
              </w:numPr>
              <w:shd w:val="clear" w:color="auto" w:fill="FFFFFF"/>
              <w:autoSpaceDN w:val="0"/>
              <w:spacing w:after="0" w:line="240" w:lineRule="auto"/>
              <w:ind w:left="714" w:firstLine="271"/>
              <w:jc w:val="both"/>
              <w:rPr>
                <w:rFonts w:ascii="Times New Roman" w:hAnsi="Times New Roman" w:cs="Times New Roman"/>
                <w:color w:val="000000"/>
                <w:sz w:val="24"/>
                <w:szCs w:val="24"/>
              </w:rPr>
            </w:pPr>
            <w:r w:rsidRPr="00785B54">
              <w:rPr>
                <w:rFonts w:ascii="Times New Roman" w:hAnsi="Times New Roman" w:cs="Times New Roman"/>
                <w:color w:val="000000"/>
                <w:sz w:val="24"/>
                <w:szCs w:val="24"/>
              </w:rPr>
              <w:t>Управление нематериальными активами компании.</w:t>
            </w:r>
          </w:p>
          <w:p w:rsidR="006657BA" w:rsidRPr="00785B54" w:rsidRDefault="006657BA" w:rsidP="00785B54">
            <w:pPr>
              <w:numPr>
                <w:ilvl w:val="0"/>
                <w:numId w:val="17"/>
              </w:numPr>
              <w:shd w:val="clear" w:color="auto" w:fill="FFFFFF"/>
              <w:autoSpaceDN w:val="0"/>
              <w:spacing w:after="0" w:line="240" w:lineRule="auto"/>
              <w:ind w:left="714" w:firstLine="271"/>
              <w:jc w:val="both"/>
              <w:rPr>
                <w:rFonts w:ascii="Times New Roman" w:hAnsi="Times New Roman" w:cs="Times New Roman"/>
                <w:color w:val="000000"/>
                <w:sz w:val="24"/>
                <w:szCs w:val="24"/>
              </w:rPr>
            </w:pPr>
            <w:r w:rsidRPr="00785B54">
              <w:rPr>
                <w:rFonts w:ascii="Times New Roman" w:hAnsi="Times New Roman" w:cs="Times New Roman"/>
                <w:color w:val="000000"/>
                <w:sz w:val="24"/>
                <w:szCs w:val="24"/>
              </w:rPr>
              <w:t>Капитал корпорации и финансовые методы его увеличения</w:t>
            </w:r>
          </w:p>
          <w:p w:rsidR="006657BA" w:rsidRPr="00785B54" w:rsidRDefault="006657BA" w:rsidP="00785B54">
            <w:pPr>
              <w:numPr>
                <w:ilvl w:val="0"/>
                <w:numId w:val="17"/>
              </w:numPr>
              <w:shd w:val="clear" w:color="auto" w:fill="FFFFFF"/>
              <w:autoSpaceDN w:val="0"/>
              <w:spacing w:after="0" w:line="240" w:lineRule="auto"/>
              <w:ind w:left="714" w:firstLine="271"/>
              <w:jc w:val="both"/>
              <w:rPr>
                <w:rFonts w:ascii="Times New Roman" w:hAnsi="Times New Roman" w:cs="Times New Roman"/>
                <w:color w:val="000000"/>
                <w:sz w:val="24"/>
                <w:szCs w:val="24"/>
              </w:rPr>
            </w:pPr>
            <w:r w:rsidRPr="00785B54">
              <w:rPr>
                <w:rFonts w:ascii="Times New Roman" w:hAnsi="Times New Roman" w:cs="Times New Roman"/>
                <w:color w:val="000000"/>
                <w:sz w:val="24"/>
                <w:szCs w:val="24"/>
              </w:rPr>
              <w:t>Управление заемным капиталом компании.</w:t>
            </w:r>
          </w:p>
          <w:p w:rsidR="006657BA" w:rsidRPr="00785B54" w:rsidRDefault="006657BA" w:rsidP="00785B54">
            <w:pPr>
              <w:numPr>
                <w:ilvl w:val="0"/>
                <w:numId w:val="17"/>
              </w:numPr>
              <w:shd w:val="clear" w:color="auto" w:fill="FFFFFF"/>
              <w:autoSpaceDN w:val="0"/>
              <w:spacing w:after="0" w:line="240" w:lineRule="auto"/>
              <w:ind w:left="714" w:firstLine="271"/>
              <w:jc w:val="both"/>
              <w:rPr>
                <w:rFonts w:ascii="Times New Roman" w:hAnsi="Times New Roman" w:cs="Times New Roman"/>
                <w:color w:val="000000"/>
                <w:sz w:val="24"/>
                <w:szCs w:val="24"/>
              </w:rPr>
            </w:pPr>
            <w:r w:rsidRPr="00785B54">
              <w:rPr>
                <w:rFonts w:ascii="Times New Roman" w:hAnsi="Times New Roman" w:cs="Times New Roman"/>
                <w:color w:val="000000"/>
                <w:sz w:val="24"/>
                <w:szCs w:val="24"/>
              </w:rPr>
              <w:t>Управление прямыми (реальными) инвестициями компании.</w:t>
            </w:r>
          </w:p>
          <w:p w:rsidR="006657BA" w:rsidRPr="00785B54" w:rsidRDefault="006657BA" w:rsidP="00785B54">
            <w:pPr>
              <w:numPr>
                <w:ilvl w:val="0"/>
                <w:numId w:val="17"/>
              </w:numPr>
              <w:shd w:val="clear" w:color="auto" w:fill="FFFFFF"/>
              <w:autoSpaceDN w:val="0"/>
              <w:spacing w:after="0" w:line="240" w:lineRule="auto"/>
              <w:ind w:left="714" w:firstLine="271"/>
              <w:jc w:val="both"/>
              <w:rPr>
                <w:rFonts w:ascii="Times New Roman" w:hAnsi="Times New Roman" w:cs="Times New Roman"/>
                <w:color w:val="000000"/>
                <w:sz w:val="24"/>
                <w:szCs w:val="24"/>
              </w:rPr>
            </w:pPr>
            <w:r w:rsidRPr="00785B54">
              <w:rPr>
                <w:rFonts w:ascii="Times New Roman" w:hAnsi="Times New Roman" w:cs="Times New Roman"/>
                <w:color w:val="000000"/>
                <w:sz w:val="24"/>
                <w:szCs w:val="24"/>
              </w:rPr>
              <w:t>Управление финансовыми инвестициями компании.</w:t>
            </w:r>
          </w:p>
          <w:p w:rsidR="006657BA" w:rsidRPr="00785B54" w:rsidRDefault="006657BA" w:rsidP="00785B54">
            <w:pPr>
              <w:numPr>
                <w:ilvl w:val="0"/>
                <w:numId w:val="17"/>
              </w:numPr>
              <w:shd w:val="clear" w:color="auto" w:fill="FFFFFF"/>
              <w:autoSpaceDN w:val="0"/>
              <w:spacing w:after="0" w:line="240" w:lineRule="auto"/>
              <w:ind w:left="714" w:firstLine="271"/>
              <w:jc w:val="both"/>
              <w:rPr>
                <w:rFonts w:ascii="Times New Roman" w:hAnsi="Times New Roman" w:cs="Times New Roman"/>
                <w:color w:val="000000"/>
                <w:sz w:val="24"/>
                <w:szCs w:val="24"/>
              </w:rPr>
            </w:pPr>
            <w:r w:rsidRPr="00785B54">
              <w:rPr>
                <w:rFonts w:ascii="Times New Roman" w:hAnsi="Times New Roman" w:cs="Times New Roman"/>
                <w:color w:val="000000"/>
                <w:sz w:val="24"/>
                <w:szCs w:val="24"/>
              </w:rPr>
              <w:t>Управление денежными потоками компании.</w:t>
            </w:r>
          </w:p>
          <w:p w:rsidR="006657BA" w:rsidRPr="00785B54" w:rsidRDefault="006657BA" w:rsidP="00785B54">
            <w:pPr>
              <w:numPr>
                <w:ilvl w:val="0"/>
                <w:numId w:val="17"/>
              </w:numPr>
              <w:shd w:val="clear" w:color="auto" w:fill="FFFFFF"/>
              <w:autoSpaceDN w:val="0"/>
              <w:spacing w:after="0" w:line="240" w:lineRule="auto"/>
              <w:ind w:left="714" w:firstLine="271"/>
              <w:jc w:val="both"/>
              <w:rPr>
                <w:rFonts w:ascii="Times New Roman" w:hAnsi="Times New Roman" w:cs="Times New Roman"/>
                <w:color w:val="000000"/>
                <w:sz w:val="24"/>
                <w:szCs w:val="24"/>
              </w:rPr>
            </w:pPr>
            <w:r w:rsidRPr="00785B54">
              <w:rPr>
                <w:rFonts w:ascii="Times New Roman" w:hAnsi="Times New Roman" w:cs="Times New Roman"/>
                <w:color w:val="000000"/>
                <w:sz w:val="24"/>
                <w:szCs w:val="24"/>
              </w:rPr>
              <w:lastRenderedPageBreak/>
              <w:t>Управление финансовыми рисками.</w:t>
            </w:r>
          </w:p>
          <w:p w:rsidR="006657BA" w:rsidRPr="00785B54" w:rsidRDefault="006657BA" w:rsidP="00785B54">
            <w:pPr>
              <w:numPr>
                <w:ilvl w:val="0"/>
                <w:numId w:val="17"/>
              </w:numPr>
              <w:shd w:val="clear" w:color="auto" w:fill="FFFFFF"/>
              <w:autoSpaceDN w:val="0"/>
              <w:spacing w:after="0" w:line="240" w:lineRule="auto"/>
              <w:ind w:left="714" w:firstLine="271"/>
              <w:jc w:val="both"/>
              <w:rPr>
                <w:rFonts w:ascii="Times New Roman" w:hAnsi="Times New Roman" w:cs="Times New Roman"/>
                <w:color w:val="000000"/>
                <w:sz w:val="24"/>
                <w:szCs w:val="24"/>
              </w:rPr>
            </w:pPr>
            <w:r w:rsidRPr="00785B54">
              <w:rPr>
                <w:rFonts w:ascii="Times New Roman" w:hAnsi="Times New Roman" w:cs="Times New Roman"/>
                <w:color w:val="000000"/>
                <w:sz w:val="24"/>
                <w:szCs w:val="24"/>
              </w:rPr>
              <w:t>Банкротство и финансовая реструктуризация компании.</w:t>
            </w:r>
          </w:p>
          <w:p w:rsidR="006657BA" w:rsidRPr="00785B54" w:rsidRDefault="006657BA" w:rsidP="00785B54">
            <w:pPr>
              <w:numPr>
                <w:ilvl w:val="0"/>
                <w:numId w:val="17"/>
              </w:numPr>
              <w:shd w:val="clear" w:color="auto" w:fill="FFFFFF"/>
              <w:autoSpaceDN w:val="0"/>
              <w:spacing w:after="0" w:line="240" w:lineRule="auto"/>
              <w:ind w:left="714" w:firstLine="271"/>
              <w:jc w:val="both"/>
              <w:rPr>
                <w:rFonts w:ascii="Times New Roman" w:hAnsi="Times New Roman" w:cs="Times New Roman"/>
                <w:color w:val="000000"/>
                <w:sz w:val="24"/>
                <w:szCs w:val="24"/>
              </w:rPr>
            </w:pPr>
            <w:r w:rsidRPr="00785B54">
              <w:rPr>
                <w:rFonts w:ascii="Times New Roman" w:hAnsi="Times New Roman" w:cs="Times New Roman"/>
                <w:color w:val="000000"/>
                <w:sz w:val="24"/>
                <w:szCs w:val="24"/>
              </w:rPr>
              <w:t>Внутреннее финансирование или самофинансирование фирмы.</w:t>
            </w:r>
          </w:p>
          <w:p w:rsidR="006657BA" w:rsidRPr="00785B54" w:rsidRDefault="006657BA" w:rsidP="00785B54">
            <w:pPr>
              <w:numPr>
                <w:ilvl w:val="0"/>
                <w:numId w:val="17"/>
              </w:numPr>
              <w:shd w:val="clear" w:color="auto" w:fill="FFFFFF"/>
              <w:autoSpaceDN w:val="0"/>
              <w:spacing w:after="0" w:line="240" w:lineRule="auto"/>
              <w:ind w:left="714" w:firstLine="271"/>
              <w:jc w:val="both"/>
              <w:rPr>
                <w:rFonts w:ascii="Times New Roman" w:hAnsi="Times New Roman" w:cs="Times New Roman"/>
                <w:color w:val="000000"/>
                <w:sz w:val="24"/>
                <w:szCs w:val="24"/>
              </w:rPr>
            </w:pPr>
            <w:r w:rsidRPr="00785B54">
              <w:rPr>
                <w:rFonts w:ascii="Times New Roman" w:hAnsi="Times New Roman" w:cs="Times New Roman"/>
                <w:color w:val="000000"/>
                <w:sz w:val="24"/>
                <w:szCs w:val="24"/>
              </w:rPr>
              <w:t>Финансовые рынки и финансовые институты России.</w:t>
            </w:r>
          </w:p>
          <w:p w:rsidR="006657BA" w:rsidRPr="00785B54" w:rsidRDefault="006657BA" w:rsidP="00785B54">
            <w:pPr>
              <w:numPr>
                <w:ilvl w:val="0"/>
                <w:numId w:val="17"/>
              </w:numPr>
              <w:shd w:val="clear" w:color="auto" w:fill="FFFFFF"/>
              <w:autoSpaceDN w:val="0"/>
              <w:spacing w:after="0" w:line="240" w:lineRule="auto"/>
              <w:ind w:left="714" w:firstLine="271"/>
              <w:jc w:val="both"/>
              <w:rPr>
                <w:rFonts w:ascii="Times New Roman" w:hAnsi="Times New Roman" w:cs="Times New Roman"/>
                <w:color w:val="000000"/>
                <w:sz w:val="24"/>
                <w:szCs w:val="24"/>
              </w:rPr>
            </w:pPr>
            <w:r w:rsidRPr="00785B54">
              <w:rPr>
                <w:rFonts w:ascii="Times New Roman" w:hAnsi="Times New Roman" w:cs="Times New Roman"/>
                <w:color w:val="000000"/>
                <w:sz w:val="24"/>
                <w:szCs w:val="24"/>
              </w:rPr>
              <w:t>Повышение эффективности бюджетирования компании.</w:t>
            </w:r>
          </w:p>
          <w:p w:rsidR="006657BA" w:rsidRPr="00785B54" w:rsidRDefault="006657BA" w:rsidP="00785B54">
            <w:pPr>
              <w:numPr>
                <w:ilvl w:val="0"/>
                <w:numId w:val="17"/>
              </w:numPr>
              <w:shd w:val="clear" w:color="auto" w:fill="FFFFFF"/>
              <w:autoSpaceDN w:val="0"/>
              <w:spacing w:after="0" w:line="240" w:lineRule="auto"/>
              <w:ind w:left="714" w:firstLine="271"/>
              <w:jc w:val="both"/>
              <w:rPr>
                <w:rFonts w:ascii="Times New Roman" w:hAnsi="Times New Roman" w:cs="Times New Roman"/>
                <w:color w:val="000000"/>
                <w:sz w:val="24"/>
                <w:szCs w:val="24"/>
              </w:rPr>
            </w:pPr>
            <w:r w:rsidRPr="00785B54">
              <w:rPr>
                <w:rFonts w:ascii="Times New Roman" w:hAnsi="Times New Roman" w:cs="Times New Roman"/>
                <w:color w:val="000000"/>
                <w:sz w:val="24"/>
                <w:szCs w:val="24"/>
              </w:rPr>
              <w:t>Анализ риска эффективности намечаемых капиталовложений фирмы.</w:t>
            </w:r>
          </w:p>
          <w:p w:rsidR="006657BA" w:rsidRPr="00785B54" w:rsidRDefault="006657BA" w:rsidP="00785B54">
            <w:pPr>
              <w:numPr>
                <w:ilvl w:val="0"/>
                <w:numId w:val="17"/>
              </w:numPr>
              <w:shd w:val="clear" w:color="auto" w:fill="FFFFFF"/>
              <w:autoSpaceDN w:val="0"/>
              <w:spacing w:after="0" w:line="240" w:lineRule="auto"/>
              <w:ind w:left="714" w:firstLine="271"/>
              <w:jc w:val="both"/>
              <w:rPr>
                <w:rFonts w:ascii="Times New Roman" w:hAnsi="Times New Roman" w:cs="Times New Roman"/>
                <w:color w:val="000000"/>
                <w:sz w:val="24"/>
                <w:szCs w:val="24"/>
              </w:rPr>
            </w:pPr>
            <w:r w:rsidRPr="00785B54">
              <w:rPr>
                <w:rFonts w:ascii="Times New Roman" w:hAnsi="Times New Roman" w:cs="Times New Roman"/>
                <w:color w:val="000000"/>
                <w:sz w:val="24"/>
                <w:szCs w:val="24"/>
              </w:rPr>
              <w:t>Оценка стоимости и структуры капитала компании.</w:t>
            </w:r>
          </w:p>
          <w:p w:rsidR="006657BA" w:rsidRPr="00785B54" w:rsidRDefault="006657BA" w:rsidP="00785B54">
            <w:pPr>
              <w:numPr>
                <w:ilvl w:val="0"/>
                <w:numId w:val="17"/>
              </w:numPr>
              <w:shd w:val="clear" w:color="auto" w:fill="FFFFFF"/>
              <w:autoSpaceDN w:val="0"/>
              <w:spacing w:after="0" w:line="240" w:lineRule="auto"/>
              <w:ind w:left="714" w:firstLine="271"/>
              <w:jc w:val="both"/>
              <w:rPr>
                <w:rFonts w:ascii="Times New Roman" w:hAnsi="Times New Roman" w:cs="Times New Roman"/>
                <w:color w:val="000000"/>
                <w:sz w:val="24"/>
                <w:szCs w:val="24"/>
              </w:rPr>
            </w:pPr>
            <w:r w:rsidRPr="00785B54">
              <w:rPr>
                <w:rFonts w:ascii="Times New Roman" w:hAnsi="Times New Roman" w:cs="Times New Roman"/>
                <w:color w:val="000000"/>
                <w:sz w:val="24"/>
                <w:szCs w:val="24"/>
              </w:rPr>
              <w:t>Дивидендная политика компании.</w:t>
            </w:r>
          </w:p>
          <w:p w:rsidR="006657BA" w:rsidRPr="00785B54" w:rsidRDefault="006657BA" w:rsidP="00785B54">
            <w:pPr>
              <w:numPr>
                <w:ilvl w:val="0"/>
                <w:numId w:val="17"/>
              </w:numPr>
              <w:shd w:val="clear" w:color="auto" w:fill="FFFFFF"/>
              <w:autoSpaceDN w:val="0"/>
              <w:spacing w:after="0" w:line="240" w:lineRule="auto"/>
              <w:ind w:left="714" w:firstLine="271"/>
              <w:jc w:val="both"/>
              <w:rPr>
                <w:rFonts w:ascii="Times New Roman" w:hAnsi="Times New Roman" w:cs="Times New Roman"/>
                <w:color w:val="000000"/>
                <w:sz w:val="24"/>
                <w:szCs w:val="24"/>
              </w:rPr>
            </w:pPr>
            <w:r w:rsidRPr="00785B54">
              <w:rPr>
                <w:rFonts w:ascii="Times New Roman" w:hAnsi="Times New Roman" w:cs="Times New Roman"/>
                <w:color w:val="000000"/>
                <w:sz w:val="24"/>
                <w:szCs w:val="24"/>
              </w:rPr>
              <w:t>Финансовое планирование и методы прогнозирования компании.</w:t>
            </w:r>
          </w:p>
          <w:p w:rsidR="006657BA" w:rsidRPr="00785B54" w:rsidRDefault="006657BA" w:rsidP="00785B54">
            <w:pPr>
              <w:numPr>
                <w:ilvl w:val="0"/>
                <w:numId w:val="17"/>
              </w:numPr>
              <w:shd w:val="clear" w:color="auto" w:fill="FFFFFF"/>
              <w:autoSpaceDN w:val="0"/>
              <w:spacing w:after="0" w:line="240" w:lineRule="auto"/>
              <w:ind w:left="714" w:firstLine="271"/>
              <w:jc w:val="both"/>
              <w:rPr>
                <w:rFonts w:ascii="Times New Roman" w:hAnsi="Times New Roman" w:cs="Times New Roman"/>
                <w:color w:val="000000"/>
                <w:sz w:val="24"/>
                <w:szCs w:val="24"/>
              </w:rPr>
            </w:pPr>
            <w:r w:rsidRPr="00785B54">
              <w:rPr>
                <w:rFonts w:ascii="Times New Roman" w:hAnsi="Times New Roman" w:cs="Times New Roman"/>
                <w:color w:val="000000"/>
                <w:sz w:val="24"/>
                <w:szCs w:val="24"/>
              </w:rPr>
              <w:t xml:space="preserve">Категории риска и </w:t>
            </w:r>
            <w:proofErr w:type="spellStart"/>
            <w:r w:rsidRPr="00785B54">
              <w:rPr>
                <w:rFonts w:ascii="Times New Roman" w:hAnsi="Times New Roman" w:cs="Times New Roman"/>
                <w:color w:val="000000"/>
                <w:sz w:val="24"/>
                <w:szCs w:val="24"/>
              </w:rPr>
              <w:t>левериджа</w:t>
            </w:r>
            <w:proofErr w:type="spellEnd"/>
            <w:r w:rsidRPr="00785B54">
              <w:rPr>
                <w:rFonts w:ascii="Times New Roman" w:hAnsi="Times New Roman" w:cs="Times New Roman"/>
                <w:color w:val="000000"/>
                <w:sz w:val="24"/>
                <w:szCs w:val="24"/>
              </w:rPr>
              <w:t>, их взаимосвязь.</w:t>
            </w:r>
          </w:p>
          <w:p w:rsidR="006657BA" w:rsidRPr="00785B54" w:rsidRDefault="006657BA" w:rsidP="00785B54">
            <w:pPr>
              <w:numPr>
                <w:ilvl w:val="0"/>
                <w:numId w:val="17"/>
              </w:numPr>
              <w:shd w:val="clear" w:color="auto" w:fill="FFFFFF"/>
              <w:autoSpaceDN w:val="0"/>
              <w:spacing w:after="0" w:line="240" w:lineRule="auto"/>
              <w:ind w:left="714" w:firstLine="271"/>
              <w:jc w:val="both"/>
              <w:rPr>
                <w:rFonts w:ascii="Times New Roman" w:hAnsi="Times New Roman" w:cs="Times New Roman"/>
                <w:color w:val="000000"/>
                <w:sz w:val="24"/>
                <w:szCs w:val="24"/>
              </w:rPr>
            </w:pPr>
            <w:r w:rsidRPr="00785B54">
              <w:rPr>
                <w:rFonts w:ascii="Times New Roman" w:hAnsi="Times New Roman" w:cs="Times New Roman"/>
                <w:color w:val="000000"/>
                <w:sz w:val="24"/>
                <w:szCs w:val="24"/>
              </w:rPr>
              <w:t>Источники средств и методы финансирования компании.</w:t>
            </w:r>
          </w:p>
          <w:p w:rsidR="006657BA" w:rsidRPr="00785B54" w:rsidRDefault="006657BA" w:rsidP="00785B54">
            <w:pPr>
              <w:numPr>
                <w:ilvl w:val="0"/>
                <w:numId w:val="17"/>
              </w:numPr>
              <w:shd w:val="clear" w:color="auto" w:fill="FFFFFF"/>
              <w:autoSpaceDN w:val="0"/>
              <w:spacing w:after="0" w:line="240" w:lineRule="auto"/>
              <w:ind w:left="714" w:firstLine="271"/>
              <w:jc w:val="both"/>
              <w:rPr>
                <w:rFonts w:ascii="Times New Roman" w:hAnsi="Times New Roman" w:cs="Times New Roman"/>
                <w:color w:val="000000"/>
                <w:sz w:val="24"/>
                <w:szCs w:val="24"/>
              </w:rPr>
            </w:pPr>
            <w:r w:rsidRPr="00785B54">
              <w:rPr>
                <w:rFonts w:ascii="Times New Roman" w:hAnsi="Times New Roman" w:cs="Times New Roman"/>
                <w:color w:val="000000"/>
                <w:sz w:val="24"/>
                <w:szCs w:val="24"/>
              </w:rPr>
              <w:t>Международные аспекты финансового менеджмента компании.</w:t>
            </w:r>
          </w:p>
          <w:p w:rsidR="006657BA" w:rsidRPr="00785B54" w:rsidRDefault="006657BA" w:rsidP="00785B54">
            <w:pPr>
              <w:numPr>
                <w:ilvl w:val="0"/>
                <w:numId w:val="17"/>
              </w:numPr>
              <w:shd w:val="clear" w:color="auto" w:fill="FFFFFF"/>
              <w:autoSpaceDN w:val="0"/>
              <w:spacing w:after="0" w:line="240" w:lineRule="auto"/>
              <w:ind w:left="714" w:firstLine="271"/>
              <w:jc w:val="both"/>
              <w:rPr>
                <w:rFonts w:ascii="Times New Roman" w:hAnsi="Times New Roman" w:cs="Times New Roman"/>
                <w:color w:val="000000"/>
                <w:sz w:val="24"/>
                <w:szCs w:val="24"/>
              </w:rPr>
            </w:pPr>
            <w:r w:rsidRPr="00785B54">
              <w:rPr>
                <w:rFonts w:ascii="Times New Roman" w:hAnsi="Times New Roman" w:cs="Times New Roman"/>
                <w:color w:val="000000"/>
                <w:sz w:val="24"/>
                <w:szCs w:val="24"/>
              </w:rPr>
              <w:t>Гибридное финансирование компании: акции компании, лизинг, факторинг и другие ценные бумаги.</w:t>
            </w:r>
          </w:p>
          <w:p w:rsidR="006657BA" w:rsidRPr="00785B54" w:rsidRDefault="006657BA" w:rsidP="00785B54">
            <w:pPr>
              <w:numPr>
                <w:ilvl w:val="0"/>
                <w:numId w:val="17"/>
              </w:numPr>
              <w:shd w:val="clear" w:color="auto" w:fill="FFFFFF"/>
              <w:autoSpaceDN w:val="0"/>
              <w:spacing w:after="0" w:line="240" w:lineRule="auto"/>
              <w:ind w:left="714" w:firstLine="271"/>
              <w:jc w:val="both"/>
              <w:rPr>
                <w:rFonts w:ascii="Times New Roman" w:hAnsi="Times New Roman" w:cs="Times New Roman"/>
                <w:color w:val="000000"/>
                <w:sz w:val="24"/>
                <w:szCs w:val="24"/>
              </w:rPr>
            </w:pPr>
            <w:r w:rsidRPr="00785B54">
              <w:rPr>
                <w:rFonts w:ascii="Times New Roman" w:hAnsi="Times New Roman" w:cs="Times New Roman"/>
                <w:color w:val="000000"/>
                <w:sz w:val="24"/>
                <w:szCs w:val="24"/>
              </w:rPr>
              <w:t>Краткосрочное финансирование компании.</w:t>
            </w:r>
          </w:p>
          <w:p w:rsidR="006657BA" w:rsidRPr="00785B54" w:rsidRDefault="006657BA" w:rsidP="00785B54">
            <w:pPr>
              <w:numPr>
                <w:ilvl w:val="0"/>
                <w:numId w:val="17"/>
              </w:numPr>
              <w:shd w:val="clear" w:color="auto" w:fill="FFFFFF"/>
              <w:autoSpaceDN w:val="0"/>
              <w:spacing w:after="0" w:line="240" w:lineRule="auto"/>
              <w:ind w:left="714" w:firstLine="271"/>
              <w:jc w:val="both"/>
              <w:rPr>
                <w:rFonts w:ascii="Times New Roman" w:hAnsi="Times New Roman" w:cs="Times New Roman"/>
                <w:color w:val="000000"/>
                <w:sz w:val="24"/>
                <w:szCs w:val="24"/>
              </w:rPr>
            </w:pPr>
            <w:r w:rsidRPr="00785B54">
              <w:rPr>
                <w:rFonts w:ascii="Times New Roman" w:hAnsi="Times New Roman" w:cs="Times New Roman"/>
                <w:color w:val="000000"/>
                <w:sz w:val="24"/>
                <w:szCs w:val="24"/>
              </w:rPr>
              <w:t>Среднесрочное финансирование компании.</w:t>
            </w:r>
          </w:p>
          <w:p w:rsidR="006657BA" w:rsidRPr="00785B54" w:rsidRDefault="006657BA" w:rsidP="00785B54">
            <w:pPr>
              <w:numPr>
                <w:ilvl w:val="0"/>
                <w:numId w:val="17"/>
              </w:numPr>
              <w:shd w:val="clear" w:color="auto" w:fill="FFFFFF"/>
              <w:autoSpaceDN w:val="0"/>
              <w:spacing w:after="0" w:line="240" w:lineRule="auto"/>
              <w:ind w:left="714" w:firstLine="271"/>
              <w:jc w:val="both"/>
              <w:rPr>
                <w:rFonts w:ascii="Times New Roman" w:hAnsi="Times New Roman" w:cs="Times New Roman"/>
                <w:color w:val="000000"/>
                <w:sz w:val="24"/>
                <w:szCs w:val="24"/>
              </w:rPr>
            </w:pPr>
            <w:r w:rsidRPr="00785B54">
              <w:rPr>
                <w:rFonts w:ascii="Times New Roman" w:hAnsi="Times New Roman" w:cs="Times New Roman"/>
                <w:color w:val="000000"/>
                <w:sz w:val="24"/>
                <w:szCs w:val="24"/>
              </w:rPr>
              <w:t>Долгосрочное финансирование компании.</w:t>
            </w:r>
          </w:p>
          <w:p w:rsidR="006657BA" w:rsidRPr="00785B54" w:rsidRDefault="006657BA" w:rsidP="00785B54">
            <w:pPr>
              <w:numPr>
                <w:ilvl w:val="0"/>
                <w:numId w:val="17"/>
              </w:numPr>
              <w:shd w:val="clear" w:color="auto" w:fill="FFFFFF"/>
              <w:autoSpaceDN w:val="0"/>
              <w:spacing w:after="0" w:line="240" w:lineRule="auto"/>
              <w:ind w:left="714" w:firstLine="271"/>
              <w:jc w:val="both"/>
              <w:rPr>
                <w:rFonts w:ascii="Times New Roman" w:hAnsi="Times New Roman" w:cs="Times New Roman"/>
                <w:color w:val="000000"/>
                <w:sz w:val="24"/>
                <w:szCs w:val="24"/>
              </w:rPr>
            </w:pPr>
            <w:r w:rsidRPr="00785B54">
              <w:rPr>
                <w:rFonts w:ascii="Times New Roman" w:hAnsi="Times New Roman" w:cs="Times New Roman"/>
                <w:color w:val="000000"/>
                <w:sz w:val="24"/>
                <w:szCs w:val="24"/>
              </w:rPr>
              <w:t>Оценка ценных бумаг компании.</w:t>
            </w:r>
          </w:p>
          <w:p w:rsidR="006657BA" w:rsidRPr="00785B54" w:rsidRDefault="006657BA" w:rsidP="00785B54">
            <w:pPr>
              <w:numPr>
                <w:ilvl w:val="0"/>
                <w:numId w:val="17"/>
              </w:numPr>
              <w:shd w:val="clear" w:color="auto" w:fill="FFFFFF"/>
              <w:autoSpaceDN w:val="0"/>
              <w:spacing w:after="0" w:line="240" w:lineRule="auto"/>
              <w:ind w:left="714" w:firstLine="271"/>
              <w:jc w:val="both"/>
              <w:rPr>
                <w:rFonts w:ascii="Times New Roman" w:hAnsi="Times New Roman" w:cs="Times New Roman"/>
                <w:color w:val="000000"/>
                <w:sz w:val="24"/>
                <w:szCs w:val="24"/>
              </w:rPr>
            </w:pPr>
            <w:r w:rsidRPr="00785B54">
              <w:rPr>
                <w:rFonts w:ascii="Times New Roman" w:hAnsi="Times New Roman" w:cs="Times New Roman"/>
                <w:color w:val="000000"/>
                <w:sz w:val="24"/>
                <w:szCs w:val="24"/>
              </w:rPr>
              <w:t>Международный финансовый менеджмент.</w:t>
            </w:r>
          </w:p>
          <w:p w:rsidR="006657BA" w:rsidRPr="00785B54" w:rsidRDefault="006657BA" w:rsidP="00785B54">
            <w:pPr>
              <w:tabs>
                <w:tab w:val="left" w:pos="331"/>
              </w:tabs>
              <w:spacing w:after="0" w:line="240" w:lineRule="auto"/>
              <w:ind w:firstLine="271"/>
              <w:jc w:val="both"/>
              <w:rPr>
                <w:rFonts w:ascii="Times New Roman" w:hAnsi="Times New Roman" w:cs="Times New Roman"/>
                <w:b/>
                <w:i/>
                <w:sz w:val="24"/>
                <w:szCs w:val="24"/>
              </w:rPr>
            </w:pPr>
          </w:p>
          <w:p w:rsidR="006657BA" w:rsidRPr="00785B54" w:rsidRDefault="006657BA" w:rsidP="00785B54">
            <w:pPr>
              <w:tabs>
                <w:tab w:val="left" w:pos="331"/>
              </w:tabs>
              <w:spacing w:after="0" w:line="240" w:lineRule="auto"/>
              <w:ind w:firstLine="271"/>
              <w:jc w:val="both"/>
              <w:rPr>
                <w:rFonts w:ascii="Times New Roman" w:hAnsi="Times New Roman" w:cs="Times New Roman"/>
                <w:b/>
                <w:i/>
                <w:sz w:val="24"/>
                <w:szCs w:val="24"/>
              </w:rPr>
            </w:pPr>
            <w:r w:rsidRPr="00785B54">
              <w:rPr>
                <w:rFonts w:ascii="Times New Roman" w:hAnsi="Times New Roman" w:cs="Times New Roman"/>
                <w:b/>
                <w:i/>
                <w:sz w:val="24"/>
                <w:szCs w:val="24"/>
              </w:rPr>
              <w:t>Пример задания по теме курсовой работы:</w:t>
            </w:r>
          </w:p>
          <w:p w:rsidR="006657BA" w:rsidRPr="00785B54" w:rsidRDefault="006657BA" w:rsidP="00785B54">
            <w:pPr>
              <w:spacing w:after="0" w:line="240" w:lineRule="auto"/>
              <w:ind w:firstLine="271"/>
              <w:jc w:val="both"/>
              <w:rPr>
                <w:rFonts w:ascii="Times New Roman" w:hAnsi="Times New Roman" w:cs="Times New Roman"/>
                <w:sz w:val="24"/>
                <w:szCs w:val="24"/>
              </w:rPr>
            </w:pPr>
            <w:r w:rsidRPr="00785B54">
              <w:rPr>
                <w:rFonts w:ascii="Times New Roman" w:hAnsi="Times New Roman" w:cs="Times New Roman"/>
                <w:sz w:val="24"/>
                <w:szCs w:val="24"/>
              </w:rPr>
              <w:t>При выполнении курсовой работы необходимо отразить следующие основные элементы:</w:t>
            </w:r>
          </w:p>
          <w:p w:rsidR="006657BA" w:rsidRPr="00785B54" w:rsidRDefault="006657BA" w:rsidP="00785B54">
            <w:pPr>
              <w:numPr>
                <w:ilvl w:val="0"/>
                <w:numId w:val="5"/>
              </w:numPr>
              <w:tabs>
                <w:tab w:val="num" w:pos="0"/>
              </w:tabs>
              <w:autoSpaceDN w:val="0"/>
              <w:spacing w:after="0" w:line="240" w:lineRule="auto"/>
              <w:ind w:left="0" w:firstLine="271"/>
              <w:jc w:val="both"/>
              <w:rPr>
                <w:rFonts w:ascii="Times New Roman" w:hAnsi="Times New Roman" w:cs="Times New Roman"/>
                <w:sz w:val="24"/>
                <w:szCs w:val="24"/>
              </w:rPr>
            </w:pPr>
            <w:r w:rsidRPr="00785B54">
              <w:rPr>
                <w:rFonts w:ascii="Times New Roman" w:hAnsi="Times New Roman" w:cs="Times New Roman"/>
                <w:sz w:val="24"/>
                <w:szCs w:val="24"/>
              </w:rPr>
              <w:t>название организации, ее местонахождение (юридический адрес);</w:t>
            </w:r>
          </w:p>
          <w:p w:rsidR="006657BA" w:rsidRPr="00785B54" w:rsidRDefault="006657BA" w:rsidP="00785B54">
            <w:pPr>
              <w:numPr>
                <w:ilvl w:val="0"/>
                <w:numId w:val="5"/>
              </w:numPr>
              <w:tabs>
                <w:tab w:val="num" w:pos="0"/>
              </w:tabs>
              <w:autoSpaceDN w:val="0"/>
              <w:spacing w:after="0" w:line="240" w:lineRule="auto"/>
              <w:ind w:left="0" w:firstLine="271"/>
              <w:jc w:val="both"/>
              <w:rPr>
                <w:rFonts w:ascii="Times New Roman" w:hAnsi="Times New Roman" w:cs="Times New Roman"/>
                <w:sz w:val="24"/>
                <w:szCs w:val="24"/>
              </w:rPr>
            </w:pPr>
            <w:r w:rsidRPr="00785B54">
              <w:rPr>
                <w:rFonts w:ascii="Times New Roman" w:hAnsi="Times New Roman" w:cs="Times New Roman"/>
                <w:sz w:val="24"/>
                <w:szCs w:val="24"/>
              </w:rPr>
              <w:t>профиль (сферу) деятельности, основные направления развития;</w:t>
            </w:r>
          </w:p>
          <w:p w:rsidR="006657BA" w:rsidRPr="00785B54" w:rsidRDefault="006657BA" w:rsidP="00785B54">
            <w:pPr>
              <w:numPr>
                <w:ilvl w:val="0"/>
                <w:numId w:val="5"/>
              </w:numPr>
              <w:tabs>
                <w:tab w:val="num" w:pos="0"/>
              </w:tabs>
              <w:autoSpaceDN w:val="0"/>
              <w:spacing w:after="0" w:line="240" w:lineRule="auto"/>
              <w:ind w:left="0" w:firstLine="271"/>
              <w:jc w:val="both"/>
              <w:rPr>
                <w:rFonts w:ascii="Times New Roman" w:hAnsi="Times New Roman" w:cs="Times New Roman"/>
                <w:sz w:val="24"/>
                <w:szCs w:val="24"/>
              </w:rPr>
            </w:pPr>
            <w:r w:rsidRPr="00785B54">
              <w:rPr>
                <w:rFonts w:ascii="Times New Roman" w:hAnsi="Times New Roman" w:cs="Times New Roman"/>
                <w:sz w:val="24"/>
                <w:szCs w:val="24"/>
              </w:rPr>
              <w:t>схему  и характеристику организационной структуры управления;</w:t>
            </w:r>
          </w:p>
          <w:p w:rsidR="006657BA" w:rsidRPr="00785B54" w:rsidRDefault="006657BA" w:rsidP="00785B54">
            <w:pPr>
              <w:numPr>
                <w:ilvl w:val="0"/>
                <w:numId w:val="5"/>
              </w:numPr>
              <w:tabs>
                <w:tab w:val="num" w:pos="0"/>
              </w:tabs>
              <w:autoSpaceDN w:val="0"/>
              <w:spacing w:after="0" w:line="240" w:lineRule="auto"/>
              <w:ind w:left="0" w:firstLine="271"/>
              <w:jc w:val="both"/>
              <w:rPr>
                <w:rFonts w:ascii="Times New Roman" w:hAnsi="Times New Roman" w:cs="Times New Roman"/>
                <w:sz w:val="24"/>
                <w:szCs w:val="24"/>
              </w:rPr>
            </w:pPr>
            <w:r w:rsidRPr="00785B54">
              <w:rPr>
                <w:rFonts w:ascii="Times New Roman" w:hAnsi="Times New Roman" w:cs="Times New Roman"/>
                <w:sz w:val="24"/>
                <w:szCs w:val="24"/>
              </w:rPr>
              <w:t>анализ динамики основных технико - экономических показателей;</w:t>
            </w:r>
          </w:p>
          <w:p w:rsidR="006657BA" w:rsidRPr="00785B54" w:rsidRDefault="006657BA" w:rsidP="00785B54">
            <w:pPr>
              <w:numPr>
                <w:ilvl w:val="0"/>
                <w:numId w:val="5"/>
              </w:numPr>
              <w:tabs>
                <w:tab w:val="num" w:pos="0"/>
              </w:tabs>
              <w:autoSpaceDN w:val="0"/>
              <w:spacing w:after="0" w:line="240" w:lineRule="auto"/>
              <w:ind w:left="0" w:firstLine="271"/>
              <w:jc w:val="both"/>
              <w:rPr>
                <w:rFonts w:ascii="Times New Roman" w:hAnsi="Times New Roman" w:cs="Times New Roman"/>
                <w:sz w:val="24"/>
                <w:szCs w:val="24"/>
              </w:rPr>
            </w:pPr>
            <w:r w:rsidRPr="00785B54">
              <w:rPr>
                <w:rFonts w:ascii="Times New Roman" w:hAnsi="Times New Roman" w:cs="Times New Roman"/>
                <w:sz w:val="24"/>
                <w:szCs w:val="24"/>
              </w:rPr>
              <w:t>анализ финансовых показателей по изучаемой проблеме, актива и пассива баланса и др.;</w:t>
            </w:r>
          </w:p>
          <w:p w:rsidR="006657BA" w:rsidRPr="00785B54" w:rsidRDefault="006657BA" w:rsidP="00785B54">
            <w:pPr>
              <w:numPr>
                <w:ilvl w:val="0"/>
                <w:numId w:val="5"/>
              </w:numPr>
              <w:tabs>
                <w:tab w:val="num" w:pos="0"/>
              </w:tabs>
              <w:autoSpaceDN w:val="0"/>
              <w:spacing w:after="0" w:line="240" w:lineRule="auto"/>
              <w:ind w:left="0" w:firstLine="271"/>
              <w:jc w:val="both"/>
              <w:rPr>
                <w:rFonts w:ascii="Times New Roman" w:hAnsi="Times New Roman" w:cs="Times New Roman"/>
                <w:sz w:val="24"/>
                <w:szCs w:val="24"/>
              </w:rPr>
            </w:pPr>
            <w:r w:rsidRPr="00785B54">
              <w:rPr>
                <w:rFonts w:ascii="Times New Roman" w:hAnsi="Times New Roman" w:cs="Times New Roman"/>
                <w:sz w:val="24"/>
                <w:szCs w:val="24"/>
              </w:rPr>
              <w:t>перечень выявленных проблем или положительные стороны финансово – хозяйственной деятельности организации;</w:t>
            </w:r>
          </w:p>
          <w:p w:rsidR="006657BA" w:rsidRPr="00785B54" w:rsidRDefault="006657BA" w:rsidP="00785B54">
            <w:pPr>
              <w:spacing w:after="0" w:line="240" w:lineRule="auto"/>
              <w:ind w:firstLine="271"/>
              <w:jc w:val="both"/>
              <w:rPr>
                <w:rFonts w:ascii="Times New Roman" w:hAnsi="Times New Roman" w:cs="Times New Roman"/>
                <w:sz w:val="24"/>
                <w:szCs w:val="24"/>
              </w:rPr>
            </w:pPr>
            <w:r w:rsidRPr="00785B54">
              <w:rPr>
                <w:rFonts w:ascii="Times New Roman" w:hAnsi="Times New Roman" w:cs="Times New Roman"/>
                <w:sz w:val="24"/>
                <w:szCs w:val="24"/>
              </w:rPr>
              <w:lastRenderedPageBreak/>
              <w:t>- рекомендации, мероприятия. Каждое рекомендуемое предложение включает обоснование целесообразности осуществления</w:t>
            </w:r>
          </w:p>
          <w:p w:rsidR="006657BA" w:rsidRPr="00785B54" w:rsidRDefault="006657BA" w:rsidP="00785B54">
            <w:pPr>
              <w:spacing w:after="0" w:line="240" w:lineRule="auto"/>
              <w:ind w:firstLine="271"/>
              <w:jc w:val="both"/>
              <w:rPr>
                <w:rFonts w:ascii="Times New Roman" w:hAnsi="Times New Roman" w:cs="Times New Roman"/>
                <w:sz w:val="24"/>
                <w:szCs w:val="24"/>
              </w:rPr>
            </w:pPr>
          </w:p>
          <w:p w:rsidR="006657BA" w:rsidRPr="00785B54" w:rsidRDefault="006657BA" w:rsidP="00785B54">
            <w:pPr>
              <w:spacing w:after="0" w:line="240" w:lineRule="auto"/>
              <w:ind w:left="140" w:right="394" w:firstLine="271"/>
              <w:jc w:val="both"/>
              <w:rPr>
                <w:rFonts w:ascii="Times New Roman" w:hAnsi="Times New Roman" w:cs="Times New Roman"/>
                <w:i/>
                <w:sz w:val="24"/>
                <w:szCs w:val="24"/>
              </w:rPr>
            </w:pPr>
            <w:r w:rsidRPr="00785B54">
              <w:rPr>
                <w:rFonts w:ascii="Times New Roman" w:hAnsi="Times New Roman" w:cs="Times New Roman"/>
                <w:i/>
                <w:sz w:val="24"/>
                <w:szCs w:val="24"/>
              </w:rPr>
              <w:t>Методические указания по выполнению курсовой работы:</w:t>
            </w:r>
          </w:p>
          <w:p w:rsidR="006657BA" w:rsidRPr="00785B54" w:rsidRDefault="006657BA" w:rsidP="00785B54">
            <w:pPr>
              <w:spacing w:after="0" w:line="240" w:lineRule="auto"/>
              <w:ind w:left="140" w:right="394" w:firstLine="271"/>
              <w:jc w:val="both"/>
              <w:rPr>
                <w:rFonts w:ascii="Times New Roman" w:hAnsi="Times New Roman" w:cs="Times New Roman"/>
                <w:i/>
                <w:sz w:val="24"/>
                <w:szCs w:val="24"/>
              </w:rPr>
            </w:pPr>
            <w:r w:rsidRPr="00785B54">
              <w:rPr>
                <w:rFonts w:ascii="Times New Roman" w:hAnsi="Times New Roman" w:cs="Times New Roman"/>
                <w:i/>
                <w:sz w:val="24"/>
                <w:szCs w:val="24"/>
              </w:rPr>
              <w:t>Во введении:</w:t>
            </w:r>
          </w:p>
          <w:p w:rsidR="006657BA" w:rsidRPr="00785B54" w:rsidRDefault="006657BA" w:rsidP="00785B54">
            <w:pPr>
              <w:spacing w:after="0" w:line="240" w:lineRule="auto"/>
              <w:ind w:left="140" w:right="394" w:firstLine="271"/>
              <w:jc w:val="both"/>
              <w:rPr>
                <w:rFonts w:ascii="Times New Roman" w:hAnsi="Times New Roman" w:cs="Times New Roman"/>
                <w:sz w:val="24"/>
                <w:szCs w:val="24"/>
              </w:rPr>
            </w:pPr>
            <w:r w:rsidRPr="00785B54">
              <w:rPr>
                <w:rFonts w:ascii="Times New Roman" w:hAnsi="Times New Roman" w:cs="Times New Roman"/>
                <w:sz w:val="24"/>
                <w:szCs w:val="24"/>
              </w:rPr>
              <w:t>-</w:t>
            </w:r>
            <w:r w:rsidRPr="00785B54">
              <w:rPr>
                <w:rFonts w:ascii="Times New Roman" w:hAnsi="Times New Roman" w:cs="Times New Roman"/>
                <w:i/>
                <w:sz w:val="24"/>
                <w:szCs w:val="24"/>
              </w:rPr>
              <w:t xml:space="preserve"> </w:t>
            </w:r>
            <w:r w:rsidRPr="00785B54">
              <w:rPr>
                <w:rFonts w:ascii="Times New Roman" w:hAnsi="Times New Roman" w:cs="Times New Roman"/>
                <w:sz w:val="24"/>
                <w:szCs w:val="24"/>
              </w:rPr>
              <w:t>обосновывается актуальность темы курсовой работы, показывается ее взаимосвязь с проблемами финансового менеджмента и повышением его эффективности;</w:t>
            </w:r>
          </w:p>
          <w:p w:rsidR="006657BA" w:rsidRPr="00785B54" w:rsidRDefault="006657BA" w:rsidP="00785B54">
            <w:pPr>
              <w:spacing w:after="0" w:line="240" w:lineRule="auto"/>
              <w:ind w:left="140" w:right="394" w:firstLine="271"/>
              <w:jc w:val="both"/>
              <w:rPr>
                <w:rFonts w:ascii="Times New Roman" w:hAnsi="Times New Roman" w:cs="Times New Roman"/>
                <w:sz w:val="24"/>
                <w:szCs w:val="24"/>
              </w:rPr>
            </w:pPr>
            <w:r w:rsidRPr="00785B54">
              <w:rPr>
                <w:rFonts w:ascii="Times New Roman" w:hAnsi="Times New Roman" w:cs="Times New Roman"/>
                <w:sz w:val="24"/>
                <w:szCs w:val="24"/>
              </w:rPr>
              <w:t xml:space="preserve">- определяется объект и предмет исследования. Объектом исследования могут являться конкретные экономические структуры (коммерческие организации), предметом – финансово – хозяйственная деятельность объектов исследования; </w:t>
            </w:r>
          </w:p>
          <w:p w:rsidR="006657BA" w:rsidRPr="00785B54" w:rsidRDefault="006657BA" w:rsidP="00785B54">
            <w:pPr>
              <w:spacing w:after="0" w:line="240" w:lineRule="auto"/>
              <w:ind w:left="140" w:right="394" w:firstLine="271"/>
              <w:jc w:val="both"/>
              <w:rPr>
                <w:rFonts w:ascii="Times New Roman" w:hAnsi="Times New Roman" w:cs="Times New Roman"/>
                <w:sz w:val="24"/>
                <w:szCs w:val="24"/>
              </w:rPr>
            </w:pPr>
            <w:r w:rsidRPr="00785B54">
              <w:rPr>
                <w:rFonts w:ascii="Times New Roman" w:hAnsi="Times New Roman" w:cs="Times New Roman"/>
                <w:sz w:val="24"/>
                <w:szCs w:val="24"/>
              </w:rPr>
              <w:t>- формулируется цель и перечисляются задачи, решению которых будет уделено внимание при раскрытии исследуемой темы. Цель должна быть точной, краткой и конкретной. Конкретизируя поставленную цель, определяется несколько задач (3 – 4). Обычно это теоретические и практические вопросы, исследование которых и означает видение данной проблемы.</w:t>
            </w:r>
          </w:p>
          <w:p w:rsidR="006657BA" w:rsidRPr="00785B54" w:rsidRDefault="006657BA" w:rsidP="00785B54">
            <w:pPr>
              <w:spacing w:after="0" w:line="240" w:lineRule="auto"/>
              <w:ind w:left="140" w:right="394" w:firstLine="271"/>
              <w:jc w:val="both"/>
              <w:rPr>
                <w:rFonts w:ascii="Times New Roman" w:hAnsi="Times New Roman" w:cs="Times New Roman"/>
                <w:sz w:val="24"/>
                <w:szCs w:val="24"/>
              </w:rPr>
            </w:pPr>
            <w:r w:rsidRPr="00785B54">
              <w:rPr>
                <w:rFonts w:ascii="Times New Roman" w:hAnsi="Times New Roman" w:cs="Times New Roman"/>
                <w:sz w:val="24"/>
                <w:szCs w:val="24"/>
              </w:rPr>
              <w:t>- описывается информация, на базе которой выполнена работа;</w:t>
            </w:r>
          </w:p>
          <w:p w:rsidR="006657BA" w:rsidRPr="00785B54" w:rsidRDefault="006657BA" w:rsidP="00785B54">
            <w:pPr>
              <w:spacing w:after="0" w:line="240" w:lineRule="auto"/>
              <w:ind w:left="140" w:right="394" w:firstLine="271"/>
              <w:jc w:val="both"/>
              <w:rPr>
                <w:rFonts w:ascii="Times New Roman" w:hAnsi="Times New Roman" w:cs="Times New Roman"/>
                <w:sz w:val="24"/>
                <w:szCs w:val="24"/>
              </w:rPr>
            </w:pPr>
            <w:r w:rsidRPr="00785B54">
              <w:rPr>
                <w:rFonts w:ascii="Times New Roman" w:hAnsi="Times New Roman" w:cs="Times New Roman"/>
                <w:sz w:val="24"/>
                <w:szCs w:val="24"/>
              </w:rPr>
              <w:t xml:space="preserve">- обосновывается структура курсовой работы. </w:t>
            </w:r>
          </w:p>
          <w:p w:rsidR="006657BA" w:rsidRPr="00785B54" w:rsidRDefault="006657BA" w:rsidP="00785B54">
            <w:pPr>
              <w:spacing w:after="0" w:line="240" w:lineRule="auto"/>
              <w:ind w:left="140" w:right="394" w:firstLine="271"/>
              <w:jc w:val="both"/>
              <w:rPr>
                <w:rFonts w:ascii="Times New Roman" w:hAnsi="Times New Roman" w:cs="Times New Roman"/>
                <w:sz w:val="24"/>
                <w:szCs w:val="24"/>
              </w:rPr>
            </w:pPr>
            <w:r w:rsidRPr="00785B54">
              <w:rPr>
                <w:rFonts w:ascii="Times New Roman" w:hAnsi="Times New Roman" w:cs="Times New Roman"/>
                <w:sz w:val="24"/>
                <w:szCs w:val="24"/>
              </w:rPr>
              <w:t>Объем введения составляет 2-3 страницы печатного текста.</w:t>
            </w:r>
          </w:p>
          <w:p w:rsidR="006657BA" w:rsidRPr="00785B54" w:rsidRDefault="006657BA" w:rsidP="00785B54">
            <w:pPr>
              <w:spacing w:after="0" w:line="240" w:lineRule="auto"/>
              <w:ind w:left="140" w:right="394" w:firstLine="271"/>
              <w:jc w:val="both"/>
              <w:rPr>
                <w:rFonts w:ascii="Times New Roman" w:hAnsi="Times New Roman" w:cs="Times New Roman"/>
                <w:sz w:val="24"/>
                <w:szCs w:val="24"/>
              </w:rPr>
            </w:pPr>
            <w:r w:rsidRPr="00785B54">
              <w:rPr>
                <w:rFonts w:ascii="Times New Roman" w:hAnsi="Times New Roman" w:cs="Times New Roman"/>
                <w:i/>
                <w:sz w:val="24"/>
                <w:szCs w:val="24"/>
              </w:rPr>
              <w:t>Первая глава</w:t>
            </w:r>
            <w:r w:rsidRPr="00785B54">
              <w:rPr>
                <w:rFonts w:ascii="Times New Roman" w:hAnsi="Times New Roman" w:cs="Times New Roman"/>
                <w:sz w:val="24"/>
                <w:szCs w:val="24"/>
              </w:rPr>
              <w:t xml:space="preserve"> (теоретическая) курсовой работы содержит материал, определяющий теоретико-методологические основы решения проблемы и раскрывающий ее содержание в соответствии с планом. Особое внимание следует обратить на понятийно-терминологический аппарат, т.к. четкое определение понятий по проблеме исследования со ссылками на источник позволяет вести поиск  в конкретном направлении и определить сущность исследуемого процесса и явления. Теоретическая часть включает в себя:</w:t>
            </w:r>
          </w:p>
          <w:p w:rsidR="006657BA" w:rsidRPr="00785B54" w:rsidRDefault="006657BA" w:rsidP="00785B54">
            <w:pPr>
              <w:numPr>
                <w:ilvl w:val="0"/>
                <w:numId w:val="4"/>
              </w:numPr>
              <w:tabs>
                <w:tab w:val="left" w:pos="0"/>
                <w:tab w:val="left" w:pos="720"/>
              </w:tabs>
              <w:autoSpaceDN w:val="0"/>
              <w:spacing w:after="0" w:line="240" w:lineRule="auto"/>
              <w:ind w:left="140" w:right="394" w:firstLine="271"/>
              <w:jc w:val="both"/>
              <w:rPr>
                <w:rFonts w:ascii="Times New Roman" w:hAnsi="Times New Roman" w:cs="Times New Roman"/>
                <w:sz w:val="24"/>
                <w:szCs w:val="24"/>
              </w:rPr>
            </w:pPr>
            <w:r w:rsidRPr="00785B54">
              <w:rPr>
                <w:rFonts w:ascii="Times New Roman" w:hAnsi="Times New Roman" w:cs="Times New Roman"/>
                <w:sz w:val="24"/>
                <w:szCs w:val="24"/>
              </w:rPr>
              <w:t>описание современного состояния изучаемого предмета исследования в теоретических источниках;</w:t>
            </w:r>
          </w:p>
          <w:p w:rsidR="006657BA" w:rsidRPr="00785B54" w:rsidRDefault="006657BA" w:rsidP="00785B54">
            <w:pPr>
              <w:numPr>
                <w:ilvl w:val="0"/>
                <w:numId w:val="4"/>
              </w:numPr>
              <w:tabs>
                <w:tab w:val="left" w:pos="0"/>
                <w:tab w:val="left" w:pos="720"/>
              </w:tabs>
              <w:autoSpaceDN w:val="0"/>
              <w:spacing w:after="0" w:line="240" w:lineRule="auto"/>
              <w:ind w:left="140" w:right="394" w:firstLine="271"/>
              <w:jc w:val="both"/>
              <w:rPr>
                <w:rFonts w:ascii="Times New Roman" w:hAnsi="Times New Roman" w:cs="Times New Roman"/>
                <w:sz w:val="24"/>
                <w:szCs w:val="24"/>
              </w:rPr>
            </w:pPr>
            <w:r w:rsidRPr="00785B54">
              <w:rPr>
                <w:rFonts w:ascii="Times New Roman" w:hAnsi="Times New Roman" w:cs="Times New Roman"/>
                <w:sz w:val="24"/>
                <w:szCs w:val="24"/>
              </w:rPr>
              <w:t>анализ изучаемой проблемы с точки зрения различных подходов к исследованию данной темы, обоснование своей точки зрения;</w:t>
            </w:r>
          </w:p>
          <w:p w:rsidR="006657BA" w:rsidRPr="00785B54" w:rsidRDefault="006657BA" w:rsidP="00785B54">
            <w:pPr>
              <w:numPr>
                <w:ilvl w:val="0"/>
                <w:numId w:val="4"/>
              </w:numPr>
              <w:tabs>
                <w:tab w:val="left" w:pos="0"/>
                <w:tab w:val="left" w:pos="720"/>
              </w:tabs>
              <w:autoSpaceDN w:val="0"/>
              <w:spacing w:after="0" w:line="240" w:lineRule="auto"/>
              <w:ind w:left="140" w:right="394" w:firstLine="271"/>
              <w:jc w:val="both"/>
              <w:rPr>
                <w:rFonts w:ascii="Times New Roman" w:hAnsi="Times New Roman" w:cs="Times New Roman"/>
                <w:sz w:val="24"/>
                <w:szCs w:val="24"/>
              </w:rPr>
            </w:pPr>
            <w:r w:rsidRPr="00785B54">
              <w:rPr>
                <w:rFonts w:ascii="Times New Roman" w:hAnsi="Times New Roman" w:cs="Times New Roman"/>
                <w:sz w:val="24"/>
                <w:szCs w:val="24"/>
              </w:rPr>
              <w:t>теоретические выводы.</w:t>
            </w:r>
          </w:p>
          <w:p w:rsidR="006657BA" w:rsidRPr="00785B54" w:rsidRDefault="006657BA" w:rsidP="00785B54">
            <w:pPr>
              <w:spacing w:after="0" w:line="240" w:lineRule="auto"/>
              <w:ind w:left="140" w:right="394" w:firstLine="271"/>
              <w:jc w:val="both"/>
              <w:rPr>
                <w:rFonts w:ascii="Times New Roman" w:hAnsi="Times New Roman" w:cs="Times New Roman"/>
                <w:sz w:val="24"/>
                <w:szCs w:val="24"/>
              </w:rPr>
            </w:pPr>
            <w:r w:rsidRPr="00785B54">
              <w:rPr>
                <w:rFonts w:ascii="Times New Roman" w:hAnsi="Times New Roman" w:cs="Times New Roman"/>
                <w:sz w:val="24"/>
                <w:szCs w:val="24"/>
              </w:rPr>
              <w:lastRenderedPageBreak/>
              <w:t>Объем теоретической части 12-15 страниц.</w:t>
            </w:r>
          </w:p>
          <w:p w:rsidR="006657BA" w:rsidRPr="00785B54" w:rsidRDefault="006657BA" w:rsidP="00785B54">
            <w:pPr>
              <w:spacing w:after="0" w:line="240" w:lineRule="auto"/>
              <w:ind w:left="140" w:right="394" w:firstLine="271"/>
              <w:jc w:val="both"/>
              <w:rPr>
                <w:rFonts w:ascii="Times New Roman" w:hAnsi="Times New Roman" w:cs="Times New Roman"/>
                <w:sz w:val="24"/>
                <w:szCs w:val="24"/>
              </w:rPr>
            </w:pPr>
            <w:r w:rsidRPr="00785B54">
              <w:rPr>
                <w:rFonts w:ascii="Times New Roman" w:hAnsi="Times New Roman" w:cs="Times New Roman"/>
                <w:i/>
                <w:sz w:val="24"/>
                <w:szCs w:val="24"/>
              </w:rPr>
              <w:t>Вторая глава (</w:t>
            </w:r>
            <w:r w:rsidRPr="00785B54">
              <w:rPr>
                <w:rFonts w:ascii="Times New Roman" w:hAnsi="Times New Roman" w:cs="Times New Roman"/>
                <w:sz w:val="24"/>
                <w:szCs w:val="24"/>
              </w:rPr>
              <w:t>практическая</w:t>
            </w:r>
            <w:r w:rsidRPr="00785B54">
              <w:rPr>
                <w:rFonts w:ascii="Times New Roman" w:hAnsi="Times New Roman" w:cs="Times New Roman"/>
                <w:i/>
                <w:sz w:val="24"/>
                <w:szCs w:val="24"/>
              </w:rPr>
              <w:t>)</w:t>
            </w:r>
            <w:r w:rsidRPr="00785B54">
              <w:rPr>
                <w:rFonts w:ascii="Times New Roman" w:hAnsi="Times New Roman" w:cs="Times New Roman"/>
                <w:sz w:val="24"/>
                <w:szCs w:val="24"/>
              </w:rPr>
              <w:t xml:space="preserve">. В аналитическом разделе курсовой работы проводится критический анализ существующего состояния дел по рассматриваемой проблеме в условиях практической деятельности. Целью такого анализа является выявление как положительных, так и отрицательных сторон состояния изучаемого вопроса и поиск возможных решений (улучшение, совершенствование, развитие), либо нахождение принципиально новых подходов. Необходимо кроме констатации фактов, дать им квалифицированную оценку и разработать рекомендации по решению проблемы. Каждая рекомендация должна быть раскрыта и обоснована. При желании рекомендации могут быть изложены  в третьей главе работы. Проведение анализа и выработка рекомендаций должны осуществляться путем практического приложения теоретических основ, изложенных в работе. Практическая часть может быть представлена авторской моделью или прогнозом развития, имеющих практическую направленность. </w:t>
            </w:r>
          </w:p>
          <w:p w:rsidR="006657BA" w:rsidRPr="00785B54" w:rsidRDefault="006657BA" w:rsidP="00785B54">
            <w:pPr>
              <w:spacing w:after="0" w:line="240" w:lineRule="auto"/>
              <w:ind w:left="140" w:right="394" w:firstLine="271"/>
              <w:jc w:val="both"/>
              <w:rPr>
                <w:rFonts w:ascii="Times New Roman" w:hAnsi="Times New Roman" w:cs="Times New Roman"/>
                <w:sz w:val="24"/>
                <w:szCs w:val="24"/>
              </w:rPr>
            </w:pPr>
            <w:r w:rsidRPr="00785B54">
              <w:rPr>
                <w:rFonts w:ascii="Times New Roman" w:hAnsi="Times New Roman" w:cs="Times New Roman"/>
                <w:sz w:val="24"/>
                <w:szCs w:val="24"/>
              </w:rPr>
              <w:t>Аналитические данные, используемые для формирования информационной базы курсовой работы, приводятся в «Приложениях» (бухгалтерский баланс, отчет о финансовых результатах и др.)</w:t>
            </w:r>
          </w:p>
          <w:p w:rsidR="006657BA" w:rsidRPr="00785B54" w:rsidRDefault="006657BA" w:rsidP="00785B54">
            <w:pPr>
              <w:spacing w:after="0" w:line="240" w:lineRule="auto"/>
              <w:ind w:left="140" w:right="394" w:firstLine="271"/>
              <w:jc w:val="both"/>
              <w:rPr>
                <w:rFonts w:ascii="Times New Roman" w:hAnsi="Times New Roman" w:cs="Times New Roman"/>
                <w:sz w:val="24"/>
                <w:szCs w:val="24"/>
              </w:rPr>
            </w:pPr>
            <w:r w:rsidRPr="00785B54">
              <w:rPr>
                <w:rFonts w:ascii="Times New Roman" w:hAnsi="Times New Roman" w:cs="Times New Roman"/>
                <w:sz w:val="24"/>
                <w:szCs w:val="24"/>
              </w:rPr>
              <w:t>Объем практической части 15-20 страниц.</w:t>
            </w:r>
          </w:p>
          <w:p w:rsidR="006657BA" w:rsidRPr="00785B54" w:rsidRDefault="006657BA" w:rsidP="00785B54">
            <w:pPr>
              <w:spacing w:after="0" w:line="240" w:lineRule="auto"/>
              <w:ind w:left="140" w:right="394" w:firstLine="271"/>
              <w:jc w:val="both"/>
              <w:rPr>
                <w:rFonts w:ascii="Times New Roman" w:hAnsi="Times New Roman" w:cs="Times New Roman"/>
                <w:sz w:val="24"/>
                <w:szCs w:val="24"/>
              </w:rPr>
            </w:pPr>
            <w:r w:rsidRPr="00785B54">
              <w:rPr>
                <w:rFonts w:ascii="Times New Roman" w:hAnsi="Times New Roman" w:cs="Times New Roman"/>
                <w:i/>
                <w:sz w:val="24"/>
                <w:szCs w:val="24"/>
              </w:rPr>
              <w:t>Заключение</w:t>
            </w:r>
            <w:r w:rsidRPr="00785B54">
              <w:rPr>
                <w:rFonts w:ascii="Times New Roman" w:hAnsi="Times New Roman" w:cs="Times New Roman"/>
                <w:sz w:val="24"/>
                <w:szCs w:val="24"/>
              </w:rPr>
              <w:t xml:space="preserve"> курсовой работы содержит: констатацию теоретических и практических результатов; формулировку общих выводов по всем разделам; предложения по дальнейшему исследованию проблемы. Выводы вытекают из материалов курсовой работы и должны содержать обоснованные предложения. Выводы не должны противоречить всему предшествующему изложению.  Объем заключения 2-3 страницы.</w:t>
            </w:r>
          </w:p>
          <w:p w:rsidR="006657BA" w:rsidRPr="006657BA" w:rsidRDefault="006657BA" w:rsidP="00785B54">
            <w:pPr>
              <w:spacing w:after="0" w:line="240" w:lineRule="auto"/>
              <w:ind w:left="140" w:right="394" w:firstLine="271"/>
              <w:jc w:val="both"/>
            </w:pPr>
            <w:r w:rsidRPr="00785B54">
              <w:rPr>
                <w:rFonts w:ascii="Times New Roman" w:hAnsi="Times New Roman" w:cs="Times New Roman"/>
                <w:sz w:val="24"/>
                <w:szCs w:val="24"/>
              </w:rPr>
              <w:t xml:space="preserve">В конце курсовой работы прилагается </w:t>
            </w:r>
            <w:r w:rsidRPr="00785B54">
              <w:rPr>
                <w:rFonts w:ascii="Times New Roman" w:hAnsi="Times New Roman" w:cs="Times New Roman"/>
                <w:i/>
                <w:sz w:val="24"/>
                <w:szCs w:val="24"/>
              </w:rPr>
              <w:t>список используемой литературы</w:t>
            </w:r>
            <w:r w:rsidRPr="00785B54">
              <w:rPr>
                <w:rFonts w:ascii="Times New Roman" w:hAnsi="Times New Roman" w:cs="Times New Roman"/>
                <w:sz w:val="24"/>
                <w:szCs w:val="24"/>
              </w:rPr>
              <w:t xml:space="preserve">. Список литературы должен содержать перечень всех источников, используемых при написании курсовой работы. По тексту курсовой работы необходимо делать ссылки на используемые источники информации (с указанием не только номера источника, но и страниц). Все источники нумеруются. </w:t>
            </w:r>
            <w:r w:rsidRPr="00785B54">
              <w:rPr>
                <w:rFonts w:ascii="Times New Roman" w:hAnsi="Times New Roman" w:cs="Times New Roman"/>
                <w:i/>
                <w:sz w:val="24"/>
                <w:szCs w:val="24"/>
              </w:rPr>
              <w:t xml:space="preserve">Список </w:t>
            </w:r>
            <w:r w:rsidRPr="00785B54">
              <w:rPr>
                <w:rFonts w:ascii="Times New Roman" w:hAnsi="Times New Roman" w:cs="Times New Roman"/>
                <w:sz w:val="24"/>
                <w:szCs w:val="24"/>
              </w:rPr>
              <w:t xml:space="preserve">литературы отражает степень изученности студентом рассматриваемой проблемы  и </w:t>
            </w:r>
            <w:r w:rsidRPr="00785B54">
              <w:rPr>
                <w:rFonts w:ascii="Times New Roman" w:hAnsi="Times New Roman" w:cs="Times New Roman"/>
                <w:sz w:val="24"/>
                <w:szCs w:val="24"/>
              </w:rPr>
              <w:lastRenderedPageBreak/>
              <w:t>включает монографии, учебники, учебные пособия, справочники, статьи.</w:t>
            </w:r>
          </w:p>
        </w:tc>
      </w:tr>
      <w:tr w:rsidR="006657BA" w:rsidRPr="00192AD0" w:rsidTr="006657BA">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657BA" w:rsidRPr="006657BA" w:rsidRDefault="006657BA" w:rsidP="006657BA">
            <w:pPr>
              <w:spacing w:line="240" w:lineRule="auto"/>
              <w:rPr>
                <w:rFonts w:ascii="Times New Roman" w:hAnsi="Times New Roman" w:cs="Times New Roman"/>
                <w:color w:val="C00000"/>
                <w:sz w:val="24"/>
                <w:szCs w:val="24"/>
                <w:highlight w:val="yellow"/>
              </w:rPr>
            </w:pPr>
            <w:r w:rsidRPr="006657BA">
              <w:rPr>
                <w:rFonts w:ascii="Times New Roman" w:eastAsiaTheme="minorHAnsi" w:hAnsi="Times New Roman" w:cs="Times New Roman"/>
                <w:b/>
                <w:color w:val="000000"/>
                <w:sz w:val="24"/>
                <w:szCs w:val="24"/>
              </w:rPr>
              <w:lastRenderedPageBreak/>
              <w:t>ПК – 23 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r w:rsidR="006657BA" w:rsidRPr="00192AD0" w:rsidTr="006657BA">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657BA" w:rsidRPr="006657BA" w:rsidRDefault="006657BA" w:rsidP="006657BA">
            <w:pPr>
              <w:spacing w:line="240" w:lineRule="auto"/>
              <w:rPr>
                <w:rFonts w:ascii="Times New Roman" w:hAnsi="Times New Roman" w:cs="Times New Roman"/>
                <w:sz w:val="24"/>
                <w:szCs w:val="24"/>
              </w:rPr>
            </w:pPr>
            <w:r w:rsidRPr="006657BA">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657BA" w:rsidRPr="006657BA" w:rsidRDefault="006657BA" w:rsidP="006657BA">
            <w:pPr>
              <w:numPr>
                <w:ilvl w:val="0"/>
                <w:numId w:val="6"/>
              </w:numPr>
              <w:tabs>
                <w:tab w:val="left" w:pos="356"/>
                <w:tab w:val="left" w:pos="851"/>
              </w:tabs>
              <w:spacing w:after="0" w:line="240" w:lineRule="auto"/>
              <w:ind w:left="0" w:firstLine="0"/>
              <w:jc w:val="both"/>
              <w:rPr>
                <w:rFonts w:ascii="Times New Roman" w:eastAsia="Calibri" w:hAnsi="Times New Roman" w:cs="Times New Roman"/>
                <w:color w:val="000000"/>
                <w:sz w:val="24"/>
                <w:szCs w:val="24"/>
              </w:rPr>
            </w:pPr>
            <w:r w:rsidRPr="006657BA">
              <w:rPr>
                <w:rFonts w:ascii="Times New Roman" w:eastAsia="Calibri" w:hAnsi="Times New Roman" w:cs="Times New Roman"/>
                <w:color w:val="000000"/>
                <w:sz w:val="24"/>
                <w:szCs w:val="24"/>
              </w:rPr>
              <w:t>основные определения и понятия в области финансового контроля, порядка его организации и проведения, объекты и субъекты, виды и методы контроля;</w:t>
            </w:r>
          </w:p>
          <w:p w:rsidR="006657BA" w:rsidRPr="006657BA" w:rsidRDefault="006657BA" w:rsidP="006657BA">
            <w:pPr>
              <w:numPr>
                <w:ilvl w:val="0"/>
                <w:numId w:val="6"/>
              </w:numPr>
              <w:tabs>
                <w:tab w:val="left" w:pos="356"/>
                <w:tab w:val="left" w:pos="851"/>
              </w:tabs>
              <w:spacing w:after="0" w:line="240" w:lineRule="auto"/>
              <w:ind w:left="0" w:firstLine="0"/>
              <w:jc w:val="both"/>
              <w:rPr>
                <w:rFonts w:ascii="Times New Roman" w:eastAsia="Calibri" w:hAnsi="Times New Roman" w:cs="Times New Roman"/>
                <w:color w:val="000000"/>
                <w:sz w:val="24"/>
                <w:szCs w:val="24"/>
              </w:rPr>
            </w:pPr>
            <w:r w:rsidRPr="006657BA">
              <w:rPr>
                <w:rFonts w:ascii="Times New Roman" w:eastAsia="Calibri" w:hAnsi="Times New Roman" w:cs="Times New Roman"/>
                <w:color w:val="000000"/>
                <w:sz w:val="24"/>
                <w:szCs w:val="24"/>
              </w:rPr>
              <w:t>основные методы исследований, используемых в практике финансового контроля в рамках ревизии, проверки, анализа, наблюдения, аудита;</w:t>
            </w:r>
          </w:p>
          <w:p w:rsidR="006657BA" w:rsidRPr="006657BA" w:rsidRDefault="006657BA" w:rsidP="006657BA">
            <w:pPr>
              <w:spacing w:line="240" w:lineRule="auto"/>
              <w:rPr>
                <w:rFonts w:ascii="Times New Roman" w:hAnsi="Times New Roman" w:cs="Times New Roman"/>
                <w:sz w:val="24"/>
                <w:szCs w:val="24"/>
              </w:rPr>
            </w:pP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6657BA" w:rsidRPr="00785B54" w:rsidRDefault="006657BA" w:rsidP="00785B54">
            <w:pPr>
              <w:pStyle w:val="2"/>
              <w:tabs>
                <w:tab w:val="left" w:pos="463"/>
              </w:tabs>
              <w:spacing w:before="0"/>
              <w:ind w:firstLine="566"/>
              <w:rPr>
                <w:b/>
                <w:sz w:val="24"/>
                <w:szCs w:val="24"/>
                <w:lang w:eastAsia="en-US"/>
              </w:rPr>
            </w:pPr>
            <w:r w:rsidRPr="00785B54">
              <w:rPr>
                <w:b/>
                <w:sz w:val="24"/>
                <w:szCs w:val="24"/>
                <w:lang w:eastAsia="en-US"/>
              </w:rPr>
              <w:t>Перечень теоретических вопросов к зачету:</w:t>
            </w:r>
          </w:p>
          <w:p w:rsidR="006657BA" w:rsidRPr="00785B54" w:rsidRDefault="006657BA" w:rsidP="00785B54">
            <w:pPr>
              <w:numPr>
                <w:ilvl w:val="0"/>
                <w:numId w:val="18"/>
              </w:numPr>
              <w:autoSpaceDN w:val="0"/>
              <w:spacing w:after="0" w:line="240" w:lineRule="auto"/>
              <w:jc w:val="both"/>
              <w:rPr>
                <w:rFonts w:ascii="Times New Roman" w:hAnsi="Times New Roman" w:cs="Times New Roman"/>
                <w:sz w:val="24"/>
                <w:szCs w:val="24"/>
              </w:rPr>
            </w:pPr>
            <w:r w:rsidRPr="00785B54">
              <w:rPr>
                <w:rFonts w:ascii="Times New Roman" w:hAnsi="Times New Roman" w:cs="Times New Roman"/>
                <w:sz w:val="24"/>
                <w:szCs w:val="24"/>
              </w:rPr>
              <w:t>Состав показателей  информационной базы</w:t>
            </w:r>
          </w:p>
          <w:p w:rsidR="006657BA" w:rsidRPr="00785B54" w:rsidRDefault="006657BA" w:rsidP="00785B54">
            <w:pPr>
              <w:numPr>
                <w:ilvl w:val="0"/>
                <w:numId w:val="18"/>
              </w:numPr>
              <w:autoSpaceDN w:val="0"/>
              <w:spacing w:after="0" w:line="240" w:lineRule="auto"/>
              <w:jc w:val="both"/>
              <w:rPr>
                <w:rFonts w:ascii="Times New Roman" w:hAnsi="Times New Roman" w:cs="Times New Roman"/>
                <w:sz w:val="24"/>
                <w:szCs w:val="24"/>
              </w:rPr>
            </w:pPr>
            <w:r w:rsidRPr="00785B54">
              <w:rPr>
                <w:rFonts w:ascii="Times New Roman" w:hAnsi="Times New Roman" w:cs="Times New Roman"/>
                <w:sz w:val="24"/>
                <w:szCs w:val="24"/>
              </w:rPr>
              <w:t>Понятие финансовой отчетности. Пользователи финансовой отчетности</w:t>
            </w:r>
          </w:p>
          <w:p w:rsidR="006657BA" w:rsidRPr="00785B54" w:rsidRDefault="006657BA" w:rsidP="00785B54">
            <w:pPr>
              <w:pStyle w:val="ae"/>
              <w:widowControl/>
              <w:numPr>
                <w:ilvl w:val="0"/>
                <w:numId w:val="18"/>
              </w:numPr>
              <w:autoSpaceDE/>
              <w:adjustRightInd/>
              <w:rPr>
                <w:lang w:eastAsia="en-US"/>
              </w:rPr>
            </w:pPr>
            <w:r w:rsidRPr="00785B54">
              <w:rPr>
                <w:lang w:eastAsia="en-US"/>
              </w:rPr>
              <w:t>Понятие финансовой отчетности. Содержание бухгалтерского баланса</w:t>
            </w:r>
          </w:p>
          <w:p w:rsidR="006657BA" w:rsidRPr="00785B54" w:rsidRDefault="006657BA" w:rsidP="00785B54">
            <w:pPr>
              <w:numPr>
                <w:ilvl w:val="0"/>
                <w:numId w:val="18"/>
              </w:numPr>
              <w:autoSpaceDN w:val="0"/>
              <w:spacing w:after="0" w:line="240" w:lineRule="auto"/>
              <w:jc w:val="both"/>
              <w:rPr>
                <w:rFonts w:ascii="Times New Roman" w:hAnsi="Times New Roman" w:cs="Times New Roman"/>
                <w:sz w:val="24"/>
                <w:szCs w:val="24"/>
              </w:rPr>
            </w:pPr>
            <w:r w:rsidRPr="00785B54">
              <w:rPr>
                <w:rFonts w:ascii="Times New Roman" w:hAnsi="Times New Roman" w:cs="Times New Roman"/>
                <w:sz w:val="24"/>
                <w:szCs w:val="24"/>
              </w:rPr>
              <w:t>Понятие финансовой отчетности. Содержание «Отчета о финансовых результатах»</w:t>
            </w:r>
          </w:p>
          <w:p w:rsidR="006657BA" w:rsidRPr="00785B54" w:rsidRDefault="006657BA" w:rsidP="00785B54">
            <w:pPr>
              <w:numPr>
                <w:ilvl w:val="0"/>
                <w:numId w:val="18"/>
              </w:numPr>
              <w:autoSpaceDN w:val="0"/>
              <w:spacing w:after="0" w:line="240" w:lineRule="auto"/>
              <w:jc w:val="both"/>
              <w:rPr>
                <w:rFonts w:ascii="Times New Roman" w:hAnsi="Times New Roman" w:cs="Times New Roman"/>
                <w:sz w:val="24"/>
                <w:szCs w:val="24"/>
              </w:rPr>
            </w:pPr>
            <w:r w:rsidRPr="00785B54">
              <w:rPr>
                <w:rFonts w:ascii="Times New Roman" w:hAnsi="Times New Roman" w:cs="Times New Roman"/>
                <w:sz w:val="24"/>
                <w:szCs w:val="24"/>
              </w:rPr>
              <w:t>Направления совершенствования финансовой отчетности</w:t>
            </w:r>
          </w:p>
          <w:p w:rsidR="006657BA" w:rsidRPr="00785B54" w:rsidRDefault="006657BA" w:rsidP="00785B54">
            <w:pPr>
              <w:numPr>
                <w:ilvl w:val="0"/>
                <w:numId w:val="18"/>
              </w:numPr>
              <w:autoSpaceDN w:val="0"/>
              <w:spacing w:after="0" w:line="240" w:lineRule="auto"/>
              <w:jc w:val="both"/>
              <w:rPr>
                <w:rFonts w:ascii="Times New Roman" w:hAnsi="Times New Roman" w:cs="Times New Roman"/>
                <w:sz w:val="24"/>
                <w:szCs w:val="24"/>
              </w:rPr>
            </w:pPr>
            <w:r w:rsidRPr="00785B54">
              <w:rPr>
                <w:rFonts w:ascii="Times New Roman" w:hAnsi="Times New Roman" w:cs="Times New Roman"/>
                <w:sz w:val="24"/>
                <w:szCs w:val="24"/>
              </w:rPr>
              <w:t>Содержание отчета о движении денежных средств, об изменениях капитала, пояснительной записки</w:t>
            </w:r>
          </w:p>
          <w:p w:rsidR="006657BA" w:rsidRPr="00785B54" w:rsidRDefault="006657BA" w:rsidP="00785B54">
            <w:pPr>
              <w:pStyle w:val="2"/>
              <w:tabs>
                <w:tab w:val="left" w:pos="463"/>
              </w:tabs>
              <w:spacing w:before="0"/>
              <w:ind w:firstLine="566"/>
              <w:rPr>
                <w:b/>
                <w:sz w:val="24"/>
                <w:szCs w:val="24"/>
                <w:lang w:eastAsia="en-US"/>
              </w:rPr>
            </w:pPr>
            <w:r w:rsidRPr="00785B54">
              <w:rPr>
                <w:b/>
                <w:sz w:val="24"/>
                <w:szCs w:val="24"/>
                <w:lang w:eastAsia="en-US"/>
              </w:rPr>
              <w:t>Перечень теоретических вопросов к зачету с оценкой:</w:t>
            </w:r>
          </w:p>
          <w:p w:rsidR="006657BA" w:rsidRPr="00785B54" w:rsidRDefault="006657BA" w:rsidP="00785B54">
            <w:pPr>
              <w:numPr>
                <w:ilvl w:val="0"/>
                <w:numId w:val="27"/>
              </w:numPr>
              <w:autoSpaceDN w:val="0"/>
              <w:spacing w:after="0" w:line="240" w:lineRule="auto"/>
              <w:jc w:val="both"/>
              <w:rPr>
                <w:rFonts w:ascii="Times New Roman" w:hAnsi="Times New Roman" w:cs="Times New Roman"/>
                <w:sz w:val="24"/>
                <w:szCs w:val="24"/>
              </w:rPr>
            </w:pPr>
            <w:r w:rsidRPr="00785B54">
              <w:rPr>
                <w:rFonts w:ascii="Times New Roman" w:hAnsi="Times New Roman" w:cs="Times New Roman"/>
                <w:sz w:val="24"/>
                <w:szCs w:val="24"/>
              </w:rPr>
              <w:t>Внешние и внутренние источники информации</w:t>
            </w:r>
          </w:p>
          <w:p w:rsidR="006657BA" w:rsidRPr="00785B54" w:rsidRDefault="006657BA" w:rsidP="00785B54">
            <w:pPr>
              <w:numPr>
                <w:ilvl w:val="0"/>
                <w:numId w:val="27"/>
              </w:numPr>
              <w:autoSpaceDN w:val="0"/>
              <w:spacing w:after="0" w:line="240" w:lineRule="auto"/>
              <w:rPr>
                <w:rFonts w:ascii="Times New Roman" w:hAnsi="Times New Roman" w:cs="Times New Roman"/>
                <w:sz w:val="24"/>
                <w:szCs w:val="24"/>
              </w:rPr>
            </w:pPr>
            <w:r w:rsidRPr="00785B54">
              <w:rPr>
                <w:rFonts w:ascii="Times New Roman" w:hAnsi="Times New Roman" w:cs="Times New Roman"/>
                <w:sz w:val="24"/>
                <w:szCs w:val="24"/>
              </w:rPr>
              <w:t>Использование форм отчетности в работе финансового менеджера</w:t>
            </w:r>
          </w:p>
          <w:p w:rsidR="006657BA" w:rsidRPr="00785B54" w:rsidRDefault="006657BA" w:rsidP="00785B54">
            <w:pPr>
              <w:numPr>
                <w:ilvl w:val="0"/>
                <w:numId w:val="27"/>
              </w:numPr>
              <w:shd w:val="clear" w:color="auto" w:fill="FFFFFF"/>
              <w:autoSpaceDN w:val="0"/>
              <w:spacing w:after="0"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Экономическая сущность денежных потоков</w:t>
            </w:r>
          </w:p>
          <w:p w:rsidR="006657BA" w:rsidRPr="00785B54" w:rsidRDefault="006657BA" w:rsidP="00785B54">
            <w:pPr>
              <w:numPr>
                <w:ilvl w:val="0"/>
                <w:numId w:val="27"/>
              </w:numPr>
              <w:shd w:val="clear" w:color="auto" w:fill="FFFFFF"/>
              <w:autoSpaceDN w:val="0"/>
              <w:spacing w:after="0"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Классификация денежных потоков</w:t>
            </w:r>
          </w:p>
          <w:p w:rsidR="006657BA" w:rsidRPr="00785B54" w:rsidRDefault="006657BA" w:rsidP="00785B54">
            <w:pPr>
              <w:numPr>
                <w:ilvl w:val="0"/>
                <w:numId w:val="27"/>
              </w:numPr>
              <w:shd w:val="clear" w:color="auto" w:fill="FFFFFF"/>
              <w:autoSpaceDN w:val="0"/>
              <w:spacing w:after="0"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Методы измерения денежных потоков</w:t>
            </w:r>
          </w:p>
          <w:p w:rsidR="006657BA" w:rsidRPr="00785B54" w:rsidRDefault="006657BA" w:rsidP="00785B54">
            <w:pPr>
              <w:numPr>
                <w:ilvl w:val="0"/>
                <w:numId w:val="27"/>
              </w:numPr>
              <w:shd w:val="clear" w:color="auto" w:fill="FFFFFF"/>
              <w:autoSpaceDN w:val="0"/>
              <w:spacing w:after="0"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Сущность управления денежными потоками</w:t>
            </w:r>
          </w:p>
          <w:p w:rsidR="006657BA" w:rsidRPr="00785B54" w:rsidRDefault="006657BA" w:rsidP="00785B54">
            <w:pPr>
              <w:numPr>
                <w:ilvl w:val="0"/>
                <w:numId w:val="27"/>
              </w:numPr>
              <w:shd w:val="clear" w:color="auto" w:fill="FFFFFF"/>
              <w:autoSpaceDN w:val="0"/>
              <w:spacing w:after="0"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Направления и методы оптимизации денежных потоков предприятия.</w:t>
            </w:r>
          </w:p>
          <w:p w:rsidR="006657BA" w:rsidRPr="00785B54" w:rsidRDefault="006657BA" w:rsidP="00785B54">
            <w:pPr>
              <w:numPr>
                <w:ilvl w:val="0"/>
                <w:numId w:val="27"/>
              </w:numPr>
              <w:shd w:val="clear" w:color="auto" w:fill="FFFFFF"/>
              <w:autoSpaceDN w:val="0"/>
              <w:spacing w:after="0"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Современные модели управления денежными потоками</w:t>
            </w:r>
          </w:p>
          <w:p w:rsidR="006657BA" w:rsidRPr="00785B54" w:rsidRDefault="006657BA" w:rsidP="00785B54">
            <w:pPr>
              <w:numPr>
                <w:ilvl w:val="0"/>
                <w:numId w:val="27"/>
              </w:numPr>
              <w:shd w:val="clear" w:color="auto" w:fill="FFFFFF"/>
              <w:autoSpaceDN w:val="0"/>
              <w:spacing w:after="0"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Сущность финансовых коэффициентов.</w:t>
            </w:r>
          </w:p>
          <w:p w:rsidR="006657BA" w:rsidRPr="00785B54" w:rsidRDefault="006657BA" w:rsidP="00785B54">
            <w:pPr>
              <w:numPr>
                <w:ilvl w:val="0"/>
                <w:numId w:val="27"/>
              </w:numPr>
              <w:shd w:val="clear" w:color="auto" w:fill="FFFFFF"/>
              <w:autoSpaceDN w:val="0"/>
              <w:spacing w:after="0"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Концепция ликвидности в финансовом менеджменте</w:t>
            </w:r>
          </w:p>
          <w:p w:rsidR="006657BA" w:rsidRPr="00785B54" w:rsidRDefault="006657BA" w:rsidP="00785B54">
            <w:pPr>
              <w:numPr>
                <w:ilvl w:val="0"/>
                <w:numId w:val="27"/>
              </w:numPr>
              <w:shd w:val="clear" w:color="auto" w:fill="FFFFFF"/>
              <w:autoSpaceDN w:val="0"/>
              <w:spacing w:after="0"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Анализ кредитоспособности и ликвидности организации</w:t>
            </w:r>
          </w:p>
          <w:p w:rsidR="006657BA" w:rsidRPr="00785B54" w:rsidRDefault="006657BA" w:rsidP="00785B54">
            <w:pPr>
              <w:numPr>
                <w:ilvl w:val="0"/>
                <w:numId w:val="27"/>
              </w:numPr>
              <w:shd w:val="clear" w:color="auto" w:fill="FFFFFF"/>
              <w:autoSpaceDN w:val="0"/>
              <w:spacing w:after="0"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Показатели финансовой устойчивости предприятия</w:t>
            </w:r>
          </w:p>
          <w:p w:rsidR="006657BA" w:rsidRPr="00785B54" w:rsidRDefault="006657BA" w:rsidP="00785B54">
            <w:pPr>
              <w:numPr>
                <w:ilvl w:val="0"/>
                <w:numId w:val="27"/>
              </w:numPr>
              <w:shd w:val="clear" w:color="auto" w:fill="FFFFFF"/>
              <w:autoSpaceDN w:val="0"/>
              <w:spacing w:after="0"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Коэффициенты деловой активности</w:t>
            </w:r>
          </w:p>
          <w:p w:rsidR="006657BA" w:rsidRPr="00785B54" w:rsidRDefault="006657BA" w:rsidP="00785B54">
            <w:pPr>
              <w:numPr>
                <w:ilvl w:val="0"/>
                <w:numId w:val="27"/>
              </w:numPr>
              <w:shd w:val="clear" w:color="auto" w:fill="FFFFFF"/>
              <w:autoSpaceDN w:val="0"/>
              <w:spacing w:after="0"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Показатели рентабельности или эффективности использования активов</w:t>
            </w:r>
          </w:p>
          <w:p w:rsidR="006657BA" w:rsidRPr="00785B54" w:rsidRDefault="006657BA" w:rsidP="00785B54">
            <w:pPr>
              <w:numPr>
                <w:ilvl w:val="0"/>
                <w:numId w:val="27"/>
              </w:numPr>
              <w:shd w:val="clear" w:color="auto" w:fill="FFFFFF"/>
              <w:autoSpaceDN w:val="0"/>
              <w:spacing w:after="0"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Концепция инфляции в финансовом менеджменте</w:t>
            </w:r>
          </w:p>
          <w:p w:rsidR="006657BA" w:rsidRPr="00785B54" w:rsidRDefault="006657BA" w:rsidP="00785B54">
            <w:pPr>
              <w:numPr>
                <w:ilvl w:val="0"/>
                <w:numId w:val="27"/>
              </w:numPr>
              <w:shd w:val="clear" w:color="auto" w:fill="FFFFFF"/>
              <w:autoSpaceDN w:val="0"/>
              <w:spacing w:after="0"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Методический инструментарий прогнозирования годо</w:t>
            </w:r>
            <w:r w:rsidRPr="00785B54">
              <w:rPr>
                <w:rFonts w:ascii="Times New Roman" w:hAnsi="Times New Roman" w:cs="Times New Roman"/>
                <w:color w:val="000000"/>
                <w:sz w:val="24"/>
                <w:szCs w:val="24"/>
              </w:rPr>
              <w:softHyphen/>
              <w:t>вого темпа и индекса инфляции.</w:t>
            </w:r>
          </w:p>
          <w:p w:rsidR="006657BA" w:rsidRPr="00785B54" w:rsidRDefault="006657BA" w:rsidP="00785B54">
            <w:pPr>
              <w:numPr>
                <w:ilvl w:val="0"/>
                <w:numId w:val="27"/>
              </w:numPr>
              <w:shd w:val="clear" w:color="auto" w:fill="FFFFFF"/>
              <w:autoSpaceDN w:val="0"/>
              <w:spacing w:after="0"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lastRenderedPageBreak/>
              <w:t>Методический инструментарий формирования реаль</w:t>
            </w:r>
            <w:r w:rsidRPr="00785B54">
              <w:rPr>
                <w:rFonts w:ascii="Times New Roman" w:hAnsi="Times New Roman" w:cs="Times New Roman"/>
                <w:color w:val="000000"/>
                <w:sz w:val="24"/>
                <w:szCs w:val="24"/>
              </w:rPr>
              <w:softHyphen/>
              <w:t>ной процентной ставки с учетом фактора инфляции</w:t>
            </w:r>
          </w:p>
          <w:p w:rsidR="006657BA" w:rsidRPr="00785B54" w:rsidRDefault="006657BA" w:rsidP="00785B54">
            <w:pPr>
              <w:numPr>
                <w:ilvl w:val="0"/>
                <w:numId w:val="27"/>
              </w:numPr>
              <w:shd w:val="clear" w:color="auto" w:fill="FFFFFF"/>
              <w:autoSpaceDN w:val="0"/>
              <w:spacing w:after="0"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Методический инструментарий оценки стоимости денежных средств с учетом фактора инфляции</w:t>
            </w:r>
          </w:p>
          <w:p w:rsidR="006657BA" w:rsidRPr="00785B54" w:rsidRDefault="006657BA" w:rsidP="00785B54">
            <w:pPr>
              <w:numPr>
                <w:ilvl w:val="0"/>
                <w:numId w:val="27"/>
              </w:numPr>
              <w:shd w:val="clear" w:color="auto" w:fill="FFFFFF"/>
              <w:autoSpaceDN w:val="0"/>
              <w:spacing w:after="0"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Классификация видов контроля по сфере осуществления</w:t>
            </w:r>
          </w:p>
          <w:p w:rsidR="006657BA" w:rsidRPr="00785B54" w:rsidRDefault="006657BA" w:rsidP="00785B54">
            <w:pPr>
              <w:numPr>
                <w:ilvl w:val="0"/>
                <w:numId w:val="27"/>
              </w:numPr>
              <w:shd w:val="clear" w:color="auto" w:fill="FFFFFF"/>
              <w:autoSpaceDN w:val="0"/>
              <w:spacing w:after="0"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Классификация видов контроля по субъектам осуществления.</w:t>
            </w:r>
          </w:p>
          <w:p w:rsidR="006657BA" w:rsidRPr="00785B54" w:rsidRDefault="006657BA" w:rsidP="00785B54">
            <w:pPr>
              <w:numPr>
                <w:ilvl w:val="0"/>
                <w:numId w:val="27"/>
              </w:numPr>
              <w:shd w:val="clear" w:color="auto" w:fill="FFFFFF"/>
              <w:autoSpaceDN w:val="0"/>
              <w:spacing w:after="0"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Порядок финансирования контрольных проверок.</w:t>
            </w:r>
          </w:p>
          <w:p w:rsidR="006657BA" w:rsidRPr="00785B54" w:rsidRDefault="006657BA" w:rsidP="00785B54">
            <w:pPr>
              <w:numPr>
                <w:ilvl w:val="0"/>
                <w:numId w:val="27"/>
              </w:numPr>
              <w:shd w:val="clear" w:color="auto" w:fill="FFFFFF"/>
              <w:autoSpaceDN w:val="0"/>
              <w:spacing w:after="0"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Организация внешнего контроля за деятельностью субъектов хозяйствования.</w:t>
            </w:r>
          </w:p>
          <w:p w:rsidR="006657BA" w:rsidRPr="00785B54" w:rsidRDefault="006657BA" w:rsidP="00785B54">
            <w:pPr>
              <w:numPr>
                <w:ilvl w:val="0"/>
                <w:numId w:val="27"/>
              </w:numPr>
              <w:shd w:val="clear" w:color="auto" w:fill="FFFFFF"/>
              <w:autoSpaceDN w:val="0"/>
              <w:spacing w:after="0"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Организация внутреннего контроля в субъектах хозяйствования.</w:t>
            </w:r>
          </w:p>
          <w:p w:rsidR="006657BA" w:rsidRPr="00785B54" w:rsidRDefault="006657BA" w:rsidP="00785B54">
            <w:pPr>
              <w:numPr>
                <w:ilvl w:val="0"/>
                <w:numId w:val="27"/>
              </w:numPr>
              <w:shd w:val="clear" w:color="auto" w:fill="FFFFFF"/>
              <w:autoSpaceDN w:val="0"/>
              <w:spacing w:after="0"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Задачи и направления внешнего финансового контроля.</w:t>
            </w:r>
          </w:p>
          <w:p w:rsidR="006657BA" w:rsidRPr="006657BA" w:rsidRDefault="006657BA" w:rsidP="00785B54">
            <w:pPr>
              <w:numPr>
                <w:ilvl w:val="0"/>
                <w:numId w:val="27"/>
              </w:numPr>
              <w:shd w:val="clear" w:color="auto" w:fill="FFFFFF"/>
              <w:autoSpaceDN w:val="0"/>
              <w:spacing w:after="0" w:line="240" w:lineRule="auto"/>
              <w:rPr>
                <w:color w:val="000000"/>
              </w:rPr>
            </w:pPr>
            <w:r w:rsidRPr="00785B54">
              <w:rPr>
                <w:rFonts w:ascii="Times New Roman" w:hAnsi="Times New Roman" w:cs="Times New Roman"/>
                <w:color w:val="000000"/>
                <w:sz w:val="24"/>
                <w:szCs w:val="24"/>
              </w:rPr>
              <w:t>Направления и задачи государственного финансового контроля</w:t>
            </w:r>
          </w:p>
        </w:tc>
      </w:tr>
      <w:tr w:rsidR="006657BA" w:rsidRPr="00785B54" w:rsidTr="006657BA">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657BA" w:rsidRPr="006657BA" w:rsidRDefault="006657BA" w:rsidP="006657BA">
            <w:pPr>
              <w:spacing w:line="240" w:lineRule="auto"/>
              <w:rPr>
                <w:rFonts w:ascii="Times New Roman" w:hAnsi="Times New Roman" w:cs="Times New Roman"/>
                <w:sz w:val="24"/>
                <w:szCs w:val="24"/>
              </w:rPr>
            </w:pPr>
            <w:r w:rsidRPr="006657BA">
              <w:rPr>
                <w:rFonts w:ascii="Times New Roman" w:hAnsi="Times New Roman" w:cs="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657BA" w:rsidRPr="006657BA" w:rsidRDefault="006657BA" w:rsidP="001F7262">
            <w:pPr>
              <w:tabs>
                <w:tab w:val="left" w:pos="356"/>
                <w:tab w:val="left" w:pos="851"/>
              </w:tabs>
              <w:spacing w:after="0" w:line="240" w:lineRule="auto"/>
              <w:rPr>
                <w:rFonts w:ascii="Times New Roman" w:eastAsia="Calibri" w:hAnsi="Times New Roman" w:cs="Times New Roman"/>
                <w:color w:val="000000"/>
                <w:sz w:val="24"/>
                <w:szCs w:val="24"/>
              </w:rPr>
            </w:pPr>
            <w:r w:rsidRPr="006657BA">
              <w:rPr>
                <w:rFonts w:ascii="Times New Roman" w:eastAsia="Calibri" w:hAnsi="Times New Roman" w:cs="Times New Roman"/>
                <w:color w:val="000000"/>
                <w:sz w:val="24"/>
                <w:szCs w:val="24"/>
              </w:rPr>
              <w:t xml:space="preserve">- выделять объекты и субъекты, цели и задачи финансового контроля и выявлять отклонения фактических показателей от нормативных; </w:t>
            </w:r>
          </w:p>
          <w:p w:rsidR="006657BA" w:rsidRPr="006657BA" w:rsidRDefault="006657BA" w:rsidP="001F7262">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6657BA">
              <w:rPr>
                <w:rFonts w:ascii="Times New Roman" w:eastAsia="Calibri" w:hAnsi="Times New Roman" w:cs="Times New Roman"/>
                <w:color w:val="000000"/>
                <w:sz w:val="24"/>
                <w:szCs w:val="24"/>
              </w:rPr>
              <w:t>обсуждать способы эффективного решения проблем реализации отклонений, выявленных при проведении финансового контроля в рамках ревизии, проверки, анализа, наблюдения, аудита;</w:t>
            </w:r>
          </w:p>
          <w:p w:rsidR="006657BA" w:rsidRPr="006657BA" w:rsidRDefault="006657BA" w:rsidP="001F7262">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6657BA">
              <w:rPr>
                <w:rFonts w:ascii="Times New Roman" w:eastAsia="Calibri" w:hAnsi="Times New Roman" w:cs="Times New Roman"/>
                <w:color w:val="000000"/>
                <w:sz w:val="24"/>
                <w:szCs w:val="24"/>
              </w:rPr>
              <w:t>распознавать эффективное решение от неэффективного при реализации мероприятий по отклонениям, выявленным при проведении финансового контроля в рамках ревизии, проверки, анализа, наблюдения, аудита;</w:t>
            </w:r>
          </w:p>
          <w:p w:rsidR="006657BA" w:rsidRPr="006657BA" w:rsidRDefault="006657BA" w:rsidP="006657BA">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6657BA">
              <w:rPr>
                <w:rFonts w:ascii="Times New Roman" w:eastAsia="Calibri" w:hAnsi="Times New Roman" w:cs="Times New Roman"/>
                <w:color w:val="000000"/>
                <w:sz w:val="24"/>
                <w:szCs w:val="24"/>
              </w:rPr>
              <w:t xml:space="preserve">применять полученные знания в профессиональной деятельности по организации и проведению контрольных мероприятий; </w:t>
            </w:r>
          </w:p>
          <w:p w:rsidR="006657BA" w:rsidRPr="006657BA" w:rsidRDefault="006657BA" w:rsidP="006657BA">
            <w:pPr>
              <w:spacing w:line="240" w:lineRule="auto"/>
              <w:rPr>
                <w:rFonts w:ascii="Times New Roman" w:hAnsi="Times New Roman" w:cs="Times New Roman"/>
                <w:sz w:val="24"/>
                <w:szCs w:val="24"/>
              </w:rPr>
            </w:pP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6657BA" w:rsidRPr="00785B54" w:rsidRDefault="006657BA" w:rsidP="00785B54">
            <w:pPr>
              <w:spacing w:line="240" w:lineRule="auto"/>
              <w:ind w:left="209"/>
              <w:rPr>
                <w:rFonts w:ascii="Times New Roman" w:hAnsi="Times New Roman" w:cs="Times New Roman"/>
                <w:b/>
                <w:bCs/>
                <w:i/>
                <w:iCs/>
                <w:color w:val="333333"/>
                <w:sz w:val="24"/>
                <w:szCs w:val="24"/>
              </w:rPr>
            </w:pPr>
            <w:r w:rsidRPr="00785B54">
              <w:rPr>
                <w:rFonts w:ascii="Times New Roman" w:hAnsi="Times New Roman" w:cs="Times New Roman"/>
                <w:b/>
                <w:bCs/>
                <w:i/>
                <w:iCs/>
                <w:color w:val="333333"/>
                <w:sz w:val="24"/>
                <w:szCs w:val="24"/>
              </w:rPr>
              <w:t>Примерные практические задания для зачета с оценкой</w:t>
            </w:r>
          </w:p>
          <w:tbl>
            <w:tblPr>
              <w:tblpPr w:leftFromText="180" w:rightFromText="180" w:vertAnchor="text" w:horzAnchor="margin" w:tblpXSpec="center" w:tblpY="928"/>
              <w:tblOverlap w:val="never"/>
              <w:tblW w:w="62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53"/>
              <w:gridCol w:w="2672"/>
            </w:tblGrid>
            <w:tr w:rsidR="006657BA" w:rsidRPr="00192AD0" w:rsidTr="006657BA">
              <w:trPr>
                <w:tblCellSpacing w:w="0" w:type="dxa"/>
              </w:trPr>
              <w:tc>
                <w:tcPr>
                  <w:tcW w:w="3553" w:type="dxa"/>
                  <w:hideMark/>
                </w:tcPr>
                <w:p w:rsidR="006657BA" w:rsidRPr="00785B54" w:rsidRDefault="006657BA" w:rsidP="00785B54">
                  <w:pPr>
                    <w:spacing w:before="100" w:beforeAutospacing="1" w:after="100" w:afterAutospacing="1" w:line="240" w:lineRule="auto"/>
                    <w:jc w:val="center"/>
                    <w:rPr>
                      <w:rFonts w:ascii="Times New Roman" w:hAnsi="Times New Roman" w:cs="Times New Roman"/>
                      <w:sz w:val="24"/>
                      <w:szCs w:val="24"/>
                    </w:rPr>
                  </w:pPr>
                  <w:r w:rsidRPr="00785B54">
                    <w:rPr>
                      <w:rFonts w:ascii="Times New Roman" w:hAnsi="Times New Roman" w:cs="Times New Roman"/>
                      <w:i/>
                      <w:iCs/>
                      <w:sz w:val="24"/>
                      <w:szCs w:val="24"/>
                    </w:rPr>
                    <w:t>Показатель</w:t>
                  </w:r>
                </w:p>
              </w:tc>
              <w:tc>
                <w:tcPr>
                  <w:tcW w:w="2672" w:type="dxa"/>
                  <w:hideMark/>
                </w:tcPr>
                <w:p w:rsidR="006657BA" w:rsidRPr="00785B54" w:rsidRDefault="006657BA" w:rsidP="00785B54">
                  <w:pPr>
                    <w:spacing w:before="100" w:beforeAutospacing="1" w:after="100" w:afterAutospacing="1" w:line="240" w:lineRule="auto"/>
                    <w:jc w:val="center"/>
                    <w:rPr>
                      <w:rFonts w:ascii="Times New Roman" w:hAnsi="Times New Roman" w:cs="Times New Roman"/>
                      <w:sz w:val="24"/>
                      <w:szCs w:val="24"/>
                    </w:rPr>
                  </w:pPr>
                  <w:r w:rsidRPr="00785B54">
                    <w:rPr>
                      <w:rFonts w:ascii="Times New Roman" w:hAnsi="Times New Roman" w:cs="Times New Roman"/>
                      <w:i/>
                      <w:iCs/>
                      <w:sz w:val="24"/>
                      <w:szCs w:val="24"/>
                    </w:rPr>
                    <w:t>Значение, тыс.</w:t>
                  </w:r>
                  <w:r w:rsidRPr="00785B54">
                    <w:rPr>
                      <w:rFonts w:ascii="Times New Roman" w:hAnsi="Times New Roman" w:cs="Times New Roman"/>
                      <w:sz w:val="24"/>
                      <w:szCs w:val="24"/>
                    </w:rPr>
                    <w:t> </w:t>
                  </w:r>
                  <w:r w:rsidRPr="00785B54">
                    <w:rPr>
                      <w:rFonts w:ascii="Times New Roman" w:hAnsi="Times New Roman" w:cs="Times New Roman"/>
                      <w:i/>
                      <w:iCs/>
                      <w:sz w:val="24"/>
                      <w:szCs w:val="24"/>
                    </w:rPr>
                    <w:t>руб.</w:t>
                  </w:r>
                </w:p>
              </w:tc>
            </w:tr>
            <w:tr w:rsidR="006657BA" w:rsidRPr="00192AD0" w:rsidTr="006657BA">
              <w:trPr>
                <w:tblCellSpacing w:w="0" w:type="dxa"/>
              </w:trPr>
              <w:tc>
                <w:tcPr>
                  <w:tcW w:w="3553" w:type="dxa"/>
                  <w:hideMark/>
                </w:tcPr>
                <w:p w:rsidR="006657BA" w:rsidRPr="00785B54" w:rsidRDefault="006657BA" w:rsidP="00785B54">
                  <w:pPr>
                    <w:spacing w:before="100" w:beforeAutospacing="1" w:after="100" w:afterAutospacing="1" w:line="240" w:lineRule="auto"/>
                    <w:rPr>
                      <w:rFonts w:ascii="Times New Roman" w:hAnsi="Times New Roman" w:cs="Times New Roman"/>
                      <w:sz w:val="24"/>
                      <w:szCs w:val="24"/>
                    </w:rPr>
                  </w:pPr>
                  <w:proofErr w:type="spellStart"/>
                  <w:r w:rsidRPr="00785B54">
                    <w:rPr>
                      <w:rFonts w:ascii="Times New Roman" w:hAnsi="Times New Roman" w:cs="Times New Roman"/>
                      <w:sz w:val="24"/>
                      <w:szCs w:val="24"/>
                    </w:rPr>
                    <w:t>Внеоборотные</w:t>
                  </w:r>
                  <w:proofErr w:type="spellEnd"/>
                  <w:r w:rsidRPr="00785B54">
                    <w:rPr>
                      <w:rFonts w:ascii="Times New Roman" w:hAnsi="Times New Roman" w:cs="Times New Roman"/>
                      <w:sz w:val="24"/>
                      <w:szCs w:val="24"/>
                    </w:rPr>
                    <w:t xml:space="preserve"> активы</w:t>
                  </w:r>
                </w:p>
              </w:tc>
              <w:tc>
                <w:tcPr>
                  <w:tcW w:w="2672" w:type="dxa"/>
                  <w:hideMark/>
                </w:tcPr>
                <w:p w:rsidR="006657BA" w:rsidRPr="00785B54" w:rsidRDefault="006657BA" w:rsidP="00785B54">
                  <w:pPr>
                    <w:spacing w:before="100" w:beforeAutospacing="1" w:after="100" w:afterAutospacing="1" w:line="240" w:lineRule="auto"/>
                    <w:jc w:val="right"/>
                    <w:rPr>
                      <w:rFonts w:ascii="Times New Roman" w:hAnsi="Times New Roman" w:cs="Times New Roman"/>
                      <w:sz w:val="24"/>
                      <w:szCs w:val="24"/>
                    </w:rPr>
                  </w:pPr>
                  <w:r w:rsidRPr="00785B54">
                    <w:rPr>
                      <w:rFonts w:ascii="Times New Roman" w:hAnsi="Times New Roman" w:cs="Times New Roman"/>
                      <w:sz w:val="24"/>
                      <w:szCs w:val="24"/>
                    </w:rPr>
                    <w:t>1 900</w:t>
                  </w:r>
                </w:p>
              </w:tc>
            </w:tr>
            <w:tr w:rsidR="006657BA" w:rsidRPr="00192AD0" w:rsidTr="006657BA">
              <w:trPr>
                <w:tblCellSpacing w:w="0" w:type="dxa"/>
              </w:trPr>
              <w:tc>
                <w:tcPr>
                  <w:tcW w:w="3553" w:type="dxa"/>
                  <w:hideMark/>
                </w:tcPr>
                <w:p w:rsidR="006657BA" w:rsidRPr="00785B54" w:rsidRDefault="006657BA" w:rsidP="00785B54">
                  <w:pPr>
                    <w:spacing w:before="100" w:beforeAutospacing="1" w:after="100" w:afterAutospacing="1" w:line="240" w:lineRule="auto"/>
                    <w:rPr>
                      <w:rFonts w:ascii="Times New Roman" w:hAnsi="Times New Roman" w:cs="Times New Roman"/>
                      <w:sz w:val="24"/>
                      <w:szCs w:val="24"/>
                    </w:rPr>
                  </w:pPr>
                  <w:r w:rsidRPr="00785B54">
                    <w:rPr>
                      <w:rFonts w:ascii="Times New Roman" w:hAnsi="Times New Roman" w:cs="Times New Roman"/>
                      <w:sz w:val="24"/>
                      <w:szCs w:val="24"/>
                    </w:rPr>
                    <w:t>Запасы</w:t>
                  </w:r>
                </w:p>
              </w:tc>
              <w:tc>
                <w:tcPr>
                  <w:tcW w:w="2672" w:type="dxa"/>
                  <w:hideMark/>
                </w:tcPr>
                <w:p w:rsidR="006657BA" w:rsidRPr="00785B54" w:rsidRDefault="006657BA" w:rsidP="00785B54">
                  <w:pPr>
                    <w:spacing w:before="100" w:beforeAutospacing="1" w:after="100" w:afterAutospacing="1" w:line="240" w:lineRule="auto"/>
                    <w:jc w:val="right"/>
                    <w:rPr>
                      <w:rFonts w:ascii="Times New Roman" w:hAnsi="Times New Roman" w:cs="Times New Roman"/>
                      <w:sz w:val="24"/>
                      <w:szCs w:val="24"/>
                    </w:rPr>
                  </w:pPr>
                  <w:r w:rsidRPr="00785B54">
                    <w:rPr>
                      <w:rFonts w:ascii="Times New Roman" w:hAnsi="Times New Roman" w:cs="Times New Roman"/>
                      <w:sz w:val="24"/>
                      <w:szCs w:val="24"/>
                    </w:rPr>
                    <w:t>140</w:t>
                  </w:r>
                </w:p>
              </w:tc>
            </w:tr>
            <w:tr w:rsidR="006657BA" w:rsidRPr="00192AD0" w:rsidTr="006657BA">
              <w:trPr>
                <w:tblCellSpacing w:w="0" w:type="dxa"/>
              </w:trPr>
              <w:tc>
                <w:tcPr>
                  <w:tcW w:w="3553" w:type="dxa"/>
                  <w:hideMark/>
                </w:tcPr>
                <w:p w:rsidR="006657BA" w:rsidRPr="00785B54" w:rsidRDefault="006657BA" w:rsidP="00785B54">
                  <w:pPr>
                    <w:spacing w:before="100" w:beforeAutospacing="1" w:after="100" w:afterAutospacing="1" w:line="240" w:lineRule="auto"/>
                    <w:rPr>
                      <w:rFonts w:ascii="Times New Roman" w:hAnsi="Times New Roman" w:cs="Times New Roman"/>
                      <w:sz w:val="24"/>
                      <w:szCs w:val="24"/>
                    </w:rPr>
                  </w:pPr>
                  <w:r w:rsidRPr="00785B54">
                    <w:rPr>
                      <w:rFonts w:ascii="Times New Roman" w:hAnsi="Times New Roman" w:cs="Times New Roman"/>
                      <w:sz w:val="24"/>
                      <w:szCs w:val="24"/>
                    </w:rPr>
                    <w:t>Дебиторская задолженность</w:t>
                  </w:r>
                </w:p>
              </w:tc>
              <w:tc>
                <w:tcPr>
                  <w:tcW w:w="2672" w:type="dxa"/>
                  <w:hideMark/>
                </w:tcPr>
                <w:p w:rsidR="006657BA" w:rsidRPr="00785B54" w:rsidRDefault="006657BA" w:rsidP="00785B54">
                  <w:pPr>
                    <w:spacing w:before="100" w:beforeAutospacing="1" w:after="100" w:afterAutospacing="1" w:line="240" w:lineRule="auto"/>
                    <w:jc w:val="right"/>
                    <w:rPr>
                      <w:rFonts w:ascii="Times New Roman" w:hAnsi="Times New Roman" w:cs="Times New Roman"/>
                      <w:sz w:val="24"/>
                      <w:szCs w:val="24"/>
                    </w:rPr>
                  </w:pPr>
                  <w:r w:rsidRPr="00785B54">
                    <w:rPr>
                      <w:rFonts w:ascii="Times New Roman" w:hAnsi="Times New Roman" w:cs="Times New Roman"/>
                      <w:sz w:val="24"/>
                      <w:szCs w:val="24"/>
                    </w:rPr>
                    <w:t>340</w:t>
                  </w:r>
                </w:p>
              </w:tc>
            </w:tr>
            <w:tr w:rsidR="006657BA" w:rsidRPr="00192AD0" w:rsidTr="006657BA">
              <w:trPr>
                <w:tblCellSpacing w:w="0" w:type="dxa"/>
              </w:trPr>
              <w:tc>
                <w:tcPr>
                  <w:tcW w:w="3553" w:type="dxa"/>
                  <w:hideMark/>
                </w:tcPr>
                <w:p w:rsidR="006657BA" w:rsidRPr="00785B54" w:rsidRDefault="006657BA" w:rsidP="00785B54">
                  <w:pPr>
                    <w:spacing w:before="100" w:beforeAutospacing="1" w:after="100" w:afterAutospacing="1" w:line="240" w:lineRule="auto"/>
                    <w:rPr>
                      <w:rFonts w:ascii="Times New Roman" w:hAnsi="Times New Roman" w:cs="Times New Roman"/>
                      <w:sz w:val="24"/>
                      <w:szCs w:val="24"/>
                    </w:rPr>
                  </w:pPr>
                  <w:r w:rsidRPr="00785B54">
                    <w:rPr>
                      <w:rFonts w:ascii="Times New Roman" w:hAnsi="Times New Roman" w:cs="Times New Roman"/>
                      <w:sz w:val="24"/>
                      <w:szCs w:val="24"/>
                    </w:rPr>
                    <w:t>Денежные средства</w:t>
                  </w:r>
                </w:p>
              </w:tc>
              <w:tc>
                <w:tcPr>
                  <w:tcW w:w="2672" w:type="dxa"/>
                  <w:hideMark/>
                </w:tcPr>
                <w:p w:rsidR="006657BA" w:rsidRPr="00785B54" w:rsidRDefault="006657BA" w:rsidP="00785B54">
                  <w:pPr>
                    <w:spacing w:before="100" w:beforeAutospacing="1" w:after="100" w:afterAutospacing="1" w:line="240" w:lineRule="auto"/>
                    <w:jc w:val="right"/>
                    <w:rPr>
                      <w:rFonts w:ascii="Times New Roman" w:hAnsi="Times New Roman" w:cs="Times New Roman"/>
                      <w:sz w:val="24"/>
                      <w:szCs w:val="24"/>
                    </w:rPr>
                  </w:pPr>
                  <w:r w:rsidRPr="00785B54">
                    <w:rPr>
                      <w:rFonts w:ascii="Times New Roman" w:hAnsi="Times New Roman" w:cs="Times New Roman"/>
                      <w:sz w:val="24"/>
                      <w:szCs w:val="24"/>
                    </w:rPr>
                    <w:t>5</w:t>
                  </w:r>
                </w:p>
              </w:tc>
            </w:tr>
            <w:tr w:rsidR="006657BA" w:rsidRPr="00192AD0" w:rsidTr="006657BA">
              <w:trPr>
                <w:tblCellSpacing w:w="0" w:type="dxa"/>
              </w:trPr>
              <w:tc>
                <w:tcPr>
                  <w:tcW w:w="3553" w:type="dxa"/>
                  <w:hideMark/>
                </w:tcPr>
                <w:p w:rsidR="006657BA" w:rsidRPr="00785B54" w:rsidRDefault="006657BA" w:rsidP="00785B54">
                  <w:pPr>
                    <w:spacing w:before="100" w:beforeAutospacing="1" w:after="100" w:afterAutospacing="1" w:line="240" w:lineRule="auto"/>
                    <w:rPr>
                      <w:rFonts w:ascii="Times New Roman" w:hAnsi="Times New Roman" w:cs="Times New Roman"/>
                      <w:sz w:val="24"/>
                      <w:szCs w:val="24"/>
                    </w:rPr>
                  </w:pPr>
                  <w:r w:rsidRPr="00785B54">
                    <w:rPr>
                      <w:rFonts w:ascii="Times New Roman" w:hAnsi="Times New Roman" w:cs="Times New Roman"/>
                      <w:sz w:val="24"/>
                      <w:szCs w:val="24"/>
                    </w:rPr>
                    <w:t>Кредиторская задолженность</w:t>
                  </w:r>
                </w:p>
              </w:tc>
              <w:tc>
                <w:tcPr>
                  <w:tcW w:w="2672" w:type="dxa"/>
                  <w:hideMark/>
                </w:tcPr>
                <w:p w:rsidR="006657BA" w:rsidRPr="00785B54" w:rsidRDefault="006657BA" w:rsidP="00785B54">
                  <w:pPr>
                    <w:spacing w:before="100" w:beforeAutospacing="1" w:after="100" w:afterAutospacing="1" w:line="240" w:lineRule="auto"/>
                    <w:jc w:val="right"/>
                    <w:rPr>
                      <w:rFonts w:ascii="Times New Roman" w:hAnsi="Times New Roman" w:cs="Times New Roman"/>
                      <w:sz w:val="24"/>
                      <w:szCs w:val="24"/>
                    </w:rPr>
                  </w:pPr>
                  <w:r w:rsidRPr="00785B54">
                    <w:rPr>
                      <w:rFonts w:ascii="Times New Roman" w:hAnsi="Times New Roman" w:cs="Times New Roman"/>
                      <w:sz w:val="24"/>
                      <w:szCs w:val="24"/>
                    </w:rPr>
                    <w:t>340</w:t>
                  </w:r>
                </w:p>
              </w:tc>
            </w:tr>
            <w:tr w:rsidR="006657BA" w:rsidRPr="00192AD0" w:rsidTr="006657BA">
              <w:trPr>
                <w:tblCellSpacing w:w="0" w:type="dxa"/>
              </w:trPr>
              <w:tc>
                <w:tcPr>
                  <w:tcW w:w="3553" w:type="dxa"/>
                  <w:hideMark/>
                </w:tcPr>
                <w:p w:rsidR="006657BA" w:rsidRPr="00785B54" w:rsidRDefault="006657BA" w:rsidP="00785B54">
                  <w:pPr>
                    <w:spacing w:before="100" w:beforeAutospacing="1" w:after="100" w:afterAutospacing="1" w:line="240" w:lineRule="auto"/>
                    <w:rPr>
                      <w:rFonts w:ascii="Times New Roman" w:hAnsi="Times New Roman" w:cs="Times New Roman"/>
                      <w:sz w:val="24"/>
                      <w:szCs w:val="24"/>
                    </w:rPr>
                  </w:pPr>
                  <w:r w:rsidRPr="00785B54">
                    <w:rPr>
                      <w:rFonts w:ascii="Times New Roman" w:hAnsi="Times New Roman" w:cs="Times New Roman"/>
                      <w:sz w:val="24"/>
                      <w:szCs w:val="24"/>
                    </w:rPr>
                    <w:t>Капитал и резервы</w:t>
                  </w:r>
                </w:p>
              </w:tc>
              <w:tc>
                <w:tcPr>
                  <w:tcW w:w="2672" w:type="dxa"/>
                  <w:hideMark/>
                </w:tcPr>
                <w:p w:rsidR="006657BA" w:rsidRPr="00785B54" w:rsidRDefault="006657BA" w:rsidP="00785B54">
                  <w:pPr>
                    <w:spacing w:before="100" w:beforeAutospacing="1" w:after="100" w:afterAutospacing="1" w:line="240" w:lineRule="auto"/>
                    <w:jc w:val="right"/>
                    <w:rPr>
                      <w:rFonts w:ascii="Times New Roman" w:hAnsi="Times New Roman" w:cs="Times New Roman"/>
                      <w:sz w:val="24"/>
                      <w:szCs w:val="24"/>
                    </w:rPr>
                  </w:pPr>
                  <w:r w:rsidRPr="00785B54">
                    <w:rPr>
                      <w:rFonts w:ascii="Times New Roman" w:hAnsi="Times New Roman" w:cs="Times New Roman"/>
                      <w:sz w:val="24"/>
                      <w:szCs w:val="24"/>
                    </w:rPr>
                    <w:t>130</w:t>
                  </w:r>
                </w:p>
              </w:tc>
            </w:tr>
            <w:tr w:rsidR="006657BA" w:rsidRPr="00192AD0" w:rsidTr="006657BA">
              <w:trPr>
                <w:tblCellSpacing w:w="0" w:type="dxa"/>
              </w:trPr>
              <w:tc>
                <w:tcPr>
                  <w:tcW w:w="3553" w:type="dxa"/>
                  <w:hideMark/>
                </w:tcPr>
                <w:p w:rsidR="006657BA" w:rsidRPr="00785B54" w:rsidRDefault="006657BA" w:rsidP="00785B54">
                  <w:pPr>
                    <w:spacing w:before="100" w:beforeAutospacing="1" w:after="100" w:afterAutospacing="1" w:line="240" w:lineRule="auto"/>
                    <w:rPr>
                      <w:rFonts w:ascii="Times New Roman" w:hAnsi="Times New Roman" w:cs="Times New Roman"/>
                      <w:sz w:val="24"/>
                      <w:szCs w:val="24"/>
                    </w:rPr>
                  </w:pPr>
                  <w:r w:rsidRPr="00785B54">
                    <w:rPr>
                      <w:rFonts w:ascii="Times New Roman" w:hAnsi="Times New Roman" w:cs="Times New Roman"/>
                      <w:sz w:val="24"/>
                      <w:szCs w:val="24"/>
                    </w:rPr>
                    <w:t>Заемные средства</w:t>
                  </w:r>
                </w:p>
              </w:tc>
              <w:tc>
                <w:tcPr>
                  <w:tcW w:w="2672" w:type="dxa"/>
                  <w:hideMark/>
                </w:tcPr>
                <w:p w:rsidR="006657BA" w:rsidRPr="00785B54" w:rsidRDefault="006657BA" w:rsidP="00785B54">
                  <w:pPr>
                    <w:spacing w:before="100" w:beforeAutospacing="1" w:after="100" w:afterAutospacing="1" w:line="240" w:lineRule="auto"/>
                    <w:jc w:val="right"/>
                    <w:rPr>
                      <w:rFonts w:ascii="Times New Roman" w:hAnsi="Times New Roman" w:cs="Times New Roman"/>
                      <w:sz w:val="24"/>
                      <w:szCs w:val="24"/>
                    </w:rPr>
                  </w:pPr>
                  <w:r w:rsidRPr="00785B54">
                    <w:rPr>
                      <w:rFonts w:ascii="Times New Roman" w:hAnsi="Times New Roman" w:cs="Times New Roman"/>
                      <w:sz w:val="24"/>
                      <w:szCs w:val="24"/>
                    </w:rPr>
                    <w:t>280</w:t>
                  </w:r>
                </w:p>
              </w:tc>
            </w:tr>
          </w:tbl>
          <w:p w:rsidR="006657BA" w:rsidRPr="00785B54" w:rsidRDefault="006657BA" w:rsidP="00785B54">
            <w:pPr>
              <w:shd w:val="clear" w:color="auto" w:fill="FFFFFF"/>
              <w:spacing w:before="100" w:beforeAutospacing="1" w:after="100" w:afterAutospacing="1"/>
              <w:jc w:val="both"/>
              <w:rPr>
                <w:rFonts w:ascii="Times New Roman" w:hAnsi="Times New Roman" w:cs="Times New Roman"/>
                <w:color w:val="000000"/>
                <w:sz w:val="24"/>
                <w:szCs w:val="24"/>
              </w:rPr>
            </w:pPr>
            <w:r w:rsidRPr="006657BA">
              <w:rPr>
                <w:b/>
                <w:bCs/>
                <w:color w:val="000000"/>
              </w:rPr>
              <w:t>1</w:t>
            </w:r>
            <w:r w:rsidRPr="00785B54">
              <w:rPr>
                <w:rFonts w:ascii="Times New Roman" w:hAnsi="Times New Roman" w:cs="Times New Roman"/>
                <w:b/>
                <w:bCs/>
                <w:color w:val="000000"/>
                <w:sz w:val="24"/>
                <w:szCs w:val="24"/>
              </w:rPr>
              <w:t>. </w:t>
            </w:r>
            <w:r w:rsidRPr="00785B54">
              <w:rPr>
                <w:rFonts w:ascii="Times New Roman" w:hAnsi="Times New Roman" w:cs="Times New Roman"/>
                <w:color w:val="000000"/>
                <w:sz w:val="24"/>
                <w:szCs w:val="24"/>
              </w:rPr>
              <w:t>Проведите анализ ликвидности компании, используя абсолютные и относительные показатели:</w:t>
            </w:r>
          </w:p>
          <w:p w:rsidR="006657BA" w:rsidRPr="006657BA" w:rsidRDefault="006657BA" w:rsidP="006657BA">
            <w:pPr>
              <w:rPr>
                <w:b/>
                <w:highlight w:val="yellow"/>
              </w:rPr>
            </w:pPr>
          </w:p>
          <w:p w:rsidR="006657BA" w:rsidRPr="006657BA" w:rsidRDefault="006657BA" w:rsidP="006657BA"/>
          <w:p w:rsidR="006657BA" w:rsidRPr="006657BA" w:rsidRDefault="006657BA" w:rsidP="006657BA">
            <w:pPr>
              <w:rPr>
                <w:b/>
              </w:rPr>
            </w:pPr>
          </w:p>
          <w:p w:rsidR="006657BA" w:rsidRPr="006657BA" w:rsidRDefault="006657BA" w:rsidP="006657BA">
            <w:pPr>
              <w:rPr>
                <w:highlight w:val="yellow"/>
              </w:rPr>
            </w:pPr>
          </w:p>
          <w:p w:rsidR="006657BA" w:rsidRPr="006657BA" w:rsidRDefault="006657BA" w:rsidP="006657BA">
            <w:pPr>
              <w:rPr>
                <w:highlight w:val="yellow"/>
              </w:rPr>
            </w:pPr>
          </w:p>
          <w:p w:rsidR="006657BA" w:rsidRPr="006657BA" w:rsidRDefault="006657BA" w:rsidP="006657BA">
            <w:pPr>
              <w:rPr>
                <w:highlight w:val="yellow"/>
              </w:rPr>
            </w:pPr>
          </w:p>
          <w:p w:rsidR="006657BA" w:rsidRPr="006657BA" w:rsidRDefault="006657BA" w:rsidP="006657BA">
            <w:pPr>
              <w:rPr>
                <w:highlight w:val="yellow"/>
              </w:rPr>
            </w:pPr>
          </w:p>
          <w:p w:rsidR="006657BA" w:rsidRPr="006657BA" w:rsidRDefault="006657BA" w:rsidP="006657BA">
            <w:pPr>
              <w:rPr>
                <w:highlight w:val="yellow"/>
              </w:rPr>
            </w:pPr>
          </w:p>
          <w:p w:rsidR="006657BA" w:rsidRPr="006657BA" w:rsidRDefault="006657BA" w:rsidP="006657BA">
            <w:pPr>
              <w:shd w:val="clear" w:color="auto" w:fill="FFFFFF"/>
              <w:ind w:firstLine="709"/>
              <w:jc w:val="center"/>
              <w:rPr>
                <w:highlight w:val="yellow"/>
              </w:rPr>
            </w:pPr>
          </w:p>
          <w:p w:rsidR="006657BA" w:rsidRPr="00785B54" w:rsidRDefault="006657BA" w:rsidP="00785B54">
            <w:pPr>
              <w:pStyle w:val="ae"/>
              <w:numPr>
                <w:ilvl w:val="0"/>
                <w:numId w:val="24"/>
              </w:numPr>
              <w:shd w:val="clear" w:color="auto" w:fill="FFFFFF"/>
              <w:spacing w:before="100" w:beforeAutospacing="1" w:after="100" w:afterAutospacing="1"/>
              <w:ind w:left="271" w:firstLine="283"/>
              <w:rPr>
                <w:color w:val="000000"/>
              </w:rPr>
            </w:pPr>
            <w:r w:rsidRPr="00785B54">
              <w:rPr>
                <w:color w:val="000000"/>
              </w:rPr>
              <w:t>Разработайте предложения, взяв за критерий совершенствования финансовую устойчивость предприятия:</w:t>
            </w:r>
          </w:p>
          <w:p w:rsidR="00785B54" w:rsidRPr="00785B54" w:rsidRDefault="00785B54" w:rsidP="00785B54">
            <w:pPr>
              <w:pStyle w:val="ae"/>
              <w:shd w:val="clear" w:color="auto" w:fill="FFFFFF"/>
              <w:spacing w:before="100" w:beforeAutospacing="1" w:after="100" w:afterAutospacing="1"/>
              <w:ind w:left="927"/>
              <w:rPr>
                <w:color w:val="000000"/>
              </w:rPr>
            </w:pPr>
          </w:p>
          <w:tbl>
            <w:tblPr>
              <w:tblpPr w:leftFromText="180" w:rightFromText="180" w:vertAnchor="text" w:horzAnchor="page" w:tblpX="1879" w:tblpY="-240"/>
              <w:tblOverlap w:val="never"/>
              <w:tblW w:w="62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690"/>
              <w:gridCol w:w="1275"/>
              <w:gridCol w:w="1275"/>
            </w:tblGrid>
            <w:tr w:rsidR="00785B54" w:rsidRPr="00192AD0" w:rsidTr="00785B54">
              <w:trPr>
                <w:tblCellSpacing w:w="0" w:type="dxa"/>
              </w:trPr>
              <w:tc>
                <w:tcPr>
                  <w:tcW w:w="3690" w:type="dxa"/>
                  <w:vMerge w:val="restart"/>
                  <w:shd w:val="clear" w:color="auto" w:fill="FFFFFF"/>
                  <w:hideMark/>
                </w:tcPr>
                <w:p w:rsidR="00785B54" w:rsidRPr="00785B54" w:rsidRDefault="00785B54" w:rsidP="00785B54">
                  <w:pPr>
                    <w:spacing w:before="100" w:beforeAutospacing="1" w:after="100" w:afterAutospacing="1"/>
                    <w:jc w:val="center"/>
                    <w:rPr>
                      <w:rFonts w:ascii="Times New Roman" w:hAnsi="Times New Roman" w:cs="Times New Roman"/>
                      <w:iCs/>
                      <w:color w:val="000000"/>
                      <w:sz w:val="24"/>
                      <w:szCs w:val="24"/>
                    </w:rPr>
                  </w:pPr>
                </w:p>
                <w:p w:rsidR="00785B54" w:rsidRPr="00785B54" w:rsidRDefault="00785B54" w:rsidP="00785B54">
                  <w:pPr>
                    <w:spacing w:before="100" w:beforeAutospacing="1" w:after="100" w:afterAutospacing="1"/>
                    <w:jc w:val="center"/>
                    <w:rPr>
                      <w:rFonts w:ascii="Times New Roman" w:hAnsi="Times New Roman" w:cs="Times New Roman"/>
                      <w:color w:val="000000"/>
                      <w:sz w:val="24"/>
                      <w:szCs w:val="24"/>
                    </w:rPr>
                  </w:pPr>
                  <w:r w:rsidRPr="00785B54">
                    <w:rPr>
                      <w:rFonts w:ascii="Times New Roman" w:hAnsi="Times New Roman" w:cs="Times New Roman"/>
                      <w:iCs/>
                      <w:color w:val="000000"/>
                      <w:sz w:val="24"/>
                      <w:szCs w:val="24"/>
                    </w:rPr>
                    <w:t>Показатель</w:t>
                  </w:r>
                </w:p>
              </w:tc>
              <w:tc>
                <w:tcPr>
                  <w:tcW w:w="2550" w:type="dxa"/>
                  <w:gridSpan w:val="2"/>
                  <w:shd w:val="clear" w:color="auto" w:fill="FFFFFF"/>
                  <w:hideMark/>
                </w:tcPr>
                <w:p w:rsidR="00785B54" w:rsidRPr="00785B54" w:rsidRDefault="00785B54" w:rsidP="00785B54">
                  <w:pPr>
                    <w:spacing w:before="100" w:beforeAutospacing="1" w:after="100" w:afterAutospacing="1"/>
                    <w:jc w:val="center"/>
                    <w:rPr>
                      <w:rFonts w:ascii="Times New Roman" w:hAnsi="Times New Roman" w:cs="Times New Roman"/>
                      <w:color w:val="000000"/>
                      <w:sz w:val="24"/>
                      <w:szCs w:val="24"/>
                    </w:rPr>
                  </w:pPr>
                  <w:r w:rsidRPr="00785B54">
                    <w:rPr>
                      <w:rFonts w:ascii="Times New Roman" w:hAnsi="Times New Roman" w:cs="Times New Roman"/>
                      <w:iCs/>
                      <w:color w:val="000000"/>
                      <w:sz w:val="24"/>
                      <w:szCs w:val="24"/>
                    </w:rPr>
                    <w:t>Значение, тыс. руб.</w:t>
                  </w:r>
                </w:p>
              </w:tc>
            </w:tr>
            <w:tr w:rsidR="00785B54" w:rsidRPr="00192AD0" w:rsidTr="00785B54">
              <w:trPr>
                <w:tblCellSpacing w:w="0" w:type="dxa"/>
              </w:trPr>
              <w:tc>
                <w:tcPr>
                  <w:tcW w:w="0" w:type="auto"/>
                  <w:vMerge/>
                  <w:shd w:val="clear" w:color="auto" w:fill="FFFFFF"/>
                  <w:vAlign w:val="center"/>
                  <w:hideMark/>
                </w:tcPr>
                <w:p w:rsidR="00785B54" w:rsidRPr="00785B54" w:rsidRDefault="00785B54" w:rsidP="00785B54">
                  <w:pPr>
                    <w:rPr>
                      <w:rFonts w:ascii="Times New Roman" w:hAnsi="Times New Roman" w:cs="Times New Roman"/>
                      <w:color w:val="000000"/>
                      <w:sz w:val="24"/>
                      <w:szCs w:val="24"/>
                    </w:rPr>
                  </w:pPr>
                </w:p>
              </w:tc>
              <w:tc>
                <w:tcPr>
                  <w:tcW w:w="1275" w:type="dxa"/>
                  <w:shd w:val="clear" w:color="auto" w:fill="FFFFFF"/>
                  <w:hideMark/>
                </w:tcPr>
                <w:p w:rsidR="00785B54" w:rsidRPr="00785B54" w:rsidRDefault="00785B54" w:rsidP="00785B54">
                  <w:pPr>
                    <w:spacing w:before="100" w:beforeAutospacing="1" w:after="100" w:afterAutospacing="1"/>
                    <w:jc w:val="center"/>
                    <w:rPr>
                      <w:rFonts w:ascii="Times New Roman" w:hAnsi="Times New Roman" w:cs="Times New Roman"/>
                      <w:color w:val="000000"/>
                      <w:sz w:val="24"/>
                      <w:szCs w:val="24"/>
                    </w:rPr>
                  </w:pPr>
                  <w:r w:rsidRPr="00785B54">
                    <w:rPr>
                      <w:rFonts w:ascii="Times New Roman" w:hAnsi="Times New Roman" w:cs="Times New Roman"/>
                      <w:iCs/>
                      <w:color w:val="000000"/>
                      <w:sz w:val="24"/>
                      <w:szCs w:val="24"/>
                    </w:rPr>
                    <w:t>2017 г.</w:t>
                  </w:r>
                </w:p>
              </w:tc>
              <w:tc>
                <w:tcPr>
                  <w:tcW w:w="1275" w:type="dxa"/>
                  <w:shd w:val="clear" w:color="auto" w:fill="FFFFFF"/>
                  <w:hideMark/>
                </w:tcPr>
                <w:p w:rsidR="00785B54" w:rsidRPr="00785B54" w:rsidRDefault="00785B54" w:rsidP="00785B54">
                  <w:pPr>
                    <w:spacing w:before="100" w:beforeAutospacing="1" w:after="100" w:afterAutospacing="1"/>
                    <w:jc w:val="center"/>
                    <w:rPr>
                      <w:rFonts w:ascii="Times New Roman" w:hAnsi="Times New Roman" w:cs="Times New Roman"/>
                      <w:color w:val="000000"/>
                      <w:sz w:val="24"/>
                      <w:szCs w:val="24"/>
                    </w:rPr>
                  </w:pPr>
                  <w:r w:rsidRPr="00785B54">
                    <w:rPr>
                      <w:rFonts w:ascii="Times New Roman" w:hAnsi="Times New Roman" w:cs="Times New Roman"/>
                      <w:iCs/>
                      <w:color w:val="000000"/>
                      <w:sz w:val="24"/>
                      <w:szCs w:val="24"/>
                    </w:rPr>
                    <w:t>2018 г.</w:t>
                  </w:r>
                </w:p>
              </w:tc>
            </w:tr>
            <w:tr w:rsidR="00785B54" w:rsidRPr="00192AD0" w:rsidTr="00785B54">
              <w:trPr>
                <w:tblCellSpacing w:w="0" w:type="dxa"/>
              </w:trPr>
              <w:tc>
                <w:tcPr>
                  <w:tcW w:w="3690" w:type="dxa"/>
                  <w:shd w:val="clear" w:color="auto" w:fill="FFFFFF"/>
                  <w:hideMark/>
                </w:tcPr>
                <w:p w:rsidR="00785B54" w:rsidRPr="00785B54" w:rsidRDefault="00785B54" w:rsidP="00785B54">
                  <w:pPr>
                    <w:spacing w:before="100" w:beforeAutospacing="1" w:after="100" w:afterAutospacing="1"/>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Внеоборотные</w:t>
                  </w:r>
                  <w:proofErr w:type="spellEnd"/>
                  <w:r w:rsidRPr="00785B54">
                    <w:rPr>
                      <w:rFonts w:ascii="Times New Roman" w:hAnsi="Times New Roman" w:cs="Times New Roman"/>
                      <w:color w:val="000000"/>
                      <w:sz w:val="24"/>
                      <w:szCs w:val="24"/>
                    </w:rPr>
                    <w:t xml:space="preserve"> активы</w:t>
                  </w:r>
                </w:p>
              </w:tc>
              <w:tc>
                <w:tcPr>
                  <w:tcW w:w="1275" w:type="dxa"/>
                  <w:shd w:val="clear" w:color="auto" w:fill="FFFFFF"/>
                  <w:hideMark/>
                </w:tcPr>
                <w:p w:rsidR="00785B54" w:rsidRPr="00785B54" w:rsidRDefault="00785B54" w:rsidP="00785B54">
                  <w:pPr>
                    <w:spacing w:before="100" w:beforeAutospacing="1" w:after="100" w:afterAutospacing="1"/>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14 500</w:t>
                  </w:r>
                </w:p>
              </w:tc>
              <w:tc>
                <w:tcPr>
                  <w:tcW w:w="1275" w:type="dxa"/>
                  <w:shd w:val="clear" w:color="auto" w:fill="FFFFFF"/>
                  <w:hideMark/>
                </w:tcPr>
                <w:p w:rsidR="00785B54" w:rsidRPr="00785B54" w:rsidRDefault="00785B54" w:rsidP="00785B54">
                  <w:pPr>
                    <w:spacing w:before="100" w:beforeAutospacing="1" w:after="100" w:afterAutospacing="1"/>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16 600</w:t>
                  </w:r>
                </w:p>
              </w:tc>
            </w:tr>
            <w:tr w:rsidR="00785B54" w:rsidRPr="00192AD0" w:rsidTr="00785B54">
              <w:trPr>
                <w:tblCellSpacing w:w="0" w:type="dxa"/>
              </w:trPr>
              <w:tc>
                <w:tcPr>
                  <w:tcW w:w="3690" w:type="dxa"/>
                  <w:shd w:val="clear" w:color="auto" w:fill="FFFFFF"/>
                  <w:hideMark/>
                </w:tcPr>
                <w:p w:rsidR="00785B54" w:rsidRPr="00785B54" w:rsidRDefault="00785B54" w:rsidP="00785B54">
                  <w:pPr>
                    <w:spacing w:before="100" w:beforeAutospacing="1" w:after="100" w:afterAutospacing="1"/>
                    <w:rPr>
                      <w:rFonts w:ascii="Times New Roman" w:hAnsi="Times New Roman" w:cs="Times New Roman"/>
                      <w:color w:val="000000"/>
                      <w:sz w:val="24"/>
                      <w:szCs w:val="24"/>
                    </w:rPr>
                  </w:pPr>
                  <w:r w:rsidRPr="00785B54">
                    <w:rPr>
                      <w:rFonts w:ascii="Times New Roman" w:hAnsi="Times New Roman" w:cs="Times New Roman"/>
                      <w:color w:val="000000"/>
                      <w:sz w:val="24"/>
                      <w:szCs w:val="24"/>
                    </w:rPr>
                    <w:t>Запасы</w:t>
                  </w:r>
                </w:p>
              </w:tc>
              <w:tc>
                <w:tcPr>
                  <w:tcW w:w="1275" w:type="dxa"/>
                  <w:shd w:val="clear" w:color="auto" w:fill="FFFFFF"/>
                  <w:hideMark/>
                </w:tcPr>
                <w:p w:rsidR="00785B54" w:rsidRPr="00785B54" w:rsidRDefault="00785B54" w:rsidP="00785B54">
                  <w:pPr>
                    <w:spacing w:before="100" w:beforeAutospacing="1" w:after="100" w:afterAutospacing="1"/>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4 500</w:t>
                  </w:r>
                </w:p>
              </w:tc>
              <w:tc>
                <w:tcPr>
                  <w:tcW w:w="1275" w:type="dxa"/>
                  <w:shd w:val="clear" w:color="auto" w:fill="FFFFFF"/>
                  <w:hideMark/>
                </w:tcPr>
                <w:p w:rsidR="00785B54" w:rsidRPr="00785B54" w:rsidRDefault="00785B54" w:rsidP="00785B54">
                  <w:pPr>
                    <w:spacing w:before="100" w:beforeAutospacing="1" w:after="100" w:afterAutospacing="1"/>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6 700</w:t>
                  </w:r>
                </w:p>
              </w:tc>
            </w:tr>
            <w:tr w:rsidR="00785B54" w:rsidRPr="00192AD0" w:rsidTr="00785B54">
              <w:trPr>
                <w:tblCellSpacing w:w="0" w:type="dxa"/>
              </w:trPr>
              <w:tc>
                <w:tcPr>
                  <w:tcW w:w="3690" w:type="dxa"/>
                  <w:shd w:val="clear" w:color="auto" w:fill="FFFFFF"/>
                  <w:hideMark/>
                </w:tcPr>
                <w:p w:rsidR="00785B54" w:rsidRPr="00785B54" w:rsidRDefault="00785B54" w:rsidP="00785B54">
                  <w:pPr>
                    <w:spacing w:before="100" w:beforeAutospacing="1" w:after="100" w:afterAutospacing="1"/>
                    <w:rPr>
                      <w:rFonts w:ascii="Times New Roman" w:hAnsi="Times New Roman" w:cs="Times New Roman"/>
                      <w:color w:val="000000"/>
                      <w:sz w:val="24"/>
                      <w:szCs w:val="24"/>
                    </w:rPr>
                  </w:pPr>
                  <w:r w:rsidRPr="00785B54">
                    <w:rPr>
                      <w:rFonts w:ascii="Times New Roman" w:hAnsi="Times New Roman" w:cs="Times New Roman"/>
                      <w:color w:val="000000"/>
                      <w:sz w:val="24"/>
                      <w:szCs w:val="24"/>
                    </w:rPr>
                    <w:t>Капитал и резервы</w:t>
                  </w:r>
                </w:p>
              </w:tc>
              <w:tc>
                <w:tcPr>
                  <w:tcW w:w="1275" w:type="dxa"/>
                  <w:shd w:val="clear" w:color="auto" w:fill="FFFFFF"/>
                  <w:hideMark/>
                </w:tcPr>
                <w:p w:rsidR="00785B54" w:rsidRPr="00785B54" w:rsidRDefault="00785B54" w:rsidP="00785B54">
                  <w:pPr>
                    <w:spacing w:before="100" w:beforeAutospacing="1" w:after="100" w:afterAutospacing="1"/>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15 000</w:t>
                  </w:r>
                </w:p>
              </w:tc>
              <w:tc>
                <w:tcPr>
                  <w:tcW w:w="1275" w:type="dxa"/>
                  <w:shd w:val="clear" w:color="auto" w:fill="FFFFFF"/>
                  <w:hideMark/>
                </w:tcPr>
                <w:p w:rsidR="00785B54" w:rsidRPr="00785B54" w:rsidRDefault="00785B54" w:rsidP="00785B54">
                  <w:pPr>
                    <w:spacing w:before="100" w:beforeAutospacing="1" w:after="100" w:afterAutospacing="1"/>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18 000</w:t>
                  </w:r>
                </w:p>
              </w:tc>
            </w:tr>
            <w:tr w:rsidR="00785B54" w:rsidRPr="00192AD0" w:rsidTr="00785B54">
              <w:trPr>
                <w:tblCellSpacing w:w="0" w:type="dxa"/>
              </w:trPr>
              <w:tc>
                <w:tcPr>
                  <w:tcW w:w="3690" w:type="dxa"/>
                  <w:shd w:val="clear" w:color="auto" w:fill="FFFFFF"/>
                  <w:hideMark/>
                </w:tcPr>
                <w:p w:rsidR="00785B54" w:rsidRPr="00785B54" w:rsidRDefault="00785B54" w:rsidP="00785B54">
                  <w:pPr>
                    <w:spacing w:before="100" w:beforeAutospacing="1" w:after="100" w:afterAutospacing="1"/>
                    <w:rPr>
                      <w:rFonts w:ascii="Times New Roman" w:hAnsi="Times New Roman" w:cs="Times New Roman"/>
                      <w:color w:val="000000"/>
                      <w:sz w:val="24"/>
                      <w:szCs w:val="24"/>
                    </w:rPr>
                  </w:pPr>
                  <w:r w:rsidRPr="00785B54">
                    <w:rPr>
                      <w:rFonts w:ascii="Times New Roman" w:hAnsi="Times New Roman" w:cs="Times New Roman"/>
                      <w:color w:val="000000"/>
                      <w:sz w:val="24"/>
                      <w:szCs w:val="24"/>
                    </w:rPr>
                    <w:t>Долгосрочные кредиты</w:t>
                  </w:r>
                </w:p>
              </w:tc>
              <w:tc>
                <w:tcPr>
                  <w:tcW w:w="1275" w:type="dxa"/>
                  <w:shd w:val="clear" w:color="auto" w:fill="FFFFFF"/>
                  <w:hideMark/>
                </w:tcPr>
                <w:p w:rsidR="00785B54" w:rsidRPr="00785B54" w:rsidRDefault="00785B54" w:rsidP="00785B54">
                  <w:pPr>
                    <w:spacing w:before="100" w:beforeAutospacing="1" w:after="100" w:afterAutospacing="1"/>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3 500</w:t>
                  </w:r>
                </w:p>
              </w:tc>
              <w:tc>
                <w:tcPr>
                  <w:tcW w:w="1275" w:type="dxa"/>
                  <w:shd w:val="clear" w:color="auto" w:fill="FFFFFF"/>
                  <w:hideMark/>
                </w:tcPr>
                <w:p w:rsidR="00785B54" w:rsidRPr="00785B54" w:rsidRDefault="00785B54" w:rsidP="00785B54">
                  <w:pPr>
                    <w:spacing w:before="100" w:beforeAutospacing="1" w:after="100" w:afterAutospacing="1"/>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3 500</w:t>
                  </w:r>
                </w:p>
              </w:tc>
            </w:tr>
            <w:tr w:rsidR="00785B54" w:rsidRPr="00192AD0" w:rsidTr="00785B54">
              <w:trPr>
                <w:tblCellSpacing w:w="0" w:type="dxa"/>
              </w:trPr>
              <w:tc>
                <w:tcPr>
                  <w:tcW w:w="3690" w:type="dxa"/>
                  <w:shd w:val="clear" w:color="auto" w:fill="FFFFFF"/>
                  <w:hideMark/>
                </w:tcPr>
                <w:p w:rsidR="00785B54" w:rsidRPr="00785B54" w:rsidRDefault="00785B54" w:rsidP="00785B54">
                  <w:pPr>
                    <w:spacing w:before="100" w:beforeAutospacing="1" w:after="100" w:afterAutospacing="1"/>
                    <w:rPr>
                      <w:rFonts w:ascii="Times New Roman" w:hAnsi="Times New Roman" w:cs="Times New Roman"/>
                      <w:color w:val="000000"/>
                      <w:sz w:val="24"/>
                      <w:szCs w:val="24"/>
                    </w:rPr>
                  </w:pPr>
                  <w:r w:rsidRPr="00785B54">
                    <w:rPr>
                      <w:rFonts w:ascii="Times New Roman" w:hAnsi="Times New Roman" w:cs="Times New Roman"/>
                      <w:color w:val="000000"/>
                      <w:sz w:val="24"/>
                      <w:szCs w:val="24"/>
                    </w:rPr>
                    <w:t>Краткосрочные заемные средства</w:t>
                  </w:r>
                </w:p>
              </w:tc>
              <w:tc>
                <w:tcPr>
                  <w:tcW w:w="1275" w:type="dxa"/>
                  <w:shd w:val="clear" w:color="auto" w:fill="FFFFFF"/>
                  <w:hideMark/>
                </w:tcPr>
                <w:p w:rsidR="00785B54" w:rsidRPr="00785B54" w:rsidRDefault="00785B54" w:rsidP="00785B54">
                  <w:pPr>
                    <w:spacing w:before="100" w:beforeAutospacing="1" w:after="100" w:afterAutospacing="1"/>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400</w:t>
                  </w:r>
                </w:p>
              </w:tc>
              <w:tc>
                <w:tcPr>
                  <w:tcW w:w="1275" w:type="dxa"/>
                  <w:shd w:val="clear" w:color="auto" w:fill="FFFFFF"/>
                  <w:hideMark/>
                </w:tcPr>
                <w:p w:rsidR="00785B54" w:rsidRPr="00785B54" w:rsidRDefault="00785B54" w:rsidP="00785B54">
                  <w:pPr>
                    <w:spacing w:before="100" w:beforeAutospacing="1" w:after="100" w:afterAutospacing="1"/>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1 500</w:t>
                  </w:r>
                </w:p>
              </w:tc>
            </w:tr>
          </w:tbl>
          <w:p w:rsidR="006657BA" w:rsidRPr="006657BA" w:rsidRDefault="006657BA" w:rsidP="006657BA">
            <w:pPr>
              <w:shd w:val="clear" w:color="auto" w:fill="FFFFFF"/>
              <w:ind w:firstLine="709"/>
              <w:jc w:val="center"/>
              <w:rPr>
                <w:highlight w:val="yellow"/>
              </w:rPr>
            </w:pPr>
          </w:p>
          <w:p w:rsidR="006657BA" w:rsidRPr="006657BA" w:rsidRDefault="006657BA" w:rsidP="006657BA">
            <w:pPr>
              <w:shd w:val="clear" w:color="auto" w:fill="FFFFFF"/>
              <w:ind w:firstLine="709"/>
              <w:jc w:val="center"/>
              <w:rPr>
                <w:highlight w:val="yellow"/>
              </w:rPr>
            </w:pPr>
          </w:p>
          <w:p w:rsidR="006657BA" w:rsidRPr="006657BA" w:rsidRDefault="006657BA" w:rsidP="006657BA">
            <w:pPr>
              <w:shd w:val="clear" w:color="auto" w:fill="FFFFFF"/>
              <w:ind w:firstLine="709"/>
              <w:jc w:val="center"/>
              <w:rPr>
                <w:highlight w:val="yellow"/>
              </w:rPr>
            </w:pPr>
          </w:p>
          <w:p w:rsidR="006657BA" w:rsidRPr="006657BA" w:rsidRDefault="006657BA" w:rsidP="006657BA">
            <w:pPr>
              <w:shd w:val="clear" w:color="auto" w:fill="FFFFFF"/>
              <w:ind w:firstLine="709"/>
              <w:jc w:val="center"/>
              <w:rPr>
                <w:highlight w:val="yellow"/>
              </w:rPr>
            </w:pPr>
          </w:p>
          <w:p w:rsidR="006657BA" w:rsidRPr="006657BA" w:rsidRDefault="006657BA" w:rsidP="006657BA">
            <w:pPr>
              <w:shd w:val="clear" w:color="auto" w:fill="FFFFFF"/>
              <w:ind w:firstLine="709"/>
              <w:jc w:val="center"/>
              <w:rPr>
                <w:highlight w:val="yellow"/>
              </w:rPr>
            </w:pPr>
          </w:p>
          <w:p w:rsidR="006657BA" w:rsidRPr="00785B54" w:rsidRDefault="006657BA" w:rsidP="00785B54">
            <w:pPr>
              <w:shd w:val="clear" w:color="auto" w:fill="FFFFFF"/>
              <w:spacing w:before="100" w:beforeAutospacing="1" w:after="100" w:afterAutospacing="1" w:line="240" w:lineRule="auto"/>
              <w:ind w:firstLine="554"/>
              <w:jc w:val="both"/>
              <w:rPr>
                <w:rFonts w:ascii="Times New Roman" w:hAnsi="Times New Roman" w:cs="Times New Roman"/>
                <w:color w:val="000000"/>
                <w:sz w:val="24"/>
                <w:szCs w:val="24"/>
              </w:rPr>
            </w:pPr>
            <w:r w:rsidRPr="00785B54">
              <w:rPr>
                <w:rFonts w:ascii="Times New Roman" w:hAnsi="Times New Roman" w:cs="Times New Roman"/>
                <w:b/>
                <w:bCs/>
                <w:color w:val="000000"/>
                <w:sz w:val="24"/>
                <w:szCs w:val="24"/>
              </w:rPr>
              <w:t>3.</w:t>
            </w:r>
            <w:r w:rsidRPr="00785B54">
              <w:rPr>
                <w:rFonts w:ascii="Times New Roman" w:hAnsi="Times New Roman" w:cs="Times New Roman"/>
                <w:color w:val="000000"/>
                <w:sz w:val="24"/>
                <w:szCs w:val="24"/>
              </w:rPr>
              <w:t> Ожидается прирост выручки в размере 4 % ежемесячно. Затраты сырья составляют 30 % реализации. Сырье закупается за месяц до потребления и оплачивается через два месяца после получения. Рассчитайте отток денежных средств.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74"/>
              <w:gridCol w:w="823"/>
              <w:gridCol w:w="1008"/>
              <w:gridCol w:w="1029"/>
              <w:gridCol w:w="1154"/>
              <w:gridCol w:w="1008"/>
              <w:gridCol w:w="981"/>
              <w:gridCol w:w="1105"/>
            </w:tblGrid>
            <w:tr w:rsidR="006657BA" w:rsidRPr="00192AD0" w:rsidTr="006657BA">
              <w:trPr>
                <w:tblCellSpacing w:w="0" w:type="dxa"/>
              </w:trPr>
              <w:tc>
                <w:tcPr>
                  <w:tcW w:w="8782" w:type="dxa"/>
                  <w:gridSpan w:val="8"/>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jc w:val="center"/>
                    <w:rPr>
                      <w:rFonts w:ascii="Times New Roman" w:hAnsi="Times New Roman" w:cs="Times New Roman"/>
                      <w:color w:val="000000"/>
                      <w:sz w:val="24"/>
                      <w:szCs w:val="24"/>
                    </w:rPr>
                  </w:pPr>
                  <w:r w:rsidRPr="00785B54">
                    <w:rPr>
                      <w:rFonts w:ascii="Times New Roman" w:hAnsi="Times New Roman" w:cs="Times New Roman"/>
                      <w:iCs/>
                      <w:color w:val="000000"/>
                      <w:sz w:val="24"/>
                      <w:szCs w:val="24"/>
                    </w:rPr>
                    <w:t>Прогноз движения денежных средств, тыс. руб.</w:t>
                  </w:r>
                </w:p>
              </w:tc>
            </w:tr>
            <w:tr w:rsidR="006657BA" w:rsidRPr="00192AD0" w:rsidTr="006657BA">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6657BA" w:rsidRPr="00785B54" w:rsidRDefault="006657BA" w:rsidP="00785B54">
                  <w:pPr>
                    <w:spacing w:before="100" w:beforeAutospacing="1" w:after="100" w:afterAutospacing="1" w:line="240" w:lineRule="auto"/>
                    <w:jc w:val="center"/>
                    <w:rPr>
                      <w:rFonts w:ascii="Times New Roman" w:hAnsi="Times New Roman" w:cs="Times New Roman"/>
                      <w:color w:val="000000"/>
                      <w:sz w:val="24"/>
                      <w:szCs w:val="24"/>
                    </w:rPr>
                  </w:pPr>
                  <w:r w:rsidRPr="00785B54">
                    <w:rPr>
                      <w:rFonts w:ascii="Times New Roman" w:hAnsi="Times New Roman" w:cs="Times New Roman"/>
                      <w:i/>
                      <w:iCs/>
                      <w:color w:val="000000"/>
                      <w:sz w:val="24"/>
                      <w:szCs w:val="24"/>
                    </w:rPr>
                    <w:t>Месяцы</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jc w:val="center"/>
                    <w:rPr>
                      <w:rFonts w:ascii="Times New Roman" w:hAnsi="Times New Roman" w:cs="Times New Roman"/>
                      <w:color w:val="000000"/>
                      <w:sz w:val="24"/>
                      <w:szCs w:val="24"/>
                    </w:rPr>
                  </w:pPr>
                  <w:r w:rsidRPr="00785B54">
                    <w:rPr>
                      <w:rFonts w:ascii="Times New Roman" w:hAnsi="Times New Roman" w:cs="Times New Roman"/>
                      <w:i/>
                      <w:iCs/>
                      <w:color w:val="000000"/>
                      <w:sz w:val="24"/>
                      <w:szCs w:val="24"/>
                    </w:rPr>
                    <w:t>дек.</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jc w:val="center"/>
                    <w:rPr>
                      <w:rFonts w:ascii="Times New Roman" w:hAnsi="Times New Roman" w:cs="Times New Roman"/>
                      <w:color w:val="000000"/>
                      <w:sz w:val="24"/>
                      <w:szCs w:val="24"/>
                    </w:rPr>
                  </w:pPr>
                  <w:r w:rsidRPr="00785B54">
                    <w:rPr>
                      <w:rFonts w:ascii="Times New Roman" w:hAnsi="Times New Roman" w:cs="Times New Roman"/>
                      <w:iCs/>
                      <w:color w:val="000000"/>
                      <w:sz w:val="24"/>
                      <w:szCs w:val="24"/>
                    </w:rPr>
                    <w:t>янв.</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jc w:val="center"/>
                    <w:rPr>
                      <w:rFonts w:ascii="Times New Roman" w:hAnsi="Times New Roman" w:cs="Times New Roman"/>
                      <w:color w:val="000000"/>
                      <w:sz w:val="24"/>
                      <w:szCs w:val="24"/>
                    </w:rPr>
                  </w:pPr>
                  <w:r w:rsidRPr="00785B54">
                    <w:rPr>
                      <w:rFonts w:ascii="Times New Roman" w:hAnsi="Times New Roman" w:cs="Times New Roman"/>
                      <w:iCs/>
                      <w:color w:val="000000"/>
                      <w:sz w:val="24"/>
                      <w:szCs w:val="24"/>
                    </w:rPr>
                    <w:t>фев.</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jc w:val="center"/>
                    <w:rPr>
                      <w:rFonts w:ascii="Times New Roman" w:hAnsi="Times New Roman" w:cs="Times New Roman"/>
                      <w:color w:val="000000"/>
                      <w:sz w:val="24"/>
                      <w:szCs w:val="24"/>
                    </w:rPr>
                  </w:pPr>
                  <w:r w:rsidRPr="00785B54">
                    <w:rPr>
                      <w:rFonts w:ascii="Times New Roman" w:hAnsi="Times New Roman" w:cs="Times New Roman"/>
                      <w:iCs/>
                      <w:color w:val="000000"/>
                      <w:sz w:val="24"/>
                      <w:szCs w:val="24"/>
                    </w:rPr>
                    <w:t>март</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jc w:val="center"/>
                    <w:rPr>
                      <w:rFonts w:ascii="Times New Roman" w:hAnsi="Times New Roman" w:cs="Times New Roman"/>
                      <w:color w:val="000000"/>
                      <w:sz w:val="24"/>
                      <w:szCs w:val="24"/>
                    </w:rPr>
                  </w:pPr>
                  <w:r w:rsidRPr="00785B54">
                    <w:rPr>
                      <w:rFonts w:ascii="Times New Roman" w:hAnsi="Times New Roman" w:cs="Times New Roman"/>
                      <w:iCs/>
                      <w:color w:val="000000"/>
                      <w:sz w:val="24"/>
                      <w:szCs w:val="24"/>
                    </w:rPr>
                    <w:t>апр.</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jc w:val="center"/>
                    <w:rPr>
                      <w:rFonts w:ascii="Times New Roman" w:hAnsi="Times New Roman" w:cs="Times New Roman"/>
                      <w:color w:val="000000"/>
                      <w:sz w:val="24"/>
                      <w:szCs w:val="24"/>
                    </w:rPr>
                  </w:pPr>
                  <w:r w:rsidRPr="00785B54">
                    <w:rPr>
                      <w:rFonts w:ascii="Times New Roman" w:hAnsi="Times New Roman" w:cs="Times New Roman"/>
                      <w:iCs/>
                      <w:color w:val="000000"/>
                      <w:sz w:val="24"/>
                      <w:szCs w:val="24"/>
                    </w:rPr>
                    <w:t>май</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jc w:val="center"/>
                    <w:rPr>
                      <w:rFonts w:ascii="Times New Roman" w:hAnsi="Times New Roman" w:cs="Times New Roman"/>
                      <w:color w:val="000000"/>
                      <w:sz w:val="24"/>
                      <w:szCs w:val="24"/>
                    </w:rPr>
                  </w:pPr>
                  <w:r w:rsidRPr="00785B54">
                    <w:rPr>
                      <w:rFonts w:ascii="Times New Roman" w:hAnsi="Times New Roman" w:cs="Times New Roman"/>
                      <w:iCs/>
                      <w:color w:val="000000"/>
                      <w:sz w:val="24"/>
                      <w:szCs w:val="24"/>
                    </w:rPr>
                    <w:t>июнь</w:t>
                  </w:r>
                </w:p>
              </w:tc>
            </w:tr>
            <w:tr w:rsidR="006657BA" w:rsidRPr="00192AD0" w:rsidTr="006657BA">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Выручка</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0</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200</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r>
            <w:tr w:rsidR="006657BA" w:rsidRPr="00192AD0" w:rsidTr="006657BA">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Закупка сырья</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60</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62,4</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r>
            <w:tr w:rsidR="006657BA" w:rsidRPr="00192AD0" w:rsidTr="006657BA">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Денежный отток</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r>
            <w:tr w:rsidR="006657BA" w:rsidRPr="00192AD0" w:rsidTr="006657BA">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Кумулятивное сальдо</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r>
          </w:tbl>
          <w:p w:rsidR="006657BA" w:rsidRPr="00785B54" w:rsidRDefault="006657BA" w:rsidP="00785B54">
            <w:pPr>
              <w:shd w:val="clear" w:color="auto" w:fill="FFFFFF"/>
              <w:spacing w:after="0" w:line="240" w:lineRule="auto"/>
              <w:ind w:firstLine="709"/>
              <w:jc w:val="both"/>
              <w:rPr>
                <w:rFonts w:ascii="Times New Roman" w:hAnsi="Times New Roman" w:cs="Times New Roman"/>
                <w:sz w:val="24"/>
                <w:szCs w:val="24"/>
                <w:highlight w:val="yellow"/>
              </w:rPr>
            </w:pPr>
          </w:p>
          <w:p w:rsidR="006657BA" w:rsidRPr="00785B54" w:rsidRDefault="006657BA" w:rsidP="00785B54">
            <w:pPr>
              <w:shd w:val="clear" w:color="auto" w:fill="FFFFFF"/>
              <w:spacing w:after="0" w:line="240" w:lineRule="auto"/>
              <w:ind w:firstLine="709"/>
              <w:jc w:val="both"/>
              <w:rPr>
                <w:rFonts w:ascii="Times New Roman" w:hAnsi="Times New Roman" w:cs="Times New Roman"/>
                <w:color w:val="000000"/>
                <w:sz w:val="24"/>
                <w:szCs w:val="24"/>
              </w:rPr>
            </w:pPr>
            <w:r w:rsidRPr="00785B54">
              <w:rPr>
                <w:rFonts w:ascii="Times New Roman" w:hAnsi="Times New Roman" w:cs="Times New Roman"/>
                <w:b/>
                <w:bCs/>
                <w:color w:val="000000"/>
                <w:sz w:val="24"/>
                <w:szCs w:val="24"/>
              </w:rPr>
              <w:t>4. </w:t>
            </w:r>
            <w:r w:rsidRPr="00785B54">
              <w:rPr>
                <w:rFonts w:ascii="Times New Roman" w:hAnsi="Times New Roman" w:cs="Times New Roman"/>
                <w:color w:val="000000"/>
                <w:sz w:val="24"/>
                <w:szCs w:val="24"/>
              </w:rPr>
              <w:t xml:space="preserve">На основании приведенных данных о двух фирмах рассчитайте коэффициенты ликвидности, платежеспособности, рентабельности, оборачиваемости </w:t>
            </w:r>
            <w:r w:rsidRPr="00785B54">
              <w:rPr>
                <w:rFonts w:ascii="Times New Roman" w:hAnsi="Times New Roman" w:cs="Times New Roman"/>
                <w:color w:val="000000"/>
                <w:sz w:val="24"/>
                <w:szCs w:val="24"/>
              </w:rPr>
              <w:lastRenderedPageBreak/>
              <w:t>активов и проанализируйте их.</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15"/>
              <w:gridCol w:w="2276"/>
              <w:gridCol w:w="1701"/>
            </w:tblGrid>
            <w:tr w:rsidR="006657BA" w:rsidRPr="00785B54" w:rsidTr="00785B54">
              <w:trPr>
                <w:tblCellSpacing w:w="0" w:type="dxa"/>
              </w:trPr>
              <w:tc>
                <w:tcPr>
                  <w:tcW w:w="4215" w:type="dxa"/>
                  <w:shd w:val="clear" w:color="auto" w:fill="FFFFFF"/>
                  <w:hideMark/>
                </w:tcPr>
                <w:p w:rsidR="006657BA" w:rsidRPr="00785B54" w:rsidRDefault="006657BA" w:rsidP="00785B54">
                  <w:pPr>
                    <w:spacing w:before="100" w:beforeAutospacing="1" w:after="100" w:afterAutospacing="1" w:line="240" w:lineRule="auto"/>
                    <w:jc w:val="center"/>
                    <w:rPr>
                      <w:rFonts w:ascii="Times New Roman" w:hAnsi="Times New Roman" w:cs="Times New Roman"/>
                      <w:color w:val="000000"/>
                      <w:sz w:val="24"/>
                      <w:szCs w:val="24"/>
                    </w:rPr>
                  </w:pPr>
                  <w:r w:rsidRPr="00785B54">
                    <w:rPr>
                      <w:rFonts w:ascii="Times New Roman" w:hAnsi="Times New Roman" w:cs="Times New Roman"/>
                      <w:i/>
                      <w:iCs/>
                      <w:color w:val="000000"/>
                      <w:sz w:val="24"/>
                      <w:szCs w:val="24"/>
                    </w:rPr>
                    <w:t>Баланс, тыс. руб.</w:t>
                  </w:r>
                </w:p>
              </w:tc>
              <w:tc>
                <w:tcPr>
                  <w:tcW w:w="2276" w:type="dxa"/>
                  <w:shd w:val="clear" w:color="auto" w:fill="FFFFFF"/>
                  <w:hideMark/>
                </w:tcPr>
                <w:p w:rsidR="006657BA" w:rsidRPr="00785B54" w:rsidRDefault="006657BA" w:rsidP="00785B54">
                  <w:pPr>
                    <w:spacing w:before="100" w:beforeAutospacing="1" w:after="100" w:afterAutospacing="1" w:line="240" w:lineRule="auto"/>
                    <w:jc w:val="center"/>
                    <w:rPr>
                      <w:rFonts w:ascii="Times New Roman" w:hAnsi="Times New Roman" w:cs="Times New Roman"/>
                      <w:color w:val="000000"/>
                      <w:sz w:val="24"/>
                      <w:szCs w:val="24"/>
                    </w:rPr>
                  </w:pPr>
                  <w:r w:rsidRPr="00785B54">
                    <w:rPr>
                      <w:rFonts w:ascii="Times New Roman" w:hAnsi="Times New Roman" w:cs="Times New Roman"/>
                      <w:i/>
                      <w:iCs/>
                      <w:color w:val="000000"/>
                      <w:sz w:val="24"/>
                      <w:szCs w:val="24"/>
                    </w:rPr>
                    <w:t>Фирма А</w:t>
                  </w:r>
                </w:p>
              </w:tc>
              <w:tc>
                <w:tcPr>
                  <w:tcW w:w="1701" w:type="dxa"/>
                  <w:shd w:val="clear" w:color="auto" w:fill="FFFFFF"/>
                  <w:hideMark/>
                </w:tcPr>
                <w:p w:rsidR="006657BA" w:rsidRPr="00785B54" w:rsidRDefault="006657BA" w:rsidP="00785B54">
                  <w:pPr>
                    <w:spacing w:before="100" w:beforeAutospacing="1" w:after="100" w:afterAutospacing="1" w:line="240" w:lineRule="auto"/>
                    <w:jc w:val="center"/>
                    <w:rPr>
                      <w:rFonts w:ascii="Times New Roman" w:hAnsi="Times New Roman" w:cs="Times New Roman"/>
                      <w:color w:val="000000"/>
                      <w:sz w:val="24"/>
                      <w:szCs w:val="24"/>
                    </w:rPr>
                  </w:pPr>
                  <w:r w:rsidRPr="00785B54">
                    <w:rPr>
                      <w:rFonts w:ascii="Times New Roman" w:hAnsi="Times New Roman" w:cs="Times New Roman"/>
                      <w:i/>
                      <w:iCs/>
                      <w:color w:val="000000"/>
                      <w:sz w:val="24"/>
                      <w:szCs w:val="24"/>
                    </w:rPr>
                    <w:t>Фирма Б</w:t>
                  </w:r>
                </w:p>
              </w:tc>
            </w:tr>
            <w:tr w:rsidR="006657BA" w:rsidRPr="00785B54" w:rsidTr="00785B54">
              <w:trPr>
                <w:tblCellSpacing w:w="0" w:type="dxa"/>
              </w:trPr>
              <w:tc>
                <w:tcPr>
                  <w:tcW w:w="4215" w:type="dxa"/>
                  <w:shd w:val="clear" w:color="auto" w:fill="FFFFFF"/>
                  <w:hideMark/>
                </w:tcPr>
                <w:p w:rsidR="006657BA" w:rsidRPr="00785B54" w:rsidRDefault="006657BA" w:rsidP="00785B54">
                  <w:pPr>
                    <w:spacing w:before="100" w:beforeAutospacing="1" w:after="100" w:afterAutospacing="1" w:line="240" w:lineRule="auto"/>
                    <w:jc w:val="center"/>
                    <w:rPr>
                      <w:rFonts w:ascii="Times New Roman" w:hAnsi="Times New Roman" w:cs="Times New Roman"/>
                      <w:color w:val="000000"/>
                      <w:sz w:val="24"/>
                      <w:szCs w:val="24"/>
                    </w:rPr>
                  </w:pPr>
                  <w:r w:rsidRPr="00785B54">
                    <w:rPr>
                      <w:rFonts w:ascii="Times New Roman" w:hAnsi="Times New Roman" w:cs="Times New Roman"/>
                      <w:color w:val="000000"/>
                      <w:sz w:val="24"/>
                      <w:szCs w:val="24"/>
                    </w:rPr>
                    <w:t>Актив</w:t>
                  </w:r>
                </w:p>
              </w:tc>
              <w:tc>
                <w:tcPr>
                  <w:tcW w:w="2276" w:type="dxa"/>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c>
                <w:tcPr>
                  <w:tcW w:w="1701" w:type="dxa"/>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r>
            <w:tr w:rsidR="006657BA" w:rsidRPr="00785B54" w:rsidTr="00785B54">
              <w:trPr>
                <w:tblCellSpacing w:w="0" w:type="dxa"/>
              </w:trPr>
              <w:tc>
                <w:tcPr>
                  <w:tcW w:w="4215" w:type="dxa"/>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Денежные средства</w:t>
                  </w:r>
                </w:p>
              </w:tc>
              <w:tc>
                <w:tcPr>
                  <w:tcW w:w="2276" w:type="dxa"/>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2 060</w:t>
                  </w:r>
                </w:p>
              </w:tc>
              <w:tc>
                <w:tcPr>
                  <w:tcW w:w="1701" w:type="dxa"/>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4 878</w:t>
                  </w:r>
                </w:p>
              </w:tc>
            </w:tr>
            <w:tr w:rsidR="006657BA" w:rsidRPr="00785B54" w:rsidTr="00785B54">
              <w:trPr>
                <w:tblCellSpacing w:w="0" w:type="dxa"/>
              </w:trPr>
              <w:tc>
                <w:tcPr>
                  <w:tcW w:w="4215" w:type="dxa"/>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Дебиторская задолженность</w:t>
                  </w:r>
                </w:p>
              </w:tc>
              <w:tc>
                <w:tcPr>
                  <w:tcW w:w="2276" w:type="dxa"/>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1 898</w:t>
                  </w:r>
                </w:p>
              </w:tc>
              <w:tc>
                <w:tcPr>
                  <w:tcW w:w="1701" w:type="dxa"/>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6 479</w:t>
                  </w:r>
                </w:p>
              </w:tc>
            </w:tr>
            <w:tr w:rsidR="006657BA" w:rsidRPr="00785B54" w:rsidTr="00785B54">
              <w:trPr>
                <w:tblCellSpacing w:w="0" w:type="dxa"/>
              </w:trPr>
              <w:tc>
                <w:tcPr>
                  <w:tcW w:w="4215" w:type="dxa"/>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Запасы и затраты</w:t>
                  </w:r>
                </w:p>
              </w:tc>
              <w:tc>
                <w:tcPr>
                  <w:tcW w:w="2276" w:type="dxa"/>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20 080</w:t>
                  </w:r>
                </w:p>
              </w:tc>
              <w:tc>
                <w:tcPr>
                  <w:tcW w:w="1701" w:type="dxa"/>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5 100</w:t>
                  </w:r>
                </w:p>
              </w:tc>
            </w:tr>
            <w:tr w:rsidR="006657BA" w:rsidRPr="00785B54" w:rsidTr="00785B54">
              <w:trPr>
                <w:tblCellSpacing w:w="0" w:type="dxa"/>
              </w:trPr>
              <w:tc>
                <w:tcPr>
                  <w:tcW w:w="4215" w:type="dxa"/>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Основные средства</w:t>
                  </w:r>
                </w:p>
              </w:tc>
              <w:tc>
                <w:tcPr>
                  <w:tcW w:w="2276" w:type="dxa"/>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77 940</w:t>
                  </w:r>
                </w:p>
              </w:tc>
              <w:tc>
                <w:tcPr>
                  <w:tcW w:w="1701" w:type="dxa"/>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40 722</w:t>
                  </w:r>
                </w:p>
              </w:tc>
            </w:tr>
            <w:tr w:rsidR="006657BA" w:rsidRPr="00785B54" w:rsidTr="00785B54">
              <w:trPr>
                <w:tblCellSpacing w:w="0" w:type="dxa"/>
              </w:trPr>
              <w:tc>
                <w:tcPr>
                  <w:tcW w:w="4215" w:type="dxa"/>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Итого активов</w:t>
                  </w:r>
                </w:p>
              </w:tc>
              <w:tc>
                <w:tcPr>
                  <w:tcW w:w="2276" w:type="dxa"/>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101 978</w:t>
                  </w:r>
                </w:p>
              </w:tc>
              <w:tc>
                <w:tcPr>
                  <w:tcW w:w="1701" w:type="dxa"/>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57 179</w:t>
                  </w:r>
                </w:p>
              </w:tc>
            </w:tr>
            <w:tr w:rsidR="006657BA" w:rsidRPr="00785B54" w:rsidTr="00785B54">
              <w:trPr>
                <w:tblCellSpacing w:w="0" w:type="dxa"/>
              </w:trPr>
              <w:tc>
                <w:tcPr>
                  <w:tcW w:w="4215" w:type="dxa"/>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Пассив</w:t>
                  </w:r>
                </w:p>
              </w:tc>
              <w:tc>
                <w:tcPr>
                  <w:tcW w:w="2276" w:type="dxa"/>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c>
                <w:tcPr>
                  <w:tcW w:w="1701" w:type="dxa"/>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r>
            <w:tr w:rsidR="006657BA" w:rsidRPr="00785B54" w:rsidTr="00785B54">
              <w:trPr>
                <w:tblCellSpacing w:w="0" w:type="dxa"/>
              </w:trPr>
              <w:tc>
                <w:tcPr>
                  <w:tcW w:w="4215" w:type="dxa"/>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Краткосрочная кредиторская задолженность</w:t>
                  </w:r>
                </w:p>
              </w:tc>
              <w:tc>
                <w:tcPr>
                  <w:tcW w:w="2276" w:type="dxa"/>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10 205</w:t>
                  </w:r>
                </w:p>
              </w:tc>
              <w:tc>
                <w:tcPr>
                  <w:tcW w:w="1701" w:type="dxa"/>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7 735</w:t>
                  </w:r>
                </w:p>
              </w:tc>
            </w:tr>
            <w:tr w:rsidR="006657BA" w:rsidRPr="00785B54" w:rsidTr="00785B54">
              <w:trPr>
                <w:tblCellSpacing w:w="0" w:type="dxa"/>
              </w:trPr>
              <w:tc>
                <w:tcPr>
                  <w:tcW w:w="4215" w:type="dxa"/>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Долгосрочные заемные средства</w:t>
                  </w:r>
                </w:p>
              </w:tc>
              <w:tc>
                <w:tcPr>
                  <w:tcW w:w="2276" w:type="dxa"/>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489</w:t>
                  </w:r>
                </w:p>
              </w:tc>
              <w:tc>
                <w:tcPr>
                  <w:tcW w:w="1701" w:type="dxa"/>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30 020</w:t>
                  </w:r>
                </w:p>
              </w:tc>
            </w:tr>
            <w:tr w:rsidR="006657BA" w:rsidRPr="00785B54" w:rsidTr="00785B54">
              <w:trPr>
                <w:tblCellSpacing w:w="0" w:type="dxa"/>
              </w:trPr>
              <w:tc>
                <w:tcPr>
                  <w:tcW w:w="4215" w:type="dxa"/>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Уставной капитал</w:t>
                  </w:r>
                </w:p>
              </w:tc>
              <w:tc>
                <w:tcPr>
                  <w:tcW w:w="2276" w:type="dxa"/>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89 264</w:t>
                  </w:r>
                </w:p>
              </w:tc>
              <w:tc>
                <w:tcPr>
                  <w:tcW w:w="1701" w:type="dxa"/>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12 324</w:t>
                  </w:r>
                </w:p>
              </w:tc>
            </w:tr>
            <w:tr w:rsidR="006657BA" w:rsidRPr="00785B54" w:rsidTr="00785B54">
              <w:trPr>
                <w:tblCellSpacing w:w="0" w:type="dxa"/>
              </w:trPr>
              <w:tc>
                <w:tcPr>
                  <w:tcW w:w="4215" w:type="dxa"/>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Нераспределенная прибыль</w:t>
                  </w:r>
                </w:p>
              </w:tc>
              <w:tc>
                <w:tcPr>
                  <w:tcW w:w="2276" w:type="dxa"/>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2 020</w:t>
                  </w:r>
                </w:p>
              </w:tc>
              <w:tc>
                <w:tcPr>
                  <w:tcW w:w="1701" w:type="dxa"/>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7 100</w:t>
                  </w:r>
                </w:p>
              </w:tc>
            </w:tr>
            <w:tr w:rsidR="006657BA" w:rsidRPr="00785B54" w:rsidTr="00785B54">
              <w:trPr>
                <w:tblCellSpacing w:w="0" w:type="dxa"/>
              </w:trPr>
              <w:tc>
                <w:tcPr>
                  <w:tcW w:w="4215" w:type="dxa"/>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Итого пассивов</w:t>
                  </w:r>
                </w:p>
              </w:tc>
              <w:tc>
                <w:tcPr>
                  <w:tcW w:w="2276" w:type="dxa"/>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101 978</w:t>
                  </w:r>
                </w:p>
              </w:tc>
              <w:tc>
                <w:tcPr>
                  <w:tcW w:w="1701" w:type="dxa"/>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57 179</w:t>
                  </w:r>
                </w:p>
              </w:tc>
            </w:tr>
          </w:tbl>
          <w:p w:rsidR="006657BA" w:rsidRPr="00785B54" w:rsidRDefault="006657BA" w:rsidP="00785B54">
            <w:pPr>
              <w:spacing w:line="240" w:lineRule="auto"/>
              <w:rPr>
                <w:rFonts w:ascii="Times New Roman" w:hAnsi="Times New Roman" w:cs="Times New Roman"/>
                <w:vanish/>
                <w:sz w:val="24"/>
                <w:szCs w:val="24"/>
              </w:rPr>
            </w:pPr>
          </w:p>
          <w:tbl>
            <w:tblPr>
              <w:tblW w:w="685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99"/>
              <w:gridCol w:w="1403"/>
              <w:gridCol w:w="1468"/>
              <w:gridCol w:w="80"/>
            </w:tblGrid>
            <w:tr w:rsidR="006657BA" w:rsidRPr="00785B54" w:rsidTr="00785B54">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i/>
                      <w:iCs/>
                      <w:color w:val="000000"/>
                      <w:sz w:val="24"/>
                      <w:szCs w:val="24"/>
                    </w:rPr>
                    <w:t>Отчет о финансовых результатах и их использовании, тыс. руб.</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i/>
                      <w:iCs/>
                      <w:color w:val="000000"/>
                      <w:sz w:val="24"/>
                      <w:szCs w:val="24"/>
                    </w:rPr>
                    <w:t>Фирма А</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jc w:val="center"/>
                    <w:rPr>
                      <w:rFonts w:ascii="Times New Roman" w:hAnsi="Times New Roman" w:cs="Times New Roman"/>
                      <w:color w:val="000000"/>
                      <w:sz w:val="24"/>
                      <w:szCs w:val="24"/>
                    </w:rPr>
                  </w:pPr>
                  <w:r w:rsidRPr="00785B54">
                    <w:rPr>
                      <w:rFonts w:ascii="Times New Roman" w:hAnsi="Times New Roman" w:cs="Times New Roman"/>
                      <w:i/>
                      <w:iCs/>
                      <w:color w:val="000000"/>
                      <w:sz w:val="24"/>
                      <w:szCs w:val="24"/>
                    </w:rPr>
                    <w:t>Фирма Б</w:t>
                  </w:r>
                </w:p>
              </w:tc>
            </w:tr>
            <w:tr w:rsidR="006657BA" w:rsidRPr="00785B54" w:rsidTr="00785B54">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Выручка от реализации</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107 956</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87 999</w:t>
                  </w:r>
                </w:p>
              </w:tc>
            </w:tr>
            <w:tr w:rsidR="006657BA" w:rsidRPr="00785B54" w:rsidTr="00785B54">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Затраты на производство</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72 345</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61 712</w:t>
                  </w:r>
                </w:p>
              </w:tc>
            </w:tr>
            <w:tr w:rsidR="006657BA" w:rsidRPr="00785B54" w:rsidTr="00785B54">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Результат от реализации</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35 611</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26 287</w:t>
                  </w:r>
                </w:p>
              </w:tc>
            </w:tr>
            <w:tr w:rsidR="006657BA" w:rsidRPr="00785B54" w:rsidTr="00785B54">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Результат от прочей реализации</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2 153</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-6 582</w:t>
                  </w:r>
                </w:p>
              </w:tc>
            </w:tr>
            <w:tr w:rsidR="006657BA" w:rsidRPr="00785B54" w:rsidTr="00785B54">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Доходы и расходы от прочих операций</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-10 420</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-15 063</w:t>
                  </w:r>
                </w:p>
              </w:tc>
            </w:tr>
            <w:tr w:rsidR="006657BA" w:rsidRPr="00785B54" w:rsidTr="00785B54">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Прибыль</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27 344</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4 642</w:t>
                  </w:r>
                </w:p>
              </w:tc>
            </w:tr>
            <w:tr w:rsidR="006657BA" w:rsidRPr="00785B54" w:rsidTr="00785B54">
              <w:trPr>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i/>
                      <w:iCs/>
                      <w:color w:val="000000"/>
                      <w:sz w:val="24"/>
                      <w:szCs w:val="24"/>
                    </w:rPr>
                    <w:t>Сведения об акциях, тыс. руб.</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i/>
                      <w:iCs/>
                      <w:color w:val="000000"/>
                      <w:sz w:val="24"/>
                      <w:szCs w:val="24"/>
                    </w:rPr>
                    <w:t>Фирма А</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i/>
                      <w:iCs/>
                      <w:color w:val="000000"/>
                      <w:sz w:val="24"/>
                      <w:szCs w:val="24"/>
                    </w:rPr>
                    <w:t>Фирма Б</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r>
            <w:tr w:rsidR="006657BA" w:rsidRPr="00785B54" w:rsidTr="00785B54">
              <w:trPr>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Число выпущенных акций</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10 440</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3 270</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r>
            <w:tr w:rsidR="006657BA" w:rsidRPr="00785B54" w:rsidTr="00785B54">
              <w:trPr>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Рыночная цена акций</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30</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785B54">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20</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57BA" w:rsidRPr="00785B54" w:rsidRDefault="006657BA" w:rsidP="00785B54">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r>
            <w:tr w:rsidR="006657BA" w:rsidRPr="00785B54" w:rsidTr="00785B54">
              <w:trPr>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6657BA">
                  <w:pPr>
                    <w:spacing w:before="100" w:beforeAutospacing="1" w:after="100" w:afterAutospacing="1"/>
                    <w:rPr>
                      <w:color w:val="000000"/>
                    </w:rPr>
                  </w:pPr>
                  <w:r w:rsidRPr="00785B54">
                    <w:rPr>
                      <w:color w:val="000000"/>
                    </w:rPr>
                    <w:t>Выплаченные дивиденды по акциям</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6657BA">
                  <w:pPr>
                    <w:spacing w:before="100" w:beforeAutospacing="1" w:after="100" w:afterAutospacing="1"/>
                    <w:jc w:val="right"/>
                    <w:rPr>
                      <w:color w:val="000000"/>
                    </w:rPr>
                  </w:pPr>
                  <w:r w:rsidRPr="00785B54">
                    <w:rPr>
                      <w:color w:val="000000"/>
                    </w:rPr>
                    <w:t>2 000</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6657BA" w:rsidRPr="00785B54" w:rsidRDefault="006657BA" w:rsidP="006657BA">
                  <w:pPr>
                    <w:spacing w:before="100" w:beforeAutospacing="1" w:after="100" w:afterAutospacing="1"/>
                    <w:jc w:val="right"/>
                    <w:rPr>
                      <w:color w:val="000000"/>
                    </w:rPr>
                  </w:pPr>
                  <w:r w:rsidRPr="00785B54">
                    <w:rPr>
                      <w:color w:val="000000"/>
                    </w:rPr>
                    <w:t>600</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57BA" w:rsidRPr="00785B54" w:rsidRDefault="006657BA" w:rsidP="006657BA">
                  <w:pPr>
                    <w:spacing w:before="100" w:beforeAutospacing="1" w:after="100" w:afterAutospacing="1"/>
                    <w:rPr>
                      <w:color w:val="000000"/>
                    </w:rPr>
                  </w:pPr>
                  <w:r w:rsidRPr="008307B0">
                    <w:rPr>
                      <w:color w:val="000000"/>
                    </w:rPr>
                    <w:t> </w:t>
                  </w:r>
                </w:p>
              </w:tc>
            </w:tr>
          </w:tbl>
          <w:p w:rsidR="006657BA" w:rsidRPr="00785B54" w:rsidRDefault="006657BA" w:rsidP="006657BA">
            <w:pPr>
              <w:shd w:val="clear" w:color="auto" w:fill="FFFFFF"/>
              <w:spacing w:before="100" w:beforeAutospacing="1" w:after="100" w:afterAutospacing="1"/>
              <w:rPr>
                <w:i/>
                <w:highlight w:val="yellow"/>
              </w:rPr>
            </w:pPr>
            <w:r w:rsidRPr="008307B0">
              <w:rPr>
                <w:b/>
                <w:bCs/>
                <w:color w:val="000000"/>
              </w:rPr>
              <w:lastRenderedPageBreak/>
              <w:t> </w:t>
            </w:r>
          </w:p>
        </w:tc>
      </w:tr>
      <w:tr w:rsidR="006657BA" w:rsidTr="006657BA">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657BA" w:rsidRPr="006657BA" w:rsidRDefault="006657BA" w:rsidP="006657BA">
            <w:pPr>
              <w:spacing w:line="240" w:lineRule="auto"/>
              <w:rPr>
                <w:rFonts w:ascii="Times New Roman" w:hAnsi="Times New Roman" w:cs="Times New Roman"/>
                <w:sz w:val="24"/>
                <w:szCs w:val="24"/>
              </w:rPr>
            </w:pPr>
            <w:r w:rsidRPr="006657BA">
              <w:rPr>
                <w:rFonts w:ascii="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657BA" w:rsidRPr="006657BA" w:rsidRDefault="006657BA" w:rsidP="006657BA">
            <w:pPr>
              <w:pStyle w:val="21"/>
              <w:widowControl/>
              <w:numPr>
                <w:ilvl w:val="0"/>
                <w:numId w:val="6"/>
              </w:numPr>
              <w:tabs>
                <w:tab w:val="left" w:pos="356"/>
                <w:tab w:val="left" w:pos="851"/>
              </w:tabs>
              <w:autoSpaceDE/>
              <w:autoSpaceDN/>
              <w:adjustRightInd/>
              <w:spacing w:after="0" w:line="240" w:lineRule="auto"/>
              <w:ind w:left="0" w:firstLine="0"/>
              <w:jc w:val="both"/>
              <w:rPr>
                <w:color w:val="000000"/>
              </w:rPr>
            </w:pPr>
            <w:r w:rsidRPr="006657BA">
              <w:rPr>
                <w:color w:val="000000"/>
              </w:rPr>
              <w:t>способами демонстрации умения анализировать ситуацию, необходимость и возможности эффективного финансового контроля, обоснования выбора видов контроля на основе ревизии, проверки, анализа, наблюдения;</w:t>
            </w:r>
          </w:p>
          <w:p w:rsidR="006657BA" w:rsidRPr="006657BA" w:rsidRDefault="006657BA" w:rsidP="006657BA">
            <w:pPr>
              <w:pStyle w:val="21"/>
              <w:widowControl/>
              <w:numPr>
                <w:ilvl w:val="0"/>
                <w:numId w:val="6"/>
              </w:numPr>
              <w:tabs>
                <w:tab w:val="left" w:pos="356"/>
                <w:tab w:val="left" w:pos="851"/>
              </w:tabs>
              <w:autoSpaceDE/>
              <w:autoSpaceDN/>
              <w:adjustRightInd/>
              <w:spacing w:after="0" w:line="240" w:lineRule="auto"/>
              <w:ind w:left="0" w:firstLine="0"/>
              <w:jc w:val="both"/>
              <w:rPr>
                <w:color w:val="000000"/>
              </w:rPr>
            </w:pPr>
            <w:r w:rsidRPr="006657BA">
              <w:rPr>
                <w:color w:val="000000"/>
              </w:rPr>
              <w:t>способами оценивания значимости и правовой обоснованности полученных результатов финансового контроля, формирования мер по реализации выявленных отклонений;</w:t>
            </w:r>
          </w:p>
          <w:p w:rsidR="006657BA" w:rsidRPr="006657BA" w:rsidRDefault="006657BA" w:rsidP="006657BA">
            <w:pPr>
              <w:numPr>
                <w:ilvl w:val="0"/>
                <w:numId w:val="6"/>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6657BA">
              <w:rPr>
                <w:rFonts w:ascii="Times New Roman" w:eastAsia="Calibri" w:hAnsi="Times New Roman" w:cs="Times New Roman"/>
                <w:color w:val="000000"/>
                <w:sz w:val="24"/>
                <w:szCs w:val="24"/>
              </w:rPr>
              <w:t xml:space="preserve">практическими умениями и навыками анализа и обобщения полученных результатов, а также их использованием для разработке мер по реализации выявляемых отклонений; </w:t>
            </w:r>
          </w:p>
          <w:p w:rsidR="006657BA" w:rsidRPr="006657BA" w:rsidRDefault="006657BA" w:rsidP="006657BA">
            <w:pPr>
              <w:spacing w:line="240" w:lineRule="auto"/>
              <w:rPr>
                <w:rFonts w:ascii="Times New Roman" w:hAnsi="Times New Roman" w:cs="Times New Roman"/>
                <w:sz w:val="24"/>
                <w:szCs w:val="24"/>
              </w:rPr>
            </w:pP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6657BA" w:rsidRPr="00785B54" w:rsidRDefault="006657BA" w:rsidP="006657BA">
            <w:pPr>
              <w:pStyle w:val="2"/>
              <w:tabs>
                <w:tab w:val="left" w:pos="331"/>
              </w:tabs>
              <w:rPr>
                <w:b/>
                <w:sz w:val="24"/>
                <w:szCs w:val="24"/>
                <w:lang w:eastAsia="en-US"/>
              </w:rPr>
            </w:pPr>
            <w:r w:rsidRPr="00785B54">
              <w:rPr>
                <w:b/>
                <w:sz w:val="24"/>
                <w:szCs w:val="24"/>
                <w:lang w:eastAsia="en-US"/>
              </w:rPr>
              <w:t>Примерный перечень тем курсовых работ:</w:t>
            </w:r>
          </w:p>
          <w:p w:rsidR="006657BA" w:rsidRPr="00785B54" w:rsidRDefault="006657BA" w:rsidP="006657BA">
            <w:pPr>
              <w:numPr>
                <w:ilvl w:val="0"/>
                <w:numId w:val="19"/>
              </w:numPr>
              <w:autoSpaceDN w:val="0"/>
              <w:spacing w:after="0" w:line="240" w:lineRule="auto"/>
              <w:jc w:val="both"/>
              <w:rPr>
                <w:rFonts w:ascii="Times New Roman" w:hAnsi="Times New Roman" w:cs="Times New Roman"/>
                <w:sz w:val="24"/>
                <w:szCs w:val="24"/>
              </w:rPr>
            </w:pPr>
            <w:r w:rsidRPr="00785B54">
              <w:rPr>
                <w:rFonts w:ascii="Times New Roman" w:hAnsi="Times New Roman" w:cs="Times New Roman"/>
                <w:sz w:val="24"/>
                <w:szCs w:val="24"/>
              </w:rPr>
              <w:t>Особенности финансового планирования на предприятии в условиях его экономической нестабильности</w:t>
            </w:r>
          </w:p>
          <w:p w:rsidR="006657BA" w:rsidRPr="00785B54" w:rsidRDefault="006657BA" w:rsidP="006657BA">
            <w:pPr>
              <w:numPr>
                <w:ilvl w:val="0"/>
                <w:numId w:val="19"/>
              </w:numPr>
              <w:autoSpaceDN w:val="0"/>
              <w:spacing w:after="0" w:line="240" w:lineRule="auto"/>
              <w:jc w:val="both"/>
              <w:rPr>
                <w:rFonts w:ascii="Times New Roman" w:hAnsi="Times New Roman" w:cs="Times New Roman"/>
                <w:sz w:val="24"/>
                <w:szCs w:val="24"/>
              </w:rPr>
            </w:pPr>
            <w:r w:rsidRPr="00785B54">
              <w:rPr>
                <w:rFonts w:ascii="Times New Roman" w:hAnsi="Times New Roman" w:cs="Times New Roman"/>
                <w:sz w:val="24"/>
                <w:szCs w:val="24"/>
              </w:rPr>
              <w:t>Основные подходы к организации системы внутреннего контроля за деятельностью предприятия</w:t>
            </w:r>
          </w:p>
          <w:p w:rsidR="006657BA" w:rsidRPr="00785B54" w:rsidRDefault="006657BA" w:rsidP="006657BA">
            <w:pPr>
              <w:numPr>
                <w:ilvl w:val="0"/>
                <w:numId w:val="19"/>
              </w:numPr>
              <w:autoSpaceDN w:val="0"/>
              <w:spacing w:after="0" w:line="240" w:lineRule="auto"/>
              <w:jc w:val="both"/>
              <w:rPr>
                <w:rFonts w:ascii="Times New Roman" w:hAnsi="Times New Roman" w:cs="Times New Roman"/>
                <w:sz w:val="24"/>
                <w:szCs w:val="24"/>
              </w:rPr>
            </w:pPr>
            <w:r w:rsidRPr="00785B54">
              <w:rPr>
                <w:rFonts w:ascii="Times New Roman" w:hAnsi="Times New Roman" w:cs="Times New Roman"/>
                <w:sz w:val="24"/>
                <w:szCs w:val="24"/>
              </w:rPr>
              <w:t>Оценка финансового состояния предприятия и прогнозный анализ перспектив его развития</w:t>
            </w:r>
          </w:p>
          <w:p w:rsidR="006657BA" w:rsidRPr="00785B54" w:rsidRDefault="006657BA" w:rsidP="006657BA">
            <w:pPr>
              <w:numPr>
                <w:ilvl w:val="0"/>
                <w:numId w:val="19"/>
              </w:numPr>
              <w:autoSpaceDN w:val="0"/>
              <w:spacing w:after="0" w:line="240" w:lineRule="auto"/>
              <w:jc w:val="both"/>
              <w:rPr>
                <w:rFonts w:ascii="Times New Roman" w:hAnsi="Times New Roman" w:cs="Times New Roman"/>
                <w:sz w:val="24"/>
                <w:szCs w:val="24"/>
              </w:rPr>
            </w:pPr>
            <w:r w:rsidRPr="00785B54">
              <w:rPr>
                <w:rFonts w:ascii="Times New Roman" w:hAnsi="Times New Roman" w:cs="Times New Roman"/>
                <w:sz w:val="24"/>
                <w:szCs w:val="24"/>
              </w:rPr>
              <w:t>Основы управления прочими доходами как элемент политики доходов</w:t>
            </w:r>
          </w:p>
          <w:p w:rsidR="006657BA" w:rsidRPr="00785B54" w:rsidRDefault="006657BA" w:rsidP="006657BA">
            <w:pPr>
              <w:keepNext/>
              <w:numPr>
                <w:ilvl w:val="0"/>
                <w:numId w:val="19"/>
              </w:numPr>
              <w:autoSpaceDE w:val="0"/>
              <w:autoSpaceDN w:val="0"/>
              <w:adjustRightInd w:val="0"/>
              <w:spacing w:after="0" w:line="240" w:lineRule="auto"/>
              <w:ind w:right="-1"/>
              <w:jc w:val="both"/>
              <w:outlineLvl w:val="3"/>
              <w:rPr>
                <w:rFonts w:ascii="Times New Roman" w:hAnsi="Times New Roman" w:cs="Times New Roman"/>
                <w:bCs/>
                <w:sz w:val="24"/>
                <w:szCs w:val="24"/>
              </w:rPr>
            </w:pPr>
            <w:r w:rsidRPr="00785B54">
              <w:rPr>
                <w:rFonts w:ascii="Times New Roman" w:hAnsi="Times New Roman" w:cs="Times New Roman"/>
                <w:bCs/>
                <w:sz w:val="24"/>
                <w:szCs w:val="24"/>
              </w:rPr>
              <w:t xml:space="preserve">Финансовый </w:t>
            </w:r>
            <w:proofErr w:type="spellStart"/>
            <w:r w:rsidRPr="00785B54">
              <w:rPr>
                <w:rFonts w:ascii="Times New Roman" w:hAnsi="Times New Roman" w:cs="Times New Roman"/>
                <w:bCs/>
                <w:sz w:val="24"/>
                <w:szCs w:val="24"/>
              </w:rPr>
              <w:t>контроллинг</w:t>
            </w:r>
            <w:proofErr w:type="spellEnd"/>
            <w:r w:rsidRPr="00785B54">
              <w:rPr>
                <w:rFonts w:ascii="Times New Roman" w:hAnsi="Times New Roman" w:cs="Times New Roman"/>
                <w:bCs/>
                <w:sz w:val="24"/>
                <w:szCs w:val="24"/>
              </w:rPr>
              <w:t xml:space="preserve"> как основной инструмент финансовой политики фирмы</w:t>
            </w:r>
          </w:p>
          <w:p w:rsidR="006657BA" w:rsidRPr="00785B54" w:rsidRDefault="006657BA" w:rsidP="006657BA">
            <w:pPr>
              <w:numPr>
                <w:ilvl w:val="0"/>
                <w:numId w:val="19"/>
              </w:numPr>
              <w:autoSpaceDE w:val="0"/>
              <w:autoSpaceDN w:val="0"/>
              <w:adjustRightInd w:val="0"/>
              <w:spacing w:after="0" w:line="240" w:lineRule="auto"/>
              <w:ind w:right="-1"/>
              <w:jc w:val="both"/>
              <w:rPr>
                <w:rFonts w:ascii="Times New Roman" w:hAnsi="Times New Roman" w:cs="Times New Roman"/>
                <w:sz w:val="24"/>
                <w:szCs w:val="24"/>
              </w:rPr>
            </w:pPr>
            <w:r w:rsidRPr="00785B54">
              <w:rPr>
                <w:rFonts w:ascii="Times New Roman" w:hAnsi="Times New Roman" w:cs="Times New Roman"/>
                <w:sz w:val="24"/>
                <w:szCs w:val="24"/>
              </w:rPr>
              <w:t>Анализ информационного обеспечения функционирования финансового механизма</w:t>
            </w:r>
          </w:p>
          <w:p w:rsidR="006657BA" w:rsidRPr="00785B54" w:rsidRDefault="006657BA" w:rsidP="006657BA">
            <w:pPr>
              <w:numPr>
                <w:ilvl w:val="0"/>
                <w:numId w:val="19"/>
              </w:numPr>
              <w:autoSpaceDN w:val="0"/>
              <w:spacing w:after="0" w:line="240" w:lineRule="auto"/>
              <w:jc w:val="both"/>
              <w:rPr>
                <w:rFonts w:ascii="Times New Roman" w:hAnsi="Times New Roman" w:cs="Times New Roman"/>
                <w:sz w:val="24"/>
                <w:szCs w:val="24"/>
              </w:rPr>
            </w:pPr>
            <w:r w:rsidRPr="00785B54">
              <w:rPr>
                <w:rFonts w:ascii="Times New Roman" w:hAnsi="Times New Roman" w:cs="Times New Roman"/>
                <w:sz w:val="24"/>
                <w:szCs w:val="24"/>
              </w:rPr>
              <w:t>Организация финансового контроля на предприятии</w:t>
            </w:r>
          </w:p>
          <w:p w:rsidR="006657BA" w:rsidRPr="00A83F64" w:rsidRDefault="006657BA" w:rsidP="006657BA">
            <w:pPr>
              <w:pStyle w:val="ae"/>
              <w:widowControl/>
              <w:numPr>
                <w:ilvl w:val="0"/>
                <w:numId w:val="19"/>
              </w:numPr>
              <w:autoSpaceDE/>
              <w:adjustRightInd/>
              <w:rPr>
                <w:lang w:eastAsia="en-US"/>
              </w:rPr>
            </w:pPr>
            <w:r w:rsidRPr="00785B54">
              <w:rPr>
                <w:lang w:eastAsia="en-US"/>
              </w:rPr>
              <w:t>Формирование финансового имиджа организации</w:t>
            </w:r>
          </w:p>
        </w:tc>
      </w:tr>
    </w:tbl>
    <w:p w:rsidR="006657BA" w:rsidRDefault="006657BA" w:rsidP="006657BA">
      <w:pPr>
        <w:pStyle w:val="Style3"/>
        <w:widowControl/>
        <w:spacing w:line="360" w:lineRule="auto"/>
        <w:jc w:val="both"/>
        <w:rPr>
          <w:rStyle w:val="FontStyle32"/>
          <w:b/>
          <w:i w:val="0"/>
        </w:rPr>
      </w:pPr>
    </w:p>
    <w:p w:rsidR="006657BA" w:rsidRDefault="006657BA" w:rsidP="006657BA">
      <w:pPr>
        <w:sectPr w:rsidR="006657BA">
          <w:pgSz w:w="16838" w:h="11906" w:orient="landscape"/>
          <w:pgMar w:top="1134" w:right="851" w:bottom="851" w:left="851" w:header="709" w:footer="709" w:gutter="0"/>
          <w:cols w:space="720"/>
        </w:sectPr>
      </w:pPr>
    </w:p>
    <w:p w:rsidR="00E7529D" w:rsidRPr="00E7529D" w:rsidRDefault="00E7529D" w:rsidP="00E7529D">
      <w:pPr>
        <w:spacing w:after="0" w:line="240" w:lineRule="auto"/>
        <w:ind w:firstLine="567"/>
        <w:jc w:val="both"/>
        <w:rPr>
          <w:rFonts w:ascii="Times New Roman" w:hAnsi="Times New Roman" w:cs="Times New Roman"/>
          <w:b/>
          <w:sz w:val="24"/>
          <w:szCs w:val="24"/>
        </w:rPr>
      </w:pPr>
      <w:r w:rsidRPr="00E7529D">
        <w:rPr>
          <w:rFonts w:ascii="Times New Roman" w:hAnsi="Times New Roman" w:cs="Times New Roman"/>
          <w:b/>
          <w:sz w:val="24"/>
          <w:szCs w:val="24"/>
        </w:rPr>
        <w:lastRenderedPageBreak/>
        <w:t>б) Порядок проведения промежуточной аттестации, показатели и критерии оценивания:</w:t>
      </w:r>
    </w:p>
    <w:p w:rsidR="00E7529D" w:rsidRPr="00E7529D" w:rsidRDefault="00E7529D" w:rsidP="00E7529D">
      <w:pPr>
        <w:spacing w:after="0" w:line="240" w:lineRule="auto"/>
        <w:ind w:firstLine="567"/>
        <w:jc w:val="both"/>
        <w:rPr>
          <w:rFonts w:ascii="Times New Roman" w:hAnsi="Times New Roman" w:cs="Times New Roman"/>
          <w:color w:val="C00000"/>
          <w:sz w:val="24"/>
          <w:szCs w:val="24"/>
          <w:highlight w:val="yellow"/>
        </w:rPr>
      </w:pPr>
    </w:p>
    <w:p w:rsidR="00E7529D" w:rsidRPr="00E7529D" w:rsidRDefault="00E7529D" w:rsidP="00E7529D">
      <w:pPr>
        <w:spacing w:after="0" w:line="240" w:lineRule="auto"/>
        <w:ind w:firstLine="567"/>
        <w:jc w:val="both"/>
        <w:rPr>
          <w:rFonts w:ascii="Times New Roman" w:hAnsi="Times New Roman" w:cs="Times New Roman"/>
          <w:sz w:val="24"/>
          <w:szCs w:val="24"/>
        </w:rPr>
      </w:pPr>
      <w:r w:rsidRPr="00E7529D">
        <w:rPr>
          <w:rFonts w:ascii="Times New Roman" w:hAnsi="Times New Roman" w:cs="Times New Roman"/>
          <w:sz w:val="24"/>
          <w:szCs w:val="24"/>
        </w:rPr>
        <w:t xml:space="preserve">Промежуточная аттестация по дисциплине «Основы финансового менеджмента»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E7529D">
        <w:rPr>
          <w:rFonts w:ascii="Times New Roman" w:hAnsi="Times New Roman" w:cs="Times New Roman"/>
          <w:sz w:val="24"/>
          <w:szCs w:val="24"/>
        </w:rPr>
        <w:t>сформированности</w:t>
      </w:r>
      <w:proofErr w:type="spellEnd"/>
      <w:r w:rsidRPr="00E7529D">
        <w:rPr>
          <w:rFonts w:ascii="Times New Roman" w:hAnsi="Times New Roman" w:cs="Times New Roman"/>
          <w:sz w:val="24"/>
          <w:szCs w:val="24"/>
        </w:rPr>
        <w:t xml:space="preserve"> умений и владений, проводится в форме зачета, зачета с оценкой и в форме выполнения и защиты курсовой работы.</w:t>
      </w:r>
    </w:p>
    <w:p w:rsidR="00E7529D" w:rsidRPr="00E7529D" w:rsidRDefault="00E7529D" w:rsidP="00E7529D">
      <w:pPr>
        <w:spacing w:after="0" w:line="240" w:lineRule="auto"/>
        <w:ind w:firstLine="567"/>
        <w:jc w:val="both"/>
        <w:rPr>
          <w:rFonts w:ascii="Times New Roman" w:hAnsi="Times New Roman" w:cs="Times New Roman"/>
          <w:sz w:val="24"/>
          <w:szCs w:val="24"/>
        </w:rPr>
      </w:pPr>
      <w:r w:rsidRPr="00E7529D">
        <w:rPr>
          <w:rFonts w:ascii="Times New Roman" w:hAnsi="Times New Roman" w:cs="Times New Roman"/>
          <w:sz w:val="24"/>
          <w:szCs w:val="24"/>
        </w:rPr>
        <w:t xml:space="preserve">Зачет с оценкой по данной дисциплине проводится в устной форме по \ билетам, каждый из которых включает 2 теоретических вопроса и одно практическое задание. </w:t>
      </w:r>
    </w:p>
    <w:p w:rsidR="00E7529D" w:rsidRPr="00E7529D" w:rsidRDefault="00E7529D" w:rsidP="00E7529D">
      <w:pPr>
        <w:spacing w:after="0" w:line="240" w:lineRule="auto"/>
        <w:ind w:firstLine="567"/>
        <w:jc w:val="both"/>
        <w:rPr>
          <w:rFonts w:ascii="Times New Roman" w:hAnsi="Times New Roman" w:cs="Times New Roman"/>
          <w:b/>
          <w:sz w:val="24"/>
          <w:szCs w:val="24"/>
        </w:rPr>
      </w:pPr>
      <w:r w:rsidRPr="00E7529D">
        <w:rPr>
          <w:rFonts w:ascii="Times New Roman" w:hAnsi="Times New Roman" w:cs="Times New Roman"/>
          <w:b/>
          <w:sz w:val="24"/>
          <w:szCs w:val="24"/>
        </w:rPr>
        <w:t>Показатели и критерии оценивания зачета:</w:t>
      </w:r>
    </w:p>
    <w:p w:rsidR="00E7529D" w:rsidRPr="00E7529D" w:rsidRDefault="00E7529D" w:rsidP="00E7529D">
      <w:pPr>
        <w:spacing w:after="0" w:line="240" w:lineRule="auto"/>
        <w:ind w:firstLine="567"/>
        <w:jc w:val="both"/>
        <w:rPr>
          <w:rFonts w:ascii="Times New Roman" w:hAnsi="Times New Roman" w:cs="Times New Roman"/>
          <w:sz w:val="24"/>
          <w:szCs w:val="24"/>
        </w:rPr>
      </w:pPr>
      <w:r w:rsidRPr="00E7529D">
        <w:rPr>
          <w:rFonts w:ascii="Times New Roman" w:hAnsi="Times New Roman" w:cs="Times New Roman"/>
          <w:sz w:val="24"/>
          <w:szCs w:val="24"/>
        </w:rPr>
        <w:t>- на оценку «</w:t>
      </w:r>
      <w:r w:rsidRPr="00E7529D">
        <w:rPr>
          <w:rFonts w:ascii="Times New Roman" w:hAnsi="Times New Roman" w:cs="Times New Roman"/>
          <w:b/>
          <w:sz w:val="24"/>
          <w:szCs w:val="24"/>
        </w:rPr>
        <w:t>зачтено</w:t>
      </w:r>
      <w:r w:rsidRPr="00E7529D">
        <w:rPr>
          <w:rFonts w:ascii="Times New Roman" w:hAnsi="Times New Roman" w:cs="Times New Roman"/>
          <w:sz w:val="24"/>
          <w:szCs w:val="24"/>
        </w:rPr>
        <w:t xml:space="preserve">» - студент должен продемонстрировать достаточный уровень </w:t>
      </w:r>
      <w:proofErr w:type="spellStart"/>
      <w:r w:rsidRPr="00E7529D">
        <w:rPr>
          <w:rFonts w:ascii="Times New Roman" w:hAnsi="Times New Roman" w:cs="Times New Roman"/>
          <w:sz w:val="24"/>
          <w:szCs w:val="24"/>
        </w:rPr>
        <w:t>сформированности</w:t>
      </w:r>
      <w:proofErr w:type="spellEnd"/>
      <w:r w:rsidRPr="00E7529D">
        <w:rPr>
          <w:rFonts w:ascii="Times New Roman" w:hAnsi="Times New Roman" w:cs="Times New Roman"/>
          <w:sz w:val="24"/>
          <w:szCs w:val="24"/>
        </w:rPr>
        <w:t xml:space="preserve"> компетенций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E7529D" w:rsidRPr="00E7529D" w:rsidRDefault="00E7529D" w:rsidP="00E7529D">
      <w:pPr>
        <w:spacing w:after="0" w:line="240" w:lineRule="auto"/>
        <w:ind w:firstLine="567"/>
        <w:jc w:val="both"/>
        <w:rPr>
          <w:rFonts w:ascii="Times New Roman" w:hAnsi="Times New Roman" w:cs="Times New Roman"/>
          <w:sz w:val="24"/>
          <w:szCs w:val="24"/>
        </w:rPr>
      </w:pPr>
      <w:r w:rsidRPr="00E7529D">
        <w:rPr>
          <w:rFonts w:ascii="Times New Roman" w:hAnsi="Times New Roman" w:cs="Times New Roman"/>
          <w:sz w:val="24"/>
          <w:szCs w:val="24"/>
        </w:rPr>
        <w:t>- на оценку «</w:t>
      </w:r>
      <w:r w:rsidRPr="00E7529D">
        <w:rPr>
          <w:rFonts w:ascii="Times New Roman" w:hAnsi="Times New Roman" w:cs="Times New Roman"/>
          <w:b/>
          <w:sz w:val="24"/>
          <w:szCs w:val="24"/>
        </w:rPr>
        <w:t>не зачтено</w:t>
      </w:r>
      <w:r w:rsidRPr="00E7529D">
        <w:rPr>
          <w:rFonts w:ascii="Times New Roman" w:hAnsi="Times New Roman" w:cs="Times New Roman"/>
          <w:sz w:val="24"/>
          <w:szCs w:val="24"/>
        </w:rPr>
        <w:t>» -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E7529D" w:rsidRPr="00E7529D" w:rsidRDefault="00E7529D" w:rsidP="00E7529D">
      <w:pPr>
        <w:spacing w:after="0" w:line="240" w:lineRule="auto"/>
        <w:ind w:firstLine="567"/>
        <w:jc w:val="both"/>
        <w:rPr>
          <w:rFonts w:ascii="Times New Roman" w:hAnsi="Times New Roman" w:cs="Times New Roman"/>
          <w:b/>
          <w:sz w:val="24"/>
          <w:szCs w:val="24"/>
        </w:rPr>
      </w:pPr>
      <w:r w:rsidRPr="00E7529D">
        <w:rPr>
          <w:rFonts w:ascii="Times New Roman" w:hAnsi="Times New Roman" w:cs="Times New Roman"/>
          <w:b/>
          <w:sz w:val="24"/>
          <w:szCs w:val="24"/>
        </w:rPr>
        <w:t>Показатели и критерии оценивания зачета с оценкой:</w:t>
      </w:r>
    </w:p>
    <w:p w:rsidR="00E7529D" w:rsidRPr="00E7529D" w:rsidRDefault="00E7529D" w:rsidP="00E7529D">
      <w:pPr>
        <w:spacing w:after="0" w:line="240" w:lineRule="auto"/>
        <w:ind w:firstLine="567"/>
        <w:jc w:val="both"/>
        <w:rPr>
          <w:rFonts w:ascii="Times New Roman" w:hAnsi="Times New Roman" w:cs="Times New Roman"/>
          <w:sz w:val="24"/>
          <w:szCs w:val="24"/>
        </w:rPr>
      </w:pPr>
      <w:r w:rsidRPr="00E7529D">
        <w:rPr>
          <w:rFonts w:ascii="Times New Roman" w:hAnsi="Times New Roman" w:cs="Times New Roman"/>
          <w:sz w:val="24"/>
          <w:szCs w:val="24"/>
        </w:rPr>
        <w:t xml:space="preserve">– на оценку </w:t>
      </w:r>
      <w:r w:rsidRPr="00E7529D">
        <w:rPr>
          <w:rFonts w:ascii="Times New Roman" w:hAnsi="Times New Roman" w:cs="Times New Roman"/>
          <w:b/>
          <w:sz w:val="24"/>
          <w:szCs w:val="24"/>
        </w:rPr>
        <w:t>«отлично»</w:t>
      </w:r>
      <w:r w:rsidRPr="00E7529D">
        <w:rPr>
          <w:rFonts w:ascii="Times New Roman" w:hAnsi="Times New Roman" w:cs="Times New Roman"/>
          <w:sz w:val="24"/>
          <w:szCs w:val="24"/>
        </w:rPr>
        <w:t xml:space="preserve"> (5 баллов) – обучающийся демонстрирует высокий уровень </w:t>
      </w:r>
      <w:proofErr w:type="spellStart"/>
      <w:r w:rsidRPr="00E7529D">
        <w:rPr>
          <w:rFonts w:ascii="Times New Roman" w:hAnsi="Times New Roman" w:cs="Times New Roman"/>
          <w:sz w:val="24"/>
          <w:szCs w:val="24"/>
        </w:rPr>
        <w:t>сформированности</w:t>
      </w:r>
      <w:proofErr w:type="spellEnd"/>
      <w:r w:rsidRPr="00E7529D">
        <w:rPr>
          <w:rFonts w:ascii="Times New Roman" w:hAnsi="Times New Roman" w:cs="Times New Roman"/>
          <w:sz w:val="24"/>
          <w:szCs w:val="24"/>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E7529D" w:rsidRPr="00E7529D" w:rsidRDefault="00E7529D" w:rsidP="00E7529D">
      <w:pPr>
        <w:spacing w:after="0" w:line="240" w:lineRule="auto"/>
        <w:ind w:firstLine="567"/>
        <w:jc w:val="both"/>
        <w:rPr>
          <w:rFonts w:ascii="Times New Roman" w:hAnsi="Times New Roman" w:cs="Times New Roman"/>
          <w:sz w:val="24"/>
          <w:szCs w:val="24"/>
        </w:rPr>
      </w:pPr>
      <w:r w:rsidRPr="00E7529D">
        <w:rPr>
          <w:rFonts w:ascii="Times New Roman" w:hAnsi="Times New Roman" w:cs="Times New Roman"/>
          <w:sz w:val="24"/>
          <w:szCs w:val="24"/>
        </w:rPr>
        <w:t xml:space="preserve">– на оценку </w:t>
      </w:r>
      <w:r w:rsidRPr="00E7529D">
        <w:rPr>
          <w:rFonts w:ascii="Times New Roman" w:hAnsi="Times New Roman" w:cs="Times New Roman"/>
          <w:b/>
          <w:sz w:val="24"/>
          <w:szCs w:val="24"/>
        </w:rPr>
        <w:t>«хорошо»</w:t>
      </w:r>
      <w:r w:rsidRPr="00E7529D">
        <w:rPr>
          <w:rFonts w:ascii="Times New Roman" w:hAnsi="Times New Roman" w:cs="Times New Roman"/>
          <w:sz w:val="24"/>
          <w:szCs w:val="24"/>
        </w:rPr>
        <w:t xml:space="preserve"> (4 балла) – обучающийся демонстрирует средний уровень </w:t>
      </w:r>
      <w:proofErr w:type="spellStart"/>
      <w:r w:rsidRPr="00E7529D">
        <w:rPr>
          <w:rFonts w:ascii="Times New Roman" w:hAnsi="Times New Roman" w:cs="Times New Roman"/>
          <w:sz w:val="24"/>
          <w:szCs w:val="24"/>
        </w:rPr>
        <w:t>сформированности</w:t>
      </w:r>
      <w:proofErr w:type="spellEnd"/>
      <w:r w:rsidRPr="00E7529D">
        <w:rPr>
          <w:rFonts w:ascii="Times New Roman" w:hAnsi="Times New Roman" w:cs="Times New Roman"/>
          <w:sz w:val="24"/>
          <w:szCs w:val="24"/>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E7529D" w:rsidRPr="00E7529D" w:rsidRDefault="00E7529D" w:rsidP="00E7529D">
      <w:pPr>
        <w:spacing w:after="0" w:line="240" w:lineRule="auto"/>
        <w:ind w:firstLine="567"/>
        <w:jc w:val="both"/>
        <w:rPr>
          <w:rFonts w:ascii="Times New Roman" w:hAnsi="Times New Roman" w:cs="Times New Roman"/>
          <w:sz w:val="24"/>
          <w:szCs w:val="24"/>
        </w:rPr>
      </w:pPr>
      <w:r w:rsidRPr="00E7529D">
        <w:rPr>
          <w:rFonts w:ascii="Times New Roman" w:hAnsi="Times New Roman" w:cs="Times New Roman"/>
          <w:sz w:val="24"/>
          <w:szCs w:val="24"/>
        </w:rPr>
        <w:t xml:space="preserve">– на оценку </w:t>
      </w:r>
      <w:r w:rsidRPr="00E7529D">
        <w:rPr>
          <w:rFonts w:ascii="Times New Roman" w:hAnsi="Times New Roman" w:cs="Times New Roman"/>
          <w:b/>
          <w:sz w:val="24"/>
          <w:szCs w:val="24"/>
        </w:rPr>
        <w:t>«удовлетворительно»</w:t>
      </w:r>
      <w:r w:rsidRPr="00E7529D">
        <w:rPr>
          <w:rFonts w:ascii="Times New Roman" w:hAnsi="Times New Roman" w:cs="Times New Roman"/>
          <w:sz w:val="24"/>
          <w:szCs w:val="24"/>
        </w:rPr>
        <w:t xml:space="preserve"> (3 балла) – обучающийся демонстрирует пороговый уровень </w:t>
      </w:r>
      <w:proofErr w:type="spellStart"/>
      <w:r w:rsidRPr="00E7529D">
        <w:rPr>
          <w:rFonts w:ascii="Times New Roman" w:hAnsi="Times New Roman" w:cs="Times New Roman"/>
          <w:sz w:val="24"/>
          <w:szCs w:val="24"/>
        </w:rPr>
        <w:t>сформированности</w:t>
      </w:r>
      <w:proofErr w:type="spellEnd"/>
      <w:r w:rsidRPr="00E7529D">
        <w:rPr>
          <w:rFonts w:ascii="Times New Roman" w:hAnsi="Times New Roman" w:cs="Times New Roman"/>
          <w:sz w:val="24"/>
          <w:szCs w:val="24"/>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E7529D" w:rsidRPr="00E7529D" w:rsidRDefault="00E7529D" w:rsidP="00E7529D">
      <w:pPr>
        <w:spacing w:after="0" w:line="240" w:lineRule="auto"/>
        <w:ind w:firstLine="567"/>
        <w:jc w:val="both"/>
        <w:rPr>
          <w:rFonts w:ascii="Times New Roman" w:hAnsi="Times New Roman" w:cs="Times New Roman"/>
          <w:sz w:val="24"/>
          <w:szCs w:val="24"/>
        </w:rPr>
      </w:pPr>
      <w:r w:rsidRPr="00E7529D">
        <w:rPr>
          <w:rFonts w:ascii="Times New Roman" w:hAnsi="Times New Roman" w:cs="Times New Roman"/>
          <w:sz w:val="24"/>
          <w:szCs w:val="24"/>
        </w:rPr>
        <w:t xml:space="preserve">– на оценку </w:t>
      </w:r>
      <w:r w:rsidRPr="00E7529D">
        <w:rPr>
          <w:rFonts w:ascii="Times New Roman" w:hAnsi="Times New Roman" w:cs="Times New Roman"/>
          <w:b/>
          <w:sz w:val="24"/>
          <w:szCs w:val="24"/>
        </w:rPr>
        <w:t>«неудовлетворительно»</w:t>
      </w:r>
      <w:r w:rsidRPr="00E7529D">
        <w:rPr>
          <w:rFonts w:ascii="Times New Roman" w:hAnsi="Times New Roman" w:cs="Times New Roman"/>
          <w:sz w:val="24"/>
          <w:szCs w:val="24"/>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E7529D" w:rsidRPr="00E7529D" w:rsidRDefault="00E7529D" w:rsidP="00E7529D">
      <w:pPr>
        <w:spacing w:after="0" w:line="240" w:lineRule="auto"/>
        <w:ind w:firstLine="567"/>
        <w:jc w:val="both"/>
        <w:rPr>
          <w:rFonts w:ascii="Times New Roman" w:hAnsi="Times New Roman" w:cs="Times New Roman"/>
          <w:sz w:val="24"/>
          <w:szCs w:val="24"/>
        </w:rPr>
      </w:pPr>
      <w:r w:rsidRPr="00E7529D">
        <w:rPr>
          <w:rFonts w:ascii="Times New Roman" w:hAnsi="Times New Roman" w:cs="Times New Roman"/>
          <w:sz w:val="24"/>
          <w:szCs w:val="24"/>
        </w:rPr>
        <w:t xml:space="preserve">– на оценку </w:t>
      </w:r>
      <w:r w:rsidRPr="00E7529D">
        <w:rPr>
          <w:rFonts w:ascii="Times New Roman" w:hAnsi="Times New Roman" w:cs="Times New Roman"/>
          <w:b/>
          <w:sz w:val="24"/>
          <w:szCs w:val="24"/>
        </w:rPr>
        <w:t>«неудовлетворительно»</w:t>
      </w:r>
      <w:r w:rsidRPr="00E7529D">
        <w:rPr>
          <w:rFonts w:ascii="Times New Roman" w:hAnsi="Times New Roman" w:cs="Times New Roman"/>
          <w:sz w:val="24"/>
          <w:szCs w:val="24"/>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E7529D" w:rsidRPr="00E7529D" w:rsidRDefault="00E7529D" w:rsidP="00E7529D">
      <w:pPr>
        <w:spacing w:after="0" w:line="240" w:lineRule="auto"/>
        <w:ind w:firstLine="567"/>
        <w:jc w:val="both"/>
        <w:rPr>
          <w:rFonts w:ascii="Times New Roman" w:hAnsi="Times New Roman" w:cs="Times New Roman"/>
          <w:color w:val="C00000"/>
          <w:sz w:val="24"/>
          <w:szCs w:val="24"/>
          <w:highlight w:val="yellow"/>
        </w:rPr>
      </w:pPr>
    </w:p>
    <w:p w:rsidR="00E7529D" w:rsidRPr="00E7529D" w:rsidRDefault="00E7529D" w:rsidP="00E7529D">
      <w:pPr>
        <w:spacing w:after="0" w:line="240" w:lineRule="auto"/>
        <w:ind w:firstLine="567"/>
        <w:jc w:val="both"/>
        <w:rPr>
          <w:rFonts w:ascii="Times New Roman" w:hAnsi="Times New Roman" w:cs="Times New Roman"/>
          <w:sz w:val="24"/>
          <w:szCs w:val="24"/>
        </w:rPr>
      </w:pPr>
      <w:r w:rsidRPr="00E7529D">
        <w:rPr>
          <w:rFonts w:ascii="Times New Roman" w:hAnsi="Times New Roman" w:cs="Times New Roman"/>
          <w:sz w:val="24"/>
          <w:szCs w:val="24"/>
        </w:rPr>
        <w:t>Курсовая работа выполняется под руководством преподавателя, в процессе ее написания обучающийся развивает навыки к научной работе, закрепляя и одновременно расширяя знания, полученные при изучении курса «Основы финансового менеджмента».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E7529D" w:rsidRPr="00E7529D" w:rsidRDefault="00E7529D" w:rsidP="00E7529D">
      <w:pPr>
        <w:spacing w:after="0" w:line="240" w:lineRule="auto"/>
        <w:ind w:firstLine="567"/>
        <w:jc w:val="both"/>
        <w:rPr>
          <w:rFonts w:ascii="Times New Roman" w:hAnsi="Times New Roman" w:cs="Times New Roman"/>
          <w:sz w:val="24"/>
          <w:szCs w:val="24"/>
        </w:rPr>
      </w:pPr>
      <w:r w:rsidRPr="00E7529D">
        <w:rPr>
          <w:rFonts w:ascii="Times New Roman" w:hAnsi="Times New Roman" w:cs="Times New Roman"/>
          <w:sz w:val="24"/>
          <w:szCs w:val="24"/>
        </w:rPr>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E7529D" w:rsidRPr="00E7529D" w:rsidRDefault="00E7529D" w:rsidP="00E7529D">
      <w:pPr>
        <w:spacing w:after="0" w:line="240" w:lineRule="auto"/>
        <w:ind w:firstLine="567"/>
        <w:jc w:val="both"/>
        <w:rPr>
          <w:rFonts w:ascii="Times New Roman" w:hAnsi="Times New Roman" w:cs="Times New Roman"/>
          <w:sz w:val="24"/>
          <w:szCs w:val="24"/>
        </w:rPr>
      </w:pPr>
    </w:p>
    <w:p w:rsidR="00E7529D" w:rsidRPr="00E7529D" w:rsidRDefault="00E7529D" w:rsidP="00E7529D">
      <w:pPr>
        <w:spacing w:after="0" w:line="240" w:lineRule="auto"/>
        <w:ind w:firstLine="567"/>
        <w:jc w:val="both"/>
        <w:rPr>
          <w:rFonts w:ascii="Times New Roman" w:hAnsi="Times New Roman" w:cs="Times New Roman"/>
          <w:b/>
          <w:sz w:val="24"/>
          <w:szCs w:val="24"/>
        </w:rPr>
      </w:pPr>
      <w:r w:rsidRPr="00E7529D">
        <w:rPr>
          <w:rFonts w:ascii="Times New Roman" w:hAnsi="Times New Roman" w:cs="Times New Roman"/>
          <w:b/>
          <w:sz w:val="24"/>
          <w:szCs w:val="24"/>
        </w:rPr>
        <w:t>Показатели и критерии оценивания курсовой работы:</w:t>
      </w:r>
    </w:p>
    <w:p w:rsidR="00E7529D" w:rsidRPr="00E7529D" w:rsidRDefault="00E7529D" w:rsidP="00E7529D">
      <w:pPr>
        <w:spacing w:after="0" w:line="240" w:lineRule="auto"/>
        <w:ind w:firstLine="567"/>
        <w:jc w:val="both"/>
        <w:rPr>
          <w:rFonts w:ascii="Times New Roman" w:hAnsi="Times New Roman" w:cs="Times New Roman"/>
          <w:sz w:val="24"/>
          <w:szCs w:val="24"/>
        </w:rPr>
      </w:pPr>
      <w:r w:rsidRPr="00E7529D">
        <w:rPr>
          <w:rFonts w:ascii="Times New Roman" w:hAnsi="Times New Roman" w:cs="Times New Roman"/>
          <w:sz w:val="24"/>
          <w:szCs w:val="24"/>
        </w:rPr>
        <w:lastRenderedPageBreak/>
        <w:t xml:space="preserve">– на оценку </w:t>
      </w:r>
      <w:r w:rsidRPr="00E7529D">
        <w:rPr>
          <w:rFonts w:ascii="Times New Roman" w:hAnsi="Times New Roman" w:cs="Times New Roman"/>
          <w:b/>
          <w:sz w:val="24"/>
          <w:szCs w:val="24"/>
        </w:rPr>
        <w:t>«отлично»</w:t>
      </w:r>
      <w:r w:rsidRPr="00E7529D">
        <w:rPr>
          <w:rFonts w:ascii="Times New Roman" w:hAnsi="Times New Roman" w:cs="Times New Roman"/>
          <w:sz w:val="24"/>
          <w:szCs w:val="24"/>
        </w:rPr>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E7529D" w:rsidRPr="00E7529D" w:rsidRDefault="00E7529D" w:rsidP="00E7529D">
      <w:pPr>
        <w:spacing w:after="0" w:line="240" w:lineRule="auto"/>
        <w:ind w:firstLine="567"/>
        <w:jc w:val="both"/>
        <w:rPr>
          <w:rFonts w:ascii="Times New Roman" w:hAnsi="Times New Roman" w:cs="Times New Roman"/>
          <w:sz w:val="24"/>
          <w:szCs w:val="24"/>
        </w:rPr>
      </w:pPr>
      <w:r w:rsidRPr="00E7529D">
        <w:rPr>
          <w:rFonts w:ascii="Times New Roman" w:hAnsi="Times New Roman" w:cs="Times New Roman"/>
          <w:sz w:val="24"/>
          <w:szCs w:val="24"/>
        </w:rPr>
        <w:t xml:space="preserve">– на оценку </w:t>
      </w:r>
      <w:r w:rsidRPr="00E7529D">
        <w:rPr>
          <w:rFonts w:ascii="Times New Roman" w:hAnsi="Times New Roman" w:cs="Times New Roman"/>
          <w:b/>
          <w:sz w:val="24"/>
          <w:szCs w:val="24"/>
        </w:rPr>
        <w:t>«хорошо»</w:t>
      </w:r>
      <w:r w:rsidRPr="00E7529D">
        <w:rPr>
          <w:rFonts w:ascii="Times New Roman" w:hAnsi="Times New Roman" w:cs="Times New Roman"/>
          <w:sz w:val="24"/>
          <w:szCs w:val="24"/>
        </w:rPr>
        <w:t xml:space="preserve">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E7529D" w:rsidRPr="00E7529D" w:rsidRDefault="00E7529D" w:rsidP="00E7529D">
      <w:pPr>
        <w:spacing w:after="0" w:line="240" w:lineRule="auto"/>
        <w:ind w:firstLine="567"/>
        <w:jc w:val="both"/>
        <w:rPr>
          <w:rFonts w:ascii="Times New Roman" w:hAnsi="Times New Roman" w:cs="Times New Roman"/>
          <w:sz w:val="24"/>
          <w:szCs w:val="24"/>
        </w:rPr>
      </w:pPr>
      <w:r w:rsidRPr="00E7529D">
        <w:rPr>
          <w:rFonts w:ascii="Times New Roman" w:hAnsi="Times New Roman" w:cs="Times New Roman"/>
          <w:sz w:val="24"/>
          <w:szCs w:val="24"/>
        </w:rPr>
        <w:t xml:space="preserve">– на оценку </w:t>
      </w:r>
      <w:r w:rsidRPr="00E7529D">
        <w:rPr>
          <w:rFonts w:ascii="Times New Roman" w:hAnsi="Times New Roman" w:cs="Times New Roman"/>
          <w:b/>
          <w:sz w:val="24"/>
          <w:szCs w:val="24"/>
        </w:rPr>
        <w:t>«удовлетворительно»</w:t>
      </w:r>
      <w:r w:rsidRPr="00E7529D">
        <w:rPr>
          <w:rFonts w:ascii="Times New Roman" w:hAnsi="Times New Roman" w:cs="Times New Roman"/>
          <w:sz w:val="24"/>
          <w:szCs w:val="24"/>
        </w:rPr>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E7529D" w:rsidRPr="00E7529D" w:rsidRDefault="00E7529D" w:rsidP="00E7529D">
      <w:pPr>
        <w:spacing w:after="0" w:line="240" w:lineRule="auto"/>
        <w:ind w:firstLine="567"/>
        <w:jc w:val="both"/>
        <w:rPr>
          <w:rFonts w:ascii="Times New Roman" w:hAnsi="Times New Roman" w:cs="Times New Roman"/>
          <w:sz w:val="24"/>
          <w:szCs w:val="24"/>
        </w:rPr>
      </w:pPr>
      <w:r w:rsidRPr="00E7529D">
        <w:rPr>
          <w:rFonts w:ascii="Times New Roman" w:hAnsi="Times New Roman" w:cs="Times New Roman"/>
          <w:sz w:val="24"/>
          <w:szCs w:val="24"/>
        </w:rPr>
        <w:t xml:space="preserve">– на оценку </w:t>
      </w:r>
      <w:r w:rsidRPr="00E7529D">
        <w:rPr>
          <w:rFonts w:ascii="Times New Roman" w:hAnsi="Times New Roman" w:cs="Times New Roman"/>
          <w:b/>
          <w:sz w:val="24"/>
          <w:szCs w:val="24"/>
        </w:rPr>
        <w:t>«неудовлетворительно»</w:t>
      </w:r>
      <w:r w:rsidRPr="00E7529D">
        <w:rPr>
          <w:rFonts w:ascii="Times New Roman" w:hAnsi="Times New Roman" w:cs="Times New Roman"/>
          <w:sz w:val="24"/>
          <w:szCs w:val="24"/>
        </w:rPr>
        <w:t xml:space="preserve">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rsidR="00E7529D" w:rsidRPr="00E7529D" w:rsidRDefault="00E7529D" w:rsidP="00E7529D">
      <w:pPr>
        <w:spacing w:after="0" w:line="240" w:lineRule="auto"/>
        <w:ind w:firstLine="567"/>
        <w:jc w:val="both"/>
        <w:rPr>
          <w:rFonts w:ascii="Times New Roman" w:hAnsi="Times New Roman" w:cs="Times New Roman"/>
          <w:sz w:val="24"/>
          <w:szCs w:val="24"/>
        </w:rPr>
      </w:pPr>
      <w:r w:rsidRPr="00E7529D">
        <w:rPr>
          <w:rFonts w:ascii="Times New Roman" w:hAnsi="Times New Roman" w:cs="Times New Roman"/>
          <w:sz w:val="24"/>
          <w:szCs w:val="24"/>
        </w:rPr>
        <w:t xml:space="preserve">– на оценку </w:t>
      </w:r>
      <w:r w:rsidRPr="00E7529D">
        <w:rPr>
          <w:rFonts w:ascii="Times New Roman" w:hAnsi="Times New Roman" w:cs="Times New Roman"/>
          <w:b/>
          <w:sz w:val="24"/>
          <w:szCs w:val="24"/>
        </w:rPr>
        <w:t>«неудовлетворительно»</w:t>
      </w:r>
      <w:r w:rsidRPr="00E7529D">
        <w:rPr>
          <w:rFonts w:ascii="Times New Roman" w:hAnsi="Times New Roman" w:cs="Times New Roman"/>
          <w:sz w:val="24"/>
          <w:szCs w:val="24"/>
        </w:rPr>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E7529D" w:rsidRPr="00E7529D" w:rsidRDefault="00E7529D" w:rsidP="00E7529D">
      <w:pPr>
        <w:spacing w:after="0" w:line="240" w:lineRule="auto"/>
        <w:ind w:firstLine="567"/>
        <w:jc w:val="both"/>
        <w:rPr>
          <w:rFonts w:ascii="Times New Roman" w:hAnsi="Times New Roman" w:cs="Times New Roman"/>
          <w:sz w:val="24"/>
          <w:szCs w:val="24"/>
        </w:rPr>
      </w:pPr>
    </w:p>
    <w:p w:rsidR="00A743F0" w:rsidRPr="00E7529D" w:rsidRDefault="00A743F0" w:rsidP="00E7529D">
      <w:pPr>
        <w:spacing w:after="0" w:line="240" w:lineRule="auto"/>
        <w:ind w:firstLine="567"/>
        <w:jc w:val="both"/>
        <w:rPr>
          <w:rFonts w:ascii="Times New Roman" w:hAnsi="Times New Roman" w:cs="Times New Roman"/>
          <w:sz w:val="24"/>
          <w:szCs w:val="24"/>
        </w:rPr>
      </w:pPr>
    </w:p>
    <w:p w:rsidR="00A743F0" w:rsidRPr="00E7529D" w:rsidRDefault="00A743F0" w:rsidP="00E7529D">
      <w:pPr>
        <w:spacing w:after="0" w:line="240" w:lineRule="auto"/>
        <w:ind w:firstLine="567"/>
        <w:jc w:val="both"/>
        <w:rPr>
          <w:rFonts w:ascii="Times New Roman" w:hAnsi="Times New Roman" w:cs="Times New Roman"/>
          <w:sz w:val="24"/>
          <w:szCs w:val="24"/>
        </w:rPr>
      </w:pPr>
    </w:p>
    <w:p w:rsidR="00A743F0" w:rsidRPr="00E7529D" w:rsidRDefault="00A743F0" w:rsidP="00E7529D">
      <w:pPr>
        <w:spacing w:after="0" w:line="240" w:lineRule="auto"/>
        <w:ind w:firstLine="567"/>
        <w:jc w:val="both"/>
        <w:rPr>
          <w:rFonts w:ascii="Times New Roman" w:hAnsi="Times New Roman" w:cs="Times New Roman"/>
          <w:sz w:val="24"/>
          <w:szCs w:val="24"/>
        </w:rPr>
      </w:pPr>
    </w:p>
    <w:sectPr w:rsidR="00A743F0" w:rsidRPr="00E7529D">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C4E27"/>
    <w:multiLevelType w:val="hybridMultilevel"/>
    <w:tmpl w:val="D06436E8"/>
    <w:lvl w:ilvl="0" w:tplc="979CB68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F946159"/>
    <w:multiLevelType w:val="hybridMultilevel"/>
    <w:tmpl w:val="815658E2"/>
    <w:lvl w:ilvl="0" w:tplc="5F2EDA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8DB2E4C"/>
    <w:multiLevelType w:val="hybridMultilevel"/>
    <w:tmpl w:val="ADA4146A"/>
    <w:lvl w:ilvl="0" w:tplc="0419000F">
      <w:start w:val="1"/>
      <w:numFmt w:val="decimal"/>
      <w:lvlText w:val="%1."/>
      <w:lvlJc w:val="left"/>
      <w:pPr>
        <w:ind w:left="0" w:hanging="360"/>
      </w:pPr>
    </w:lvl>
    <w:lvl w:ilvl="1" w:tplc="04190019">
      <w:start w:val="1"/>
      <w:numFmt w:val="lowerLetter"/>
      <w:lvlText w:val="%2."/>
      <w:lvlJc w:val="left"/>
      <w:pPr>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EBD6477"/>
    <w:multiLevelType w:val="hybridMultilevel"/>
    <w:tmpl w:val="49103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C0083C"/>
    <w:multiLevelType w:val="singleLevel"/>
    <w:tmpl w:val="687CC03E"/>
    <w:lvl w:ilvl="0">
      <w:start w:val="1"/>
      <w:numFmt w:val="decimal"/>
      <w:pStyle w:val="1"/>
      <w:lvlText w:val="%1."/>
      <w:lvlJc w:val="left"/>
      <w:pPr>
        <w:tabs>
          <w:tab w:val="num" w:pos="360"/>
        </w:tabs>
        <w:ind w:left="360" w:hanging="360"/>
      </w:pPr>
    </w:lvl>
  </w:abstractNum>
  <w:abstractNum w:abstractNumId="6">
    <w:nsid w:val="3195623C"/>
    <w:multiLevelType w:val="hybridMultilevel"/>
    <w:tmpl w:val="B3703CD6"/>
    <w:lvl w:ilvl="0" w:tplc="9508EB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603475"/>
    <w:multiLevelType w:val="multilevel"/>
    <w:tmpl w:val="46B2894A"/>
    <w:lvl w:ilvl="0">
      <w:start w:val="1"/>
      <w:numFmt w:val="decimal"/>
      <w:lvlText w:val="%1."/>
      <w:lvlJc w:val="left"/>
      <w:pPr>
        <w:tabs>
          <w:tab w:val="num" w:pos="1069"/>
        </w:tabs>
        <w:ind w:left="106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12499A"/>
    <w:multiLevelType w:val="hybridMultilevel"/>
    <w:tmpl w:val="D442A4A8"/>
    <w:lvl w:ilvl="0" w:tplc="CAF49656">
      <w:start w:val="1"/>
      <w:numFmt w:val="bullet"/>
      <w:lvlText w:val="­"/>
      <w:lvlJc w:val="left"/>
      <w:pPr>
        <w:tabs>
          <w:tab w:val="num" w:pos="928"/>
        </w:tabs>
        <w:ind w:left="928" w:hanging="360"/>
      </w:pPr>
      <w:rPr>
        <w:rFonts w:ascii="Courier New" w:hAnsi="Courier New" w:cs="Times New Roman" w:hint="default"/>
      </w:rPr>
    </w:lvl>
    <w:lvl w:ilvl="1" w:tplc="04190003">
      <w:start w:val="1"/>
      <w:numFmt w:val="bullet"/>
      <w:lvlText w:val="o"/>
      <w:lvlJc w:val="left"/>
      <w:pPr>
        <w:tabs>
          <w:tab w:val="num" w:pos="917"/>
        </w:tabs>
        <w:ind w:left="91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7A07AED"/>
    <w:multiLevelType w:val="hybridMultilevel"/>
    <w:tmpl w:val="6CC8CF74"/>
    <w:lvl w:ilvl="0" w:tplc="3F32B5C8">
      <w:start w:val="1"/>
      <w:numFmt w:val="decimal"/>
      <w:lvlText w:val="%1."/>
      <w:lvlJc w:val="left"/>
      <w:pPr>
        <w:ind w:left="927" w:hanging="360"/>
      </w:pPr>
      <w:rPr>
        <w:rFonts w:hint="default"/>
        <w:b w:val="0"/>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88A101B"/>
    <w:multiLevelType w:val="hybridMultilevel"/>
    <w:tmpl w:val="3ECA3F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E7475A1"/>
    <w:multiLevelType w:val="multilevel"/>
    <w:tmpl w:val="080E7BFC"/>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883DB4"/>
    <w:multiLevelType w:val="hybridMultilevel"/>
    <w:tmpl w:val="04E4FD92"/>
    <w:lvl w:ilvl="0" w:tplc="35207B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BAD4FE8"/>
    <w:multiLevelType w:val="hybridMultilevel"/>
    <w:tmpl w:val="FCAE22EE"/>
    <w:lvl w:ilvl="0" w:tplc="840AF3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CB01A28"/>
    <w:multiLevelType w:val="hybridMultilevel"/>
    <w:tmpl w:val="3B4EA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3D6CD7"/>
    <w:multiLevelType w:val="hybridMultilevel"/>
    <w:tmpl w:val="8EFE4904"/>
    <w:lvl w:ilvl="0" w:tplc="09F45A0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FD23D82"/>
    <w:multiLevelType w:val="hybridMultilevel"/>
    <w:tmpl w:val="CA34B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255B5E"/>
    <w:multiLevelType w:val="multilevel"/>
    <w:tmpl w:val="FE9AE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6860D2"/>
    <w:multiLevelType w:val="multilevel"/>
    <w:tmpl w:val="643CCA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6621DF"/>
    <w:multiLevelType w:val="hybridMultilevel"/>
    <w:tmpl w:val="49A81756"/>
    <w:lvl w:ilvl="0" w:tplc="5900A78E">
      <w:start w:val="1"/>
      <w:numFmt w:val="bullet"/>
      <w:lvlText w:val=""/>
      <w:lvlJc w:val="left"/>
      <w:pPr>
        <w:tabs>
          <w:tab w:val="num" w:pos="0"/>
        </w:tabs>
        <w:ind w:left="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20">
    <w:nsid w:val="6F137784"/>
    <w:multiLevelType w:val="hybridMultilevel"/>
    <w:tmpl w:val="B3703CD6"/>
    <w:lvl w:ilvl="0" w:tplc="9508EB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980FBD"/>
    <w:multiLevelType w:val="hybridMultilevel"/>
    <w:tmpl w:val="F2DA2D84"/>
    <w:lvl w:ilvl="0" w:tplc="9A148E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CBF0969"/>
    <w:multiLevelType w:val="multilevel"/>
    <w:tmpl w:val="72BE64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6F5236"/>
    <w:multiLevelType w:val="hybridMultilevel"/>
    <w:tmpl w:val="CB946D70"/>
    <w:lvl w:ilvl="0" w:tplc="84D66F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0"/>
  </w:num>
  <w:num w:numId="8">
    <w:abstractNumId w:val="10"/>
  </w:num>
  <w:num w:numId="9">
    <w:abstractNumId w:val="16"/>
  </w:num>
  <w:num w:numId="10">
    <w:abstractNumId w:val="14"/>
  </w:num>
  <w:num w:numId="11">
    <w:abstractNumId w:val="9"/>
  </w:num>
  <w:num w:numId="12">
    <w:abstractNumId w:val="17"/>
  </w:num>
  <w:num w:numId="13">
    <w:abstractNumId w:val="7"/>
    <w:lvlOverride w:ilvl="0">
      <w:startOverride w:val="1"/>
    </w:lvlOverride>
  </w:num>
  <w:num w:numId="14">
    <w:abstractNumId w:val="11"/>
  </w:num>
  <w:num w:numId="15">
    <w:abstractNumId w:val="1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3"/>
  </w:num>
  <w:num w:numId="22">
    <w:abstractNumId w:val="22"/>
  </w:num>
  <w:num w:numId="23">
    <w:abstractNumId w:val="21"/>
  </w:num>
  <w:num w:numId="24">
    <w:abstractNumId w:val="12"/>
  </w:num>
  <w:num w:numId="25">
    <w:abstractNumId w:val="1"/>
  </w:num>
  <w:num w:numId="26">
    <w:abstractNumId w:val="0"/>
  </w:num>
  <w:num w:numId="27">
    <w:abstractNumId w:val="1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052C94"/>
    <w:rsid w:val="0006674F"/>
    <w:rsid w:val="00134E11"/>
    <w:rsid w:val="00192AD0"/>
    <w:rsid w:val="001F0BC7"/>
    <w:rsid w:val="001F7262"/>
    <w:rsid w:val="00204219"/>
    <w:rsid w:val="0027603F"/>
    <w:rsid w:val="002F7317"/>
    <w:rsid w:val="003F22FF"/>
    <w:rsid w:val="006657BA"/>
    <w:rsid w:val="00751637"/>
    <w:rsid w:val="00762AC9"/>
    <w:rsid w:val="00785B54"/>
    <w:rsid w:val="007978E0"/>
    <w:rsid w:val="0091368A"/>
    <w:rsid w:val="00A51EEC"/>
    <w:rsid w:val="00A743F0"/>
    <w:rsid w:val="00BC5ABC"/>
    <w:rsid w:val="00CB7769"/>
    <w:rsid w:val="00D31453"/>
    <w:rsid w:val="00DD1425"/>
    <w:rsid w:val="00E209E2"/>
    <w:rsid w:val="00E75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A743F0"/>
    <w:pPr>
      <w:keepNext/>
      <w:widowControl w:val="0"/>
      <w:suppressAutoHyphens/>
      <w:autoSpaceDE w:val="0"/>
      <w:autoSpaceDN w:val="0"/>
      <w:adjustRightInd w:val="0"/>
      <w:spacing w:before="120" w:after="120" w:line="240" w:lineRule="auto"/>
      <w:outlineLvl w:val="0"/>
    </w:pPr>
    <w:rPr>
      <w:rFonts w:ascii="Times New Roman" w:eastAsia="Times New Roman" w:hAnsi="Times New Roman" w:cs="Arial"/>
      <w:b/>
      <w:bCs/>
      <w:caps/>
      <w:kern w:val="32"/>
      <w:sz w:val="28"/>
      <w:szCs w:val="32"/>
    </w:rPr>
  </w:style>
  <w:style w:type="paragraph" w:styleId="2">
    <w:name w:val="heading 2"/>
    <w:basedOn w:val="a"/>
    <w:next w:val="a"/>
    <w:link w:val="20"/>
    <w:uiPriority w:val="9"/>
    <w:semiHidden/>
    <w:unhideWhenUsed/>
    <w:qFormat/>
    <w:rsid w:val="00A743F0"/>
    <w:pPr>
      <w:keepNext/>
      <w:keepLines/>
      <w:widowControl w:val="0"/>
      <w:autoSpaceDE w:val="0"/>
      <w:autoSpaceDN w:val="0"/>
      <w:adjustRightInd w:val="0"/>
      <w:spacing w:before="200" w:after="0" w:line="240" w:lineRule="auto"/>
      <w:outlineLvl w:val="1"/>
    </w:pPr>
    <w:rPr>
      <w:rFonts w:ascii="Times New Roman" w:eastAsia="Times New Roman" w:hAnsi="Times New Roman" w:cs="Times New Roman"/>
      <w:bCs/>
      <w:i/>
      <w:sz w:val="28"/>
      <w:szCs w:val="26"/>
    </w:rPr>
  </w:style>
  <w:style w:type="paragraph" w:styleId="3">
    <w:name w:val="heading 3"/>
    <w:basedOn w:val="a"/>
    <w:next w:val="a"/>
    <w:link w:val="30"/>
    <w:semiHidden/>
    <w:unhideWhenUsed/>
    <w:qFormat/>
    <w:rsid w:val="00A743F0"/>
    <w:pPr>
      <w:keepNext/>
      <w:widowControl w:val="0"/>
      <w:autoSpaceDE w:val="0"/>
      <w:autoSpaceDN w:val="0"/>
      <w:adjustRightInd w:val="0"/>
      <w:spacing w:before="60" w:after="60" w:line="240" w:lineRule="auto"/>
      <w:jc w:val="center"/>
      <w:outlineLvl w:val="2"/>
    </w:pPr>
    <w:rPr>
      <w:rFonts w:ascii="Times New Roman" w:eastAsia="Times New Roman" w:hAnsi="Times New Roman" w:cs="Arial"/>
      <w:bCs/>
      <w:i/>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743F0"/>
    <w:rPr>
      <w:rFonts w:ascii="Times New Roman" w:eastAsia="Times New Roman" w:hAnsi="Times New Roman" w:cs="Arial"/>
      <w:b/>
      <w:bCs/>
      <w:caps/>
      <w:kern w:val="32"/>
      <w:sz w:val="28"/>
      <w:szCs w:val="32"/>
      <w:lang w:val="ru-RU" w:eastAsia="ru-RU"/>
    </w:rPr>
  </w:style>
  <w:style w:type="character" w:customStyle="1" w:styleId="20">
    <w:name w:val="Заголовок 2 Знак"/>
    <w:basedOn w:val="a0"/>
    <w:link w:val="2"/>
    <w:uiPriority w:val="9"/>
    <w:semiHidden/>
    <w:rsid w:val="00A743F0"/>
    <w:rPr>
      <w:rFonts w:ascii="Times New Roman" w:eastAsia="Times New Roman" w:hAnsi="Times New Roman" w:cs="Times New Roman"/>
      <w:bCs/>
      <w:i/>
      <w:sz w:val="28"/>
      <w:szCs w:val="26"/>
      <w:lang w:val="ru-RU" w:eastAsia="ru-RU"/>
    </w:rPr>
  </w:style>
  <w:style w:type="character" w:customStyle="1" w:styleId="30">
    <w:name w:val="Заголовок 3 Знак"/>
    <w:basedOn w:val="a0"/>
    <w:link w:val="3"/>
    <w:semiHidden/>
    <w:rsid w:val="00A743F0"/>
    <w:rPr>
      <w:rFonts w:ascii="Times New Roman" w:eastAsia="Times New Roman" w:hAnsi="Times New Roman" w:cs="Arial"/>
      <w:bCs/>
      <w:i/>
      <w:sz w:val="24"/>
      <w:szCs w:val="26"/>
      <w:lang w:val="ru-RU" w:eastAsia="ru-RU"/>
    </w:rPr>
  </w:style>
  <w:style w:type="paragraph" w:customStyle="1" w:styleId="Style4">
    <w:name w:val="Style4"/>
    <w:basedOn w:val="a"/>
    <w:rsid w:val="00A743F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6">
    <w:name w:val="Font Style16"/>
    <w:basedOn w:val="a0"/>
    <w:rsid w:val="00A743F0"/>
    <w:rPr>
      <w:rFonts w:ascii="Times New Roman" w:hAnsi="Times New Roman" w:cs="Times New Roman"/>
      <w:b/>
      <w:bCs/>
      <w:sz w:val="16"/>
      <w:szCs w:val="16"/>
    </w:rPr>
  </w:style>
  <w:style w:type="character" w:customStyle="1" w:styleId="FontStyle18">
    <w:name w:val="Font Style18"/>
    <w:basedOn w:val="a0"/>
    <w:rsid w:val="00A743F0"/>
    <w:rPr>
      <w:rFonts w:ascii="Times New Roman" w:hAnsi="Times New Roman" w:cs="Times New Roman"/>
      <w:b/>
      <w:bCs/>
      <w:sz w:val="10"/>
      <w:szCs w:val="10"/>
    </w:rPr>
  </w:style>
  <w:style w:type="paragraph" w:customStyle="1" w:styleId="Style11">
    <w:name w:val="Style11"/>
    <w:basedOn w:val="a"/>
    <w:rsid w:val="00A743F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styleId="a3">
    <w:name w:val="Hyperlink"/>
    <w:basedOn w:val="a0"/>
    <w:unhideWhenUsed/>
    <w:rsid w:val="00A743F0"/>
    <w:rPr>
      <w:rFonts w:ascii="Arial" w:hAnsi="Arial" w:cs="Arial" w:hint="default"/>
      <w:color w:val="143057"/>
      <w:u w:val="single"/>
    </w:rPr>
  </w:style>
  <w:style w:type="character" w:styleId="a4">
    <w:name w:val="FollowedHyperlink"/>
    <w:basedOn w:val="a0"/>
    <w:uiPriority w:val="99"/>
    <w:semiHidden/>
    <w:unhideWhenUsed/>
    <w:rsid w:val="00A743F0"/>
    <w:rPr>
      <w:color w:val="954F72" w:themeColor="followedHyperlink"/>
      <w:u w:val="single"/>
    </w:rPr>
  </w:style>
  <w:style w:type="paragraph" w:styleId="a5">
    <w:name w:val="Normal (Web)"/>
    <w:basedOn w:val="a"/>
    <w:uiPriority w:val="99"/>
    <w:unhideWhenUsed/>
    <w:rsid w:val="00A743F0"/>
    <w:pPr>
      <w:spacing w:before="100" w:beforeAutospacing="1" w:after="100" w:afterAutospacing="1" w:line="240" w:lineRule="auto"/>
      <w:ind w:firstLine="480"/>
      <w:jc w:val="both"/>
    </w:pPr>
    <w:rPr>
      <w:rFonts w:ascii="Times New Roman" w:eastAsia="Times New Roman" w:hAnsi="Times New Roman" w:cs="Times New Roman"/>
      <w:sz w:val="24"/>
      <w:szCs w:val="24"/>
    </w:rPr>
  </w:style>
  <w:style w:type="paragraph" w:styleId="a6">
    <w:name w:val="Title"/>
    <w:basedOn w:val="a"/>
    <w:link w:val="a7"/>
    <w:qFormat/>
    <w:rsid w:val="00A743F0"/>
    <w:pPr>
      <w:spacing w:after="0" w:line="240" w:lineRule="auto"/>
      <w:jc w:val="center"/>
    </w:pPr>
    <w:rPr>
      <w:rFonts w:ascii="Times New Roman" w:eastAsia="Times New Roman" w:hAnsi="Times New Roman" w:cs="Times New Roman"/>
      <w:b/>
      <w:sz w:val="28"/>
      <w:szCs w:val="20"/>
    </w:rPr>
  </w:style>
  <w:style w:type="character" w:customStyle="1" w:styleId="a7">
    <w:name w:val="Название Знак"/>
    <w:basedOn w:val="a0"/>
    <w:link w:val="a6"/>
    <w:rsid w:val="00A743F0"/>
    <w:rPr>
      <w:rFonts w:ascii="Times New Roman" w:eastAsia="Times New Roman" w:hAnsi="Times New Roman" w:cs="Times New Roman"/>
      <w:b/>
      <w:sz w:val="28"/>
      <w:szCs w:val="20"/>
      <w:lang w:val="ru-RU" w:eastAsia="ru-RU"/>
    </w:rPr>
  </w:style>
  <w:style w:type="paragraph" w:styleId="a8">
    <w:name w:val="Body Text"/>
    <w:basedOn w:val="a"/>
    <w:link w:val="a9"/>
    <w:uiPriority w:val="99"/>
    <w:unhideWhenUsed/>
    <w:rsid w:val="00A743F0"/>
    <w:pPr>
      <w:widowControl w:val="0"/>
      <w:autoSpaceDE w:val="0"/>
      <w:autoSpaceDN w:val="0"/>
      <w:adjustRightInd w:val="0"/>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rsid w:val="00A743F0"/>
    <w:rPr>
      <w:rFonts w:ascii="Times New Roman" w:eastAsia="Times New Roman" w:hAnsi="Times New Roman" w:cs="Times New Roman"/>
      <w:sz w:val="24"/>
      <w:szCs w:val="24"/>
      <w:lang w:val="ru-RU" w:eastAsia="ru-RU"/>
    </w:rPr>
  </w:style>
  <w:style w:type="paragraph" w:styleId="aa">
    <w:name w:val="Body Text Indent"/>
    <w:basedOn w:val="a"/>
    <w:link w:val="ab"/>
    <w:semiHidden/>
    <w:unhideWhenUsed/>
    <w:rsid w:val="00A743F0"/>
    <w:pPr>
      <w:widowControl w:val="0"/>
      <w:autoSpaceDE w:val="0"/>
      <w:autoSpaceDN w:val="0"/>
      <w:adjustRightInd w:val="0"/>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semiHidden/>
    <w:rsid w:val="00A743F0"/>
    <w:rPr>
      <w:rFonts w:ascii="Times New Roman" w:eastAsia="Times New Roman" w:hAnsi="Times New Roman" w:cs="Times New Roman"/>
      <w:sz w:val="24"/>
      <w:szCs w:val="24"/>
      <w:lang w:val="ru-RU" w:eastAsia="ru-RU"/>
    </w:rPr>
  </w:style>
  <w:style w:type="paragraph" w:styleId="21">
    <w:name w:val="Body Text 2"/>
    <w:basedOn w:val="a"/>
    <w:link w:val="22"/>
    <w:uiPriority w:val="99"/>
    <w:unhideWhenUsed/>
    <w:rsid w:val="00A743F0"/>
    <w:pPr>
      <w:widowControl w:val="0"/>
      <w:autoSpaceDE w:val="0"/>
      <w:autoSpaceDN w:val="0"/>
      <w:adjustRightInd w:val="0"/>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A743F0"/>
    <w:rPr>
      <w:rFonts w:ascii="Times New Roman" w:eastAsia="Times New Roman" w:hAnsi="Times New Roman" w:cs="Times New Roman"/>
      <w:sz w:val="24"/>
      <w:szCs w:val="24"/>
      <w:lang w:val="ru-RU" w:eastAsia="ru-RU"/>
    </w:rPr>
  </w:style>
  <w:style w:type="paragraph" w:styleId="31">
    <w:name w:val="Body Text 3"/>
    <w:basedOn w:val="a"/>
    <w:link w:val="32"/>
    <w:semiHidden/>
    <w:unhideWhenUsed/>
    <w:rsid w:val="00A743F0"/>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A743F0"/>
    <w:rPr>
      <w:rFonts w:ascii="Times New Roman" w:eastAsia="Times New Roman" w:hAnsi="Times New Roman" w:cs="Times New Roman"/>
      <w:sz w:val="16"/>
      <w:szCs w:val="16"/>
      <w:lang w:val="ru-RU" w:eastAsia="ru-RU"/>
    </w:rPr>
  </w:style>
  <w:style w:type="paragraph" w:styleId="23">
    <w:name w:val="Body Text Indent 2"/>
    <w:basedOn w:val="a"/>
    <w:link w:val="24"/>
    <w:semiHidden/>
    <w:unhideWhenUsed/>
    <w:rsid w:val="00A743F0"/>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semiHidden/>
    <w:rsid w:val="00A743F0"/>
    <w:rPr>
      <w:rFonts w:ascii="Times New Roman" w:eastAsia="Times New Roman" w:hAnsi="Times New Roman" w:cs="Times New Roman"/>
      <w:sz w:val="24"/>
      <w:szCs w:val="24"/>
      <w:lang w:val="ru-RU" w:eastAsia="ru-RU"/>
    </w:rPr>
  </w:style>
  <w:style w:type="paragraph" w:styleId="33">
    <w:name w:val="Body Text Indent 3"/>
    <w:basedOn w:val="a"/>
    <w:link w:val="34"/>
    <w:semiHidden/>
    <w:unhideWhenUsed/>
    <w:rsid w:val="00A743F0"/>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semiHidden/>
    <w:rsid w:val="00A743F0"/>
    <w:rPr>
      <w:rFonts w:ascii="Times New Roman" w:eastAsia="Times New Roman" w:hAnsi="Times New Roman" w:cs="Times New Roman"/>
      <w:sz w:val="16"/>
      <w:szCs w:val="16"/>
      <w:lang w:val="ru-RU" w:eastAsia="ru-RU"/>
    </w:rPr>
  </w:style>
  <w:style w:type="paragraph" w:styleId="ac">
    <w:name w:val="Plain Text"/>
    <w:basedOn w:val="a"/>
    <w:link w:val="ad"/>
    <w:unhideWhenUsed/>
    <w:rsid w:val="00A743F0"/>
    <w:pPr>
      <w:spacing w:after="0" w:line="240" w:lineRule="auto"/>
    </w:pPr>
    <w:rPr>
      <w:rFonts w:ascii="Courier New" w:eastAsia="Times New Roman" w:hAnsi="Courier New" w:cs="Times New Roman"/>
      <w:sz w:val="20"/>
      <w:szCs w:val="20"/>
    </w:rPr>
  </w:style>
  <w:style w:type="character" w:customStyle="1" w:styleId="ad">
    <w:name w:val="Текст Знак"/>
    <w:basedOn w:val="a0"/>
    <w:link w:val="ac"/>
    <w:rsid w:val="00A743F0"/>
    <w:rPr>
      <w:rFonts w:ascii="Courier New" w:eastAsia="Times New Roman" w:hAnsi="Courier New" w:cs="Times New Roman"/>
      <w:sz w:val="20"/>
      <w:szCs w:val="20"/>
      <w:lang w:val="ru-RU" w:eastAsia="ru-RU"/>
    </w:rPr>
  </w:style>
  <w:style w:type="paragraph" w:styleId="ae">
    <w:name w:val="List Paragraph"/>
    <w:basedOn w:val="a"/>
    <w:uiPriority w:val="34"/>
    <w:qFormat/>
    <w:rsid w:val="00A743F0"/>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af">
    <w:name w:val="подрисн"/>
    <w:basedOn w:val="a8"/>
    <w:rsid w:val="00A743F0"/>
    <w:pPr>
      <w:spacing w:after="0"/>
      <w:jc w:val="center"/>
    </w:pPr>
    <w:rPr>
      <w:sz w:val="22"/>
      <w:szCs w:val="20"/>
    </w:rPr>
  </w:style>
  <w:style w:type="paragraph" w:customStyle="1" w:styleId="af0">
    <w:name w:val="таблица"/>
    <w:basedOn w:val="a8"/>
    <w:rsid w:val="00A743F0"/>
    <w:pPr>
      <w:spacing w:after="0"/>
      <w:jc w:val="center"/>
    </w:pPr>
    <w:rPr>
      <w:szCs w:val="16"/>
    </w:rPr>
  </w:style>
  <w:style w:type="paragraph" w:customStyle="1" w:styleId="af1">
    <w:name w:val="Для таблиц"/>
    <w:basedOn w:val="a"/>
    <w:rsid w:val="00A743F0"/>
    <w:pPr>
      <w:spacing w:after="0" w:line="240" w:lineRule="auto"/>
    </w:pPr>
    <w:rPr>
      <w:rFonts w:ascii="Times New Roman" w:eastAsia="Times New Roman" w:hAnsi="Times New Roman" w:cs="Times New Roman"/>
      <w:sz w:val="24"/>
      <w:szCs w:val="24"/>
    </w:rPr>
  </w:style>
  <w:style w:type="paragraph" w:customStyle="1" w:styleId="af2">
    <w:name w:val="список с точками"/>
    <w:basedOn w:val="a"/>
    <w:rsid w:val="00A743F0"/>
    <w:pPr>
      <w:tabs>
        <w:tab w:val="num" w:pos="756"/>
        <w:tab w:val="num" w:pos="1440"/>
      </w:tabs>
      <w:spacing w:after="0" w:line="312" w:lineRule="auto"/>
      <w:ind w:left="756" w:hanging="360"/>
      <w:jc w:val="both"/>
    </w:pPr>
    <w:rPr>
      <w:rFonts w:ascii="Times New Roman" w:eastAsia="Times New Roman" w:hAnsi="Times New Roman" w:cs="Times New Roman"/>
      <w:sz w:val="24"/>
      <w:szCs w:val="24"/>
    </w:rPr>
  </w:style>
  <w:style w:type="paragraph" w:customStyle="1" w:styleId="Default">
    <w:name w:val="Default"/>
    <w:rsid w:val="00A743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1">
    <w:name w:val="Style1"/>
    <w:basedOn w:val="a"/>
    <w:rsid w:val="00A743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A743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rsid w:val="00A743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rsid w:val="00A743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rsid w:val="00A743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A743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rsid w:val="00A743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rsid w:val="00A743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A743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ext">
    <w:name w:val="text"/>
    <w:basedOn w:val="a"/>
    <w:rsid w:val="00A743F0"/>
    <w:pPr>
      <w:spacing w:before="60" w:after="100" w:afterAutospacing="1" w:line="240" w:lineRule="auto"/>
      <w:jc w:val="both"/>
    </w:pPr>
    <w:rPr>
      <w:rFonts w:ascii="Verdana" w:eastAsia="Times New Roman" w:hAnsi="Verdana" w:cs="Times New Roman"/>
      <w:color w:val="000000"/>
      <w:sz w:val="20"/>
      <w:szCs w:val="20"/>
    </w:rPr>
  </w:style>
  <w:style w:type="paragraph" w:customStyle="1" w:styleId="12">
    <w:name w:val="Обычный1"/>
    <w:rsid w:val="00A743F0"/>
    <w:pPr>
      <w:widowControl w:val="0"/>
      <w:snapToGrid w:val="0"/>
      <w:spacing w:before="60" w:after="0" w:line="240" w:lineRule="auto"/>
      <w:jc w:val="both"/>
    </w:pPr>
    <w:rPr>
      <w:rFonts w:ascii="Times New Roman" w:eastAsia="Times New Roman" w:hAnsi="Times New Roman" w:cs="Times New Roman"/>
      <w:sz w:val="24"/>
      <w:szCs w:val="20"/>
    </w:rPr>
  </w:style>
  <w:style w:type="paragraph" w:customStyle="1" w:styleId="13">
    <w:name w:val="Верхний колонтитул1"/>
    <w:basedOn w:val="a"/>
    <w:rsid w:val="00A743F0"/>
    <w:pPr>
      <w:spacing w:before="40" w:line="240" w:lineRule="auto"/>
      <w:ind w:left="60"/>
    </w:pPr>
    <w:rPr>
      <w:rFonts w:ascii="Arial" w:eastAsia="Times New Roman" w:hAnsi="Arial" w:cs="Arial"/>
      <w:b/>
      <w:bCs/>
      <w:color w:val="000000"/>
      <w:sz w:val="24"/>
      <w:szCs w:val="24"/>
    </w:rPr>
  </w:style>
  <w:style w:type="paragraph" w:customStyle="1" w:styleId="copywrite">
    <w:name w:val="copywrite"/>
    <w:basedOn w:val="a"/>
    <w:rsid w:val="00A743F0"/>
    <w:pPr>
      <w:spacing w:before="100" w:beforeAutospacing="1" w:after="100" w:afterAutospacing="1" w:line="240" w:lineRule="auto"/>
    </w:pPr>
    <w:rPr>
      <w:rFonts w:ascii="Verdana" w:eastAsia="Times New Roman" w:hAnsi="Verdana" w:cs="Times New Roman"/>
      <w:color w:val="000000"/>
      <w:sz w:val="20"/>
      <w:szCs w:val="20"/>
    </w:rPr>
  </w:style>
  <w:style w:type="paragraph" w:customStyle="1" w:styleId="1">
    <w:name w:val="Стиль1"/>
    <w:basedOn w:val="a"/>
    <w:autoRedefine/>
    <w:rsid w:val="00A743F0"/>
    <w:pPr>
      <w:numPr>
        <w:numId w:val="1"/>
      </w:numPr>
      <w:snapToGrid w:val="0"/>
      <w:spacing w:after="120" w:line="240" w:lineRule="auto"/>
      <w:jc w:val="both"/>
    </w:pPr>
    <w:rPr>
      <w:rFonts w:ascii="Times New Roman" w:eastAsia="Times New Roman" w:hAnsi="Times New Roman" w:cs="Times New Roman"/>
      <w:sz w:val="24"/>
      <w:szCs w:val="20"/>
    </w:rPr>
  </w:style>
  <w:style w:type="character" w:customStyle="1" w:styleId="FontStyle17">
    <w:name w:val="Font Style17"/>
    <w:basedOn w:val="a0"/>
    <w:uiPriority w:val="99"/>
    <w:rsid w:val="00A743F0"/>
    <w:rPr>
      <w:rFonts w:ascii="Times New Roman" w:hAnsi="Times New Roman" w:cs="Times New Roman" w:hint="default"/>
      <w:b/>
      <w:bCs/>
      <w:sz w:val="16"/>
      <w:szCs w:val="16"/>
    </w:rPr>
  </w:style>
  <w:style w:type="character" w:customStyle="1" w:styleId="FontStyle20">
    <w:name w:val="Font Style20"/>
    <w:basedOn w:val="a0"/>
    <w:rsid w:val="00A743F0"/>
    <w:rPr>
      <w:rFonts w:ascii="Georgia" w:hAnsi="Georgia" w:cs="Georgia" w:hint="default"/>
      <w:sz w:val="12"/>
      <w:szCs w:val="12"/>
    </w:rPr>
  </w:style>
  <w:style w:type="character" w:customStyle="1" w:styleId="FontStyle21">
    <w:name w:val="Font Style21"/>
    <w:basedOn w:val="a0"/>
    <w:rsid w:val="00A743F0"/>
    <w:rPr>
      <w:rFonts w:ascii="Times New Roman" w:hAnsi="Times New Roman" w:cs="Times New Roman" w:hint="default"/>
      <w:sz w:val="12"/>
      <w:szCs w:val="12"/>
    </w:rPr>
  </w:style>
  <w:style w:type="character" w:customStyle="1" w:styleId="FontStyle22">
    <w:name w:val="Font Style22"/>
    <w:basedOn w:val="a0"/>
    <w:rsid w:val="00A743F0"/>
    <w:rPr>
      <w:rFonts w:ascii="Times New Roman" w:hAnsi="Times New Roman" w:cs="Times New Roman" w:hint="default"/>
      <w:sz w:val="20"/>
      <w:szCs w:val="20"/>
    </w:rPr>
  </w:style>
  <w:style w:type="character" w:customStyle="1" w:styleId="FontStyle23">
    <w:name w:val="Font Style23"/>
    <w:basedOn w:val="a0"/>
    <w:rsid w:val="00A743F0"/>
    <w:rPr>
      <w:rFonts w:ascii="Times New Roman" w:hAnsi="Times New Roman" w:cs="Times New Roman" w:hint="default"/>
      <w:b/>
      <w:bCs/>
      <w:sz w:val="12"/>
      <w:szCs w:val="12"/>
    </w:rPr>
  </w:style>
  <w:style w:type="character" w:customStyle="1" w:styleId="FontStyle31">
    <w:name w:val="Font Style31"/>
    <w:basedOn w:val="a0"/>
    <w:rsid w:val="00A743F0"/>
    <w:rPr>
      <w:rFonts w:ascii="Georgia" w:hAnsi="Georgia" w:cs="Georgia" w:hint="default"/>
      <w:sz w:val="12"/>
      <w:szCs w:val="12"/>
    </w:rPr>
  </w:style>
  <w:style w:type="character" w:customStyle="1" w:styleId="FontStyle32">
    <w:name w:val="Font Style32"/>
    <w:basedOn w:val="a0"/>
    <w:rsid w:val="00A743F0"/>
    <w:rPr>
      <w:rFonts w:ascii="Times New Roman" w:hAnsi="Times New Roman" w:cs="Times New Roman" w:hint="default"/>
      <w:i/>
      <w:iCs/>
      <w:sz w:val="12"/>
      <w:szCs w:val="12"/>
    </w:rPr>
  </w:style>
  <w:style w:type="character" w:customStyle="1" w:styleId="FontStyle14">
    <w:name w:val="Font Style14"/>
    <w:basedOn w:val="a0"/>
    <w:rsid w:val="00A743F0"/>
    <w:rPr>
      <w:rFonts w:ascii="Times New Roman" w:hAnsi="Times New Roman" w:cs="Times New Roman" w:hint="default"/>
      <w:b/>
      <w:bCs/>
      <w:sz w:val="14"/>
      <w:szCs w:val="14"/>
    </w:rPr>
  </w:style>
  <w:style w:type="character" w:customStyle="1" w:styleId="FontStyle15">
    <w:name w:val="Font Style15"/>
    <w:basedOn w:val="a0"/>
    <w:rsid w:val="00A743F0"/>
    <w:rPr>
      <w:rFonts w:ascii="Times New Roman" w:hAnsi="Times New Roman" w:cs="Times New Roman" w:hint="default"/>
      <w:b/>
      <w:bCs/>
      <w:sz w:val="18"/>
      <w:szCs w:val="18"/>
    </w:rPr>
  </w:style>
  <w:style w:type="character" w:styleId="af3">
    <w:name w:val="annotation reference"/>
    <w:basedOn w:val="a0"/>
    <w:uiPriority w:val="99"/>
    <w:semiHidden/>
    <w:unhideWhenUsed/>
    <w:rsid w:val="00A743F0"/>
    <w:rPr>
      <w:sz w:val="16"/>
      <w:szCs w:val="16"/>
    </w:rPr>
  </w:style>
  <w:style w:type="paragraph" w:styleId="af4">
    <w:name w:val="annotation text"/>
    <w:basedOn w:val="a"/>
    <w:link w:val="af5"/>
    <w:uiPriority w:val="99"/>
    <w:semiHidden/>
    <w:unhideWhenUsed/>
    <w:rsid w:val="00A743F0"/>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5">
    <w:name w:val="Текст примечания Знак"/>
    <w:basedOn w:val="a0"/>
    <w:link w:val="af4"/>
    <w:uiPriority w:val="99"/>
    <w:semiHidden/>
    <w:rsid w:val="00A743F0"/>
    <w:rPr>
      <w:rFonts w:ascii="Times New Roman" w:eastAsia="Times New Roman" w:hAnsi="Times New Roman" w:cs="Times New Roman"/>
      <w:sz w:val="20"/>
      <w:szCs w:val="20"/>
      <w:lang w:val="ru-RU" w:eastAsia="ru-RU"/>
    </w:rPr>
  </w:style>
  <w:style w:type="paragraph" w:styleId="af6">
    <w:name w:val="annotation subject"/>
    <w:basedOn w:val="af4"/>
    <w:next w:val="af4"/>
    <w:link w:val="af7"/>
    <w:uiPriority w:val="99"/>
    <w:semiHidden/>
    <w:unhideWhenUsed/>
    <w:rsid w:val="00A743F0"/>
    <w:rPr>
      <w:b/>
      <w:bCs/>
    </w:rPr>
  </w:style>
  <w:style w:type="character" w:customStyle="1" w:styleId="af7">
    <w:name w:val="Тема примечания Знак"/>
    <w:basedOn w:val="af5"/>
    <w:link w:val="af6"/>
    <w:uiPriority w:val="99"/>
    <w:semiHidden/>
    <w:rsid w:val="00A743F0"/>
    <w:rPr>
      <w:rFonts w:ascii="Times New Roman" w:eastAsia="Times New Roman" w:hAnsi="Times New Roman" w:cs="Times New Roman"/>
      <w:b/>
      <w:bCs/>
      <w:sz w:val="20"/>
      <w:szCs w:val="20"/>
      <w:lang w:val="ru-RU" w:eastAsia="ru-RU"/>
    </w:rPr>
  </w:style>
  <w:style w:type="paragraph" w:styleId="af8">
    <w:name w:val="Balloon Text"/>
    <w:basedOn w:val="a"/>
    <w:link w:val="af9"/>
    <w:uiPriority w:val="99"/>
    <w:semiHidden/>
    <w:unhideWhenUsed/>
    <w:rsid w:val="00A743F0"/>
    <w:pPr>
      <w:widowControl w:val="0"/>
      <w:autoSpaceDE w:val="0"/>
      <w:autoSpaceDN w:val="0"/>
      <w:adjustRightInd w:val="0"/>
      <w:spacing w:after="0" w:line="240" w:lineRule="auto"/>
      <w:ind w:firstLine="567"/>
      <w:jc w:val="both"/>
    </w:pPr>
    <w:rPr>
      <w:rFonts w:ascii="Tahoma" w:eastAsia="Times New Roman" w:hAnsi="Tahoma" w:cs="Tahoma"/>
      <w:sz w:val="16"/>
      <w:szCs w:val="16"/>
    </w:rPr>
  </w:style>
  <w:style w:type="character" w:customStyle="1" w:styleId="af9">
    <w:name w:val="Текст выноски Знак"/>
    <w:basedOn w:val="a0"/>
    <w:link w:val="af8"/>
    <w:uiPriority w:val="99"/>
    <w:semiHidden/>
    <w:rsid w:val="00A743F0"/>
    <w:rPr>
      <w:rFonts w:ascii="Tahoma" w:eastAsia="Times New Roman" w:hAnsi="Tahoma" w:cs="Tahoma"/>
      <w:sz w:val="16"/>
      <w:szCs w:val="16"/>
      <w:lang w:val="ru-RU" w:eastAsia="ru-RU"/>
    </w:rPr>
  </w:style>
  <w:style w:type="paragraph" w:customStyle="1" w:styleId="Style14">
    <w:name w:val="Style14"/>
    <w:basedOn w:val="a"/>
    <w:uiPriority w:val="99"/>
    <w:rsid w:val="00A743F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
    <w:rsid w:val="00A743F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styleId="afa">
    <w:name w:val="Strong"/>
    <w:uiPriority w:val="22"/>
    <w:qFormat/>
    <w:rsid w:val="00A743F0"/>
    <w:rPr>
      <w:b/>
      <w:bCs/>
    </w:rPr>
  </w:style>
  <w:style w:type="paragraph" w:customStyle="1" w:styleId="Style8">
    <w:name w:val="Style8"/>
    <w:basedOn w:val="a"/>
    <w:rsid w:val="00A743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b">
    <w:name w:val="Обычный+черный"/>
    <w:basedOn w:val="a"/>
    <w:rsid w:val="00A743F0"/>
    <w:pPr>
      <w:spacing w:after="0" w:line="240" w:lineRule="auto"/>
    </w:pPr>
    <w:rPr>
      <w:rFonts w:ascii="Times New Roman" w:eastAsia="Times New Roman" w:hAnsi="Times New Roman" w:cs="Times New Roman"/>
      <w:sz w:val="24"/>
      <w:szCs w:val="24"/>
    </w:rPr>
  </w:style>
  <w:style w:type="paragraph" w:styleId="afc">
    <w:name w:val="header"/>
    <w:aliases w:val=" Знак"/>
    <w:basedOn w:val="a"/>
    <w:link w:val="afd"/>
    <w:uiPriority w:val="99"/>
    <w:rsid w:val="00A743F0"/>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d">
    <w:name w:val="Верхний колонтитул Знак"/>
    <w:aliases w:val=" Знак Знак"/>
    <w:basedOn w:val="a0"/>
    <w:link w:val="afc"/>
    <w:uiPriority w:val="99"/>
    <w:rsid w:val="00A743F0"/>
    <w:rPr>
      <w:rFonts w:ascii="Times New Roman" w:eastAsia="Times New Roman" w:hAnsi="Times New Roman" w:cs="Times New Roman"/>
      <w:sz w:val="24"/>
      <w:szCs w:val="24"/>
      <w:lang w:val="ru-RU" w:eastAsia="ru-RU"/>
    </w:rPr>
  </w:style>
  <w:style w:type="paragraph" w:styleId="afe">
    <w:name w:val="footnote text"/>
    <w:basedOn w:val="a"/>
    <w:link w:val="aff"/>
    <w:uiPriority w:val="99"/>
    <w:rsid w:val="00A743F0"/>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f">
    <w:name w:val="Текст сноски Знак"/>
    <w:basedOn w:val="a0"/>
    <w:link w:val="afe"/>
    <w:uiPriority w:val="99"/>
    <w:rsid w:val="00A743F0"/>
    <w:rPr>
      <w:rFonts w:ascii="Times New Roman" w:eastAsia="Times New Roman" w:hAnsi="Times New Roman" w:cs="Times New Roman"/>
      <w:sz w:val="20"/>
      <w:szCs w:val="20"/>
      <w:lang w:val="ru-RU" w:eastAsia="ru-RU"/>
    </w:rPr>
  </w:style>
  <w:style w:type="character" w:customStyle="1" w:styleId="FontStyle25">
    <w:name w:val="Font Style25"/>
    <w:rsid w:val="00A743F0"/>
    <w:rPr>
      <w:rFonts w:ascii="Times New Roman" w:hAnsi="Times New Roman" w:cs="Times New Roman"/>
      <w:i/>
      <w:iCs/>
      <w:sz w:val="12"/>
      <w:szCs w:val="12"/>
    </w:rPr>
  </w:style>
  <w:style w:type="table" w:styleId="aff0">
    <w:name w:val="Table Grid"/>
    <w:basedOn w:val="a1"/>
    <w:uiPriority w:val="39"/>
    <w:rsid w:val="00A743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
    <w:basedOn w:val="a"/>
    <w:rsid w:val="00A743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A743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A743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A743F0"/>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Emphasis"/>
    <w:basedOn w:val="a0"/>
    <w:uiPriority w:val="20"/>
    <w:qFormat/>
    <w:rsid w:val="00A743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A743F0"/>
    <w:pPr>
      <w:keepNext/>
      <w:widowControl w:val="0"/>
      <w:suppressAutoHyphens/>
      <w:autoSpaceDE w:val="0"/>
      <w:autoSpaceDN w:val="0"/>
      <w:adjustRightInd w:val="0"/>
      <w:spacing w:before="120" w:after="120" w:line="240" w:lineRule="auto"/>
      <w:outlineLvl w:val="0"/>
    </w:pPr>
    <w:rPr>
      <w:rFonts w:ascii="Times New Roman" w:eastAsia="Times New Roman" w:hAnsi="Times New Roman" w:cs="Arial"/>
      <w:b/>
      <w:bCs/>
      <w:caps/>
      <w:kern w:val="32"/>
      <w:sz w:val="28"/>
      <w:szCs w:val="32"/>
    </w:rPr>
  </w:style>
  <w:style w:type="paragraph" w:styleId="2">
    <w:name w:val="heading 2"/>
    <w:basedOn w:val="a"/>
    <w:next w:val="a"/>
    <w:link w:val="20"/>
    <w:uiPriority w:val="9"/>
    <w:semiHidden/>
    <w:unhideWhenUsed/>
    <w:qFormat/>
    <w:rsid w:val="00A743F0"/>
    <w:pPr>
      <w:keepNext/>
      <w:keepLines/>
      <w:widowControl w:val="0"/>
      <w:autoSpaceDE w:val="0"/>
      <w:autoSpaceDN w:val="0"/>
      <w:adjustRightInd w:val="0"/>
      <w:spacing w:before="200" w:after="0" w:line="240" w:lineRule="auto"/>
      <w:outlineLvl w:val="1"/>
    </w:pPr>
    <w:rPr>
      <w:rFonts w:ascii="Times New Roman" w:eastAsia="Times New Roman" w:hAnsi="Times New Roman" w:cs="Times New Roman"/>
      <w:bCs/>
      <w:i/>
      <w:sz w:val="28"/>
      <w:szCs w:val="26"/>
    </w:rPr>
  </w:style>
  <w:style w:type="paragraph" w:styleId="3">
    <w:name w:val="heading 3"/>
    <w:basedOn w:val="a"/>
    <w:next w:val="a"/>
    <w:link w:val="30"/>
    <w:semiHidden/>
    <w:unhideWhenUsed/>
    <w:qFormat/>
    <w:rsid w:val="00A743F0"/>
    <w:pPr>
      <w:keepNext/>
      <w:widowControl w:val="0"/>
      <w:autoSpaceDE w:val="0"/>
      <w:autoSpaceDN w:val="0"/>
      <w:adjustRightInd w:val="0"/>
      <w:spacing w:before="60" w:after="60" w:line="240" w:lineRule="auto"/>
      <w:jc w:val="center"/>
      <w:outlineLvl w:val="2"/>
    </w:pPr>
    <w:rPr>
      <w:rFonts w:ascii="Times New Roman" w:eastAsia="Times New Roman" w:hAnsi="Times New Roman" w:cs="Arial"/>
      <w:bCs/>
      <w:i/>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743F0"/>
    <w:rPr>
      <w:rFonts w:ascii="Times New Roman" w:eastAsia="Times New Roman" w:hAnsi="Times New Roman" w:cs="Arial"/>
      <w:b/>
      <w:bCs/>
      <w:caps/>
      <w:kern w:val="32"/>
      <w:sz w:val="28"/>
      <w:szCs w:val="32"/>
      <w:lang w:val="ru-RU" w:eastAsia="ru-RU"/>
    </w:rPr>
  </w:style>
  <w:style w:type="character" w:customStyle="1" w:styleId="20">
    <w:name w:val="Заголовок 2 Знак"/>
    <w:basedOn w:val="a0"/>
    <w:link w:val="2"/>
    <w:uiPriority w:val="9"/>
    <w:semiHidden/>
    <w:rsid w:val="00A743F0"/>
    <w:rPr>
      <w:rFonts w:ascii="Times New Roman" w:eastAsia="Times New Roman" w:hAnsi="Times New Roman" w:cs="Times New Roman"/>
      <w:bCs/>
      <w:i/>
      <w:sz w:val="28"/>
      <w:szCs w:val="26"/>
      <w:lang w:val="ru-RU" w:eastAsia="ru-RU"/>
    </w:rPr>
  </w:style>
  <w:style w:type="character" w:customStyle="1" w:styleId="30">
    <w:name w:val="Заголовок 3 Знак"/>
    <w:basedOn w:val="a0"/>
    <w:link w:val="3"/>
    <w:semiHidden/>
    <w:rsid w:val="00A743F0"/>
    <w:rPr>
      <w:rFonts w:ascii="Times New Roman" w:eastAsia="Times New Roman" w:hAnsi="Times New Roman" w:cs="Arial"/>
      <w:bCs/>
      <w:i/>
      <w:sz w:val="24"/>
      <w:szCs w:val="26"/>
      <w:lang w:val="ru-RU" w:eastAsia="ru-RU"/>
    </w:rPr>
  </w:style>
  <w:style w:type="paragraph" w:customStyle="1" w:styleId="Style4">
    <w:name w:val="Style4"/>
    <w:basedOn w:val="a"/>
    <w:rsid w:val="00A743F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6">
    <w:name w:val="Font Style16"/>
    <w:basedOn w:val="a0"/>
    <w:rsid w:val="00A743F0"/>
    <w:rPr>
      <w:rFonts w:ascii="Times New Roman" w:hAnsi="Times New Roman" w:cs="Times New Roman"/>
      <w:b/>
      <w:bCs/>
      <w:sz w:val="16"/>
      <w:szCs w:val="16"/>
    </w:rPr>
  </w:style>
  <w:style w:type="character" w:customStyle="1" w:styleId="FontStyle18">
    <w:name w:val="Font Style18"/>
    <w:basedOn w:val="a0"/>
    <w:rsid w:val="00A743F0"/>
    <w:rPr>
      <w:rFonts w:ascii="Times New Roman" w:hAnsi="Times New Roman" w:cs="Times New Roman"/>
      <w:b/>
      <w:bCs/>
      <w:sz w:val="10"/>
      <w:szCs w:val="10"/>
    </w:rPr>
  </w:style>
  <w:style w:type="paragraph" w:customStyle="1" w:styleId="Style11">
    <w:name w:val="Style11"/>
    <w:basedOn w:val="a"/>
    <w:rsid w:val="00A743F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styleId="a3">
    <w:name w:val="Hyperlink"/>
    <w:basedOn w:val="a0"/>
    <w:unhideWhenUsed/>
    <w:rsid w:val="00A743F0"/>
    <w:rPr>
      <w:rFonts w:ascii="Arial" w:hAnsi="Arial" w:cs="Arial" w:hint="default"/>
      <w:color w:val="143057"/>
      <w:u w:val="single"/>
    </w:rPr>
  </w:style>
  <w:style w:type="character" w:styleId="a4">
    <w:name w:val="FollowedHyperlink"/>
    <w:basedOn w:val="a0"/>
    <w:uiPriority w:val="99"/>
    <w:semiHidden/>
    <w:unhideWhenUsed/>
    <w:rsid w:val="00A743F0"/>
    <w:rPr>
      <w:color w:val="954F72" w:themeColor="followedHyperlink"/>
      <w:u w:val="single"/>
    </w:rPr>
  </w:style>
  <w:style w:type="paragraph" w:styleId="a5">
    <w:name w:val="Normal (Web)"/>
    <w:basedOn w:val="a"/>
    <w:uiPriority w:val="99"/>
    <w:unhideWhenUsed/>
    <w:rsid w:val="00A743F0"/>
    <w:pPr>
      <w:spacing w:before="100" w:beforeAutospacing="1" w:after="100" w:afterAutospacing="1" w:line="240" w:lineRule="auto"/>
      <w:ind w:firstLine="480"/>
      <w:jc w:val="both"/>
    </w:pPr>
    <w:rPr>
      <w:rFonts w:ascii="Times New Roman" w:eastAsia="Times New Roman" w:hAnsi="Times New Roman" w:cs="Times New Roman"/>
      <w:sz w:val="24"/>
      <w:szCs w:val="24"/>
    </w:rPr>
  </w:style>
  <w:style w:type="paragraph" w:styleId="a6">
    <w:name w:val="Title"/>
    <w:basedOn w:val="a"/>
    <w:link w:val="a7"/>
    <w:qFormat/>
    <w:rsid w:val="00A743F0"/>
    <w:pPr>
      <w:spacing w:after="0" w:line="240" w:lineRule="auto"/>
      <w:jc w:val="center"/>
    </w:pPr>
    <w:rPr>
      <w:rFonts w:ascii="Times New Roman" w:eastAsia="Times New Roman" w:hAnsi="Times New Roman" w:cs="Times New Roman"/>
      <w:b/>
      <w:sz w:val="28"/>
      <w:szCs w:val="20"/>
    </w:rPr>
  </w:style>
  <w:style w:type="character" w:customStyle="1" w:styleId="a7">
    <w:name w:val="Название Знак"/>
    <w:basedOn w:val="a0"/>
    <w:link w:val="a6"/>
    <w:rsid w:val="00A743F0"/>
    <w:rPr>
      <w:rFonts w:ascii="Times New Roman" w:eastAsia="Times New Roman" w:hAnsi="Times New Roman" w:cs="Times New Roman"/>
      <w:b/>
      <w:sz w:val="28"/>
      <w:szCs w:val="20"/>
      <w:lang w:val="ru-RU" w:eastAsia="ru-RU"/>
    </w:rPr>
  </w:style>
  <w:style w:type="paragraph" w:styleId="a8">
    <w:name w:val="Body Text"/>
    <w:basedOn w:val="a"/>
    <w:link w:val="a9"/>
    <w:uiPriority w:val="99"/>
    <w:unhideWhenUsed/>
    <w:rsid w:val="00A743F0"/>
    <w:pPr>
      <w:widowControl w:val="0"/>
      <w:autoSpaceDE w:val="0"/>
      <w:autoSpaceDN w:val="0"/>
      <w:adjustRightInd w:val="0"/>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rsid w:val="00A743F0"/>
    <w:rPr>
      <w:rFonts w:ascii="Times New Roman" w:eastAsia="Times New Roman" w:hAnsi="Times New Roman" w:cs="Times New Roman"/>
      <w:sz w:val="24"/>
      <w:szCs w:val="24"/>
      <w:lang w:val="ru-RU" w:eastAsia="ru-RU"/>
    </w:rPr>
  </w:style>
  <w:style w:type="paragraph" w:styleId="aa">
    <w:name w:val="Body Text Indent"/>
    <w:basedOn w:val="a"/>
    <w:link w:val="ab"/>
    <w:semiHidden/>
    <w:unhideWhenUsed/>
    <w:rsid w:val="00A743F0"/>
    <w:pPr>
      <w:widowControl w:val="0"/>
      <w:autoSpaceDE w:val="0"/>
      <w:autoSpaceDN w:val="0"/>
      <w:adjustRightInd w:val="0"/>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semiHidden/>
    <w:rsid w:val="00A743F0"/>
    <w:rPr>
      <w:rFonts w:ascii="Times New Roman" w:eastAsia="Times New Roman" w:hAnsi="Times New Roman" w:cs="Times New Roman"/>
      <w:sz w:val="24"/>
      <w:szCs w:val="24"/>
      <w:lang w:val="ru-RU" w:eastAsia="ru-RU"/>
    </w:rPr>
  </w:style>
  <w:style w:type="paragraph" w:styleId="21">
    <w:name w:val="Body Text 2"/>
    <w:basedOn w:val="a"/>
    <w:link w:val="22"/>
    <w:uiPriority w:val="99"/>
    <w:unhideWhenUsed/>
    <w:rsid w:val="00A743F0"/>
    <w:pPr>
      <w:widowControl w:val="0"/>
      <w:autoSpaceDE w:val="0"/>
      <w:autoSpaceDN w:val="0"/>
      <w:adjustRightInd w:val="0"/>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A743F0"/>
    <w:rPr>
      <w:rFonts w:ascii="Times New Roman" w:eastAsia="Times New Roman" w:hAnsi="Times New Roman" w:cs="Times New Roman"/>
      <w:sz w:val="24"/>
      <w:szCs w:val="24"/>
      <w:lang w:val="ru-RU" w:eastAsia="ru-RU"/>
    </w:rPr>
  </w:style>
  <w:style w:type="paragraph" w:styleId="31">
    <w:name w:val="Body Text 3"/>
    <w:basedOn w:val="a"/>
    <w:link w:val="32"/>
    <w:semiHidden/>
    <w:unhideWhenUsed/>
    <w:rsid w:val="00A743F0"/>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A743F0"/>
    <w:rPr>
      <w:rFonts w:ascii="Times New Roman" w:eastAsia="Times New Roman" w:hAnsi="Times New Roman" w:cs="Times New Roman"/>
      <w:sz w:val="16"/>
      <w:szCs w:val="16"/>
      <w:lang w:val="ru-RU" w:eastAsia="ru-RU"/>
    </w:rPr>
  </w:style>
  <w:style w:type="paragraph" w:styleId="23">
    <w:name w:val="Body Text Indent 2"/>
    <w:basedOn w:val="a"/>
    <w:link w:val="24"/>
    <w:semiHidden/>
    <w:unhideWhenUsed/>
    <w:rsid w:val="00A743F0"/>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semiHidden/>
    <w:rsid w:val="00A743F0"/>
    <w:rPr>
      <w:rFonts w:ascii="Times New Roman" w:eastAsia="Times New Roman" w:hAnsi="Times New Roman" w:cs="Times New Roman"/>
      <w:sz w:val="24"/>
      <w:szCs w:val="24"/>
      <w:lang w:val="ru-RU" w:eastAsia="ru-RU"/>
    </w:rPr>
  </w:style>
  <w:style w:type="paragraph" w:styleId="33">
    <w:name w:val="Body Text Indent 3"/>
    <w:basedOn w:val="a"/>
    <w:link w:val="34"/>
    <w:semiHidden/>
    <w:unhideWhenUsed/>
    <w:rsid w:val="00A743F0"/>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semiHidden/>
    <w:rsid w:val="00A743F0"/>
    <w:rPr>
      <w:rFonts w:ascii="Times New Roman" w:eastAsia="Times New Roman" w:hAnsi="Times New Roman" w:cs="Times New Roman"/>
      <w:sz w:val="16"/>
      <w:szCs w:val="16"/>
      <w:lang w:val="ru-RU" w:eastAsia="ru-RU"/>
    </w:rPr>
  </w:style>
  <w:style w:type="paragraph" w:styleId="ac">
    <w:name w:val="Plain Text"/>
    <w:basedOn w:val="a"/>
    <w:link w:val="ad"/>
    <w:unhideWhenUsed/>
    <w:rsid w:val="00A743F0"/>
    <w:pPr>
      <w:spacing w:after="0" w:line="240" w:lineRule="auto"/>
    </w:pPr>
    <w:rPr>
      <w:rFonts w:ascii="Courier New" w:eastAsia="Times New Roman" w:hAnsi="Courier New" w:cs="Times New Roman"/>
      <w:sz w:val="20"/>
      <w:szCs w:val="20"/>
    </w:rPr>
  </w:style>
  <w:style w:type="character" w:customStyle="1" w:styleId="ad">
    <w:name w:val="Текст Знак"/>
    <w:basedOn w:val="a0"/>
    <w:link w:val="ac"/>
    <w:rsid w:val="00A743F0"/>
    <w:rPr>
      <w:rFonts w:ascii="Courier New" w:eastAsia="Times New Roman" w:hAnsi="Courier New" w:cs="Times New Roman"/>
      <w:sz w:val="20"/>
      <w:szCs w:val="20"/>
      <w:lang w:val="ru-RU" w:eastAsia="ru-RU"/>
    </w:rPr>
  </w:style>
  <w:style w:type="paragraph" w:styleId="ae">
    <w:name w:val="List Paragraph"/>
    <w:basedOn w:val="a"/>
    <w:uiPriority w:val="34"/>
    <w:qFormat/>
    <w:rsid w:val="00A743F0"/>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af">
    <w:name w:val="подрисн"/>
    <w:basedOn w:val="a8"/>
    <w:rsid w:val="00A743F0"/>
    <w:pPr>
      <w:spacing w:after="0"/>
      <w:jc w:val="center"/>
    </w:pPr>
    <w:rPr>
      <w:sz w:val="22"/>
      <w:szCs w:val="20"/>
    </w:rPr>
  </w:style>
  <w:style w:type="paragraph" w:customStyle="1" w:styleId="af0">
    <w:name w:val="таблица"/>
    <w:basedOn w:val="a8"/>
    <w:rsid w:val="00A743F0"/>
    <w:pPr>
      <w:spacing w:after="0"/>
      <w:jc w:val="center"/>
    </w:pPr>
    <w:rPr>
      <w:szCs w:val="16"/>
    </w:rPr>
  </w:style>
  <w:style w:type="paragraph" w:customStyle="1" w:styleId="af1">
    <w:name w:val="Для таблиц"/>
    <w:basedOn w:val="a"/>
    <w:rsid w:val="00A743F0"/>
    <w:pPr>
      <w:spacing w:after="0" w:line="240" w:lineRule="auto"/>
    </w:pPr>
    <w:rPr>
      <w:rFonts w:ascii="Times New Roman" w:eastAsia="Times New Roman" w:hAnsi="Times New Roman" w:cs="Times New Roman"/>
      <w:sz w:val="24"/>
      <w:szCs w:val="24"/>
    </w:rPr>
  </w:style>
  <w:style w:type="paragraph" w:customStyle="1" w:styleId="af2">
    <w:name w:val="список с точками"/>
    <w:basedOn w:val="a"/>
    <w:rsid w:val="00A743F0"/>
    <w:pPr>
      <w:tabs>
        <w:tab w:val="num" w:pos="756"/>
        <w:tab w:val="num" w:pos="1440"/>
      </w:tabs>
      <w:spacing w:after="0" w:line="312" w:lineRule="auto"/>
      <w:ind w:left="756" w:hanging="360"/>
      <w:jc w:val="both"/>
    </w:pPr>
    <w:rPr>
      <w:rFonts w:ascii="Times New Roman" w:eastAsia="Times New Roman" w:hAnsi="Times New Roman" w:cs="Times New Roman"/>
      <w:sz w:val="24"/>
      <w:szCs w:val="24"/>
    </w:rPr>
  </w:style>
  <w:style w:type="paragraph" w:customStyle="1" w:styleId="Default">
    <w:name w:val="Default"/>
    <w:rsid w:val="00A743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1">
    <w:name w:val="Style1"/>
    <w:basedOn w:val="a"/>
    <w:rsid w:val="00A743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A743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rsid w:val="00A743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rsid w:val="00A743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rsid w:val="00A743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A743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rsid w:val="00A743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rsid w:val="00A743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A743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ext">
    <w:name w:val="text"/>
    <w:basedOn w:val="a"/>
    <w:rsid w:val="00A743F0"/>
    <w:pPr>
      <w:spacing w:before="60" w:after="100" w:afterAutospacing="1" w:line="240" w:lineRule="auto"/>
      <w:jc w:val="both"/>
    </w:pPr>
    <w:rPr>
      <w:rFonts w:ascii="Verdana" w:eastAsia="Times New Roman" w:hAnsi="Verdana" w:cs="Times New Roman"/>
      <w:color w:val="000000"/>
      <w:sz w:val="20"/>
      <w:szCs w:val="20"/>
    </w:rPr>
  </w:style>
  <w:style w:type="paragraph" w:customStyle="1" w:styleId="12">
    <w:name w:val="Обычный1"/>
    <w:rsid w:val="00A743F0"/>
    <w:pPr>
      <w:widowControl w:val="0"/>
      <w:snapToGrid w:val="0"/>
      <w:spacing w:before="60" w:after="0" w:line="240" w:lineRule="auto"/>
      <w:jc w:val="both"/>
    </w:pPr>
    <w:rPr>
      <w:rFonts w:ascii="Times New Roman" w:eastAsia="Times New Roman" w:hAnsi="Times New Roman" w:cs="Times New Roman"/>
      <w:sz w:val="24"/>
      <w:szCs w:val="20"/>
    </w:rPr>
  </w:style>
  <w:style w:type="paragraph" w:customStyle="1" w:styleId="13">
    <w:name w:val="Верхний колонтитул1"/>
    <w:basedOn w:val="a"/>
    <w:rsid w:val="00A743F0"/>
    <w:pPr>
      <w:spacing w:before="40" w:line="240" w:lineRule="auto"/>
      <w:ind w:left="60"/>
    </w:pPr>
    <w:rPr>
      <w:rFonts w:ascii="Arial" w:eastAsia="Times New Roman" w:hAnsi="Arial" w:cs="Arial"/>
      <w:b/>
      <w:bCs/>
      <w:color w:val="000000"/>
      <w:sz w:val="24"/>
      <w:szCs w:val="24"/>
    </w:rPr>
  </w:style>
  <w:style w:type="paragraph" w:customStyle="1" w:styleId="copywrite">
    <w:name w:val="copywrite"/>
    <w:basedOn w:val="a"/>
    <w:rsid w:val="00A743F0"/>
    <w:pPr>
      <w:spacing w:before="100" w:beforeAutospacing="1" w:after="100" w:afterAutospacing="1" w:line="240" w:lineRule="auto"/>
    </w:pPr>
    <w:rPr>
      <w:rFonts w:ascii="Verdana" w:eastAsia="Times New Roman" w:hAnsi="Verdana" w:cs="Times New Roman"/>
      <w:color w:val="000000"/>
      <w:sz w:val="20"/>
      <w:szCs w:val="20"/>
    </w:rPr>
  </w:style>
  <w:style w:type="paragraph" w:customStyle="1" w:styleId="1">
    <w:name w:val="Стиль1"/>
    <w:basedOn w:val="a"/>
    <w:autoRedefine/>
    <w:rsid w:val="00A743F0"/>
    <w:pPr>
      <w:numPr>
        <w:numId w:val="1"/>
      </w:numPr>
      <w:snapToGrid w:val="0"/>
      <w:spacing w:after="120" w:line="240" w:lineRule="auto"/>
      <w:jc w:val="both"/>
    </w:pPr>
    <w:rPr>
      <w:rFonts w:ascii="Times New Roman" w:eastAsia="Times New Roman" w:hAnsi="Times New Roman" w:cs="Times New Roman"/>
      <w:sz w:val="24"/>
      <w:szCs w:val="20"/>
    </w:rPr>
  </w:style>
  <w:style w:type="character" w:customStyle="1" w:styleId="FontStyle17">
    <w:name w:val="Font Style17"/>
    <w:basedOn w:val="a0"/>
    <w:uiPriority w:val="99"/>
    <w:rsid w:val="00A743F0"/>
    <w:rPr>
      <w:rFonts w:ascii="Times New Roman" w:hAnsi="Times New Roman" w:cs="Times New Roman" w:hint="default"/>
      <w:b/>
      <w:bCs/>
      <w:sz w:val="16"/>
      <w:szCs w:val="16"/>
    </w:rPr>
  </w:style>
  <w:style w:type="character" w:customStyle="1" w:styleId="FontStyle20">
    <w:name w:val="Font Style20"/>
    <w:basedOn w:val="a0"/>
    <w:rsid w:val="00A743F0"/>
    <w:rPr>
      <w:rFonts w:ascii="Georgia" w:hAnsi="Georgia" w:cs="Georgia" w:hint="default"/>
      <w:sz w:val="12"/>
      <w:szCs w:val="12"/>
    </w:rPr>
  </w:style>
  <w:style w:type="character" w:customStyle="1" w:styleId="FontStyle21">
    <w:name w:val="Font Style21"/>
    <w:basedOn w:val="a0"/>
    <w:rsid w:val="00A743F0"/>
    <w:rPr>
      <w:rFonts w:ascii="Times New Roman" w:hAnsi="Times New Roman" w:cs="Times New Roman" w:hint="default"/>
      <w:sz w:val="12"/>
      <w:szCs w:val="12"/>
    </w:rPr>
  </w:style>
  <w:style w:type="character" w:customStyle="1" w:styleId="FontStyle22">
    <w:name w:val="Font Style22"/>
    <w:basedOn w:val="a0"/>
    <w:rsid w:val="00A743F0"/>
    <w:rPr>
      <w:rFonts w:ascii="Times New Roman" w:hAnsi="Times New Roman" w:cs="Times New Roman" w:hint="default"/>
      <w:sz w:val="20"/>
      <w:szCs w:val="20"/>
    </w:rPr>
  </w:style>
  <w:style w:type="character" w:customStyle="1" w:styleId="FontStyle23">
    <w:name w:val="Font Style23"/>
    <w:basedOn w:val="a0"/>
    <w:rsid w:val="00A743F0"/>
    <w:rPr>
      <w:rFonts w:ascii="Times New Roman" w:hAnsi="Times New Roman" w:cs="Times New Roman" w:hint="default"/>
      <w:b/>
      <w:bCs/>
      <w:sz w:val="12"/>
      <w:szCs w:val="12"/>
    </w:rPr>
  </w:style>
  <w:style w:type="character" w:customStyle="1" w:styleId="FontStyle31">
    <w:name w:val="Font Style31"/>
    <w:basedOn w:val="a0"/>
    <w:rsid w:val="00A743F0"/>
    <w:rPr>
      <w:rFonts w:ascii="Georgia" w:hAnsi="Georgia" w:cs="Georgia" w:hint="default"/>
      <w:sz w:val="12"/>
      <w:szCs w:val="12"/>
    </w:rPr>
  </w:style>
  <w:style w:type="character" w:customStyle="1" w:styleId="FontStyle32">
    <w:name w:val="Font Style32"/>
    <w:basedOn w:val="a0"/>
    <w:rsid w:val="00A743F0"/>
    <w:rPr>
      <w:rFonts w:ascii="Times New Roman" w:hAnsi="Times New Roman" w:cs="Times New Roman" w:hint="default"/>
      <w:i/>
      <w:iCs/>
      <w:sz w:val="12"/>
      <w:szCs w:val="12"/>
    </w:rPr>
  </w:style>
  <w:style w:type="character" w:customStyle="1" w:styleId="FontStyle14">
    <w:name w:val="Font Style14"/>
    <w:basedOn w:val="a0"/>
    <w:rsid w:val="00A743F0"/>
    <w:rPr>
      <w:rFonts w:ascii="Times New Roman" w:hAnsi="Times New Roman" w:cs="Times New Roman" w:hint="default"/>
      <w:b/>
      <w:bCs/>
      <w:sz w:val="14"/>
      <w:szCs w:val="14"/>
    </w:rPr>
  </w:style>
  <w:style w:type="character" w:customStyle="1" w:styleId="FontStyle15">
    <w:name w:val="Font Style15"/>
    <w:basedOn w:val="a0"/>
    <w:rsid w:val="00A743F0"/>
    <w:rPr>
      <w:rFonts w:ascii="Times New Roman" w:hAnsi="Times New Roman" w:cs="Times New Roman" w:hint="default"/>
      <w:b/>
      <w:bCs/>
      <w:sz w:val="18"/>
      <w:szCs w:val="18"/>
    </w:rPr>
  </w:style>
  <w:style w:type="character" w:styleId="af3">
    <w:name w:val="annotation reference"/>
    <w:basedOn w:val="a0"/>
    <w:uiPriority w:val="99"/>
    <w:semiHidden/>
    <w:unhideWhenUsed/>
    <w:rsid w:val="00A743F0"/>
    <w:rPr>
      <w:sz w:val="16"/>
      <w:szCs w:val="16"/>
    </w:rPr>
  </w:style>
  <w:style w:type="paragraph" w:styleId="af4">
    <w:name w:val="annotation text"/>
    <w:basedOn w:val="a"/>
    <w:link w:val="af5"/>
    <w:uiPriority w:val="99"/>
    <w:semiHidden/>
    <w:unhideWhenUsed/>
    <w:rsid w:val="00A743F0"/>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5">
    <w:name w:val="Текст примечания Знак"/>
    <w:basedOn w:val="a0"/>
    <w:link w:val="af4"/>
    <w:uiPriority w:val="99"/>
    <w:semiHidden/>
    <w:rsid w:val="00A743F0"/>
    <w:rPr>
      <w:rFonts w:ascii="Times New Roman" w:eastAsia="Times New Roman" w:hAnsi="Times New Roman" w:cs="Times New Roman"/>
      <w:sz w:val="20"/>
      <w:szCs w:val="20"/>
      <w:lang w:val="ru-RU" w:eastAsia="ru-RU"/>
    </w:rPr>
  </w:style>
  <w:style w:type="paragraph" w:styleId="af6">
    <w:name w:val="annotation subject"/>
    <w:basedOn w:val="af4"/>
    <w:next w:val="af4"/>
    <w:link w:val="af7"/>
    <w:uiPriority w:val="99"/>
    <w:semiHidden/>
    <w:unhideWhenUsed/>
    <w:rsid w:val="00A743F0"/>
    <w:rPr>
      <w:b/>
      <w:bCs/>
    </w:rPr>
  </w:style>
  <w:style w:type="character" w:customStyle="1" w:styleId="af7">
    <w:name w:val="Тема примечания Знак"/>
    <w:basedOn w:val="af5"/>
    <w:link w:val="af6"/>
    <w:uiPriority w:val="99"/>
    <w:semiHidden/>
    <w:rsid w:val="00A743F0"/>
    <w:rPr>
      <w:rFonts w:ascii="Times New Roman" w:eastAsia="Times New Roman" w:hAnsi="Times New Roman" w:cs="Times New Roman"/>
      <w:b/>
      <w:bCs/>
      <w:sz w:val="20"/>
      <w:szCs w:val="20"/>
      <w:lang w:val="ru-RU" w:eastAsia="ru-RU"/>
    </w:rPr>
  </w:style>
  <w:style w:type="paragraph" w:styleId="af8">
    <w:name w:val="Balloon Text"/>
    <w:basedOn w:val="a"/>
    <w:link w:val="af9"/>
    <w:uiPriority w:val="99"/>
    <w:semiHidden/>
    <w:unhideWhenUsed/>
    <w:rsid w:val="00A743F0"/>
    <w:pPr>
      <w:widowControl w:val="0"/>
      <w:autoSpaceDE w:val="0"/>
      <w:autoSpaceDN w:val="0"/>
      <w:adjustRightInd w:val="0"/>
      <w:spacing w:after="0" w:line="240" w:lineRule="auto"/>
      <w:ind w:firstLine="567"/>
      <w:jc w:val="both"/>
    </w:pPr>
    <w:rPr>
      <w:rFonts w:ascii="Tahoma" w:eastAsia="Times New Roman" w:hAnsi="Tahoma" w:cs="Tahoma"/>
      <w:sz w:val="16"/>
      <w:szCs w:val="16"/>
    </w:rPr>
  </w:style>
  <w:style w:type="character" w:customStyle="1" w:styleId="af9">
    <w:name w:val="Текст выноски Знак"/>
    <w:basedOn w:val="a0"/>
    <w:link w:val="af8"/>
    <w:uiPriority w:val="99"/>
    <w:semiHidden/>
    <w:rsid w:val="00A743F0"/>
    <w:rPr>
      <w:rFonts w:ascii="Tahoma" w:eastAsia="Times New Roman" w:hAnsi="Tahoma" w:cs="Tahoma"/>
      <w:sz w:val="16"/>
      <w:szCs w:val="16"/>
      <w:lang w:val="ru-RU" w:eastAsia="ru-RU"/>
    </w:rPr>
  </w:style>
  <w:style w:type="paragraph" w:customStyle="1" w:styleId="Style14">
    <w:name w:val="Style14"/>
    <w:basedOn w:val="a"/>
    <w:uiPriority w:val="99"/>
    <w:rsid w:val="00A743F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
    <w:rsid w:val="00A743F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styleId="afa">
    <w:name w:val="Strong"/>
    <w:uiPriority w:val="22"/>
    <w:qFormat/>
    <w:rsid w:val="00A743F0"/>
    <w:rPr>
      <w:b/>
      <w:bCs/>
    </w:rPr>
  </w:style>
  <w:style w:type="paragraph" w:customStyle="1" w:styleId="Style8">
    <w:name w:val="Style8"/>
    <w:basedOn w:val="a"/>
    <w:rsid w:val="00A743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b">
    <w:name w:val="Обычный+черный"/>
    <w:basedOn w:val="a"/>
    <w:rsid w:val="00A743F0"/>
    <w:pPr>
      <w:spacing w:after="0" w:line="240" w:lineRule="auto"/>
    </w:pPr>
    <w:rPr>
      <w:rFonts w:ascii="Times New Roman" w:eastAsia="Times New Roman" w:hAnsi="Times New Roman" w:cs="Times New Roman"/>
      <w:sz w:val="24"/>
      <w:szCs w:val="24"/>
    </w:rPr>
  </w:style>
  <w:style w:type="paragraph" w:styleId="afc">
    <w:name w:val="header"/>
    <w:aliases w:val=" Знак"/>
    <w:basedOn w:val="a"/>
    <w:link w:val="afd"/>
    <w:uiPriority w:val="99"/>
    <w:rsid w:val="00A743F0"/>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d">
    <w:name w:val="Верхний колонтитул Знак"/>
    <w:aliases w:val=" Знак Знак"/>
    <w:basedOn w:val="a0"/>
    <w:link w:val="afc"/>
    <w:uiPriority w:val="99"/>
    <w:rsid w:val="00A743F0"/>
    <w:rPr>
      <w:rFonts w:ascii="Times New Roman" w:eastAsia="Times New Roman" w:hAnsi="Times New Roman" w:cs="Times New Roman"/>
      <w:sz w:val="24"/>
      <w:szCs w:val="24"/>
      <w:lang w:val="ru-RU" w:eastAsia="ru-RU"/>
    </w:rPr>
  </w:style>
  <w:style w:type="paragraph" w:styleId="afe">
    <w:name w:val="footnote text"/>
    <w:basedOn w:val="a"/>
    <w:link w:val="aff"/>
    <w:uiPriority w:val="99"/>
    <w:rsid w:val="00A743F0"/>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f">
    <w:name w:val="Текст сноски Знак"/>
    <w:basedOn w:val="a0"/>
    <w:link w:val="afe"/>
    <w:uiPriority w:val="99"/>
    <w:rsid w:val="00A743F0"/>
    <w:rPr>
      <w:rFonts w:ascii="Times New Roman" w:eastAsia="Times New Roman" w:hAnsi="Times New Roman" w:cs="Times New Roman"/>
      <w:sz w:val="20"/>
      <w:szCs w:val="20"/>
      <w:lang w:val="ru-RU" w:eastAsia="ru-RU"/>
    </w:rPr>
  </w:style>
  <w:style w:type="character" w:customStyle="1" w:styleId="FontStyle25">
    <w:name w:val="Font Style25"/>
    <w:rsid w:val="00A743F0"/>
    <w:rPr>
      <w:rFonts w:ascii="Times New Roman" w:hAnsi="Times New Roman" w:cs="Times New Roman"/>
      <w:i/>
      <w:iCs/>
      <w:sz w:val="12"/>
      <w:szCs w:val="12"/>
    </w:rPr>
  </w:style>
  <w:style w:type="table" w:styleId="aff0">
    <w:name w:val="Table Grid"/>
    <w:basedOn w:val="a1"/>
    <w:uiPriority w:val="39"/>
    <w:rsid w:val="00A743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
    <w:basedOn w:val="a"/>
    <w:rsid w:val="00A743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A743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A743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A743F0"/>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Emphasis"/>
    <w:basedOn w:val="a0"/>
    <w:uiPriority w:val="20"/>
    <w:qFormat/>
    <w:rsid w:val="00A743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znanium.com/read?id=111233" TargetMode="External"/><Relationship Id="rId18" Type="http://schemas.openxmlformats.org/officeDocument/2006/relationships/hyperlink" Target="https://scholar.google.ru/" TargetMode="External"/><Relationship Id="rId26" Type="http://schemas.openxmlformats.org/officeDocument/2006/relationships/hyperlink" Target="http://scopus.com" TargetMode="External"/><Relationship Id="rId3" Type="http://schemas.microsoft.com/office/2007/relationships/stylesWithEffects" Target="stylesWithEffects.xml"/><Relationship Id="rId21" Type="http://schemas.openxmlformats.org/officeDocument/2006/relationships/hyperlink" Target="https://www.rsl.ru/ru/4readers/catalogues/" TargetMode="External"/><Relationship Id="rId7" Type="http://schemas.openxmlformats.org/officeDocument/2006/relationships/image" Target="media/image2.jpeg"/><Relationship Id="rId12" Type="http://schemas.openxmlformats.org/officeDocument/2006/relationships/hyperlink" Target="https://znanium.com/read?id=211044" TargetMode="External"/><Relationship Id="rId17" Type="http://schemas.openxmlformats.org/officeDocument/2006/relationships/hyperlink" Target="https://elibrary.ru/project_risc.asp" TargetMode="External"/><Relationship Id="rId25" Type="http://schemas.openxmlformats.org/officeDocument/2006/relationships/hyperlink" Target="http://webofscience.com" TargetMode="External"/><Relationship Id="rId2" Type="http://schemas.openxmlformats.org/officeDocument/2006/relationships/styles" Target="styles.xml"/><Relationship Id="rId16" Type="http://schemas.openxmlformats.org/officeDocument/2006/relationships/hyperlink" Target="https://dlib.eastview.com/" TargetMode="External"/><Relationship Id="rId20" Type="http://schemas.openxmlformats.org/officeDocument/2006/relationships/hyperlink" Target="http://www1.fips.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znanium.com/read?id=335580" TargetMode="External"/><Relationship Id="rId24" Type="http://schemas.openxmlformats.org/officeDocument/2006/relationships/hyperlink" Target="https://uisrussia.msu.ru" TargetMode="External"/><Relationship Id="rId5" Type="http://schemas.openxmlformats.org/officeDocument/2006/relationships/webSettings" Target="webSettings.xml"/><Relationship Id="rId15" Type="http://schemas.openxmlformats.org/officeDocument/2006/relationships/hyperlink" Target="https://magtu.informsystema.ru/uploader/fileUpload?name=2549.pdf&amp;show=dcatalogues/1/1130351/2549.pdf&amp;view=true" TargetMode="External"/><Relationship Id="rId23" Type="http://schemas.openxmlformats.org/officeDocument/2006/relationships/hyperlink" Target="http://ecsocman.hse.ru/" TargetMode="External"/><Relationship Id="rId28" Type="http://schemas.openxmlformats.org/officeDocument/2006/relationships/fontTable" Target="fontTable.xml"/><Relationship Id="rId10" Type="http://schemas.openxmlformats.org/officeDocument/2006/relationships/hyperlink" Target="https://znanium.com/read?id=356163" TargetMode="External"/><Relationship Id="rId19"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hyperlink" Target="https://znanium.com/read?id=358194" TargetMode="External"/><Relationship Id="rId14" Type="http://schemas.openxmlformats.org/officeDocument/2006/relationships/hyperlink" Target="https://znanium.com/read?id=72919" TargetMode="External"/><Relationship Id="rId22" Type="http://schemas.openxmlformats.org/officeDocument/2006/relationships/hyperlink" Target="http://magtu.ru:8085/marcweb2/Default.asp" TargetMode="External"/><Relationship Id="rId27" Type="http://schemas.openxmlformats.org/officeDocument/2006/relationships/hyperlink" Target="http://link.springe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41</Pages>
  <Words>11330</Words>
  <Characters>64584</Characters>
  <Application>Microsoft Office Word</Application>
  <DocSecurity>0</DocSecurity>
  <Lines>538</Lines>
  <Paragraphs>151</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2019-2020_38_03_01-ЭЭб-19-3_69_plx_Основы финансового менеджмента</vt:lpstr>
      <vt:lpstr>Лист1</vt:lpstr>
    </vt:vector>
  </TitlesOfParts>
  <Company>Microsoft</Company>
  <LinksUpToDate>false</LinksUpToDate>
  <CharactersWithSpaces>75763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2019-2020_38_03_01-ЭЭб-19-3_69_plx_Основы финансового менеджмента</dc:title>
  <dc:creator>FastReport.NET</dc:creator>
  <cp:lastModifiedBy>hp</cp:lastModifiedBy>
  <cp:revision>3</cp:revision>
  <cp:lastPrinted>2020-03-22T17:51:00Z</cp:lastPrinted>
  <dcterms:created xsi:type="dcterms:W3CDTF">2020-11-06T11:27:00Z</dcterms:created>
  <dcterms:modified xsi:type="dcterms:W3CDTF">2020-12-07T14:11:00Z</dcterms:modified>
</cp:coreProperties>
</file>