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A59EB" w14:textId="77777777" w:rsidR="00C31F07" w:rsidRDefault="00332810">
      <w:pPr>
        <w:rPr>
          <w:sz w:val="0"/>
          <w:szCs w:val="0"/>
        </w:rPr>
      </w:pPr>
      <w:r>
        <w:rPr>
          <w:noProof/>
          <w:sz w:val="0"/>
        </w:rPr>
        <w:drawing>
          <wp:inline distT="0" distB="0" distL="0" distR="0" wp14:anchorId="6F402A6F" wp14:editId="0BA8D1B9">
            <wp:extent cx="5941060" cy="9785275"/>
            <wp:effectExtent l="19050" t="0" r="2540" b="0"/>
            <wp:docPr id="3" name="Рисунок 3" descr="C:\Documents and Settings\n.kuznetsova\Рабочий стол\Сканы титулы 2019\Рисунок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kuznetsova\Рабочий стол\Сканы титулы 2019\Рисунок (181).jpg"/>
                    <pic:cNvPicPr>
                      <a:picLocks noChangeAspect="1" noChangeArrowheads="1"/>
                    </pic:cNvPicPr>
                  </pic:nvPicPr>
                  <pic:blipFill>
                    <a:blip r:embed="rId8"/>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12585654" w14:textId="77777777" w:rsidR="00332810" w:rsidRDefault="00332810">
      <w:pPr>
        <w:rPr>
          <w:sz w:val="0"/>
          <w:szCs w:val="0"/>
        </w:rPr>
      </w:pPr>
      <w:r>
        <w:rPr>
          <w:noProof/>
          <w:sz w:val="0"/>
        </w:rPr>
        <w:lastRenderedPageBreak/>
        <w:drawing>
          <wp:inline distT="0" distB="0" distL="0" distR="0" wp14:anchorId="6682612C" wp14:editId="32D6D351">
            <wp:extent cx="5941060" cy="9785275"/>
            <wp:effectExtent l="19050" t="0" r="2540" b="0"/>
            <wp:docPr id="4" name="Рисунок 4" descr="C:\Documents and Settings\n.kuznetsova\Рабочий стол\Сканы титулы 2019\Рисунок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kuznetsova\Рабочий стол\Сканы титулы 2019\Рисунок (182).jpg"/>
                    <pic:cNvPicPr>
                      <a:picLocks noChangeAspect="1" noChangeArrowheads="1"/>
                    </pic:cNvPicPr>
                  </pic:nvPicPr>
                  <pic:blipFill>
                    <a:blip r:embed="rId9"/>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77932200" w14:textId="24BA331A" w:rsidR="00C31F07" w:rsidRPr="00E833AA" w:rsidRDefault="00D75690">
      <w:pPr>
        <w:rPr>
          <w:sz w:val="0"/>
          <w:szCs w:val="0"/>
        </w:rPr>
      </w:pPr>
      <w:r>
        <w:rPr>
          <w:noProof/>
        </w:rPr>
        <w:lastRenderedPageBreak/>
        <w:drawing>
          <wp:inline distT="0" distB="0" distL="0" distR="0" wp14:anchorId="16472851" wp14:editId="24D76FE4">
            <wp:extent cx="5941060" cy="8154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154670"/>
                    </a:xfrm>
                    <a:prstGeom prst="rect">
                      <a:avLst/>
                    </a:prstGeom>
                    <a:noFill/>
                    <a:ln>
                      <a:noFill/>
                    </a:ln>
                  </pic:spPr>
                </pic:pic>
              </a:graphicData>
            </a:graphic>
          </wp:inline>
        </w:drawing>
      </w:r>
      <w:r w:rsidR="00FB53AC" w:rsidRPr="00E833AA">
        <w:br w:type="page"/>
      </w:r>
    </w:p>
    <w:tbl>
      <w:tblPr>
        <w:tblW w:w="0" w:type="auto"/>
        <w:tblCellMar>
          <w:left w:w="0" w:type="dxa"/>
          <w:right w:w="0" w:type="dxa"/>
        </w:tblCellMar>
        <w:tblLook w:val="04A0" w:firstRow="1" w:lastRow="0" w:firstColumn="1" w:lastColumn="0" w:noHBand="0" w:noVBand="1"/>
      </w:tblPr>
      <w:tblGrid>
        <w:gridCol w:w="9370"/>
      </w:tblGrid>
      <w:tr w:rsidR="00C31F07" w14:paraId="3EA98069" w14:textId="77777777">
        <w:trPr>
          <w:trHeight w:hRule="exact" w:val="285"/>
        </w:trPr>
        <w:tc>
          <w:tcPr>
            <w:tcW w:w="9370" w:type="dxa"/>
            <w:shd w:val="clear" w:color="000000" w:fill="FFFFFF"/>
            <w:tcMar>
              <w:left w:w="34" w:type="dxa"/>
              <w:right w:w="34" w:type="dxa"/>
            </w:tcMar>
          </w:tcPr>
          <w:p w14:paraId="628C6271" w14:textId="77777777" w:rsidR="00C31F07" w:rsidRDefault="00FB53A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31F07" w14:paraId="691AAD5D" w14:textId="77777777">
        <w:trPr>
          <w:trHeight w:hRule="exact" w:val="3530"/>
        </w:trPr>
        <w:tc>
          <w:tcPr>
            <w:tcW w:w="9370" w:type="dxa"/>
            <w:shd w:val="clear" w:color="000000" w:fill="FFFFFF"/>
            <w:tcMar>
              <w:left w:w="34" w:type="dxa"/>
              <w:right w:w="34" w:type="dxa"/>
            </w:tcMar>
          </w:tcPr>
          <w:p w14:paraId="07B0238D"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Целями</w:t>
            </w:r>
            <w:r w:rsidRPr="00E833AA">
              <w:t xml:space="preserve"> </w:t>
            </w:r>
            <w:r w:rsidRPr="00E833AA">
              <w:rPr>
                <w:rFonts w:ascii="Times New Roman" w:hAnsi="Times New Roman" w:cs="Times New Roman"/>
                <w:color w:val="000000"/>
                <w:sz w:val="24"/>
                <w:szCs w:val="24"/>
              </w:rPr>
              <w:t>освоения</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(модуля)</w:t>
            </w:r>
            <w:r w:rsidRPr="00E833AA">
              <w:t xml:space="preserve"> </w:t>
            </w:r>
            <w:r w:rsidRPr="00E833AA">
              <w:rPr>
                <w:rFonts w:ascii="Times New Roman" w:hAnsi="Times New Roman" w:cs="Times New Roman"/>
                <w:color w:val="000000"/>
                <w:sz w:val="24"/>
                <w:szCs w:val="24"/>
              </w:rPr>
              <w:t>«Теория</w:t>
            </w:r>
            <w:r w:rsidRPr="00E833AA">
              <w:t xml:space="preserve"> </w:t>
            </w:r>
            <w:r w:rsidRPr="00E833AA">
              <w:rPr>
                <w:rFonts w:ascii="Times New Roman" w:hAnsi="Times New Roman" w:cs="Times New Roman"/>
                <w:color w:val="000000"/>
                <w:sz w:val="24"/>
                <w:szCs w:val="24"/>
              </w:rPr>
              <w:t>организации»</w:t>
            </w:r>
            <w:r w:rsidRPr="00E833AA">
              <w:t xml:space="preserve"> </w:t>
            </w:r>
            <w:r w:rsidRPr="00E833AA">
              <w:rPr>
                <w:rFonts w:ascii="Times New Roman" w:hAnsi="Times New Roman" w:cs="Times New Roman"/>
                <w:color w:val="000000"/>
                <w:sz w:val="24"/>
                <w:szCs w:val="24"/>
              </w:rPr>
              <w:t>являются:</w:t>
            </w:r>
            <w:r w:rsidRPr="00E833AA">
              <w:t xml:space="preserve"> </w:t>
            </w:r>
          </w:p>
          <w:p w14:paraId="0B507ED0"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формирование</w:t>
            </w:r>
            <w:r w:rsidRPr="00E833AA">
              <w:t xml:space="preserve"> </w:t>
            </w:r>
            <w:r w:rsidRPr="00E833AA">
              <w:rPr>
                <w:rFonts w:ascii="Times New Roman" w:hAnsi="Times New Roman" w:cs="Times New Roman"/>
                <w:color w:val="000000"/>
                <w:sz w:val="24"/>
                <w:szCs w:val="24"/>
              </w:rPr>
              <w:t>у</w:t>
            </w:r>
            <w:r w:rsidRPr="00E833AA">
              <w:t xml:space="preserve"> </w:t>
            </w:r>
            <w:r w:rsidRPr="00E833AA">
              <w:rPr>
                <w:rFonts w:ascii="Times New Roman" w:hAnsi="Times New Roman" w:cs="Times New Roman"/>
                <w:color w:val="000000"/>
                <w:sz w:val="24"/>
                <w:szCs w:val="24"/>
              </w:rPr>
              <w:t>студентов</w:t>
            </w:r>
            <w:r w:rsidRPr="00E833AA">
              <w:t xml:space="preserve"> </w:t>
            </w:r>
            <w:r w:rsidRPr="00E833AA">
              <w:rPr>
                <w:rFonts w:ascii="Times New Roman" w:hAnsi="Times New Roman" w:cs="Times New Roman"/>
                <w:color w:val="000000"/>
                <w:sz w:val="24"/>
                <w:szCs w:val="24"/>
              </w:rPr>
              <w:t>исходного</w:t>
            </w:r>
            <w:r w:rsidRPr="00E833AA">
              <w:t xml:space="preserve"> </w:t>
            </w:r>
            <w:r w:rsidRPr="00E833AA">
              <w:rPr>
                <w:rFonts w:ascii="Times New Roman" w:hAnsi="Times New Roman" w:cs="Times New Roman"/>
                <w:color w:val="000000"/>
                <w:sz w:val="24"/>
                <w:szCs w:val="24"/>
              </w:rPr>
              <w:t>уровня</w:t>
            </w:r>
            <w:r w:rsidRPr="00E833AA">
              <w:t xml:space="preserve"> </w:t>
            </w:r>
            <w:r w:rsidRPr="00E833AA">
              <w:rPr>
                <w:rFonts w:ascii="Times New Roman" w:hAnsi="Times New Roman" w:cs="Times New Roman"/>
                <w:color w:val="000000"/>
                <w:sz w:val="24"/>
                <w:szCs w:val="24"/>
              </w:rPr>
              <w:t>владения</w:t>
            </w:r>
            <w:r w:rsidRPr="00E833AA">
              <w:t xml:space="preserve"> </w:t>
            </w:r>
            <w:r w:rsidRPr="00E833AA">
              <w:rPr>
                <w:rFonts w:ascii="Times New Roman" w:hAnsi="Times New Roman" w:cs="Times New Roman"/>
                <w:color w:val="000000"/>
                <w:sz w:val="24"/>
                <w:szCs w:val="24"/>
              </w:rPr>
              <w:t>теоретическими</w:t>
            </w:r>
            <w:r w:rsidRPr="00E833AA">
              <w:t xml:space="preserve"> </w:t>
            </w:r>
            <w:r w:rsidRPr="00E833AA">
              <w:rPr>
                <w:rFonts w:ascii="Times New Roman" w:hAnsi="Times New Roman" w:cs="Times New Roman"/>
                <w:color w:val="000000"/>
                <w:sz w:val="24"/>
                <w:szCs w:val="24"/>
              </w:rPr>
              <w:t>и</w:t>
            </w:r>
            <w:r w:rsidRPr="00E833AA">
              <w:t xml:space="preserve"> </w:t>
            </w:r>
            <w:proofErr w:type="spellStart"/>
            <w:proofErr w:type="gramStart"/>
            <w:r w:rsidRPr="00E833AA">
              <w:rPr>
                <w:rFonts w:ascii="Times New Roman" w:hAnsi="Times New Roman" w:cs="Times New Roman"/>
                <w:color w:val="000000"/>
                <w:sz w:val="24"/>
                <w:szCs w:val="24"/>
              </w:rPr>
              <w:t>концептуаль-ными</w:t>
            </w:r>
            <w:proofErr w:type="spellEnd"/>
            <w:proofErr w:type="gramEnd"/>
            <w:r w:rsidRPr="00E833AA">
              <w:t xml:space="preserve"> </w:t>
            </w:r>
            <w:r w:rsidRPr="00E833AA">
              <w:rPr>
                <w:rFonts w:ascii="Times New Roman" w:hAnsi="Times New Roman" w:cs="Times New Roman"/>
                <w:color w:val="000000"/>
                <w:sz w:val="24"/>
                <w:szCs w:val="24"/>
              </w:rPr>
              <w:t>основами</w:t>
            </w:r>
            <w:r w:rsidRPr="00E833AA">
              <w:t xml:space="preserve"> </w:t>
            </w:r>
            <w:r w:rsidRPr="00E833AA">
              <w:rPr>
                <w:rFonts w:ascii="Times New Roman" w:hAnsi="Times New Roman" w:cs="Times New Roman"/>
                <w:color w:val="000000"/>
                <w:sz w:val="24"/>
                <w:szCs w:val="24"/>
              </w:rPr>
              <w:t>знаний</w:t>
            </w:r>
            <w:r w:rsidRPr="00E833AA">
              <w:t xml:space="preserve"> </w:t>
            </w:r>
            <w:r w:rsidRPr="00E833AA">
              <w:rPr>
                <w:rFonts w:ascii="Times New Roman" w:hAnsi="Times New Roman" w:cs="Times New Roman"/>
                <w:color w:val="000000"/>
                <w:sz w:val="24"/>
                <w:szCs w:val="24"/>
              </w:rPr>
              <w:t>об</w:t>
            </w:r>
            <w:r w:rsidRPr="00E833AA">
              <w:t xml:space="preserve"> </w:t>
            </w:r>
            <w:r w:rsidRPr="00E833AA">
              <w:rPr>
                <w:rFonts w:ascii="Times New Roman" w:hAnsi="Times New Roman" w:cs="Times New Roman"/>
                <w:color w:val="000000"/>
                <w:sz w:val="24"/>
                <w:szCs w:val="24"/>
              </w:rPr>
              <w:t>организационных</w:t>
            </w:r>
            <w:r w:rsidRPr="00E833AA">
              <w:t xml:space="preserve"> </w:t>
            </w:r>
            <w:r w:rsidRPr="00E833AA">
              <w:rPr>
                <w:rFonts w:ascii="Times New Roman" w:hAnsi="Times New Roman" w:cs="Times New Roman"/>
                <w:color w:val="000000"/>
                <w:sz w:val="24"/>
                <w:szCs w:val="24"/>
              </w:rPr>
              <w:t>системах,</w:t>
            </w:r>
            <w:r w:rsidRPr="00E833AA">
              <w:t xml:space="preserve"> </w:t>
            </w:r>
            <w:r w:rsidRPr="00E833AA">
              <w:rPr>
                <w:rFonts w:ascii="Times New Roman" w:hAnsi="Times New Roman" w:cs="Times New Roman"/>
                <w:color w:val="000000"/>
                <w:sz w:val="24"/>
                <w:szCs w:val="24"/>
              </w:rPr>
              <w:t>принципах,</w:t>
            </w:r>
            <w:r w:rsidRPr="00E833AA">
              <w:t xml:space="preserve"> </w:t>
            </w:r>
            <w:r w:rsidRPr="00E833AA">
              <w:rPr>
                <w:rFonts w:ascii="Times New Roman" w:hAnsi="Times New Roman" w:cs="Times New Roman"/>
                <w:color w:val="000000"/>
                <w:sz w:val="24"/>
                <w:szCs w:val="24"/>
              </w:rPr>
              <w:t>закономерностях,</w:t>
            </w:r>
            <w:r w:rsidRPr="00E833AA">
              <w:t xml:space="preserve"> </w:t>
            </w:r>
            <w:r w:rsidRPr="00E833AA">
              <w:rPr>
                <w:rFonts w:ascii="Times New Roman" w:hAnsi="Times New Roman" w:cs="Times New Roman"/>
                <w:color w:val="000000"/>
                <w:sz w:val="24"/>
                <w:szCs w:val="24"/>
              </w:rPr>
              <w:t>законах</w:t>
            </w:r>
            <w:r w:rsidRPr="00E833AA">
              <w:t xml:space="preserve"> </w:t>
            </w:r>
            <w:r w:rsidRPr="00E833AA">
              <w:rPr>
                <w:rFonts w:ascii="Times New Roman" w:hAnsi="Times New Roman" w:cs="Times New Roman"/>
                <w:color w:val="000000"/>
                <w:sz w:val="24"/>
                <w:szCs w:val="24"/>
              </w:rPr>
              <w:t>их</w:t>
            </w:r>
            <w:r w:rsidRPr="00E833AA">
              <w:t xml:space="preserve"> </w:t>
            </w:r>
            <w:r w:rsidRPr="00E833AA">
              <w:rPr>
                <w:rFonts w:ascii="Times New Roman" w:hAnsi="Times New Roman" w:cs="Times New Roman"/>
                <w:color w:val="000000"/>
                <w:sz w:val="24"/>
                <w:szCs w:val="24"/>
              </w:rPr>
              <w:t>построения,</w:t>
            </w:r>
            <w:r w:rsidRPr="00E833AA">
              <w:t xml:space="preserve"> </w:t>
            </w:r>
            <w:r w:rsidRPr="00E833AA">
              <w:rPr>
                <w:rFonts w:ascii="Times New Roman" w:hAnsi="Times New Roman" w:cs="Times New Roman"/>
                <w:color w:val="000000"/>
                <w:sz w:val="24"/>
                <w:szCs w:val="24"/>
              </w:rPr>
              <w:t>функционирования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развития;</w:t>
            </w:r>
            <w:r w:rsidRPr="00E833AA">
              <w:t xml:space="preserve"> </w:t>
            </w:r>
            <w:r w:rsidRPr="00E833AA">
              <w:rPr>
                <w:rFonts w:ascii="Times New Roman" w:hAnsi="Times New Roman" w:cs="Times New Roman"/>
                <w:color w:val="000000"/>
                <w:sz w:val="24"/>
                <w:szCs w:val="24"/>
              </w:rPr>
              <w:t>овладение</w:t>
            </w:r>
            <w:r w:rsidRPr="00E833AA">
              <w:t xml:space="preserve"> </w:t>
            </w:r>
            <w:r w:rsidRPr="00E833AA">
              <w:rPr>
                <w:rFonts w:ascii="Times New Roman" w:hAnsi="Times New Roman" w:cs="Times New Roman"/>
                <w:color w:val="000000"/>
                <w:sz w:val="24"/>
                <w:szCs w:val="24"/>
              </w:rPr>
              <w:t>студентами</w:t>
            </w:r>
            <w:r w:rsidRPr="00E833AA">
              <w:t xml:space="preserve"> </w:t>
            </w:r>
            <w:r w:rsidRPr="00E833AA">
              <w:rPr>
                <w:rFonts w:ascii="Times New Roman" w:hAnsi="Times New Roman" w:cs="Times New Roman"/>
                <w:color w:val="000000"/>
                <w:sz w:val="24"/>
                <w:szCs w:val="24"/>
              </w:rPr>
              <w:t>необходимым</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достаточным</w:t>
            </w:r>
            <w:r w:rsidRPr="00E833AA">
              <w:t xml:space="preserve"> </w:t>
            </w:r>
            <w:r w:rsidRPr="00E833AA">
              <w:rPr>
                <w:rFonts w:ascii="Times New Roman" w:hAnsi="Times New Roman" w:cs="Times New Roman"/>
                <w:color w:val="000000"/>
                <w:sz w:val="24"/>
                <w:szCs w:val="24"/>
              </w:rPr>
              <w:t>уровнем</w:t>
            </w:r>
            <w:r w:rsidRPr="00E833AA">
              <w:t xml:space="preserve"> </w:t>
            </w:r>
            <w:r w:rsidRPr="00E833AA">
              <w:rPr>
                <w:rFonts w:ascii="Times New Roman" w:hAnsi="Times New Roman" w:cs="Times New Roman"/>
                <w:color w:val="000000"/>
                <w:sz w:val="24"/>
                <w:szCs w:val="24"/>
              </w:rPr>
              <w:t>компетенций</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решения</w:t>
            </w:r>
            <w:r w:rsidRPr="00E833AA">
              <w:t xml:space="preserve"> </w:t>
            </w:r>
            <w:r w:rsidRPr="00E833AA">
              <w:rPr>
                <w:rFonts w:ascii="Times New Roman" w:hAnsi="Times New Roman" w:cs="Times New Roman"/>
                <w:color w:val="000000"/>
                <w:sz w:val="24"/>
                <w:szCs w:val="24"/>
              </w:rPr>
              <w:t>профессиональных</w:t>
            </w:r>
            <w:r w:rsidRPr="00E833AA">
              <w:t xml:space="preserve"> </w:t>
            </w:r>
            <w:r w:rsidRPr="00E833AA">
              <w:rPr>
                <w:rFonts w:ascii="Times New Roman" w:hAnsi="Times New Roman" w:cs="Times New Roman"/>
                <w:color w:val="000000"/>
                <w:sz w:val="24"/>
                <w:szCs w:val="24"/>
              </w:rPr>
              <w:t>задач</w:t>
            </w:r>
            <w:r w:rsidRPr="00E833AA">
              <w:t xml:space="preserve"> </w:t>
            </w:r>
            <w:r w:rsidRPr="00E833AA">
              <w:rPr>
                <w:rFonts w:ascii="Times New Roman" w:hAnsi="Times New Roman" w:cs="Times New Roman"/>
                <w:color w:val="000000"/>
                <w:sz w:val="24"/>
                <w:szCs w:val="24"/>
              </w:rPr>
              <w:t>по</w:t>
            </w:r>
            <w:r w:rsidRPr="00E833AA">
              <w:t xml:space="preserve"> </w:t>
            </w:r>
            <w:r w:rsidRPr="00E833AA">
              <w:rPr>
                <w:rFonts w:ascii="Times New Roman" w:hAnsi="Times New Roman" w:cs="Times New Roman"/>
                <w:color w:val="000000"/>
                <w:sz w:val="24"/>
                <w:szCs w:val="24"/>
              </w:rPr>
              <w:t>управлению</w:t>
            </w:r>
            <w:r w:rsidRPr="00E833AA">
              <w:t xml:space="preserve"> </w:t>
            </w:r>
            <w:r w:rsidRPr="00E833AA">
              <w:rPr>
                <w:rFonts w:ascii="Times New Roman" w:hAnsi="Times New Roman" w:cs="Times New Roman"/>
                <w:color w:val="000000"/>
                <w:sz w:val="24"/>
                <w:szCs w:val="24"/>
              </w:rPr>
              <w:t>различными</w:t>
            </w:r>
            <w:r w:rsidRPr="00E833AA">
              <w:t xml:space="preserve"> </w:t>
            </w:r>
            <w:r w:rsidRPr="00E833AA">
              <w:rPr>
                <w:rFonts w:ascii="Times New Roman" w:hAnsi="Times New Roman" w:cs="Times New Roman"/>
                <w:color w:val="000000"/>
                <w:sz w:val="24"/>
                <w:szCs w:val="24"/>
              </w:rPr>
              <w:t>типами</w:t>
            </w:r>
            <w:r w:rsidRPr="00E833AA">
              <w:t xml:space="preserve"> </w:t>
            </w:r>
            <w:r w:rsidRPr="00E833AA">
              <w:rPr>
                <w:rFonts w:ascii="Times New Roman" w:hAnsi="Times New Roman" w:cs="Times New Roman"/>
                <w:color w:val="000000"/>
                <w:sz w:val="24"/>
                <w:szCs w:val="24"/>
              </w:rPr>
              <w:t>организаций</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организационными</w:t>
            </w:r>
            <w:r w:rsidRPr="00E833AA">
              <w:t xml:space="preserve"> </w:t>
            </w:r>
            <w:r w:rsidRPr="00E833AA">
              <w:rPr>
                <w:rFonts w:ascii="Times New Roman" w:hAnsi="Times New Roman" w:cs="Times New Roman"/>
                <w:color w:val="000000"/>
                <w:sz w:val="24"/>
                <w:szCs w:val="24"/>
              </w:rPr>
              <w:t>процессами.</w:t>
            </w:r>
            <w:r w:rsidRPr="00E833AA">
              <w:t xml:space="preserve">  </w:t>
            </w:r>
          </w:p>
          <w:p w14:paraId="2A1DB9F2" w14:textId="77777777" w:rsidR="00C31F07"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формирование</w:t>
            </w:r>
            <w:r w:rsidRPr="00E833AA">
              <w:t xml:space="preserve"> </w:t>
            </w:r>
            <w:r w:rsidRPr="00E833AA">
              <w:rPr>
                <w:rFonts w:ascii="Times New Roman" w:hAnsi="Times New Roman" w:cs="Times New Roman"/>
                <w:color w:val="000000"/>
                <w:sz w:val="24"/>
                <w:szCs w:val="24"/>
              </w:rPr>
              <w:t>у</w:t>
            </w:r>
            <w:r w:rsidRPr="00E833AA">
              <w:t xml:space="preserve"> </w:t>
            </w:r>
            <w:r w:rsidRPr="00E833AA">
              <w:rPr>
                <w:rFonts w:ascii="Times New Roman" w:hAnsi="Times New Roman" w:cs="Times New Roman"/>
                <w:color w:val="000000"/>
                <w:sz w:val="24"/>
                <w:szCs w:val="24"/>
              </w:rPr>
              <w:t>будущих</w:t>
            </w:r>
            <w:r w:rsidRPr="00E833AA">
              <w:t xml:space="preserve"> </w:t>
            </w:r>
            <w:r w:rsidRPr="00E833AA">
              <w:rPr>
                <w:rFonts w:ascii="Times New Roman" w:hAnsi="Times New Roman" w:cs="Times New Roman"/>
                <w:color w:val="000000"/>
                <w:sz w:val="24"/>
                <w:szCs w:val="24"/>
              </w:rPr>
              <w:t>бакалавров</w:t>
            </w:r>
            <w:r w:rsidRPr="00E833AA">
              <w:t xml:space="preserve"> </w:t>
            </w:r>
            <w:r w:rsidRPr="00E833AA">
              <w:rPr>
                <w:rFonts w:ascii="Times New Roman" w:hAnsi="Times New Roman" w:cs="Times New Roman"/>
                <w:color w:val="000000"/>
                <w:sz w:val="24"/>
                <w:szCs w:val="24"/>
              </w:rPr>
              <w:t>целостного</w:t>
            </w:r>
            <w:r w:rsidRPr="00E833AA">
              <w:t xml:space="preserve"> </w:t>
            </w:r>
            <w:r w:rsidRPr="00E833AA">
              <w:rPr>
                <w:rFonts w:ascii="Times New Roman" w:hAnsi="Times New Roman" w:cs="Times New Roman"/>
                <w:color w:val="000000"/>
                <w:sz w:val="24"/>
                <w:szCs w:val="24"/>
              </w:rPr>
              <w:t>представления</w:t>
            </w:r>
            <w:r w:rsidRPr="00E833AA">
              <w:t xml:space="preserve"> </w:t>
            </w:r>
            <w:r w:rsidRPr="00E833AA">
              <w:rPr>
                <w:rFonts w:ascii="Times New Roman" w:hAnsi="Times New Roman" w:cs="Times New Roman"/>
                <w:color w:val="000000"/>
                <w:sz w:val="24"/>
                <w:szCs w:val="24"/>
              </w:rPr>
              <w:t>о</w:t>
            </w:r>
            <w:r w:rsidRPr="00E833AA">
              <w:t xml:space="preserve"> </w:t>
            </w:r>
            <w:r w:rsidRPr="00E833AA">
              <w:rPr>
                <w:rFonts w:ascii="Times New Roman" w:hAnsi="Times New Roman" w:cs="Times New Roman"/>
                <w:color w:val="000000"/>
                <w:sz w:val="24"/>
                <w:szCs w:val="24"/>
              </w:rPr>
              <w:t>системе</w:t>
            </w:r>
            <w:r w:rsidRPr="00E833AA">
              <w:t xml:space="preserve"> </w:t>
            </w:r>
            <w:r w:rsidRPr="00E833AA">
              <w:rPr>
                <w:rFonts w:ascii="Times New Roman" w:hAnsi="Times New Roman" w:cs="Times New Roman"/>
                <w:color w:val="000000"/>
                <w:sz w:val="24"/>
                <w:szCs w:val="24"/>
              </w:rPr>
              <w:t>управления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процессах</w:t>
            </w:r>
            <w:r w:rsidRPr="00E833AA">
              <w:t xml:space="preserve"> </w:t>
            </w:r>
            <w:r w:rsidRPr="00E833AA">
              <w:rPr>
                <w:rFonts w:ascii="Times New Roman" w:hAnsi="Times New Roman" w:cs="Times New Roman"/>
                <w:color w:val="000000"/>
                <w:sz w:val="24"/>
                <w:szCs w:val="24"/>
              </w:rPr>
              <w:t>ее</w:t>
            </w:r>
            <w:r w:rsidRPr="00E833AA">
              <w:t xml:space="preserve"> </w:t>
            </w:r>
            <w:r w:rsidRPr="00E833AA">
              <w:rPr>
                <w:rFonts w:ascii="Times New Roman" w:hAnsi="Times New Roman" w:cs="Times New Roman"/>
                <w:color w:val="000000"/>
                <w:sz w:val="24"/>
                <w:szCs w:val="24"/>
              </w:rPr>
              <w:t>функционирования;</w:t>
            </w:r>
            <w:r w:rsidRPr="00E833AA">
              <w:t xml:space="preserve"> </w:t>
            </w:r>
            <w:r w:rsidRPr="00E833AA">
              <w:rPr>
                <w:rFonts w:ascii="Times New Roman" w:hAnsi="Times New Roman" w:cs="Times New Roman"/>
                <w:color w:val="000000"/>
                <w:sz w:val="24"/>
                <w:szCs w:val="24"/>
              </w:rPr>
              <w:t>формулирование</w:t>
            </w:r>
            <w:r w:rsidRPr="00E833AA">
              <w:t xml:space="preserve"> </w:t>
            </w:r>
            <w:r w:rsidRPr="00E833AA">
              <w:rPr>
                <w:rFonts w:ascii="Times New Roman" w:hAnsi="Times New Roman" w:cs="Times New Roman"/>
                <w:color w:val="000000"/>
                <w:sz w:val="24"/>
                <w:szCs w:val="24"/>
              </w:rPr>
              <w:t>компетенций,</w:t>
            </w:r>
            <w:r w:rsidRPr="00E833AA">
              <w:t xml:space="preserve"> </w:t>
            </w:r>
            <w:r w:rsidRPr="00E833AA">
              <w:rPr>
                <w:rFonts w:ascii="Times New Roman" w:hAnsi="Times New Roman" w:cs="Times New Roman"/>
                <w:color w:val="000000"/>
                <w:sz w:val="24"/>
                <w:szCs w:val="24"/>
              </w:rPr>
              <w:t>необходимых</w:t>
            </w:r>
            <w:r w:rsidRPr="00E833AA">
              <w:t xml:space="preserve"> </w:t>
            </w:r>
            <w:r w:rsidRPr="00E833AA">
              <w:rPr>
                <w:rFonts w:ascii="Times New Roman" w:hAnsi="Times New Roman" w:cs="Times New Roman"/>
                <w:color w:val="000000"/>
                <w:sz w:val="24"/>
                <w:szCs w:val="24"/>
              </w:rPr>
              <w:t>в</w:t>
            </w:r>
            <w:r w:rsidRPr="00E833AA">
              <w:t xml:space="preserve"> </w:t>
            </w:r>
            <w:proofErr w:type="spellStart"/>
            <w:proofErr w:type="gramStart"/>
            <w:r w:rsidRPr="00E833AA">
              <w:rPr>
                <w:rFonts w:ascii="Times New Roman" w:hAnsi="Times New Roman" w:cs="Times New Roman"/>
                <w:color w:val="000000"/>
                <w:sz w:val="24"/>
                <w:szCs w:val="24"/>
              </w:rPr>
              <w:t>профес-сиональной</w:t>
            </w:r>
            <w:proofErr w:type="spellEnd"/>
            <w:proofErr w:type="gramEnd"/>
            <w:r w:rsidRPr="00E833AA">
              <w:t xml:space="preserve"> </w:t>
            </w:r>
            <w:r w:rsidRPr="00E833AA">
              <w:rPr>
                <w:rFonts w:ascii="Times New Roman" w:hAnsi="Times New Roman" w:cs="Times New Roman"/>
                <w:color w:val="000000"/>
                <w:sz w:val="24"/>
                <w:szCs w:val="24"/>
              </w:rPr>
              <w:t>деятельности</w:t>
            </w:r>
            <w:r w:rsidRPr="00E833AA">
              <w:t xml:space="preserve"> </w:t>
            </w:r>
            <w:r w:rsidRPr="00E833AA">
              <w:rPr>
                <w:rFonts w:ascii="Times New Roman" w:hAnsi="Times New Roman" w:cs="Times New Roman"/>
                <w:color w:val="000000"/>
                <w:sz w:val="24"/>
                <w:szCs w:val="24"/>
              </w:rPr>
              <w:t>бакалавра</w:t>
            </w:r>
            <w:r w:rsidRPr="00E833AA">
              <w:t xml:space="preserve"> </w:t>
            </w:r>
            <w:r w:rsidRPr="00E833AA">
              <w:rPr>
                <w:rFonts w:ascii="Times New Roman" w:hAnsi="Times New Roman" w:cs="Times New Roman"/>
                <w:color w:val="000000"/>
                <w:sz w:val="24"/>
                <w:szCs w:val="24"/>
              </w:rPr>
              <w:t>по</w:t>
            </w:r>
            <w:r w:rsidRPr="00E833AA">
              <w:t xml:space="preserve"> </w:t>
            </w:r>
            <w:r w:rsidRPr="00E833AA">
              <w:rPr>
                <w:rFonts w:ascii="Times New Roman" w:hAnsi="Times New Roman" w:cs="Times New Roman"/>
                <w:color w:val="000000"/>
                <w:sz w:val="24"/>
                <w:szCs w:val="24"/>
              </w:rPr>
              <w:t>направлению</w:t>
            </w:r>
            <w:r w:rsidRPr="00E833AA">
              <w:t xml:space="preserve"> </w:t>
            </w:r>
            <w:r>
              <w:rPr>
                <w:rFonts w:ascii="Times New Roman" w:hAnsi="Times New Roman" w:cs="Times New Roman"/>
                <w:color w:val="000000"/>
                <w:sz w:val="24"/>
                <w:szCs w:val="24"/>
              </w:rPr>
              <w:t>38.03.01</w:t>
            </w:r>
            <w:r>
              <w:t xml:space="preserve"> </w:t>
            </w:r>
            <w:r>
              <w:rPr>
                <w:rFonts w:ascii="Times New Roman" w:hAnsi="Times New Roman" w:cs="Times New Roman"/>
                <w:color w:val="000000"/>
                <w:sz w:val="24"/>
                <w:szCs w:val="24"/>
              </w:rPr>
              <w:t>«Экономика».</w:t>
            </w:r>
            <w:r>
              <w:t xml:space="preserve"> </w:t>
            </w:r>
          </w:p>
          <w:p w14:paraId="51733E39" w14:textId="77777777" w:rsidR="00C31F07" w:rsidRDefault="00FB53AC">
            <w:pPr>
              <w:spacing w:after="0" w:line="240" w:lineRule="auto"/>
              <w:ind w:firstLine="756"/>
              <w:jc w:val="both"/>
              <w:rPr>
                <w:sz w:val="24"/>
                <w:szCs w:val="24"/>
              </w:rPr>
            </w:pPr>
            <w:r>
              <w:t xml:space="preserve"> </w:t>
            </w:r>
          </w:p>
          <w:p w14:paraId="4D26EB38" w14:textId="77777777" w:rsidR="00C31F07" w:rsidRDefault="00FB53AC">
            <w:pPr>
              <w:spacing w:after="0" w:line="240" w:lineRule="auto"/>
              <w:ind w:firstLine="756"/>
              <w:jc w:val="both"/>
              <w:rPr>
                <w:sz w:val="24"/>
                <w:szCs w:val="24"/>
              </w:rPr>
            </w:pPr>
            <w:r>
              <w:t xml:space="preserve"> </w:t>
            </w:r>
          </w:p>
        </w:tc>
      </w:tr>
      <w:tr w:rsidR="00C31F07" w14:paraId="3E400229" w14:textId="77777777">
        <w:trPr>
          <w:trHeight w:hRule="exact" w:val="138"/>
        </w:trPr>
        <w:tc>
          <w:tcPr>
            <w:tcW w:w="9357" w:type="dxa"/>
          </w:tcPr>
          <w:p w14:paraId="3F79C9D0" w14:textId="77777777" w:rsidR="00C31F07" w:rsidRDefault="00C31F07"/>
        </w:tc>
      </w:tr>
      <w:tr w:rsidR="00C31F07" w:rsidRPr="00C4357B" w14:paraId="616242C5" w14:textId="77777777">
        <w:trPr>
          <w:trHeight w:hRule="exact" w:val="416"/>
        </w:trPr>
        <w:tc>
          <w:tcPr>
            <w:tcW w:w="9370" w:type="dxa"/>
            <w:shd w:val="clear" w:color="000000" w:fill="FFFFFF"/>
            <w:tcMar>
              <w:left w:w="34" w:type="dxa"/>
              <w:right w:w="34" w:type="dxa"/>
            </w:tcMar>
          </w:tcPr>
          <w:p w14:paraId="389FB151"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b/>
                <w:color w:val="000000"/>
                <w:sz w:val="24"/>
                <w:szCs w:val="24"/>
              </w:rPr>
              <w:t>2</w:t>
            </w:r>
            <w:r w:rsidRPr="00E833AA">
              <w:t xml:space="preserve"> </w:t>
            </w:r>
            <w:r w:rsidRPr="00E833AA">
              <w:rPr>
                <w:rFonts w:ascii="Times New Roman" w:hAnsi="Times New Roman" w:cs="Times New Roman"/>
                <w:b/>
                <w:color w:val="000000"/>
                <w:sz w:val="24"/>
                <w:szCs w:val="24"/>
              </w:rPr>
              <w:t>Место</w:t>
            </w:r>
            <w:r w:rsidRPr="00E833AA">
              <w:t xml:space="preserve"> </w:t>
            </w:r>
            <w:r w:rsidRPr="00E833AA">
              <w:rPr>
                <w:rFonts w:ascii="Times New Roman" w:hAnsi="Times New Roman" w:cs="Times New Roman"/>
                <w:b/>
                <w:color w:val="000000"/>
                <w:sz w:val="24"/>
                <w:szCs w:val="24"/>
              </w:rPr>
              <w:t>дисциплины</w:t>
            </w:r>
            <w:r w:rsidRPr="00E833AA">
              <w:t xml:space="preserve"> </w:t>
            </w:r>
            <w:r w:rsidRPr="00E833AA">
              <w:rPr>
                <w:rFonts w:ascii="Times New Roman" w:hAnsi="Times New Roman" w:cs="Times New Roman"/>
                <w:b/>
                <w:color w:val="000000"/>
                <w:sz w:val="24"/>
                <w:szCs w:val="24"/>
              </w:rPr>
              <w:t>(модуля)</w:t>
            </w:r>
            <w:r w:rsidRPr="00E833AA">
              <w:t xml:space="preserve"> </w:t>
            </w:r>
            <w:r w:rsidRPr="00E833AA">
              <w:rPr>
                <w:rFonts w:ascii="Times New Roman" w:hAnsi="Times New Roman" w:cs="Times New Roman"/>
                <w:b/>
                <w:color w:val="000000"/>
                <w:sz w:val="24"/>
                <w:szCs w:val="24"/>
              </w:rPr>
              <w:t>в</w:t>
            </w:r>
            <w:r w:rsidRPr="00E833AA">
              <w:t xml:space="preserve"> </w:t>
            </w:r>
            <w:r w:rsidRPr="00E833AA">
              <w:rPr>
                <w:rFonts w:ascii="Times New Roman" w:hAnsi="Times New Roman" w:cs="Times New Roman"/>
                <w:b/>
                <w:color w:val="000000"/>
                <w:sz w:val="24"/>
                <w:szCs w:val="24"/>
              </w:rPr>
              <w:t>структуре</w:t>
            </w:r>
            <w:r w:rsidRPr="00E833AA">
              <w:t xml:space="preserve"> </w:t>
            </w:r>
            <w:r w:rsidRPr="00E833AA">
              <w:rPr>
                <w:rFonts w:ascii="Times New Roman" w:hAnsi="Times New Roman" w:cs="Times New Roman"/>
                <w:b/>
                <w:color w:val="000000"/>
                <w:sz w:val="24"/>
                <w:szCs w:val="24"/>
              </w:rPr>
              <w:t>образовательной</w:t>
            </w:r>
            <w:r w:rsidRPr="00E833AA">
              <w:t xml:space="preserve"> </w:t>
            </w:r>
            <w:r w:rsidRPr="00E833AA">
              <w:rPr>
                <w:rFonts w:ascii="Times New Roman" w:hAnsi="Times New Roman" w:cs="Times New Roman"/>
                <w:b/>
                <w:color w:val="000000"/>
                <w:sz w:val="24"/>
                <w:szCs w:val="24"/>
              </w:rPr>
              <w:t>программы</w:t>
            </w:r>
            <w:r w:rsidRPr="00E833AA">
              <w:t xml:space="preserve"> </w:t>
            </w:r>
          </w:p>
        </w:tc>
      </w:tr>
      <w:tr w:rsidR="00C31F07" w:rsidRPr="00C4357B" w14:paraId="235A7AA7" w14:textId="77777777">
        <w:trPr>
          <w:trHeight w:hRule="exact" w:val="1096"/>
        </w:trPr>
        <w:tc>
          <w:tcPr>
            <w:tcW w:w="9370" w:type="dxa"/>
            <w:shd w:val="clear" w:color="000000" w:fill="FFFFFF"/>
            <w:tcMar>
              <w:left w:w="34" w:type="dxa"/>
              <w:right w:w="34" w:type="dxa"/>
            </w:tcMar>
          </w:tcPr>
          <w:p w14:paraId="11A87150"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Дисциплина</w:t>
            </w:r>
            <w:r w:rsidRPr="00E833AA">
              <w:t xml:space="preserve"> </w:t>
            </w:r>
            <w:r w:rsidRPr="00E833AA">
              <w:rPr>
                <w:rFonts w:ascii="Times New Roman" w:hAnsi="Times New Roman" w:cs="Times New Roman"/>
                <w:color w:val="000000"/>
                <w:sz w:val="24"/>
                <w:szCs w:val="24"/>
              </w:rPr>
              <w:t>Теория</w:t>
            </w:r>
            <w:r w:rsidRPr="00E833AA">
              <w:t xml:space="preserve"> </w:t>
            </w:r>
            <w:r w:rsidRPr="00E833AA">
              <w:rPr>
                <w:rFonts w:ascii="Times New Roman" w:hAnsi="Times New Roman" w:cs="Times New Roman"/>
                <w:color w:val="000000"/>
                <w:sz w:val="24"/>
                <w:szCs w:val="24"/>
              </w:rPr>
              <w:t>организации</w:t>
            </w:r>
            <w:r w:rsidRPr="00E833AA">
              <w:t xml:space="preserve"> </w:t>
            </w:r>
            <w:r w:rsidRPr="00E833AA">
              <w:rPr>
                <w:rFonts w:ascii="Times New Roman" w:hAnsi="Times New Roman" w:cs="Times New Roman"/>
                <w:color w:val="000000"/>
                <w:sz w:val="24"/>
                <w:szCs w:val="24"/>
              </w:rPr>
              <w:t>входит</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вариативную</w:t>
            </w:r>
            <w:r w:rsidRPr="00E833AA">
              <w:t xml:space="preserve"> </w:t>
            </w:r>
            <w:r w:rsidRPr="00E833AA">
              <w:rPr>
                <w:rFonts w:ascii="Times New Roman" w:hAnsi="Times New Roman" w:cs="Times New Roman"/>
                <w:color w:val="000000"/>
                <w:sz w:val="24"/>
                <w:szCs w:val="24"/>
              </w:rPr>
              <w:t>часть</w:t>
            </w:r>
            <w:r w:rsidRPr="00E833AA">
              <w:t xml:space="preserve"> </w:t>
            </w:r>
            <w:r w:rsidRPr="00E833AA">
              <w:rPr>
                <w:rFonts w:ascii="Times New Roman" w:hAnsi="Times New Roman" w:cs="Times New Roman"/>
                <w:color w:val="000000"/>
                <w:sz w:val="24"/>
                <w:szCs w:val="24"/>
              </w:rPr>
              <w:t>учебного</w:t>
            </w:r>
            <w:r w:rsidRPr="00E833AA">
              <w:t xml:space="preserve"> </w:t>
            </w:r>
            <w:r w:rsidRPr="00E833AA">
              <w:rPr>
                <w:rFonts w:ascii="Times New Roman" w:hAnsi="Times New Roman" w:cs="Times New Roman"/>
                <w:color w:val="000000"/>
                <w:sz w:val="24"/>
                <w:szCs w:val="24"/>
              </w:rPr>
              <w:t>плана</w:t>
            </w:r>
            <w:r w:rsidRPr="00E833AA">
              <w:t xml:space="preserve"> </w:t>
            </w:r>
            <w:r w:rsidRPr="00E833AA">
              <w:rPr>
                <w:rFonts w:ascii="Times New Roman" w:hAnsi="Times New Roman" w:cs="Times New Roman"/>
                <w:color w:val="000000"/>
                <w:sz w:val="24"/>
                <w:szCs w:val="24"/>
              </w:rPr>
              <w:t>образовательной</w:t>
            </w:r>
            <w:r w:rsidRPr="00E833AA">
              <w:t xml:space="preserve"> </w:t>
            </w:r>
            <w:r w:rsidRPr="00E833AA">
              <w:rPr>
                <w:rFonts w:ascii="Times New Roman" w:hAnsi="Times New Roman" w:cs="Times New Roman"/>
                <w:color w:val="000000"/>
                <w:sz w:val="24"/>
                <w:szCs w:val="24"/>
              </w:rPr>
              <w:t>программы.</w:t>
            </w:r>
            <w:r w:rsidRPr="00E833AA">
              <w:t xml:space="preserve"> </w:t>
            </w:r>
          </w:p>
          <w:p w14:paraId="060FB334"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изучения</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необходимы</w:t>
            </w:r>
            <w:r w:rsidRPr="00E833AA">
              <w:t xml:space="preserve"> </w:t>
            </w:r>
            <w:r w:rsidRPr="00E833AA">
              <w:rPr>
                <w:rFonts w:ascii="Times New Roman" w:hAnsi="Times New Roman" w:cs="Times New Roman"/>
                <w:color w:val="000000"/>
                <w:sz w:val="24"/>
                <w:szCs w:val="24"/>
              </w:rPr>
              <w:t>знания</w:t>
            </w:r>
            <w:r w:rsidRPr="00E833AA">
              <w:t xml:space="preserve"> </w:t>
            </w:r>
            <w:r w:rsidRPr="00E833AA">
              <w:rPr>
                <w:rFonts w:ascii="Times New Roman" w:hAnsi="Times New Roman" w:cs="Times New Roman"/>
                <w:color w:val="000000"/>
                <w:sz w:val="24"/>
                <w:szCs w:val="24"/>
              </w:rPr>
              <w:t>(умения,</w:t>
            </w:r>
            <w:r w:rsidRPr="00E833AA">
              <w:t xml:space="preserve"> </w:t>
            </w:r>
            <w:r w:rsidRPr="00E833AA">
              <w:rPr>
                <w:rFonts w:ascii="Times New Roman" w:hAnsi="Times New Roman" w:cs="Times New Roman"/>
                <w:color w:val="000000"/>
                <w:sz w:val="24"/>
                <w:szCs w:val="24"/>
              </w:rPr>
              <w:t>владения),</w:t>
            </w:r>
            <w:r w:rsidRPr="00E833AA">
              <w:t xml:space="preserve"> </w:t>
            </w:r>
            <w:r w:rsidRPr="00E833AA">
              <w:rPr>
                <w:rFonts w:ascii="Times New Roman" w:hAnsi="Times New Roman" w:cs="Times New Roman"/>
                <w:color w:val="000000"/>
                <w:sz w:val="24"/>
                <w:szCs w:val="24"/>
              </w:rPr>
              <w:t>сформированные</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результате</w:t>
            </w:r>
            <w:r w:rsidRPr="00E833AA">
              <w:t xml:space="preserve"> </w:t>
            </w:r>
            <w:r w:rsidRPr="00E833AA">
              <w:rPr>
                <w:rFonts w:ascii="Times New Roman" w:hAnsi="Times New Roman" w:cs="Times New Roman"/>
                <w:color w:val="000000"/>
                <w:sz w:val="24"/>
                <w:szCs w:val="24"/>
              </w:rPr>
              <w:t>изучения</w:t>
            </w:r>
            <w:r w:rsidRPr="00E833AA">
              <w:t xml:space="preserve"> </w:t>
            </w:r>
            <w:r w:rsidRPr="00E833AA">
              <w:rPr>
                <w:rFonts w:ascii="Times New Roman" w:hAnsi="Times New Roman" w:cs="Times New Roman"/>
                <w:color w:val="000000"/>
                <w:sz w:val="24"/>
                <w:szCs w:val="24"/>
              </w:rPr>
              <w:t>дисциплин/</w:t>
            </w:r>
            <w:r w:rsidRPr="00E833AA">
              <w:t xml:space="preserve"> </w:t>
            </w:r>
            <w:r w:rsidRPr="00E833AA">
              <w:rPr>
                <w:rFonts w:ascii="Times New Roman" w:hAnsi="Times New Roman" w:cs="Times New Roman"/>
                <w:color w:val="000000"/>
                <w:sz w:val="24"/>
                <w:szCs w:val="24"/>
              </w:rPr>
              <w:t>практик:</w:t>
            </w:r>
            <w:r w:rsidRPr="00E833AA">
              <w:t xml:space="preserve"> </w:t>
            </w:r>
          </w:p>
        </w:tc>
      </w:tr>
      <w:tr w:rsidR="00C31F07" w14:paraId="2A2A8351" w14:textId="77777777">
        <w:trPr>
          <w:trHeight w:hRule="exact" w:val="285"/>
        </w:trPr>
        <w:tc>
          <w:tcPr>
            <w:tcW w:w="9370" w:type="dxa"/>
            <w:shd w:val="clear" w:color="000000" w:fill="FFFFFF"/>
            <w:tcMar>
              <w:left w:w="34" w:type="dxa"/>
              <w:right w:w="34" w:type="dxa"/>
            </w:tcMar>
          </w:tcPr>
          <w:p w14:paraId="61202B50"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C31F07" w14:paraId="5FCBB4AC" w14:textId="77777777">
        <w:trPr>
          <w:trHeight w:hRule="exact" w:val="285"/>
        </w:trPr>
        <w:tc>
          <w:tcPr>
            <w:tcW w:w="9370" w:type="dxa"/>
            <w:shd w:val="clear" w:color="000000" w:fill="FFFFFF"/>
            <w:tcMar>
              <w:left w:w="34" w:type="dxa"/>
              <w:right w:w="34" w:type="dxa"/>
            </w:tcMar>
          </w:tcPr>
          <w:p w14:paraId="3BFC7971"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C31F07" w14:paraId="1D451857" w14:textId="77777777">
        <w:trPr>
          <w:trHeight w:hRule="exact" w:val="285"/>
        </w:trPr>
        <w:tc>
          <w:tcPr>
            <w:tcW w:w="9370" w:type="dxa"/>
            <w:shd w:val="clear" w:color="000000" w:fill="FFFFFF"/>
            <w:tcMar>
              <w:left w:w="34" w:type="dxa"/>
              <w:right w:w="34" w:type="dxa"/>
            </w:tcMar>
          </w:tcPr>
          <w:p w14:paraId="24DF1569"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C31F07" w14:paraId="2E499774" w14:textId="77777777">
        <w:trPr>
          <w:trHeight w:hRule="exact" w:val="285"/>
        </w:trPr>
        <w:tc>
          <w:tcPr>
            <w:tcW w:w="9370" w:type="dxa"/>
            <w:shd w:val="clear" w:color="000000" w:fill="FFFFFF"/>
            <w:tcMar>
              <w:left w:w="34" w:type="dxa"/>
              <w:right w:w="34" w:type="dxa"/>
            </w:tcMar>
          </w:tcPr>
          <w:p w14:paraId="7EC3881C"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tc>
      </w:tr>
      <w:tr w:rsidR="00C31F07" w14:paraId="457D8083" w14:textId="77777777">
        <w:trPr>
          <w:trHeight w:hRule="exact" w:val="285"/>
        </w:trPr>
        <w:tc>
          <w:tcPr>
            <w:tcW w:w="9370" w:type="dxa"/>
            <w:shd w:val="clear" w:color="000000" w:fill="FFFFFF"/>
            <w:tcMar>
              <w:left w:w="34" w:type="dxa"/>
              <w:right w:w="34" w:type="dxa"/>
            </w:tcMar>
          </w:tcPr>
          <w:p w14:paraId="58440B97"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деятельности</w:t>
            </w:r>
            <w:r>
              <w:t xml:space="preserve"> </w:t>
            </w:r>
          </w:p>
        </w:tc>
      </w:tr>
      <w:tr w:rsidR="00C31F07" w:rsidRPr="00C4357B" w14:paraId="010727B0" w14:textId="77777777">
        <w:trPr>
          <w:trHeight w:hRule="exact" w:val="555"/>
        </w:trPr>
        <w:tc>
          <w:tcPr>
            <w:tcW w:w="9370" w:type="dxa"/>
            <w:shd w:val="clear" w:color="000000" w:fill="FFFFFF"/>
            <w:tcMar>
              <w:left w:w="34" w:type="dxa"/>
              <w:right w:w="34" w:type="dxa"/>
            </w:tcMar>
          </w:tcPr>
          <w:p w14:paraId="7AB80790"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Знания</w:t>
            </w:r>
            <w:r w:rsidRPr="00E833AA">
              <w:t xml:space="preserve"> </w:t>
            </w:r>
            <w:r w:rsidRPr="00E833AA">
              <w:rPr>
                <w:rFonts w:ascii="Times New Roman" w:hAnsi="Times New Roman" w:cs="Times New Roman"/>
                <w:color w:val="000000"/>
                <w:sz w:val="24"/>
                <w:szCs w:val="24"/>
              </w:rPr>
              <w:t>(умения,</w:t>
            </w:r>
            <w:r w:rsidRPr="00E833AA">
              <w:t xml:space="preserve"> </w:t>
            </w:r>
            <w:r w:rsidRPr="00E833AA">
              <w:rPr>
                <w:rFonts w:ascii="Times New Roman" w:hAnsi="Times New Roman" w:cs="Times New Roman"/>
                <w:color w:val="000000"/>
                <w:sz w:val="24"/>
                <w:szCs w:val="24"/>
              </w:rPr>
              <w:t>владения),</w:t>
            </w:r>
            <w:r w:rsidRPr="00E833AA">
              <w:t xml:space="preserve"> </w:t>
            </w:r>
            <w:r w:rsidRPr="00E833AA">
              <w:rPr>
                <w:rFonts w:ascii="Times New Roman" w:hAnsi="Times New Roman" w:cs="Times New Roman"/>
                <w:color w:val="000000"/>
                <w:sz w:val="24"/>
                <w:szCs w:val="24"/>
              </w:rPr>
              <w:t>полученные</w:t>
            </w:r>
            <w:r w:rsidRPr="00E833AA">
              <w:t xml:space="preserve"> </w:t>
            </w:r>
            <w:r w:rsidRPr="00E833AA">
              <w:rPr>
                <w:rFonts w:ascii="Times New Roman" w:hAnsi="Times New Roman" w:cs="Times New Roman"/>
                <w:color w:val="000000"/>
                <w:sz w:val="24"/>
                <w:szCs w:val="24"/>
              </w:rPr>
              <w:t>при</w:t>
            </w:r>
            <w:r w:rsidRPr="00E833AA">
              <w:t xml:space="preserve"> </w:t>
            </w:r>
            <w:r w:rsidRPr="00E833AA">
              <w:rPr>
                <w:rFonts w:ascii="Times New Roman" w:hAnsi="Times New Roman" w:cs="Times New Roman"/>
                <w:color w:val="000000"/>
                <w:sz w:val="24"/>
                <w:szCs w:val="24"/>
              </w:rPr>
              <w:t>изучении</w:t>
            </w:r>
            <w:r w:rsidRPr="00E833AA">
              <w:t xml:space="preserve"> </w:t>
            </w:r>
            <w:r w:rsidRPr="00E833AA">
              <w:rPr>
                <w:rFonts w:ascii="Times New Roman" w:hAnsi="Times New Roman" w:cs="Times New Roman"/>
                <w:color w:val="000000"/>
                <w:sz w:val="24"/>
                <w:szCs w:val="24"/>
              </w:rPr>
              <w:t>данной</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будут</w:t>
            </w:r>
            <w:r w:rsidRPr="00E833AA">
              <w:t xml:space="preserve"> </w:t>
            </w:r>
            <w:r w:rsidRPr="00E833AA">
              <w:rPr>
                <w:rFonts w:ascii="Times New Roman" w:hAnsi="Times New Roman" w:cs="Times New Roman"/>
                <w:color w:val="000000"/>
                <w:sz w:val="24"/>
                <w:szCs w:val="24"/>
              </w:rPr>
              <w:t>необходимы</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изучения</w:t>
            </w:r>
            <w:r w:rsidRPr="00E833AA">
              <w:t xml:space="preserve"> </w:t>
            </w:r>
            <w:r w:rsidRPr="00E833AA">
              <w:rPr>
                <w:rFonts w:ascii="Times New Roman" w:hAnsi="Times New Roman" w:cs="Times New Roman"/>
                <w:color w:val="000000"/>
                <w:sz w:val="24"/>
                <w:szCs w:val="24"/>
              </w:rPr>
              <w:t>дисциплин/практик:</w:t>
            </w:r>
            <w:r w:rsidRPr="00E833AA">
              <w:t xml:space="preserve"> </w:t>
            </w:r>
          </w:p>
        </w:tc>
      </w:tr>
      <w:tr w:rsidR="00C31F07" w:rsidRPr="00C4357B" w14:paraId="7227D598" w14:textId="77777777">
        <w:trPr>
          <w:trHeight w:hRule="exact" w:val="285"/>
        </w:trPr>
        <w:tc>
          <w:tcPr>
            <w:tcW w:w="9370" w:type="dxa"/>
            <w:shd w:val="clear" w:color="000000" w:fill="FFFFFF"/>
            <w:tcMar>
              <w:left w:w="34" w:type="dxa"/>
              <w:right w:w="34" w:type="dxa"/>
            </w:tcMar>
          </w:tcPr>
          <w:p w14:paraId="0A8A2E88"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Подготовка</w:t>
            </w:r>
            <w:r w:rsidRPr="00E833AA">
              <w:t xml:space="preserve"> </w:t>
            </w:r>
            <w:r w:rsidRPr="00E833AA">
              <w:rPr>
                <w:rFonts w:ascii="Times New Roman" w:hAnsi="Times New Roman" w:cs="Times New Roman"/>
                <w:color w:val="000000"/>
                <w:sz w:val="24"/>
                <w:szCs w:val="24"/>
              </w:rPr>
              <w:t>к</w:t>
            </w:r>
            <w:r w:rsidRPr="00E833AA">
              <w:t xml:space="preserve"> </w:t>
            </w:r>
            <w:r w:rsidRPr="00E833AA">
              <w:rPr>
                <w:rFonts w:ascii="Times New Roman" w:hAnsi="Times New Roman" w:cs="Times New Roman"/>
                <w:color w:val="000000"/>
                <w:sz w:val="24"/>
                <w:szCs w:val="24"/>
              </w:rPr>
              <w:t>сдаче</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сдача</w:t>
            </w:r>
            <w:r w:rsidRPr="00E833AA">
              <w:t xml:space="preserve"> </w:t>
            </w:r>
            <w:r w:rsidRPr="00E833AA">
              <w:rPr>
                <w:rFonts w:ascii="Times New Roman" w:hAnsi="Times New Roman" w:cs="Times New Roman"/>
                <w:color w:val="000000"/>
                <w:sz w:val="24"/>
                <w:szCs w:val="24"/>
              </w:rPr>
              <w:t>государственного</w:t>
            </w:r>
            <w:r w:rsidRPr="00E833AA">
              <w:t xml:space="preserve"> </w:t>
            </w:r>
            <w:r w:rsidRPr="00E833AA">
              <w:rPr>
                <w:rFonts w:ascii="Times New Roman" w:hAnsi="Times New Roman" w:cs="Times New Roman"/>
                <w:color w:val="000000"/>
                <w:sz w:val="24"/>
                <w:szCs w:val="24"/>
              </w:rPr>
              <w:t>экзамена</w:t>
            </w:r>
            <w:r w:rsidRPr="00E833AA">
              <w:t xml:space="preserve"> </w:t>
            </w:r>
          </w:p>
        </w:tc>
      </w:tr>
      <w:tr w:rsidR="00C31F07" w:rsidRPr="00C4357B" w14:paraId="3B8814F2" w14:textId="77777777">
        <w:trPr>
          <w:trHeight w:hRule="exact" w:val="285"/>
        </w:trPr>
        <w:tc>
          <w:tcPr>
            <w:tcW w:w="9370" w:type="dxa"/>
            <w:shd w:val="clear" w:color="000000" w:fill="FFFFFF"/>
            <w:tcMar>
              <w:left w:w="34" w:type="dxa"/>
              <w:right w:w="34" w:type="dxa"/>
            </w:tcMar>
          </w:tcPr>
          <w:p w14:paraId="7D3A2AC7"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Подготовка</w:t>
            </w:r>
            <w:r w:rsidRPr="00E833AA">
              <w:t xml:space="preserve"> </w:t>
            </w:r>
            <w:r w:rsidRPr="00E833AA">
              <w:rPr>
                <w:rFonts w:ascii="Times New Roman" w:hAnsi="Times New Roman" w:cs="Times New Roman"/>
                <w:color w:val="000000"/>
                <w:sz w:val="24"/>
                <w:szCs w:val="24"/>
              </w:rPr>
              <w:t>к</w:t>
            </w:r>
            <w:r w:rsidRPr="00E833AA">
              <w:t xml:space="preserve"> </w:t>
            </w:r>
            <w:r w:rsidRPr="00E833AA">
              <w:rPr>
                <w:rFonts w:ascii="Times New Roman" w:hAnsi="Times New Roman" w:cs="Times New Roman"/>
                <w:color w:val="000000"/>
                <w:sz w:val="24"/>
                <w:szCs w:val="24"/>
              </w:rPr>
              <w:t>защите</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защита</w:t>
            </w:r>
            <w:r w:rsidRPr="00E833AA">
              <w:t xml:space="preserve"> </w:t>
            </w:r>
            <w:r w:rsidRPr="00E833AA">
              <w:rPr>
                <w:rFonts w:ascii="Times New Roman" w:hAnsi="Times New Roman" w:cs="Times New Roman"/>
                <w:color w:val="000000"/>
                <w:sz w:val="24"/>
                <w:szCs w:val="24"/>
              </w:rPr>
              <w:t>выпускной</w:t>
            </w:r>
            <w:r w:rsidRPr="00E833AA">
              <w:t xml:space="preserve"> </w:t>
            </w:r>
            <w:r w:rsidRPr="00E833AA">
              <w:rPr>
                <w:rFonts w:ascii="Times New Roman" w:hAnsi="Times New Roman" w:cs="Times New Roman"/>
                <w:color w:val="000000"/>
                <w:sz w:val="24"/>
                <w:szCs w:val="24"/>
              </w:rPr>
              <w:t>квалификационной</w:t>
            </w:r>
            <w:r w:rsidRPr="00E833AA">
              <w:t xml:space="preserve"> </w:t>
            </w:r>
            <w:r w:rsidRPr="00E833AA">
              <w:rPr>
                <w:rFonts w:ascii="Times New Roman" w:hAnsi="Times New Roman" w:cs="Times New Roman"/>
                <w:color w:val="000000"/>
                <w:sz w:val="24"/>
                <w:szCs w:val="24"/>
              </w:rPr>
              <w:t>работы</w:t>
            </w:r>
            <w:r w:rsidRPr="00E833AA">
              <w:t xml:space="preserve"> </w:t>
            </w:r>
          </w:p>
        </w:tc>
      </w:tr>
      <w:tr w:rsidR="00C31F07" w14:paraId="6638C2CD" w14:textId="77777777">
        <w:trPr>
          <w:trHeight w:hRule="exact" w:val="285"/>
        </w:trPr>
        <w:tc>
          <w:tcPr>
            <w:tcW w:w="9370" w:type="dxa"/>
            <w:shd w:val="clear" w:color="000000" w:fill="FFFFFF"/>
            <w:tcMar>
              <w:left w:w="34" w:type="dxa"/>
              <w:right w:w="34" w:type="dxa"/>
            </w:tcMar>
          </w:tcPr>
          <w:p w14:paraId="6E985D1B"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C31F07" w:rsidRPr="00C4357B" w14:paraId="5D1D7FCC" w14:textId="77777777">
        <w:trPr>
          <w:trHeight w:hRule="exact" w:val="285"/>
        </w:trPr>
        <w:tc>
          <w:tcPr>
            <w:tcW w:w="9370" w:type="dxa"/>
            <w:shd w:val="clear" w:color="000000" w:fill="FFFFFF"/>
            <w:tcMar>
              <w:left w:w="34" w:type="dxa"/>
              <w:right w:w="34" w:type="dxa"/>
            </w:tcMar>
          </w:tcPr>
          <w:p w14:paraId="2A962531"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Основы</w:t>
            </w:r>
            <w:r w:rsidRPr="00E833AA">
              <w:t xml:space="preserve"> </w:t>
            </w:r>
            <w:r w:rsidRPr="00E833AA">
              <w:rPr>
                <w:rFonts w:ascii="Times New Roman" w:hAnsi="Times New Roman" w:cs="Times New Roman"/>
                <w:color w:val="000000"/>
                <w:sz w:val="24"/>
                <w:szCs w:val="24"/>
              </w:rPr>
              <w:t>коммерческой</w:t>
            </w:r>
            <w:r w:rsidRPr="00E833AA">
              <w:t xml:space="preserve"> </w:t>
            </w:r>
            <w:r w:rsidRPr="00E833AA">
              <w:rPr>
                <w:rFonts w:ascii="Times New Roman" w:hAnsi="Times New Roman" w:cs="Times New Roman"/>
                <w:color w:val="000000"/>
                <w:sz w:val="24"/>
                <w:szCs w:val="24"/>
              </w:rPr>
              <w:t>деятельности</w:t>
            </w:r>
            <w:r w:rsidRPr="00E833AA">
              <w:t xml:space="preserve"> </w:t>
            </w:r>
            <w:r w:rsidRPr="00E833AA">
              <w:rPr>
                <w:rFonts w:ascii="Times New Roman" w:hAnsi="Times New Roman" w:cs="Times New Roman"/>
                <w:color w:val="000000"/>
                <w:sz w:val="24"/>
                <w:szCs w:val="24"/>
              </w:rPr>
              <w:t>предприятия</w:t>
            </w:r>
            <w:r w:rsidRPr="00E833AA">
              <w:t xml:space="preserve"> </w:t>
            </w:r>
            <w:r w:rsidRPr="00E833AA">
              <w:rPr>
                <w:rFonts w:ascii="Times New Roman" w:hAnsi="Times New Roman" w:cs="Times New Roman"/>
                <w:color w:val="000000"/>
                <w:sz w:val="24"/>
                <w:szCs w:val="24"/>
              </w:rPr>
              <w:t>(организации)</w:t>
            </w:r>
            <w:r w:rsidRPr="00E833AA">
              <w:t xml:space="preserve"> </w:t>
            </w:r>
          </w:p>
        </w:tc>
      </w:tr>
      <w:tr w:rsidR="00C31F07" w:rsidRPr="00C4357B" w14:paraId="11A1FC7C" w14:textId="77777777">
        <w:trPr>
          <w:trHeight w:hRule="exact" w:val="285"/>
        </w:trPr>
        <w:tc>
          <w:tcPr>
            <w:tcW w:w="9370" w:type="dxa"/>
            <w:shd w:val="clear" w:color="000000" w:fill="FFFFFF"/>
            <w:tcMar>
              <w:left w:w="34" w:type="dxa"/>
              <w:right w:w="34" w:type="dxa"/>
            </w:tcMar>
          </w:tcPr>
          <w:p w14:paraId="4FBC9B63"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Организация</w:t>
            </w:r>
            <w:r w:rsidRPr="00E833AA">
              <w:t xml:space="preserve"> </w:t>
            </w:r>
            <w:r w:rsidRPr="00E833AA">
              <w:rPr>
                <w:rFonts w:ascii="Times New Roman" w:hAnsi="Times New Roman" w:cs="Times New Roman"/>
                <w:color w:val="000000"/>
                <w:sz w:val="24"/>
                <w:szCs w:val="24"/>
              </w:rPr>
              <w:t>коммерческой</w:t>
            </w:r>
            <w:r w:rsidRPr="00E833AA">
              <w:t xml:space="preserve"> </w:t>
            </w:r>
            <w:r w:rsidRPr="00E833AA">
              <w:rPr>
                <w:rFonts w:ascii="Times New Roman" w:hAnsi="Times New Roman" w:cs="Times New Roman"/>
                <w:color w:val="000000"/>
                <w:sz w:val="24"/>
                <w:szCs w:val="24"/>
              </w:rPr>
              <w:t>деятельности</w:t>
            </w:r>
            <w:r w:rsidRPr="00E833AA">
              <w:t xml:space="preserve"> </w:t>
            </w:r>
            <w:r w:rsidRPr="00E833AA">
              <w:rPr>
                <w:rFonts w:ascii="Times New Roman" w:hAnsi="Times New Roman" w:cs="Times New Roman"/>
                <w:color w:val="000000"/>
                <w:sz w:val="24"/>
                <w:szCs w:val="24"/>
              </w:rPr>
              <w:t>предприятия</w:t>
            </w:r>
            <w:r w:rsidRPr="00E833AA">
              <w:t xml:space="preserve"> </w:t>
            </w:r>
            <w:r w:rsidRPr="00E833AA">
              <w:rPr>
                <w:rFonts w:ascii="Times New Roman" w:hAnsi="Times New Roman" w:cs="Times New Roman"/>
                <w:color w:val="000000"/>
                <w:sz w:val="24"/>
                <w:szCs w:val="24"/>
              </w:rPr>
              <w:t>(организации)</w:t>
            </w:r>
            <w:r w:rsidRPr="00E833AA">
              <w:t xml:space="preserve"> </w:t>
            </w:r>
          </w:p>
        </w:tc>
      </w:tr>
      <w:tr w:rsidR="00C31F07" w14:paraId="0E4EE002" w14:textId="77777777">
        <w:trPr>
          <w:trHeight w:hRule="exact" w:val="285"/>
        </w:trPr>
        <w:tc>
          <w:tcPr>
            <w:tcW w:w="9370" w:type="dxa"/>
            <w:shd w:val="clear" w:color="000000" w:fill="FFFFFF"/>
            <w:tcMar>
              <w:left w:w="34" w:type="dxa"/>
              <w:right w:w="34" w:type="dxa"/>
            </w:tcMar>
          </w:tcPr>
          <w:p w14:paraId="0E5FDA85"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C31F07" w14:paraId="76602270" w14:textId="77777777">
        <w:trPr>
          <w:trHeight w:hRule="exact" w:val="285"/>
        </w:trPr>
        <w:tc>
          <w:tcPr>
            <w:tcW w:w="9370" w:type="dxa"/>
            <w:shd w:val="clear" w:color="000000" w:fill="FFFFFF"/>
            <w:tcMar>
              <w:left w:w="34" w:type="dxa"/>
              <w:right w:w="34" w:type="dxa"/>
            </w:tcMar>
          </w:tcPr>
          <w:p w14:paraId="02F46F58"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Логистика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предприятии</w:t>
            </w:r>
            <w:r>
              <w:t xml:space="preserve"> </w:t>
            </w:r>
          </w:p>
        </w:tc>
      </w:tr>
      <w:tr w:rsidR="00C31F07" w14:paraId="252F1C94" w14:textId="77777777">
        <w:trPr>
          <w:trHeight w:hRule="exact" w:val="285"/>
        </w:trPr>
        <w:tc>
          <w:tcPr>
            <w:tcW w:w="9370" w:type="dxa"/>
            <w:shd w:val="clear" w:color="000000" w:fill="FFFFFF"/>
            <w:tcMar>
              <w:left w:w="34" w:type="dxa"/>
              <w:right w:w="34" w:type="dxa"/>
            </w:tcMar>
          </w:tcPr>
          <w:p w14:paraId="6116079E"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C31F07" w:rsidRPr="00C4357B" w14:paraId="06B8FCAF" w14:textId="77777777">
        <w:trPr>
          <w:trHeight w:hRule="exact" w:val="285"/>
        </w:trPr>
        <w:tc>
          <w:tcPr>
            <w:tcW w:w="9370" w:type="dxa"/>
            <w:shd w:val="clear" w:color="000000" w:fill="FFFFFF"/>
            <w:tcMar>
              <w:left w:w="34" w:type="dxa"/>
              <w:right w:w="34" w:type="dxa"/>
            </w:tcMar>
          </w:tcPr>
          <w:p w14:paraId="1B682DFD"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Организация,</w:t>
            </w:r>
            <w:r w:rsidRPr="00E833AA">
              <w:t xml:space="preserve"> </w:t>
            </w:r>
            <w:r w:rsidRPr="00E833AA">
              <w:rPr>
                <w:rFonts w:ascii="Times New Roman" w:hAnsi="Times New Roman" w:cs="Times New Roman"/>
                <w:color w:val="000000"/>
                <w:sz w:val="24"/>
                <w:szCs w:val="24"/>
              </w:rPr>
              <w:t>нормирование</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оплата</w:t>
            </w:r>
            <w:r w:rsidRPr="00E833AA">
              <w:t xml:space="preserve"> </w:t>
            </w:r>
            <w:r w:rsidRPr="00E833AA">
              <w:rPr>
                <w:rFonts w:ascii="Times New Roman" w:hAnsi="Times New Roman" w:cs="Times New Roman"/>
                <w:color w:val="000000"/>
                <w:sz w:val="24"/>
                <w:szCs w:val="24"/>
              </w:rPr>
              <w:t>труда</w:t>
            </w:r>
            <w:r w:rsidRPr="00E833AA">
              <w:t xml:space="preserve"> </w:t>
            </w:r>
            <w:r w:rsidRPr="00E833AA">
              <w:rPr>
                <w:rFonts w:ascii="Times New Roman" w:hAnsi="Times New Roman" w:cs="Times New Roman"/>
                <w:color w:val="000000"/>
                <w:sz w:val="24"/>
                <w:szCs w:val="24"/>
              </w:rPr>
              <w:t>на</w:t>
            </w:r>
            <w:r w:rsidRPr="00E833AA">
              <w:t xml:space="preserve"> </w:t>
            </w:r>
            <w:r w:rsidRPr="00E833AA">
              <w:rPr>
                <w:rFonts w:ascii="Times New Roman" w:hAnsi="Times New Roman" w:cs="Times New Roman"/>
                <w:color w:val="000000"/>
                <w:sz w:val="24"/>
                <w:szCs w:val="24"/>
              </w:rPr>
              <w:t>предприятии</w:t>
            </w:r>
            <w:r w:rsidRPr="00E833AA">
              <w:t xml:space="preserve"> </w:t>
            </w:r>
          </w:p>
        </w:tc>
      </w:tr>
      <w:tr w:rsidR="00C31F07" w14:paraId="1CECD66C" w14:textId="77777777">
        <w:trPr>
          <w:trHeight w:hRule="exact" w:val="285"/>
        </w:trPr>
        <w:tc>
          <w:tcPr>
            <w:tcW w:w="9370" w:type="dxa"/>
            <w:shd w:val="clear" w:color="000000" w:fill="FFFFFF"/>
            <w:tcMar>
              <w:left w:w="34" w:type="dxa"/>
              <w:right w:w="34" w:type="dxa"/>
            </w:tcMar>
          </w:tcPr>
          <w:p w14:paraId="01C27AC7"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Транспортно-логистическая</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предприятия</w:t>
            </w:r>
            <w:r>
              <w:t xml:space="preserve"> </w:t>
            </w:r>
          </w:p>
        </w:tc>
      </w:tr>
      <w:tr w:rsidR="00C31F07" w:rsidRPr="00C4357B" w14:paraId="7B1E0C84" w14:textId="77777777">
        <w:trPr>
          <w:trHeight w:hRule="exact" w:val="285"/>
        </w:trPr>
        <w:tc>
          <w:tcPr>
            <w:tcW w:w="9370" w:type="dxa"/>
            <w:shd w:val="clear" w:color="000000" w:fill="FFFFFF"/>
            <w:tcMar>
              <w:left w:w="34" w:type="dxa"/>
              <w:right w:w="34" w:type="dxa"/>
            </w:tcMar>
          </w:tcPr>
          <w:p w14:paraId="44EAB492"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Предпринимательская</w:t>
            </w:r>
            <w:r w:rsidRPr="00E833AA">
              <w:t xml:space="preserve"> </w:t>
            </w:r>
            <w:r w:rsidRPr="00E833AA">
              <w:rPr>
                <w:rFonts w:ascii="Times New Roman" w:hAnsi="Times New Roman" w:cs="Times New Roman"/>
                <w:color w:val="000000"/>
                <w:sz w:val="24"/>
                <w:szCs w:val="24"/>
              </w:rPr>
              <w:t>среда</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предпринимательские</w:t>
            </w:r>
            <w:r w:rsidRPr="00E833AA">
              <w:t xml:space="preserve"> </w:t>
            </w:r>
            <w:r w:rsidRPr="00E833AA">
              <w:rPr>
                <w:rFonts w:ascii="Times New Roman" w:hAnsi="Times New Roman" w:cs="Times New Roman"/>
                <w:color w:val="000000"/>
                <w:sz w:val="24"/>
                <w:szCs w:val="24"/>
              </w:rPr>
              <w:t>риски</w:t>
            </w:r>
            <w:r w:rsidRPr="00E833AA">
              <w:t xml:space="preserve"> </w:t>
            </w:r>
          </w:p>
        </w:tc>
      </w:tr>
      <w:tr w:rsidR="00C31F07" w14:paraId="22C29166" w14:textId="77777777">
        <w:trPr>
          <w:trHeight w:hRule="exact" w:val="285"/>
        </w:trPr>
        <w:tc>
          <w:tcPr>
            <w:tcW w:w="9370" w:type="dxa"/>
            <w:shd w:val="clear" w:color="000000" w:fill="FFFFFF"/>
            <w:tcMar>
              <w:left w:w="34" w:type="dxa"/>
              <w:right w:w="34" w:type="dxa"/>
            </w:tcMar>
          </w:tcPr>
          <w:p w14:paraId="4AD32F18"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Бизнес-план</w:t>
            </w:r>
            <w:r>
              <w:t xml:space="preserve"> </w:t>
            </w:r>
          </w:p>
        </w:tc>
      </w:tr>
      <w:tr w:rsidR="00C31F07" w:rsidRPr="00C4357B" w14:paraId="3D5057E0" w14:textId="77777777">
        <w:trPr>
          <w:trHeight w:hRule="exact" w:val="826"/>
        </w:trPr>
        <w:tc>
          <w:tcPr>
            <w:tcW w:w="9370" w:type="dxa"/>
            <w:shd w:val="clear" w:color="000000" w:fill="FFFFFF"/>
            <w:tcMar>
              <w:left w:w="34" w:type="dxa"/>
              <w:right w:w="34" w:type="dxa"/>
            </w:tcMar>
          </w:tcPr>
          <w:p w14:paraId="1D50BC31"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Учебная</w:t>
            </w:r>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практика</w:t>
            </w:r>
            <w:r w:rsidRPr="00E833AA">
              <w:t xml:space="preserve"> </w:t>
            </w:r>
            <w:r w:rsidRPr="00E833AA">
              <w:rPr>
                <w:rFonts w:ascii="Times New Roman" w:hAnsi="Times New Roman" w:cs="Times New Roman"/>
                <w:color w:val="000000"/>
                <w:sz w:val="24"/>
                <w:szCs w:val="24"/>
              </w:rPr>
              <w:t>по</w:t>
            </w:r>
            <w:r w:rsidRPr="00E833AA">
              <w:t xml:space="preserve"> </w:t>
            </w:r>
            <w:r w:rsidRPr="00E833AA">
              <w:rPr>
                <w:rFonts w:ascii="Times New Roman" w:hAnsi="Times New Roman" w:cs="Times New Roman"/>
                <w:color w:val="000000"/>
                <w:sz w:val="24"/>
                <w:szCs w:val="24"/>
              </w:rPr>
              <w:t>получению</w:t>
            </w:r>
            <w:r w:rsidRPr="00E833AA">
              <w:t xml:space="preserve"> </w:t>
            </w:r>
            <w:r w:rsidRPr="00E833AA">
              <w:rPr>
                <w:rFonts w:ascii="Times New Roman" w:hAnsi="Times New Roman" w:cs="Times New Roman"/>
                <w:color w:val="000000"/>
                <w:sz w:val="24"/>
                <w:szCs w:val="24"/>
              </w:rPr>
              <w:t>первичных</w:t>
            </w:r>
            <w:r w:rsidRPr="00E833AA">
              <w:t xml:space="preserve"> </w:t>
            </w:r>
            <w:r w:rsidRPr="00E833AA">
              <w:rPr>
                <w:rFonts w:ascii="Times New Roman" w:hAnsi="Times New Roman" w:cs="Times New Roman"/>
                <w:color w:val="000000"/>
                <w:sz w:val="24"/>
                <w:szCs w:val="24"/>
              </w:rPr>
              <w:t>профессиональных</w:t>
            </w:r>
            <w:r w:rsidRPr="00E833AA">
              <w:t xml:space="preserve"> </w:t>
            </w:r>
            <w:r w:rsidRPr="00E833AA">
              <w:rPr>
                <w:rFonts w:ascii="Times New Roman" w:hAnsi="Times New Roman" w:cs="Times New Roman"/>
                <w:color w:val="000000"/>
                <w:sz w:val="24"/>
                <w:szCs w:val="24"/>
              </w:rPr>
              <w:t>умений</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навыков,</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том</w:t>
            </w:r>
            <w:r w:rsidRPr="00E833AA">
              <w:t xml:space="preserve"> </w:t>
            </w:r>
            <w:r w:rsidRPr="00E833AA">
              <w:rPr>
                <w:rFonts w:ascii="Times New Roman" w:hAnsi="Times New Roman" w:cs="Times New Roman"/>
                <w:color w:val="000000"/>
                <w:sz w:val="24"/>
                <w:szCs w:val="24"/>
              </w:rPr>
              <w:t>числе</w:t>
            </w:r>
            <w:r w:rsidRPr="00E833AA">
              <w:t xml:space="preserve"> </w:t>
            </w:r>
            <w:r w:rsidRPr="00E833AA">
              <w:rPr>
                <w:rFonts w:ascii="Times New Roman" w:hAnsi="Times New Roman" w:cs="Times New Roman"/>
                <w:color w:val="000000"/>
                <w:sz w:val="24"/>
                <w:szCs w:val="24"/>
              </w:rPr>
              <w:t>первичных</w:t>
            </w:r>
            <w:r w:rsidRPr="00E833AA">
              <w:t xml:space="preserve"> </w:t>
            </w:r>
            <w:r w:rsidRPr="00E833AA">
              <w:rPr>
                <w:rFonts w:ascii="Times New Roman" w:hAnsi="Times New Roman" w:cs="Times New Roman"/>
                <w:color w:val="000000"/>
                <w:sz w:val="24"/>
                <w:szCs w:val="24"/>
              </w:rPr>
              <w:t>умений</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навыков</w:t>
            </w:r>
            <w:r w:rsidRPr="00E833AA">
              <w:t xml:space="preserve"> </w:t>
            </w:r>
            <w:r w:rsidRPr="00E833AA">
              <w:rPr>
                <w:rFonts w:ascii="Times New Roman" w:hAnsi="Times New Roman" w:cs="Times New Roman"/>
                <w:color w:val="000000"/>
                <w:sz w:val="24"/>
                <w:szCs w:val="24"/>
              </w:rPr>
              <w:t>научно-исследовательской</w:t>
            </w:r>
            <w:r w:rsidRPr="00E833AA">
              <w:t xml:space="preserve"> </w:t>
            </w:r>
            <w:r w:rsidRPr="00E833AA">
              <w:rPr>
                <w:rFonts w:ascii="Times New Roman" w:hAnsi="Times New Roman" w:cs="Times New Roman"/>
                <w:color w:val="000000"/>
                <w:sz w:val="24"/>
                <w:szCs w:val="24"/>
              </w:rPr>
              <w:t>деятельности</w:t>
            </w:r>
            <w:r w:rsidRPr="00E833AA">
              <w:t xml:space="preserve"> </w:t>
            </w:r>
          </w:p>
        </w:tc>
      </w:tr>
      <w:tr w:rsidR="00C31F07" w14:paraId="3D84CDBF" w14:textId="77777777">
        <w:trPr>
          <w:trHeight w:hRule="exact" w:val="285"/>
        </w:trPr>
        <w:tc>
          <w:tcPr>
            <w:tcW w:w="9370" w:type="dxa"/>
            <w:shd w:val="clear" w:color="000000" w:fill="FFFFFF"/>
            <w:tcMar>
              <w:left w:w="34" w:type="dxa"/>
              <w:right w:w="34" w:type="dxa"/>
            </w:tcMar>
          </w:tcPr>
          <w:p w14:paraId="4E480F6E"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труда</w:t>
            </w:r>
            <w:r>
              <w:t xml:space="preserve"> </w:t>
            </w:r>
          </w:p>
        </w:tc>
      </w:tr>
      <w:tr w:rsidR="00C31F07" w14:paraId="6B6FDB9D" w14:textId="77777777">
        <w:trPr>
          <w:trHeight w:hRule="exact" w:val="285"/>
        </w:trPr>
        <w:tc>
          <w:tcPr>
            <w:tcW w:w="9370" w:type="dxa"/>
            <w:shd w:val="clear" w:color="000000" w:fill="FFFFFF"/>
            <w:tcMar>
              <w:left w:w="34" w:type="dxa"/>
              <w:right w:w="34" w:type="dxa"/>
            </w:tcMar>
          </w:tcPr>
          <w:p w14:paraId="2AD5E99C"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bl>
    <w:p w14:paraId="3D48FCFD" w14:textId="77777777" w:rsidR="00C31F07" w:rsidRDefault="00FB53AC">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C31F07" w:rsidRPr="00C4357B" w14:paraId="5758923D" w14:textId="77777777">
        <w:trPr>
          <w:trHeight w:hRule="exact" w:val="555"/>
        </w:trPr>
        <w:tc>
          <w:tcPr>
            <w:tcW w:w="9370" w:type="dxa"/>
            <w:gridSpan w:val="2"/>
            <w:shd w:val="clear" w:color="000000" w:fill="FFFFFF"/>
            <w:tcMar>
              <w:left w:w="34" w:type="dxa"/>
              <w:right w:w="34" w:type="dxa"/>
            </w:tcMar>
          </w:tcPr>
          <w:p w14:paraId="341E3F91" w14:textId="77777777" w:rsidR="00C31F07" w:rsidRPr="00E833AA" w:rsidRDefault="00FB53AC">
            <w:pPr>
              <w:spacing w:after="0" w:line="240" w:lineRule="auto"/>
              <w:ind w:firstLine="756"/>
              <w:jc w:val="both"/>
              <w:rPr>
                <w:sz w:val="24"/>
                <w:szCs w:val="24"/>
              </w:rPr>
            </w:pPr>
            <w:proofErr w:type="gramStart"/>
            <w:r w:rsidRPr="00E833AA">
              <w:rPr>
                <w:rFonts w:ascii="Times New Roman" w:hAnsi="Times New Roman" w:cs="Times New Roman"/>
                <w:b/>
                <w:color w:val="000000"/>
                <w:sz w:val="24"/>
                <w:szCs w:val="24"/>
              </w:rPr>
              <w:lastRenderedPageBreak/>
              <w:t>3</w:t>
            </w:r>
            <w:r w:rsidRPr="00E833AA">
              <w:t xml:space="preserve"> </w:t>
            </w:r>
            <w:r w:rsidRPr="00E833AA">
              <w:rPr>
                <w:rFonts w:ascii="Times New Roman" w:hAnsi="Times New Roman" w:cs="Times New Roman"/>
                <w:b/>
                <w:color w:val="000000"/>
                <w:sz w:val="24"/>
                <w:szCs w:val="24"/>
              </w:rPr>
              <w:t>Компетенции</w:t>
            </w:r>
            <w:r w:rsidRPr="00E833AA">
              <w:t xml:space="preserve"> </w:t>
            </w:r>
            <w:r w:rsidRPr="00E833AA">
              <w:rPr>
                <w:rFonts w:ascii="Times New Roman" w:hAnsi="Times New Roman" w:cs="Times New Roman"/>
                <w:b/>
                <w:color w:val="000000"/>
                <w:sz w:val="24"/>
                <w:szCs w:val="24"/>
              </w:rPr>
              <w:t>обучающегося,</w:t>
            </w:r>
            <w:r w:rsidRPr="00E833AA">
              <w:t xml:space="preserve"> </w:t>
            </w:r>
            <w:r w:rsidRPr="00E833AA">
              <w:rPr>
                <w:rFonts w:ascii="Times New Roman" w:hAnsi="Times New Roman" w:cs="Times New Roman"/>
                <w:b/>
                <w:color w:val="000000"/>
                <w:sz w:val="24"/>
                <w:szCs w:val="24"/>
              </w:rPr>
              <w:t>формируемые</w:t>
            </w:r>
            <w:r w:rsidRPr="00E833AA">
              <w:t xml:space="preserve"> </w:t>
            </w:r>
            <w:r w:rsidRPr="00E833AA">
              <w:rPr>
                <w:rFonts w:ascii="Times New Roman" w:hAnsi="Times New Roman" w:cs="Times New Roman"/>
                <w:b/>
                <w:color w:val="000000"/>
                <w:sz w:val="24"/>
                <w:szCs w:val="24"/>
              </w:rPr>
              <w:t>в</w:t>
            </w:r>
            <w:r w:rsidRPr="00E833AA">
              <w:t xml:space="preserve"> </w:t>
            </w:r>
            <w:r w:rsidRPr="00E833AA">
              <w:rPr>
                <w:rFonts w:ascii="Times New Roman" w:hAnsi="Times New Roman" w:cs="Times New Roman"/>
                <w:b/>
                <w:color w:val="000000"/>
                <w:sz w:val="24"/>
                <w:szCs w:val="24"/>
              </w:rPr>
              <w:t>результате</w:t>
            </w:r>
            <w:r w:rsidRPr="00E833AA">
              <w:t xml:space="preserve"> </w:t>
            </w:r>
            <w:r w:rsidRPr="00E833AA">
              <w:rPr>
                <w:rFonts w:ascii="Times New Roman" w:hAnsi="Times New Roman" w:cs="Times New Roman"/>
                <w:b/>
                <w:color w:val="000000"/>
                <w:sz w:val="24"/>
                <w:szCs w:val="24"/>
              </w:rPr>
              <w:t>освоения</w:t>
            </w:r>
            <w:r w:rsidRPr="00E833AA">
              <w:t xml:space="preserve"> </w:t>
            </w:r>
            <w:proofErr w:type="gramEnd"/>
          </w:p>
          <w:p w14:paraId="0779665C"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b/>
                <w:color w:val="000000"/>
                <w:sz w:val="24"/>
                <w:szCs w:val="24"/>
              </w:rPr>
              <w:t>дисциплины</w:t>
            </w:r>
            <w:r w:rsidRPr="00E833AA">
              <w:t xml:space="preserve"> </w:t>
            </w:r>
            <w:r w:rsidRPr="00E833AA">
              <w:rPr>
                <w:rFonts w:ascii="Times New Roman" w:hAnsi="Times New Roman" w:cs="Times New Roman"/>
                <w:b/>
                <w:color w:val="000000"/>
                <w:sz w:val="24"/>
                <w:szCs w:val="24"/>
              </w:rPr>
              <w:t>(модуля)</w:t>
            </w:r>
            <w:r w:rsidRPr="00E833AA">
              <w:t xml:space="preserve"> </w:t>
            </w:r>
            <w:r w:rsidRPr="00E833AA">
              <w:rPr>
                <w:rFonts w:ascii="Times New Roman" w:hAnsi="Times New Roman" w:cs="Times New Roman"/>
                <w:b/>
                <w:color w:val="000000"/>
                <w:sz w:val="24"/>
                <w:szCs w:val="24"/>
              </w:rPr>
              <w:t>и</w:t>
            </w:r>
            <w:r w:rsidRPr="00E833AA">
              <w:t xml:space="preserve"> </w:t>
            </w:r>
            <w:r w:rsidRPr="00E833AA">
              <w:rPr>
                <w:rFonts w:ascii="Times New Roman" w:hAnsi="Times New Roman" w:cs="Times New Roman"/>
                <w:b/>
                <w:color w:val="000000"/>
                <w:sz w:val="24"/>
                <w:szCs w:val="24"/>
              </w:rPr>
              <w:t>планируемые</w:t>
            </w:r>
            <w:r w:rsidRPr="00E833AA">
              <w:t xml:space="preserve"> </w:t>
            </w:r>
            <w:r w:rsidRPr="00E833AA">
              <w:rPr>
                <w:rFonts w:ascii="Times New Roman" w:hAnsi="Times New Roman" w:cs="Times New Roman"/>
                <w:b/>
                <w:color w:val="000000"/>
                <w:sz w:val="24"/>
                <w:szCs w:val="24"/>
              </w:rPr>
              <w:t>результаты</w:t>
            </w:r>
            <w:r w:rsidRPr="00E833AA">
              <w:t xml:space="preserve"> </w:t>
            </w:r>
            <w:r w:rsidRPr="00E833AA">
              <w:rPr>
                <w:rFonts w:ascii="Times New Roman" w:hAnsi="Times New Roman" w:cs="Times New Roman"/>
                <w:b/>
                <w:color w:val="000000"/>
                <w:sz w:val="24"/>
                <w:szCs w:val="24"/>
              </w:rPr>
              <w:t>обучения</w:t>
            </w:r>
            <w:r w:rsidRPr="00E833AA">
              <w:t xml:space="preserve"> </w:t>
            </w:r>
          </w:p>
        </w:tc>
      </w:tr>
      <w:tr w:rsidR="00C31F07" w:rsidRPr="00C4357B" w14:paraId="1F73F2BF" w14:textId="77777777">
        <w:trPr>
          <w:trHeight w:hRule="exact" w:val="555"/>
        </w:trPr>
        <w:tc>
          <w:tcPr>
            <w:tcW w:w="9370" w:type="dxa"/>
            <w:gridSpan w:val="2"/>
            <w:shd w:val="clear" w:color="000000" w:fill="FFFFFF"/>
            <w:tcMar>
              <w:left w:w="34" w:type="dxa"/>
              <w:right w:w="34" w:type="dxa"/>
            </w:tcMar>
          </w:tcPr>
          <w:p w14:paraId="7BEF1E8D"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результате</w:t>
            </w:r>
            <w:r w:rsidRPr="00E833AA">
              <w:t xml:space="preserve"> </w:t>
            </w:r>
            <w:r w:rsidRPr="00E833AA">
              <w:rPr>
                <w:rFonts w:ascii="Times New Roman" w:hAnsi="Times New Roman" w:cs="Times New Roman"/>
                <w:color w:val="000000"/>
                <w:sz w:val="24"/>
                <w:szCs w:val="24"/>
              </w:rPr>
              <w:t>освоения</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(модуля)</w:t>
            </w:r>
            <w:r w:rsidRPr="00E833AA">
              <w:t xml:space="preserve"> </w:t>
            </w:r>
            <w:r w:rsidRPr="00E833AA">
              <w:rPr>
                <w:rFonts w:ascii="Times New Roman" w:hAnsi="Times New Roman" w:cs="Times New Roman"/>
                <w:color w:val="000000"/>
                <w:sz w:val="24"/>
                <w:szCs w:val="24"/>
              </w:rPr>
              <w:t>«Теория</w:t>
            </w:r>
            <w:r w:rsidRPr="00E833AA">
              <w:t xml:space="preserve"> </w:t>
            </w:r>
            <w:r w:rsidRPr="00E833AA">
              <w:rPr>
                <w:rFonts w:ascii="Times New Roman" w:hAnsi="Times New Roman" w:cs="Times New Roman"/>
                <w:color w:val="000000"/>
                <w:sz w:val="24"/>
                <w:szCs w:val="24"/>
              </w:rPr>
              <w:t>организации»</w:t>
            </w:r>
            <w:r w:rsidRPr="00E833AA">
              <w:t xml:space="preserve"> </w:t>
            </w:r>
            <w:r w:rsidRPr="00E833AA">
              <w:rPr>
                <w:rFonts w:ascii="Times New Roman" w:hAnsi="Times New Roman" w:cs="Times New Roman"/>
                <w:color w:val="000000"/>
                <w:sz w:val="24"/>
                <w:szCs w:val="24"/>
              </w:rPr>
              <w:t>обучающийся</w:t>
            </w:r>
            <w:r w:rsidRPr="00E833AA">
              <w:t xml:space="preserve"> </w:t>
            </w:r>
            <w:r w:rsidRPr="00E833AA">
              <w:rPr>
                <w:rFonts w:ascii="Times New Roman" w:hAnsi="Times New Roman" w:cs="Times New Roman"/>
                <w:color w:val="000000"/>
                <w:sz w:val="24"/>
                <w:szCs w:val="24"/>
              </w:rPr>
              <w:t>должен</w:t>
            </w:r>
            <w:r w:rsidRPr="00E833AA">
              <w:t xml:space="preserve"> </w:t>
            </w:r>
            <w:r w:rsidRPr="00E833AA">
              <w:rPr>
                <w:rFonts w:ascii="Times New Roman" w:hAnsi="Times New Roman" w:cs="Times New Roman"/>
                <w:color w:val="000000"/>
                <w:sz w:val="24"/>
                <w:szCs w:val="24"/>
              </w:rPr>
              <w:t>обладать</w:t>
            </w:r>
            <w:r w:rsidRPr="00E833AA">
              <w:t xml:space="preserve"> </w:t>
            </w:r>
            <w:r w:rsidRPr="00E833AA">
              <w:rPr>
                <w:rFonts w:ascii="Times New Roman" w:hAnsi="Times New Roman" w:cs="Times New Roman"/>
                <w:color w:val="000000"/>
                <w:sz w:val="24"/>
                <w:szCs w:val="24"/>
              </w:rPr>
              <w:t>следующими</w:t>
            </w:r>
            <w:r w:rsidRPr="00E833AA">
              <w:t xml:space="preserve"> </w:t>
            </w:r>
            <w:r w:rsidRPr="00E833AA">
              <w:rPr>
                <w:rFonts w:ascii="Times New Roman" w:hAnsi="Times New Roman" w:cs="Times New Roman"/>
                <w:color w:val="000000"/>
                <w:sz w:val="24"/>
                <w:szCs w:val="24"/>
              </w:rPr>
              <w:t>компетенциями:</w:t>
            </w:r>
            <w:r w:rsidRPr="00E833AA">
              <w:t xml:space="preserve"> </w:t>
            </w:r>
          </w:p>
        </w:tc>
      </w:tr>
      <w:tr w:rsidR="00C31F07" w:rsidRPr="00C4357B" w14:paraId="34157AA8" w14:textId="77777777">
        <w:trPr>
          <w:trHeight w:hRule="exact" w:val="694"/>
        </w:trPr>
        <w:tc>
          <w:tcPr>
            <w:tcW w:w="1986" w:type="dxa"/>
          </w:tcPr>
          <w:p w14:paraId="3E34560A" w14:textId="77777777" w:rsidR="00C31F07" w:rsidRPr="00E833AA" w:rsidRDefault="00C31F07"/>
        </w:tc>
        <w:tc>
          <w:tcPr>
            <w:tcW w:w="7372" w:type="dxa"/>
          </w:tcPr>
          <w:p w14:paraId="78D59080" w14:textId="77777777" w:rsidR="00C31F07" w:rsidRPr="00E833AA" w:rsidRDefault="00C31F07"/>
        </w:tc>
      </w:tr>
      <w:tr w:rsidR="00C31F07" w14:paraId="71B52C10"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0F581F" w14:textId="77777777" w:rsidR="00C31F07" w:rsidRDefault="00FB53A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2B475FA" w14:textId="77777777" w:rsidR="00C31F07" w:rsidRDefault="00FB53A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401ED40F" w14:textId="77777777" w:rsidR="00C31F07" w:rsidRDefault="00FB53A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BA0DED" w14:textId="77777777" w:rsidR="00C31F07" w:rsidRDefault="00FB53A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31F07" w:rsidRPr="00C4357B" w14:paraId="1596446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86277"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ОК-5      способностью работать в коллективе, толерантно воспринимая социальные, этнические, конфессиональные и культурные различия</w:t>
            </w:r>
          </w:p>
        </w:tc>
      </w:tr>
      <w:tr w:rsidR="00C31F07" w:rsidRPr="00C4357B" w14:paraId="6235215F"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CBD13B" w14:textId="77777777" w:rsidR="00C31F07" w:rsidRDefault="00FB53A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2690C9"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основные определения  и понятия теории  организации, необходимые для  организации работы коллектива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p w14:paraId="708D4C61"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основные законы  и принципы теории  организации, используемые для  организации работы коллектива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p w14:paraId="77B80B83"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-нормативно-организационные  документы, регламентирующие деятельность в коллективе;</w:t>
            </w:r>
          </w:p>
          <w:p w14:paraId="6A9E9E8B"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основные  понятия коммуникационного взаимодействия в коллективе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tc>
      </w:tr>
      <w:tr w:rsidR="00C31F07" w:rsidRPr="00C4357B" w14:paraId="216A2A16"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4E226A" w14:textId="77777777" w:rsidR="00C31F07" w:rsidRDefault="00FB53A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AFB5F"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приобретать  знания в  области  теории  организации, необходимые для  работы коллектива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p w14:paraId="41DA5490"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применять    знания в  области теории  организации в профессиональной  деятельности, использовать их на междисциплинарном уровне</w:t>
            </w:r>
          </w:p>
          <w:p w14:paraId="6FEAE543"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tc>
      </w:tr>
      <w:tr w:rsidR="00C31F07" w:rsidRPr="00C4357B" w14:paraId="3DCFBE84"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DD5374" w14:textId="77777777" w:rsidR="00C31F07" w:rsidRDefault="00FB53A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D74B3A"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методами конструктивного взаимодействия с коллегами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p w14:paraId="6F6DD1DA"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основными 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p w14:paraId="63187F12"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возможностью междисциплинарного применения знаний в области </w:t>
            </w:r>
            <w:proofErr w:type="spellStart"/>
            <w:r w:rsidRPr="00E833AA">
              <w:rPr>
                <w:rFonts w:ascii="Times New Roman" w:hAnsi="Times New Roman" w:cs="Times New Roman"/>
                <w:color w:val="000000"/>
                <w:sz w:val="24"/>
                <w:szCs w:val="24"/>
              </w:rPr>
              <w:t>теоии</w:t>
            </w:r>
            <w:proofErr w:type="spellEnd"/>
            <w:r w:rsidRPr="00E833AA">
              <w:rPr>
                <w:rFonts w:ascii="Times New Roman" w:hAnsi="Times New Roman" w:cs="Times New Roman"/>
                <w:color w:val="000000"/>
                <w:sz w:val="24"/>
                <w:szCs w:val="24"/>
              </w:rPr>
              <w:t xml:space="preserve">  организации  для  работы в  коллектив с  учетом социальных, этических, </w:t>
            </w:r>
            <w:proofErr w:type="spellStart"/>
            <w:r w:rsidRPr="00E833AA">
              <w:rPr>
                <w:rFonts w:ascii="Times New Roman" w:hAnsi="Times New Roman" w:cs="Times New Roman"/>
                <w:color w:val="000000"/>
                <w:sz w:val="24"/>
                <w:szCs w:val="24"/>
              </w:rPr>
              <w:t>конфессиальных</w:t>
            </w:r>
            <w:proofErr w:type="spellEnd"/>
            <w:r w:rsidRPr="00E833AA">
              <w:rPr>
                <w:rFonts w:ascii="Times New Roman" w:hAnsi="Times New Roman" w:cs="Times New Roman"/>
                <w:color w:val="000000"/>
                <w:sz w:val="24"/>
                <w:szCs w:val="24"/>
              </w:rPr>
              <w:t xml:space="preserve"> и культурных  различий;</w:t>
            </w:r>
          </w:p>
        </w:tc>
      </w:tr>
      <w:tr w:rsidR="00C31F07" w:rsidRPr="00C4357B" w14:paraId="744E6AF2"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CC93C9"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C31F07" w:rsidRPr="00C4357B" w14:paraId="57EE4B9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69B973" w14:textId="77777777" w:rsidR="00C31F07" w:rsidRDefault="00FB53A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FC7494"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основные определения  и  понятия в области принятия  решений</w:t>
            </w:r>
          </w:p>
          <w:p w14:paraId="111118BA"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теоретические  основы принятия организационно-управленческих решений</w:t>
            </w:r>
          </w:p>
        </w:tc>
      </w:tr>
    </w:tbl>
    <w:p w14:paraId="6BD5FC20" w14:textId="77777777" w:rsidR="00C31F07" w:rsidRPr="00E833AA" w:rsidRDefault="00FB53AC">
      <w:pPr>
        <w:rPr>
          <w:sz w:val="0"/>
          <w:szCs w:val="0"/>
        </w:rPr>
      </w:pPr>
      <w:r w:rsidRPr="00E833AA">
        <w:br w:type="page"/>
      </w:r>
    </w:p>
    <w:tbl>
      <w:tblPr>
        <w:tblW w:w="0" w:type="auto"/>
        <w:tblCellMar>
          <w:left w:w="0" w:type="dxa"/>
          <w:right w:w="0" w:type="dxa"/>
        </w:tblCellMar>
        <w:tblLook w:val="04A0" w:firstRow="1" w:lastRow="0" w:firstColumn="1" w:lastColumn="0" w:noHBand="0" w:noVBand="1"/>
      </w:tblPr>
      <w:tblGrid>
        <w:gridCol w:w="1999"/>
        <w:gridCol w:w="7386"/>
      </w:tblGrid>
      <w:tr w:rsidR="00C31F07" w:rsidRPr="00C4357B" w14:paraId="49DF5D93"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363A89" w14:textId="77777777" w:rsidR="00C31F07" w:rsidRDefault="00FB53A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704441"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приобретать  знания в  области  теории  организации, необходимые для принятия  организационно-управленческих решений в профессиональной  деятельности</w:t>
            </w:r>
          </w:p>
          <w:p w14:paraId="7FF74B13"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-принимать организационно-управленческие решения в нестандартных ситуациях и нести  за  них ответственность</w:t>
            </w:r>
          </w:p>
          <w:p w14:paraId="4D081375"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применять знания в  области  теории  организации  в профессиональной  деятельности  для  принятия  организационн</w:t>
            </w:r>
            <w:proofErr w:type="gramStart"/>
            <w:r w:rsidRPr="00E833AA">
              <w:rPr>
                <w:rFonts w:ascii="Times New Roman" w:hAnsi="Times New Roman" w:cs="Times New Roman"/>
                <w:color w:val="000000"/>
                <w:sz w:val="24"/>
                <w:szCs w:val="24"/>
              </w:rPr>
              <w:t>о-</w:t>
            </w:r>
            <w:proofErr w:type="gramEnd"/>
            <w:r w:rsidRPr="00E833AA">
              <w:rPr>
                <w:rFonts w:ascii="Times New Roman" w:hAnsi="Times New Roman" w:cs="Times New Roman"/>
                <w:color w:val="000000"/>
                <w:sz w:val="24"/>
                <w:szCs w:val="24"/>
              </w:rPr>
              <w:t xml:space="preserve"> управленческих решений, использовать  их на  междисциплинарном уровне</w:t>
            </w:r>
          </w:p>
        </w:tc>
      </w:tr>
      <w:tr w:rsidR="00C31F07" w:rsidRPr="00C4357B" w14:paraId="489FCBF4"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15A3BA" w14:textId="77777777" w:rsidR="00C31F07" w:rsidRDefault="00FB53A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6C972" w14:textId="77777777" w:rsidR="00C31F07" w:rsidRPr="00E833AA" w:rsidRDefault="00FB53AC">
            <w:pPr>
              <w:spacing w:after="0" w:line="240" w:lineRule="auto"/>
              <w:rPr>
                <w:sz w:val="24"/>
                <w:szCs w:val="24"/>
              </w:rPr>
            </w:pPr>
            <w:proofErr w:type="gramStart"/>
            <w:r w:rsidRPr="00E833AA">
              <w:rPr>
                <w:rFonts w:ascii="Times New Roman" w:hAnsi="Times New Roman" w:cs="Times New Roman"/>
                <w:color w:val="000000"/>
                <w:sz w:val="24"/>
                <w:szCs w:val="24"/>
              </w:rPr>
              <w:t>- навыками разработки и принятия организационно-управленческих ре-</w:t>
            </w:r>
            <w:proofErr w:type="spellStart"/>
            <w:r w:rsidRPr="00E833AA">
              <w:rPr>
                <w:rFonts w:ascii="Times New Roman" w:hAnsi="Times New Roman" w:cs="Times New Roman"/>
                <w:color w:val="000000"/>
                <w:sz w:val="24"/>
                <w:szCs w:val="24"/>
              </w:rPr>
              <w:t>шений</w:t>
            </w:r>
            <w:proofErr w:type="spellEnd"/>
            <w:r w:rsidRPr="00E833AA">
              <w:rPr>
                <w:rFonts w:ascii="Times New Roman" w:hAnsi="Times New Roman" w:cs="Times New Roman"/>
                <w:color w:val="000000"/>
                <w:sz w:val="24"/>
                <w:szCs w:val="24"/>
              </w:rPr>
              <w:t xml:space="preserve"> в нестандартных ситуациях</w:t>
            </w:r>
            <w:proofErr w:type="gramEnd"/>
          </w:p>
          <w:p w14:paraId="46DB0111"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методами, приемами и средствами, </w:t>
            </w:r>
            <w:proofErr w:type="spellStart"/>
            <w:r w:rsidRPr="00E833AA">
              <w:rPr>
                <w:rFonts w:ascii="Times New Roman" w:hAnsi="Times New Roman" w:cs="Times New Roman"/>
                <w:color w:val="000000"/>
                <w:sz w:val="24"/>
                <w:szCs w:val="24"/>
              </w:rPr>
              <w:t>позво¬ляющими</w:t>
            </w:r>
            <w:proofErr w:type="spellEnd"/>
            <w:r w:rsidRPr="00E833AA">
              <w:rPr>
                <w:rFonts w:ascii="Times New Roman" w:hAnsi="Times New Roman" w:cs="Times New Roman"/>
                <w:color w:val="000000"/>
                <w:sz w:val="24"/>
                <w:szCs w:val="24"/>
              </w:rPr>
              <w:t xml:space="preserve"> находить </w:t>
            </w:r>
            <w:proofErr w:type="spellStart"/>
            <w:r w:rsidRPr="00E833AA">
              <w:rPr>
                <w:rFonts w:ascii="Times New Roman" w:hAnsi="Times New Roman" w:cs="Times New Roman"/>
                <w:color w:val="000000"/>
                <w:sz w:val="24"/>
                <w:szCs w:val="24"/>
              </w:rPr>
              <w:t>организа-ционн</w:t>
            </w:r>
            <w:proofErr w:type="gramStart"/>
            <w:r w:rsidRPr="00E833AA">
              <w:rPr>
                <w:rFonts w:ascii="Times New Roman" w:hAnsi="Times New Roman" w:cs="Times New Roman"/>
                <w:color w:val="000000"/>
                <w:sz w:val="24"/>
                <w:szCs w:val="24"/>
              </w:rPr>
              <w:t>о</w:t>
            </w:r>
            <w:proofErr w:type="spellEnd"/>
            <w:r w:rsidRPr="00E833AA">
              <w:rPr>
                <w:rFonts w:ascii="Times New Roman" w:hAnsi="Times New Roman" w:cs="Times New Roman"/>
                <w:color w:val="000000"/>
                <w:sz w:val="24"/>
                <w:szCs w:val="24"/>
              </w:rPr>
              <w:t>-</w:t>
            </w:r>
            <w:proofErr w:type="gramEnd"/>
            <w:r w:rsidRPr="00E833AA">
              <w:rPr>
                <w:rFonts w:ascii="Times New Roman" w:hAnsi="Times New Roman" w:cs="Times New Roman"/>
                <w:color w:val="000000"/>
                <w:sz w:val="24"/>
                <w:szCs w:val="24"/>
              </w:rPr>
              <w:t xml:space="preserve"> управленческие решения в </w:t>
            </w:r>
            <w:proofErr w:type="spellStart"/>
            <w:r w:rsidRPr="00E833AA">
              <w:rPr>
                <w:rFonts w:ascii="Times New Roman" w:hAnsi="Times New Roman" w:cs="Times New Roman"/>
                <w:color w:val="000000"/>
                <w:sz w:val="24"/>
                <w:szCs w:val="24"/>
              </w:rPr>
              <w:t>профес¬сиональной</w:t>
            </w:r>
            <w:proofErr w:type="spellEnd"/>
            <w:r w:rsidRPr="00E833AA">
              <w:rPr>
                <w:rFonts w:ascii="Times New Roman" w:hAnsi="Times New Roman" w:cs="Times New Roman"/>
                <w:color w:val="000000"/>
                <w:sz w:val="24"/>
                <w:szCs w:val="24"/>
              </w:rPr>
              <w:t xml:space="preserve"> </w:t>
            </w:r>
            <w:proofErr w:type="spellStart"/>
            <w:r w:rsidRPr="00E833AA">
              <w:rPr>
                <w:rFonts w:ascii="Times New Roman" w:hAnsi="Times New Roman" w:cs="Times New Roman"/>
                <w:color w:val="000000"/>
                <w:sz w:val="24"/>
                <w:szCs w:val="24"/>
              </w:rPr>
              <w:t>дея¬тельности</w:t>
            </w:r>
            <w:proofErr w:type="spellEnd"/>
            <w:r w:rsidRPr="00E833AA">
              <w:rPr>
                <w:rFonts w:ascii="Times New Roman" w:hAnsi="Times New Roman" w:cs="Times New Roman"/>
                <w:color w:val="000000"/>
                <w:sz w:val="24"/>
                <w:szCs w:val="24"/>
              </w:rPr>
              <w:t xml:space="preserve"> и нести за них </w:t>
            </w:r>
            <w:proofErr w:type="spellStart"/>
            <w:r w:rsidRPr="00E833AA">
              <w:rPr>
                <w:rFonts w:ascii="Times New Roman" w:hAnsi="Times New Roman" w:cs="Times New Roman"/>
                <w:color w:val="000000"/>
                <w:sz w:val="24"/>
                <w:szCs w:val="24"/>
              </w:rPr>
              <w:t>ответствен¬ность</w:t>
            </w:r>
            <w:proofErr w:type="spellEnd"/>
          </w:p>
          <w:p w14:paraId="5AC4BD52"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возможностью междисциплинарного применения  знаний в области теории организации  для  нахождения организационн</w:t>
            </w:r>
            <w:proofErr w:type="gramStart"/>
            <w:r w:rsidRPr="00E833AA">
              <w:rPr>
                <w:rFonts w:ascii="Times New Roman" w:hAnsi="Times New Roman" w:cs="Times New Roman"/>
                <w:color w:val="000000"/>
                <w:sz w:val="24"/>
                <w:szCs w:val="24"/>
              </w:rPr>
              <w:t>о-</w:t>
            </w:r>
            <w:proofErr w:type="gramEnd"/>
            <w:r w:rsidRPr="00E833AA">
              <w:rPr>
                <w:rFonts w:ascii="Times New Roman" w:hAnsi="Times New Roman" w:cs="Times New Roman"/>
                <w:color w:val="000000"/>
                <w:sz w:val="24"/>
                <w:szCs w:val="24"/>
              </w:rPr>
              <w:t xml:space="preserve"> управленческих решений в  профессиональной  деятельности</w:t>
            </w:r>
          </w:p>
        </w:tc>
      </w:tr>
      <w:tr w:rsidR="00C31F07" w:rsidRPr="00C4357B" w14:paraId="46045B45"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602F53"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C31F07" w:rsidRPr="00C4357B" w14:paraId="1527712E"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2E30EC" w14:textId="77777777" w:rsidR="00C31F07" w:rsidRDefault="00FB53A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1792D1"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основные  определения  и  понятия теории  организации</w:t>
            </w:r>
          </w:p>
          <w:p w14:paraId="5E6847E5"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основные приемы  и  правила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w:t>
            </w:r>
            <w:proofErr w:type="gramStart"/>
            <w:r w:rsidRPr="00E833AA">
              <w:rPr>
                <w:rFonts w:ascii="Times New Roman" w:hAnsi="Times New Roman" w:cs="Times New Roman"/>
                <w:color w:val="000000"/>
                <w:sz w:val="24"/>
                <w:szCs w:val="24"/>
              </w:rPr>
              <w:t>хозяйству-</w:t>
            </w:r>
            <w:proofErr w:type="spellStart"/>
            <w:r w:rsidRPr="00E833AA">
              <w:rPr>
                <w:rFonts w:ascii="Times New Roman" w:hAnsi="Times New Roman" w:cs="Times New Roman"/>
                <w:color w:val="000000"/>
                <w:sz w:val="24"/>
                <w:szCs w:val="24"/>
              </w:rPr>
              <w:t>ющих</w:t>
            </w:r>
            <w:proofErr w:type="spellEnd"/>
            <w:proofErr w:type="gramEnd"/>
            <w:r w:rsidRPr="00E833AA">
              <w:rPr>
                <w:rFonts w:ascii="Times New Roman" w:hAnsi="Times New Roman" w:cs="Times New Roman"/>
                <w:color w:val="000000"/>
                <w:sz w:val="24"/>
                <w:szCs w:val="24"/>
              </w:rPr>
              <w:t xml:space="preserve"> субъектов</w:t>
            </w:r>
          </w:p>
          <w:p w14:paraId="619B12A7"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основные методы  исследований, используемые для сбора  и анализа  данных при расчете  экономических и социально- экономических показателей, характеризующих деятельность хозяйствующих субъектов</w:t>
            </w:r>
          </w:p>
        </w:tc>
      </w:tr>
      <w:tr w:rsidR="00C31F07" w:rsidRPr="00C4357B" w14:paraId="76FA4A07" w14:textId="7777777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2DA364" w14:textId="77777777" w:rsidR="00C31F07" w:rsidRDefault="00FB53A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E1F736"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приобретать  знания в  области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w:t>
            </w:r>
            <w:proofErr w:type="gramStart"/>
            <w:r w:rsidRPr="00E833AA">
              <w:rPr>
                <w:rFonts w:ascii="Times New Roman" w:hAnsi="Times New Roman" w:cs="Times New Roman"/>
                <w:color w:val="000000"/>
                <w:sz w:val="24"/>
                <w:szCs w:val="24"/>
              </w:rPr>
              <w:t>хозяйству-</w:t>
            </w:r>
            <w:proofErr w:type="spellStart"/>
            <w:r w:rsidRPr="00E833AA">
              <w:rPr>
                <w:rFonts w:ascii="Times New Roman" w:hAnsi="Times New Roman" w:cs="Times New Roman"/>
                <w:color w:val="000000"/>
                <w:sz w:val="24"/>
                <w:szCs w:val="24"/>
              </w:rPr>
              <w:t>ющих</w:t>
            </w:r>
            <w:proofErr w:type="spellEnd"/>
            <w:proofErr w:type="gramEnd"/>
            <w:r w:rsidRPr="00E833AA">
              <w:rPr>
                <w:rFonts w:ascii="Times New Roman" w:hAnsi="Times New Roman" w:cs="Times New Roman"/>
                <w:color w:val="000000"/>
                <w:sz w:val="24"/>
                <w:szCs w:val="24"/>
              </w:rPr>
              <w:t xml:space="preserve"> субъектов</w:t>
            </w:r>
          </w:p>
          <w:p w14:paraId="11D5C230"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применять   знания в  области  теории  организации в профессиональной  деятельности</w:t>
            </w:r>
            <w:proofErr w:type="gramStart"/>
            <w:r w:rsidRPr="00E833AA">
              <w:rPr>
                <w:rFonts w:ascii="Times New Roman" w:hAnsi="Times New Roman" w:cs="Times New Roman"/>
                <w:color w:val="000000"/>
                <w:sz w:val="24"/>
                <w:szCs w:val="24"/>
              </w:rPr>
              <w:t xml:space="preserve"> ,</w:t>
            </w:r>
            <w:proofErr w:type="gramEnd"/>
            <w:r w:rsidRPr="00E833AA">
              <w:rPr>
                <w:rFonts w:ascii="Times New Roman" w:hAnsi="Times New Roman" w:cs="Times New Roman"/>
                <w:color w:val="000000"/>
                <w:sz w:val="24"/>
                <w:szCs w:val="24"/>
              </w:rPr>
              <w:t xml:space="preserve"> использовать  их  на междисциплинарном  уровне</w:t>
            </w:r>
          </w:p>
          <w:p w14:paraId="508770AC"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корректно выражать и  аргументированно обосновывать положения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r>
      <w:tr w:rsidR="00C31F07" w:rsidRPr="00C4357B" w14:paraId="24AA5031"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F6DCAF" w14:textId="77777777" w:rsidR="00C31F07" w:rsidRDefault="00FB53A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7D2660"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xml:space="preserve">- практическими навыками использования  элементов теории организации для сбора  и  анализа  данных при расчете экономических и социально-экономических показателей, характеризующих деятельность </w:t>
            </w:r>
            <w:proofErr w:type="spellStart"/>
            <w:proofErr w:type="gramStart"/>
            <w:r w:rsidRPr="00E833AA">
              <w:rPr>
                <w:rFonts w:ascii="Times New Roman" w:hAnsi="Times New Roman" w:cs="Times New Roman"/>
                <w:color w:val="000000"/>
                <w:sz w:val="24"/>
                <w:szCs w:val="24"/>
              </w:rPr>
              <w:t>хозяй-ствующих</w:t>
            </w:r>
            <w:proofErr w:type="spellEnd"/>
            <w:proofErr w:type="gramEnd"/>
            <w:r w:rsidRPr="00E833AA">
              <w:rPr>
                <w:rFonts w:ascii="Times New Roman" w:hAnsi="Times New Roman" w:cs="Times New Roman"/>
                <w:color w:val="000000"/>
                <w:sz w:val="24"/>
                <w:szCs w:val="24"/>
              </w:rPr>
              <w:t xml:space="preserve"> субъектов</w:t>
            </w:r>
          </w:p>
          <w:p w14:paraId="3B361401" w14:textId="77777777" w:rsidR="00C31F07" w:rsidRPr="00E833AA" w:rsidRDefault="00FB53AC">
            <w:pPr>
              <w:spacing w:after="0" w:line="240" w:lineRule="auto"/>
              <w:rPr>
                <w:sz w:val="24"/>
                <w:szCs w:val="24"/>
              </w:rPr>
            </w:pPr>
            <w:r w:rsidRPr="00E833AA">
              <w:rPr>
                <w:rFonts w:ascii="Times New Roman" w:hAnsi="Times New Roman" w:cs="Times New Roman"/>
                <w:color w:val="000000"/>
                <w:sz w:val="24"/>
                <w:szCs w:val="24"/>
              </w:rPr>
              <w:t>- возможностью междисциплинарного применения  знаний в области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r>
    </w:tbl>
    <w:p w14:paraId="34D33BDF" w14:textId="77777777" w:rsidR="00C31F07" w:rsidRPr="00E833AA" w:rsidRDefault="00FB53AC">
      <w:pPr>
        <w:rPr>
          <w:sz w:val="0"/>
          <w:szCs w:val="0"/>
        </w:rPr>
      </w:pPr>
      <w:r w:rsidRPr="00E833AA">
        <w:br w:type="page"/>
      </w:r>
    </w:p>
    <w:tbl>
      <w:tblPr>
        <w:tblW w:w="0" w:type="auto"/>
        <w:tblCellMar>
          <w:left w:w="0" w:type="dxa"/>
          <w:right w:w="0" w:type="dxa"/>
        </w:tblCellMar>
        <w:tblLook w:val="04A0" w:firstRow="1" w:lastRow="0" w:firstColumn="1" w:lastColumn="0" w:noHBand="0" w:noVBand="1"/>
      </w:tblPr>
      <w:tblGrid>
        <w:gridCol w:w="695"/>
        <w:gridCol w:w="1507"/>
        <w:gridCol w:w="411"/>
        <w:gridCol w:w="539"/>
        <w:gridCol w:w="634"/>
        <w:gridCol w:w="682"/>
        <w:gridCol w:w="506"/>
        <w:gridCol w:w="1547"/>
        <w:gridCol w:w="1621"/>
        <w:gridCol w:w="1248"/>
      </w:tblGrid>
      <w:tr w:rsidR="00C31F07" w:rsidRPr="00C4357B" w14:paraId="35CD8431" w14:textId="77777777">
        <w:trPr>
          <w:trHeight w:hRule="exact" w:val="285"/>
        </w:trPr>
        <w:tc>
          <w:tcPr>
            <w:tcW w:w="710" w:type="dxa"/>
          </w:tcPr>
          <w:p w14:paraId="26ACAC36" w14:textId="77777777" w:rsidR="00C31F07" w:rsidRPr="00E833AA" w:rsidRDefault="00C31F07"/>
        </w:tc>
        <w:tc>
          <w:tcPr>
            <w:tcW w:w="9228" w:type="dxa"/>
            <w:gridSpan w:val="9"/>
            <w:shd w:val="clear" w:color="000000" w:fill="FFFFFF"/>
            <w:tcMar>
              <w:left w:w="34" w:type="dxa"/>
              <w:right w:w="34" w:type="dxa"/>
            </w:tcMar>
          </w:tcPr>
          <w:p w14:paraId="4957510F" w14:textId="77777777" w:rsidR="00C31F07" w:rsidRPr="00E833AA" w:rsidRDefault="00FB53AC">
            <w:pPr>
              <w:spacing w:after="0" w:line="240" w:lineRule="auto"/>
              <w:jc w:val="both"/>
              <w:rPr>
                <w:sz w:val="24"/>
                <w:szCs w:val="24"/>
              </w:rPr>
            </w:pPr>
            <w:r w:rsidRPr="00E833AA">
              <w:rPr>
                <w:rFonts w:ascii="Times New Roman" w:hAnsi="Times New Roman" w:cs="Times New Roman"/>
                <w:b/>
                <w:color w:val="000000"/>
                <w:sz w:val="24"/>
                <w:szCs w:val="24"/>
              </w:rPr>
              <w:t>4.</w:t>
            </w:r>
            <w:r w:rsidRPr="00E833AA">
              <w:t xml:space="preserve"> </w:t>
            </w:r>
            <w:r w:rsidRPr="00E833AA">
              <w:rPr>
                <w:rFonts w:ascii="Times New Roman" w:hAnsi="Times New Roman" w:cs="Times New Roman"/>
                <w:b/>
                <w:color w:val="000000"/>
                <w:sz w:val="24"/>
                <w:szCs w:val="24"/>
              </w:rPr>
              <w:t>Структура,</w:t>
            </w:r>
            <w:r w:rsidRPr="00E833AA">
              <w:t xml:space="preserve"> </w:t>
            </w:r>
            <w:r w:rsidRPr="00E833AA">
              <w:rPr>
                <w:rFonts w:ascii="Times New Roman" w:hAnsi="Times New Roman" w:cs="Times New Roman"/>
                <w:b/>
                <w:color w:val="000000"/>
                <w:sz w:val="24"/>
                <w:szCs w:val="24"/>
              </w:rPr>
              <w:t>объём</w:t>
            </w:r>
            <w:r w:rsidRPr="00E833AA">
              <w:t xml:space="preserve"> </w:t>
            </w:r>
            <w:r w:rsidRPr="00E833AA">
              <w:rPr>
                <w:rFonts w:ascii="Times New Roman" w:hAnsi="Times New Roman" w:cs="Times New Roman"/>
                <w:b/>
                <w:color w:val="000000"/>
                <w:sz w:val="24"/>
                <w:szCs w:val="24"/>
              </w:rPr>
              <w:t>и</w:t>
            </w:r>
            <w:r w:rsidRPr="00E833AA">
              <w:t xml:space="preserve"> </w:t>
            </w:r>
            <w:r w:rsidRPr="00E833AA">
              <w:rPr>
                <w:rFonts w:ascii="Times New Roman" w:hAnsi="Times New Roman" w:cs="Times New Roman"/>
                <w:b/>
                <w:color w:val="000000"/>
                <w:sz w:val="24"/>
                <w:szCs w:val="24"/>
              </w:rPr>
              <w:t>содержание</w:t>
            </w:r>
            <w:r w:rsidRPr="00E833AA">
              <w:t xml:space="preserve"> </w:t>
            </w:r>
            <w:r w:rsidRPr="00E833AA">
              <w:rPr>
                <w:rFonts w:ascii="Times New Roman" w:hAnsi="Times New Roman" w:cs="Times New Roman"/>
                <w:b/>
                <w:color w:val="000000"/>
                <w:sz w:val="24"/>
                <w:szCs w:val="24"/>
              </w:rPr>
              <w:t>дисциплины</w:t>
            </w:r>
            <w:r w:rsidRPr="00E833AA">
              <w:t xml:space="preserve"> </w:t>
            </w:r>
            <w:r w:rsidRPr="00E833AA">
              <w:rPr>
                <w:rFonts w:ascii="Times New Roman" w:hAnsi="Times New Roman" w:cs="Times New Roman"/>
                <w:b/>
                <w:color w:val="000000"/>
                <w:sz w:val="24"/>
                <w:szCs w:val="24"/>
              </w:rPr>
              <w:t>(модуля)</w:t>
            </w:r>
            <w:r w:rsidRPr="00E833AA">
              <w:t xml:space="preserve"> </w:t>
            </w:r>
          </w:p>
        </w:tc>
      </w:tr>
      <w:tr w:rsidR="00C31F07" w14:paraId="05D87993" w14:textId="77777777">
        <w:trPr>
          <w:trHeight w:hRule="exact" w:val="3611"/>
        </w:trPr>
        <w:tc>
          <w:tcPr>
            <w:tcW w:w="9937" w:type="dxa"/>
            <w:gridSpan w:val="10"/>
            <w:shd w:val="clear" w:color="000000" w:fill="FFFFFF"/>
            <w:tcMar>
              <w:left w:w="34" w:type="dxa"/>
              <w:right w:w="34" w:type="dxa"/>
            </w:tcMar>
          </w:tcPr>
          <w:p w14:paraId="28551A2D" w14:textId="77777777" w:rsidR="00C31F07" w:rsidRPr="00E833AA" w:rsidRDefault="00FB53AC">
            <w:pPr>
              <w:spacing w:after="0" w:line="240" w:lineRule="auto"/>
              <w:jc w:val="both"/>
              <w:rPr>
                <w:sz w:val="24"/>
                <w:szCs w:val="24"/>
              </w:rPr>
            </w:pPr>
            <w:r w:rsidRPr="00E833AA">
              <w:rPr>
                <w:rFonts w:ascii="Times New Roman" w:hAnsi="Times New Roman" w:cs="Times New Roman"/>
                <w:color w:val="000000"/>
                <w:sz w:val="24"/>
                <w:szCs w:val="24"/>
              </w:rPr>
              <w:t>Общая</w:t>
            </w:r>
            <w:r w:rsidRPr="00E833AA">
              <w:t xml:space="preserve"> </w:t>
            </w:r>
            <w:r w:rsidRPr="00E833AA">
              <w:rPr>
                <w:rFonts w:ascii="Times New Roman" w:hAnsi="Times New Roman" w:cs="Times New Roman"/>
                <w:color w:val="000000"/>
                <w:sz w:val="24"/>
                <w:szCs w:val="24"/>
              </w:rPr>
              <w:t>трудоемкость</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составляет</w:t>
            </w:r>
            <w:r w:rsidRPr="00E833AA">
              <w:t xml:space="preserve"> </w:t>
            </w:r>
            <w:r w:rsidRPr="00E833AA">
              <w:rPr>
                <w:rFonts w:ascii="Times New Roman" w:hAnsi="Times New Roman" w:cs="Times New Roman"/>
                <w:color w:val="000000"/>
                <w:sz w:val="24"/>
                <w:szCs w:val="24"/>
              </w:rPr>
              <w:t>3</w:t>
            </w:r>
            <w:r w:rsidRPr="00E833AA">
              <w:t xml:space="preserve"> </w:t>
            </w:r>
            <w:r w:rsidRPr="00E833AA">
              <w:rPr>
                <w:rFonts w:ascii="Times New Roman" w:hAnsi="Times New Roman" w:cs="Times New Roman"/>
                <w:color w:val="000000"/>
                <w:sz w:val="24"/>
                <w:szCs w:val="24"/>
              </w:rPr>
              <w:t>зачетных</w:t>
            </w:r>
            <w:r w:rsidRPr="00E833AA">
              <w:t xml:space="preserve"> </w:t>
            </w:r>
            <w:r w:rsidRPr="00E833AA">
              <w:rPr>
                <w:rFonts w:ascii="Times New Roman" w:hAnsi="Times New Roman" w:cs="Times New Roman"/>
                <w:color w:val="000000"/>
                <w:sz w:val="24"/>
                <w:szCs w:val="24"/>
              </w:rPr>
              <w:t>единиц</w:t>
            </w:r>
            <w:r w:rsidRPr="00E833AA">
              <w:t xml:space="preserve"> </w:t>
            </w:r>
            <w:r w:rsidRPr="00E833AA">
              <w:rPr>
                <w:rFonts w:ascii="Times New Roman" w:hAnsi="Times New Roman" w:cs="Times New Roman"/>
                <w:color w:val="000000"/>
                <w:sz w:val="24"/>
                <w:szCs w:val="24"/>
              </w:rPr>
              <w:t>108</w:t>
            </w:r>
            <w:r w:rsidRPr="00E833AA">
              <w:t xml:space="preserve"> </w:t>
            </w:r>
            <w:r w:rsidRPr="00E833AA">
              <w:rPr>
                <w:rFonts w:ascii="Times New Roman" w:hAnsi="Times New Roman" w:cs="Times New Roman"/>
                <w:color w:val="000000"/>
                <w:sz w:val="24"/>
                <w:szCs w:val="24"/>
              </w:rPr>
              <w:t>акад.</w:t>
            </w:r>
            <w:r w:rsidRPr="00E833AA">
              <w:t xml:space="preserve"> </w:t>
            </w:r>
            <w:r w:rsidRPr="00E833AA">
              <w:rPr>
                <w:rFonts w:ascii="Times New Roman" w:hAnsi="Times New Roman" w:cs="Times New Roman"/>
                <w:color w:val="000000"/>
                <w:sz w:val="24"/>
                <w:szCs w:val="24"/>
              </w:rPr>
              <w:t>часов,</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том</w:t>
            </w:r>
            <w:r w:rsidRPr="00E833AA">
              <w:t xml:space="preserve"> </w:t>
            </w:r>
            <w:r w:rsidRPr="00E833AA">
              <w:rPr>
                <w:rFonts w:ascii="Times New Roman" w:hAnsi="Times New Roman" w:cs="Times New Roman"/>
                <w:color w:val="000000"/>
                <w:sz w:val="24"/>
                <w:szCs w:val="24"/>
              </w:rPr>
              <w:t>числе:</w:t>
            </w:r>
            <w:r w:rsidRPr="00E833AA">
              <w:t xml:space="preserve"> </w:t>
            </w:r>
          </w:p>
          <w:p w14:paraId="63DA0A09" w14:textId="77777777" w:rsidR="00C31F07" w:rsidRPr="00E833AA" w:rsidRDefault="00FB53AC">
            <w:pPr>
              <w:spacing w:after="0" w:line="240" w:lineRule="auto"/>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контактная</w:t>
            </w:r>
            <w:r w:rsidRPr="00E833AA">
              <w:t xml:space="preserve"> </w:t>
            </w:r>
            <w:r w:rsidRPr="00E833AA">
              <w:rPr>
                <w:rFonts w:ascii="Times New Roman" w:hAnsi="Times New Roman" w:cs="Times New Roman"/>
                <w:color w:val="000000"/>
                <w:sz w:val="24"/>
                <w:szCs w:val="24"/>
              </w:rPr>
              <w:t>работа</w:t>
            </w:r>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37</w:t>
            </w:r>
            <w:r w:rsidRPr="00E833AA">
              <w:t xml:space="preserve"> </w:t>
            </w:r>
            <w:r w:rsidRPr="00E833AA">
              <w:rPr>
                <w:rFonts w:ascii="Times New Roman" w:hAnsi="Times New Roman" w:cs="Times New Roman"/>
                <w:color w:val="000000"/>
                <w:sz w:val="24"/>
                <w:szCs w:val="24"/>
              </w:rPr>
              <w:t>акад.</w:t>
            </w:r>
            <w:r w:rsidRPr="00E833AA">
              <w:t xml:space="preserve"> </w:t>
            </w:r>
            <w:r w:rsidRPr="00E833AA">
              <w:rPr>
                <w:rFonts w:ascii="Times New Roman" w:hAnsi="Times New Roman" w:cs="Times New Roman"/>
                <w:color w:val="000000"/>
                <w:sz w:val="24"/>
                <w:szCs w:val="24"/>
              </w:rPr>
              <w:t>часов:</w:t>
            </w:r>
            <w:r w:rsidRPr="00E833AA">
              <w:t xml:space="preserve"> </w:t>
            </w:r>
          </w:p>
          <w:p w14:paraId="3EBFE55E" w14:textId="77777777" w:rsidR="00C31F07" w:rsidRPr="00E833AA" w:rsidRDefault="00FB53AC">
            <w:pPr>
              <w:spacing w:after="0" w:line="240" w:lineRule="auto"/>
              <w:jc w:val="both"/>
              <w:rPr>
                <w:sz w:val="24"/>
                <w:szCs w:val="24"/>
              </w:rPr>
            </w:pPr>
            <w:r w:rsidRPr="00E833AA">
              <w:rPr>
                <w:rFonts w:ascii="Times New Roman" w:hAnsi="Times New Roman" w:cs="Times New Roman"/>
                <w:color w:val="000000"/>
                <w:sz w:val="24"/>
                <w:szCs w:val="24"/>
              </w:rPr>
              <w:t>–</w:t>
            </w:r>
            <w:r w:rsidRPr="00E833AA">
              <w:t xml:space="preserve"> </w:t>
            </w:r>
            <w:proofErr w:type="gramStart"/>
            <w:r w:rsidRPr="00E833AA">
              <w:rPr>
                <w:rFonts w:ascii="Times New Roman" w:hAnsi="Times New Roman" w:cs="Times New Roman"/>
                <w:color w:val="000000"/>
                <w:sz w:val="24"/>
                <w:szCs w:val="24"/>
              </w:rPr>
              <w:t>аудиторная</w:t>
            </w:r>
            <w:proofErr w:type="gramEnd"/>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36</w:t>
            </w:r>
            <w:r w:rsidRPr="00E833AA">
              <w:t xml:space="preserve"> </w:t>
            </w:r>
            <w:r w:rsidRPr="00E833AA">
              <w:rPr>
                <w:rFonts w:ascii="Times New Roman" w:hAnsi="Times New Roman" w:cs="Times New Roman"/>
                <w:color w:val="000000"/>
                <w:sz w:val="24"/>
                <w:szCs w:val="24"/>
              </w:rPr>
              <w:t>акад.</w:t>
            </w:r>
            <w:r w:rsidRPr="00E833AA">
              <w:t xml:space="preserve"> </w:t>
            </w:r>
            <w:r w:rsidRPr="00E833AA">
              <w:rPr>
                <w:rFonts w:ascii="Times New Roman" w:hAnsi="Times New Roman" w:cs="Times New Roman"/>
                <w:color w:val="000000"/>
                <w:sz w:val="24"/>
                <w:szCs w:val="24"/>
              </w:rPr>
              <w:t>часов;</w:t>
            </w:r>
            <w:r w:rsidRPr="00E833AA">
              <w:t xml:space="preserve"> </w:t>
            </w:r>
          </w:p>
          <w:p w14:paraId="62CF28C7" w14:textId="77777777" w:rsidR="00C31F07" w:rsidRPr="00E833AA" w:rsidRDefault="00FB53AC">
            <w:pPr>
              <w:spacing w:after="0" w:line="240" w:lineRule="auto"/>
              <w:jc w:val="both"/>
              <w:rPr>
                <w:sz w:val="24"/>
                <w:szCs w:val="24"/>
              </w:rPr>
            </w:pPr>
            <w:r w:rsidRPr="00E833AA">
              <w:rPr>
                <w:rFonts w:ascii="Times New Roman" w:hAnsi="Times New Roman" w:cs="Times New Roman"/>
                <w:color w:val="000000"/>
                <w:sz w:val="24"/>
                <w:szCs w:val="24"/>
              </w:rPr>
              <w:t>–</w:t>
            </w:r>
            <w:r w:rsidRPr="00E833AA">
              <w:t xml:space="preserve"> </w:t>
            </w:r>
            <w:proofErr w:type="gramStart"/>
            <w:r w:rsidRPr="00E833AA">
              <w:rPr>
                <w:rFonts w:ascii="Times New Roman" w:hAnsi="Times New Roman" w:cs="Times New Roman"/>
                <w:color w:val="000000"/>
                <w:sz w:val="24"/>
                <w:szCs w:val="24"/>
              </w:rPr>
              <w:t>внеаудиторная</w:t>
            </w:r>
            <w:proofErr w:type="gramEnd"/>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1</w:t>
            </w:r>
            <w:r w:rsidRPr="00E833AA">
              <w:t xml:space="preserve"> </w:t>
            </w:r>
            <w:r w:rsidRPr="00E833AA">
              <w:rPr>
                <w:rFonts w:ascii="Times New Roman" w:hAnsi="Times New Roman" w:cs="Times New Roman"/>
                <w:color w:val="000000"/>
                <w:sz w:val="24"/>
                <w:szCs w:val="24"/>
              </w:rPr>
              <w:t>акад.</w:t>
            </w:r>
            <w:r w:rsidRPr="00E833AA">
              <w:t xml:space="preserve"> </w:t>
            </w:r>
            <w:r w:rsidRPr="00E833AA">
              <w:rPr>
                <w:rFonts w:ascii="Times New Roman" w:hAnsi="Times New Roman" w:cs="Times New Roman"/>
                <w:color w:val="000000"/>
                <w:sz w:val="24"/>
                <w:szCs w:val="24"/>
              </w:rPr>
              <w:t>часов</w:t>
            </w:r>
            <w:r w:rsidRPr="00E833AA">
              <w:t xml:space="preserve"> </w:t>
            </w:r>
          </w:p>
          <w:p w14:paraId="405C4E22" w14:textId="77777777" w:rsidR="00C31F07" w:rsidRPr="00E833AA" w:rsidRDefault="00FB53AC">
            <w:pPr>
              <w:spacing w:after="0" w:line="240" w:lineRule="auto"/>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самостоятельная</w:t>
            </w:r>
            <w:r w:rsidRPr="00E833AA">
              <w:t xml:space="preserve"> </w:t>
            </w:r>
            <w:r w:rsidRPr="00E833AA">
              <w:rPr>
                <w:rFonts w:ascii="Times New Roman" w:hAnsi="Times New Roman" w:cs="Times New Roman"/>
                <w:color w:val="000000"/>
                <w:sz w:val="24"/>
                <w:szCs w:val="24"/>
              </w:rPr>
              <w:t>работа</w:t>
            </w:r>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71</w:t>
            </w:r>
            <w:r w:rsidRPr="00E833AA">
              <w:t xml:space="preserve"> </w:t>
            </w:r>
            <w:r w:rsidRPr="00E833AA">
              <w:rPr>
                <w:rFonts w:ascii="Times New Roman" w:hAnsi="Times New Roman" w:cs="Times New Roman"/>
                <w:color w:val="000000"/>
                <w:sz w:val="24"/>
                <w:szCs w:val="24"/>
              </w:rPr>
              <w:t>акад.</w:t>
            </w:r>
            <w:r w:rsidRPr="00E833AA">
              <w:t xml:space="preserve"> </w:t>
            </w:r>
            <w:r w:rsidRPr="00E833AA">
              <w:rPr>
                <w:rFonts w:ascii="Times New Roman" w:hAnsi="Times New Roman" w:cs="Times New Roman"/>
                <w:color w:val="000000"/>
                <w:sz w:val="24"/>
                <w:szCs w:val="24"/>
              </w:rPr>
              <w:t>часов;</w:t>
            </w:r>
            <w:r w:rsidRPr="00E833AA">
              <w:t xml:space="preserve"> </w:t>
            </w:r>
          </w:p>
          <w:p w14:paraId="302E4126" w14:textId="77777777" w:rsidR="00C31F07" w:rsidRPr="00E833AA" w:rsidRDefault="00C31F07">
            <w:pPr>
              <w:spacing w:after="0" w:line="240" w:lineRule="auto"/>
              <w:jc w:val="both"/>
              <w:rPr>
                <w:sz w:val="24"/>
                <w:szCs w:val="24"/>
              </w:rPr>
            </w:pPr>
          </w:p>
          <w:p w14:paraId="79861DA0" w14:textId="77777777" w:rsidR="00C31F07" w:rsidRPr="00E833AA" w:rsidRDefault="00C31F07">
            <w:pPr>
              <w:spacing w:after="0" w:line="240" w:lineRule="auto"/>
              <w:jc w:val="both"/>
              <w:rPr>
                <w:sz w:val="24"/>
                <w:szCs w:val="24"/>
              </w:rPr>
            </w:pPr>
          </w:p>
          <w:p w14:paraId="292B86A0" w14:textId="77777777" w:rsidR="00C31F07" w:rsidRDefault="00FB53AC">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C31F07" w14:paraId="18E67368" w14:textId="77777777">
        <w:trPr>
          <w:trHeight w:hRule="exact" w:val="138"/>
        </w:trPr>
        <w:tc>
          <w:tcPr>
            <w:tcW w:w="710" w:type="dxa"/>
          </w:tcPr>
          <w:p w14:paraId="5CBCC0E3" w14:textId="77777777" w:rsidR="00C31F07" w:rsidRDefault="00C31F07"/>
        </w:tc>
        <w:tc>
          <w:tcPr>
            <w:tcW w:w="1702" w:type="dxa"/>
          </w:tcPr>
          <w:p w14:paraId="50409F0D" w14:textId="77777777" w:rsidR="00C31F07" w:rsidRDefault="00C31F07"/>
        </w:tc>
        <w:tc>
          <w:tcPr>
            <w:tcW w:w="426" w:type="dxa"/>
          </w:tcPr>
          <w:p w14:paraId="5A22A6B7" w14:textId="77777777" w:rsidR="00C31F07" w:rsidRDefault="00C31F07"/>
        </w:tc>
        <w:tc>
          <w:tcPr>
            <w:tcW w:w="568" w:type="dxa"/>
          </w:tcPr>
          <w:p w14:paraId="7E629105" w14:textId="77777777" w:rsidR="00C31F07" w:rsidRDefault="00C31F07"/>
        </w:tc>
        <w:tc>
          <w:tcPr>
            <w:tcW w:w="710" w:type="dxa"/>
          </w:tcPr>
          <w:p w14:paraId="26626527" w14:textId="77777777" w:rsidR="00C31F07" w:rsidRDefault="00C31F07"/>
        </w:tc>
        <w:tc>
          <w:tcPr>
            <w:tcW w:w="710" w:type="dxa"/>
          </w:tcPr>
          <w:p w14:paraId="27CF5838" w14:textId="77777777" w:rsidR="00C31F07" w:rsidRDefault="00C31F07"/>
        </w:tc>
        <w:tc>
          <w:tcPr>
            <w:tcW w:w="568" w:type="dxa"/>
          </w:tcPr>
          <w:p w14:paraId="58782805" w14:textId="77777777" w:rsidR="00C31F07" w:rsidRDefault="00C31F07"/>
        </w:tc>
        <w:tc>
          <w:tcPr>
            <w:tcW w:w="1560" w:type="dxa"/>
          </w:tcPr>
          <w:p w14:paraId="14A43331" w14:textId="77777777" w:rsidR="00C31F07" w:rsidRDefault="00C31F07"/>
        </w:tc>
        <w:tc>
          <w:tcPr>
            <w:tcW w:w="1702" w:type="dxa"/>
          </w:tcPr>
          <w:p w14:paraId="7A4C9D70" w14:textId="77777777" w:rsidR="00C31F07" w:rsidRDefault="00C31F07"/>
        </w:tc>
        <w:tc>
          <w:tcPr>
            <w:tcW w:w="1277" w:type="dxa"/>
          </w:tcPr>
          <w:p w14:paraId="6840CC31" w14:textId="77777777" w:rsidR="00C31F07" w:rsidRDefault="00C31F07"/>
        </w:tc>
      </w:tr>
      <w:tr w:rsidR="00C31F07" w14:paraId="24C23B1E"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61D1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25F60F89"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BEC5FF"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EAF91"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Аудиторная</w:t>
            </w:r>
            <w:r w:rsidRPr="00E833AA">
              <w:t xml:space="preserve"> </w:t>
            </w:r>
          </w:p>
          <w:p w14:paraId="7E61FEC0"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контактная</w:t>
            </w:r>
            <w:r w:rsidRPr="00E833AA">
              <w:t xml:space="preserve"> </w:t>
            </w:r>
            <w:r w:rsidRPr="00E833AA">
              <w:rPr>
                <w:rFonts w:ascii="Times New Roman" w:hAnsi="Times New Roman" w:cs="Times New Roman"/>
                <w:color w:val="000000"/>
                <w:sz w:val="19"/>
                <w:szCs w:val="19"/>
              </w:rPr>
              <w:t>работа</w:t>
            </w:r>
            <w:r w:rsidRPr="00E833AA">
              <w:t xml:space="preserve"> </w:t>
            </w:r>
          </w:p>
          <w:p w14:paraId="10770AF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(в</w:t>
            </w:r>
            <w:r w:rsidRPr="00E833AA">
              <w:t xml:space="preserve"> </w:t>
            </w:r>
            <w:r w:rsidRPr="00E833AA">
              <w:rPr>
                <w:rFonts w:ascii="Times New Roman" w:hAnsi="Times New Roman" w:cs="Times New Roman"/>
                <w:color w:val="000000"/>
                <w:sz w:val="19"/>
                <w:szCs w:val="19"/>
              </w:rPr>
              <w:t>акад.</w:t>
            </w:r>
            <w:r w:rsidRPr="00E833AA">
              <w:t xml:space="preserve"> </w:t>
            </w:r>
            <w:r w:rsidRPr="00E833AA">
              <w:rPr>
                <w:rFonts w:ascii="Times New Roman" w:hAnsi="Times New Roman" w:cs="Times New Roman"/>
                <w:color w:val="000000"/>
                <w:sz w:val="19"/>
                <w:szCs w:val="19"/>
              </w:rPr>
              <w:t>часах)</w:t>
            </w:r>
            <w:r w:rsidRPr="00E833AA">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ED032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E729D"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14:paraId="259FD88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1ED84"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Форма</w:t>
            </w:r>
            <w:r w:rsidRPr="00E833AA">
              <w:t xml:space="preserve"> </w:t>
            </w:r>
            <w:r w:rsidRPr="00E833AA">
              <w:rPr>
                <w:rFonts w:ascii="Times New Roman" w:hAnsi="Times New Roman" w:cs="Times New Roman"/>
                <w:color w:val="000000"/>
                <w:sz w:val="19"/>
                <w:szCs w:val="19"/>
              </w:rPr>
              <w:t>текущего</w:t>
            </w:r>
            <w:r w:rsidRPr="00E833AA">
              <w:t xml:space="preserve"> </w:t>
            </w:r>
            <w:r w:rsidRPr="00E833AA">
              <w:rPr>
                <w:rFonts w:ascii="Times New Roman" w:hAnsi="Times New Roman" w:cs="Times New Roman"/>
                <w:color w:val="000000"/>
                <w:sz w:val="19"/>
                <w:szCs w:val="19"/>
              </w:rPr>
              <w:t>контроля</w:t>
            </w:r>
            <w:r w:rsidRPr="00E833AA">
              <w:t xml:space="preserve"> </w:t>
            </w:r>
            <w:r w:rsidRPr="00E833AA">
              <w:rPr>
                <w:rFonts w:ascii="Times New Roman" w:hAnsi="Times New Roman" w:cs="Times New Roman"/>
                <w:color w:val="000000"/>
                <w:sz w:val="19"/>
                <w:szCs w:val="19"/>
              </w:rPr>
              <w:t>успеваемости</w:t>
            </w:r>
            <w:r w:rsidRPr="00E833AA">
              <w:t xml:space="preserve"> </w:t>
            </w:r>
            <w:r w:rsidRPr="00E833AA">
              <w:rPr>
                <w:rFonts w:ascii="Times New Roman" w:hAnsi="Times New Roman" w:cs="Times New Roman"/>
                <w:color w:val="000000"/>
                <w:sz w:val="19"/>
                <w:szCs w:val="19"/>
              </w:rPr>
              <w:t>и</w:t>
            </w:r>
            <w:r w:rsidRPr="00E833AA">
              <w:t xml:space="preserve"> </w:t>
            </w:r>
          </w:p>
          <w:p w14:paraId="7C417ED9"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промежуточной</w:t>
            </w:r>
            <w:r w:rsidRPr="00E833AA">
              <w:t xml:space="preserve"> </w:t>
            </w:r>
            <w:r w:rsidRPr="00E833AA">
              <w:rPr>
                <w:rFonts w:ascii="Times New Roman" w:hAnsi="Times New Roman" w:cs="Times New Roman"/>
                <w:color w:val="000000"/>
                <w:sz w:val="19"/>
                <w:szCs w:val="19"/>
              </w:rPr>
              <w:t>аттестации</w:t>
            </w:r>
            <w:r w:rsidRPr="00E833AA">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C36E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31F07" w14:paraId="040C076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2BE99" w14:textId="77777777" w:rsidR="00C31F07" w:rsidRDefault="00C31F0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36BF1C" w14:textId="77777777" w:rsidR="00C31F07"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E729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F918D"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7ECFC7FA" w14:textId="77777777" w:rsidR="00C31F07" w:rsidRDefault="00FB53A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7C865" w14:textId="77777777" w:rsidR="00C31F07" w:rsidRDefault="00FB53A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0F86DB" w14:textId="77777777" w:rsidR="00C31F07" w:rsidRDefault="00C31F0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57A4A" w14:textId="77777777" w:rsidR="00C31F07" w:rsidRDefault="00C31F0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1571A" w14:textId="77777777" w:rsidR="00C31F07" w:rsidRDefault="00C31F0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761B5" w14:textId="77777777" w:rsidR="00C31F07" w:rsidRDefault="00C31F07"/>
        </w:tc>
      </w:tr>
      <w:tr w:rsidR="00C31F07" w:rsidRPr="00C4357B" w14:paraId="768BACD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4485D"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t>1.</w:t>
            </w:r>
            <w:r w:rsidRPr="00E833AA">
              <w:t xml:space="preserve"> </w:t>
            </w:r>
            <w:r w:rsidRPr="00E833AA">
              <w:rPr>
                <w:rFonts w:ascii="Times New Roman" w:hAnsi="Times New Roman" w:cs="Times New Roman"/>
                <w:color w:val="000000"/>
                <w:sz w:val="19"/>
                <w:szCs w:val="19"/>
              </w:rPr>
              <w:t>Раздел</w:t>
            </w:r>
            <w:r w:rsidRPr="00E833AA">
              <w:t xml:space="preserve"> </w:t>
            </w:r>
            <w:r w:rsidRPr="00E833AA">
              <w:rPr>
                <w:rFonts w:ascii="Times New Roman" w:hAnsi="Times New Roman" w:cs="Times New Roman"/>
                <w:color w:val="000000"/>
                <w:sz w:val="19"/>
                <w:szCs w:val="19"/>
              </w:rPr>
              <w:t>1</w:t>
            </w:r>
            <w:r w:rsidRPr="00E833AA">
              <w:t xml:space="preserve"> </w:t>
            </w:r>
            <w:r w:rsidRPr="00E833AA">
              <w:rPr>
                <w:rFonts w:ascii="Times New Roman" w:hAnsi="Times New Roman" w:cs="Times New Roman"/>
                <w:color w:val="000000"/>
                <w:sz w:val="19"/>
                <w:szCs w:val="19"/>
              </w:rPr>
              <w:t>.</w:t>
            </w:r>
            <w:r w:rsidRPr="00E833AA">
              <w:t xml:space="preserve"> </w:t>
            </w:r>
            <w:r w:rsidRPr="00E833AA">
              <w:rPr>
                <w:rFonts w:ascii="Times New Roman" w:hAnsi="Times New Roman" w:cs="Times New Roman"/>
                <w:color w:val="000000"/>
                <w:sz w:val="19"/>
                <w:szCs w:val="19"/>
              </w:rPr>
              <w:t>Методологические</w:t>
            </w:r>
            <w:r w:rsidRPr="00E833AA">
              <w:t xml:space="preserve"> </w:t>
            </w:r>
            <w:r w:rsidRPr="00E833AA">
              <w:rPr>
                <w:rFonts w:ascii="Times New Roman" w:hAnsi="Times New Roman" w:cs="Times New Roman"/>
                <w:color w:val="000000"/>
                <w:sz w:val="19"/>
                <w:szCs w:val="19"/>
              </w:rPr>
              <w:t>основы</w:t>
            </w:r>
            <w:r w:rsidRPr="00E833AA">
              <w:t xml:space="preserve"> </w:t>
            </w:r>
            <w:proofErr w:type="spellStart"/>
            <w:proofErr w:type="gramStart"/>
            <w:r w:rsidRPr="00E833AA">
              <w:rPr>
                <w:rFonts w:ascii="Times New Roman" w:hAnsi="Times New Roman" w:cs="Times New Roman"/>
                <w:color w:val="000000"/>
                <w:sz w:val="19"/>
                <w:szCs w:val="19"/>
              </w:rPr>
              <w:t>тео-рии</w:t>
            </w:r>
            <w:proofErr w:type="spellEnd"/>
            <w:proofErr w:type="gramEnd"/>
            <w:r w:rsidRPr="00E833AA">
              <w:t xml:space="preserve"> </w:t>
            </w:r>
            <w:r w:rsidRPr="00E833AA">
              <w:rPr>
                <w:rFonts w:ascii="Times New Roman" w:hAnsi="Times New Roman" w:cs="Times New Roman"/>
                <w:color w:val="000000"/>
                <w:sz w:val="19"/>
                <w:szCs w:val="19"/>
              </w:rPr>
              <w:t>организации</w:t>
            </w:r>
            <w:r w:rsidRPr="00E833A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90B19" w14:textId="77777777" w:rsidR="00C31F07" w:rsidRPr="00E833AA" w:rsidRDefault="00C31F07"/>
        </w:tc>
      </w:tr>
      <w:tr w:rsidR="00C31F07" w14:paraId="012C1D36" w14:textId="77777777">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20652"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t>1.1</w:t>
            </w:r>
            <w:r w:rsidRPr="00E833AA">
              <w:t xml:space="preserve"> </w:t>
            </w:r>
            <w:r w:rsidRPr="00E833AA">
              <w:rPr>
                <w:rFonts w:ascii="Times New Roman" w:hAnsi="Times New Roman" w:cs="Times New Roman"/>
                <w:color w:val="000000"/>
                <w:sz w:val="19"/>
                <w:szCs w:val="19"/>
              </w:rPr>
              <w:t>Теория</w:t>
            </w:r>
            <w:r w:rsidRPr="00E833AA">
              <w:t xml:space="preserve"> </w:t>
            </w:r>
            <w:r w:rsidRPr="00E833AA">
              <w:rPr>
                <w:rFonts w:ascii="Times New Roman" w:hAnsi="Times New Roman" w:cs="Times New Roman"/>
                <w:color w:val="000000"/>
                <w:sz w:val="19"/>
                <w:szCs w:val="19"/>
              </w:rPr>
              <w:t>организац</w:t>
            </w:r>
            <w:proofErr w:type="gramStart"/>
            <w:r w:rsidRPr="00E833AA">
              <w:rPr>
                <w:rFonts w:ascii="Times New Roman" w:hAnsi="Times New Roman" w:cs="Times New Roman"/>
                <w:color w:val="000000"/>
                <w:sz w:val="19"/>
                <w:szCs w:val="19"/>
              </w:rPr>
              <w:t>ии</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ее</w:t>
            </w:r>
            <w:proofErr w:type="gramEnd"/>
            <w:r w:rsidRPr="00E833AA">
              <w:t xml:space="preserve"> </w:t>
            </w:r>
            <w:r w:rsidRPr="00E833AA">
              <w:rPr>
                <w:rFonts w:ascii="Times New Roman" w:hAnsi="Times New Roman" w:cs="Times New Roman"/>
                <w:color w:val="000000"/>
                <w:sz w:val="19"/>
                <w:szCs w:val="19"/>
              </w:rPr>
              <w:t>место</w:t>
            </w:r>
            <w:r w:rsidRPr="00E833AA">
              <w:t xml:space="preserve"> </w:t>
            </w:r>
            <w:r w:rsidRPr="00E833AA">
              <w:rPr>
                <w:rFonts w:ascii="Times New Roman" w:hAnsi="Times New Roman" w:cs="Times New Roman"/>
                <w:color w:val="000000"/>
                <w:sz w:val="19"/>
                <w:szCs w:val="19"/>
              </w:rPr>
              <w:t>в</w:t>
            </w:r>
            <w:r w:rsidRPr="00E833AA">
              <w:t xml:space="preserve"> </w:t>
            </w:r>
            <w:r w:rsidRPr="00E833AA">
              <w:rPr>
                <w:rFonts w:ascii="Times New Roman" w:hAnsi="Times New Roman" w:cs="Times New Roman"/>
                <w:color w:val="000000"/>
                <w:sz w:val="19"/>
                <w:szCs w:val="19"/>
              </w:rPr>
              <w:t>системе</w:t>
            </w:r>
            <w:r w:rsidRPr="00E833AA">
              <w:t xml:space="preserve"> </w:t>
            </w:r>
            <w:r w:rsidRPr="00E833AA">
              <w:rPr>
                <w:rFonts w:ascii="Times New Roman" w:hAnsi="Times New Roman" w:cs="Times New Roman"/>
                <w:color w:val="000000"/>
                <w:sz w:val="19"/>
                <w:szCs w:val="19"/>
              </w:rPr>
              <w:t>научных</w:t>
            </w:r>
            <w:r w:rsidRPr="00E833AA">
              <w:t xml:space="preserve"> </w:t>
            </w:r>
            <w:r w:rsidRPr="00E833AA">
              <w:rPr>
                <w:rFonts w:ascii="Times New Roman" w:hAnsi="Times New Roman" w:cs="Times New Roman"/>
                <w:color w:val="000000"/>
                <w:sz w:val="19"/>
                <w:szCs w:val="19"/>
              </w:rPr>
              <w:t>знаний</w:t>
            </w:r>
            <w:r w:rsidRPr="00E833AA">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978BE"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9DBA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C6C36"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02597"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EE0C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13037"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3163A199"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563B288C"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368F6504"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36232258"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96647"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105A99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863DE"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1E897BC7" w14:textId="77777777">
        <w:trPr>
          <w:trHeight w:hRule="exact" w:val="61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940EA"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lastRenderedPageBreak/>
              <w:t>1.2</w:t>
            </w:r>
            <w:r w:rsidRPr="00E833AA">
              <w:t xml:space="preserve"> </w:t>
            </w:r>
            <w:r w:rsidRPr="00E833AA">
              <w:rPr>
                <w:rFonts w:ascii="Times New Roman" w:hAnsi="Times New Roman" w:cs="Times New Roman"/>
                <w:color w:val="000000"/>
                <w:sz w:val="19"/>
                <w:szCs w:val="19"/>
              </w:rPr>
              <w:t>Эволюция</w:t>
            </w:r>
            <w:r w:rsidRPr="00E833AA">
              <w:t xml:space="preserve"> </w:t>
            </w:r>
            <w:r w:rsidRPr="00E833AA">
              <w:rPr>
                <w:rFonts w:ascii="Times New Roman" w:hAnsi="Times New Roman" w:cs="Times New Roman"/>
                <w:color w:val="000000"/>
                <w:sz w:val="19"/>
                <w:szCs w:val="19"/>
              </w:rPr>
              <w:t>теории</w:t>
            </w:r>
            <w:r w:rsidRPr="00E833AA">
              <w:t xml:space="preserve"> </w:t>
            </w:r>
            <w:r w:rsidRPr="00E833AA">
              <w:rPr>
                <w:rFonts w:ascii="Times New Roman" w:hAnsi="Times New Roman" w:cs="Times New Roman"/>
                <w:color w:val="000000"/>
                <w:sz w:val="19"/>
                <w:szCs w:val="19"/>
              </w:rPr>
              <w:t>организации.</w:t>
            </w:r>
            <w:r w:rsidRPr="00E833AA">
              <w:t xml:space="preserve"> </w:t>
            </w:r>
            <w:r w:rsidRPr="00E833AA">
              <w:rPr>
                <w:rFonts w:ascii="Times New Roman" w:hAnsi="Times New Roman" w:cs="Times New Roman"/>
                <w:color w:val="000000"/>
                <w:sz w:val="19"/>
                <w:szCs w:val="19"/>
              </w:rPr>
              <w:t>Модели</w:t>
            </w:r>
            <w:r w:rsidRPr="00E833AA">
              <w:t xml:space="preserve"> </w:t>
            </w:r>
            <w:r w:rsidRPr="00E833AA">
              <w:rPr>
                <w:rFonts w:ascii="Times New Roman" w:hAnsi="Times New Roman" w:cs="Times New Roman"/>
                <w:color w:val="000000"/>
                <w:sz w:val="19"/>
                <w:szCs w:val="19"/>
              </w:rPr>
              <w:t>организации</w:t>
            </w:r>
            <w:r w:rsidRPr="00E833A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C0F80" w14:textId="77777777" w:rsidR="00C31F07" w:rsidRPr="00E833AA"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B7336"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FA850"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8BE0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F9E4D"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8BA39"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452D1D22"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Выполнение практических </w:t>
            </w:r>
            <w:proofErr w:type="spellStart"/>
            <w:r w:rsidRPr="00E833AA">
              <w:rPr>
                <w:rFonts w:ascii="Times New Roman" w:hAnsi="Times New Roman" w:cs="Times New Roman"/>
                <w:color w:val="000000"/>
                <w:sz w:val="19"/>
                <w:szCs w:val="19"/>
              </w:rPr>
              <w:t>р</w:t>
            </w:r>
            <w:proofErr w:type="gramStart"/>
            <w:r w:rsidRPr="00E833AA">
              <w:rPr>
                <w:rFonts w:ascii="Times New Roman" w:hAnsi="Times New Roman" w:cs="Times New Roman"/>
                <w:color w:val="000000"/>
                <w:sz w:val="19"/>
                <w:szCs w:val="19"/>
              </w:rPr>
              <w:t>а</w:t>
            </w:r>
            <w:proofErr w:type="spellEnd"/>
            <w:r w:rsidRPr="00E833AA">
              <w:rPr>
                <w:rFonts w:ascii="Times New Roman" w:hAnsi="Times New Roman" w:cs="Times New Roman"/>
                <w:color w:val="000000"/>
                <w:sz w:val="19"/>
                <w:szCs w:val="19"/>
              </w:rPr>
              <w:t>-</w:t>
            </w:r>
            <w:proofErr w:type="gramEnd"/>
            <w:r w:rsidRPr="00E833AA">
              <w:rPr>
                <w:rFonts w:ascii="Times New Roman" w:hAnsi="Times New Roman" w:cs="Times New Roman"/>
                <w:color w:val="000000"/>
                <w:sz w:val="19"/>
                <w:szCs w:val="19"/>
              </w:rPr>
              <w:t xml:space="preserve"> бот</w:t>
            </w:r>
          </w:p>
          <w:p w14:paraId="6EC38813"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5E48423A"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152198B1"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44EB8E2D"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Составление таблиц</w:t>
            </w:r>
          </w:p>
          <w:p w14:paraId="1BBA1FF4"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891AE"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CA9A956"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21C0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5C005DA2" w14:textId="77777777">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E4F39"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Законы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принципы</w:t>
            </w:r>
            <w:r>
              <w:t xml:space="preserve"> </w:t>
            </w:r>
            <w:r>
              <w:rPr>
                <w:rFonts w:ascii="Times New Roman" w:hAnsi="Times New Roman" w:cs="Times New Roman"/>
                <w:color w:val="000000"/>
                <w:sz w:val="19"/>
                <w:szCs w:val="19"/>
              </w:rPr>
              <w:t>организации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1ED97" w14:textId="77777777" w:rsidR="00C31F07"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46FF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7C306"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19FC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BBD5C"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C3616"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1B139E4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5AAC74D8"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250B6065"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407DBD49"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Составление таблиц</w:t>
            </w:r>
          </w:p>
          <w:p w14:paraId="32D37502"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C9F3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Устный</w:t>
            </w:r>
            <w:r w:rsidRPr="00E833AA">
              <w:t xml:space="preserve"> </w:t>
            </w:r>
            <w:r w:rsidRPr="00E833AA">
              <w:rPr>
                <w:rFonts w:ascii="Times New Roman" w:hAnsi="Times New Roman" w:cs="Times New Roman"/>
                <w:color w:val="000000"/>
                <w:sz w:val="19"/>
                <w:szCs w:val="19"/>
              </w:rPr>
              <w:t>опрос</w:t>
            </w:r>
            <w:r w:rsidRPr="00E833AA">
              <w:t xml:space="preserve"> </w:t>
            </w:r>
          </w:p>
          <w:p w14:paraId="31B625B4"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Семинарское</w:t>
            </w:r>
            <w:r w:rsidRPr="00E833AA">
              <w:t xml:space="preserve"> </w:t>
            </w:r>
            <w:r w:rsidRPr="00E833AA">
              <w:rPr>
                <w:rFonts w:ascii="Times New Roman" w:hAnsi="Times New Roman" w:cs="Times New Roman"/>
                <w:color w:val="000000"/>
                <w:sz w:val="19"/>
                <w:szCs w:val="19"/>
              </w:rPr>
              <w:t>занятие</w:t>
            </w:r>
            <w:r w:rsidRPr="00E833AA">
              <w:t xml:space="preserve"> </w:t>
            </w:r>
          </w:p>
          <w:p w14:paraId="33D140EF" w14:textId="77777777" w:rsidR="00C31F07" w:rsidRPr="00E833AA" w:rsidRDefault="00C31F07">
            <w:pPr>
              <w:spacing w:after="0" w:line="240" w:lineRule="auto"/>
              <w:jc w:val="center"/>
              <w:rPr>
                <w:sz w:val="19"/>
                <w:szCs w:val="19"/>
              </w:rPr>
            </w:pPr>
          </w:p>
          <w:p w14:paraId="7DB4E2CB" w14:textId="77777777" w:rsidR="00C31F07" w:rsidRPr="00E833AA" w:rsidRDefault="00C31F07">
            <w:pPr>
              <w:spacing w:after="0" w:line="240" w:lineRule="auto"/>
              <w:jc w:val="center"/>
              <w:rPr>
                <w:sz w:val="19"/>
                <w:szCs w:val="19"/>
              </w:rPr>
            </w:pPr>
          </w:p>
          <w:p w14:paraId="1F6D7B03"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Аудиторная</w:t>
            </w:r>
            <w:r w:rsidRPr="00E833AA">
              <w:t xml:space="preserve"> </w:t>
            </w:r>
            <w:r w:rsidRPr="00E833AA">
              <w:rPr>
                <w:rFonts w:ascii="Times New Roman" w:hAnsi="Times New Roman" w:cs="Times New Roman"/>
                <w:color w:val="000000"/>
                <w:sz w:val="19"/>
                <w:szCs w:val="19"/>
              </w:rPr>
              <w:t>контрольная</w:t>
            </w:r>
            <w:r w:rsidRPr="00E833AA">
              <w:t xml:space="preserve"> </w:t>
            </w:r>
            <w:r w:rsidRPr="00E833AA">
              <w:rPr>
                <w:rFonts w:ascii="Times New Roman" w:hAnsi="Times New Roman" w:cs="Times New Roman"/>
                <w:color w:val="000000"/>
                <w:sz w:val="19"/>
                <w:szCs w:val="19"/>
              </w:rPr>
              <w:t>работа</w:t>
            </w:r>
            <w:r w:rsidRPr="00E833AA">
              <w:t xml:space="preserve"> </w:t>
            </w:r>
          </w:p>
          <w:p w14:paraId="4614DFE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E9B8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218723F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4EB6B"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819FF"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A3956"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648B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0A8AF"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44CB8" w14:textId="77777777" w:rsidR="00C31F07" w:rsidRDefault="00C31F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FEE29" w14:textId="77777777" w:rsidR="00C31F07" w:rsidRDefault="00C31F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06106" w14:textId="77777777" w:rsidR="00C31F07" w:rsidRDefault="00C31F07"/>
        </w:tc>
      </w:tr>
      <w:tr w:rsidR="00C31F07" w14:paraId="5BE46807"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C3750" w14:textId="77777777" w:rsidR="00C31F07" w:rsidRDefault="00FB53AC">
            <w:pPr>
              <w:spacing w:after="0" w:line="240" w:lineRule="auto"/>
              <w:jc w:val="both"/>
              <w:rPr>
                <w:sz w:val="19"/>
                <w:szCs w:val="19"/>
              </w:rPr>
            </w:pPr>
            <w:r w:rsidRPr="00E833AA">
              <w:rPr>
                <w:rFonts w:ascii="Times New Roman" w:hAnsi="Times New Roman" w:cs="Times New Roman"/>
                <w:color w:val="000000"/>
                <w:sz w:val="19"/>
                <w:szCs w:val="19"/>
              </w:rPr>
              <w:t>2.</w:t>
            </w:r>
            <w:r w:rsidRPr="00E833AA">
              <w:t xml:space="preserve"> </w:t>
            </w:r>
            <w:r w:rsidRPr="00E833AA">
              <w:rPr>
                <w:rFonts w:ascii="Times New Roman" w:hAnsi="Times New Roman" w:cs="Times New Roman"/>
                <w:color w:val="000000"/>
                <w:sz w:val="19"/>
                <w:szCs w:val="19"/>
              </w:rPr>
              <w:t>Раздел</w:t>
            </w:r>
            <w:r w:rsidRPr="00E833AA">
              <w:t xml:space="preserve"> </w:t>
            </w:r>
            <w:r w:rsidRPr="00E833AA">
              <w:rPr>
                <w:rFonts w:ascii="Times New Roman" w:hAnsi="Times New Roman" w:cs="Times New Roman"/>
                <w:color w:val="000000"/>
                <w:sz w:val="19"/>
                <w:szCs w:val="19"/>
              </w:rPr>
              <w:t>2.</w:t>
            </w:r>
            <w:r w:rsidRPr="00E833AA">
              <w:t xml:space="preserve"> </w:t>
            </w:r>
            <w:r w:rsidRPr="00E833AA">
              <w:rPr>
                <w:rFonts w:ascii="Times New Roman" w:hAnsi="Times New Roman" w:cs="Times New Roman"/>
                <w:color w:val="000000"/>
                <w:sz w:val="19"/>
                <w:szCs w:val="19"/>
              </w:rPr>
              <w:t>Организационные</w:t>
            </w:r>
            <w:r w:rsidRPr="00E833AA">
              <w:t xml:space="preserve"> </w:t>
            </w:r>
            <w:r w:rsidRPr="00E833AA">
              <w:rPr>
                <w:rFonts w:ascii="Times New Roman" w:hAnsi="Times New Roman" w:cs="Times New Roman"/>
                <w:color w:val="000000"/>
                <w:sz w:val="19"/>
                <w:szCs w:val="19"/>
              </w:rPr>
              <w:t>системы</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структуры.</w:t>
            </w:r>
            <w:r w:rsidRPr="00E833AA">
              <w:t xml:space="preserve"> </w:t>
            </w:r>
            <w:r>
              <w:rPr>
                <w:rFonts w:ascii="Times New Roman" w:hAnsi="Times New Roman" w:cs="Times New Roman"/>
                <w:color w:val="000000"/>
                <w:sz w:val="19"/>
                <w:szCs w:val="19"/>
              </w:rPr>
              <w:t>Организационное</w:t>
            </w:r>
            <w:r>
              <w:t xml:space="preserve"> </w:t>
            </w:r>
            <w:r>
              <w:rPr>
                <w:rFonts w:ascii="Times New Roman" w:hAnsi="Times New Roman" w:cs="Times New Roman"/>
                <w:color w:val="000000"/>
                <w:sz w:val="19"/>
                <w:szCs w:val="19"/>
              </w:rPr>
              <w:t>проектирование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2DDD1" w14:textId="77777777" w:rsidR="00C31F07" w:rsidRDefault="00C31F07"/>
        </w:tc>
      </w:tr>
      <w:tr w:rsidR="00C31F07" w14:paraId="23235884" w14:textId="77777777">
        <w:trPr>
          <w:trHeight w:hRule="exact" w:val="57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7AADC"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lastRenderedPageBreak/>
              <w:t>2.1</w:t>
            </w:r>
            <w:r w:rsidRPr="00E833AA">
              <w:t xml:space="preserve"> </w:t>
            </w:r>
            <w:r w:rsidRPr="00E833AA">
              <w:rPr>
                <w:rFonts w:ascii="Times New Roman" w:hAnsi="Times New Roman" w:cs="Times New Roman"/>
                <w:color w:val="000000"/>
                <w:sz w:val="19"/>
                <w:szCs w:val="19"/>
              </w:rPr>
              <w:t>Организация</w:t>
            </w:r>
            <w:r w:rsidRPr="00E833AA">
              <w:t xml:space="preserve"> </w:t>
            </w:r>
            <w:r w:rsidRPr="00E833AA">
              <w:rPr>
                <w:rFonts w:ascii="Times New Roman" w:hAnsi="Times New Roman" w:cs="Times New Roman"/>
                <w:color w:val="000000"/>
                <w:sz w:val="19"/>
                <w:szCs w:val="19"/>
              </w:rPr>
              <w:t>как</w:t>
            </w:r>
            <w:r w:rsidRPr="00E833AA">
              <w:t xml:space="preserve"> </w:t>
            </w:r>
            <w:r w:rsidRPr="00E833AA">
              <w:rPr>
                <w:rFonts w:ascii="Times New Roman" w:hAnsi="Times New Roman" w:cs="Times New Roman"/>
                <w:color w:val="000000"/>
                <w:sz w:val="19"/>
                <w:szCs w:val="19"/>
              </w:rPr>
              <w:t>система</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процесс.</w:t>
            </w:r>
            <w:r w:rsidRPr="00E833AA">
              <w:t xml:space="preserve"> </w:t>
            </w:r>
            <w:r w:rsidRPr="00E833AA">
              <w:rPr>
                <w:rFonts w:ascii="Times New Roman" w:hAnsi="Times New Roman" w:cs="Times New Roman"/>
                <w:color w:val="000000"/>
                <w:sz w:val="19"/>
                <w:szCs w:val="19"/>
              </w:rPr>
              <w:t>Структурные</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ситуационные</w:t>
            </w:r>
            <w:r w:rsidRPr="00E833AA">
              <w:t xml:space="preserve"> </w:t>
            </w:r>
            <w:proofErr w:type="spellStart"/>
            <w:proofErr w:type="gramStart"/>
            <w:r w:rsidRPr="00E833AA">
              <w:rPr>
                <w:rFonts w:ascii="Times New Roman" w:hAnsi="Times New Roman" w:cs="Times New Roman"/>
                <w:color w:val="000000"/>
                <w:sz w:val="19"/>
                <w:szCs w:val="19"/>
              </w:rPr>
              <w:t>характе-ристики</w:t>
            </w:r>
            <w:proofErr w:type="spellEnd"/>
            <w:proofErr w:type="gramEnd"/>
            <w:r w:rsidRPr="00E833AA">
              <w:t xml:space="preserve"> </w:t>
            </w:r>
            <w:r w:rsidRPr="00E833AA">
              <w:rPr>
                <w:rFonts w:ascii="Times New Roman" w:hAnsi="Times New Roman" w:cs="Times New Roman"/>
                <w:color w:val="000000"/>
                <w:sz w:val="19"/>
                <w:szCs w:val="19"/>
              </w:rPr>
              <w:t>организации.</w:t>
            </w:r>
            <w:r w:rsidRPr="00E833AA">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29D5A"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B60F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379FD"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B905D"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E1520"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D688E"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21B0FA10"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Выполнение практических </w:t>
            </w:r>
            <w:proofErr w:type="spellStart"/>
            <w:r w:rsidRPr="00E833AA">
              <w:rPr>
                <w:rFonts w:ascii="Times New Roman" w:hAnsi="Times New Roman" w:cs="Times New Roman"/>
                <w:color w:val="000000"/>
                <w:sz w:val="19"/>
                <w:szCs w:val="19"/>
              </w:rPr>
              <w:t>р</w:t>
            </w:r>
            <w:proofErr w:type="gramStart"/>
            <w:r w:rsidRPr="00E833AA">
              <w:rPr>
                <w:rFonts w:ascii="Times New Roman" w:hAnsi="Times New Roman" w:cs="Times New Roman"/>
                <w:color w:val="000000"/>
                <w:sz w:val="19"/>
                <w:szCs w:val="19"/>
              </w:rPr>
              <w:t>а</w:t>
            </w:r>
            <w:proofErr w:type="spellEnd"/>
            <w:r w:rsidRPr="00E833AA">
              <w:rPr>
                <w:rFonts w:ascii="Times New Roman" w:hAnsi="Times New Roman" w:cs="Times New Roman"/>
                <w:color w:val="000000"/>
                <w:sz w:val="19"/>
                <w:szCs w:val="19"/>
              </w:rPr>
              <w:t>-</w:t>
            </w:r>
            <w:proofErr w:type="gramEnd"/>
            <w:r w:rsidRPr="00E833AA">
              <w:rPr>
                <w:rFonts w:ascii="Times New Roman" w:hAnsi="Times New Roman" w:cs="Times New Roman"/>
                <w:color w:val="000000"/>
                <w:sz w:val="19"/>
                <w:szCs w:val="19"/>
              </w:rPr>
              <w:t xml:space="preserve"> бот</w:t>
            </w:r>
          </w:p>
          <w:p w14:paraId="1D75EF90"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5074202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12037FB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2B487F9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42026"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Устный</w:t>
            </w:r>
            <w:r w:rsidRPr="00E833AA">
              <w:t xml:space="preserve"> </w:t>
            </w:r>
            <w:r w:rsidRPr="00E833AA">
              <w:rPr>
                <w:rFonts w:ascii="Times New Roman" w:hAnsi="Times New Roman" w:cs="Times New Roman"/>
                <w:color w:val="000000"/>
                <w:sz w:val="19"/>
                <w:szCs w:val="19"/>
              </w:rPr>
              <w:t>опрос</w:t>
            </w:r>
            <w:r w:rsidRPr="00E833AA">
              <w:t xml:space="preserve"> </w:t>
            </w:r>
          </w:p>
          <w:p w14:paraId="1162062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Семинарское</w:t>
            </w:r>
            <w:r w:rsidRPr="00E833AA">
              <w:t xml:space="preserve"> </w:t>
            </w:r>
            <w:r w:rsidRPr="00E833AA">
              <w:rPr>
                <w:rFonts w:ascii="Times New Roman" w:hAnsi="Times New Roman" w:cs="Times New Roman"/>
                <w:color w:val="000000"/>
                <w:sz w:val="19"/>
                <w:szCs w:val="19"/>
              </w:rPr>
              <w:t>занятие</w:t>
            </w:r>
            <w:r w:rsidRPr="00E833AA">
              <w:t xml:space="preserve"> </w:t>
            </w:r>
          </w:p>
          <w:p w14:paraId="7893EB46"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Отчет</w:t>
            </w:r>
            <w:r w:rsidRPr="00E833AA">
              <w:t xml:space="preserve"> </w:t>
            </w:r>
            <w:r w:rsidRPr="00E833AA">
              <w:rPr>
                <w:rFonts w:ascii="Times New Roman" w:hAnsi="Times New Roman" w:cs="Times New Roman"/>
                <w:color w:val="000000"/>
                <w:sz w:val="19"/>
                <w:szCs w:val="19"/>
              </w:rPr>
              <w:t>по</w:t>
            </w:r>
            <w:r w:rsidRPr="00E833AA">
              <w:t xml:space="preserve"> </w:t>
            </w:r>
            <w:proofErr w:type="gramStart"/>
            <w:r w:rsidRPr="00E833AA">
              <w:rPr>
                <w:rFonts w:ascii="Times New Roman" w:hAnsi="Times New Roman" w:cs="Times New Roman"/>
                <w:color w:val="000000"/>
                <w:sz w:val="19"/>
                <w:szCs w:val="19"/>
              </w:rPr>
              <w:t>практической</w:t>
            </w:r>
            <w:proofErr w:type="gramEnd"/>
            <w:r w:rsidRPr="00E833AA">
              <w:t xml:space="preserve"> </w:t>
            </w:r>
            <w:proofErr w:type="spellStart"/>
            <w:r w:rsidRPr="00E833AA">
              <w:rPr>
                <w:rFonts w:ascii="Times New Roman" w:hAnsi="Times New Roman" w:cs="Times New Roman"/>
                <w:color w:val="000000"/>
                <w:sz w:val="19"/>
                <w:szCs w:val="19"/>
              </w:rPr>
              <w:t>ра</w:t>
            </w:r>
            <w:proofErr w:type="spellEnd"/>
            <w:r w:rsidRPr="00E833AA">
              <w:rPr>
                <w:rFonts w:ascii="Times New Roman" w:hAnsi="Times New Roman" w:cs="Times New Roman"/>
                <w:color w:val="000000"/>
                <w:sz w:val="19"/>
                <w:szCs w:val="19"/>
              </w:rPr>
              <w:t>-боте</w:t>
            </w:r>
            <w:r w:rsidRPr="00E833A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5D117"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535CCCD7" w14:textId="77777777">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78EC8"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t>2.2</w:t>
            </w:r>
            <w:r w:rsidRPr="00E833AA">
              <w:t xml:space="preserve"> </w:t>
            </w:r>
            <w:r w:rsidRPr="00E833AA">
              <w:rPr>
                <w:rFonts w:ascii="Times New Roman" w:hAnsi="Times New Roman" w:cs="Times New Roman"/>
                <w:color w:val="000000"/>
                <w:sz w:val="19"/>
                <w:szCs w:val="19"/>
              </w:rPr>
              <w:t>Организация</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управление.</w:t>
            </w:r>
            <w:r w:rsidRPr="00E833AA">
              <w:t xml:space="preserve"> </w:t>
            </w:r>
            <w:proofErr w:type="spellStart"/>
            <w:proofErr w:type="gramStart"/>
            <w:r w:rsidRPr="00E833AA">
              <w:rPr>
                <w:rFonts w:ascii="Times New Roman" w:hAnsi="Times New Roman" w:cs="Times New Roman"/>
                <w:color w:val="000000"/>
                <w:sz w:val="19"/>
                <w:szCs w:val="19"/>
              </w:rPr>
              <w:t>Орга-низационные</w:t>
            </w:r>
            <w:proofErr w:type="spellEnd"/>
            <w:proofErr w:type="gramEnd"/>
            <w:r w:rsidRPr="00E833AA">
              <w:t xml:space="preserve"> </w:t>
            </w:r>
            <w:r w:rsidRPr="00E833AA">
              <w:rPr>
                <w:rFonts w:ascii="Times New Roman" w:hAnsi="Times New Roman" w:cs="Times New Roman"/>
                <w:color w:val="000000"/>
                <w:sz w:val="19"/>
                <w:szCs w:val="19"/>
              </w:rPr>
              <w:t>структуры</w:t>
            </w:r>
            <w:r w:rsidRPr="00E833AA">
              <w:t xml:space="preserve"> </w:t>
            </w:r>
            <w:r w:rsidRPr="00E833AA">
              <w:rPr>
                <w:rFonts w:ascii="Times New Roman" w:hAnsi="Times New Roman" w:cs="Times New Roman"/>
                <w:color w:val="000000"/>
                <w:sz w:val="19"/>
                <w:szCs w:val="19"/>
              </w:rPr>
              <w:t>управления.</w:t>
            </w:r>
            <w:r w:rsidRPr="00E833A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D456E" w14:textId="77777777" w:rsidR="00C31F07" w:rsidRPr="00E833AA"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D5E5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8C6C2"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DDF30"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7FEB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2A65D"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7785245C"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Выполнение практических </w:t>
            </w:r>
            <w:proofErr w:type="spellStart"/>
            <w:r w:rsidRPr="00E833AA">
              <w:rPr>
                <w:rFonts w:ascii="Times New Roman" w:hAnsi="Times New Roman" w:cs="Times New Roman"/>
                <w:color w:val="000000"/>
                <w:sz w:val="19"/>
                <w:szCs w:val="19"/>
              </w:rPr>
              <w:t>р</w:t>
            </w:r>
            <w:proofErr w:type="gramStart"/>
            <w:r w:rsidRPr="00E833AA">
              <w:rPr>
                <w:rFonts w:ascii="Times New Roman" w:hAnsi="Times New Roman" w:cs="Times New Roman"/>
                <w:color w:val="000000"/>
                <w:sz w:val="19"/>
                <w:szCs w:val="19"/>
              </w:rPr>
              <w:t>а</w:t>
            </w:r>
            <w:proofErr w:type="spellEnd"/>
            <w:r w:rsidRPr="00E833AA">
              <w:rPr>
                <w:rFonts w:ascii="Times New Roman" w:hAnsi="Times New Roman" w:cs="Times New Roman"/>
                <w:color w:val="000000"/>
                <w:sz w:val="19"/>
                <w:szCs w:val="19"/>
              </w:rPr>
              <w:t>-</w:t>
            </w:r>
            <w:proofErr w:type="gramEnd"/>
            <w:r w:rsidRPr="00E833AA">
              <w:rPr>
                <w:rFonts w:ascii="Times New Roman" w:hAnsi="Times New Roman" w:cs="Times New Roman"/>
                <w:color w:val="000000"/>
                <w:sz w:val="19"/>
                <w:szCs w:val="19"/>
              </w:rPr>
              <w:t xml:space="preserve"> бот</w:t>
            </w:r>
          </w:p>
          <w:p w14:paraId="49D0D0D0"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6AE78AE9"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4FC8F432"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Составление таблиц</w:t>
            </w:r>
          </w:p>
          <w:p w14:paraId="6B4CFD33"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A81F8"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Устный</w:t>
            </w:r>
            <w:r w:rsidRPr="00E833AA">
              <w:t xml:space="preserve"> </w:t>
            </w:r>
            <w:r w:rsidRPr="00E833AA">
              <w:rPr>
                <w:rFonts w:ascii="Times New Roman" w:hAnsi="Times New Roman" w:cs="Times New Roman"/>
                <w:color w:val="000000"/>
                <w:sz w:val="19"/>
                <w:szCs w:val="19"/>
              </w:rPr>
              <w:t>опрос</w:t>
            </w:r>
            <w:r w:rsidRPr="00E833AA">
              <w:t xml:space="preserve"> </w:t>
            </w:r>
          </w:p>
          <w:p w14:paraId="5978C50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Семинарское</w:t>
            </w:r>
            <w:r w:rsidRPr="00E833AA">
              <w:t xml:space="preserve"> </w:t>
            </w:r>
            <w:r w:rsidRPr="00E833AA">
              <w:rPr>
                <w:rFonts w:ascii="Times New Roman" w:hAnsi="Times New Roman" w:cs="Times New Roman"/>
                <w:color w:val="000000"/>
                <w:sz w:val="19"/>
                <w:szCs w:val="19"/>
              </w:rPr>
              <w:t>занятие</w:t>
            </w:r>
            <w:r w:rsidRPr="00E833AA">
              <w:t xml:space="preserve"> </w:t>
            </w:r>
          </w:p>
          <w:p w14:paraId="092CB29C"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Отчет</w:t>
            </w:r>
            <w:r w:rsidRPr="00E833AA">
              <w:t xml:space="preserve"> </w:t>
            </w:r>
            <w:r w:rsidRPr="00E833AA">
              <w:rPr>
                <w:rFonts w:ascii="Times New Roman" w:hAnsi="Times New Roman" w:cs="Times New Roman"/>
                <w:color w:val="000000"/>
                <w:sz w:val="19"/>
                <w:szCs w:val="19"/>
              </w:rPr>
              <w:t>по</w:t>
            </w:r>
            <w:r w:rsidRPr="00E833AA">
              <w:t xml:space="preserve"> </w:t>
            </w:r>
            <w:proofErr w:type="gramStart"/>
            <w:r w:rsidRPr="00E833AA">
              <w:rPr>
                <w:rFonts w:ascii="Times New Roman" w:hAnsi="Times New Roman" w:cs="Times New Roman"/>
                <w:color w:val="000000"/>
                <w:sz w:val="19"/>
                <w:szCs w:val="19"/>
              </w:rPr>
              <w:t>практической</w:t>
            </w:r>
            <w:proofErr w:type="gramEnd"/>
            <w:r w:rsidRPr="00E833AA">
              <w:t xml:space="preserve"> </w:t>
            </w:r>
            <w:proofErr w:type="spellStart"/>
            <w:r w:rsidRPr="00E833AA">
              <w:rPr>
                <w:rFonts w:ascii="Times New Roman" w:hAnsi="Times New Roman" w:cs="Times New Roman"/>
                <w:color w:val="000000"/>
                <w:sz w:val="19"/>
                <w:szCs w:val="19"/>
              </w:rPr>
              <w:t>ра</w:t>
            </w:r>
            <w:proofErr w:type="spellEnd"/>
            <w:r w:rsidRPr="00E833AA">
              <w:rPr>
                <w:rFonts w:ascii="Times New Roman" w:hAnsi="Times New Roman" w:cs="Times New Roman"/>
                <w:color w:val="000000"/>
                <w:sz w:val="19"/>
                <w:szCs w:val="19"/>
              </w:rPr>
              <w:t>-боте</w:t>
            </w:r>
            <w:r w:rsidRPr="00E833A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CBC34"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64CAFD80" w14:textId="77777777">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B258E"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организационного</w:t>
            </w:r>
            <w:r>
              <w:t xml:space="preserve"> </w:t>
            </w:r>
            <w:r>
              <w:rPr>
                <w:rFonts w:ascii="Times New Roman" w:hAnsi="Times New Roman" w:cs="Times New Roman"/>
                <w:color w:val="000000"/>
                <w:sz w:val="19"/>
                <w:szCs w:val="19"/>
              </w:rPr>
              <w:t>проектирования.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C7D12" w14:textId="77777777" w:rsidR="00C31F07"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6F62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D1A9E"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2F5F0"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1F086"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513B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06D2B89D"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Выполнение практических </w:t>
            </w:r>
            <w:proofErr w:type="spellStart"/>
            <w:r w:rsidRPr="00E833AA">
              <w:rPr>
                <w:rFonts w:ascii="Times New Roman" w:hAnsi="Times New Roman" w:cs="Times New Roman"/>
                <w:color w:val="000000"/>
                <w:sz w:val="19"/>
                <w:szCs w:val="19"/>
              </w:rPr>
              <w:t>р</w:t>
            </w:r>
            <w:proofErr w:type="gramStart"/>
            <w:r w:rsidRPr="00E833AA">
              <w:rPr>
                <w:rFonts w:ascii="Times New Roman" w:hAnsi="Times New Roman" w:cs="Times New Roman"/>
                <w:color w:val="000000"/>
                <w:sz w:val="19"/>
                <w:szCs w:val="19"/>
              </w:rPr>
              <w:t>а</w:t>
            </w:r>
            <w:proofErr w:type="spellEnd"/>
            <w:r w:rsidRPr="00E833AA">
              <w:rPr>
                <w:rFonts w:ascii="Times New Roman" w:hAnsi="Times New Roman" w:cs="Times New Roman"/>
                <w:color w:val="000000"/>
                <w:sz w:val="19"/>
                <w:szCs w:val="19"/>
              </w:rPr>
              <w:t>-</w:t>
            </w:r>
            <w:proofErr w:type="gramEnd"/>
            <w:r w:rsidRPr="00E833AA">
              <w:rPr>
                <w:rFonts w:ascii="Times New Roman" w:hAnsi="Times New Roman" w:cs="Times New Roman"/>
                <w:color w:val="000000"/>
                <w:sz w:val="19"/>
                <w:szCs w:val="19"/>
              </w:rPr>
              <w:t xml:space="preserve"> бот</w:t>
            </w:r>
          </w:p>
          <w:p w14:paraId="5D01240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0FD09F01"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51709725"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Составление таблиц</w:t>
            </w:r>
          </w:p>
          <w:p w14:paraId="67633F9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BFCFD"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Устный</w:t>
            </w:r>
            <w:r w:rsidRPr="00E833AA">
              <w:t xml:space="preserve"> </w:t>
            </w:r>
            <w:r w:rsidRPr="00E833AA">
              <w:rPr>
                <w:rFonts w:ascii="Times New Roman" w:hAnsi="Times New Roman" w:cs="Times New Roman"/>
                <w:color w:val="000000"/>
                <w:sz w:val="19"/>
                <w:szCs w:val="19"/>
              </w:rPr>
              <w:t>опрос</w:t>
            </w:r>
            <w:r w:rsidRPr="00E833AA">
              <w:t xml:space="preserve"> </w:t>
            </w:r>
          </w:p>
          <w:p w14:paraId="46757464"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Семинарское</w:t>
            </w:r>
            <w:r w:rsidRPr="00E833AA">
              <w:t xml:space="preserve"> </w:t>
            </w:r>
            <w:r w:rsidRPr="00E833AA">
              <w:rPr>
                <w:rFonts w:ascii="Times New Roman" w:hAnsi="Times New Roman" w:cs="Times New Roman"/>
                <w:color w:val="000000"/>
                <w:sz w:val="19"/>
                <w:szCs w:val="19"/>
              </w:rPr>
              <w:t>занятие</w:t>
            </w:r>
            <w:r w:rsidRPr="00E833AA">
              <w:t xml:space="preserve"> </w:t>
            </w:r>
          </w:p>
          <w:p w14:paraId="22FEEB2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Отчет</w:t>
            </w:r>
            <w:r w:rsidRPr="00E833AA">
              <w:t xml:space="preserve"> </w:t>
            </w:r>
            <w:r w:rsidRPr="00E833AA">
              <w:rPr>
                <w:rFonts w:ascii="Times New Roman" w:hAnsi="Times New Roman" w:cs="Times New Roman"/>
                <w:color w:val="000000"/>
                <w:sz w:val="19"/>
                <w:szCs w:val="19"/>
              </w:rPr>
              <w:t>по</w:t>
            </w:r>
            <w:r w:rsidRPr="00E833AA">
              <w:t xml:space="preserve"> </w:t>
            </w:r>
            <w:proofErr w:type="gramStart"/>
            <w:r w:rsidRPr="00E833AA">
              <w:rPr>
                <w:rFonts w:ascii="Times New Roman" w:hAnsi="Times New Roman" w:cs="Times New Roman"/>
                <w:color w:val="000000"/>
                <w:sz w:val="19"/>
                <w:szCs w:val="19"/>
              </w:rPr>
              <w:t>практической</w:t>
            </w:r>
            <w:proofErr w:type="gramEnd"/>
            <w:r w:rsidRPr="00E833AA">
              <w:t xml:space="preserve"> </w:t>
            </w:r>
            <w:proofErr w:type="spellStart"/>
            <w:r w:rsidRPr="00E833AA">
              <w:rPr>
                <w:rFonts w:ascii="Times New Roman" w:hAnsi="Times New Roman" w:cs="Times New Roman"/>
                <w:color w:val="000000"/>
                <w:sz w:val="19"/>
                <w:szCs w:val="19"/>
              </w:rPr>
              <w:t>ра</w:t>
            </w:r>
            <w:proofErr w:type="spellEnd"/>
            <w:r w:rsidRPr="00E833AA">
              <w:rPr>
                <w:rFonts w:ascii="Times New Roman" w:hAnsi="Times New Roman" w:cs="Times New Roman"/>
                <w:color w:val="000000"/>
                <w:sz w:val="19"/>
                <w:szCs w:val="19"/>
              </w:rPr>
              <w:t>-боте</w:t>
            </w:r>
            <w:r w:rsidRPr="00E833A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12F29"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3D89B05C" w14:textId="77777777">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C0DE3"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t>2.4</w:t>
            </w:r>
            <w:r w:rsidRPr="00E833AA">
              <w:t xml:space="preserve"> </w:t>
            </w:r>
            <w:r w:rsidRPr="00E833AA">
              <w:rPr>
                <w:rFonts w:ascii="Times New Roman" w:hAnsi="Times New Roman" w:cs="Times New Roman"/>
                <w:color w:val="000000"/>
                <w:sz w:val="19"/>
                <w:szCs w:val="19"/>
              </w:rPr>
              <w:t>Преобразования</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изменения</w:t>
            </w:r>
            <w:r w:rsidRPr="00E833AA">
              <w:t xml:space="preserve"> </w:t>
            </w:r>
            <w:r w:rsidRPr="00E833AA">
              <w:rPr>
                <w:rFonts w:ascii="Times New Roman" w:hAnsi="Times New Roman" w:cs="Times New Roman"/>
                <w:color w:val="000000"/>
                <w:sz w:val="19"/>
                <w:szCs w:val="19"/>
              </w:rPr>
              <w:t>в</w:t>
            </w:r>
            <w:r w:rsidRPr="00E833AA">
              <w:t xml:space="preserve"> </w:t>
            </w:r>
            <w:r w:rsidRPr="00E833AA">
              <w:rPr>
                <w:rFonts w:ascii="Times New Roman" w:hAnsi="Times New Roman" w:cs="Times New Roman"/>
                <w:color w:val="000000"/>
                <w:sz w:val="19"/>
                <w:szCs w:val="19"/>
              </w:rPr>
              <w:t>организации.</w:t>
            </w:r>
            <w:r w:rsidRPr="00E833A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D9700" w14:textId="77777777" w:rsidR="00C31F07" w:rsidRPr="00E833AA"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6DD86"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D47B4"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49F0E"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6ADB0"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1E4F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725ADCF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22DC7AED"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7F64A5BE"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53376D72"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E9F56"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Устный</w:t>
            </w:r>
            <w:r w:rsidRPr="00E833AA">
              <w:t xml:space="preserve"> </w:t>
            </w:r>
            <w:r w:rsidRPr="00E833AA">
              <w:rPr>
                <w:rFonts w:ascii="Times New Roman" w:hAnsi="Times New Roman" w:cs="Times New Roman"/>
                <w:color w:val="000000"/>
                <w:sz w:val="19"/>
                <w:szCs w:val="19"/>
              </w:rPr>
              <w:t>опрос</w:t>
            </w:r>
            <w:r w:rsidRPr="00E833AA">
              <w:t xml:space="preserve"> </w:t>
            </w:r>
          </w:p>
          <w:p w14:paraId="7EE34F73"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Семинарское</w:t>
            </w:r>
            <w:r w:rsidRPr="00E833AA">
              <w:t xml:space="preserve"> </w:t>
            </w:r>
            <w:r w:rsidRPr="00E833AA">
              <w:rPr>
                <w:rFonts w:ascii="Times New Roman" w:hAnsi="Times New Roman" w:cs="Times New Roman"/>
                <w:color w:val="000000"/>
                <w:sz w:val="19"/>
                <w:szCs w:val="19"/>
              </w:rPr>
              <w:t>занятие</w:t>
            </w:r>
            <w:r w:rsidRPr="00E833AA">
              <w:t xml:space="preserve"> </w:t>
            </w:r>
          </w:p>
          <w:p w14:paraId="716BEB3B"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Отчет</w:t>
            </w:r>
            <w:r w:rsidRPr="00E833AA">
              <w:t xml:space="preserve"> </w:t>
            </w:r>
            <w:r w:rsidRPr="00E833AA">
              <w:rPr>
                <w:rFonts w:ascii="Times New Roman" w:hAnsi="Times New Roman" w:cs="Times New Roman"/>
                <w:color w:val="000000"/>
                <w:sz w:val="19"/>
                <w:szCs w:val="19"/>
              </w:rPr>
              <w:t>по</w:t>
            </w:r>
            <w:r w:rsidRPr="00E833AA">
              <w:t xml:space="preserve"> </w:t>
            </w:r>
            <w:proofErr w:type="gramStart"/>
            <w:r w:rsidRPr="00E833AA">
              <w:rPr>
                <w:rFonts w:ascii="Times New Roman" w:hAnsi="Times New Roman" w:cs="Times New Roman"/>
                <w:color w:val="000000"/>
                <w:sz w:val="19"/>
                <w:szCs w:val="19"/>
              </w:rPr>
              <w:t>практической</w:t>
            </w:r>
            <w:proofErr w:type="gramEnd"/>
            <w:r w:rsidRPr="00E833AA">
              <w:t xml:space="preserve"> </w:t>
            </w:r>
            <w:proofErr w:type="spellStart"/>
            <w:r w:rsidRPr="00E833AA">
              <w:rPr>
                <w:rFonts w:ascii="Times New Roman" w:hAnsi="Times New Roman" w:cs="Times New Roman"/>
                <w:color w:val="000000"/>
                <w:sz w:val="19"/>
                <w:szCs w:val="19"/>
              </w:rPr>
              <w:t>ра</w:t>
            </w:r>
            <w:proofErr w:type="spellEnd"/>
            <w:r w:rsidRPr="00E833AA">
              <w:rPr>
                <w:rFonts w:ascii="Times New Roman" w:hAnsi="Times New Roman" w:cs="Times New Roman"/>
                <w:color w:val="000000"/>
                <w:sz w:val="19"/>
                <w:szCs w:val="19"/>
              </w:rPr>
              <w:t>-боте</w:t>
            </w:r>
            <w:r w:rsidRPr="00E833A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C2B6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7C30125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F9E20"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2104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69DA0"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9E14F"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579E7"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26377" w14:textId="77777777" w:rsidR="00C31F07" w:rsidRDefault="00C31F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3EB02F" w14:textId="77777777" w:rsidR="00C31F07" w:rsidRDefault="00C31F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9E0C1" w14:textId="77777777" w:rsidR="00C31F07" w:rsidRDefault="00C31F07"/>
        </w:tc>
      </w:tr>
      <w:tr w:rsidR="00C31F07" w14:paraId="38C6843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BB532"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Человек</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31E1A" w14:textId="77777777" w:rsidR="00C31F07" w:rsidRDefault="00C31F07"/>
        </w:tc>
      </w:tr>
      <w:tr w:rsidR="00C31F07" w14:paraId="5DADD081" w14:textId="77777777">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C0C3A"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Взаимодействие</w:t>
            </w:r>
            <w:r>
              <w:t xml:space="preserve"> </w:t>
            </w:r>
            <w:r>
              <w:rPr>
                <w:rFonts w:ascii="Times New Roman" w:hAnsi="Times New Roman" w:cs="Times New Roman"/>
                <w:color w:val="000000"/>
                <w:sz w:val="19"/>
                <w:szCs w:val="19"/>
              </w:rPr>
              <w:t>человека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организации.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DCE6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4549C"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E9C92"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953D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2784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C604E"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13C7727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658023AA"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7FE50D11"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11333CFD"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77A77"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AE22F27"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7B1D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08239F36" w14:textId="77777777">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4D195"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Организационная</w:t>
            </w:r>
            <w:r>
              <w:t xml:space="preserve"> </w:t>
            </w:r>
            <w:r>
              <w:rPr>
                <w:rFonts w:ascii="Times New Roman" w:hAnsi="Times New Roman" w:cs="Times New Roman"/>
                <w:color w:val="000000"/>
                <w:sz w:val="19"/>
                <w:szCs w:val="19"/>
              </w:rPr>
              <w:t>культура.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93079" w14:textId="77777777" w:rsidR="00C31F07"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568CC"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247F5"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F406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72E79"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EBD7C"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06081C9C"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003E48FE"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7082F437"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6ADFC7C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132B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704046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8CBE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46261AAA" w14:textId="77777777">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F8DDE" w14:textId="77777777" w:rsidR="00C31F07" w:rsidRPr="00E833AA" w:rsidRDefault="00FB53AC">
            <w:pPr>
              <w:spacing w:after="0" w:line="240" w:lineRule="auto"/>
              <w:jc w:val="both"/>
              <w:rPr>
                <w:sz w:val="19"/>
                <w:szCs w:val="19"/>
              </w:rPr>
            </w:pPr>
            <w:r w:rsidRPr="00E833AA">
              <w:rPr>
                <w:rFonts w:ascii="Times New Roman" w:hAnsi="Times New Roman" w:cs="Times New Roman"/>
                <w:color w:val="000000"/>
                <w:sz w:val="19"/>
                <w:szCs w:val="19"/>
              </w:rPr>
              <w:lastRenderedPageBreak/>
              <w:t>3.3</w:t>
            </w:r>
            <w:r w:rsidRPr="00E833AA">
              <w:t xml:space="preserve"> </w:t>
            </w:r>
            <w:r w:rsidRPr="00E833AA">
              <w:rPr>
                <w:rFonts w:ascii="Times New Roman" w:hAnsi="Times New Roman" w:cs="Times New Roman"/>
                <w:color w:val="000000"/>
                <w:sz w:val="19"/>
                <w:szCs w:val="19"/>
              </w:rPr>
              <w:t>Организационные</w:t>
            </w:r>
            <w:r w:rsidRPr="00E833AA">
              <w:t xml:space="preserve"> </w:t>
            </w:r>
            <w:r w:rsidRPr="00E833AA">
              <w:rPr>
                <w:rFonts w:ascii="Times New Roman" w:hAnsi="Times New Roman" w:cs="Times New Roman"/>
                <w:color w:val="000000"/>
                <w:sz w:val="19"/>
                <w:szCs w:val="19"/>
              </w:rPr>
              <w:t>коммуникации</w:t>
            </w:r>
            <w:r w:rsidRPr="00E833AA">
              <w:t xml:space="preserve"> </w:t>
            </w:r>
            <w:r w:rsidRPr="00E833AA">
              <w:rPr>
                <w:rFonts w:ascii="Times New Roman" w:hAnsi="Times New Roman" w:cs="Times New Roman"/>
                <w:color w:val="000000"/>
                <w:sz w:val="19"/>
                <w:szCs w:val="19"/>
              </w:rPr>
              <w:t>и</w:t>
            </w:r>
            <w:r w:rsidRPr="00E833AA">
              <w:t xml:space="preserve"> </w:t>
            </w:r>
            <w:r w:rsidRPr="00E833AA">
              <w:rPr>
                <w:rFonts w:ascii="Times New Roman" w:hAnsi="Times New Roman" w:cs="Times New Roman"/>
                <w:color w:val="000000"/>
                <w:sz w:val="19"/>
                <w:szCs w:val="19"/>
              </w:rPr>
              <w:t>организационные</w:t>
            </w:r>
            <w:r w:rsidRPr="00E833AA">
              <w:t xml:space="preserve"> </w:t>
            </w:r>
            <w:r w:rsidRPr="00E833AA">
              <w:rPr>
                <w:rFonts w:ascii="Times New Roman" w:hAnsi="Times New Roman" w:cs="Times New Roman"/>
                <w:color w:val="000000"/>
                <w:sz w:val="19"/>
                <w:szCs w:val="19"/>
              </w:rPr>
              <w:t>полномочия.</w:t>
            </w:r>
            <w:r w:rsidRPr="00E833A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260C7" w14:textId="77777777" w:rsidR="00C31F07" w:rsidRPr="00E833AA" w:rsidRDefault="00C31F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7980C"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0D175"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0722E"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9588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52834"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к семинарскому</w:t>
            </w:r>
            <w:proofErr w:type="gramStart"/>
            <w:r w:rsidRPr="00E833AA">
              <w:rPr>
                <w:rFonts w:ascii="Times New Roman" w:hAnsi="Times New Roman" w:cs="Times New Roman"/>
                <w:color w:val="000000"/>
                <w:sz w:val="19"/>
                <w:szCs w:val="19"/>
              </w:rPr>
              <w:t xml:space="preserve"> ,</w:t>
            </w:r>
            <w:proofErr w:type="gramEnd"/>
            <w:r w:rsidRPr="00E833AA">
              <w:rPr>
                <w:rFonts w:ascii="Times New Roman" w:hAnsi="Times New Roman" w:cs="Times New Roman"/>
                <w:color w:val="000000"/>
                <w:sz w:val="19"/>
                <w:szCs w:val="19"/>
              </w:rPr>
              <w:t xml:space="preserve"> практическому занятию</w:t>
            </w:r>
          </w:p>
          <w:p w14:paraId="73B41679"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Решение ситуаций и творческих заданий</w:t>
            </w:r>
          </w:p>
          <w:p w14:paraId="5ECF1A03"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Подготовка докладов</w:t>
            </w:r>
          </w:p>
          <w:p w14:paraId="4A25E13F"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Самостоятельное изучение учебной  и научной литературы</w:t>
            </w:r>
          </w:p>
          <w:p w14:paraId="2A3F06E7"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 xml:space="preserve">Работа с электронными </w:t>
            </w:r>
            <w:proofErr w:type="spellStart"/>
            <w:r w:rsidRPr="00E833AA">
              <w:rPr>
                <w:rFonts w:ascii="Times New Roman" w:hAnsi="Times New Roman" w:cs="Times New Roman"/>
                <w:color w:val="000000"/>
                <w:sz w:val="19"/>
                <w:szCs w:val="19"/>
              </w:rPr>
              <w:t>библио-теками</w:t>
            </w:r>
            <w:proofErr w:type="spellEnd"/>
            <w:r w:rsidRPr="00E833AA">
              <w:rPr>
                <w:rFonts w:ascii="Times New Roman" w:hAnsi="Times New Roman" w:cs="Times New Roman"/>
                <w:color w:val="000000"/>
                <w:sz w:val="19"/>
                <w:szCs w:val="19"/>
              </w:rPr>
              <w:t xml:space="preserve"> и </w:t>
            </w:r>
            <w:proofErr w:type="gramStart"/>
            <w:r w:rsidRPr="00E833AA">
              <w:rPr>
                <w:rFonts w:ascii="Times New Roman" w:hAnsi="Times New Roman" w:cs="Times New Roman"/>
                <w:color w:val="000000"/>
                <w:sz w:val="19"/>
                <w:szCs w:val="19"/>
              </w:rPr>
              <w:t xml:space="preserve">специализирован </w:t>
            </w:r>
            <w:proofErr w:type="spellStart"/>
            <w:r w:rsidRPr="00E833AA">
              <w:rPr>
                <w:rFonts w:ascii="Times New Roman" w:hAnsi="Times New Roman" w:cs="Times New Roman"/>
                <w:color w:val="000000"/>
                <w:sz w:val="19"/>
                <w:szCs w:val="19"/>
              </w:rPr>
              <w:t>ными</w:t>
            </w:r>
            <w:proofErr w:type="spellEnd"/>
            <w:proofErr w:type="gramEnd"/>
            <w:r w:rsidRPr="00E833AA">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89DAA"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Устный</w:t>
            </w:r>
            <w:r w:rsidRPr="00E833AA">
              <w:t xml:space="preserve"> </w:t>
            </w:r>
            <w:r w:rsidRPr="00E833AA">
              <w:rPr>
                <w:rFonts w:ascii="Times New Roman" w:hAnsi="Times New Roman" w:cs="Times New Roman"/>
                <w:color w:val="000000"/>
                <w:sz w:val="19"/>
                <w:szCs w:val="19"/>
              </w:rPr>
              <w:t>опрос</w:t>
            </w:r>
            <w:r w:rsidRPr="00E833AA">
              <w:t xml:space="preserve"> </w:t>
            </w:r>
          </w:p>
          <w:p w14:paraId="32C5631E"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Семинарское</w:t>
            </w:r>
            <w:r w:rsidRPr="00E833AA">
              <w:t xml:space="preserve"> </w:t>
            </w:r>
            <w:r w:rsidRPr="00E833AA">
              <w:rPr>
                <w:rFonts w:ascii="Times New Roman" w:hAnsi="Times New Roman" w:cs="Times New Roman"/>
                <w:color w:val="000000"/>
                <w:sz w:val="19"/>
                <w:szCs w:val="19"/>
              </w:rPr>
              <w:t>занятие</w:t>
            </w:r>
            <w:r w:rsidRPr="00E833AA">
              <w:t xml:space="preserve"> </w:t>
            </w:r>
          </w:p>
          <w:p w14:paraId="59784000" w14:textId="77777777" w:rsidR="00C31F07" w:rsidRPr="00E833AA" w:rsidRDefault="00FB53AC">
            <w:pPr>
              <w:spacing w:after="0" w:line="240" w:lineRule="auto"/>
              <w:jc w:val="center"/>
              <w:rPr>
                <w:sz w:val="19"/>
                <w:szCs w:val="19"/>
              </w:rPr>
            </w:pPr>
            <w:r w:rsidRPr="00E833AA">
              <w:rPr>
                <w:rFonts w:ascii="Times New Roman" w:hAnsi="Times New Roman" w:cs="Times New Roman"/>
                <w:color w:val="000000"/>
                <w:sz w:val="19"/>
                <w:szCs w:val="19"/>
              </w:rPr>
              <w:t>Отчет</w:t>
            </w:r>
            <w:r w:rsidRPr="00E833AA">
              <w:t xml:space="preserve"> </w:t>
            </w:r>
            <w:r w:rsidRPr="00E833AA">
              <w:rPr>
                <w:rFonts w:ascii="Times New Roman" w:hAnsi="Times New Roman" w:cs="Times New Roman"/>
                <w:color w:val="000000"/>
                <w:sz w:val="19"/>
                <w:szCs w:val="19"/>
              </w:rPr>
              <w:t>по</w:t>
            </w:r>
            <w:r w:rsidRPr="00E833AA">
              <w:t xml:space="preserve"> </w:t>
            </w:r>
            <w:r w:rsidRPr="00E833AA">
              <w:rPr>
                <w:rFonts w:ascii="Times New Roman" w:hAnsi="Times New Roman" w:cs="Times New Roman"/>
                <w:color w:val="000000"/>
                <w:sz w:val="19"/>
                <w:szCs w:val="19"/>
              </w:rPr>
              <w:t>практической</w:t>
            </w:r>
            <w:r w:rsidRPr="00E833AA">
              <w:t xml:space="preserve"> </w:t>
            </w:r>
            <w:r w:rsidRPr="00E833AA">
              <w:rPr>
                <w:rFonts w:ascii="Times New Roman" w:hAnsi="Times New Roman" w:cs="Times New Roman"/>
                <w:color w:val="000000"/>
                <w:sz w:val="19"/>
                <w:szCs w:val="19"/>
              </w:rPr>
              <w:t>работе</w:t>
            </w:r>
            <w:r w:rsidRPr="00E833AA">
              <w:t xml:space="preserve"> </w:t>
            </w:r>
          </w:p>
          <w:p w14:paraId="753C327D" w14:textId="77777777" w:rsidR="00C31F07" w:rsidRPr="00E833AA" w:rsidRDefault="00C31F07">
            <w:pPr>
              <w:spacing w:after="0" w:line="240" w:lineRule="auto"/>
              <w:jc w:val="center"/>
              <w:rPr>
                <w:sz w:val="19"/>
                <w:szCs w:val="19"/>
              </w:rPr>
            </w:pPr>
          </w:p>
          <w:p w14:paraId="2169D43B"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p w14:paraId="73FFA7C8"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D4A762"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C31F07" w14:paraId="2D29445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9D136"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BDC3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BC40F"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D2F05"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195CD"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CC225" w14:textId="77777777" w:rsidR="00C31F07" w:rsidRDefault="00C31F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0FC20" w14:textId="77777777" w:rsidR="00C31F07" w:rsidRDefault="00C31F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54D09" w14:textId="77777777" w:rsidR="00C31F07" w:rsidRDefault="00C31F07"/>
        </w:tc>
      </w:tr>
      <w:tr w:rsidR="00C31F07" w14:paraId="52AA478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E7639"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A3549"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AFD6D"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8F226"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E7471"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60EAF" w14:textId="77777777" w:rsidR="00C31F07" w:rsidRDefault="00C31F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E1E2C"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86C95" w14:textId="77777777" w:rsidR="00C31F07" w:rsidRDefault="00C31F07"/>
        </w:tc>
      </w:tr>
      <w:tr w:rsidR="00C31F07" w14:paraId="793A51F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5DC41"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5F92E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2F02C" w14:textId="77777777" w:rsidR="00C31F07" w:rsidRDefault="00C31F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49C6E"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1F6A2"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F9A6A" w14:textId="77777777" w:rsidR="00C31F07" w:rsidRDefault="00C31F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3AE33" w14:textId="77777777" w:rsidR="00C31F07" w:rsidRDefault="00FB53A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E9E43" w14:textId="77777777" w:rsidR="00C31F07" w:rsidRDefault="00FB53AC">
            <w:pPr>
              <w:spacing w:after="0" w:line="240" w:lineRule="auto"/>
              <w:jc w:val="both"/>
              <w:rPr>
                <w:sz w:val="19"/>
                <w:szCs w:val="19"/>
              </w:rPr>
            </w:pPr>
            <w:r>
              <w:rPr>
                <w:rFonts w:ascii="Times New Roman" w:hAnsi="Times New Roman" w:cs="Times New Roman"/>
                <w:color w:val="000000"/>
                <w:sz w:val="19"/>
                <w:szCs w:val="19"/>
              </w:rPr>
              <w:t>ОК-5,ОПК- 4,ПК-1</w:t>
            </w:r>
          </w:p>
        </w:tc>
      </w:tr>
    </w:tbl>
    <w:p w14:paraId="4D678AEF" w14:textId="77777777" w:rsidR="00C31F07" w:rsidRDefault="00FB53A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31F07" w14:paraId="6134F353" w14:textId="77777777">
        <w:trPr>
          <w:trHeight w:hRule="exact" w:val="285"/>
        </w:trPr>
        <w:tc>
          <w:tcPr>
            <w:tcW w:w="9370" w:type="dxa"/>
            <w:shd w:val="clear" w:color="000000" w:fill="FFFFFF"/>
            <w:tcMar>
              <w:left w:w="34" w:type="dxa"/>
              <w:right w:w="34" w:type="dxa"/>
            </w:tcMar>
          </w:tcPr>
          <w:p w14:paraId="1849C5C6" w14:textId="77777777" w:rsidR="00C31F07" w:rsidRDefault="00FB53A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31F07" w14:paraId="70343843" w14:textId="77777777">
        <w:trPr>
          <w:trHeight w:hRule="exact" w:val="138"/>
        </w:trPr>
        <w:tc>
          <w:tcPr>
            <w:tcW w:w="9357" w:type="dxa"/>
          </w:tcPr>
          <w:p w14:paraId="4767B269" w14:textId="77777777" w:rsidR="00C31F07" w:rsidRDefault="00C31F07"/>
        </w:tc>
      </w:tr>
      <w:tr w:rsidR="00C31F07" w:rsidRPr="00C4357B" w14:paraId="5A4A031E" w14:textId="77777777">
        <w:trPr>
          <w:trHeight w:hRule="exact" w:val="11914"/>
        </w:trPr>
        <w:tc>
          <w:tcPr>
            <w:tcW w:w="9370" w:type="dxa"/>
            <w:shd w:val="clear" w:color="000000" w:fill="FFFFFF"/>
            <w:tcMar>
              <w:left w:w="34" w:type="dxa"/>
              <w:right w:w="34" w:type="dxa"/>
            </w:tcMar>
          </w:tcPr>
          <w:p w14:paraId="1E5F658B"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Изучение</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предполагает</w:t>
            </w:r>
            <w:r w:rsidRPr="00E833AA">
              <w:t xml:space="preserve"> </w:t>
            </w:r>
            <w:r w:rsidRPr="00E833AA">
              <w:rPr>
                <w:rFonts w:ascii="Times New Roman" w:hAnsi="Times New Roman" w:cs="Times New Roman"/>
                <w:color w:val="000000"/>
                <w:sz w:val="24"/>
                <w:szCs w:val="24"/>
              </w:rPr>
              <w:t>не</w:t>
            </w:r>
            <w:r w:rsidRPr="00E833AA">
              <w:t xml:space="preserve"> </w:t>
            </w:r>
            <w:r w:rsidRPr="00E833AA">
              <w:rPr>
                <w:rFonts w:ascii="Times New Roman" w:hAnsi="Times New Roman" w:cs="Times New Roman"/>
                <w:color w:val="000000"/>
                <w:sz w:val="24"/>
                <w:szCs w:val="24"/>
              </w:rPr>
              <w:t>только</w:t>
            </w:r>
            <w:r w:rsidRPr="00E833AA">
              <w:t xml:space="preserve"> </w:t>
            </w:r>
            <w:r w:rsidRPr="00E833AA">
              <w:rPr>
                <w:rFonts w:ascii="Times New Roman" w:hAnsi="Times New Roman" w:cs="Times New Roman"/>
                <w:color w:val="000000"/>
                <w:sz w:val="24"/>
                <w:szCs w:val="24"/>
              </w:rPr>
              <w:t>запоминание</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понимание,</w:t>
            </w:r>
            <w:r w:rsidRPr="00E833AA">
              <w:t xml:space="preserve"> </w:t>
            </w:r>
            <w:r w:rsidRPr="00E833AA">
              <w:rPr>
                <w:rFonts w:ascii="Times New Roman" w:hAnsi="Times New Roman" w:cs="Times New Roman"/>
                <w:color w:val="000000"/>
                <w:sz w:val="24"/>
                <w:szCs w:val="24"/>
              </w:rPr>
              <w:t>но</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анализ,</w:t>
            </w:r>
            <w:r w:rsidRPr="00E833AA">
              <w:t xml:space="preserve"> </w:t>
            </w:r>
            <w:r w:rsidRPr="00E833AA">
              <w:rPr>
                <w:rFonts w:ascii="Times New Roman" w:hAnsi="Times New Roman" w:cs="Times New Roman"/>
                <w:color w:val="000000"/>
                <w:sz w:val="24"/>
                <w:szCs w:val="24"/>
              </w:rPr>
              <w:t>синтез,</w:t>
            </w:r>
            <w:r w:rsidRPr="00E833AA">
              <w:t xml:space="preserve"> </w:t>
            </w:r>
            <w:r w:rsidRPr="00E833AA">
              <w:rPr>
                <w:rFonts w:ascii="Times New Roman" w:hAnsi="Times New Roman" w:cs="Times New Roman"/>
                <w:color w:val="000000"/>
                <w:sz w:val="24"/>
                <w:szCs w:val="24"/>
              </w:rPr>
              <w:t>рефлексию,</w:t>
            </w:r>
            <w:r w:rsidRPr="00E833AA">
              <w:t xml:space="preserve"> </w:t>
            </w:r>
            <w:r w:rsidRPr="00E833AA">
              <w:rPr>
                <w:rFonts w:ascii="Times New Roman" w:hAnsi="Times New Roman" w:cs="Times New Roman"/>
                <w:color w:val="000000"/>
                <w:sz w:val="24"/>
                <w:szCs w:val="24"/>
              </w:rPr>
              <w:t>формирует</w:t>
            </w:r>
            <w:r w:rsidRPr="00E833AA">
              <w:t xml:space="preserve"> </w:t>
            </w:r>
            <w:r w:rsidRPr="00E833AA">
              <w:rPr>
                <w:rFonts w:ascii="Times New Roman" w:hAnsi="Times New Roman" w:cs="Times New Roman"/>
                <w:color w:val="000000"/>
                <w:sz w:val="24"/>
                <w:szCs w:val="24"/>
              </w:rPr>
              <w:t>универсальные</w:t>
            </w:r>
            <w:r w:rsidRPr="00E833AA">
              <w:t xml:space="preserve"> </w:t>
            </w:r>
            <w:r w:rsidRPr="00E833AA">
              <w:rPr>
                <w:rFonts w:ascii="Times New Roman" w:hAnsi="Times New Roman" w:cs="Times New Roman"/>
                <w:color w:val="000000"/>
                <w:sz w:val="24"/>
                <w:szCs w:val="24"/>
              </w:rPr>
              <w:t>умения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навыки,</w:t>
            </w:r>
            <w:r w:rsidRPr="00E833AA">
              <w:t xml:space="preserve"> </w:t>
            </w:r>
            <w:r w:rsidRPr="00E833AA">
              <w:rPr>
                <w:rFonts w:ascii="Times New Roman" w:hAnsi="Times New Roman" w:cs="Times New Roman"/>
                <w:color w:val="000000"/>
                <w:sz w:val="24"/>
                <w:szCs w:val="24"/>
              </w:rPr>
              <w:t>являющиеся</w:t>
            </w:r>
            <w:r w:rsidRPr="00E833AA">
              <w:t xml:space="preserve"> </w:t>
            </w:r>
            <w:r w:rsidRPr="00E833AA">
              <w:rPr>
                <w:rFonts w:ascii="Times New Roman" w:hAnsi="Times New Roman" w:cs="Times New Roman"/>
                <w:color w:val="000000"/>
                <w:sz w:val="24"/>
                <w:szCs w:val="24"/>
              </w:rPr>
              <w:t>основой</w:t>
            </w:r>
            <w:r w:rsidRPr="00E833AA">
              <w:t xml:space="preserve"> </w:t>
            </w:r>
            <w:r w:rsidRPr="00E833AA">
              <w:rPr>
                <w:rFonts w:ascii="Times New Roman" w:hAnsi="Times New Roman" w:cs="Times New Roman"/>
                <w:color w:val="000000"/>
                <w:sz w:val="24"/>
                <w:szCs w:val="24"/>
              </w:rPr>
              <w:t>становления</w:t>
            </w:r>
            <w:r w:rsidRPr="00E833AA">
              <w:t xml:space="preserve"> </w:t>
            </w:r>
            <w:r w:rsidRPr="00E833AA">
              <w:rPr>
                <w:rFonts w:ascii="Times New Roman" w:hAnsi="Times New Roman" w:cs="Times New Roman"/>
                <w:color w:val="000000"/>
                <w:sz w:val="24"/>
                <w:szCs w:val="24"/>
              </w:rPr>
              <w:t>профессионала.</w:t>
            </w:r>
            <w:r w:rsidRPr="00E833AA">
              <w:t xml:space="preserve"> </w:t>
            </w:r>
            <w:r w:rsidRPr="00E833AA">
              <w:rPr>
                <w:rFonts w:ascii="Times New Roman" w:hAnsi="Times New Roman" w:cs="Times New Roman"/>
                <w:color w:val="000000"/>
                <w:sz w:val="24"/>
                <w:szCs w:val="24"/>
              </w:rPr>
              <w:t>Однако</w:t>
            </w:r>
            <w:r w:rsidRPr="00E833AA">
              <w:t xml:space="preserve"> </w:t>
            </w:r>
            <w:r w:rsidRPr="00E833AA">
              <w:rPr>
                <w:rFonts w:ascii="Times New Roman" w:hAnsi="Times New Roman" w:cs="Times New Roman"/>
                <w:color w:val="000000"/>
                <w:sz w:val="24"/>
                <w:szCs w:val="24"/>
              </w:rPr>
              <w:t>только</w:t>
            </w:r>
            <w:r w:rsidRPr="00E833AA">
              <w:t xml:space="preserve"> </w:t>
            </w:r>
            <w:r w:rsidRPr="00E833AA">
              <w:rPr>
                <w:rFonts w:ascii="Times New Roman" w:hAnsi="Times New Roman" w:cs="Times New Roman"/>
                <w:color w:val="000000"/>
                <w:sz w:val="24"/>
                <w:szCs w:val="24"/>
              </w:rPr>
              <w:t>средства</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«История</w:t>
            </w:r>
            <w:r w:rsidRPr="00E833AA">
              <w:t xml:space="preserve"> </w:t>
            </w:r>
            <w:r w:rsidRPr="00E833AA">
              <w:rPr>
                <w:rFonts w:ascii="Times New Roman" w:hAnsi="Times New Roman" w:cs="Times New Roman"/>
                <w:color w:val="000000"/>
                <w:sz w:val="24"/>
                <w:szCs w:val="24"/>
              </w:rPr>
              <w:t>управленческой</w:t>
            </w:r>
            <w:r w:rsidRPr="00E833AA">
              <w:t xml:space="preserve"> </w:t>
            </w:r>
            <w:r w:rsidRPr="00E833AA">
              <w:rPr>
                <w:rFonts w:ascii="Times New Roman" w:hAnsi="Times New Roman" w:cs="Times New Roman"/>
                <w:color w:val="000000"/>
                <w:sz w:val="24"/>
                <w:szCs w:val="24"/>
              </w:rPr>
              <w:t>мысли»</w:t>
            </w:r>
            <w:r w:rsidRPr="00E833AA">
              <w:t xml:space="preserve"> </w:t>
            </w:r>
            <w:r w:rsidRPr="00E833AA">
              <w:rPr>
                <w:rFonts w:ascii="Times New Roman" w:hAnsi="Times New Roman" w:cs="Times New Roman"/>
                <w:color w:val="000000"/>
                <w:sz w:val="24"/>
                <w:szCs w:val="24"/>
              </w:rPr>
              <w:t>недостаточны</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формирования</w:t>
            </w:r>
            <w:r w:rsidRPr="00E833AA">
              <w:t xml:space="preserve"> </w:t>
            </w:r>
            <w:r w:rsidRPr="00E833AA">
              <w:rPr>
                <w:rFonts w:ascii="Times New Roman" w:hAnsi="Times New Roman" w:cs="Times New Roman"/>
                <w:color w:val="000000"/>
                <w:sz w:val="24"/>
                <w:szCs w:val="24"/>
              </w:rPr>
              <w:t>ключевых</w:t>
            </w:r>
            <w:r w:rsidRPr="00E833AA">
              <w:t xml:space="preserve"> </w:t>
            </w:r>
            <w:r w:rsidRPr="00E833AA">
              <w:rPr>
                <w:rFonts w:ascii="Times New Roman" w:hAnsi="Times New Roman" w:cs="Times New Roman"/>
                <w:color w:val="000000"/>
                <w:sz w:val="24"/>
                <w:szCs w:val="24"/>
              </w:rPr>
              <w:t>компетенций</w:t>
            </w:r>
            <w:r w:rsidRPr="00E833AA">
              <w:t xml:space="preserve"> </w:t>
            </w:r>
            <w:r w:rsidRPr="00E833AA">
              <w:rPr>
                <w:rFonts w:ascii="Times New Roman" w:hAnsi="Times New Roman" w:cs="Times New Roman"/>
                <w:color w:val="000000"/>
                <w:sz w:val="24"/>
                <w:szCs w:val="24"/>
              </w:rPr>
              <w:t>будущего</w:t>
            </w:r>
            <w:r w:rsidRPr="00E833AA">
              <w:t xml:space="preserve"> </w:t>
            </w:r>
            <w:r w:rsidRPr="00E833AA">
              <w:rPr>
                <w:rFonts w:ascii="Times New Roman" w:hAnsi="Times New Roman" w:cs="Times New Roman"/>
                <w:color w:val="000000"/>
                <w:sz w:val="24"/>
                <w:szCs w:val="24"/>
              </w:rPr>
              <w:t>выпускника.</w:t>
            </w:r>
            <w:r w:rsidRPr="00E833AA">
              <w:t xml:space="preserve"> </w:t>
            </w:r>
          </w:p>
          <w:p w14:paraId="4CC73B12"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настоящее</w:t>
            </w:r>
            <w:r w:rsidRPr="00E833AA">
              <w:t xml:space="preserve"> </w:t>
            </w:r>
            <w:r w:rsidRPr="00E833AA">
              <w:rPr>
                <w:rFonts w:ascii="Times New Roman" w:hAnsi="Times New Roman" w:cs="Times New Roman"/>
                <w:color w:val="000000"/>
                <w:sz w:val="24"/>
                <w:szCs w:val="24"/>
              </w:rPr>
              <w:t>время</w:t>
            </w:r>
            <w:r w:rsidRPr="00E833AA">
              <w:t xml:space="preserve"> </w:t>
            </w:r>
            <w:r w:rsidRPr="00E833AA">
              <w:rPr>
                <w:rFonts w:ascii="Times New Roman" w:hAnsi="Times New Roman" w:cs="Times New Roman"/>
                <w:color w:val="000000"/>
                <w:sz w:val="24"/>
                <w:szCs w:val="24"/>
              </w:rPr>
              <w:t>одной</w:t>
            </w:r>
            <w:r w:rsidRPr="00E833AA">
              <w:t xml:space="preserve"> </w:t>
            </w:r>
            <w:r w:rsidRPr="00E833AA">
              <w:rPr>
                <w:rFonts w:ascii="Times New Roman" w:hAnsi="Times New Roman" w:cs="Times New Roman"/>
                <w:color w:val="000000"/>
                <w:sz w:val="24"/>
                <w:szCs w:val="24"/>
              </w:rPr>
              <w:t>из</w:t>
            </w:r>
            <w:r w:rsidRPr="00E833AA">
              <w:t xml:space="preserve"> </w:t>
            </w:r>
            <w:r w:rsidRPr="00E833AA">
              <w:rPr>
                <w:rFonts w:ascii="Times New Roman" w:hAnsi="Times New Roman" w:cs="Times New Roman"/>
                <w:color w:val="000000"/>
                <w:sz w:val="24"/>
                <w:szCs w:val="24"/>
              </w:rPr>
              <w:t>задач</w:t>
            </w:r>
            <w:r w:rsidRPr="00E833AA">
              <w:t xml:space="preserve"> </w:t>
            </w:r>
            <w:r w:rsidRPr="00E833AA">
              <w:rPr>
                <w:rFonts w:ascii="Times New Roman" w:hAnsi="Times New Roman" w:cs="Times New Roman"/>
                <w:color w:val="000000"/>
                <w:sz w:val="24"/>
                <w:szCs w:val="24"/>
              </w:rPr>
              <w:t>современной</w:t>
            </w:r>
            <w:r w:rsidRPr="00E833AA">
              <w:t xml:space="preserve"> </w:t>
            </w:r>
            <w:r w:rsidRPr="00E833AA">
              <w:rPr>
                <w:rFonts w:ascii="Times New Roman" w:hAnsi="Times New Roman" w:cs="Times New Roman"/>
                <w:color w:val="000000"/>
                <w:sz w:val="24"/>
                <w:szCs w:val="24"/>
              </w:rPr>
              <w:t>высшей</w:t>
            </w:r>
            <w:r w:rsidRPr="00E833AA">
              <w:t xml:space="preserve"> </w:t>
            </w:r>
            <w:r w:rsidRPr="00E833AA">
              <w:rPr>
                <w:rFonts w:ascii="Times New Roman" w:hAnsi="Times New Roman" w:cs="Times New Roman"/>
                <w:color w:val="000000"/>
                <w:sz w:val="24"/>
                <w:szCs w:val="24"/>
              </w:rPr>
              <w:t>школы</w:t>
            </w:r>
            <w:r w:rsidRPr="00E833AA">
              <w:t xml:space="preserve"> </w:t>
            </w:r>
            <w:r w:rsidRPr="00E833AA">
              <w:rPr>
                <w:rFonts w:ascii="Times New Roman" w:hAnsi="Times New Roman" w:cs="Times New Roman"/>
                <w:color w:val="000000"/>
                <w:sz w:val="24"/>
                <w:szCs w:val="24"/>
              </w:rPr>
              <w:t>является</w:t>
            </w:r>
            <w:r w:rsidRPr="00E833AA">
              <w:t xml:space="preserve"> </w:t>
            </w:r>
            <w:r w:rsidRPr="00E833AA">
              <w:rPr>
                <w:rFonts w:ascii="Times New Roman" w:hAnsi="Times New Roman" w:cs="Times New Roman"/>
                <w:color w:val="000000"/>
                <w:sz w:val="24"/>
                <w:szCs w:val="24"/>
              </w:rPr>
              <w:t>подготовка</w:t>
            </w:r>
            <w:r w:rsidRPr="00E833AA">
              <w:t xml:space="preserve"> </w:t>
            </w:r>
            <w:r w:rsidRPr="00E833AA">
              <w:rPr>
                <w:rFonts w:ascii="Times New Roman" w:hAnsi="Times New Roman" w:cs="Times New Roman"/>
                <w:color w:val="000000"/>
                <w:sz w:val="24"/>
                <w:szCs w:val="24"/>
              </w:rPr>
              <w:t>компетентного,</w:t>
            </w:r>
            <w:r w:rsidRPr="00E833AA">
              <w:t xml:space="preserve"> </w:t>
            </w:r>
            <w:r w:rsidRPr="00E833AA">
              <w:rPr>
                <w:rFonts w:ascii="Times New Roman" w:hAnsi="Times New Roman" w:cs="Times New Roman"/>
                <w:color w:val="000000"/>
                <w:sz w:val="24"/>
                <w:szCs w:val="24"/>
              </w:rPr>
              <w:t>гибкого,</w:t>
            </w:r>
            <w:r w:rsidRPr="00E833AA">
              <w:t xml:space="preserve"> </w:t>
            </w:r>
            <w:r w:rsidRPr="00E833AA">
              <w:rPr>
                <w:rFonts w:ascii="Times New Roman" w:hAnsi="Times New Roman" w:cs="Times New Roman"/>
                <w:color w:val="000000"/>
                <w:sz w:val="24"/>
                <w:szCs w:val="24"/>
              </w:rPr>
              <w:t>конкурентоспособного</w:t>
            </w:r>
            <w:r w:rsidRPr="00E833AA">
              <w:t xml:space="preserve"> </w:t>
            </w:r>
            <w:r w:rsidRPr="00E833AA">
              <w:rPr>
                <w:rFonts w:ascii="Times New Roman" w:hAnsi="Times New Roman" w:cs="Times New Roman"/>
                <w:color w:val="000000"/>
                <w:sz w:val="24"/>
                <w:szCs w:val="24"/>
              </w:rPr>
              <w:t>специалиста,</w:t>
            </w:r>
            <w:r w:rsidRPr="00E833AA">
              <w:t xml:space="preserve"> </w:t>
            </w:r>
            <w:r w:rsidRPr="00E833AA">
              <w:rPr>
                <w:rFonts w:ascii="Times New Roman" w:hAnsi="Times New Roman" w:cs="Times New Roman"/>
                <w:color w:val="000000"/>
                <w:sz w:val="24"/>
                <w:szCs w:val="24"/>
              </w:rPr>
              <w:t>способного</w:t>
            </w:r>
            <w:r w:rsidRPr="00E833AA">
              <w:t xml:space="preserve"> </w:t>
            </w:r>
            <w:r w:rsidRPr="00E833AA">
              <w:rPr>
                <w:rFonts w:ascii="Times New Roman" w:hAnsi="Times New Roman" w:cs="Times New Roman"/>
                <w:color w:val="000000"/>
                <w:sz w:val="24"/>
                <w:szCs w:val="24"/>
              </w:rPr>
              <w:t>к</w:t>
            </w:r>
            <w:r w:rsidRPr="00E833AA">
              <w:t xml:space="preserve"> </w:t>
            </w:r>
            <w:r w:rsidRPr="00E833AA">
              <w:rPr>
                <w:rFonts w:ascii="Times New Roman" w:hAnsi="Times New Roman" w:cs="Times New Roman"/>
                <w:color w:val="000000"/>
                <w:sz w:val="24"/>
                <w:szCs w:val="24"/>
              </w:rPr>
              <w:t>продуктивной</w:t>
            </w:r>
            <w:r w:rsidRPr="00E833AA">
              <w:t xml:space="preserve"> </w:t>
            </w:r>
            <w:r w:rsidRPr="00E833AA">
              <w:rPr>
                <w:rFonts w:ascii="Times New Roman" w:hAnsi="Times New Roman" w:cs="Times New Roman"/>
                <w:color w:val="000000"/>
                <w:sz w:val="24"/>
                <w:szCs w:val="24"/>
              </w:rPr>
              <w:t>профессиональной</w:t>
            </w:r>
            <w:r w:rsidRPr="00E833AA">
              <w:t xml:space="preserve"> </w:t>
            </w:r>
            <w:r w:rsidRPr="00E833AA">
              <w:rPr>
                <w:rFonts w:ascii="Times New Roman" w:hAnsi="Times New Roman" w:cs="Times New Roman"/>
                <w:color w:val="000000"/>
                <w:sz w:val="24"/>
                <w:szCs w:val="24"/>
              </w:rPr>
              <w:t>деятельности,</w:t>
            </w:r>
            <w:r w:rsidRPr="00E833AA">
              <w:t xml:space="preserve"> </w:t>
            </w:r>
            <w:r w:rsidRPr="00E833AA">
              <w:rPr>
                <w:rFonts w:ascii="Times New Roman" w:hAnsi="Times New Roman" w:cs="Times New Roman"/>
                <w:color w:val="000000"/>
                <w:sz w:val="24"/>
                <w:szCs w:val="24"/>
              </w:rPr>
              <w:t>к</w:t>
            </w:r>
            <w:r w:rsidRPr="00E833AA">
              <w:t xml:space="preserve"> </w:t>
            </w:r>
            <w:r w:rsidRPr="00E833AA">
              <w:rPr>
                <w:rFonts w:ascii="Times New Roman" w:hAnsi="Times New Roman" w:cs="Times New Roman"/>
                <w:color w:val="000000"/>
                <w:sz w:val="24"/>
                <w:szCs w:val="24"/>
              </w:rPr>
              <w:t>быстрой</w:t>
            </w:r>
            <w:r w:rsidRPr="00E833AA">
              <w:t xml:space="preserve"> </w:t>
            </w:r>
            <w:r w:rsidRPr="00E833AA">
              <w:rPr>
                <w:rFonts w:ascii="Times New Roman" w:hAnsi="Times New Roman" w:cs="Times New Roman"/>
                <w:color w:val="000000"/>
                <w:sz w:val="24"/>
                <w:szCs w:val="24"/>
              </w:rPr>
              <w:t>адаптации</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условиях</w:t>
            </w:r>
            <w:r w:rsidRPr="00E833AA">
              <w:t xml:space="preserve"> </w:t>
            </w:r>
            <w:r w:rsidRPr="00E833AA">
              <w:rPr>
                <w:rFonts w:ascii="Times New Roman" w:hAnsi="Times New Roman" w:cs="Times New Roman"/>
                <w:color w:val="000000"/>
                <w:sz w:val="24"/>
                <w:szCs w:val="24"/>
              </w:rPr>
              <w:t>научно-технического</w:t>
            </w:r>
            <w:r w:rsidRPr="00E833AA">
              <w:t xml:space="preserve"> </w:t>
            </w:r>
            <w:r w:rsidRPr="00E833AA">
              <w:rPr>
                <w:rFonts w:ascii="Times New Roman" w:hAnsi="Times New Roman" w:cs="Times New Roman"/>
                <w:color w:val="000000"/>
                <w:sz w:val="24"/>
                <w:szCs w:val="24"/>
              </w:rPr>
              <w:t>прогресса,</w:t>
            </w:r>
            <w:r w:rsidRPr="00E833AA">
              <w:t xml:space="preserve"> </w:t>
            </w:r>
            <w:r w:rsidRPr="00E833AA">
              <w:rPr>
                <w:rFonts w:ascii="Times New Roman" w:hAnsi="Times New Roman" w:cs="Times New Roman"/>
                <w:color w:val="000000"/>
                <w:sz w:val="24"/>
                <w:szCs w:val="24"/>
              </w:rPr>
              <w:t>владеющего</w:t>
            </w:r>
            <w:r w:rsidRPr="00E833AA">
              <w:t xml:space="preserve"> </w:t>
            </w:r>
            <w:r w:rsidRPr="00E833AA">
              <w:rPr>
                <w:rFonts w:ascii="Times New Roman" w:hAnsi="Times New Roman" w:cs="Times New Roman"/>
                <w:color w:val="000000"/>
                <w:sz w:val="24"/>
                <w:szCs w:val="24"/>
              </w:rPr>
              <w:t>технологиями</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своей</w:t>
            </w:r>
            <w:r w:rsidRPr="00E833AA">
              <w:t xml:space="preserve"> </w:t>
            </w:r>
            <w:r w:rsidRPr="00E833AA">
              <w:rPr>
                <w:rFonts w:ascii="Times New Roman" w:hAnsi="Times New Roman" w:cs="Times New Roman"/>
                <w:color w:val="000000"/>
                <w:sz w:val="24"/>
                <w:szCs w:val="24"/>
              </w:rPr>
              <w:t>специальности,</w:t>
            </w:r>
            <w:r w:rsidRPr="00E833AA">
              <w:t xml:space="preserve"> </w:t>
            </w:r>
            <w:r w:rsidRPr="00E833AA">
              <w:rPr>
                <w:rFonts w:ascii="Times New Roman" w:hAnsi="Times New Roman" w:cs="Times New Roman"/>
                <w:color w:val="000000"/>
                <w:sz w:val="24"/>
                <w:szCs w:val="24"/>
              </w:rPr>
              <w:t>умением</w:t>
            </w:r>
            <w:r w:rsidRPr="00E833AA">
              <w:t xml:space="preserve"> </w:t>
            </w:r>
            <w:r w:rsidRPr="00E833AA">
              <w:rPr>
                <w:rFonts w:ascii="Times New Roman" w:hAnsi="Times New Roman" w:cs="Times New Roman"/>
                <w:color w:val="000000"/>
                <w:sz w:val="24"/>
                <w:szCs w:val="24"/>
              </w:rPr>
              <w:t>использовать</w:t>
            </w:r>
            <w:r w:rsidRPr="00E833AA">
              <w:t xml:space="preserve"> </w:t>
            </w:r>
            <w:r w:rsidRPr="00E833AA">
              <w:rPr>
                <w:rFonts w:ascii="Times New Roman" w:hAnsi="Times New Roman" w:cs="Times New Roman"/>
                <w:color w:val="000000"/>
                <w:sz w:val="24"/>
                <w:szCs w:val="24"/>
              </w:rPr>
              <w:t>полученные</w:t>
            </w:r>
            <w:r w:rsidRPr="00E833AA">
              <w:t xml:space="preserve"> </w:t>
            </w:r>
            <w:r w:rsidRPr="00E833AA">
              <w:rPr>
                <w:rFonts w:ascii="Times New Roman" w:hAnsi="Times New Roman" w:cs="Times New Roman"/>
                <w:color w:val="000000"/>
                <w:sz w:val="24"/>
                <w:szCs w:val="24"/>
              </w:rPr>
              <w:t>знания</w:t>
            </w:r>
            <w:r w:rsidRPr="00E833AA">
              <w:t xml:space="preserve"> </w:t>
            </w:r>
            <w:r w:rsidRPr="00E833AA">
              <w:rPr>
                <w:rFonts w:ascii="Times New Roman" w:hAnsi="Times New Roman" w:cs="Times New Roman"/>
                <w:color w:val="000000"/>
                <w:sz w:val="24"/>
                <w:szCs w:val="24"/>
              </w:rPr>
              <w:t>при</w:t>
            </w:r>
            <w:r w:rsidRPr="00E833AA">
              <w:t xml:space="preserve"> </w:t>
            </w:r>
            <w:r w:rsidRPr="00E833AA">
              <w:rPr>
                <w:rFonts w:ascii="Times New Roman" w:hAnsi="Times New Roman" w:cs="Times New Roman"/>
                <w:color w:val="000000"/>
                <w:sz w:val="24"/>
                <w:szCs w:val="24"/>
              </w:rPr>
              <w:t>решении</w:t>
            </w:r>
            <w:r w:rsidRPr="00E833AA">
              <w:t xml:space="preserve"> </w:t>
            </w:r>
            <w:r w:rsidRPr="00E833AA">
              <w:rPr>
                <w:rFonts w:ascii="Times New Roman" w:hAnsi="Times New Roman" w:cs="Times New Roman"/>
                <w:color w:val="000000"/>
                <w:sz w:val="24"/>
                <w:szCs w:val="24"/>
              </w:rPr>
              <w:t>профессиональных</w:t>
            </w:r>
            <w:r w:rsidRPr="00E833AA">
              <w:t xml:space="preserve"> </w:t>
            </w:r>
            <w:r w:rsidRPr="00E833AA">
              <w:rPr>
                <w:rFonts w:ascii="Times New Roman" w:hAnsi="Times New Roman" w:cs="Times New Roman"/>
                <w:color w:val="000000"/>
                <w:sz w:val="24"/>
                <w:szCs w:val="24"/>
              </w:rPr>
              <w:t>задач.</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связи</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этим</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учебном</w:t>
            </w:r>
            <w:r w:rsidRPr="00E833AA">
              <w:t xml:space="preserve"> </w:t>
            </w:r>
            <w:r w:rsidRPr="00E833AA">
              <w:rPr>
                <w:rFonts w:ascii="Times New Roman" w:hAnsi="Times New Roman" w:cs="Times New Roman"/>
                <w:color w:val="000000"/>
                <w:sz w:val="24"/>
                <w:szCs w:val="24"/>
              </w:rPr>
              <w:t>процессе</w:t>
            </w:r>
            <w:r w:rsidRPr="00E833AA">
              <w:t xml:space="preserve"> </w:t>
            </w:r>
            <w:r w:rsidRPr="00E833AA">
              <w:rPr>
                <w:rFonts w:ascii="Times New Roman" w:hAnsi="Times New Roman" w:cs="Times New Roman"/>
                <w:color w:val="000000"/>
                <w:sz w:val="24"/>
                <w:szCs w:val="24"/>
              </w:rPr>
              <w:t>необходимо</w:t>
            </w:r>
            <w:r w:rsidRPr="00E833AA">
              <w:t xml:space="preserve"> </w:t>
            </w:r>
            <w:r w:rsidRPr="00E833AA">
              <w:rPr>
                <w:rFonts w:ascii="Times New Roman" w:hAnsi="Times New Roman" w:cs="Times New Roman"/>
                <w:color w:val="000000"/>
                <w:sz w:val="24"/>
                <w:szCs w:val="24"/>
              </w:rPr>
              <w:t>использовать</w:t>
            </w:r>
            <w:r w:rsidRPr="00E833AA">
              <w:t xml:space="preserve"> </w:t>
            </w:r>
            <w:r w:rsidRPr="00E833AA">
              <w:rPr>
                <w:rFonts w:ascii="Times New Roman" w:hAnsi="Times New Roman" w:cs="Times New Roman"/>
                <w:color w:val="000000"/>
                <w:sz w:val="24"/>
                <w:szCs w:val="24"/>
              </w:rPr>
              <w:t>помимо</w:t>
            </w:r>
            <w:r w:rsidRPr="00E833AA">
              <w:t xml:space="preserve"> </w:t>
            </w:r>
            <w:r w:rsidRPr="00E833AA">
              <w:rPr>
                <w:rFonts w:ascii="Times New Roman" w:hAnsi="Times New Roman" w:cs="Times New Roman"/>
                <w:color w:val="000000"/>
                <w:sz w:val="24"/>
                <w:szCs w:val="24"/>
              </w:rPr>
              <w:t>традиционных</w:t>
            </w:r>
            <w:r w:rsidRPr="00E833AA">
              <w:t xml:space="preserve"> </w:t>
            </w:r>
            <w:r w:rsidRPr="00E833AA">
              <w:rPr>
                <w:rFonts w:ascii="Times New Roman" w:hAnsi="Times New Roman" w:cs="Times New Roman"/>
                <w:color w:val="000000"/>
                <w:sz w:val="24"/>
                <w:szCs w:val="24"/>
              </w:rPr>
              <w:t>форм</w:t>
            </w:r>
            <w:r w:rsidRPr="00E833AA">
              <w:t xml:space="preserve"> </w:t>
            </w:r>
            <w:r w:rsidRPr="00E833AA">
              <w:rPr>
                <w:rFonts w:ascii="Times New Roman" w:hAnsi="Times New Roman" w:cs="Times New Roman"/>
                <w:color w:val="000000"/>
                <w:sz w:val="24"/>
                <w:szCs w:val="24"/>
              </w:rPr>
              <w:t>проведения</w:t>
            </w:r>
            <w:r w:rsidRPr="00E833AA">
              <w:t xml:space="preserve"> </w:t>
            </w:r>
            <w:r w:rsidRPr="00E833AA">
              <w:rPr>
                <w:rFonts w:ascii="Times New Roman" w:hAnsi="Times New Roman" w:cs="Times New Roman"/>
                <w:color w:val="000000"/>
                <w:sz w:val="24"/>
                <w:szCs w:val="24"/>
              </w:rPr>
              <w:t>занятий</w:t>
            </w:r>
            <w:r w:rsidRPr="00E833AA">
              <w:t xml:space="preserve"> </w:t>
            </w:r>
            <w:r w:rsidRPr="00E833AA">
              <w:rPr>
                <w:rFonts w:ascii="Times New Roman" w:hAnsi="Times New Roman" w:cs="Times New Roman"/>
                <w:color w:val="000000"/>
                <w:sz w:val="24"/>
                <w:szCs w:val="24"/>
              </w:rPr>
              <w:t>также</w:t>
            </w:r>
            <w:r w:rsidRPr="00E833AA">
              <w:t xml:space="preserve"> </w:t>
            </w:r>
            <w:r w:rsidRPr="00E833AA">
              <w:rPr>
                <w:rFonts w:ascii="Times New Roman" w:hAnsi="Times New Roman" w:cs="Times New Roman"/>
                <w:color w:val="000000"/>
                <w:sz w:val="24"/>
                <w:szCs w:val="24"/>
              </w:rPr>
              <w:t>активные</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интерактивные</w:t>
            </w:r>
            <w:r w:rsidRPr="00E833AA">
              <w:t xml:space="preserve"> </w:t>
            </w:r>
            <w:r w:rsidRPr="00E833AA">
              <w:rPr>
                <w:rFonts w:ascii="Times New Roman" w:hAnsi="Times New Roman" w:cs="Times New Roman"/>
                <w:color w:val="000000"/>
                <w:sz w:val="24"/>
                <w:szCs w:val="24"/>
              </w:rPr>
              <w:t>формы.</w:t>
            </w:r>
            <w:r w:rsidRPr="00E833AA">
              <w:t xml:space="preserve"> </w:t>
            </w:r>
          </w:p>
          <w:p w14:paraId="1231F683"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Образовательные</w:t>
            </w:r>
            <w:r w:rsidRPr="00E833AA">
              <w:t xml:space="preserve"> </w:t>
            </w:r>
            <w:r w:rsidRPr="00E833AA">
              <w:rPr>
                <w:rFonts w:ascii="Times New Roman" w:hAnsi="Times New Roman" w:cs="Times New Roman"/>
                <w:color w:val="000000"/>
                <w:sz w:val="24"/>
                <w:szCs w:val="24"/>
              </w:rPr>
              <w:t>технологии</w:t>
            </w:r>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это</w:t>
            </w:r>
            <w:r w:rsidRPr="00E833AA">
              <w:t xml:space="preserve"> </w:t>
            </w:r>
            <w:r w:rsidRPr="00E833AA">
              <w:rPr>
                <w:rFonts w:ascii="Times New Roman" w:hAnsi="Times New Roman" w:cs="Times New Roman"/>
                <w:color w:val="000000"/>
                <w:sz w:val="24"/>
                <w:szCs w:val="24"/>
              </w:rPr>
              <w:t>целостная</w:t>
            </w:r>
            <w:r w:rsidRPr="00E833AA">
              <w:t xml:space="preserve"> </w:t>
            </w:r>
            <w:r w:rsidRPr="00E833AA">
              <w:rPr>
                <w:rFonts w:ascii="Times New Roman" w:hAnsi="Times New Roman" w:cs="Times New Roman"/>
                <w:color w:val="000000"/>
                <w:sz w:val="24"/>
                <w:szCs w:val="24"/>
              </w:rPr>
              <w:t>модель</w:t>
            </w:r>
            <w:r w:rsidRPr="00E833AA">
              <w:t xml:space="preserve"> </w:t>
            </w:r>
            <w:r w:rsidRPr="00E833AA">
              <w:rPr>
                <w:rFonts w:ascii="Times New Roman" w:hAnsi="Times New Roman" w:cs="Times New Roman"/>
                <w:color w:val="000000"/>
                <w:sz w:val="24"/>
                <w:szCs w:val="24"/>
              </w:rPr>
              <w:t>образовательного</w:t>
            </w:r>
            <w:r w:rsidRPr="00E833AA">
              <w:t xml:space="preserve"> </w:t>
            </w:r>
            <w:r w:rsidRPr="00E833AA">
              <w:rPr>
                <w:rFonts w:ascii="Times New Roman" w:hAnsi="Times New Roman" w:cs="Times New Roman"/>
                <w:color w:val="000000"/>
                <w:sz w:val="24"/>
                <w:szCs w:val="24"/>
              </w:rPr>
              <w:t>процесса,</w:t>
            </w:r>
            <w:r w:rsidRPr="00E833AA">
              <w:t xml:space="preserve"> </w:t>
            </w:r>
            <w:r w:rsidRPr="00E833AA">
              <w:rPr>
                <w:rFonts w:ascii="Times New Roman" w:hAnsi="Times New Roman" w:cs="Times New Roman"/>
                <w:color w:val="000000"/>
                <w:sz w:val="24"/>
                <w:szCs w:val="24"/>
              </w:rPr>
              <w:t>системно</w:t>
            </w:r>
            <w:r w:rsidRPr="00E833AA">
              <w:t xml:space="preserve"> </w:t>
            </w:r>
            <w:r w:rsidRPr="00E833AA">
              <w:rPr>
                <w:rFonts w:ascii="Times New Roman" w:hAnsi="Times New Roman" w:cs="Times New Roman"/>
                <w:color w:val="000000"/>
                <w:sz w:val="24"/>
                <w:szCs w:val="24"/>
              </w:rPr>
              <w:t>определяющая</w:t>
            </w:r>
            <w:r w:rsidRPr="00E833AA">
              <w:t xml:space="preserve"> </w:t>
            </w:r>
            <w:r w:rsidRPr="00E833AA">
              <w:rPr>
                <w:rFonts w:ascii="Times New Roman" w:hAnsi="Times New Roman" w:cs="Times New Roman"/>
                <w:color w:val="000000"/>
                <w:sz w:val="24"/>
                <w:szCs w:val="24"/>
              </w:rPr>
              <w:t>структуру</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содержание</w:t>
            </w:r>
            <w:r w:rsidRPr="00E833AA">
              <w:t xml:space="preserve"> </w:t>
            </w:r>
            <w:r w:rsidRPr="00E833AA">
              <w:rPr>
                <w:rFonts w:ascii="Times New Roman" w:hAnsi="Times New Roman" w:cs="Times New Roman"/>
                <w:color w:val="000000"/>
                <w:sz w:val="24"/>
                <w:szCs w:val="24"/>
              </w:rPr>
              <w:t>деятельности</w:t>
            </w:r>
            <w:r w:rsidRPr="00E833AA">
              <w:t xml:space="preserve"> </w:t>
            </w:r>
            <w:r w:rsidRPr="00E833AA">
              <w:rPr>
                <w:rFonts w:ascii="Times New Roman" w:hAnsi="Times New Roman" w:cs="Times New Roman"/>
                <w:color w:val="000000"/>
                <w:sz w:val="24"/>
                <w:szCs w:val="24"/>
              </w:rPr>
              <w:t>обеих</w:t>
            </w:r>
            <w:r w:rsidRPr="00E833AA">
              <w:t xml:space="preserve"> </w:t>
            </w:r>
            <w:r w:rsidRPr="00E833AA">
              <w:rPr>
                <w:rFonts w:ascii="Times New Roman" w:hAnsi="Times New Roman" w:cs="Times New Roman"/>
                <w:color w:val="000000"/>
                <w:sz w:val="24"/>
                <w:szCs w:val="24"/>
              </w:rPr>
              <w:t>сторон</w:t>
            </w:r>
            <w:r w:rsidRPr="00E833AA">
              <w:t xml:space="preserve"> </w:t>
            </w:r>
            <w:r w:rsidRPr="00E833AA">
              <w:rPr>
                <w:rFonts w:ascii="Times New Roman" w:hAnsi="Times New Roman" w:cs="Times New Roman"/>
                <w:color w:val="000000"/>
                <w:sz w:val="24"/>
                <w:szCs w:val="24"/>
              </w:rPr>
              <w:t>этого</w:t>
            </w:r>
            <w:r w:rsidRPr="00E833AA">
              <w:t xml:space="preserve"> </w:t>
            </w:r>
            <w:r w:rsidRPr="00E833AA">
              <w:rPr>
                <w:rFonts w:ascii="Times New Roman" w:hAnsi="Times New Roman" w:cs="Times New Roman"/>
                <w:color w:val="000000"/>
                <w:sz w:val="24"/>
                <w:szCs w:val="24"/>
              </w:rPr>
              <w:t>процесса</w:t>
            </w:r>
            <w:r w:rsidRPr="00E833AA">
              <w:t xml:space="preserve"> </w:t>
            </w:r>
            <w:r w:rsidRPr="00E833AA">
              <w:rPr>
                <w:rFonts w:ascii="Times New Roman" w:hAnsi="Times New Roman" w:cs="Times New Roman"/>
                <w:color w:val="000000"/>
                <w:sz w:val="24"/>
                <w:szCs w:val="24"/>
              </w:rPr>
              <w:t>(преподавателя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студента),</w:t>
            </w:r>
            <w:r w:rsidRPr="00E833AA">
              <w:t xml:space="preserve"> </w:t>
            </w:r>
            <w:r w:rsidRPr="00E833AA">
              <w:rPr>
                <w:rFonts w:ascii="Times New Roman" w:hAnsi="Times New Roman" w:cs="Times New Roman"/>
                <w:color w:val="000000"/>
                <w:sz w:val="24"/>
                <w:szCs w:val="24"/>
              </w:rPr>
              <w:t>имеющая</w:t>
            </w:r>
            <w:r w:rsidRPr="00E833AA">
              <w:t xml:space="preserve"> </w:t>
            </w:r>
            <w:r w:rsidRPr="00E833AA">
              <w:rPr>
                <w:rFonts w:ascii="Times New Roman" w:hAnsi="Times New Roman" w:cs="Times New Roman"/>
                <w:color w:val="000000"/>
                <w:sz w:val="24"/>
                <w:szCs w:val="24"/>
              </w:rPr>
              <w:t>целью</w:t>
            </w:r>
            <w:r w:rsidRPr="00E833AA">
              <w:t xml:space="preserve"> </w:t>
            </w:r>
            <w:r w:rsidRPr="00E833AA">
              <w:rPr>
                <w:rFonts w:ascii="Times New Roman" w:hAnsi="Times New Roman" w:cs="Times New Roman"/>
                <w:color w:val="000000"/>
                <w:sz w:val="24"/>
                <w:szCs w:val="24"/>
              </w:rPr>
              <w:t>достижение</w:t>
            </w:r>
            <w:r w:rsidRPr="00E833AA">
              <w:t xml:space="preserve"> </w:t>
            </w:r>
            <w:r w:rsidRPr="00E833AA">
              <w:rPr>
                <w:rFonts w:ascii="Times New Roman" w:hAnsi="Times New Roman" w:cs="Times New Roman"/>
                <w:color w:val="000000"/>
                <w:sz w:val="24"/>
                <w:szCs w:val="24"/>
              </w:rPr>
              <w:t>планируемых</w:t>
            </w:r>
            <w:r w:rsidRPr="00E833AA">
              <w:t xml:space="preserve"> </w:t>
            </w:r>
            <w:r w:rsidRPr="00E833AA">
              <w:rPr>
                <w:rFonts w:ascii="Times New Roman" w:hAnsi="Times New Roman" w:cs="Times New Roman"/>
                <w:color w:val="000000"/>
                <w:sz w:val="24"/>
                <w:szCs w:val="24"/>
              </w:rPr>
              <w:t>результатов</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поправкой</w:t>
            </w:r>
            <w:r w:rsidRPr="00E833AA">
              <w:t xml:space="preserve"> </w:t>
            </w:r>
            <w:r w:rsidRPr="00E833AA">
              <w:rPr>
                <w:rFonts w:ascii="Times New Roman" w:hAnsi="Times New Roman" w:cs="Times New Roman"/>
                <w:color w:val="000000"/>
                <w:sz w:val="24"/>
                <w:szCs w:val="24"/>
              </w:rPr>
              <w:t>на</w:t>
            </w:r>
            <w:r w:rsidRPr="00E833AA">
              <w:t xml:space="preserve"> </w:t>
            </w:r>
            <w:r w:rsidRPr="00E833AA">
              <w:rPr>
                <w:rFonts w:ascii="Times New Roman" w:hAnsi="Times New Roman" w:cs="Times New Roman"/>
                <w:color w:val="000000"/>
                <w:sz w:val="24"/>
                <w:szCs w:val="24"/>
              </w:rPr>
              <w:t>индивидуальные</w:t>
            </w:r>
            <w:r w:rsidRPr="00E833AA">
              <w:t xml:space="preserve"> </w:t>
            </w:r>
            <w:r w:rsidRPr="00E833AA">
              <w:rPr>
                <w:rFonts w:ascii="Times New Roman" w:hAnsi="Times New Roman" w:cs="Times New Roman"/>
                <w:color w:val="000000"/>
                <w:sz w:val="24"/>
                <w:szCs w:val="24"/>
              </w:rPr>
              <w:t>особенности</w:t>
            </w:r>
            <w:r w:rsidRPr="00E833AA">
              <w:t xml:space="preserve"> </w:t>
            </w:r>
            <w:r w:rsidRPr="00E833AA">
              <w:rPr>
                <w:rFonts w:ascii="Times New Roman" w:hAnsi="Times New Roman" w:cs="Times New Roman"/>
                <w:color w:val="000000"/>
                <w:sz w:val="24"/>
                <w:szCs w:val="24"/>
              </w:rPr>
              <w:t>его</w:t>
            </w:r>
            <w:r w:rsidRPr="00E833AA">
              <w:t xml:space="preserve"> </w:t>
            </w:r>
            <w:r w:rsidRPr="00E833AA">
              <w:rPr>
                <w:rFonts w:ascii="Times New Roman" w:hAnsi="Times New Roman" w:cs="Times New Roman"/>
                <w:color w:val="000000"/>
                <w:sz w:val="24"/>
                <w:szCs w:val="24"/>
              </w:rPr>
              <w:t>участников.</w:t>
            </w:r>
            <w:r w:rsidRPr="00E833AA">
              <w:t xml:space="preserve"> </w:t>
            </w:r>
            <w:r w:rsidRPr="00E833AA">
              <w:rPr>
                <w:rFonts w:ascii="Times New Roman" w:hAnsi="Times New Roman" w:cs="Times New Roman"/>
                <w:color w:val="000000"/>
                <w:sz w:val="24"/>
                <w:szCs w:val="24"/>
              </w:rPr>
              <w:t>Технологичность</w:t>
            </w:r>
            <w:r w:rsidRPr="00E833AA">
              <w:t xml:space="preserve"> </w:t>
            </w:r>
            <w:r w:rsidRPr="00E833AA">
              <w:rPr>
                <w:rFonts w:ascii="Times New Roman" w:hAnsi="Times New Roman" w:cs="Times New Roman"/>
                <w:color w:val="000000"/>
                <w:sz w:val="24"/>
                <w:szCs w:val="24"/>
              </w:rPr>
              <w:t>учебного</w:t>
            </w:r>
            <w:r w:rsidRPr="00E833AA">
              <w:t xml:space="preserve"> </w:t>
            </w:r>
            <w:r w:rsidRPr="00E833AA">
              <w:rPr>
                <w:rFonts w:ascii="Times New Roman" w:hAnsi="Times New Roman" w:cs="Times New Roman"/>
                <w:color w:val="000000"/>
                <w:sz w:val="24"/>
                <w:szCs w:val="24"/>
              </w:rPr>
              <w:t>процесса</w:t>
            </w:r>
            <w:r w:rsidRPr="00E833AA">
              <w:t xml:space="preserve"> </w:t>
            </w:r>
            <w:r w:rsidRPr="00E833AA">
              <w:rPr>
                <w:rFonts w:ascii="Times New Roman" w:hAnsi="Times New Roman" w:cs="Times New Roman"/>
                <w:color w:val="000000"/>
                <w:sz w:val="24"/>
                <w:szCs w:val="24"/>
              </w:rPr>
              <w:t>состоит</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том,</w:t>
            </w:r>
            <w:r w:rsidRPr="00E833AA">
              <w:t xml:space="preserve"> </w:t>
            </w:r>
            <w:r w:rsidRPr="00E833AA">
              <w:rPr>
                <w:rFonts w:ascii="Times New Roman" w:hAnsi="Times New Roman" w:cs="Times New Roman"/>
                <w:color w:val="000000"/>
                <w:sz w:val="24"/>
                <w:szCs w:val="24"/>
              </w:rPr>
              <w:t>чтобы</w:t>
            </w:r>
            <w:r w:rsidRPr="00E833AA">
              <w:t xml:space="preserve"> </w:t>
            </w:r>
            <w:r w:rsidRPr="00E833AA">
              <w:rPr>
                <w:rFonts w:ascii="Times New Roman" w:hAnsi="Times New Roman" w:cs="Times New Roman"/>
                <w:color w:val="000000"/>
                <w:sz w:val="24"/>
                <w:szCs w:val="24"/>
              </w:rPr>
              <w:t>сделать</w:t>
            </w:r>
            <w:r w:rsidRPr="00E833AA">
              <w:t xml:space="preserve"> </w:t>
            </w:r>
            <w:r w:rsidRPr="00E833AA">
              <w:rPr>
                <w:rFonts w:ascii="Times New Roman" w:hAnsi="Times New Roman" w:cs="Times New Roman"/>
                <w:color w:val="000000"/>
                <w:sz w:val="24"/>
                <w:szCs w:val="24"/>
              </w:rPr>
              <w:t>учебный</w:t>
            </w:r>
            <w:r w:rsidRPr="00E833AA">
              <w:t xml:space="preserve"> </w:t>
            </w:r>
            <w:r w:rsidRPr="00E833AA">
              <w:rPr>
                <w:rFonts w:ascii="Times New Roman" w:hAnsi="Times New Roman" w:cs="Times New Roman"/>
                <w:color w:val="000000"/>
                <w:sz w:val="24"/>
                <w:szCs w:val="24"/>
              </w:rPr>
              <w:t>процесс</w:t>
            </w:r>
            <w:r w:rsidRPr="00E833AA">
              <w:t xml:space="preserve"> </w:t>
            </w:r>
            <w:r w:rsidRPr="00E833AA">
              <w:rPr>
                <w:rFonts w:ascii="Times New Roman" w:hAnsi="Times New Roman" w:cs="Times New Roman"/>
                <w:color w:val="000000"/>
                <w:sz w:val="24"/>
                <w:szCs w:val="24"/>
              </w:rPr>
              <w:t>полностью</w:t>
            </w:r>
            <w:r w:rsidRPr="00E833AA">
              <w:t xml:space="preserve"> </w:t>
            </w:r>
            <w:r w:rsidRPr="00E833AA">
              <w:rPr>
                <w:rFonts w:ascii="Times New Roman" w:hAnsi="Times New Roman" w:cs="Times New Roman"/>
                <w:color w:val="000000"/>
                <w:sz w:val="24"/>
                <w:szCs w:val="24"/>
              </w:rPr>
              <w:t>управляемым.</w:t>
            </w:r>
            <w:r w:rsidRPr="00E833AA">
              <w:t xml:space="preserve"> </w:t>
            </w:r>
          </w:p>
          <w:p w14:paraId="21CAB252"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Реализация</w:t>
            </w:r>
            <w:r w:rsidRPr="00E833AA">
              <w:t xml:space="preserve"> </w:t>
            </w:r>
            <w:proofErr w:type="spellStart"/>
            <w:r w:rsidRPr="00E833AA">
              <w:rPr>
                <w:rFonts w:ascii="Times New Roman" w:hAnsi="Times New Roman" w:cs="Times New Roman"/>
                <w:color w:val="000000"/>
                <w:sz w:val="24"/>
                <w:szCs w:val="24"/>
              </w:rPr>
              <w:t>компетентностного</w:t>
            </w:r>
            <w:proofErr w:type="spellEnd"/>
            <w:r w:rsidRPr="00E833AA">
              <w:t xml:space="preserve"> </w:t>
            </w:r>
            <w:r w:rsidRPr="00E833AA">
              <w:rPr>
                <w:rFonts w:ascii="Times New Roman" w:hAnsi="Times New Roman" w:cs="Times New Roman"/>
                <w:color w:val="000000"/>
                <w:sz w:val="24"/>
                <w:szCs w:val="24"/>
              </w:rPr>
              <w:t>подхода</w:t>
            </w:r>
            <w:r w:rsidRPr="00E833AA">
              <w:t xml:space="preserve"> </w:t>
            </w:r>
            <w:r w:rsidRPr="00E833AA">
              <w:rPr>
                <w:rFonts w:ascii="Times New Roman" w:hAnsi="Times New Roman" w:cs="Times New Roman"/>
                <w:color w:val="000000"/>
                <w:sz w:val="24"/>
                <w:szCs w:val="24"/>
              </w:rPr>
              <w:t>предусматривает</w:t>
            </w:r>
            <w:r w:rsidRPr="00E833AA">
              <w:t xml:space="preserve"> </w:t>
            </w:r>
            <w:r w:rsidRPr="00E833AA">
              <w:rPr>
                <w:rFonts w:ascii="Times New Roman" w:hAnsi="Times New Roman" w:cs="Times New Roman"/>
                <w:color w:val="000000"/>
                <w:sz w:val="24"/>
                <w:szCs w:val="24"/>
              </w:rPr>
              <w:t>использование</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учебном</w:t>
            </w:r>
            <w:r w:rsidRPr="00E833AA">
              <w:t xml:space="preserve"> </w:t>
            </w:r>
            <w:r w:rsidRPr="00E833AA">
              <w:rPr>
                <w:rFonts w:ascii="Times New Roman" w:hAnsi="Times New Roman" w:cs="Times New Roman"/>
                <w:color w:val="000000"/>
                <w:sz w:val="24"/>
                <w:szCs w:val="24"/>
              </w:rPr>
              <w:t>процессе</w:t>
            </w:r>
            <w:r w:rsidRPr="00E833AA">
              <w:t xml:space="preserve"> </w:t>
            </w:r>
            <w:r w:rsidRPr="00E833AA">
              <w:rPr>
                <w:rFonts w:ascii="Times New Roman" w:hAnsi="Times New Roman" w:cs="Times New Roman"/>
                <w:color w:val="000000"/>
                <w:sz w:val="24"/>
                <w:szCs w:val="24"/>
              </w:rPr>
              <w:t>активных</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интерактивных</w:t>
            </w:r>
            <w:r w:rsidRPr="00E833AA">
              <w:t xml:space="preserve"> </w:t>
            </w:r>
            <w:r w:rsidRPr="00E833AA">
              <w:rPr>
                <w:rFonts w:ascii="Times New Roman" w:hAnsi="Times New Roman" w:cs="Times New Roman"/>
                <w:color w:val="000000"/>
                <w:sz w:val="24"/>
                <w:szCs w:val="24"/>
              </w:rPr>
              <w:t>форм</w:t>
            </w:r>
            <w:r w:rsidRPr="00E833AA">
              <w:t xml:space="preserve"> </w:t>
            </w:r>
            <w:r w:rsidRPr="00E833AA">
              <w:rPr>
                <w:rFonts w:ascii="Times New Roman" w:hAnsi="Times New Roman" w:cs="Times New Roman"/>
                <w:color w:val="000000"/>
                <w:sz w:val="24"/>
                <w:szCs w:val="24"/>
              </w:rPr>
              <w:t>проведения</w:t>
            </w:r>
            <w:r w:rsidRPr="00E833AA">
              <w:t xml:space="preserve"> </w:t>
            </w:r>
            <w:r w:rsidRPr="00E833AA">
              <w:rPr>
                <w:rFonts w:ascii="Times New Roman" w:hAnsi="Times New Roman" w:cs="Times New Roman"/>
                <w:color w:val="000000"/>
                <w:sz w:val="24"/>
                <w:szCs w:val="24"/>
              </w:rPr>
              <w:t>занятий</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сочетании</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внеаудиторной</w:t>
            </w:r>
            <w:r w:rsidRPr="00E833AA">
              <w:t xml:space="preserve"> </w:t>
            </w:r>
            <w:r w:rsidRPr="00E833AA">
              <w:rPr>
                <w:rFonts w:ascii="Times New Roman" w:hAnsi="Times New Roman" w:cs="Times New Roman"/>
                <w:color w:val="000000"/>
                <w:sz w:val="24"/>
                <w:szCs w:val="24"/>
              </w:rPr>
              <w:t>работой</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целью</w:t>
            </w:r>
            <w:r w:rsidRPr="00E833AA">
              <w:t xml:space="preserve"> </w:t>
            </w:r>
            <w:r w:rsidRPr="00E833AA">
              <w:rPr>
                <w:rFonts w:ascii="Times New Roman" w:hAnsi="Times New Roman" w:cs="Times New Roman"/>
                <w:color w:val="000000"/>
                <w:sz w:val="24"/>
                <w:szCs w:val="24"/>
              </w:rPr>
              <w:t>формирования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развития</w:t>
            </w:r>
            <w:r w:rsidRPr="00E833AA">
              <w:t xml:space="preserve"> </w:t>
            </w:r>
            <w:r w:rsidRPr="00E833AA">
              <w:rPr>
                <w:rFonts w:ascii="Times New Roman" w:hAnsi="Times New Roman" w:cs="Times New Roman"/>
                <w:color w:val="000000"/>
                <w:sz w:val="24"/>
                <w:szCs w:val="24"/>
              </w:rPr>
              <w:t>профессиональных</w:t>
            </w:r>
            <w:r w:rsidRPr="00E833AA">
              <w:t xml:space="preserve"> </w:t>
            </w:r>
            <w:r w:rsidRPr="00E833AA">
              <w:rPr>
                <w:rFonts w:ascii="Times New Roman" w:hAnsi="Times New Roman" w:cs="Times New Roman"/>
                <w:color w:val="000000"/>
                <w:sz w:val="24"/>
                <w:szCs w:val="24"/>
              </w:rPr>
              <w:t>навыков</w:t>
            </w:r>
            <w:r w:rsidRPr="00E833AA">
              <w:t xml:space="preserve"> </w:t>
            </w:r>
            <w:r w:rsidRPr="00E833AA">
              <w:rPr>
                <w:rFonts w:ascii="Times New Roman" w:hAnsi="Times New Roman" w:cs="Times New Roman"/>
                <w:color w:val="000000"/>
                <w:sz w:val="24"/>
                <w:szCs w:val="24"/>
              </w:rPr>
              <w:t>обучающихся.</w:t>
            </w:r>
            <w:r w:rsidRPr="00E833AA">
              <w:t xml:space="preserve"> </w:t>
            </w:r>
          </w:p>
          <w:p w14:paraId="7827A623" w14:textId="77777777" w:rsidR="00C31F07" w:rsidRPr="00E833AA" w:rsidRDefault="00FB53AC">
            <w:pPr>
              <w:spacing w:after="0" w:line="240" w:lineRule="auto"/>
              <w:ind w:firstLine="756"/>
              <w:jc w:val="both"/>
              <w:rPr>
                <w:sz w:val="24"/>
                <w:szCs w:val="24"/>
              </w:rPr>
            </w:pPr>
            <w:proofErr w:type="gramStart"/>
            <w:r w:rsidRPr="00E833AA">
              <w:rPr>
                <w:rFonts w:ascii="Times New Roman" w:hAnsi="Times New Roman" w:cs="Times New Roman"/>
                <w:color w:val="000000"/>
                <w:sz w:val="24"/>
                <w:szCs w:val="24"/>
              </w:rPr>
              <w:t>Выбирая</w:t>
            </w:r>
            <w:r w:rsidRPr="00E833AA">
              <w:t xml:space="preserve"> </w:t>
            </w:r>
            <w:r w:rsidRPr="00E833AA">
              <w:rPr>
                <w:rFonts w:ascii="Times New Roman" w:hAnsi="Times New Roman" w:cs="Times New Roman"/>
                <w:color w:val="000000"/>
                <w:sz w:val="24"/>
                <w:szCs w:val="24"/>
              </w:rPr>
              <w:t>ту</w:t>
            </w:r>
            <w:r w:rsidRPr="00E833AA">
              <w:t xml:space="preserve"> </w:t>
            </w:r>
            <w:r w:rsidRPr="00E833AA">
              <w:rPr>
                <w:rFonts w:ascii="Times New Roman" w:hAnsi="Times New Roman" w:cs="Times New Roman"/>
                <w:color w:val="000000"/>
                <w:sz w:val="24"/>
                <w:szCs w:val="24"/>
              </w:rPr>
              <w:t>или</w:t>
            </w:r>
            <w:r w:rsidRPr="00E833AA">
              <w:t xml:space="preserve"> </w:t>
            </w:r>
            <w:r w:rsidRPr="00E833AA">
              <w:rPr>
                <w:rFonts w:ascii="Times New Roman" w:hAnsi="Times New Roman" w:cs="Times New Roman"/>
                <w:color w:val="000000"/>
                <w:sz w:val="24"/>
                <w:szCs w:val="24"/>
              </w:rPr>
              <w:t>иную</w:t>
            </w:r>
            <w:r w:rsidRPr="00E833AA">
              <w:t xml:space="preserve"> </w:t>
            </w:r>
            <w:r w:rsidRPr="00E833AA">
              <w:rPr>
                <w:rFonts w:ascii="Times New Roman" w:hAnsi="Times New Roman" w:cs="Times New Roman"/>
                <w:color w:val="000000"/>
                <w:sz w:val="24"/>
                <w:szCs w:val="24"/>
              </w:rPr>
              <w:t>технологию</w:t>
            </w:r>
            <w:r w:rsidRPr="00E833AA">
              <w:t xml:space="preserve"> </w:t>
            </w:r>
            <w:r w:rsidRPr="00E833AA">
              <w:rPr>
                <w:rFonts w:ascii="Times New Roman" w:hAnsi="Times New Roman" w:cs="Times New Roman"/>
                <w:color w:val="000000"/>
                <w:sz w:val="24"/>
                <w:szCs w:val="24"/>
              </w:rPr>
              <w:t>работы</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обучающимися,</w:t>
            </w:r>
            <w:r w:rsidRPr="00E833AA">
              <w:t xml:space="preserve"> </w:t>
            </w:r>
            <w:r w:rsidRPr="00E833AA">
              <w:rPr>
                <w:rFonts w:ascii="Times New Roman" w:hAnsi="Times New Roman" w:cs="Times New Roman"/>
                <w:color w:val="000000"/>
                <w:sz w:val="24"/>
                <w:szCs w:val="24"/>
              </w:rPr>
              <w:t>необходимо</w:t>
            </w:r>
            <w:r w:rsidRPr="00E833AA">
              <w:t xml:space="preserve"> </w:t>
            </w:r>
            <w:r w:rsidRPr="00E833AA">
              <w:rPr>
                <w:rFonts w:ascii="Times New Roman" w:hAnsi="Times New Roman" w:cs="Times New Roman"/>
                <w:color w:val="000000"/>
                <w:sz w:val="24"/>
                <w:szCs w:val="24"/>
              </w:rPr>
              <w:t>иметь</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виду,</w:t>
            </w:r>
            <w:r w:rsidRPr="00E833AA">
              <w:t xml:space="preserve"> </w:t>
            </w:r>
            <w:r w:rsidRPr="00E833AA">
              <w:rPr>
                <w:rFonts w:ascii="Times New Roman" w:hAnsi="Times New Roman" w:cs="Times New Roman"/>
                <w:color w:val="000000"/>
                <w:sz w:val="24"/>
                <w:szCs w:val="24"/>
              </w:rPr>
              <w:t>что</w:t>
            </w:r>
            <w:r w:rsidRPr="00E833AA">
              <w:t xml:space="preserve"> </w:t>
            </w:r>
            <w:r w:rsidRPr="00E833AA">
              <w:rPr>
                <w:rFonts w:ascii="Times New Roman" w:hAnsi="Times New Roman" w:cs="Times New Roman"/>
                <w:color w:val="000000"/>
                <w:sz w:val="24"/>
                <w:szCs w:val="24"/>
              </w:rPr>
              <w:t>наибольшего</w:t>
            </w:r>
            <w:r w:rsidRPr="00E833AA">
              <w:t xml:space="preserve"> </w:t>
            </w:r>
            <w:r w:rsidRPr="00E833AA">
              <w:rPr>
                <w:rFonts w:ascii="Times New Roman" w:hAnsi="Times New Roman" w:cs="Times New Roman"/>
                <w:color w:val="000000"/>
                <w:sz w:val="24"/>
                <w:szCs w:val="24"/>
              </w:rPr>
              <w:t>эффекта</w:t>
            </w:r>
            <w:r w:rsidRPr="00E833AA">
              <w:t xml:space="preserve"> </w:t>
            </w:r>
            <w:r w:rsidRPr="00E833AA">
              <w:rPr>
                <w:rFonts w:ascii="Times New Roman" w:hAnsi="Times New Roman" w:cs="Times New Roman"/>
                <w:color w:val="000000"/>
                <w:sz w:val="24"/>
                <w:szCs w:val="24"/>
              </w:rPr>
              <w:t>от</w:t>
            </w:r>
            <w:r w:rsidRPr="00E833AA">
              <w:t xml:space="preserve"> </w:t>
            </w:r>
            <w:r w:rsidRPr="00E833AA">
              <w:rPr>
                <w:rFonts w:ascii="Times New Roman" w:hAnsi="Times New Roman" w:cs="Times New Roman"/>
                <w:color w:val="000000"/>
                <w:sz w:val="24"/>
                <w:szCs w:val="24"/>
              </w:rPr>
              <w:t>ее</w:t>
            </w:r>
            <w:r w:rsidRPr="00E833AA">
              <w:t xml:space="preserve"> </w:t>
            </w:r>
            <w:r w:rsidRPr="00E833AA">
              <w:rPr>
                <w:rFonts w:ascii="Times New Roman" w:hAnsi="Times New Roman" w:cs="Times New Roman"/>
                <w:color w:val="000000"/>
                <w:sz w:val="24"/>
                <w:szCs w:val="24"/>
              </w:rPr>
              <w:t>применения</w:t>
            </w:r>
            <w:r w:rsidRPr="00E833AA">
              <w:t xml:space="preserve"> </w:t>
            </w:r>
            <w:r w:rsidRPr="00E833AA">
              <w:rPr>
                <w:rFonts w:ascii="Times New Roman" w:hAnsi="Times New Roman" w:cs="Times New Roman"/>
                <w:color w:val="000000"/>
                <w:sz w:val="24"/>
                <w:szCs w:val="24"/>
              </w:rPr>
              <w:t>можно</w:t>
            </w:r>
            <w:r w:rsidRPr="00E833AA">
              <w:t xml:space="preserve"> </w:t>
            </w:r>
            <w:r w:rsidRPr="00E833AA">
              <w:rPr>
                <w:rFonts w:ascii="Times New Roman" w:hAnsi="Times New Roman" w:cs="Times New Roman"/>
                <w:color w:val="000000"/>
                <w:sz w:val="24"/>
                <w:szCs w:val="24"/>
              </w:rPr>
              <w:t>достичь,</w:t>
            </w:r>
            <w:r w:rsidRPr="00E833AA">
              <w:t xml:space="preserve"> </w:t>
            </w:r>
            <w:r w:rsidRPr="00E833AA">
              <w:rPr>
                <w:rFonts w:ascii="Times New Roman" w:hAnsi="Times New Roman" w:cs="Times New Roman"/>
                <w:color w:val="000000"/>
                <w:sz w:val="24"/>
                <w:szCs w:val="24"/>
              </w:rPr>
              <w:t>если</w:t>
            </w:r>
            <w:r w:rsidRPr="00E833AA">
              <w:t xml:space="preserve"> </w:t>
            </w:r>
            <w:r w:rsidRPr="00E833AA">
              <w:rPr>
                <w:rFonts w:ascii="Times New Roman" w:hAnsi="Times New Roman" w:cs="Times New Roman"/>
                <w:color w:val="000000"/>
                <w:sz w:val="24"/>
                <w:szCs w:val="24"/>
              </w:rPr>
              <w:t>учитывать</w:t>
            </w:r>
            <w:r w:rsidRPr="00E833AA">
              <w:t xml:space="preserve"> </w:t>
            </w:r>
            <w:r w:rsidRPr="00E833AA">
              <w:rPr>
                <w:rFonts w:ascii="Times New Roman" w:hAnsi="Times New Roman" w:cs="Times New Roman"/>
                <w:color w:val="000000"/>
                <w:sz w:val="24"/>
                <w:szCs w:val="24"/>
              </w:rPr>
              <w:t>цели</w:t>
            </w:r>
            <w:r w:rsidRPr="00E833AA">
              <w:t xml:space="preserve"> </w:t>
            </w:r>
            <w:r w:rsidRPr="00E833AA">
              <w:rPr>
                <w:rFonts w:ascii="Times New Roman" w:hAnsi="Times New Roman" w:cs="Times New Roman"/>
                <w:color w:val="000000"/>
                <w:sz w:val="24"/>
                <w:szCs w:val="24"/>
              </w:rPr>
              <w:t>образования,</w:t>
            </w:r>
            <w:r w:rsidRPr="00E833AA">
              <w:t xml:space="preserve"> </w:t>
            </w:r>
            <w:r w:rsidRPr="00E833AA">
              <w:rPr>
                <w:rFonts w:ascii="Times New Roman" w:hAnsi="Times New Roman" w:cs="Times New Roman"/>
                <w:color w:val="000000"/>
                <w:sz w:val="24"/>
                <w:szCs w:val="24"/>
              </w:rPr>
              <w:t>на</w:t>
            </w:r>
            <w:r w:rsidRPr="00E833AA">
              <w:t xml:space="preserve"> </w:t>
            </w:r>
            <w:r w:rsidRPr="00E833AA">
              <w:rPr>
                <w:rFonts w:ascii="Times New Roman" w:hAnsi="Times New Roman" w:cs="Times New Roman"/>
                <w:color w:val="000000"/>
                <w:sz w:val="24"/>
                <w:szCs w:val="24"/>
              </w:rPr>
              <w:t>реализацию</w:t>
            </w:r>
            <w:r w:rsidRPr="00E833AA">
              <w:t xml:space="preserve"> </w:t>
            </w:r>
            <w:r w:rsidRPr="00E833AA">
              <w:rPr>
                <w:rFonts w:ascii="Times New Roman" w:hAnsi="Times New Roman" w:cs="Times New Roman"/>
                <w:color w:val="000000"/>
                <w:sz w:val="24"/>
                <w:szCs w:val="24"/>
              </w:rPr>
              <w:t>которых</w:t>
            </w:r>
            <w:r w:rsidRPr="00E833AA">
              <w:t xml:space="preserve"> </w:t>
            </w:r>
            <w:r w:rsidRPr="00E833AA">
              <w:rPr>
                <w:rFonts w:ascii="Times New Roman" w:hAnsi="Times New Roman" w:cs="Times New Roman"/>
                <w:color w:val="000000"/>
                <w:sz w:val="24"/>
                <w:szCs w:val="24"/>
              </w:rPr>
              <w:t>должна</w:t>
            </w:r>
            <w:r w:rsidRPr="00E833AA">
              <w:t xml:space="preserve"> </w:t>
            </w:r>
            <w:r w:rsidRPr="00E833AA">
              <w:rPr>
                <w:rFonts w:ascii="Times New Roman" w:hAnsi="Times New Roman" w:cs="Times New Roman"/>
                <w:color w:val="000000"/>
                <w:sz w:val="24"/>
                <w:szCs w:val="24"/>
              </w:rPr>
              <w:t>быть</w:t>
            </w:r>
            <w:r w:rsidRPr="00E833AA">
              <w:t xml:space="preserve"> </w:t>
            </w:r>
            <w:r w:rsidRPr="00E833AA">
              <w:rPr>
                <w:rFonts w:ascii="Times New Roman" w:hAnsi="Times New Roman" w:cs="Times New Roman"/>
                <w:color w:val="000000"/>
                <w:sz w:val="24"/>
                <w:szCs w:val="24"/>
              </w:rPr>
              <w:t>направлена</w:t>
            </w:r>
            <w:r w:rsidRPr="00E833AA">
              <w:t xml:space="preserve"> </w:t>
            </w:r>
            <w:r w:rsidRPr="00E833AA">
              <w:rPr>
                <w:rFonts w:ascii="Times New Roman" w:hAnsi="Times New Roman" w:cs="Times New Roman"/>
                <w:color w:val="000000"/>
                <w:sz w:val="24"/>
                <w:szCs w:val="24"/>
              </w:rPr>
              <w:t>избираемая</w:t>
            </w:r>
            <w:r w:rsidRPr="00E833AA">
              <w:t xml:space="preserve"> </w:t>
            </w:r>
            <w:r w:rsidRPr="00E833AA">
              <w:rPr>
                <w:rFonts w:ascii="Times New Roman" w:hAnsi="Times New Roman" w:cs="Times New Roman"/>
                <w:color w:val="000000"/>
                <w:sz w:val="24"/>
                <w:szCs w:val="24"/>
              </w:rPr>
              <w:t>технология,</w:t>
            </w:r>
            <w:r w:rsidRPr="00E833AA">
              <w:t xml:space="preserve"> </w:t>
            </w:r>
            <w:r w:rsidRPr="00E833AA">
              <w:rPr>
                <w:rFonts w:ascii="Times New Roman" w:hAnsi="Times New Roman" w:cs="Times New Roman"/>
                <w:color w:val="000000"/>
                <w:sz w:val="24"/>
                <w:szCs w:val="24"/>
              </w:rPr>
              <w:t>содержание,</w:t>
            </w:r>
            <w:r w:rsidRPr="00E833AA">
              <w:t xml:space="preserve"> </w:t>
            </w:r>
            <w:r w:rsidRPr="00E833AA">
              <w:rPr>
                <w:rFonts w:ascii="Times New Roman" w:hAnsi="Times New Roman" w:cs="Times New Roman"/>
                <w:color w:val="000000"/>
                <w:sz w:val="24"/>
                <w:szCs w:val="24"/>
              </w:rPr>
              <w:t>которое</w:t>
            </w:r>
            <w:r w:rsidRPr="00E833AA">
              <w:t xml:space="preserve"> </w:t>
            </w:r>
            <w:r w:rsidRPr="00E833AA">
              <w:rPr>
                <w:rFonts w:ascii="Times New Roman" w:hAnsi="Times New Roman" w:cs="Times New Roman"/>
                <w:color w:val="000000"/>
                <w:sz w:val="24"/>
                <w:szCs w:val="24"/>
              </w:rPr>
              <w:t>предстоит</w:t>
            </w:r>
            <w:r w:rsidRPr="00E833AA">
              <w:t xml:space="preserve"> </w:t>
            </w:r>
            <w:r w:rsidRPr="00E833AA">
              <w:rPr>
                <w:rFonts w:ascii="Times New Roman" w:hAnsi="Times New Roman" w:cs="Times New Roman"/>
                <w:color w:val="000000"/>
                <w:sz w:val="24"/>
                <w:szCs w:val="24"/>
              </w:rPr>
              <w:t>передать</w:t>
            </w:r>
            <w:r w:rsidRPr="00E833AA">
              <w:t xml:space="preserve"> </w:t>
            </w:r>
            <w:r w:rsidRPr="00E833AA">
              <w:rPr>
                <w:rFonts w:ascii="Times New Roman" w:hAnsi="Times New Roman" w:cs="Times New Roman"/>
                <w:color w:val="000000"/>
                <w:sz w:val="24"/>
                <w:szCs w:val="24"/>
              </w:rPr>
              <w:t>обучающимся</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ее</w:t>
            </w:r>
            <w:r w:rsidRPr="00E833AA">
              <w:t xml:space="preserve"> </w:t>
            </w:r>
            <w:r w:rsidRPr="00E833AA">
              <w:rPr>
                <w:rFonts w:ascii="Times New Roman" w:hAnsi="Times New Roman" w:cs="Times New Roman"/>
                <w:color w:val="000000"/>
                <w:sz w:val="24"/>
                <w:szCs w:val="24"/>
              </w:rPr>
              <w:t>помощью,</w:t>
            </w:r>
            <w:r w:rsidRPr="00E833AA">
              <w:t xml:space="preserve"> </w:t>
            </w:r>
            <w:r w:rsidRPr="00E833AA">
              <w:rPr>
                <w:rFonts w:ascii="Times New Roman" w:hAnsi="Times New Roman" w:cs="Times New Roman"/>
                <w:color w:val="000000"/>
                <w:sz w:val="24"/>
                <w:szCs w:val="24"/>
              </w:rPr>
              <w:t>а</w:t>
            </w:r>
            <w:r w:rsidRPr="00E833AA">
              <w:t xml:space="preserve"> </w:t>
            </w:r>
            <w:r w:rsidRPr="00E833AA">
              <w:rPr>
                <w:rFonts w:ascii="Times New Roman" w:hAnsi="Times New Roman" w:cs="Times New Roman"/>
                <w:color w:val="000000"/>
                <w:sz w:val="24"/>
                <w:szCs w:val="24"/>
              </w:rPr>
              <w:t>также</w:t>
            </w:r>
            <w:r w:rsidRPr="00E833AA">
              <w:t xml:space="preserve"> </w:t>
            </w:r>
            <w:r w:rsidRPr="00E833AA">
              <w:rPr>
                <w:rFonts w:ascii="Times New Roman" w:hAnsi="Times New Roman" w:cs="Times New Roman"/>
                <w:color w:val="000000"/>
                <w:sz w:val="24"/>
                <w:szCs w:val="24"/>
              </w:rPr>
              <w:t>условия,</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которых</w:t>
            </w:r>
            <w:r w:rsidRPr="00E833AA">
              <w:t xml:space="preserve"> </w:t>
            </w:r>
            <w:r w:rsidRPr="00E833AA">
              <w:rPr>
                <w:rFonts w:ascii="Times New Roman" w:hAnsi="Times New Roman" w:cs="Times New Roman"/>
                <w:color w:val="000000"/>
                <w:sz w:val="24"/>
                <w:szCs w:val="24"/>
              </w:rPr>
              <w:t>она</w:t>
            </w:r>
            <w:r w:rsidRPr="00E833AA">
              <w:t xml:space="preserve"> </w:t>
            </w:r>
            <w:r w:rsidRPr="00E833AA">
              <w:rPr>
                <w:rFonts w:ascii="Times New Roman" w:hAnsi="Times New Roman" w:cs="Times New Roman"/>
                <w:color w:val="000000"/>
                <w:sz w:val="24"/>
                <w:szCs w:val="24"/>
              </w:rPr>
              <w:t>будет</w:t>
            </w:r>
            <w:r w:rsidRPr="00E833AA">
              <w:t xml:space="preserve"> </w:t>
            </w:r>
            <w:r w:rsidRPr="00E833AA">
              <w:rPr>
                <w:rFonts w:ascii="Times New Roman" w:hAnsi="Times New Roman" w:cs="Times New Roman"/>
                <w:color w:val="000000"/>
                <w:sz w:val="24"/>
                <w:szCs w:val="24"/>
              </w:rPr>
              <w:t>использоваться.</w:t>
            </w:r>
            <w:r w:rsidRPr="00E833AA">
              <w:t xml:space="preserve"> </w:t>
            </w:r>
            <w:proofErr w:type="gramEnd"/>
          </w:p>
          <w:p w14:paraId="241D8F51"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целью</w:t>
            </w:r>
            <w:r w:rsidRPr="00E833AA">
              <w:t xml:space="preserve"> </w:t>
            </w:r>
            <w:r w:rsidRPr="00E833AA">
              <w:rPr>
                <w:rFonts w:ascii="Times New Roman" w:hAnsi="Times New Roman" w:cs="Times New Roman"/>
                <w:color w:val="000000"/>
                <w:sz w:val="24"/>
                <w:szCs w:val="24"/>
              </w:rPr>
              <w:t>формирования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развития</w:t>
            </w:r>
            <w:r w:rsidRPr="00E833AA">
              <w:t xml:space="preserve"> </w:t>
            </w:r>
            <w:r w:rsidRPr="00E833AA">
              <w:rPr>
                <w:rFonts w:ascii="Times New Roman" w:hAnsi="Times New Roman" w:cs="Times New Roman"/>
                <w:color w:val="000000"/>
                <w:sz w:val="24"/>
                <w:szCs w:val="24"/>
              </w:rPr>
              <w:t>профессиональных</w:t>
            </w:r>
            <w:r w:rsidRPr="00E833AA">
              <w:t xml:space="preserve"> </w:t>
            </w:r>
            <w:proofErr w:type="gramStart"/>
            <w:r w:rsidRPr="00E833AA">
              <w:rPr>
                <w:rFonts w:ascii="Times New Roman" w:hAnsi="Times New Roman" w:cs="Times New Roman"/>
                <w:color w:val="000000"/>
                <w:sz w:val="24"/>
                <w:szCs w:val="24"/>
              </w:rPr>
              <w:t>навыков</w:t>
            </w:r>
            <w:proofErr w:type="gramEnd"/>
            <w:r w:rsidRPr="00E833AA">
              <w:t xml:space="preserve"> </w:t>
            </w:r>
            <w:r w:rsidRPr="00E833AA">
              <w:rPr>
                <w:rFonts w:ascii="Times New Roman" w:hAnsi="Times New Roman" w:cs="Times New Roman"/>
                <w:color w:val="000000"/>
                <w:sz w:val="24"/>
                <w:szCs w:val="24"/>
              </w:rPr>
              <w:t>обучающихся</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рамках</w:t>
            </w:r>
            <w:r w:rsidRPr="00E833AA">
              <w:t xml:space="preserve"> </w:t>
            </w:r>
            <w:r w:rsidRPr="00E833AA">
              <w:rPr>
                <w:rFonts w:ascii="Times New Roman" w:hAnsi="Times New Roman" w:cs="Times New Roman"/>
                <w:color w:val="000000"/>
                <w:sz w:val="24"/>
                <w:szCs w:val="24"/>
              </w:rPr>
              <w:t>реализации</w:t>
            </w:r>
            <w:r w:rsidRPr="00E833AA">
              <w:t xml:space="preserve"> </w:t>
            </w:r>
            <w:proofErr w:type="spellStart"/>
            <w:r w:rsidRPr="00E833AA">
              <w:rPr>
                <w:rFonts w:ascii="Times New Roman" w:hAnsi="Times New Roman" w:cs="Times New Roman"/>
                <w:color w:val="000000"/>
                <w:sz w:val="24"/>
                <w:szCs w:val="24"/>
              </w:rPr>
              <w:t>компетентностного</w:t>
            </w:r>
            <w:proofErr w:type="spellEnd"/>
            <w:r w:rsidRPr="00E833AA">
              <w:t xml:space="preserve"> </w:t>
            </w:r>
            <w:r w:rsidRPr="00E833AA">
              <w:rPr>
                <w:rFonts w:ascii="Times New Roman" w:hAnsi="Times New Roman" w:cs="Times New Roman"/>
                <w:color w:val="000000"/>
                <w:sz w:val="24"/>
                <w:szCs w:val="24"/>
              </w:rPr>
              <w:t>подхода</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учебном</w:t>
            </w:r>
            <w:r w:rsidRPr="00E833AA">
              <w:t xml:space="preserve"> </w:t>
            </w:r>
            <w:r w:rsidRPr="00E833AA">
              <w:rPr>
                <w:rFonts w:ascii="Times New Roman" w:hAnsi="Times New Roman" w:cs="Times New Roman"/>
                <w:color w:val="000000"/>
                <w:sz w:val="24"/>
                <w:szCs w:val="24"/>
              </w:rPr>
              <w:t>процессе</w:t>
            </w:r>
            <w:r w:rsidRPr="00E833AA">
              <w:t xml:space="preserve"> </w:t>
            </w:r>
            <w:r w:rsidRPr="00E833AA">
              <w:rPr>
                <w:rFonts w:ascii="Times New Roman" w:hAnsi="Times New Roman" w:cs="Times New Roman"/>
                <w:color w:val="000000"/>
                <w:sz w:val="24"/>
                <w:szCs w:val="24"/>
              </w:rPr>
              <w:t>при</w:t>
            </w:r>
            <w:r w:rsidRPr="00E833AA">
              <w:t xml:space="preserve"> </w:t>
            </w:r>
            <w:r w:rsidRPr="00E833AA">
              <w:rPr>
                <w:rFonts w:ascii="Times New Roman" w:hAnsi="Times New Roman" w:cs="Times New Roman"/>
                <w:color w:val="000000"/>
                <w:sz w:val="24"/>
                <w:szCs w:val="24"/>
              </w:rPr>
              <w:t>проведении</w:t>
            </w:r>
            <w:r w:rsidRPr="00E833AA">
              <w:t xml:space="preserve"> </w:t>
            </w:r>
            <w:r w:rsidRPr="00E833AA">
              <w:rPr>
                <w:rFonts w:ascii="Times New Roman" w:hAnsi="Times New Roman" w:cs="Times New Roman"/>
                <w:color w:val="000000"/>
                <w:sz w:val="24"/>
                <w:szCs w:val="24"/>
              </w:rPr>
              <w:t>лекционных</w:t>
            </w:r>
            <w:r w:rsidRPr="00E833AA">
              <w:t xml:space="preserve"> </w:t>
            </w:r>
            <w:r w:rsidRPr="00E833AA">
              <w:rPr>
                <w:rFonts w:ascii="Times New Roman" w:hAnsi="Times New Roman" w:cs="Times New Roman"/>
                <w:color w:val="000000"/>
                <w:sz w:val="24"/>
                <w:szCs w:val="24"/>
              </w:rPr>
              <w:t>занятий</w:t>
            </w:r>
            <w:r w:rsidRPr="00E833AA">
              <w:t xml:space="preserve"> </w:t>
            </w:r>
            <w:r w:rsidRPr="00E833AA">
              <w:rPr>
                <w:rFonts w:ascii="Times New Roman" w:hAnsi="Times New Roman" w:cs="Times New Roman"/>
                <w:color w:val="000000"/>
                <w:sz w:val="24"/>
                <w:szCs w:val="24"/>
              </w:rPr>
              <w:t>используется</w:t>
            </w:r>
            <w:r w:rsidRPr="00E833AA">
              <w:t xml:space="preserve"> </w:t>
            </w:r>
            <w:r w:rsidRPr="00E833AA">
              <w:rPr>
                <w:rFonts w:ascii="Times New Roman" w:hAnsi="Times New Roman" w:cs="Times New Roman"/>
                <w:color w:val="000000"/>
                <w:sz w:val="24"/>
                <w:szCs w:val="24"/>
              </w:rPr>
              <w:t>объяснительно-иллюстративный</w:t>
            </w:r>
            <w:r w:rsidRPr="00E833AA">
              <w:t xml:space="preserve"> </w:t>
            </w:r>
            <w:r w:rsidRPr="00E833AA">
              <w:rPr>
                <w:rFonts w:ascii="Times New Roman" w:hAnsi="Times New Roman" w:cs="Times New Roman"/>
                <w:color w:val="000000"/>
                <w:sz w:val="24"/>
                <w:szCs w:val="24"/>
              </w:rPr>
              <w:t>метод</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элементами</w:t>
            </w:r>
            <w:r w:rsidRPr="00E833AA">
              <w:t xml:space="preserve"> </w:t>
            </w:r>
            <w:r w:rsidRPr="00E833AA">
              <w:rPr>
                <w:rFonts w:ascii="Times New Roman" w:hAnsi="Times New Roman" w:cs="Times New Roman"/>
                <w:color w:val="000000"/>
                <w:sz w:val="24"/>
                <w:szCs w:val="24"/>
              </w:rPr>
              <w:t>проблемного</w:t>
            </w:r>
            <w:r w:rsidRPr="00E833AA">
              <w:t xml:space="preserve"> </w:t>
            </w:r>
            <w:r w:rsidRPr="00E833AA">
              <w:rPr>
                <w:rFonts w:ascii="Times New Roman" w:hAnsi="Times New Roman" w:cs="Times New Roman"/>
                <w:color w:val="000000"/>
                <w:sz w:val="24"/>
                <w:szCs w:val="24"/>
              </w:rPr>
              <w:t>изложения</w:t>
            </w:r>
            <w:r w:rsidRPr="00E833AA">
              <w:t xml:space="preserve"> </w:t>
            </w:r>
            <w:r w:rsidRPr="00E833AA">
              <w:rPr>
                <w:rFonts w:ascii="Times New Roman" w:hAnsi="Times New Roman" w:cs="Times New Roman"/>
                <w:color w:val="000000"/>
                <w:sz w:val="24"/>
                <w:szCs w:val="24"/>
              </w:rPr>
              <w:t>учебной</w:t>
            </w:r>
            <w:r w:rsidRPr="00E833AA">
              <w:t xml:space="preserve"> </w:t>
            </w:r>
            <w:r w:rsidRPr="00E833AA">
              <w:rPr>
                <w:rFonts w:ascii="Times New Roman" w:hAnsi="Times New Roman" w:cs="Times New Roman"/>
                <w:color w:val="000000"/>
                <w:sz w:val="24"/>
                <w:szCs w:val="24"/>
              </w:rPr>
              <w:t>информации,</w:t>
            </w:r>
            <w:r w:rsidRPr="00E833AA">
              <w:t xml:space="preserve"> </w:t>
            </w:r>
            <w:r w:rsidRPr="00E833AA">
              <w:rPr>
                <w:rFonts w:ascii="Times New Roman" w:hAnsi="Times New Roman" w:cs="Times New Roman"/>
                <w:color w:val="000000"/>
                <w:sz w:val="24"/>
                <w:szCs w:val="24"/>
              </w:rPr>
              <w:t>игровые</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проектные</w:t>
            </w:r>
            <w:r w:rsidRPr="00E833AA">
              <w:t xml:space="preserve"> </w:t>
            </w:r>
            <w:r w:rsidRPr="00E833AA">
              <w:rPr>
                <w:rFonts w:ascii="Times New Roman" w:hAnsi="Times New Roman" w:cs="Times New Roman"/>
                <w:color w:val="000000"/>
                <w:sz w:val="24"/>
                <w:szCs w:val="24"/>
              </w:rPr>
              <w:t>технологии.</w:t>
            </w:r>
            <w:r w:rsidRPr="00E833AA">
              <w:t xml:space="preserve"> </w:t>
            </w:r>
          </w:p>
          <w:p w14:paraId="1D0FE0FB"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Лекционный</w:t>
            </w:r>
            <w:r w:rsidRPr="00E833AA">
              <w:t xml:space="preserve"> </w:t>
            </w:r>
            <w:r w:rsidRPr="00E833AA">
              <w:rPr>
                <w:rFonts w:ascii="Times New Roman" w:hAnsi="Times New Roman" w:cs="Times New Roman"/>
                <w:color w:val="000000"/>
                <w:sz w:val="24"/>
                <w:szCs w:val="24"/>
              </w:rPr>
              <w:t>материал</w:t>
            </w:r>
            <w:r w:rsidRPr="00E833AA">
              <w:t xml:space="preserve"> </w:t>
            </w:r>
            <w:r w:rsidRPr="00E833AA">
              <w:rPr>
                <w:rFonts w:ascii="Times New Roman" w:hAnsi="Times New Roman" w:cs="Times New Roman"/>
                <w:color w:val="000000"/>
                <w:sz w:val="24"/>
                <w:szCs w:val="24"/>
              </w:rPr>
              <w:t>курса</w:t>
            </w:r>
            <w:r w:rsidRPr="00E833AA">
              <w:t xml:space="preserve"> </w:t>
            </w:r>
            <w:r w:rsidRPr="00E833AA">
              <w:rPr>
                <w:rFonts w:ascii="Times New Roman" w:hAnsi="Times New Roman" w:cs="Times New Roman"/>
                <w:color w:val="000000"/>
                <w:sz w:val="24"/>
                <w:szCs w:val="24"/>
              </w:rPr>
              <w:t>закрепляется</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ходе</w:t>
            </w:r>
            <w:r w:rsidRPr="00E833AA">
              <w:t xml:space="preserve"> </w:t>
            </w:r>
            <w:r w:rsidRPr="00E833AA">
              <w:rPr>
                <w:rFonts w:ascii="Times New Roman" w:hAnsi="Times New Roman" w:cs="Times New Roman"/>
                <w:color w:val="000000"/>
                <w:sz w:val="24"/>
                <w:szCs w:val="24"/>
              </w:rPr>
              <w:t>проведения</w:t>
            </w:r>
            <w:r w:rsidRPr="00E833AA">
              <w:t xml:space="preserve"> </w:t>
            </w:r>
            <w:proofErr w:type="gramStart"/>
            <w:r w:rsidRPr="00E833AA">
              <w:rPr>
                <w:rFonts w:ascii="Times New Roman" w:hAnsi="Times New Roman" w:cs="Times New Roman"/>
                <w:color w:val="000000"/>
                <w:sz w:val="24"/>
                <w:szCs w:val="24"/>
              </w:rPr>
              <w:t>экспресс-опросов</w:t>
            </w:r>
            <w:proofErr w:type="gramEnd"/>
            <w:r w:rsidRPr="00E833AA">
              <w:t xml:space="preserve"> </w:t>
            </w:r>
            <w:r w:rsidRPr="00E833AA">
              <w:rPr>
                <w:rFonts w:ascii="Times New Roman" w:hAnsi="Times New Roman" w:cs="Times New Roman"/>
                <w:color w:val="000000"/>
                <w:sz w:val="24"/>
                <w:szCs w:val="24"/>
              </w:rPr>
              <w:t>(опросов</w:t>
            </w:r>
            <w:r w:rsidRPr="00E833AA">
              <w:t xml:space="preserve"> </w:t>
            </w:r>
            <w:r w:rsidRPr="00E833AA">
              <w:rPr>
                <w:rFonts w:ascii="Times New Roman" w:hAnsi="Times New Roman" w:cs="Times New Roman"/>
                <w:color w:val="000000"/>
                <w:sz w:val="24"/>
                <w:szCs w:val="24"/>
              </w:rPr>
              <w:t>на</w:t>
            </w:r>
            <w:r w:rsidRPr="00E833AA">
              <w:t xml:space="preserve"> </w:t>
            </w:r>
            <w:r w:rsidRPr="00E833AA">
              <w:rPr>
                <w:rFonts w:ascii="Times New Roman" w:hAnsi="Times New Roman" w:cs="Times New Roman"/>
                <w:color w:val="000000"/>
                <w:sz w:val="24"/>
                <w:szCs w:val="24"/>
              </w:rPr>
              <w:t>лекции);</w:t>
            </w:r>
            <w:r w:rsidRPr="00E833AA">
              <w:t xml:space="preserve"> </w:t>
            </w:r>
            <w:r w:rsidRPr="00E833AA">
              <w:rPr>
                <w:rFonts w:ascii="Times New Roman" w:hAnsi="Times New Roman" w:cs="Times New Roman"/>
                <w:color w:val="000000"/>
                <w:sz w:val="24"/>
                <w:szCs w:val="24"/>
              </w:rPr>
              <w:t>аудиторных</w:t>
            </w:r>
            <w:r w:rsidRPr="00E833AA">
              <w:t xml:space="preserve"> </w:t>
            </w:r>
            <w:r w:rsidRPr="00E833AA">
              <w:rPr>
                <w:rFonts w:ascii="Times New Roman" w:hAnsi="Times New Roman" w:cs="Times New Roman"/>
                <w:color w:val="000000"/>
                <w:sz w:val="24"/>
                <w:szCs w:val="24"/>
              </w:rPr>
              <w:t>контрольных</w:t>
            </w:r>
            <w:r w:rsidRPr="00E833AA">
              <w:t xml:space="preserve"> </w:t>
            </w:r>
            <w:r w:rsidRPr="00E833AA">
              <w:rPr>
                <w:rFonts w:ascii="Times New Roman" w:hAnsi="Times New Roman" w:cs="Times New Roman"/>
                <w:color w:val="000000"/>
                <w:sz w:val="24"/>
                <w:szCs w:val="24"/>
              </w:rPr>
              <w:t>работ;</w:t>
            </w:r>
            <w:r w:rsidRPr="00E833AA">
              <w:t xml:space="preserve"> </w:t>
            </w:r>
            <w:r w:rsidRPr="00E833AA">
              <w:rPr>
                <w:rFonts w:ascii="Times New Roman" w:hAnsi="Times New Roman" w:cs="Times New Roman"/>
                <w:color w:val="000000"/>
                <w:sz w:val="24"/>
                <w:szCs w:val="24"/>
              </w:rPr>
              <w:t>выполнения</w:t>
            </w:r>
            <w:r w:rsidRPr="00E833AA">
              <w:t xml:space="preserve"> </w:t>
            </w:r>
            <w:r w:rsidRPr="00E833AA">
              <w:rPr>
                <w:rFonts w:ascii="Times New Roman" w:hAnsi="Times New Roman" w:cs="Times New Roman"/>
                <w:color w:val="000000"/>
                <w:sz w:val="24"/>
                <w:szCs w:val="24"/>
              </w:rPr>
              <w:t>практических</w:t>
            </w:r>
            <w:r w:rsidRPr="00E833AA">
              <w:t xml:space="preserve"> </w:t>
            </w:r>
            <w:r w:rsidRPr="00E833AA">
              <w:rPr>
                <w:rFonts w:ascii="Times New Roman" w:hAnsi="Times New Roman" w:cs="Times New Roman"/>
                <w:color w:val="000000"/>
                <w:sz w:val="24"/>
                <w:szCs w:val="24"/>
              </w:rPr>
              <w:t>работ</w:t>
            </w:r>
            <w:r w:rsidRPr="00E833AA">
              <w:t xml:space="preserve"> </w:t>
            </w:r>
            <w:r w:rsidRPr="00E833AA">
              <w:rPr>
                <w:rFonts w:ascii="Times New Roman" w:hAnsi="Times New Roman" w:cs="Times New Roman"/>
                <w:color w:val="000000"/>
                <w:sz w:val="24"/>
                <w:szCs w:val="24"/>
              </w:rPr>
              <w:t>(на</w:t>
            </w:r>
            <w:r w:rsidRPr="00E833AA">
              <w:t xml:space="preserve"> </w:t>
            </w:r>
            <w:r w:rsidRPr="00E833AA">
              <w:rPr>
                <w:rFonts w:ascii="Times New Roman" w:hAnsi="Times New Roman" w:cs="Times New Roman"/>
                <w:color w:val="000000"/>
                <w:sz w:val="24"/>
                <w:szCs w:val="24"/>
              </w:rPr>
              <w:t>примере</w:t>
            </w:r>
            <w:r w:rsidRPr="00E833AA">
              <w:t xml:space="preserve"> </w:t>
            </w:r>
            <w:r w:rsidRPr="00E833AA">
              <w:rPr>
                <w:rFonts w:ascii="Times New Roman" w:hAnsi="Times New Roman" w:cs="Times New Roman"/>
                <w:color w:val="000000"/>
                <w:sz w:val="24"/>
                <w:szCs w:val="24"/>
              </w:rPr>
              <w:t>конкретных</w:t>
            </w:r>
            <w:r w:rsidRPr="00E833AA">
              <w:t xml:space="preserve"> </w:t>
            </w:r>
            <w:r w:rsidRPr="00E833AA">
              <w:rPr>
                <w:rFonts w:ascii="Times New Roman" w:hAnsi="Times New Roman" w:cs="Times New Roman"/>
                <w:color w:val="000000"/>
                <w:sz w:val="24"/>
                <w:szCs w:val="24"/>
              </w:rPr>
              <w:t>организаций);</w:t>
            </w:r>
            <w:r w:rsidRPr="00E833AA">
              <w:t xml:space="preserve"> </w:t>
            </w:r>
            <w:r w:rsidRPr="00E833AA">
              <w:rPr>
                <w:rFonts w:ascii="Times New Roman" w:hAnsi="Times New Roman" w:cs="Times New Roman"/>
                <w:color w:val="000000"/>
                <w:sz w:val="24"/>
                <w:szCs w:val="24"/>
              </w:rPr>
              <w:t>представления</w:t>
            </w:r>
            <w:r w:rsidRPr="00E833AA">
              <w:t xml:space="preserve"> </w:t>
            </w:r>
            <w:r w:rsidRPr="00E833AA">
              <w:rPr>
                <w:rFonts w:ascii="Times New Roman" w:hAnsi="Times New Roman" w:cs="Times New Roman"/>
                <w:color w:val="000000"/>
                <w:sz w:val="24"/>
                <w:szCs w:val="24"/>
              </w:rPr>
              <w:t>презентаций;</w:t>
            </w:r>
            <w:r w:rsidRPr="00E833AA">
              <w:t xml:space="preserve"> </w:t>
            </w:r>
            <w:r w:rsidRPr="00E833AA">
              <w:rPr>
                <w:rFonts w:ascii="Times New Roman" w:hAnsi="Times New Roman" w:cs="Times New Roman"/>
                <w:color w:val="000000"/>
                <w:sz w:val="24"/>
                <w:szCs w:val="24"/>
              </w:rPr>
              <w:t>использования</w:t>
            </w:r>
            <w:r w:rsidRPr="00E833AA">
              <w:t xml:space="preserve"> </w:t>
            </w:r>
            <w:r w:rsidRPr="00E833AA">
              <w:rPr>
                <w:rFonts w:ascii="Times New Roman" w:hAnsi="Times New Roman" w:cs="Times New Roman"/>
                <w:color w:val="000000"/>
                <w:sz w:val="24"/>
                <w:szCs w:val="24"/>
              </w:rPr>
              <w:t>активных</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интерактивных</w:t>
            </w:r>
            <w:r w:rsidRPr="00E833AA">
              <w:t xml:space="preserve"> </w:t>
            </w:r>
            <w:r w:rsidRPr="00E833AA">
              <w:rPr>
                <w:rFonts w:ascii="Times New Roman" w:hAnsi="Times New Roman" w:cs="Times New Roman"/>
                <w:color w:val="000000"/>
                <w:sz w:val="24"/>
                <w:szCs w:val="24"/>
              </w:rPr>
              <w:t>методов</w:t>
            </w:r>
            <w:r w:rsidRPr="00E833AA">
              <w:t xml:space="preserve"> </w:t>
            </w:r>
            <w:r w:rsidRPr="00E833AA">
              <w:rPr>
                <w:rFonts w:ascii="Times New Roman" w:hAnsi="Times New Roman" w:cs="Times New Roman"/>
                <w:color w:val="000000"/>
                <w:sz w:val="24"/>
                <w:szCs w:val="24"/>
              </w:rPr>
              <w:t>при</w:t>
            </w:r>
            <w:r w:rsidRPr="00E833AA">
              <w:t xml:space="preserve"> </w:t>
            </w:r>
            <w:r w:rsidRPr="00E833AA">
              <w:rPr>
                <w:rFonts w:ascii="Times New Roman" w:hAnsi="Times New Roman" w:cs="Times New Roman"/>
                <w:color w:val="000000"/>
                <w:sz w:val="24"/>
                <w:szCs w:val="24"/>
              </w:rPr>
              <w:t>проведении</w:t>
            </w:r>
            <w:r w:rsidRPr="00E833AA">
              <w:t xml:space="preserve"> </w:t>
            </w:r>
            <w:r w:rsidRPr="00E833AA">
              <w:rPr>
                <w:rFonts w:ascii="Times New Roman" w:hAnsi="Times New Roman" w:cs="Times New Roman"/>
                <w:color w:val="000000"/>
                <w:sz w:val="24"/>
                <w:szCs w:val="24"/>
              </w:rPr>
              <w:t>практических</w:t>
            </w:r>
            <w:r w:rsidRPr="00E833AA">
              <w:t xml:space="preserve"> </w:t>
            </w:r>
            <w:r w:rsidRPr="00E833AA">
              <w:rPr>
                <w:rFonts w:ascii="Times New Roman" w:hAnsi="Times New Roman" w:cs="Times New Roman"/>
                <w:color w:val="000000"/>
                <w:sz w:val="24"/>
                <w:szCs w:val="24"/>
              </w:rPr>
              <w:t>занятий:</w:t>
            </w:r>
            <w:r w:rsidRPr="00E833AA">
              <w:t xml:space="preserve"> </w:t>
            </w:r>
          </w:p>
          <w:p w14:paraId="0536CCC3"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проведения</w:t>
            </w:r>
            <w:r w:rsidRPr="00E833AA">
              <w:t xml:space="preserve"> </w:t>
            </w:r>
            <w:r w:rsidRPr="00E833AA">
              <w:rPr>
                <w:rFonts w:ascii="Times New Roman" w:hAnsi="Times New Roman" w:cs="Times New Roman"/>
                <w:color w:val="000000"/>
                <w:sz w:val="24"/>
                <w:szCs w:val="24"/>
              </w:rPr>
              <w:t>контрольно-диагностических</w:t>
            </w:r>
            <w:r w:rsidRPr="00E833AA">
              <w:t xml:space="preserve"> </w:t>
            </w:r>
            <w:r w:rsidRPr="00E833AA">
              <w:rPr>
                <w:rFonts w:ascii="Times New Roman" w:hAnsi="Times New Roman" w:cs="Times New Roman"/>
                <w:color w:val="000000"/>
                <w:sz w:val="24"/>
                <w:szCs w:val="24"/>
              </w:rPr>
              <w:t>мероприятий</w:t>
            </w:r>
            <w:r w:rsidRPr="00E833AA">
              <w:t xml:space="preserve"> </w:t>
            </w:r>
            <w:r w:rsidRPr="00E833AA">
              <w:rPr>
                <w:rFonts w:ascii="Times New Roman" w:hAnsi="Times New Roman" w:cs="Times New Roman"/>
                <w:color w:val="000000"/>
                <w:sz w:val="24"/>
                <w:szCs w:val="24"/>
              </w:rPr>
              <w:t>предлагается</w:t>
            </w:r>
            <w:r w:rsidRPr="00E833AA">
              <w:t xml:space="preserve"> </w:t>
            </w:r>
            <w:r w:rsidRPr="00E833AA">
              <w:rPr>
                <w:rFonts w:ascii="Times New Roman" w:hAnsi="Times New Roman" w:cs="Times New Roman"/>
                <w:color w:val="000000"/>
                <w:sz w:val="24"/>
                <w:szCs w:val="24"/>
              </w:rPr>
              <w:t>использовать</w:t>
            </w:r>
            <w:r w:rsidRPr="00E833AA">
              <w:t xml:space="preserve"> </w:t>
            </w:r>
            <w:r w:rsidRPr="00E833AA">
              <w:rPr>
                <w:rFonts w:ascii="Times New Roman" w:hAnsi="Times New Roman" w:cs="Times New Roman"/>
                <w:color w:val="000000"/>
                <w:sz w:val="24"/>
                <w:szCs w:val="24"/>
              </w:rPr>
              <w:t>компьютерные</w:t>
            </w:r>
            <w:r w:rsidRPr="00E833AA">
              <w:t xml:space="preserve"> </w:t>
            </w:r>
            <w:r w:rsidRPr="00E833AA">
              <w:rPr>
                <w:rFonts w:ascii="Times New Roman" w:hAnsi="Times New Roman" w:cs="Times New Roman"/>
                <w:color w:val="000000"/>
                <w:sz w:val="24"/>
                <w:szCs w:val="24"/>
              </w:rPr>
              <w:t>контролирующие</w:t>
            </w:r>
            <w:r w:rsidRPr="00E833AA">
              <w:t xml:space="preserve"> </w:t>
            </w:r>
            <w:r w:rsidRPr="00E833AA">
              <w:rPr>
                <w:rFonts w:ascii="Times New Roman" w:hAnsi="Times New Roman" w:cs="Times New Roman"/>
                <w:color w:val="000000"/>
                <w:sz w:val="24"/>
                <w:szCs w:val="24"/>
              </w:rPr>
              <w:t>тесты,</w:t>
            </w:r>
            <w:r w:rsidRPr="00E833AA">
              <w:t xml:space="preserve"> </w:t>
            </w:r>
            <w:r w:rsidRPr="00E833AA">
              <w:rPr>
                <w:rFonts w:ascii="Times New Roman" w:hAnsi="Times New Roman" w:cs="Times New Roman"/>
                <w:color w:val="000000"/>
                <w:sz w:val="24"/>
                <w:szCs w:val="24"/>
              </w:rPr>
              <w:t>тесты</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самодиагностики,</w:t>
            </w:r>
            <w:r w:rsidRPr="00E833AA">
              <w:t xml:space="preserve"> </w:t>
            </w:r>
            <w:r w:rsidRPr="00E833AA">
              <w:rPr>
                <w:rFonts w:ascii="Times New Roman" w:hAnsi="Times New Roman" w:cs="Times New Roman"/>
                <w:color w:val="000000"/>
                <w:sz w:val="24"/>
                <w:szCs w:val="24"/>
              </w:rPr>
              <w:t>листы</w:t>
            </w:r>
            <w:r w:rsidRPr="00E833AA">
              <w:t xml:space="preserve"> </w:t>
            </w:r>
            <w:r w:rsidRPr="00E833AA">
              <w:rPr>
                <w:rFonts w:ascii="Times New Roman" w:hAnsi="Times New Roman" w:cs="Times New Roman"/>
                <w:color w:val="000000"/>
                <w:sz w:val="24"/>
                <w:szCs w:val="24"/>
              </w:rPr>
              <w:t>самооценки</w:t>
            </w:r>
            <w:r w:rsidRPr="00E833AA">
              <w:t xml:space="preserve"> </w:t>
            </w:r>
            <w:r w:rsidRPr="00E833AA">
              <w:rPr>
                <w:rFonts w:ascii="Times New Roman" w:hAnsi="Times New Roman" w:cs="Times New Roman"/>
                <w:color w:val="000000"/>
                <w:sz w:val="24"/>
                <w:szCs w:val="24"/>
              </w:rPr>
              <w:t>для</w:t>
            </w:r>
            <w:r w:rsidRPr="00E833AA">
              <w:t xml:space="preserve"> </w:t>
            </w:r>
            <w:proofErr w:type="gramStart"/>
            <w:r w:rsidRPr="00E833AA">
              <w:rPr>
                <w:rFonts w:ascii="Times New Roman" w:hAnsi="Times New Roman" w:cs="Times New Roman"/>
                <w:color w:val="000000"/>
                <w:sz w:val="24"/>
                <w:szCs w:val="24"/>
              </w:rPr>
              <w:t>экспресс-диагностики</w:t>
            </w:r>
            <w:proofErr w:type="gramEnd"/>
            <w:r w:rsidRPr="00E833AA">
              <w:t xml:space="preserve"> </w:t>
            </w:r>
            <w:r w:rsidRPr="00E833AA">
              <w:rPr>
                <w:rFonts w:ascii="Times New Roman" w:hAnsi="Times New Roman" w:cs="Times New Roman"/>
                <w:color w:val="000000"/>
                <w:sz w:val="24"/>
                <w:szCs w:val="24"/>
              </w:rPr>
              <w:t>(например,</w:t>
            </w:r>
            <w:r w:rsidRPr="00E833AA">
              <w:t xml:space="preserve"> </w:t>
            </w:r>
            <w:r w:rsidRPr="00E833AA">
              <w:rPr>
                <w:rFonts w:ascii="Times New Roman" w:hAnsi="Times New Roman" w:cs="Times New Roman"/>
                <w:color w:val="000000"/>
                <w:sz w:val="24"/>
                <w:szCs w:val="24"/>
              </w:rPr>
              <w:t>эффективности</w:t>
            </w:r>
            <w:r w:rsidRPr="00E833AA">
              <w:t xml:space="preserve"> </w:t>
            </w:r>
            <w:r w:rsidRPr="00E833AA">
              <w:rPr>
                <w:rFonts w:ascii="Times New Roman" w:hAnsi="Times New Roman" w:cs="Times New Roman"/>
                <w:color w:val="000000"/>
                <w:sz w:val="24"/>
                <w:szCs w:val="24"/>
              </w:rPr>
              <w:t>лекции,</w:t>
            </w:r>
            <w:r w:rsidRPr="00E833AA">
              <w:t xml:space="preserve"> </w:t>
            </w:r>
            <w:r w:rsidRPr="00E833AA">
              <w:rPr>
                <w:rFonts w:ascii="Times New Roman" w:hAnsi="Times New Roman" w:cs="Times New Roman"/>
                <w:color w:val="000000"/>
                <w:sz w:val="24"/>
                <w:szCs w:val="24"/>
              </w:rPr>
              <w:t>содержания</w:t>
            </w:r>
            <w:r w:rsidRPr="00E833AA">
              <w:t xml:space="preserve"> </w:t>
            </w:r>
            <w:r w:rsidRPr="00E833AA">
              <w:rPr>
                <w:rFonts w:ascii="Times New Roman" w:hAnsi="Times New Roman" w:cs="Times New Roman"/>
                <w:color w:val="000000"/>
                <w:sz w:val="24"/>
                <w:szCs w:val="24"/>
              </w:rPr>
              <w:t>дисциплины).</w:t>
            </w:r>
            <w:r w:rsidRPr="00E833AA">
              <w:t xml:space="preserve"> </w:t>
            </w:r>
          </w:p>
          <w:p w14:paraId="225A0492"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Текущий</w:t>
            </w:r>
            <w:r w:rsidRPr="00E833AA">
              <w:t xml:space="preserve"> </w:t>
            </w:r>
            <w:r w:rsidRPr="00E833AA">
              <w:rPr>
                <w:rFonts w:ascii="Times New Roman" w:hAnsi="Times New Roman" w:cs="Times New Roman"/>
                <w:color w:val="000000"/>
                <w:sz w:val="24"/>
                <w:szCs w:val="24"/>
              </w:rPr>
              <w:t>контроль</w:t>
            </w:r>
            <w:r w:rsidRPr="00E833AA">
              <w:t xml:space="preserve"> </w:t>
            </w:r>
            <w:r w:rsidRPr="00E833AA">
              <w:rPr>
                <w:rFonts w:ascii="Times New Roman" w:hAnsi="Times New Roman" w:cs="Times New Roman"/>
                <w:color w:val="000000"/>
                <w:sz w:val="24"/>
                <w:szCs w:val="24"/>
              </w:rPr>
              <w:t>знаний</w:t>
            </w:r>
            <w:r w:rsidRPr="00E833AA">
              <w:t xml:space="preserve"> </w:t>
            </w:r>
            <w:r w:rsidRPr="00E833AA">
              <w:rPr>
                <w:rFonts w:ascii="Times New Roman" w:hAnsi="Times New Roman" w:cs="Times New Roman"/>
                <w:color w:val="000000"/>
                <w:sz w:val="24"/>
                <w:szCs w:val="24"/>
              </w:rPr>
              <w:t>(рейтинг-контроль)</w:t>
            </w:r>
            <w:r w:rsidRPr="00E833AA">
              <w:t xml:space="preserve"> </w:t>
            </w:r>
            <w:r w:rsidRPr="00E833AA">
              <w:rPr>
                <w:rFonts w:ascii="Times New Roman" w:hAnsi="Times New Roman" w:cs="Times New Roman"/>
                <w:color w:val="000000"/>
                <w:sz w:val="24"/>
                <w:szCs w:val="24"/>
              </w:rPr>
              <w:t>осуществляется</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виде</w:t>
            </w:r>
            <w:r w:rsidRPr="00E833AA">
              <w:t xml:space="preserve"> </w:t>
            </w:r>
            <w:r w:rsidRPr="00E833AA">
              <w:rPr>
                <w:rFonts w:ascii="Times New Roman" w:hAnsi="Times New Roman" w:cs="Times New Roman"/>
                <w:color w:val="000000"/>
                <w:sz w:val="24"/>
                <w:szCs w:val="24"/>
              </w:rPr>
              <w:t>тестирования</w:t>
            </w:r>
            <w:r w:rsidRPr="00E833AA">
              <w:t xml:space="preserve"> </w:t>
            </w:r>
            <w:r w:rsidRPr="00E833AA">
              <w:rPr>
                <w:rFonts w:ascii="Times New Roman" w:hAnsi="Times New Roman" w:cs="Times New Roman"/>
                <w:color w:val="000000"/>
                <w:sz w:val="24"/>
                <w:szCs w:val="24"/>
              </w:rPr>
              <w:t>или</w:t>
            </w:r>
            <w:r w:rsidRPr="00E833AA">
              <w:t xml:space="preserve"> </w:t>
            </w:r>
            <w:r w:rsidRPr="00E833AA">
              <w:rPr>
                <w:rFonts w:ascii="Times New Roman" w:hAnsi="Times New Roman" w:cs="Times New Roman"/>
                <w:color w:val="000000"/>
                <w:sz w:val="24"/>
                <w:szCs w:val="24"/>
              </w:rPr>
              <w:t>выполнения</w:t>
            </w:r>
            <w:r w:rsidRPr="00E833AA">
              <w:t xml:space="preserve"> </w:t>
            </w:r>
            <w:proofErr w:type="gramStart"/>
            <w:r w:rsidRPr="00E833AA">
              <w:rPr>
                <w:rFonts w:ascii="Times New Roman" w:hAnsi="Times New Roman" w:cs="Times New Roman"/>
                <w:color w:val="000000"/>
                <w:sz w:val="24"/>
                <w:szCs w:val="24"/>
              </w:rPr>
              <w:t>мини-контрольных</w:t>
            </w:r>
            <w:proofErr w:type="gramEnd"/>
            <w:r w:rsidRPr="00E833AA">
              <w:t xml:space="preserve"> </w:t>
            </w:r>
            <w:r w:rsidRPr="00E833AA">
              <w:rPr>
                <w:rFonts w:ascii="Times New Roman" w:hAnsi="Times New Roman" w:cs="Times New Roman"/>
                <w:color w:val="000000"/>
                <w:sz w:val="24"/>
                <w:szCs w:val="24"/>
              </w:rPr>
              <w:t>работ.</w:t>
            </w:r>
            <w:r w:rsidRPr="00E833AA">
              <w:t xml:space="preserve"> </w:t>
            </w:r>
          </w:p>
          <w:p w14:paraId="726E2390"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color w:val="000000"/>
                <w:sz w:val="24"/>
                <w:szCs w:val="24"/>
              </w:rPr>
              <w:t>Самостоятельная</w:t>
            </w:r>
            <w:r w:rsidRPr="00E833AA">
              <w:t xml:space="preserve"> </w:t>
            </w:r>
            <w:r w:rsidRPr="00E833AA">
              <w:rPr>
                <w:rFonts w:ascii="Times New Roman" w:hAnsi="Times New Roman" w:cs="Times New Roman"/>
                <w:color w:val="000000"/>
                <w:sz w:val="24"/>
                <w:szCs w:val="24"/>
              </w:rPr>
              <w:t>работа</w:t>
            </w:r>
            <w:r w:rsidRPr="00E833AA">
              <w:t xml:space="preserve"> </w:t>
            </w:r>
            <w:r w:rsidRPr="00E833AA">
              <w:rPr>
                <w:rFonts w:ascii="Times New Roman" w:hAnsi="Times New Roman" w:cs="Times New Roman"/>
                <w:color w:val="000000"/>
                <w:sz w:val="24"/>
                <w:szCs w:val="24"/>
              </w:rPr>
              <w:t>студентов</w:t>
            </w:r>
            <w:r w:rsidRPr="00E833AA">
              <w:t xml:space="preserve"> </w:t>
            </w:r>
            <w:r w:rsidRPr="00E833AA">
              <w:rPr>
                <w:rFonts w:ascii="Times New Roman" w:hAnsi="Times New Roman" w:cs="Times New Roman"/>
                <w:color w:val="000000"/>
                <w:sz w:val="24"/>
                <w:szCs w:val="24"/>
              </w:rPr>
              <w:t>подкрепляется</w:t>
            </w:r>
            <w:r w:rsidRPr="00E833AA">
              <w:t xml:space="preserve"> </w:t>
            </w:r>
            <w:r w:rsidRPr="00E833AA">
              <w:rPr>
                <w:rFonts w:ascii="Times New Roman" w:hAnsi="Times New Roman" w:cs="Times New Roman"/>
                <w:color w:val="000000"/>
                <w:sz w:val="24"/>
                <w:szCs w:val="24"/>
              </w:rPr>
              <w:t>использованием</w:t>
            </w:r>
            <w:r w:rsidRPr="00E833AA">
              <w:t xml:space="preserve"> </w:t>
            </w:r>
            <w:r w:rsidRPr="00E833AA">
              <w:rPr>
                <w:rFonts w:ascii="Times New Roman" w:hAnsi="Times New Roman" w:cs="Times New Roman"/>
                <w:color w:val="000000"/>
                <w:sz w:val="24"/>
                <w:szCs w:val="24"/>
              </w:rPr>
              <w:t>электронного</w:t>
            </w:r>
            <w:r w:rsidRPr="00E833AA">
              <w:t xml:space="preserve"> </w:t>
            </w:r>
            <w:r w:rsidRPr="00E833AA">
              <w:rPr>
                <w:rFonts w:ascii="Times New Roman" w:hAnsi="Times New Roman" w:cs="Times New Roman"/>
                <w:color w:val="000000"/>
                <w:sz w:val="24"/>
                <w:szCs w:val="24"/>
              </w:rPr>
              <w:t>пособия</w:t>
            </w:r>
            <w:r w:rsidRPr="00E833AA">
              <w:t xml:space="preserve"> </w:t>
            </w:r>
            <w:r w:rsidRPr="00E833AA">
              <w:rPr>
                <w:rFonts w:ascii="Times New Roman" w:hAnsi="Times New Roman" w:cs="Times New Roman"/>
                <w:color w:val="000000"/>
                <w:sz w:val="24"/>
                <w:szCs w:val="24"/>
              </w:rPr>
              <w:t>по</w:t>
            </w:r>
            <w:r w:rsidRPr="00E833AA">
              <w:t xml:space="preserve"> </w:t>
            </w:r>
            <w:r w:rsidRPr="00E833AA">
              <w:rPr>
                <w:rFonts w:ascii="Times New Roman" w:hAnsi="Times New Roman" w:cs="Times New Roman"/>
                <w:color w:val="000000"/>
                <w:sz w:val="24"/>
                <w:szCs w:val="24"/>
              </w:rPr>
              <w:t>данной</w:t>
            </w:r>
            <w:r w:rsidRPr="00E833AA">
              <w:t xml:space="preserve"> </w:t>
            </w:r>
            <w:r w:rsidRPr="00E833AA">
              <w:rPr>
                <w:rFonts w:ascii="Times New Roman" w:hAnsi="Times New Roman" w:cs="Times New Roman"/>
                <w:color w:val="000000"/>
                <w:sz w:val="24"/>
                <w:szCs w:val="24"/>
              </w:rPr>
              <w:t>дисциплине.</w:t>
            </w:r>
            <w:r w:rsidRPr="00E833AA">
              <w:t xml:space="preserve"> </w:t>
            </w:r>
          </w:p>
          <w:p w14:paraId="065732F1" w14:textId="77777777" w:rsidR="00C31F07" w:rsidRPr="00E833AA" w:rsidRDefault="00FB53AC">
            <w:pPr>
              <w:spacing w:after="0" w:line="240" w:lineRule="auto"/>
              <w:ind w:firstLine="756"/>
              <w:jc w:val="both"/>
              <w:rPr>
                <w:sz w:val="24"/>
                <w:szCs w:val="24"/>
              </w:rPr>
            </w:pPr>
            <w:r w:rsidRPr="00E833AA">
              <w:t xml:space="preserve"> </w:t>
            </w:r>
          </w:p>
        </w:tc>
      </w:tr>
      <w:tr w:rsidR="00C31F07" w:rsidRPr="00C4357B" w14:paraId="4B2C7C90" w14:textId="77777777">
        <w:trPr>
          <w:trHeight w:hRule="exact" w:val="277"/>
        </w:trPr>
        <w:tc>
          <w:tcPr>
            <w:tcW w:w="9357" w:type="dxa"/>
          </w:tcPr>
          <w:p w14:paraId="64667F3F" w14:textId="77777777" w:rsidR="00C31F07" w:rsidRPr="00E833AA" w:rsidRDefault="00C31F07"/>
        </w:tc>
      </w:tr>
      <w:tr w:rsidR="00C31F07" w:rsidRPr="00C4357B" w14:paraId="72F4EC43" w14:textId="77777777">
        <w:trPr>
          <w:trHeight w:hRule="exact" w:val="285"/>
        </w:trPr>
        <w:tc>
          <w:tcPr>
            <w:tcW w:w="9370" w:type="dxa"/>
            <w:shd w:val="clear" w:color="000000" w:fill="FFFFFF"/>
            <w:tcMar>
              <w:left w:w="34" w:type="dxa"/>
              <w:right w:w="34" w:type="dxa"/>
            </w:tcMar>
          </w:tcPr>
          <w:p w14:paraId="04B370A4"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b/>
                <w:color w:val="000000"/>
                <w:sz w:val="24"/>
                <w:szCs w:val="24"/>
              </w:rPr>
              <w:t>6</w:t>
            </w:r>
            <w:r w:rsidRPr="00E833AA">
              <w:t xml:space="preserve"> </w:t>
            </w:r>
            <w:r w:rsidRPr="00E833AA">
              <w:rPr>
                <w:rFonts w:ascii="Times New Roman" w:hAnsi="Times New Roman" w:cs="Times New Roman"/>
                <w:b/>
                <w:color w:val="000000"/>
                <w:sz w:val="24"/>
                <w:szCs w:val="24"/>
              </w:rPr>
              <w:t>Учебно-методическое</w:t>
            </w:r>
            <w:r w:rsidRPr="00E833AA">
              <w:t xml:space="preserve"> </w:t>
            </w:r>
            <w:r w:rsidRPr="00E833AA">
              <w:rPr>
                <w:rFonts w:ascii="Times New Roman" w:hAnsi="Times New Roman" w:cs="Times New Roman"/>
                <w:b/>
                <w:color w:val="000000"/>
                <w:sz w:val="24"/>
                <w:szCs w:val="24"/>
              </w:rPr>
              <w:t>обеспечение</w:t>
            </w:r>
            <w:r w:rsidRPr="00E833AA">
              <w:t xml:space="preserve"> </w:t>
            </w:r>
            <w:r w:rsidRPr="00E833AA">
              <w:rPr>
                <w:rFonts w:ascii="Times New Roman" w:hAnsi="Times New Roman" w:cs="Times New Roman"/>
                <w:b/>
                <w:color w:val="000000"/>
                <w:sz w:val="24"/>
                <w:szCs w:val="24"/>
              </w:rPr>
              <w:t>самостоятельной</w:t>
            </w:r>
            <w:r w:rsidRPr="00E833AA">
              <w:t xml:space="preserve"> </w:t>
            </w:r>
            <w:r w:rsidRPr="00E833AA">
              <w:rPr>
                <w:rFonts w:ascii="Times New Roman" w:hAnsi="Times New Roman" w:cs="Times New Roman"/>
                <w:b/>
                <w:color w:val="000000"/>
                <w:sz w:val="24"/>
                <w:szCs w:val="24"/>
              </w:rPr>
              <w:t>работы</w:t>
            </w:r>
            <w:r w:rsidRPr="00E833AA">
              <w:t xml:space="preserve"> </w:t>
            </w:r>
            <w:proofErr w:type="gramStart"/>
            <w:r w:rsidRPr="00E833AA">
              <w:rPr>
                <w:rFonts w:ascii="Times New Roman" w:hAnsi="Times New Roman" w:cs="Times New Roman"/>
                <w:b/>
                <w:color w:val="000000"/>
                <w:sz w:val="24"/>
                <w:szCs w:val="24"/>
              </w:rPr>
              <w:t>обучающихся</w:t>
            </w:r>
            <w:proofErr w:type="gramEnd"/>
            <w:r w:rsidRPr="00E833AA">
              <w:t xml:space="preserve"> </w:t>
            </w:r>
          </w:p>
        </w:tc>
      </w:tr>
      <w:tr w:rsidR="00C31F07" w14:paraId="04664CC4" w14:textId="77777777">
        <w:trPr>
          <w:trHeight w:hRule="exact" w:val="285"/>
        </w:trPr>
        <w:tc>
          <w:tcPr>
            <w:tcW w:w="9370" w:type="dxa"/>
            <w:shd w:val="clear" w:color="000000" w:fill="FFFFFF"/>
            <w:tcMar>
              <w:left w:w="34" w:type="dxa"/>
              <w:right w:w="34" w:type="dxa"/>
            </w:tcMar>
          </w:tcPr>
          <w:p w14:paraId="3918B862" w14:textId="77777777" w:rsidR="00C31F07" w:rsidRDefault="00FB53A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31F07" w14:paraId="648C51C6" w14:textId="77777777">
        <w:trPr>
          <w:trHeight w:hRule="exact" w:val="138"/>
        </w:trPr>
        <w:tc>
          <w:tcPr>
            <w:tcW w:w="9357" w:type="dxa"/>
          </w:tcPr>
          <w:p w14:paraId="639BA16A" w14:textId="77777777" w:rsidR="00C31F07" w:rsidRDefault="00C31F07"/>
        </w:tc>
      </w:tr>
      <w:tr w:rsidR="00C31F07" w:rsidRPr="00C4357B" w14:paraId="4256211C" w14:textId="77777777">
        <w:trPr>
          <w:trHeight w:hRule="exact" w:val="285"/>
        </w:trPr>
        <w:tc>
          <w:tcPr>
            <w:tcW w:w="9370" w:type="dxa"/>
            <w:shd w:val="clear" w:color="000000" w:fill="FFFFFF"/>
            <w:tcMar>
              <w:left w:w="34" w:type="dxa"/>
              <w:right w:w="34" w:type="dxa"/>
            </w:tcMar>
          </w:tcPr>
          <w:p w14:paraId="7629F2D7"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b/>
                <w:color w:val="000000"/>
                <w:sz w:val="24"/>
                <w:szCs w:val="24"/>
              </w:rPr>
              <w:t>7</w:t>
            </w:r>
            <w:r w:rsidRPr="00E833AA">
              <w:t xml:space="preserve"> </w:t>
            </w:r>
            <w:r w:rsidRPr="00E833AA">
              <w:rPr>
                <w:rFonts w:ascii="Times New Roman" w:hAnsi="Times New Roman" w:cs="Times New Roman"/>
                <w:b/>
                <w:color w:val="000000"/>
                <w:sz w:val="24"/>
                <w:szCs w:val="24"/>
              </w:rPr>
              <w:t>Оценочные</w:t>
            </w:r>
            <w:r w:rsidRPr="00E833AA">
              <w:t xml:space="preserve"> </w:t>
            </w:r>
            <w:r w:rsidRPr="00E833AA">
              <w:rPr>
                <w:rFonts w:ascii="Times New Roman" w:hAnsi="Times New Roman" w:cs="Times New Roman"/>
                <w:b/>
                <w:color w:val="000000"/>
                <w:sz w:val="24"/>
                <w:szCs w:val="24"/>
              </w:rPr>
              <w:t>средства</w:t>
            </w:r>
            <w:r w:rsidRPr="00E833AA">
              <w:t xml:space="preserve"> </w:t>
            </w:r>
            <w:r w:rsidRPr="00E833AA">
              <w:rPr>
                <w:rFonts w:ascii="Times New Roman" w:hAnsi="Times New Roman" w:cs="Times New Roman"/>
                <w:b/>
                <w:color w:val="000000"/>
                <w:sz w:val="24"/>
                <w:szCs w:val="24"/>
              </w:rPr>
              <w:t>для</w:t>
            </w:r>
            <w:r w:rsidRPr="00E833AA">
              <w:t xml:space="preserve"> </w:t>
            </w:r>
            <w:r w:rsidRPr="00E833AA">
              <w:rPr>
                <w:rFonts w:ascii="Times New Roman" w:hAnsi="Times New Roman" w:cs="Times New Roman"/>
                <w:b/>
                <w:color w:val="000000"/>
                <w:sz w:val="24"/>
                <w:szCs w:val="24"/>
              </w:rPr>
              <w:t>проведения</w:t>
            </w:r>
            <w:r w:rsidRPr="00E833AA">
              <w:t xml:space="preserve"> </w:t>
            </w:r>
            <w:r w:rsidRPr="00E833AA">
              <w:rPr>
                <w:rFonts w:ascii="Times New Roman" w:hAnsi="Times New Roman" w:cs="Times New Roman"/>
                <w:b/>
                <w:color w:val="000000"/>
                <w:sz w:val="24"/>
                <w:szCs w:val="24"/>
              </w:rPr>
              <w:t>промежуточной</w:t>
            </w:r>
            <w:r w:rsidRPr="00E833AA">
              <w:t xml:space="preserve"> </w:t>
            </w:r>
            <w:r w:rsidRPr="00E833AA">
              <w:rPr>
                <w:rFonts w:ascii="Times New Roman" w:hAnsi="Times New Roman" w:cs="Times New Roman"/>
                <w:b/>
                <w:color w:val="000000"/>
                <w:sz w:val="24"/>
                <w:szCs w:val="24"/>
              </w:rPr>
              <w:t>аттестации</w:t>
            </w:r>
            <w:r w:rsidRPr="00E833AA">
              <w:t xml:space="preserve"> </w:t>
            </w:r>
          </w:p>
        </w:tc>
      </w:tr>
      <w:tr w:rsidR="00C31F07" w14:paraId="42571185" w14:textId="77777777">
        <w:trPr>
          <w:trHeight w:hRule="exact" w:val="285"/>
        </w:trPr>
        <w:tc>
          <w:tcPr>
            <w:tcW w:w="9370" w:type="dxa"/>
            <w:shd w:val="clear" w:color="000000" w:fill="FFFFFF"/>
            <w:tcMar>
              <w:left w:w="34" w:type="dxa"/>
              <w:right w:w="34" w:type="dxa"/>
            </w:tcMar>
          </w:tcPr>
          <w:p w14:paraId="7D410483" w14:textId="77777777" w:rsidR="00C31F07" w:rsidRDefault="00FB53AC">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bl>
    <w:p w14:paraId="214805F1" w14:textId="77777777" w:rsidR="00C31F07" w:rsidRDefault="00FB53AC">
      <w:pPr>
        <w:rPr>
          <w:sz w:val="0"/>
          <w:szCs w:val="0"/>
        </w:rPr>
      </w:pPr>
      <w:r>
        <w:br w:type="page"/>
      </w:r>
    </w:p>
    <w:tbl>
      <w:tblPr>
        <w:tblW w:w="0" w:type="auto"/>
        <w:tblCellMar>
          <w:left w:w="0" w:type="dxa"/>
          <w:right w:w="0" w:type="dxa"/>
        </w:tblCellMar>
        <w:tblLook w:val="04A0" w:firstRow="1" w:lastRow="0" w:firstColumn="1" w:lastColumn="0" w:noHBand="0" w:noVBand="1"/>
      </w:tblPr>
      <w:tblGrid>
        <w:gridCol w:w="538"/>
        <w:gridCol w:w="3134"/>
        <w:gridCol w:w="3068"/>
        <w:gridCol w:w="2449"/>
        <w:gridCol w:w="235"/>
      </w:tblGrid>
      <w:tr w:rsidR="00C31F07" w:rsidRPr="00C4357B" w14:paraId="45C738CA" w14:textId="77777777" w:rsidTr="00C4357B">
        <w:trPr>
          <w:trHeight w:hRule="exact" w:val="277"/>
        </w:trPr>
        <w:tc>
          <w:tcPr>
            <w:tcW w:w="9424" w:type="dxa"/>
            <w:gridSpan w:val="5"/>
            <w:shd w:val="clear" w:color="000000" w:fill="FFFFFF"/>
            <w:tcMar>
              <w:left w:w="34" w:type="dxa"/>
              <w:right w:w="34" w:type="dxa"/>
            </w:tcMar>
          </w:tcPr>
          <w:p w14:paraId="6318B43B"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b/>
                <w:color w:val="000000"/>
                <w:sz w:val="24"/>
                <w:szCs w:val="24"/>
              </w:rPr>
              <w:lastRenderedPageBreak/>
              <w:t>8</w:t>
            </w:r>
            <w:r w:rsidRPr="00E833AA">
              <w:t xml:space="preserve"> </w:t>
            </w:r>
            <w:r w:rsidRPr="00E833AA">
              <w:rPr>
                <w:rFonts w:ascii="Times New Roman" w:hAnsi="Times New Roman" w:cs="Times New Roman"/>
                <w:b/>
                <w:color w:val="000000"/>
                <w:sz w:val="24"/>
                <w:szCs w:val="24"/>
              </w:rPr>
              <w:t>Учебно-методическое</w:t>
            </w:r>
            <w:r w:rsidRPr="00E833AA">
              <w:t xml:space="preserve"> </w:t>
            </w:r>
            <w:r w:rsidRPr="00E833AA">
              <w:rPr>
                <w:rFonts w:ascii="Times New Roman" w:hAnsi="Times New Roman" w:cs="Times New Roman"/>
                <w:b/>
                <w:color w:val="000000"/>
                <w:sz w:val="24"/>
                <w:szCs w:val="24"/>
              </w:rPr>
              <w:t>и</w:t>
            </w:r>
            <w:r w:rsidRPr="00E833AA">
              <w:t xml:space="preserve"> </w:t>
            </w:r>
            <w:r w:rsidRPr="00E833AA">
              <w:rPr>
                <w:rFonts w:ascii="Times New Roman" w:hAnsi="Times New Roman" w:cs="Times New Roman"/>
                <w:b/>
                <w:color w:val="000000"/>
                <w:sz w:val="24"/>
                <w:szCs w:val="24"/>
              </w:rPr>
              <w:t>информационное</w:t>
            </w:r>
            <w:r w:rsidRPr="00E833AA">
              <w:t xml:space="preserve"> </w:t>
            </w:r>
            <w:r w:rsidRPr="00E833AA">
              <w:rPr>
                <w:rFonts w:ascii="Times New Roman" w:hAnsi="Times New Roman" w:cs="Times New Roman"/>
                <w:b/>
                <w:color w:val="000000"/>
                <w:sz w:val="24"/>
                <w:szCs w:val="24"/>
              </w:rPr>
              <w:t>обеспечение</w:t>
            </w:r>
            <w:r w:rsidRPr="00E833AA">
              <w:t xml:space="preserve"> </w:t>
            </w:r>
            <w:r w:rsidRPr="00E833AA">
              <w:rPr>
                <w:rFonts w:ascii="Times New Roman" w:hAnsi="Times New Roman" w:cs="Times New Roman"/>
                <w:b/>
                <w:color w:val="000000"/>
                <w:sz w:val="24"/>
                <w:szCs w:val="24"/>
              </w:rPr>
              <w:t>дисциплины</w:t>
            </w:r>
            <w:r w:rsidRPr="00E833AA">
              <w:t xml:space="preserve"> </w:t>
            </w:r>
            <w:r w:rsidRPr="00E833AA">
              <w:rPr>
                <w:rFonts w:ascii="Times New Roman" w:hAnsi="Times New Roman" w:cs="Times New Roman"/>
                <w:b/>
                <w:color w:val="000000"/>
                <w:sz w:val="24"/>
                <w:szCs w:val="24"/>
              </w:rPr>
              <w:t>(модуля)</w:t>
            </w:r>
            <w:r w:rsidRPr="00E833AA">
              <w:t xml:space="preserve"> </w:t>
            </w:r>
          </w:p>
        </w:tc>
      </w:tr>
      <w:tr w:rsidR="00C31F07" w14:paraId="0572FF03" w14:textId="77777777" w:rsidTr="00C4357B">
        <w:trPr>
          <w:trHeight w:hRule="exact" w:val="277"/>
        </w:trPr>
        <w:tc>
          <w:tcPr>
            <w:tcW w:w="9424" w:type="dxa"/>
            <w:gridSpan w:val="5"/>
            <w:shd w:val="clear" w:color="000000" w:fill="FFFFFF"/>
            <w:tcMar>
              <w:left w:w="34" w:type="dxa"/>
              <w:right w:w="34" w:type="dxa"/>
            </w:tcMar>
          </w:tcPr>
          <w:p w14:paraId="06DA72CE" w14:textId="77777777" w:rsidR="00C31F07" w:rsidRDefault="00FB53A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31F07" w:rsidRPr="00C4357B" w14:paraId="7756C54B" w14:textId="77777777" w:rsidTr="008C76EE">
        <w:trPr>
          <w:trHeight w:hRule="exact" w:val="3989"/>
        </w:trPr>
        <w:tc>
          <w:tcPr>
            <w:tcW w:w="9424" w:type="dxa"/>
            <w:gridSpan w:val="5"/>
            <w:shd w:val="clear" w:color="000000" w:fill="FFFFFF"/>
            <w:tcMar>
              <w:left w:w="34" w:type="dxa"/>
              <w:right w:w="34" w:type="dxa"/>
            </w:tcMar>
          </w:tcPr>
          <w:p w14:paraId="4EEF1CC6" w14:textId="77777777" w:rsidR="008C76EE" w:rsidRPr="008C76EE" w:rsidRDefault="008C76EE" w:rsidP="008C76EE">
            <w:pPr>
              <w:spacing w:after="0" w:line="240" w:lineRule="auto"/>
              <w:jc w:val="both"/>
              <w:rPr>
                <w:sz w:val="24"/>
                <w:szCs w:val="24"/>
              </w:rPr>
            </w:pPr>
            <w:r w:rsidRPr="008C76EE">
              <w:rPr>
                <w:color w:val="000000"/>
                <w:sz w:val="24"/>
                <w:szCs w:val="24"/>
              </w:rPr>
              <w:t>1.</w:t>
            </w:r>
            <w:r w:rsidRPr="008C76EE">
              <w:rPr>
                <w:sz w:val="24"/>
                <w:szCs w:val="24"/>
              </w:rPr>
              <w:t xml:space="preserve"> </w:t>
            </w:r>
            <w:r w:rsidRPr="008C76EE">
              <w:rPr>
                <w:color w:val="000000"/>
                <w:sz w:val="24"/>
                <w:szCs w:val="24"/>
              </w:rPr>
              <w:t>Кузнецова,</w:t>
            </w:r>
            <w:r w:rsidRPr="008C76EE">
              <w:rPr>
                <w:sz w:val="24"/>
                <w:szCs w:val="24"/>
              </w:rPr>
              <w:t xml:space="preserve"> </w:t>
            </w:r>
            <w:r w:rsidRPr="008C76EE">
              <w:rPr>
                <w:color w:val="000000"/>
                <w:sz w:val="24"/>
                <w:szCs w:val="24"/>
              </w:rPr>
              <w:t>Н.</w:t>
            </w:r>
            <w:r w:rsidRPr="008C76EE">
              <w:rPr>
                <w:sz w:val="24"/>
                <w:szCs w:val="24"/>
              </w:rPr>
              <w:t xml:space="preserve"> </w:t>
            </w:r>
            <w:r w:rsidRPr="008C76EE">
              <w:rPr>
                <w:color w:val="000000"/>
                <w:sz w:val="24"/>
                <w:szCs w:val="24"/>
              </w:rPr>
              <w:t>В.</w:t>
            </w:r>
            <w:r w:rsidRPr="008C76EE">
              <w:rPr>
                <w:sz w:val="24"/>
                <w:szCs w:val="24"/>
              </w:rPr>
              <w:t xml:space="preserve"> </w:t>
            </w:r>
            <w:r w:rsidRPr="008C76EE">
              <w:rPr>
                <w:color w:val="000000"/>
                <w:sz w:val="24"/>
                <w:szCs w:val="24"/>
              </w:rPr>
              <w:t>Теория</w:t>
            </w:r>
            <w:r w:rsidRPr="008C76EE">
              <w:rPr>
                <w:sz w:val="24"/>
                <w:szCs w:val="24"/>
              </w:rPr>
              <w:t xml:space="preserve"> </w:t>
            </w:r>
            <w:r w:rsidRPr="008C76EE">
              <w:rPr>
                <w:color w:val="000000"/>
                <w:sz w:val="24"/>
                <w:szCs w:val="24"/>
              </w:rPr>
              <w:t>организации</w:t>
            </w:r>
            <w:proofErr w:type="gramStart"/>
            <w:r w:rsidRPr="008C76EE">
              <w:rPr>
                <w:sz w:val="24"/>
                <w:szCs w:val="24"/>
              </w:rPr>
              <w:t xml:space="preserve"> </w:t>
            </w:r>
            <w:r w:rsidRPr="008C76EE">
              <w:rPr>
                <w:color w:val="000000"/>
                <w:sz w:val="24"/>
                <w:szCs w:val="24"/>
              </w:rPr>
              <w:t>:</w:t>
            </w:r>
            <w:proofErr w:type="gramEnd"/>
            <w:r w:rsidRPr="008C76EE">
              <w:rPr>
                <w:sz w:val="24"/>
                <w:szCs w:val="24"/>
              </w:rPr>
              <w:t xml:space="preserve"> </w:t>
            </w:r>
            <w:r w:rsidRPr="008C76EE">
              <w:rPr>
                <w:color w:val="000000"/>
                <w:sz w:val="24"/>
                <w:szCs w:val="24"/>
              </w:rPr>
              <w:t>учебное</w:t>
            </w:r>
            <w:r w:rsidRPr="008C76EE">
              <w:rPr>
                <w:sz w:val="24"/>
                <w:szCs w:val="24"/>
              </w:rPr>
              <w:t xml:space="preserve"> </w:t>
            </w:r>
            <w:r w:rsidRPr="008C76EE">
              <w:rPr>
                <w:color w:val="000000"/>
                <w:sz w:val="24"/>
                <w:szCs w:val="24"/>
              </w:rPr>
              <w:t>пособие</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Н.</w:t>
            </w:r>
            <w:r w:rsidRPr="008C76EE">
              <w:rPr>
                <w:sz w:val="24"/>
                <w:szCs w:val="24"/>
              </w:rPr>
              <w:t xml:space="preserve"> </w:t>
            </w:r>
            <w:r w:rsidRPr="008C76EE">
              <w:rPr>
                <w:color w:val="000000"/>
                <w:sz w:val="24"/>
                <w:szCs w:val="24"/>
              </w:rPr>
              <w:t>В.</w:t>
            </w:r>
            <w:r w:rsidRPr="008C76EE">
              <w:rPr>
                <w:sz w:val="24"/>
                <w:szCs w:val="24"/>
              </w:rPr>
              <w:t xml:space="preserve"> </w:t>
            </w:r>
            <w:r w:rsidRPr="008C76EE">
              <w:rPr>
                <w:color w:val="000000"/>
                <w:sz w:val="24"/>
                <w:szCs w:val="24"/>
              </w:rPr>
              <w:t>Кузнецова</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МГТУ.</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Магнитогорск</w:t>
            </w:r>
            <w:proofErr w:type="gramStart"/>
            <w:r w:rsidRPr="008C76EE">
              <w:rPr>
                <w:sz w:val="24"/>
                <w:szCs w:val="24"/>
              </w:rPr>
              <w:t xml:space="preserve"> </w:t>
            </w:r>
            <w:r w:rsidRPr="008C76EE">
              <w:rPr>
                <w:color w:val="000000"/>
                <w:sz w:val="24"/>
                <w:szCs w:val="24"/>
              </w:rPr>
              <w:t>:</w:t>
            </w:r>
            <w:proofErr w:type="gramEnd"/>
            <w:r w:rsidRPr="008C76EE">
              <w:rPr>
                <w:sz w:val="24"/>
                <w:szCs w:val="24"/>
              </w:rPr>
              <w:t xml:space="preserve"> </w:t>
            </w:r>
            <w:r w:rsidRPr="008C76EE">
              <w:rPr>
                <w:color w:val="000000"/>
                <w:sz w:val="24"/>
                <w:szCs w:val="24"/>
              </w:rPr>
              <w:t>МГТУ,</w:t>
            </w:r>
            <w:r w:rsidRPr="008C76EE">
              <w:rPr>
                <w:sz w:val="24"/>
                <w:szCs w:val="24"/>
              </w:rPr>
              <w:t xml:space="preserve"> </w:t>
            </w:r>
            <w:r w:rsidRPr="008C76EE">
              <w:rPr>
                <w:color w:val="000000"/>
                <w:sz w:val="24"/>
                <w:szCs w:val="24"/>
              </w:rPr>
              <w:t>2018.</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1</w:t>
            </w:r>
            <w:r w:rsidRPr="008C76EE">
              <w:rPr>
                <w:sz w:val="24"/>
                <w:szCs w:val="24"/>
              </w:rPr>
              <w:t xml:space="preserve"> </w:t>
            </w:r>
            <w:r w:rsidRPr="008C76EE">
              <w:rPr>
                <w:color w:val="000000"/>
                <w:sz w:val="24"/>
                <w:szCs w:val="24"/>
              </w:rPr>
              <w:t>электрон</w:t>
            </w:r>
            <w:proofErr w:type="gramStart"/>
            <w:r w:rsidRPr="008C76EE">
              <w:rPr>
                <w:color w:val="000000"/>
                <w:sz w:val="24"/>
                <w:szCs w:val="24"/>
              </w:rPr>
              <w:t>.</w:t>
            </w:r>
            <w:proofErr w:type="gramEnd"/>
            <w:r w:rsidRPr="008C76EE">
              <w:rPr>
                <w:sz w:val="24"/>
                <w:szCs w:val="24"/>
              </w:rPr>
              <w:t xml:space="preserve"> </w:t>
            </w:r>
            <w:proofErr w:type="gramStart"/>
            <w:r w:rsidRPr="008C76EE">
              <w:rPr>
                <w:color w:val="000000"/>
                <w:sz w:val="24"/>
                <w:szCs w:val="24"/>
              </w:rPr>
              <w:t>о</w:t>
            </w:r>
            <w:proofErr w:type="gramEnd"/>
            <w:r w:rsidRPr="008C76EE">
              <w:rPr>
                <w:color w:val="000000"/>
                <w:sz w:val="24"/>
                <w:szCs w:val="24"/>
              </w:rPr>
              <w:t>пт.</w:t>
            </w:r>
            <w:r w:rsidRPr="008C76EE">
              <w:rPr>
                <w:sz w:val="24"/>
                <w:szCs w:val="24"/>
              </w:rPr>
              <w:t xml:space="preserve"> </w:t>
            </w:r>
            <w:r w:rsidRPr="008C76EE">
              <w:rPr>
                <w:color w:val="000000"/>
                <w:sz w:val="24"/>
                <w:szCs w:val="24"/>
              </w:rPr>
              <w:t>диск</w:t>
            </w:r>
            <w:r w:rsidRPr="008C76EE">
              <w:rPr>
                <w:sz w:val="24"/>
                <w:szCs w:val="24"/>
              </w:rPr>
              <w:t xml:space="preserve"> </w:t>
            </w:r>
            <w:r w:rsidRPr="008C76EE">
              <w:rPr>
                <w:color w:val="000000"/>
                <w:sz w:val="24"/>
                <w:szCs w:val="24"/>
              </w:rPr>
              <w:t>(CD-ROM).</w:t>
            </w:r>
            <w:r w:rsidRPr="008C76EE">
              <w:rPr>
                <w:sz w:val="24"/>
                <w:szCs w:val="24"/>
              </w:rPr>
              <w:t xml:space="preserve"> </w:t>
            </w:r>
            <w:r w:rsidRPr="008C76EE">
              <w:rPr>
                <w:color w:val="000000"/>
                <w:sz w:val="24"/>
                <w:szCs w:val="24"/>
              </w:rPr>
              <w:t>-</w:t>
            </w:r>
            <w:r w:rsidRPr="008C76EE">
              <w:rPr>
                <w:sz w:val="24"/>
                <w:szCs w:val="24"/>
              </w:rPr>
              <w:t xml:space="preserve"> </w:t>
            </w:r>
            <w:proofErr w:type="spellStart"/>
            <w:r w:rsidRPr="008C76EE">
              <w:rPr>
                <w:color w:val="000000"/>
                <w:sz w:val="24"/>
                <w:szCs w:val="24"/>
              </w:rPr>
              <w:t>Загл</w:t>
            </w:r>
            <w:proofErr w:type="spellEnd"/>
            <w:r w:rsidRPr="008C76EE">
              <w:rPr>
                <w:color w:val="000000"/>
                <w:sz w:val="24"/>
                <w:szCs w:val="24"/>
              </w:rPr>
              <w:t>.</w:t>
            </w:r>
            <w:r w:rsidRPr="008C76EE">
              <w:rPr>
                <w:sz w:val="24"/>
                <w:szCs w:val="24"/>
              </w:rPr>
              <w:t xml:space="preserve"> </w:t>
            </w:r>
            <w:r w:rsidRPr="008C76EE">
              <w:rPr>
                <w:color w:val="000000"/>
                <w:sz w:val="24"/>
                <w:szCs w:val="24"/>
              </w:rPr>
              <w:t>с</w:t>
            </w:r>
            <w:r w:rsidRPr="008C76EE">
              <w:rPr>
                <w:sz w:val="24"/>
                <w:szCs w:val="24"/>
              </w:rPr>
              <w:t xml:space="preserve"> </w:t>
            </w:r>
            <w:r w:rsidRPr="008C76EE">
              <w:rPr>
                <w:color w:val="000000"/>
                <w:sz w:val="24"/>
                <w:szCs w:val="24"/>
              </w:rPr>
              <w:t>титул</w:t>
            </w:r>
            <w:proofErr w:type="gramStart"/>
            <w:r w:rsidRPr="008C76EE">
              <w:rPr>
                <w:color w:val="000000"/>
                <w:sz w:val="24"/>
                <w:szCs w:val="24"/>
              </w:rPr>
              <w:t>.</w:t>
            </w:r>
            <w:proofErr w:type="gramEnd"/>
            <w:r w:rsidRPr="008C76EE">
              <w:rPr>
                <w:sz w:val="24"/>
                <w:szCs w:val="24"/>
              </w:rPr>
              <w:t xml:space="preserve"> </w:t>
            </w:r>
            <w:proofErr w:type="gramStart"/>
            <w:r w:rsidRPr="008C76EE">
              <w:rPr>
                <w:color w:val="000000"/>
                <w:sz w:val="24"/>
                <w:szCs w:val="24"/>
              </w:rPr>
              <w:t>э</w:t>
            </w:r>
            <w:proofErr w:type="gramEnd"/>
            <w:r w:rsidRPr="008C76EE">
              <w:rPr>
                <w:color w:val="000000"/>
                <w:sz w:val="24"/>
                <w:szCs w:val="24"/>
              </w:rPr>
              <w:t>крана.</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URL:</w:t>
            </w:r>
            <w:r w:rsidRPr="008C76EE">
              <w:rPr>
                <w:sz w:val="24"/>
                <w:szCs w:val="24"/>
              </w:rPr>
              <w:t xml:space="preserve"> </w:t>
            </w:r>
            <w:hyperlink r:id="rId11" w:history="1">
              <w:r w:rsidRPr="008C76EE">
                <w:rPr>
                  <w:rStyle w:val="af"/>
                  <w:sz w:val="24"/>
                  <w:szCs w:val="24"/>
                </w:rPr>
                <w:t>https://magtu.informsystema.ru/uploader/fileUpload?name=3553.pdf&amp;show=dcatalogues/1/1515207/3553.pdf&amp;view=true</w:t>
              </w:r>
            </w:hyperlink>
            <w:r w:rsidRPr="008C76EE">
              <w:rPr>
                <w:sz w:val="24"/>
                <w:szCs w:val="24"/>
              </w:rPr>
              <w:t xml:space="preserve"> (дата обращения: 01.09.2020). </w:t>
            </w:r>
            <w:r w:rsidRPr="008C76EE">
              <w:rPr>
                <w:color w:val="000000"/>
                <w:sz w:val="24"/>
                <w:szCs w:val="24"/>
              </w:rPr>
              <w:t>-</w:t>
            </w:r>
            <w:r w:rsidRPr="008C76EE">
              <w:rPr>
                <w:sz w:val="24"/>
                <w:szCs w:val="24"/>
              </w:rPr>
              <w:t xml:space="preserve"> </w:t>
            </w:r>
            <w:r w:rsidRPr="008C76EE">
              <w:rPr>
                <w:color w:val="000000"/>
                <w:sz w:val="24"/>
                <w:szCs w:val="24"/>
              </w:rPr>
              <w:t>Макрообъект.</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Текст</w:t>
            </w:r>
            <w:proofErr w:type="gramStart"/>
            <w:r w:rsidRPr="008C76EE">
              <w:rPr>
                <w:sz w:val="24"/>
                <w:szCs w:val="24"/>
              </w:rPr>
              <w:t xml:space="preserve"> </w:t>
            </w:r>
            <w:r w:rsidRPr="008C76EE">
              <w:rPr>
                <w:color w:val="000000"/>
                <w:sz w:val="24"/>
                <w:szCs w:val="24"/>
              </w:rPr>
              <w:t>:</w:t>
            </w:r>
            <w:proofErr w:type="gramEnd"/>
            <w:r w:rsidRPr="008C76EE">
              <w:rPr>
                <w:sz w:val="24"/>
                <w:szCs w:val="24"/>
              </w:rPr>
              <w:t xml:space="preserve"> </w:t>
            </w:r>
            <w:r w:rsidRPr="008C76EE">
              <w:rPr>
                <w:color w:val="000000"/>
                <w:sz w:val="24"/>
                <w:szCs w:val="24"/>
              </w:rPr>
              <w:t>электронный.</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ISBN</w:t>
            </w:r>
            <w:r w:rsidRPr="008C76EE">
              <w:rPr>
                <w:sz w:val="24"/>
                <w:szCs w:val="24"/>
              </w:rPr>
              <w:t xml:space="preserve"> </w:t>
            </w:r>
            <w:r w:rsidRPr="008C76EE">
              <w:rPr>
                <w:color w:val="000000"/>
                <w:sz w:val="24"/>
                <w:szCs w:val="24"/>
              </w:rPr>
              <w:t>978-5-9967-1108-6.</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Сведения</w:t>
            </w:r>
            <w:r w:rsidRPr="008C76EE">
              <w:rPr>
                <w:sz w:val="24"/>
                <w:szCs w:val="24"/>
              </w:rPr>
              <w:t xml:space="preserve"> </w:t>
            </w:r>
            <w:r w:rsidRPr="008C76EE">
              <w:rPr>
                <w:color w:val="000000"/>
                <w:sz w:val="24"/>
                <w:szCs w:val="24"/>
              </w:rPr>
              <w:t>доступны</w:t>
            </w:r>
            <w:r w:rsidRPr="008C76EE">
              <w:rPr>
                <w:sz w:val="24"/>
                <w:szCs w:val="24"/>
              </w:rPr>
              <w:t xml:space="preserve"> </w:t>
            </w:r>
            <w:r w:rsidRPr="008C76EE">
              <w:rPr>
                <w:color w:val="000000"/>
                <w:sz w:val="24"/>
                <w:szCs w:val="24"/>
              </w:rPr>
              <w:t>также</w:t>
            </w:r>
            <w:r w:rsidRPr="008C76EE">
              <w:rPr>
                <w:sz w:val="24"/>
                <w:szCs w:val="24"/>
              </w:rPr>
              <w:t xml:space="preserve"> </w:t>
            </w:r>
            <w:r w:rsidRPr="008C76EE">
              <w:rPr>
                <w:color w:val="000000"/>
                <w:sz w:val="24"/>
                <w:szCs w:val="24"/>
              </w:rPr>
              <w:t>на</w:t>
            </w:r>
            <w:r w:rsidRPr="008C76EE">
              <w:rPr>
                <w:sz w:val="24"/>
                <w:szCs w:val="24"/>
              </w:rPr>
              <w:t xml:space="preserve"> </w:t>
            </w:r>
            <w:r w:rsidRPr="008C76EE">
              <w:rPr>
                <w:color w:val="000000"/>
                <w:sz w:val="24"/>
                <w:szCs w:val="24"/>
              </w:rPr>
              <w:t>CD-ROM.</w:t>
            </w:r>
            <w:r w:rsidRPr="008C76EE">
              <w:rPr>
                <w:sz w:val="24"/>
                <w:szCs w:val="24"/>
              </w:rPr>
              <w:t xml:space="preserve"> </w:t>
            </w:r>
          </w:p>
          <w:p w14:paraId="462FAF39" w14:textId="77777777" w:rsidR="008C76EE" w:rsidRPr="008C76EE" w:rsidRDefault="008C76EE" w:rsidP="008C76EE">
            <w:pPr>
              <w:spacing w:after="0" w:line="240" w:lineRule="auto"/>
              <w:jc w:val="both"/>
              <w:rPr>
                <w:sz w:val="24"/>
                <w:szCs w:val="24"/>
              </w:rPr>
            </w:pPr>
            <w:r w:rsidRPr="008C76EE">
              <w:rPr>
                <w:color w:val="000000"/>
                <w:sz w:val="24"/>
                <w:szCs w:val="24"/>
              </w:rPr>
              <w:t>2.Лапыгин,</w:t>
            </w:r>
            <w:r w:rsidRPr="008C76EE">
              <w:rPr>
                <w:sz w:val="24"/>
                <w:szCs w:val="24"/>
              </w:rPr>
              <w:t xml:space="preserve"> </w:t>
            </w:r>
            <w:r w:rsidRPr="008C76EE">
              <w:rPr>
                <w:color w:val="000000"/>
                <w:sz w:val="24"/>
                <w:szCs w:val="24"/>
              </w:rPr>
              <w:t>Ю.</w:t>
            </w:r>
            <w:r w:rsidRPr="008C76EE">
              <w:rPr>
                <w:sz w:val="24"/>
                <w:szCs w:val="24"/>
              </w:rPr>
              <w:t xml:space="preserve"> </w:t>
            </w:r>
            <w:r w:rsidRPr="008C76EE">
              <w:rPr>
                <w:color w:val="000000"/>
                <w:sz w:val="24"/>
                <w:szCs w:val="24"/>
              </w:rPr>
              <w:t>Н.</w:t>
            </w:r>
            <w:r w:rsidRPr="008C76EE">
              <w:rPr>
                <w:sz w:val="24"/>
                <w:szCs w:val="24"/>
              </w:rPr>
              <w:t xml:space="preserve"> </w:t>
            </w:r>
            <w:r w:rsidRPr="008C76EE">
              <w:rPr>
                <w:color w:val="000000"/>
                <w:sz w:val="24"/>
                <w:szCs w:val="24"/>
              </w:rPr>
              <w:t>Теория</w:t>
            </w:r>
            <w:r w:rsidRPr="008C76EE">
              <w:rPr>
                <w:sz w:val="24"/>
                <w:szCs w:val="24"/>
              </w:rPr>
              <w:t xml:space="preserve"> </w:t>
            </w:r>
            <w:r w:rsidRPr="008C76EE">
              <w:rPr>
                <w:color w:val="000000"/>
                <w:sz w:val="24"/>
                <w:szCs w:val="24"/>
              </w:rPr>
              <w:t>организаций</w:t>
            </w:r>
            <w:r w:rsidRPr="008C76EE">
              <w:rPr>
                <w:sz w:val="24"/>
                <w:szCs w:val="24"/>
              </w:rPr>
              <w:t xml:space="preserve"> </w:t>
            </w:r>
            <w:r w:rsidRPr="008C76EE">
              <w:rPr>
                <w:color w:val="000000"/>
                <w:sz w:val="24"/>
                <w:szCs w:val="24"/>
              </w:rPr>
              <w:t>[Электронный</w:t>
            </w:r>
            <w:r w:rsidRPr="008C76EE">
              <w:rPr>
                <w:sz w:val="24"/>
                <w:szCs w:val="24"/>
              </w:rPr>
              <w:t xml:space="preserve"> </w:t>
            </w:r>
            <w:r w:rsidRPr="008C76EE">
              <w:rPr>
                <w:color w:val="000000"/>
                <w:sz w:val="24"/>
                <w:szCs w:val="24"/>
              </w:rPr>
              <w:t>ресурс]</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учеб</w:t>
            </w:r>
            <w:proofErr w:type="gramStart"/>
            <w:r w:rsidRPr="008C76EE">
              <w:rPr>
                <w:color w:val="000000"/>
                <w:sz w:val="24"/>
                <w:szCs w:val="24"/>
              </w:rPr>
              <w:t>.</w:t>
            </w:r>
            <w:proofErr w:type="gramEnd"/>
            <w:r w:rsidRPr="008C76EE">
              <w:rPr>
                <w:sz w:val="24"/>
                <w:szCs w:val="24"/>
              </w:rPr>
              <w:t xml:space="preserve"> </w:t>
            </w:r>
            <w:proofErr w:type="gramStart"/>
            <w:r w:rsidRPr="008C76EE">
              <w:rPr>
                <w:color w:val="000000"/>
                <w:sz w:val="24"/>
                <w:szCs w:val="24"/>
              </w:rPr>
              <w:t>п</w:t>
            </w:r>
            <w:proofErr w:type="gramEnd"/>
            <w:r w:rsidRPr="008C76EE">
              <w:rPr>
                <w:color w:val="000000"/>
                <w:sz w:val="24"/>
                <w:szCs w:val="24"/>
              </w:rPr>
              <w:t>особие</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Ю.Н.</w:t>
            </w:r>
            <w:r w:rsidRPr="008C76EE">
              <w:rPr>
                <w:sz w:val="24"/>
                <w:szCs w:val="24"/>
              </w:rPr>
              <w:t xml:space="preserve"> </w:t>
            </w:r>
            <w:proofErr w:type="spellStart"/>
            <w:r w:rsidRPr="008C76EE">
              <w:rPr>
                <w:color w:val="000000"/>
                <w:sz w:val="24"/>
                <w:szCs w:val="24"/>
              </w:rPr>
              <w:t>Лапыгин</w:t>
            </w:r>
            <w:proofErr w:type="spellEnd"/>
            <w:r w:rsidRPr="008C76EE">
              <w:rPr>
                <w:color w:val="000000"/>
                <w:sz w:val="24"/>
                <w:szCs w:val="24"/>
              </w:rPr>
              <w:t>.</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2-е</w:t>
            </w:r>
            <w:r w:rsidRPr="008C76EE">
              <w:rPr>
                <w:sz w:val="24"/>
                <w:szCs w:val="24"/>
              </w:rPr>
              <w:t xml:space="preserve"> </w:t>
            </w:r>
            <w:r w:rsidRPr="008C76EE">
              <w:rPr>
                <w:color w:val="000000"/>
                <w:sz w:val="24"/>
                <w:szCs w:val="24"/>
              </w:rPr>
              <w:t>изд.,</w:t>
            </w:r>
            <w:r w:rsidRPr="008C76EE">
              <w:rPr>
                <w:sz w:val="24"/>
                <w:szCs w:val="24"/>
              </w:rPr>
              <w:t xml:space="preserve"> </w:t>
            </w:r>
            <w:proofErr w:type="spellStart"/>
            <w:r w:rsidRPr="008C76EE">
              <w:rPr>
                <w:color w:val="000000"/>
                <w:sz w:val="24"/>
                <w:szCs w:val="24"/>
              </w:rPr>
              <w:t>перераб</w:t>
            </w:r>
            <w:proofErr w:type="spellEnd"/>
            <w:r w:rsidRPr="008C76EE">
              <w:rPr>
                <w:color w:val="000000"/>
                <w:sz w:val="24"/>
                <w:szCs w:val="24"/>
              </w:rPr>
              <w:t>.</w:t>
            </w:r>
            <w:r w:rsidRPr="008C76EE">
              <w:rPr>
                <w:sz w:val="24"/>
                <w:szCs w:val="24"/>
              </w:rPr>
              <w:t xml:space="preserve"> </w:t>
            </w:r>
            <w:r w:rsidRPr="008C76EE">
              <w:rPr>
                <w:color w:val="000000"/>
                <w:sz w:val="24"/>
                <w:szCs w:val="24"/>
              </w:rPr>
              <w:t>и</w:t>
            </w:r>
            <w:r w:rsidRPr="008C76EE">
              <w:rPr>
                <w:sz w:val="24"/>
                <w:szCs w:val="24"/>
              </w:rPr>
              <w:t xml:space="preserve"> </w:t>
            </w:r>
            <w:r w:rsidRPr="008C76EE">
              <w:rPr>
                <w:color w:val="000000"/>
                <w:sz w:val="24"/>
                <w:szCs w:val="24"/>
              </w:rPr>
              <w:t>доп.</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М.</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ИНФРА-М,</w:t>
            </w:r>
            <w:r w:rsidRPr="008C76EE">
              <w:rPr>
                <w:sz w:val="24"/>
                <w:szCs w:val="24"/>
              </w:rPr>
              <w:t xml:space="preserve"> </w:t>
            </w:r>
            <w:r w:rsidRPr="008C76EE">
              <w:rPr>
                <w:color w:val="000000"/>
                <w:sz w:val="24"/>
                <w:szCs w:val="24"/>
              </w:rPr>
              <w:t>2017.</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324</w:t>
            </w:r>
            <w:r w:rsidRPr="008C76EE">
              <w:rPr>
                <w:sz w:val="24"/>
                <w:szCs w:val="24"/>
              </w:rPr>
              <w:t xml:space="preserve"> </w:t>
            </w:r>
            <w:r w:rsidRPr="008C76EE">
              <w:rPr>
                <w:color w:val="000000"/>
                <w:sz w:val="24"/>
                <w:szCs w:val="24"/>
              </w:rPr>
              <w:t>с.</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(Высшее</w:t>
            </w:r>
            <w:r w:rsidRPr="008C76EE">
              <w:rPr>
                <w:sz w:val="24"/>
                <w:szCs w:val="24"/>
              </w:rPr>
              <w:t xml:space="preserve"> </w:t>
            </w:r>
            <w:proofErr w:type="spellStart"/>
            <w:r w:rsidRPr="008C76EE">
              <w:rPr>
                <w:color w:val="000000"/>
                <w:sz w:val="24"/>
                <w:szCs w:val="24"/>
              </w:rPr>
              <w:t>обра-зование</w:t>
            </w:r>
            <w:proofErr w:type="spellEnd"/>
            <w:r w:rsidRPr="008C76EE">
              <w:rPr>
                <w:color w:val="000000"/>
                <w:sz w:val="24"/>
                <w:szCs w:val="24"/>
              </w:rPr>
              <w:t>:</w:t>
            </w:r>
            <w:r w:rsidRPr="008C76EE">
              <w:rPr>
                <w:sz w:val="24"/>
                <w:szCs w:val="24"/>
              </w:rPr>
              <w:t xml:space="preserve"> </w:t>
            </w:r>
            <w:proofErr w:type="spellStart"/>
            <w:proofErr w:type="gramStart"/>
            <w:r w:rsidRPr="008C76EE">
              <w:rPr>
                <w:color w:val="000000"/>
                <w:sz w:val="24"/>
                <w:szCs w:val="24"/>
              </w:rPr>
              <w:t>Бакалавриат</w:t>
            </w:r>
            <w:proofErr w:type="spellEnd"/>
            <w:r w:rsidRPr="008C76EE">
              <w:rPr>
                <w:color w:val="000000"/>
                <w:sz w:val="24"/>
                <w:szCs w:val="24"/>
              </w:rPr>
              <w:t>).</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www.dx.doi.org/10.12737/21807.</w:t>
            </w:r>
            <w:proofErr w:type="gramEnd"/>
            <w:r w:rsidRPr="008C76EE">
              <w:rPr>
                <w:color w:val="000000"/>
                <w:sz w:val="24"/>
                <w:szCs w:val="24"/>
              </w:rPr>
              <w:t>-</w:t>
            </w:r>
            <w:r w:rsidRPr="008C76EE">
              <w:rPr>
                <w:sz w:val="24"/>
                <w:szCs w:val="24"/>
              </w:rPr>
              <w:t xml:space="preserve"> </w:t>
            </w:r>
            <w:r w:rsidRPr="008C76EE">
              <w:rPr>
                <w:color w:val="000000"/>
                <w:sz w:val="24"/>
                <w:szCs w:val="24"/>
              </w:rPr>
              <w:t>Режим</w:t>
            </w:r>
            <w:r w:rsidRPr="008C76EE">
              <w:rPr>
                <w:sz w:val="24"/>
                <w:szCs w:val="24"/>
              </w:rPr>
              <w:t xml:space="preserve"> </w:t>
            </w:r>
            <w:r w:rsidRPr="008C76EE">
              <w:rPr>
                <w:color w:val="000000"/>
                <w:sz w:val="24"/>
                <w:szCs w:val="24"/>
              </w:rPr>
              <w:t>доступа:</w:t>
            </w:r>
            <w:r w:rsidRPr="008C76EE">
              <w:rPr>
                <w:sz w:val="24"/>
                <w:szCs w:val="24"/>
              </w:rPr>
              <w:t xml:space="preserve"> </w:t>
            </w:r>
            <w:hyperlink r:id="rId12" w:history="1">
              <w:r w:rsidRPr="008C76EE">
                <w:rPr>
                  <w:rStyle w:val="af"/>
                  <w:sz w:val="24"/>
                  <w:szCs w:val="24"/>
                </w:rPr>
                <w:t>http://znanium.com/bookread2.php?book=329144</w:t>
              </w:r>
            </w:hyperlink>
            <w:r w:rsidRPr="008C76EE">
              <w:rPr>
                <w:color w:val="000000"/>
                <w:sz w:val="24"/>
                <w:szCs w:val="24"/>
              </w:rPr>
              <w:t xml:space="preserve"> </w:t>
            </w:r>
            <w:r w:rsidRPr="008C76EE">
              <w:rPr>
                <w:sz w:val="24"/>
                <w:szCs w:val="24"/>
              </w:rPr>
              <w:t>(дата обращения: 01.09.2020)</w:t>
            </w:r>
          </w:p>
          <w:p w14:paraId="2E61E8A3" w14:textId="77777777" w:rsidR="008C76EE" w:rsidRPr="008C76EE" w:rsidRDefault="008C76EE" w:rsidP="008C76EE">
            <w:pPr>
              <w:spacing w:after="0" w:line="240" w:lineRule="auto"/>
              <w:jc w:val="both"/>
              <w:rPr>
                <w:sz w:val="24"/>
                <w:szCs w:val="24"/>
              </w:rPr>
            </w:pPr>
            <w:r w:rsidRPr="008C76EE">
              <w:rPr>
                <w:color w:val="000000"/>
                <w:sz w:val="24"/>
                <w:szCs w:val="24"/>
              </w:rPr>
              <w:t>3.</w:t>
            </w:r>
            <w:r w:rsidRPr="008C76EE">
              <w:rPr>
                <w:sz w:val="24"/>
                <w:szCs w:val="24"/>
              </w:rPr>
              <w:t xml:space="preserve"> </w:t>
            </w:r>
            <w:r w:rsidRPr="008C76EE">
              <w:rPr>
                <w:color w:val="000000"/>
                <w:sz w:val="24"/>
                <w:szCs w:val="24"/>
              </w:rPr>
              <w:t>Смирнов,</w:t>
            </w:r>
            <w:r w:rsidRPr="008C76EE">
              <w:rPr>
                <w:sz w:val="24"/>
                <w:szCs w:val="24"/>
              </w:rPr>
              <w:t xml:space="preserve"> </w:t>
            </w:r>
            <w:r w:rsidRPr="008C76EE">
              <w:rPr>
                <w:color w:val="000000"/>
                <w:sz w:val="24"/>
                <w:szCs w:val="24"/>
              </w:rPr>
              <w:t>Э.</w:t>
            </w:r>
            <w:r w:rsidRPr="008C76EE">
              <w:rPr>
                <w:sz w:val="24"/>
                <w:szCs w:val="24"/>
              </w:rPr>
              <w:t xml:space="preserve"> </w:t>
            </w:r>
            <w:r w:rsidRPr="008C76EE">
              <w:rPr>
                <w:color w:val="000000"/>
                <w:sz w:val="24"/>
                <w:szCs w:val="24"/>
              </w:rPr>
              <w:t>А.</w:t>
            </w:r>
            <w:r w:rsidRPr="008C76EE">
              <w:rPr>
                <w:sz w:val="24"/>
                <w:szCs w:val="24"/>
              </w:rPr>
              <w:t xml:space="preserve"> </w:t>
            </w:r>
            <w:r w:rsidRPr="008C76EE">
              <w:rPr>
                <w:color w:val="000000"/>
                <w:sz w:val="24"/>
                <w:szCs w:val="24"/>
              </w:rPr>
              <w:t>Теория</w:t>
            </w:r>
            <w:r w:rsidRPr="008C76EE">
              <w:rPr>
                <w:sz w:val="24"/>
                <w:szCs w:val="24"/>
              </w:rPr>
              <w:t xml:space="preserve"> </w:t>
            </w:r>
            <w:r w:rsidRPr="008C76EE">
              <w:rPr>
                <w:color w:val="000000"/>
                <w:sz w:val="24"/>
                <w:szCs w:val="24"/>
              </w:rPr>
              <w:t>организаци</w:t>
            </w:r>
            <w:proofErr w:type="gramStart"/>
            <w:r w:rsidRPr="008C76EE">
              <w:rPr>
                <w:color w:val="000000"/>
                <w:sz w:val="24"/>
                <w:szCs w:val="24"/>
              </w:rPr>
              <w:t>и[</w:t>
            </w:r>
            <w:proofErr w:type="gramEnd"/>
            <w:r w:rsidRPr="008C76EE">
              <w:rPr>
                <w:color w:val="000000"/>
                <w:sz w:val="24"/>
                <w:szCs w:val="24"/>
              </w:rPr>
              <w:t>Электронный</w:t>
            </w:r>
            <w:r w:rsidRPr="008C76EE">
              <w:rPr>
                <w:sz w:val="24"/>
                <w:szCs w:val="24"/>
              </w:rPr>
              <w:t xml:space="preserve"> </w:t>
            </w:r>
            <w:r w:rsidRPr="008C76EE">
              <w:rPr>
                <w:color w:val="000000"/>
                <w:sz w:val="24"/>
                <w:szCs w:val="24"/>
              </w:rPr>
              <w:t>ресурс]:</w:t>
            </w:r>
            <w:r w:rsidRPr="008C76EE">
              <w:rPr>
                <w:sz w:val="24"/>
                <w:szCs w:val="24"/>
              </w:rPr>
              <w:t xml:space="preserve"> </w:t>
            </w:r>
            <w:r w:rsidRPr="008C76EE">
              <w:rPr>
                <w:color w:val="000000"/>
                <w:sz w:val="24"/>
                <w:szCs w:val="24"/>
              </w:rPr>
              <w:t>Учебное</w:t>
            </w:r>
            <w:r w:rsidRPr="008C76EE">
              <w:rPr>
                <w:sz w:val="24"/>
                <w:szCs w:val="24"/>
              </w:rPr>
              <w:t xml:space="preserve"> </w:t>
            </w:r>
            <w:r w:rsidRPr="008C76EE">
              <w:rPr>
                <w:color w:val="000000"/>
                <w:sz w:val="24"/>
                <w:szCs w:val="24"/>
              </w:rPr>
              <w:t>пособие</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Э.А.</w:t>
            </w:r>
            <w:r w:rsidRPr="008C76EE">
              <w:rPr>
                <w:sz w:val="24"/>
                <w:szCs w:val="24"/>
              </w:rPr>
              <w:t xml:space="preserve"> </w:t>
            </w:r>
            <w:r w:rsidRPr="008C76EE">
              <w:rPr>
                <w:color w:val="000000"/>
                <w:sz w:val="24"/>
                <w:szCs w:val="24"/>
              </w:rPr>
              <w:t>Смирнов;</w:t>
            </w:r>
            <w:r w:rsidRPr="008C76EE">
              <w:rPr>
                <w:sz w:val="24"/>
                <w:szCs w:val="24"/>
              </w:rPr>
              <w:t xml:space="preserve"> </w:t>
            </w:r>
            <w:r w:rsidRPr="008C76EE">
              <w:rPr>
                <w:color w:val="000000"/>
                <w:sz w:val="24"/>
                <w:szCs w:val="24"/>
              </w:rPr>
              <w:t>Государственный</w:t>
            </w:r>
            <w:r w:rsidRPr="008C76EE">
              <w:rPr>
                <w:sz w:val="24"/>
                <w:szCs w:val="24"/>
              </w:rPr>
              <w:t xml:space="preserve"> </w:t>
            </w:r>
            <w:r w:rsidRPr="008C76EE">
              <w:rPr>
                <w:color w:val="000000"/>
                <w:sz w:val="24"/>
                <w:szCs w:val="24"/>
              </w:rPr>
              <w:t>Университет</w:t>
            </w:r>
            <w:r w:rsidRPr="008C76EE">
              <w:rPr>
                <w:sz w:val="24"/>
                <w:szCs w:val="24"/>
              </w:rPr>
              <w:t xml:space="preserve"> </w:t>
            </w:r>
            <w:r w:rsidRPr="008C76EE">
              <w:rPr>
                <w:color w:val="000000"/>
                <w:sz w:val="24"/>
                <w:szCs w:val="24"/>
              </w:rPr>
              <w:t>Управления.</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М.:</w:t>
            </w:r>
            <w:r w:rsidRPr="008C76EE">
              <w:rPr>
                <w:sz w:val="24"/>
                <w:szCs w:val="24"/>
              </w:rPr>
              <w:t xml:space="preserve"> </w:t>
            </w:r>
            <w:r w:rsidRPr="008C76EE">
              <w:rPr>
                <w:color w:val="000000"/>
                <w:sz w:val="24"/>
                <w:szCs w:val="24"/>
              </w:rPr>
              <w:t>НИЦ</w:t>
            </w:r>
            <w:r w:rsidRPr="008C76EE">
              <w:rPr>
                <w:sz w:val="24"/>
                <w:szCs w:val="24"/>
              </w:rPr>
              <w:t xml:space="preserve"> </w:t>
            </w:r>
            <w:r w:rsidRPr="008C76EE">
              <w:rPr>
                <w:color w:val="000000"/>
                <w:sz w:val="24"/>
                <w:szCs w:val="24"/>
              </w:rPr>
              <w:t>ИНФРА-М,</w:t>
            </w:r>
            <w:r w:rsidRPr="008C76EE">
              <w:rPr>
                <w:sz w:val="24"/>
                <w:szCs w:val="24"/>
              </w:rPr>
              <w:t xml:space="preserve"> </w:t>
            </w:r>
            <w:r w:rsidRPr="008C76EE">
              <w:rPr>
                <w:color w:val="000000"/>
                <w:sz w:val="24"/>
                <w:szCs w:val="24"/>
              </w:rPr>
              <w:t>2016.</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248</w:t>
            </w:r>
            <w:r w:rsidRPr="008C76EE">
              <w:rPr>
                <w:sz w:val="24"/>
                <w:szCs w:val="24"/>
              </w:rPr>
              <w:t xml:space="preserve"> </w:t>
            </w:r>
            <w:r w:rsidRPr="008C76EE">
              <w:rPr>
                <w:color w:val="000000"/>
                <w:sz w:val="24"/>
                <w:szCs w:val="24"/>
              </w:rPr>
              <w:t>с.:</w:t>
            </w:r>
            <w:r w:rsidRPr="008C76EE">
              <w:rPr>
                <w:sz w:val="24"/>
                <w:szCs w:val="24"/>
              </w:rPr>
              <w:t xml:space="preserve"> </w:t>
            </w:r>
            <w:r w:rsidRPr="008C76EE">
              <w:rPr>
                <w:color w:val="000000"/>
                <w:sz w:val="24"/>
                <w:szCs w:val="24"/>
              </w:rPr>
              <w:t>60x88</w:t>
            </w:r>
            <w:r w:rsidRPr="008C76EE">
              <w:rPr>
                <w:sz w:val="24"/>
                <w:szCs w:val="24"/>
              </w:rPr>
              <w:t xml:space="preserve"> </w:t>
            </w:r>
            <w:r w:rsidRPr="008C76EE">
              <w:rPr>
                <w:color w:val="000000"/>
                <w:sz w:val="24"/>
                <w:szCs w:val="24"/>
              </w:rPr>
              <w:t>1/16.</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(Вопрос</w:t>
            </w:r>
            <w:r w:rsidRPr="008C76EE">
              <w:rPr>
                <w:sz w:val="24"/>
                <w:szCs w:val="24"/>
              </w:rPr>
              <w:t xml:space="preserve"> </w:t>
            </w:r>
            <w:r w:rsidRPr="008C76EE">
              <w:rPr>
                <w:color w:val="000000"/>
                <w:sz w:val="24"/>
                <w:szCs w:val="24"/>
              </w:rPr>
              <w:t>-</w:t>
            </w:r>
            <w:r w:rsidRPr="008C76EE">
              <w:rPr>
                <w:sz w:val="24"/>
                <w:szCs w:val="24"/>
              </w:rPr>
              <w:t xml:space="preserve"> </w:t>
            </w:r>
            <w:r w:rsidRPr="008C76EE">
              <w:rPr>
                <w:color w:val="000000"/>
                <w:sz w:val="24"/>
                <w:szCs w:val="24"/>
              </w:rPr>
              <w:t>ответ).</w:t>
            </w:r>
            <w:r w:rsidRPr="008C76EE">
              <w:rPr>
                <w:sz w:val="24"/>
                <w:szCs w:val="24"/>
              </w:rPr>
              <w:t xml:space="preserve"> </w:t>
            </w:r>
            <w:r w:rsidRPr="008C76EE">
              <w:rPr>
                <w:color w:val="000000"/>
                <w:sz w:val="24"/>
                <w:szCs w:val="24"/>
              </w:rPr>
              <w:t>0-</w:t>
            </w:r>
            <w:r w:rsidRPr="008C76EE">
              <w:rPr>
                <w:sz w:val="24"/>
                <w:szCs w:val="24"/>
              </w:rPr>
              <w:t xml:space="preserve"> </w:t>
            </w:r>
            <w:r w:rsidRPr="008C76EE">
              <w:rPr>
                <w:color w:val="000000"/>
                <w:sz w:val="24"/>
                <w:szCs w:val="24"/>
              </w:rPr>
              <w:t>Режим</w:t>
            </w:r>
            <w:r w:rsidRPr="008C76EE">
              <w:rPr>
                <w:sz w:val="24"/>
                <w:szCs w:val="24"/>
              </w:rPr>
              <w:t xml:space="preserve"> </w:t>
            </w:r>
            <w:r w:rsidRPr="008C76EE">
              <w:rPr>
                <w:color w:val="000000"/>
                <w:sz w:val="24"/>
                <w:szCs w:val="24"/>
              </w:rPr>
              <w:t>доступа:</w:t>
            </w:r>
            <w:r w:rsidRPr="008C76EE">
              <w:rPr>
                <w:sz w:val="24"/>
                <w:szCs w:val="24"/>
              </w:rPr>
              <w:t xml:space="preserve"> </w:t>
            </w:r>
            <w:hyperlink r:id="rId13" w:history="1">
              <w:r w:rsidRPr="008C76EE">
                <w:rPr>
                  <w:rStyle w:val="af"/>
                  <w:sz w:val="24"/>
                  <w:szCs w:val="24"/>
                </w:rPr>
                <w:t>http://znanium.com/bookread2.php?book=548741</w:t>
              </w:r>
            </w:hyperlink>
            <w:r w:rsidRPr="008C76EE">
              <w:rPr>
                <w:sz w:val="24"/>
                <w:szCs w:val="24"/>
              </w:rPr>
              <w:t>(дата обращения: 01.09.2020)</w:t>
            </w:r>
          </w:p>
          <w:p w14:paraId="7335F076" w14:textId="77777777" w:rsidR="00C31F07" w:rsidRPr="00E833AA" w:rsidRDefault="00FB53AC">
            <w:pPr>
              <w:spacing w:after="0" w:line="240" w:lineRule="auto"/>
              <w:ind w:firstLine="756"/>
              <w:jc w:val="both"/>
              <w:rPr>
                <w:sz w:val="24"/>
                <w:szCs w:val="24"/>
              </w:rPr>
            </w:pPr>
            <w:r w:rsidRPr="00E833AA">
              <w:t xml:space="preserve"> </w:t>
            </w:r>
          </w:p>
        </w:tc>
      </w:tr>
      <w:tr w:rsidR="00C4357B" w:rsidRPr="00C4357B" w14:paraId="100C5626" w14:textId="77777777" w:rsidTr="00C4357B">
        <w:trPr>
          <w:trHeight w:hRule="exact" w:val="138"/>
        </w:trPr>
        <w:tc>
          <w:tcPr>
            <w:tcW w:w="550" w:type="dxa"/>
          </w:tcPr>
          <w:p w14:paraId="56DBB3C6" w14:textId="77777777" w:rsidR="00C31F07" w:rsidRPr="00E833AA" w:rsidRDefault="00C31F07"/>
        </w:tc>
        <w:tc>
          <w:tcPr>
            <w:tcW w:w="2113" w:type="dxa"/>
          </w:tcPr>
          <w:p w14:paraId="458C9190" w14:textId="77777777" w:rsidR="00C31F07" w:rsidRPr="00E833AA" w:rsidRDefault="00C31F07"/>
        </w:tc>
        <w:tc>
          <w:tcPr>
            <w:tcW w:w="3613" w:type="dxa"/>
          </w:tcPr>
          <w:p w14:paraId="3CB92AF6" w14:textId="77777777" w:rsidR="00C31F07" w:rsidRPr="00E833AA" w:rsidRDefault="00C31F07"/>
        </w:tc>
        <w:tc>
          <w:tcPr>
            <w:tcW w:w="2920" w:type="dxa"/>
          </w:tcPr>
          <w:p w14:paraId="26B1FD8E" w14:textId="77777777" w:rsidR="00C31F07" w:rsidRPr="00E833AA" w:rsidRDefault="00C31F07"/>
        </w:tc>
        <w:tc>
          <w:tcPr>
            <w:tcW w:w="228" w:type="dxa"/>
          </w:tcPr>
          <w:p w14:paraId="1558F06E" w14:textId="77777777" w:rsidR="00C31F07" w:rsidRPr="00E833AA" w:rsidRDefault="00C31F07"/>
        </w:tc>
      </w:tr>
      <w:tr w:rsidR="00C31F07" w14:paraId="0C75E15F" w14:textId="77777777" w:rsidTr="00C4357B">
        <w:trPr>
          <w:trHeight w:hRule="exact" w:val="285"/>
        </w:trPr>
        <w:tc>
          <w:tcPr>
            <w:tcW w:w="9424" w:type="dxa"/>
            <w:gridSpan w:val="5"/>
            <w:shd w:val="clear" w:color="000000" w:fill="FFFFFF"/>
            <w:tcMar>
              <w:left w:w="34" w:type="dxa"/>
              <w:right w:w="34" w:type="dxa"/>
            </w:tcMar>
          </w:tcPr>
          <w:p w14:paraId="4451AD65" w14:textId="77777777" w:rsidR="00C31F07" w:rsidRDefault="00FB53A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31F07" w:rsidRPr="008C76EE" w14:paraId="71611B4F" w14:textId="77777777" w:rsidTr="00C4357B">
        <w:trPr>
          <w:trHeight w:hRule="exact" w:val="7013"/>
        </w:trPr>
        <w:tc>
          <w:tcPr>
            <w:tcW w:w="9424" w:type="dxa"/>
            <w:gridSpan w:val="5"/>
            <w:shd w:val="clear" w:color="000000" w:fill="FFFFFF"/>
            <w:tcMar>
              <w:left w:w="34" w:type="dxa"/>
              <w:right w:w="34" w:type="dxa"/>
            </w:tcMar>
          </w:tcPr>
          <w:p w14:paraId="406FF805" w14:textId="77777777" w:rsidR="008C76EE" w:rsidRPr="008C76EE" w:rsidRDefault="008C76EE" w:rsidP="008C76EE">
            <w:pPr>
              <w:widowControl w:val="0"/>
              <w:numPr>
                <w:ilvl w:val="0"/>
                <w:numId w:val="37"/>
              </w:numPr>
              <w:autoSpaceDE w:val="0"/>
              <w:autoSpaceDN w:val="0"/>
              <w:adjustRightInd w:val="0"/>
              <w:spacing w:after="0" w:line="240" w:lineRule="auto"/>
              <w:ind w:left="357" w:hanging="357"/>
              <w:jc w:val="both"/>
              <w:rPr>
                <w:rFonts w:ascii="Times New Roman" w:hAnsi="Times New Roman" w:cs="Times New Roman"/>
                <w:sz w:val="24"/>
                <w:szCs w:val="24"/>
              </w:rPr>
            </w:pPr>
            <w:r w:rsidRPr="008C76EE">
              <w:rPr>
                <w:rFonts w:ascii="Times New Roman" w:hAnsi="Times New Roman" w:cs="Times New Roman"/>
                <w:color w:val="000000"/>
                <w:sz w:val="24"/>
                <w:szCs w:val="24"/>
              </w:rPr>
              <w:t>Кузнецова,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В.</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Теория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Практикум</w:t>
            </w:r>
            <w:proofErr w:type="gramStart"/>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практикум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В.</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Кузнецова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МГТУ.</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Магнитогорск</w:t>
            </w:r>
            <w:proofErr w:type="gramStart"/>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МГТУ,</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2018.</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1</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электрон</w:t>
            </w:r>
            <w:proofErr w:type="gramStart"/>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proofErr w:type="gramStart"/>
            <w:r w:rsidRPr="008C76EE">
              <w:rPr>
                <w:rFonts w:ascii="Times New Roman" w:hAnsi="Times New Roman" w:cs="Times New Roman"/>
                <w:color w:val="000000"/>
                <w:sz w:val="24"/>
                <w:szCs w:val="24"/>
              </w:rPr>
              <w:t>о</w:t>
            </w:r>
            <w:proofErr w:type="gramEnd"/>
            <w:r w:rsidRPr="008C76EE">
              <w:rPr>
                <w:rFonts w:ascii="Times New Roman" w:hAnsi="Times New Roman" w:cs="Times New Roman"/>
                <w:color w:val="000000"/>
                <w:sz w:val="24"/>
                <w:szCs w:val="24"/>
              </w:rPr>
              <w:t>пт.</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диск</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(CD-ROM).</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proofErr w:type="spellStart"/>
            <w:r w:rsidRPr="008C76EE">
              <w:rPr>
                <w:rFonts w:ascii="Times New Roman" w:hAnsi="Times New Roman" w:cs="Times New Roman"/>
                <w:color w:val="000000"/>
                <w:sz w:val="24"/>
                <w:szCs w:val="24"/>
              </w:rPr>
              <w:t>Загл</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титул</w:t>
            </w:r>
            <w:proofErr w:type="gramStart"/>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proofErr w:type="gramStart"/>
            <w:r w:rsidRPr="008C76EE">
              <w:rPr>
                <w:rFonts w:ascii="Times New Roman" w:hAnsi="Times New Roman" w:cs="Times New Roman"/>
                <w:color w:val="000000"/>
                <w:sz w:val="24"/>
                <w:szCs w:val="24"/>
              </w:rPr>
              <w:t>э</w:t>
            </w:r>
            <w:proofErr w:type="gramEnd"/>
            <w:r w:rsidRPr="008C76EE">
              <w:rPr>
                <w:rFonts w:ascii="Times New Roman" w:hAnsi="Times New Roman" w:cs="Times New Roman"/>
                <w:color w:val="000000"/>
                <w:sz w:val="24"/>
                <w:szCs w:val="24"/>
              </w:rPr>
              <w:t>крана.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URL:</w:t>
            </w:r>
            <w:r w:rsidRPr="008C76EE">
              <w:rPr>
                <w:rFonts w:ascii="Times New Roman" w:hAnsi="Times New Roman" w:cs="Times New Roman"/>
                <w:sz w:val="24"/>
                <w:szCs w:val="24"/>
              </w:rPr>
              <w:t xml:space="preserve"> </w:t>
            </w:r>
            <w:hyperlink r:id="rId14" w:history="1">
              <w:r w:rsidRPr="008C76EE">
                <w:rPr>
                  <w:rStyle w:val="af"/>
                  <w:rFonts w:ascii="Times New Roman" w:hAnsi="Times New Roman" w:cs="Times New Roman"/>
                  <w:sz w:val="24"/>
                  <w:szCs w:val="24"/>
                </w:rPr>
                <w:t>https://magtu.informsystema.ru/uploader/fileUpload?name=3554.pdf&amp;show=dcatalogues/1/1515206/3554.pdf&amp;view=true</w:t>
              </w:r>
            </w:hyperlink>
            <w:r w:rsidRPr="008C76EE">
              <w:rPr>
                <w:rFonts w:ascii="Times New Roman" w:hAnsi="Times New Roman" w:cs="Times New Roman"/>
                <w:color w:val="000000"/>
                <w:sz w:val="24"/>
                <w:szCs w:val="24"/>
              </w:rPr>
              <w:t xml:space="preserve"> </w:t>
            </w:r>
            <w:r w:rsidRPr="008C76EE">
              <w:rPr>
                <w:rFonts w:ascii="Times New Roman" w:hAnsi="Times New Roman" w:cs="Times New Roman"/>
                <w:sz w:val="24"/>
                <w:szCs w:val="24"/>
              </w:rPr>
              <w:t xml:space="preserve">(дата обращения: 01.09.2020). </w:t>
            </w:r>
            <w:r w:rsidRPr="008C76EE">
              <w:rPr>
                <w:rFonts w:ascii="Times New Roman" w:hAnsi="Times New Roman" w:cs="Times New Roman"/>
                <w:color w:val="000000"/>
                <w:sz w:val="24"/>
                <w:szCs w:val="24"/>
              </w:rPr>
              <w:t xml:space="preserve"> -</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Макрообъект.</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Текст</w:t>
            </w:r>
            <w:proofErr w:type="gramStart"/>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электронный.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Сведения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доступны</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также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CD-ROM.</w:t>
            </w:r>
          </w:p>
          <w:p w14:paraId="228AB0C2" w14:textId="77777777" w:rsidR="008C76EE" w:rsidRPr="008C76EE" w:rsidRDefault="008C76EE" w:rsidP="008C76EE">
            <w:pPr>
              <w:widowControl w:val="0"/>
              <w:numPr>
                <w:ilvl w:val="0"/>
                <w:numId w:val="37"/>
              </w:numPr>
              <w:autoSpaceDE w:val="0"/>
              <w:autoSpaceDN w:val="0"/>
              <w:adjustRightInd w:val="0"/>
              <w:spacing w:after="0" w:line="240" w:lineRule="auto"/>
              <w:ind w:left="357" w:hanging="357"/>
              <w:jc w:val="both"/>
              <w:rPr>
                <w:rFonts w:ascii="Times New Roman" w:hAnsi="Times New Roman" w:cs="Times New Roman"/>
                <w:sz w:val="24"/>
                <w:szCs w:val="24"/>
              </w:rPr>
            </w:pPr>
            <w:r w:rsidRPr="008C76EE">
              <w:rPr>
                <w:rFonts w:ascii="Times New Roman" w:hAnsi="Times New Roman" w:cs="Times New Roman"/>
                <w:color w:val="000000"/>
                <w:sz w:val="24"/>
                <w:szCs w:val="24"/>
              </w:rPr>
              <w:t>Теория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w:t>
            </w:r>
            <w:proofErr w:type="gramStart"/>
            <w:r w:rsidRPr="008C76EE">
              <w:rPr>
                <w:rFonts w:ascii="Times New Roman" w:hAnsi="Times New Roman" w:cs="Times New Roman"/>
                <w:color w:val="000000"/>
                <w:sz w:val="24"/>
                <w:szCs w:val="24"/>
              </w:rPr>
              <w:t>и[</w:t>
            </w:r>
            <w:proofErr w:type="gramEnd"/>
            <w:r w:rsidRPr="008C76EE">
              <w:rPr>
                <w:rFonts w:ascii="Times New Roman" w:hAnsi="Times New Roman" w:cs="Times New Roman"/>
                <w:color w:val="000000"/>
                <w:sz w:val="24"/>
                <w:szCs w:val="24"/>
              </w:rPr>
              <w:t>Электронный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ресурс]: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Учебное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пособие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В.И.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Подлесных,</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Н.В.</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Кузнецов;</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Под</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ред.</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проф.</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В.И.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Подлесных.</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5-e</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изд.,</w:t>
            </w:r>
            <w:r w:rsidRPr="008C76EE">
              <w:rPr>
                <w:rFonts w:ascii="Times New Roman" w:hAnsi="Times New Roman" w:cs="Times New Roman"/>
                <w:sz w:val="24"/>
                <w:szCs w:val="24"/>
              </w:rPr>
              <w:t xml:space="preserve"> </w:t>
            </w:r>
            <w:proofErr w:type="spellStart"/>
            <w:r w:rsidRPr="008C76EE">
              <w:rPr>
                <w:rFonts w:ascii="Times New Roman" w:hAnsi="Times New Roman" w:cs="Times New Roman"/>
                <w:color w:val="000000"/>
                <w:sz w:val="24"/>
                <w:szCs w:val="24"/>
              </w:rPr>
              <w:t>испр</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доп.</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НИЦ</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2014.</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334</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60x88</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1/16.</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proofErr w:type="gramStart"/>
            <w:r w:rsidRPr="008C76EE">
              <w:rPr>
                <w:rFonts w:ascii="Times New Roman" w:hAnsi="Times New Roman" w:cs="Times New Roman"/>
                <w:color w:val="000000"/>
                <w:sz w:val="24"/>
                <w:szCs w:val="24"/>
              </w:rPr>
              <w:t>(Высшее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образование:</w:t>
            </w:r>
            <w:proofErr w:type="gramEnd"/>
            <w:r w:rsidRPr="008C76EE">
              <w:rPr>
                <w:rFonts w:ascii="Times New Roman" w:hAnsi="Times New Roman" w:cs="Times New Roman"/>
                <w:sz w:val="24"/>
                <w:szCs w:val="24"/>
              </w:rPr>
              <w:t xml:space="preserve"> </w:t>
            </w:r>
            <w:proofErr w:type="spellStart"/>
            <w:proofErr w:type="gramStart"/>
            <w:r w:rsidRPr="008C76EE">
              <w:rPr>
                <w:rFonts w:ascii="Times New Roman" w:hAnsi="Times New Roman" w:cs="Times New Roman"/>
                <w:color w:val="000000"/>
                <w:sz w:val="24"/>
                <w:szCs w:val="24"/>
              </w:rPr>
              <w:t>Бакалавриат</w:t>
            </w:r>
            <w:proofErr w:type="spellEnd"/>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proofErr w:type="gramStart"/>
            <w:r w:rsidRPr="008C76EE">
              <w:rPr>
                <w:rFonts w:ascii="Times New Roman" w:hAnsi="Times New Roman" w:cs="Times New Roman"/>
                <w:color w:val="000000"/>
                <w:sz w:val="24"/>
                <w:szCs w:val="24"/>
              </w:rPr>
              <w:t>Ре-жим</w:t>
            </w:r>
            <w:proofErr w:type="gramEnd"/>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доступа:</w:t>
            </w:r>
            <w:r w:rsidRPr="008C76EE">
              <w:rPr>
                <w:rFonts w:ascii="Times New Roman" w:hAnsi="Times New Roman" w:cs="Times New Roman"/>
                <w:sz w:val="24"/>
                <w:szCs w:val="24"/>
              </w:rPr>
              <w:t xml:space="preserve"> </w:t>
            </w:r>
            <w:hyperlink r:id="rId15" w:history="1">
              <w:r w:rsidRPr="008C76EE">
                <w:rPr>
                  <w:rStyle w:val="af"/>
                  <w:rFonts w:ascii="Times New Roman" w:hAnsi="Times New Roman" w:cs="Times New Roman"/>
                  <w:sz w:val="24"/>
                  <w:szCs w:val="24"/>
                </w:rPr>
                <w:t>http://znanium.com/bookread2.php?book=465449</w:t>
              </w:r>
            </w:hyperlink>
            <w:r w:rsidRPr="008C76EE">
              <w:rPr>
                <w:rFonts w:ascii="Times New Roman" w:hAnsi="Times New Roman" w:cs="Times New Roman"/>
                <w:color w:val="000000"/>
                <w:sz w:val="24"/>
                <w:szCs w:val="24"/>
              </w:rPr>
              <w:t xml:space="preserve"> </w:t>
            </w:r>
            <w:r w:rsidRPr="008C76EE">
              <w:rPr>
                <w:rFonts w:ascii="Times New Roman" w:hAnsi="Times New Roman" w:cs="Times New Roman"/>
                <w:sz w:val="24"/>
                <w:szCs w:val="24"/>
              </w:rPr>
              <w:t>(дата обращения: 01.09.2020)</w:t>
            </w:r>
          </w:p>
          <w:p w14:paraId="3DABCD41" w14:textId="77777777" w:rsidR="008C76EE" w:rsidRPr="008C76EE" w:rsidRDefault="008C76EE" w:rsidP="008C76EE">
            <w:pPr>
              <w:widowControl w:val="0"/>
              <w:numPr>
                <w:ilvl w:val="0"/>
                <w:numId w:val="37"/>
              </w:numPr>
              <w:autoSpaceDE w:val="0"/>
              <w:autoSpaceDN w:val="0"/>
              <w:adjustRightInd w:val="0"/>
              <w:spacing w:after="0" w:line="240" w:lineRule="auto"/>
              <w:ind w:left="357" w:hanging="357"/>
              <w:jc w:val="both"/>
              <w:rPr>
                <w:rFonts w:ascii="Times New Roman" w:hAnsi="Times New Roman" w:cs="Times New Roman"/>
                <w:sz w:val="24"/>
                <w:szCs w:val="24"/>
              </w:rPr>
            </w:pPr>
            <w:proofErr w:type="spellStart"/>
            <w:r w:rsidRPr="008C76EE">
              <w:rPr>
                <w:rFonts w:ascii="Times New Roman" w:hAnsi="Times New Roman" w:cs="Times New Roman"/>
                <w:color w:val="000000"/>
                <w:sz w:val="24"/>
                <w:szCs w:val="24"/>
              </w:rPr>
              <w:t>Мильнер</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Б.</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З.</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Теория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w:t>
            </w:r>
            <w:proofErr w:type="gramStart"/>
            <w:r w:rsidRPr="008C76EE">
              <w:rPr>
                <w:rFonts w:ascii="Times New Roman" w:hAnsi="Times New Roman" w:cs="Times New Roman"/>
                <w:color w:val="000000"/>
                <w:sz w:val="24"/>
                <w:szCs w:val="24"/>
              </w:rPr>
              <w:t>и[</w:t>
            </w:r>
            <w:proofErr w:type="gramEnd"/>
            <w:r w:rsidRPr="008C76EE">
              <w:rPr>
                <w:rFonts w:ascii="Times New Roman" w:hAnsi="Times New Roman" w:cs="Times New Roman"/>
                <w:color w:val="000000"/>
                <w:sz w:val="24"/>
                <w:szCs w:val="24"/>
              </w:rPr>
              <w:t>Электронный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ресурс]: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Учебник</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Б.З.</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Миль-</w:t>
            </w:r>
            <w:proofErr w:type="spellStart"/>
            <w:r w:rsidRPr="008C76EE">
              <w:rPr>
                <w:rFonts w:ascii="Times New Roman" w:hAnsi="Times New Roman" w:cs="Times New Roman"/>
                <w:color w:val="000000"/>
                <w:sz w:val="24"/>
                <w:szCs w:val="24"/>
              </w:rPr>
              <w:t>нер</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8-e</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изд.,</w:t>
            </w:r>
            <w:r w:rsidRPr="008C76EE">
              <w:rPr>
                <w:rFonts w:ascii="Times New Roman" w:hAnsi="Times New Roman" w:cs="Times New Roman"/>
                <w:sz w:val="24"/>
                <w:szCs w:val="24"/>
              </w:rPr>
              <w:t xml:space="preserve"> </w:t>
            </w:r>
            <w:proofErr w:type="spellStart"/>
            <w:r w:rsidRPr="008C76EE">
              <w:rPr>
                <w:rFonts w:ascii="Times New Roman" w:hAnsi="Times New Roman" w:cs="Times New Roman"/>
                <w:color w:val="000000"/>
                <w:sz w:val="24"/>
                <w:szCs w:val="24"/>
              </w:rPr>
              <w:t>перераб</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доп.</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2012.</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848</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60x90</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1/16.</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(Высшее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образование).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Режим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доступа:</w:t>
            </w:r>
            <w:r w:rsidRPr="008C76EE">
              <w:rPr>
                <w:rFonts w:ascii="Times New Roman" w:hAnsi="Times New Roman" w:cs="Times New Roman"/>
                <w:sz w:val="24"/>
                <w:szCs w:val="24"/>
              </w:rPr>
              <w:t xml:space="preserve"> </w:t>
            </w:r>
            <w:hyperlink r:id="rId16" w:history="1">
              <w:r w:rsidRPr="008C76EE">
                <w:rPr>
                  <w:rStyle w:val="af"/>
                  <w:rFonts w:ascii="Times New Roman" w:hAnsi="Times New Roman" w:cs="Times New Roman"/>
                  <w:sz w:val="24"/>
                  <w:szCs w:val="24"/>
                </w:rPr>
                <w:t>http://znanium.com/bookread2.php?book=325598</w:t>
              </w:r>
            </w:hyperlink>
            <w:r w:rsidRPr="008C76EE">
              <w:rPr>
                <w:rFonts w:ascii="Times New Roman" w:hAnsi="Times New Roman" w:cs="Times New Roman"/>
                <w:color w:val="000000"/>
                <w:sz w:val="24"/>
                <w:szCs w:val="24"/>
              </w:rPr>
              <w:t xml:space="preserve"> </w:t>
            </w:r>
            <w:r w:rsidRPr="008C76EE">
              <w:rPr>
                <w:rFonts w:ascii="Times New Roman" w:hAnsi="Times New Roman" w:cs="Times New Roman"/>
                <w:sz w:val="24"/>
                <w:szCs w:val="24"/>
              </w:rPr>
              <w:t>(дата обращения: 01.09.2020)</w:t>
            </w:r>
          </w:p>
          <w:p w14:paraId="02EE1B19" w14:textId="77777777" w:rsidR="008C76EE" w:rsidRPr="008C76EE" w:rsidRDefault="008C76EE" w:rsidP="008C76EE">
            <w:pPr>
              <w:widowControl w:val="0"/>
              <w:numPr>
                <w:ilvl w:val="0"/>
                <w:numId w:val="37"/>
              </w:numPr>
              <w:autoSpaceDE w:val="0"/>
              <w:autoSpaceDN w:val="0"/>
              <w:adjustRightInd w:val="0"/>
              <w:spacing w:after="0" w:line="240" w:lineRule="auto"/>
              <w:ind w:left="357" w:hanging="357"/>
              <w:jc w:val="both"/>
              <w:rPr>
                <w:rFonts w:ascii="Times New Roman" w:hAnsi="Times New Roman" w:cs="Times New Roman"/>
                <w:sz w:val="24"/>
                <w:szCs w:val="24"/>
              </w:rPr>
            </w:pPr>
            <w:proofErr w:type="spellStart"/>
            <w:r w:rsidRPr="008C76EE">
              <w:rPr>
                <w:rFonts w:ascii="Times New Roman" w:hAnsi="Times New Roman" w:cs="Times New Roman"/>
                <w:color w:val="000000"/>
                <w:sz w:val="24"/>
                <w:szCs w:val="24"/>
              </w:rPr>
              <w:t>Жигун</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Л.</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Теория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w:t>
            </w:r>
            <w:proofErr w:type="gramStart"/>
            <w:r w:rsidRPr="008C76EE">
              <w:rPr>
                <w:rFonts w:ascii="Times New Roman" w:hAnsi="Times New Roman" w:cs="Times New Roman"/>
                <w:color w:val="000000"/>
                <w:sz w:val="24"/>
                <w:szCs w:val="24"/>
              </w:rPr>
              <w:t>и[</w:t>
            </w:r>
            <w:proofErr w:type="gramEnd"/>
            <w:r w:rsidRPr="008C76EE">
              <w:rPr>
                <w:rFonts w:ascii="Times New Roman" w:hAnsi="Times New Roman" w:cs="Times New Roman"/>
                <w:color w:val="000000"/>
                <w:sz w:val="24"/>
                <w:szCs w:val="24"/>
              </w:rPr>
              <w:t>Электронный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ресурс]: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Словарь</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Л.А.</w:t>
            </w:r>
            <w:r w:rsidRPr="008C76EE">
              <w:rPr>
                <w:rFonts w:ascii="Times New Roman" w:hAnsi="Times New Roman" w:cs="Times New Roman"/>
                <w:sz w:val="24"/>
                <w:szCs w:val="24"/>
              </w:rPr>
              <w:t xml:space="preserve"> </w:t>
            </w:r>
            <w:proofErr w:type="spellStart"/>
            <w:r w:rsidRPr="008C76EE">
              <w:rPr>
                <w:rFonts w:ascii="Times New Roman" w:hAnsi="Times New Roman" w:cs="Times New Roman"/>
                <w:color w:val="000000"/>
                <w:sz w:val="24"/>
                <w:szCs w:val="24"/>
              </w:rPr>
              <w:t>Жигун</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НИЦ</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2012.</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116</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60x88</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1/16.</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(Библиотека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малых</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словарей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proofErr w:type="gramStart"/>
            <w:r w:rsidRPr="008C76EE">
              <w:rPr>
                <w:rFonts w:ascii="Times New Roman" w:hAnsi="Times New Roman" w:cs="Times New Roman"/>
                <w:color w:val="000000"/>
                <w:sz w:val="24"/>
                <w:szCs w:val="24"/>
              </w:rPr>
              <w:t>.</w:t>
            </w:r>
            <w:proofErr w:type="gramEnd"/>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proofErr w:type="gramStart"/>
            <w:r w:rsidRPr="008C76EE">
              <w:rPr>
                <w:rFonts w:ascii="Times New Roman" w:hAnsi="Times New Roman" w:cs="Times New Roman"/>
                <w:color w:val="000000"/>
                <w:sz w:val="24"/>
                <w:szCs w:val="24"/>
              </w:rPr>
              <w:t>о</w:t>
            </w:r>
            <w:proofErr w:type="gramEnd"/>
            <w:r w:rsidRPr="008C76EE">
              <w:rPr>
                <w:rFonts w:ascii="Times New Roman" w:hAnsi="Times New Roman" w:cs="Times New Roman"/>
                <w:color w:val="000000"/>
                <w:sz w:val="24"/>
                <w:szCs w:val="24"/>
              </w:rPr>
              <w:t>бложка)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Режим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доступа:</w:t>
            </w:r>
            <w:r w:rsidRPr="008C76EE">
              <w:rPr>
                <w:rFonts w:ascii="Times New Roman" w:hAnsi="Times New Roman" w:cs="Times New Roman"/>
                <w:sz w:val="24"/>
                <w:szCs w:val="24"/>
              </w:rPr>
              <w:t xml:space="preserve"> </w:t>
            </w:r>
            <w:hyperlink r:id="rId17" w:history="1">
              <w:r w:rsidRPr="008C76EE">
                <w:rPr>
                  <w:rStyle w:val="af"/>
                  <w:rFonts w:ascii="Times New Roman" w:hAnsi="Times New Roman" w:cs="Times New Roman"/>
                  <w:sz w:val="24"/>
                  <w:szCs w:val="24"/>
                </w:rPr>
                <w:t>http://znanium.com/bookread2.php?book=263260</w:t>
              </w:r>
            </w:hyperlink>
          </w:p>
          <w:p w14:paraId="03923174" w14:textId="77777777" w:rsidR="008C76EE" w:rsidRPr="008C76EE" w:rsidRDefault="008C76EE" w:rsidP="008C76EE">
            <w:pPr>
              <w:widowControl w:val="0"/>
              <w:numPr>
                <w:ilvl w:val="0"/>
                <w:numId w:val="37"/>
              </w:numPr>
              <w:autoSpaceDE w:val="0"/>
              <w:autoSpaceDN w:val="0"/>
              <w:adjustRightInd w:val="0"/>
              <w:spacing w:after="0" w:line="240" w:lineRule="auto"/>
              <w:ind w:left="357" w:hanging="357"/>
              <w:jc w:val="both"/>
              <w:rPr>
                <w:rFonts w:ascii="Times New Roman" w:hAnsi="Times New Roman" w:cs="Times New Roman"/>
                <w:sz w:val="24"/>
                <w:szCs w:val="24"/>
              </w:rPr>
            </w:pPr>
            <w:r w:rsidRPr="008C76EE">
              <w:rPr>
                <w:rFonts w:ascii="Times New Roman" w:hAnsi="Times New Roman" w:cs="Times New Roman"/>
                <w:color w:val="000000"/>
                <w:sz w:val="24"/>
                <w:szCs w:val="24"/>
              </w:rPr>
              <w:t>Балашов,</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Теория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w:t>
            </w:r>
            <w:proofErr w:type="gramStart"/>
            <w:r w:rsidRPr="008C76EE">
              <w:rPr>
                <w:rFonts w:ascii="Times New Roman" w:hAnsi="Times New Roman" w:cs="Times New Roman"/>
                <w:color w:val="000000"/>
                <w:sz w:val="24"/>
                <w:szCs w:val="24"/>
              </w:rPr>
              <w:t>и[</w:t>
            </w:r>
            <w:proofErr w:type="gramEnd"/>
            <w:r w:rsidRPr="008C76EE">
              <w:rPr>
                <w:rFonts w:ascii="Times New Roman" w:hAnsi="Times New Roman" w:cs="Times New Roman"/>
                <w:color w:val="000000"/>
                <w:sz w:val="24"/>
                <w:szCs w:val="24"/>
              </w:rPr>
              <w:t>Электронный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ресурс]: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Учебное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пособие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А.П.</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Балашов.</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Вузовский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учебник:</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НИЦ</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2013.</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208</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Режим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доступа:</w:t>
            </w:r>
            <w:r w:rsidRPr="008C76EE">
              <w:rPr>
                <w:rFonts w:ascii="Times New Roman" w:hAnsi="Times New Roman" w:cs="Times New Roman"/>
                <w:sz w:val="24"/>
                <w:szCs w:val="24"/>
              </w:rPr>
              <w:t xml:space="preserve"> </w:t>
            </w:r>
            <w:hyperlink r:id="rId18" w:history="1">
              <w:r w:rsidRPr="008C76EE">
                <w:rPr>
                  <w:rStyle w:val="af"/>
                  <w:rFonts w:ascii="Times New Roman" w:hAnsi="Times New Roman" w:cs="Times New Roman"/>
                  <w:sz w:val="24"/>
                  <w:szCs w:val="24"/>
                </w:rPr>
                <w:t>http://znanium.com/bookread2.php?book=369915</w:t>
              </w:r>
            </w:hyperlink>
            <w:r w:rsidRPr="008C76EE">
              <w:rPr>
                <w:rFonts w:ascii="Times New Roman" w:hAnsi="Times New Roman" w:cs="Times New Roman"/>
                <w:color w:val="000000"/>
                <w:sz w:val="24"/>
                <w:szCs w:val="24"/>
              </w:rPr>
              <w:t xml:space="preserve"> </w:t>
            </w:r>
            <w:r w:rsidRPr="008C76EE">
              <w:rPr>
                <w:rFonts w:ascii="Times New Roman" w:hAnsi="Times New Roman" w:cs="Times New Roman"/>
                <w:sz w:val="24"/>
                <w:szCs w:val="24"/>
              </w:rPr>
              <w:t>(дата обращения: 01.09.2020)</w:t>
            </w:r>
          </w:p>
          <w:p w14:paraId="1A7FD86E" w14:textId="77777777" w:rsidR="008C76EE" w:rsidRPr="008C76EE" w:rsidRDefault="008C76EE" w:rsidP="008C76EE">
            <w:pPr>
              <w:widowControl w:val="0"/>
              <w:numPr>
                <w:ilvl w:val="0"/>
                <w:numId w:val="37"/>
              </w:numPr>
              <w:autoSpaceDE w:val="0"/>
              <w:autoSpaceDN w:val="0"/>
              <w:adjustRightInd w:val="0"/>
              <w:spacing w:after="0" w:line="240" w:lineRule="auto"/>
              <w:ind w:left="357" w:hanging="357"/>
              <w:jc w:val="both"/>
              <w:rPr>
                <w:rFonts w:ascii="Times New Roman" w:hAnsi="Times New Roman" w:cs="Times New Roman"/>
                <w:sz w:val="24"/>
                <w:szCs w:val="24"/>
              </w:rPr>
            </w:pPr>
            <w:proofErr w:type="spellStart"/>
            <w:r w:rsidRPr="008C76EE">
              <w:rPr>
                <w:rFonts w:ascii="Times New Roman" w:hAnsi="Times New Roman" w:cs="Times New Roman"/>
                <w:color w:val="000000"/>
                <w:sz w:val="24"/>
                <w:szCs w:val="24"/>
              </w:rPr>
              <w:t>Жигун</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Л.</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Теория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организационная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деятельност</w:t>
            </w:r>
            <w:proofErr w:type="gramStart"/>
            <w:r w:rsidRPr="008C76EE">
              <w:rPr>
                <w:rFonts w:ascii="Times New Roman" w:hAnsi="Times New Roman" w:cs="Times New Roman"/>
                <w:color w:val="000000"/>
                <w:sz w:val="24"/>
                <w:szCs w:val="24"/>
              </w:rPr>
              <w:t>ь[</w:t>
            </w:r>
            <w:proofErr w:type="gramEnd"/>
            <w:r w:rsidRPr="008C76EE">
              <w:rPr>
                <w:rFonts w:ascii="Times New Roman" w:hAnsi="Times New Roman" w:cs="Times New Roman"/>
                <w:color w:val="000000"/>
                <w:sz w:val="24"/>
                <w:szCs w:val="24"/>
              </w:rPr>
              <w:t>Электронный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ресурс]: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монография</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тезауруса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словарь</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Л.А.</w:t>
            </w:r>
            <w:r w:rsidRPr="008C76EE">
              <w:rPr>
                <w:rFonts w:ascii="Times New Roman" w:hAnsi="Times New Roman" w:cs="Times New Roman"/>
                <w:sz w:val="24"/>
                <w:szCs w:val="24"/>
              </w:rPr>
              <w:t xml:space="preserve"> </w:t>
            </w:r>
            <w:proofErr w:type="spellStart"/>
            <w:r w:rsidRPr="008C76EE">
              <w:rPr>
                <w:rFonts w:ascii="Times New Roman" w:hAnsi="Times New Roman" w:cs="Times New Roman"/>
                <w:color w:val="000000"/>
                <w:sz w:val="24"/>
                <w:szCs w:val="24"/>
              </w:rPr>
              <w:t>Жигун</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2-е</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изд.,</w:t>
            </w:r>
            <w:r w:rsidRPr="008C76EE">
              <w:rPr>
                <w:rFonts w:ascii="Times New Roman" w:hAnsi="Times New Roman" w:cs="Times New Roman"/>
                <w:sz w:val="24"/>
                <w:szCs w:val="24"/>
              </w:rPr>
              <w:t xml:space="preserve"> </w:t>
            </w:r>
            <w:proofErr w:type="spellStart"/>
            <w:r w:rsidRPr="008C76EE">
              <w:rPr>
                <w:rFonts w:ascii="Times New Roman" w:hAnsi="Times New Roman" w:cs="Times New Roman"/>
                <w:color w:val="000000"/>
                <w:sz w:val="24"/>
                <w:szCs w:val="24"/>
              </w:rPr>
              <w:t>перераб</w:t>
            </w:r>
            <w:proofErr w:type="spellEnd"/>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доп.</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2018.</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240</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(Библиотека</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словарей</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ИНФРА-М).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www.dx.doi.org/10.12737/monography_58e776ccb278d3.12274.</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Режим</w:t>
            </w:r>
            <w:r w:rsidRPr="008C76EE">
              <w:rPr>
                <w:rFonts w:ascii="Times New Roman" w:hAnsi="Times New Roman" w:cs="Times New Roman"/>
                <w:sz w:val="24"/>
                <w:szCs w:val="24"/>
              </w:rPr>
              <w:t xml:space="preserve"> </w:t>
            </w:r>
            <w:r w:rsidRPr="008C76EE">
              <w:rPr>
                <w:rFonts w:ascii="Times New Roman" w:hAnsi="Times New Roman" w:cs="Times New Roman"/>
                <w:color w:val="000000"/>
                <w:sz w:val="24"/>
                <w:szCs w:val="24"/>
              </w:rPr>
              <w:t>доступа:</w:t>
            </w:r>
            <w:r w:rsidRPr="008C76EE">
              <w:rPr>
                <w:rFonts w:ascii="Times New Roman" w:hAnsi="Times New Roman" w:cs="Times New Roman"/>
                <w:sz w:val="24"/>
                <w:szCs w:val="24"/>
              </w:rPr>
              <w:t xml:space="preserve"> </w:t>
            </w:r>
            <w:hyperlink r:id="rId19" w:history="1">
              <w:r w:rsidRPr="008C76EE">
                <w:rPr>
                  <w:rStyle w:val="af"/>
                  <w:rFonts w:ascii="Times New Roman" w:hAnsi="Times New Roman" w:cs="Times New Roman"/>
                  <w:sz w:val="24"/>
                  <w:szCs w:val="24"/>
                </w:rPr>
                <w:t>http://znanium.com/bookread2.php?book=961892</w:t>
              </w:r>
            </w:hyperlink>
            <w:r w:rsidRPr="008C76EE">
              <w:rPr>
                <w:rFonts w:ascii="Times New Roman" w:hAnsi="Times New Roman" w:cs="Times New Roman"/>
                <w:sz w:val="24"/>
                <w:szCs w:val="24"/>
              </w:rPr>
              <w:t>(дата обращения: 01.09.2020)</w:t>
            </w:r>
          </w:p>
          <w:p w14:paraId="1C2C7A6B" w14:textId="7911F1A3" w:rsidR="00C31F07" w:rsidRPr="008C76EE" w:rsidRDefault="00C31F07">
            <w:pPr>
              <w:spacing w:after="0" w:line="240" w:lineRule="auto"/>
              <w:ind w:firstLine="756"/>
              <w:jc w:val="both"/>
              <w:rPr>
                <w:rFonts w:ascii="Times New Roman" w:hAnsi="Times New Roman" w:cs="Times New Roman"/>
                <w:sz w:val="24"/>
                <w:szCs w:val="24"/>
              </w:rPr>
            </w:pPr>
          </w:p>
        </w:tc>
      </w:tr>
      <w:tr w:rsidR="00C4357B" w:rsidRPr="00C4357B" w14:paraId="0A6644F6" w14:textId="77777777" w:rsidTr="00C4357B">
        <w:trPr>
          <w:trHeight w:hRule="exact" w:val="138"/>
        </w:trPr>
        <w:tc>
          <w:tcPr>
            <w:tcW w:w="550" w:type="dxa"/>
          </w:tcPr>
          <w:p w14:paraId="356187A2" w14:textId="77777777" w:rsidR="00C31F07" w:rsidRPr="00E833AA" w:rsidRDefault="00C31F07"/>
        </w:tc>
        <w:tc>
          <w:tcPr>
            <w:tcW w:w="2113" w:type="dxa"/>
          </w:tcPr>
          <w:p w14:paraId="799D14E9" w14:textId="77777777" w:rsidR="00C31F07" w:rsidRPr="00E833AA" w:rsidRDefault="00C31F07"/>
        </w:tc>
        <w:tc>
          <w:tcPr>
            <w:tcW w:w="3613" w:type="dxa"/>
          </w:tcPr>
          <w:p w14:paraId="1A381E4A" w14:textId="77777777" w:rsidR="00C31F07" w:rsidRPr="00E833AA" w:rsidRDefault="00C31F07"/>
        </w:tc>
        <w:tc>
          <w:tcPr>
            <w:tcW w:w="2920" w:type="dxa"/>
          </w:tcPr>
          <w:p w14:paraId="75EEC93B" w14:textId="77777777" w:rsidR="00C31F07" w:rsidRPr="00E833AA" w:rsidRDefault="00C31F07"/>
        </w:tc>
        <w:tc>
          <w:tcPr>
            <w:tcW w:w="228" w:type="dxa"/>
          </w:tcPr>
          <w:p w14:paraId="64AAE028" w14:textId="77777777" w:rsidR="00C31F07" w:rsidRPr="00E833AA" w:rsidRDefault="00C31F07"/>
        </w:tc>
      </w:tr>
      <w:tr w:rsidR="00C31F07" w14:paraId="3FCB7018" w14:textId="77777777" w:rsidTr="00C4357B">
        <w:trPr>
          <w:trHeight w:hRule="exact" w:val="285"/>
        </w:trPr>
        <w:tc>
          <w:tcPr>
            <w:tcW w:w="9424" w:type="dxa"/>
            <w:gridSpan w:val="5"/>
            <w:shd w:val="clear" w:color="000000" w:fill="FFFFFF"/>
            <w:tcMar>
              <w:left w:w="34" w:type="dxa"/>
              <w:right w:w="34" w:type="dxa"/>
            </w:tcMar>
          </w:tcPr>
          <w:p w14:paraId="10705076" w14:textId="77777777" w:rsidR="00C31F07" w:rsidRDefault="00FB53A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31F07" w:rsidRPr="00C4357B" w14:paraId="0097B359" w14:textId="77777777" w:rsidTr="008C76EE">
        <w:trPr>
          <w:trHeight w:hRule="exact" w:val="1918"/>
        </w:trPr>
        <w:tc>
          <w:tcPr>
            <w:tcW w:w="9424" w:type="dxa"/>
            <w:gridSpan w:val="5"/>
            <w:shd w:val="clear" w:color="000000" w:fill="FFFFFF"/>
            <w:tcMar>
              <w:left w:w="34" w:type="dxa"/>
              <w:right w:w="34" w:type="dxa"/>
            </w:tcMar>
          </w:tcPr>
          <w:p w14:paraId="0AC6E619" w14:textId="25FACE8C" w:rsidR="008C76EE" w:rsidRPr="00671CE4" w:rsidRDefault="008C76EE" w:rsidP="00671CE4">
            <w:pPr>
              <w:pStyle w:val="ab"/>
              <w:numPr>
                <w:ilvl w:val="0"/>
                <w:numId w:val="38"/>
              </w:numPr>
              <w:spacing w:line="240" w:lineRule="auto"/>
              <w:ind w:left="426"/>
              <w:rPr>
                <w:color w:val="000000"/>
                <w:szCs w:val="24"/>
                <w:shd w:val="clear" w:color="auto" w:fill="FFFFFF"/>
              </w:rPr>
            </w:pPr>
            <w:bookmarkStart w:id="0" w:name="_GoBack"/>
            <w:bookmarkEnd w:id="0"/>
            <w:r w:rsidRPr="00671CE4">
              <w:rPr>
                <w:color w:val="000000"/>
                <w:szCs w:val="24"/>
                <w:shd w:val="clear" w:color="auto" w:fill="FFFFFF"/>
              </w:rPr>
              <w:t>Теория организации</w:t>
            </w:r>
            <w:proofErr w:type="gramStart"/>
            <w:r w:rsidRPr="00671CE4">
              <w:rPr>
                <w:color w:val="000000"/>
                <w:szCs w:val="24"/>
                <w:shd w:val="clear" w:color="auto" w:fill="FFFFFF"/>
              </w:rPr>
              <w:t> :</w:t>
            </w:r>
            <w:proofErr w:type="gramEnd"/>
            <w:r w:rsidRPr="00671CE4">
              <w:rPr>
                <w:color w:val="000000"/>
                <w:szCs w:val="24"/>
                <w:shd w:val="clear" w:color="auto" w:fill="FFFFFF"/>
              </w:rPr>
              <w:t xml:space="preserve"> учебник и практикум для </w:t>
            </w:r>
            <w:proofErr w:type="spellStart"/>
            <w:r w:rsidRPr="00671CE4">
              <w:rPr>
                <w:color w:val="000000"/>
                <w:szCs w:val="24"/>
                <w:shd w:val="clear" w:color="auto" w:fill="FFFFFF"/>
              </w:rPr>
              <w:t>бакалавриата</w:t>
            </w:r>
            <w:proofErr w:type="spellEnd"/>
            <w:r w:rsidRPr="00671CE4">
              <w:rPr>
                <w:color w:val="000000"/>
                <w:szCs w:val="24"/>
                <w:shd w:val="clear" w:color="auto" w:fill="FFFFFF"/>
              </w:rPr>
              <w:t xml:space="preserve"> и магистратуры / Г. Р. </w:t>
            </w:r>
            <w:proofErr w:type="spellStart"/>
            <w:r w:rsidRPr="00671CE4">
              <w:rPr>
                <w:color w:val="000000"/>
                <w:szCs w:val="24"/>
                <w:shd w:val="clear" w:color="auto" w:fill="FFFFFF"/>
              </w:rPr>
              <w:t>Латфуллин</w:t>
            </w:r>
            <w:proofErr w:type="spellEnd"/>
            <w:r w:rsidRPr="00671CE4">
              <w:rPr>
                <w:color w:val="000000"/>
                <w:szCs w:val="24"/>
                <w:shd w:val="clear" w:color="auto" w:fill="FFFFFF"/>
              </w:rPr>
              <w:t xml:space="preserve"> [и др.] ; под редакцией Г. Р. </w:t>
            </w:r>
            <w:proofErr w:type="spellStart"/>
            <w:r w:rsidRPr="00671CE4">
              <w:rPr>
                <w:color w:val="000000"/>
                <w:szCs w:val="24"/>
                <w:shd w:val="clear" w:color="auto" w:fill="FFFFFF"/>
              </w:rPr>
              <w:t>Латфуллина</w:t>
            </w:r>
            <w:proofErr w:type="spellEnd"/>
            <w:r w:rsidRPr="00671CE4">
              <w:rPr>
                <w:color w:val="000000"/>
                <w:szCs w:val="24"/>
                <w:shd w:val="clear" w:color="auto" w:fill="FFFFFF"/>
              </w:rPr>
              <w:t xml:space="preserve">, О. Н. Громовой, А. В. Райченко. — 2-е изд. — Москва : </w:t>
            </w:r>
            <w:proofErr w:type="gramStart"/>
            <w:r w:rsidRPr="00671CE4">
              <w:rPr>
                <w:color w:val="000000"/>
                <w:szCs w:val="24"/>
                <w:shd w:val="clear" w:color="auto" w:fill="FFFFFF"/>
              </w:rPr>
              <w:t xml:space="preserve">Издательство </w:t>
            </w:r>
            <w:proofErr w:type="spellStart"/>
            <w:r w:rsidRPr="00671CE4">
              <w:rPr>
                <w:color w:val="000000"/>
                <w:szCs w:val="24"/>
                <w:shd w:val="clear" w:color="auto" w:fill="FFFFFF"/>
              </w:rPr>
              <w:t>Юрайт</w:t>
            </w:r>
            <w:proofErr w:type="spellEnd"/>
            <w:r w:rsidRPr="00671CE4">
              <w:rPr>
                <w:color w:val="000000"/>
                <w:szCs w:val="24"/>
                <w:shd w:val="clear" w:color="auto" w:fill="FFFFFF"/>
              </w:rPr>
              <w:t>, 2019. — 156 с. — (Бакалавр и магистр.</w:t>
            </w:r>
            <w:proofErr w:type="gramEnd"/>
            <w:r w:rsidRPr="00671CE4">
              <w:rPr>
                <w:color w:val="000000"/>
                <w:szCs w:val="24"/>
                <w:shd w:val="clear" w:color="auto" w:fill="FFFFFF"/>
              </w:rPr>
              <w:t xml:space="preserve"> </w:t>
            </w:r>
            <w:proofErr w:type="gramStart"/>
            <w:r w:rsidRPr="00671CE4">
              <w:rPr>
                <w:color w:val="000000"/>
                <w:szCs w:val="24"/>
                <w:shd w:val="clear" w:color="auto" w:fill="FFFFFF"/>
              </w:rPr>
              <w:t>Модуль).</w:t>
            </w:r>
            <w:proofErr w:type="gramEnd"/>
            <w:r w:rsidRPr="00671CE4">
              <w:rPr>
                <w:color w:val="000000"/>
                <w:szCs w:val="24"/>
                <w:shd w:val="clear" w:color="auto" w:fill="FFFFFF"/>
              </w:rPr>
              <w:t> — ISBN 978-5-534-01187-6. — Текст</w:t>
            </w:r>
            <w:proofErr w:type="gramStart"/>
            <w:r w:rsidRPr="00671CE4">
              <w:rPr>
                <w:color w:val="000000"/>
                <w:szCs w:val="24"/>
                <w:shd w:val="clear" w:color="auto" w:fill="FFFFFF"/>
              </w:rPr>
              <w:t xml:space="preserve"> :</w:t>
            </w:r>
            <w:proofErr w:type="gramEnd"/>
            <w:r w:rsidRPr="00671CE4">
              <w:rPr>
                <w:color w:val="000000"/>
                <w:szCs w:val="24"/>
                <w:shd w:val="clear" w:color="auto" w:fill="FFFFFF"/>
              </w:rPr>
              <w:t xml:space="preserve"> электронный // ЭБС </w:t>
            </w:r>
            <w:proofErr w:type="spellStart"/>
            <w:r w:rsidRPr="00671CE4">
              <w:rPr>
                <w:color w:val="000000"/>
                <w:szCs w:val="24"/>
                <w:shd w:val="clear" w:color="auto" w:fill="FFFFFF"/>
              </w:rPr>
              <w:t>Юрайт</w:t>
            </w:r>
            <w:proofErr w:type="spellEnd"/>
            <w:r w:rsidRPr="00671CE4">
              <w:rPr>
                <w:color w:val="000000"/>
                <w:szCs w:val="24"/>
                <w:shd w:val="clear" w:color="auto" w:fill="FFFFFF"/>
              </w:rPr>
              <w:t xml:space="preserve"> [сайт]. — URL: </w:t>
            </w:r>
            <w:hyperlink r:id="rId20" w:anchor="page/1" w:history="1">
              <w:r w:rsidRPr="00671CE4">
                <w:rPr>
                  <w:rStyle w:val="af"/>
                  <w:szCs w:val="24"/>
                </w:rPr>
                <w:t>https://urait.ru/viewer/teoriya-organizacii-433605#page/1</w:t>
              </w:r>
            </w:hyperlink>
            <w:r w:rsidRPr="00671CE4">
              <w:rPr>
                <w:color w:val="000000"/>
                <w:szCs w:val="24"/>
                <w:shd w:val="clear" w:color="auto" w:fill="FFFFFF"/>
              </w:rPr>
              <w:t> (дата обращения: 01.09.2020).</w:t>
            </w:r>
          </w:p>
          <w:p w14:paraId="0211D151" w14:textId="6021C672" w:rsidR="00C31F07" w:rsidRPr="008C76EE" w:rsidRDefault="00C31F07" w:rsidP="008C76EE">
            <w:pPr>
              <w:spacing w:after="0" w:line="240" w:lineRule="auto"/>
              <w:ind w:firstLine="756"/>
              <w:jc w:val="both"/>
              <w:rPr>
                <w:rFonts w:ascii="Times New Roman" w:hAnsi="Times New Roman" w:cs="Times New Roman"/>
                <w:sz w:val="24"/>
                <w:szCs w:val="24"/>
              </w:rPr>
            </w:pPr>
          </w:p>
        </w:tc>
      </w:tr>
      <w:tr w:rsidR="00C4357B" w:rsidRPr="00C4357B" w14:paraId="3527F26E" w14:textId="77777777" w:rsidTr="00C4357B">
        <w:trPr>
          <w:trHeight w:hRule="exact" w:val="138"/>
        </w:trPr>
        <w:tc>
          <w:tcPr>
            <w:tcW w:w="550" w:type="dxa"/>
          </w:tcPr>
          <w:p w14:paraId="56C8032C" w14:textId="77777777" w:rsidR="00C31F07" w:rsidRPr="00E833AA" w:rsidRDefault="00C31F07"/>
        </w:tc>
        <w:tc>
          <w:tcPr>
            <w:tcW w:w="2113" w:type="dxa"/>
          </w:tcPr>
          <w:p w14:paraId="522E9568" w14:textId="77777777" w:rsidR="00C31F07" w:rsidRPr="00E833AA" w:rsidRDefault="00C31F07"/>
        </w:tc>
        <w:tc>
          <w:tcPr>
            <w:tcW w:w="3613" w:type="dxa"/>
          </w:tcPr>
          <w:p w14:paraId="60268920" w14:textId="77777777" w:rsidR="00C31F07" w:rsidRPr="00E833AA" w:rsidRDefault="00C31F07"/>
        </w:tc>
        <w:tc>
          <w:tcPr>
            <w:tcW w:w="2920" w:type="dxa"/>
          </w:tcPr>
          <w:p w14:paraId="4167825E" w14:textId="77777777" w:rsidR="00C31F07" w:rsidRPr="00E833AA" w:rsidRDefault="00C31F07"/>
        </w:tc>
        <w:tc>
          <w:tcPr>
            <w:tcW w:w="228" w:type="dxa"/>
          </w:tcPr>
          <w:p w14:paraId="3B011FA6" w14:textId="77777777" w:rsidR="00C31F07" w:rsidRPr="00E833AA" w:rsidRDefault="00C31F07"/>
        </w:tc>
      </w:tr>
      <w:tr w:rsidR="00C31F07" w:rsidRPr="00C4357B" w14:paraId="16647990" w14:textId="77777777" w:rsidTr="00C4357B">
        <w:trPr>
          <w:trHeight w:hRule="exact" w:val="277"/>
        </w:trPr>
        <w:tc>
          <w:tcPr>
            <w:tcW w:w="9424" w:type="dxa"/>
            <w:gridSpan w:val="5"/>
            <w:shd w:val="clear" w:color="000000" w:fill="FFFFFF"/>
            <w:tcMar>
              <w:left w:w="34" w:type="dxa"/>
              <w:right w:w="34" w:type="dxa"/>
            </w:tcMar>
          </w:tcPr>
          <w:p w14:paraId="588C389B" w14:textId="77777777" w:rsidR="00C31F07" w:rsidRPr="00E833AA" w:rsidRDefault="00FB53AC">
            <w:pPr>
              <w:spacing w:after="0" w:line="240" w:lineRule="auto"/>
              <w:ind w:firstLine="756"/>
              <w:jc w:val="both"/>
              <w:rPr>
                <w:sz w:val="24"/>
                <w:szCs w:val="24"/>
              </w:rPr>
            </w:pPr>
            <w:r w:rsidRPr="00E833AA">
              <w:rPr>
                <w:rFonts w:ascii="Times New Roman" w:hAnsi="Times New Roman" w:cs="Times New Roman"/>
                <w:b/>
                <w:color w:val="000000"/>
                <w:sz w:val="24"/>
                <w:szCs w:val="24"/>
              </w:rPr>
              <w:t>г)</w:t>
            </w:r>
            <w:r w:rsidRPr="00E833AA">
              <w:t xml:space="preserve"> </w:t>
            </w:r>
            <w:r w:rsidRPr="00E833AA">
              <w:rPr>
                <w:rFonts w:ascii="Times New Roman" w:hAnsi="Times New Roman" w:cs="Times New Roman"/>
                <w:b/>
                <w:color w:val="000000"/>
                <w:sz w:val="24"/>
                <w:szCs w:val="24"/>
              </w:rPr>
              <w:t>Программное</w:t>
            </w:r>
            <w:r w:rsidRPr="00E833AA">
              <w:t xml:space="preserve"> </w:t>
            </w:r>
            <w:r w:rsidRPr="00E833AA">
              <w:rPr>
                <w:rFonts w:ascii="Times New Roman" w:hAnsi="Times New Roman" w:cs="Times New Roman"/>
                <w:b/>
                <w:color w:val="000000"/>
                <w:sz w:val="24"/>
                <w:szCs w:val="24"/>
              </w:rPr>
              <w:t>обеспечение</w:t>
            </w:r>
            <w:r w:rsidRPr="00E833AA">
              <w:t xml:space="preserve"> </w:t>
            </w:r>
            <w:r w:rsidRPr="00E833AA">
              <w:rPr>
                <w:rFonts w:ascii="Times New Roman" w:hAnsi="Times New Roman" w:cs="Times New Roman"/>
                <w:b/>
                <w:color w:val="000000"/>
                <w:sz w:val="24"/>
                <w:szCs w:val="24"/>
              </w:rPr>
              <w:t>и</w:t>
            </w:r>
            <w:r w:rsidRPr="00E833AA">
              <w:t xml:space="preserve"> </w:t>
            </w:r>
            <w:r w:rsidRPr="00E833AA">
              <w:rPr>
                <w:rFonts w:ascii="Times New Roman" w:hAnsi="Times New Roman" w:cs="Times New Roman"/>
                <w:b/>
                <w:color w:val="000000"/>
                <w:sz w:val="24"/>
                <w:szCs w:val="24"/>
              </w:rPr>
              <w:t>Интернет-ресурсы:</w:t>
            </w:r>
            <w:r w:rsidRPr="00E833AA">
              <w:t xml:space="preserve"> </w:t>
            </w:r>
          </w:p>
        </w:tc>
      </w:tr>
      <w:tr w:rsidR="00C31F07" w:rsidRPr="00C4357B" w14:paraId="181B8F24" w14:textId="77777777" w:rsidTr="00C4357B">
        <w:trPr>
          <w:trHeight w:hRule="exact" w:val="7"/>
        </w:trPr>
        <w:tc>
          <w:tcPr>
            <w:tcW w:w="9424" w:type="dxa"/>
            <w:gridSpan w:val="5"/>
            <w:vMerge w:val="restart"/>
            <w:shd w:val="clear" w:color="000000" w:fill="FFFFFF"/>
            <w:tcMar>
              <w:left w:w="34" w:type="dxa"/>
              <w:right w:w="34" w:type="dxa"/>
            </w:tcMar>
          </w:tcPr>
          <w:p w14:paraId="27984854" w14:textId="77777777" w:rsidR="00C31F07" w:rsidRPr="00E833AA" w:rsidRDefault="00FB53AC">
            <w:pPr>
              <w:spacing w:after="0" w:line="240" w:lineRule="auto"/>
              <w:ind w:firstLine="756"/>
              <w:jc w:val="both"/>
              <w:rPr>
                <w:sz w:val="24"/>
                <w:szCs w:val="24"/>
              </w:rPr>
            </w:pPr>
            <w:r w:rsidRPr="00E833AA">
              <w:t xml:space="preserve"> </w:t>
            </w:r>
          </w:p>
        </w:tc>
      </w:tr>
      <w:tr w:rsidR="00C31F07" w:rsidRPr="00C4357B" w14:paraId="1A0A7AC6" w14:textId="77777777" w:rsidTr="00C4357B">
        <w:trPr>
          <w:trHeight w:hRule="exact" w:val="277"/>
        </w:trPr>
        <w:tc>
          <w:tcPr>
            <w:tcW w:w="9424" w:type="dxa"/>
            <w:gridSpan w:val="5"/>
            <w:vMerge/>
            <w:shd w:val="clear" w:color="000000" w:fill="FFFFFF"/>
            <w:tcMar>
              <w:left w:w="34" w:type="dxa"/>
              <w:right w:w="34" w:type="dxa"/>
            </w:tcMar>
          </w:tcPr>
          <w:p w14:paraId="744F1CA2" w14:textId="77777777" w:rsidR="00C31F07" w:rsidRPr="00C4357B" w:rsidRDefault="00C31F07">
            <w:pPr>
              <w:rPr>
                <w:rFonts w:ascii="Times New Roman" w:hAnsi="Times New Roman" w:cs="Times New Roman"/>
                <w:b/>
                <w:sz w:val="24"/>
                <w:szCs w:val="24"/>
              </w:rPr>
            </w:pPr>
          </w:p>
        </w:tc>
      </w:tr>
      <w:tr w:rsidR="00C4357B" w:rsidRPr="00C4357B" w14:paraId="2705E43A" w14:textId="77777777" w:rsidTr="00C4357B">
        <w:trPr>
          <w:trHeight w:hRule="exact" w:val="277"/>
        </w:trPr>
        <w:tc>
          <w:tcPr>
            <w:tcW w:w="550" w:type="dxa"/>
          </w:tcPr>
          <w:p w14:paraId="1F14C497" w14:textId="77777777" w:rsidR="00C31F07" w:rsidRPr="00C4357B" w:rsidRDefault="00C31F07">
            <w:pPr>
              <w:rPr>
                <w:rFonts w:ascii="Times New Roman" w:hAnsi="Times New Roman" w:cs="Times New Roman"/>
                <w:b/>
                <w:sz w:val="24"/>
                <w:szCs w:val="24"/>
              </w:rPr>
            </w:pPr>
          </w:p>
        </w:tc>
        <w:tc>
          <w:tcPr>
            <w:tcW w:w="2113" w:type="dxa"/>
          </w:tcPr>
          <w:p w14:paraId="7AC69358" w14:textId="3167E90B" w:rsidR="00C31F07" w:rsidRPr="00C4357B" w:rsidRDefault="00C4357B">
            <w:pPr>
              <w:rPr>
                <w:rFonts w:ascii="Times New Roman" w:hAnsi="Times New Roman" w:cs="Times New Roman"/>
                <w:b/>
                <w:sz w:val="24"/>
                <w:szCs w:val="24"/>
              </w:rPr>
            </w:pPr>
            <w:r w:rsidRPr="00C4357B">
              <w:rPr>
                <w:rFonts w:ascii="Times New Roman" w:hAnsi="Times New Roman" w:cs="Times New Roman"/>
                <w:b/>
                <w:sz w:val="24"/>
                <w:szCs w:val="24"/>
              </w:rPr>
              <w:t>Программное обеспечение</w:t>
            </w:r>
          </w:p>
        </w:tc>
        <w:tc>
          <w:tcPr>
            <w:tcW w:w="3613" w:type="dxa"/>
          </w:tcPr>
          <w:p w14:paraId="2F0F838B" w14:textId="77777777" w:rsidR="00C31F07" w:rsidRPr="00C4357B" w:rsidRDefault="00C31F07">
            <w:pPr>
              <w:rPr>
                <w:rFonts w:ascii="Times New Roman" w:hAnsi="Times New Roman" w:cs="Times New Roman"/>
                <w:b/>
                <w:sz w:val="24"/>
                <w:szCs w:val="24"/>
              </w:rPr>
            </w:pPr>
          </w:p>
        </w:tc>
        <w:tc>
          <w:tcPr>
            <w:tcW w:w="2920" w:type="dxa"/>
          </w:tcPr>
          <w:p w14:paraId="0136269E" w14:textId="77777777" w:rsidR="00C31F07" w:rsidRPr="00C4357B" w:rsidRDefault="00C31F07">
            <w:pPr>
              <w:rPr>
                <w:rFonts w:ascii="Times New Roman" w:hAnsi="Times New Roman" w:cs="Times New Roman"/>
                <w:b/>
                <w:sz w:val="24"/>
                <w:szCs w:val="24"/>
              </w:rPr>
            </w:pPr>
          </w:p>
        </w:tc>
        <w:tc>
          <w:tcPr>
            <w:tcW w:w="228" w:type="dxa"/>
          </w:tcPr>
          <w:p w14:paraId="15743AF1" w14:textId="77777777" w:rsidR="00C31F07" w:rsidRPr="00C4357B" w:rsidRDefault="00C31F07">
            <w:pPr>
              <w:rPr>
                <w:rFonts w:ascii="Times New Roman" w:hAnsi="Times New Roman" w:cs="Times New Roman"/>
                <w:b/>
                <w:sz w:val="24"/>
                <w:szCs w:val="24"/>
              </w:rPr>
            </w:pPr>
          </w:p>
        </w:tc>
      </w:tr>
      <w:tr w:rsidR="00C31F07" w14:paraId="3D68D2C5" w14:textId="77777777" w:rsidTr="00C4357B">
        <w:trPr>
          <w:trHeight w:hRule="exact" w:val="60"/>
        </w:trPr>
        <w:tc>
          <w:tcPr>
            <w:tcW w:w="9424" w:type="dxa"/>
            <w:gridSpan w:val="5"/>
            <w:shd w:val="clear" w:color="000000" w:fill="FFFFFF"/>
            <w:tcMar>
              <w:left w:w="34" w:type="dxa"/>
              <w:right w:w="34" w:type="dxa"/>
            </w:tcMar>
          </w:tcPr>
          <w:p w14:paraId="28115EA6" w14:textId="65577898" w:rsidR="00C31F07" w:rsidRDefault="00C31F07">
            <w:pPr>
              <w:spacing w:after="0" w:line="240" w:lineRule="auto"/>
              <w:ind w:firstLine="756"/>
              <w:jc w:val="both"/>
              <w:rPr>
                <w:sz w:val="24"/>
                <w:szCs w:val="24"/>
              </w:rPr>
            </w:pPr>
          </w:p>
        </w:tc>
      </w:tr>
    </w:tbl>
    <w:p w14:paraId="12D675F4" w14:textId="61346086" w:rsidR="00C31F07" w:rsidRDefault="00C31F07">
      <w:pPr>
        <w:rPr>
          <w:sz w:val="0"/>
          <w:szCs w:val="0"/>
        </w:rPr>
      </w:pPr>
    </w:p>
    <w:tbl>
      <w:tblPr>
        <w:tblW w:w="0" w:type="auto"/>
        <w:tblCellMar>
          <w:left w:w="0" w:type="dxa"/>
          <w:right w:w="0" w:type="dxa"/>
        </w:tblCellMar>
        <w:tblLook w:val="04A0" w:firstRow="1" w:lastRow="0" w:firstColumn="1" w:lastColumn="0" w:noHBand="0" w:noVBand="1"/>
      </w:tblPr>
      <w:tblGrid>
        <w:gridCol w:w="329"/>
        <w:gridCol w:w="2313"/>
        <w:gridCol w:w="3280"/>
        <w:gridCol w:w="3321"/>
        <w:gridCol w:w="113"/>
      </w:tblGrid>
      <w:tr w:rsidR="00C4357B" w14:paraId="340FEA95" w14:textId="77777777" w:rsidTr="00567D8F">
        <w:trPr>
          <w:trHeight w:hRule="exact" w:val="826"/>
        </w:trPr>
        <w:tc>
          <w:tcPr>
            <w:tcW w:w="329" w:type="dxa"/>
          </w:tcPr>
          <w:p w14:paraId="6166467E" w14:textId="77777777" w:rsidR="00C4357B" w:rsidRDefault="00C43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B4BDB" w14:textId="011E7423" w:rsidR="00C4357B" w:rsidRDefault="00C4357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9E29A" w14:textId="085A2149" w:rsidR="00C4357B" w:rsidRDefault="00C4357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72A2C" w14:textId="04BB9456" w:rsidR="00C4357B" w:rsidRDefault="00C4357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3" w:type="dxa"/>
          </w:tcPr>
          <w:p w14:paraId="74A9E054" w14:textId="77777777" w:rsidR="00C4357B" w:rsidRDefault="00C4357B"/>
        </w:tc>
      </w:tr>
      <w:tr w:rsidR="00C4357B" w14:paraId="53B05958" w14:textId="77777777" w:rsidTr="00567D8F">
        <w:trPr>
          <w:trHeight w:hRule="exact" w:val="826"/>
        </w:trPr>
        <w:tc>
          <w:tcPr>
            <w:tcW w:w="329" w:type="dxa"/>
          </w:tcPr>
          <w:p w14:paraId="4877DE85" w14:textId="77777777" w:rsidR="00C4357B" w:rsidRDefault="00C43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06CBC" w14:textId="77777777" w:rsidR="00C4357B" w:rsidRPr="008C76EE" w:rsidRDefault="00C4357B">
            <w:pPr>
              <w:spacing w:after="0" w:line="240" w:lineRule="auto"/>
              <w:rPr>
                <w:sz w:val="24"/>
                <w:szCs w:val="24"/>
                <w:lang w:val="en-US"/>
              </w:rPr>
            </w:pPr>
            <w:r w:rsidRPr="008C76EE">
              <w:rPr>
                <w:rFonts w:ascii="Times New Roman" w:hAnsi="Times New Roman" w:cs="Times New Roman"/>
                <w:color w:val="000000"/>
                <w:sz w:val="24"/>
                <w:szCs w:val="24"/>
                <w:lang w:val="en-US"/>
              </w:rPr>
              <w:t>MS</w:t>
            </w:r>
            <w:r w:rsidRPr="008C76EE">
              <w:rPr>
                <w:lang w:val="en-US"/>
              </w:rPr>
              <w:t xml:space="preserve"> </w:t>
            </w:r>
            <w:r w:rsidRPr="008C76EE">
              <w:rPr>
                <w:rFonts w:ascii="Times New Roman" w:hAnsi="Times New Roman" w:cs="Times New Roman"/>
                <w:color w:val="000000"/>
                <w:sz w:val="24"/>
                <w:szCs w:val="24"/>
                <w:lang w:val="en-US"/>
              </w:rPr>
              <w:t>Windows</w:t>
            </w:r>
            <w:r w:rsidRPr="008C76EE">
              <w:rPr>
                <w:lang w:val="en-US"/>
              </w:rPr>
              <w:t xml:space="preserve"> </w:t>
            </w:r>
            <w:r w:rsidRPr="008C76EE">
              <w:rPr>
                <w:rFonts w:ascii="Times New Roman" w:hAnsi="Times New Roman" w:cs="Times New Roman"/>
                <w:color w:val="000000"/>
                <w:sz w:val="24"/>
                <w:szCs w:val="24"/>
                <w:lang w:val="en-US"/>
              </w:rPr>
              <w:t>7</w:t>
            </w:r>
            <w:r w:rsidRPr="008C76EE">
              <w:rPr>
                <w:lang w:val="en-US"/>
              </w:rPr>
              <w:t xml:space="preserve"> </w:t>
            </w:r>
            <w:r w:rsidRPr="008C76E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8C76EE">
              <w:rPr>
                <w:lang w:val="en-US"/>
              </w:rPr>
              <w:t xml:space="preserve"> </w:t>
            </w:r>
            <w:r>
              <w:rPr>
                <w:rFonts w:ascii="Times New Roman" w:hAnsi="Times New Roman" w:cs="Times New Roman"/>
                <w:color w:val="000000"/>
                <w:sz w:val="24"/>
                <w:szCs w:val="24"/>
              </w:rPr>
              <w:t>классов</w:t>
            </w:r>
            <w:r w:rsidRPr="008C76EE">
              <w:rPr>
                <w:rFonts w:ascii="Times New Roman" w:hAnsi="Times New Roman" w:cs="Times New Roman"/>
                <w:color w:val="000000"/>
                <w:sz w:val="24"/>
                <w:szCs w:val="24"/>
                <w:lang w:val="en-US"/>
              </w:rPr>
              <w:t>)</w:t>
            </w:r>
            <w:r w:rsidRPr="008C76EE">
              <w:rPr>
                <w:lang w:val="en-US"/>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828A9" w14:textId="77777777" w:rsidR="00C4357B" w:rsidRDefault="00C4357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CB65B" w14:textId="77777777" w:rsidR="00C4357B" w:rsidRDefault="00C4357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14:paraId="38ACAE88" w14:textId="77777777" w:rsidR="00C4357B" w:rsidRDefault="00C4357B"/>
        </w:tc>
      </w:tr>
      <w:tr w:rsidR="00C4357B" w14:paraId="5EF0D620" w14:textId="77777777" w:rsidTr="00567D8F">
        <w:trPr>
          <w:trHeight w:hRule="exact" w:val="555"/>
        </w:trPr>
        <w:tc>
          <w:tcPr>
            <w:tcW w:w="329" w:type="dxa"/>
          </w:tcPr>
          <w:p w14:paraId="2F6058D1" w14:textId="77777777" w:rsidR="00C4357B" w:rsidRDefault="00C43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C0738" w14:textId="77777777" w:rsidR="00C4357B" w:rsidRDefault="00C4357B">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DB925" w14:textId="77777777" w:rsidR="00C4357B" w:rsidRDefault="00C4357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4BD6C" w14:textId="77777777" w:rsidR="00C4357B" w:rsidRDefault="00C4357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2B43B12D" w14:textId="77777777" w:rsidR="00C4357B" w:rsidRDefault="00C4357B"/>
        </w:tc>
      </w:tr>
      <w:tr w:rsidR="00C4357B" w14:paraId="5A3B4AA1" w14:textId="77777777" w:rsidTr="008C76EE">
        <w:trPr>
          <w:trHeight w:hRule="exact" w:val="657"/>
        </w:trPr>
        <w:tc>
          <w:tcPr>
            <w:tcW w:w="329" w:type="dxa"/>
          </w:tcPr>
          <w:p w14:paraId="58536E1A" w14:textId="77777777" w:rsidR="00C4357B" w:rsidRDefault="00C4357B" w:rsidP="00567D8F"/>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3CB8B" w14:textId="59503F1C" w:rsidR="00C4357B" w:rsidRDefault="00C4357B" w:rsidP="00567D8F">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43CC7" w14:textId="5B034FCC" w:rsidR="00C4357B" w:rsidRDefault="00C4357B" w:rsidP="00567D8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CA1B8" w14:textId="4859ED2F" w:rsidR="00C4357B" w:rsidRDefault="00C4357B" w:rsidP="00567D8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4904DA66" w14:textId="77777777" w:rsidR="00C4357B" w:rsidRDefault="00C4357B" w:rsidP="00567D8F"/>
        </w:tc>
      </w:tr>
      <w:tr w:rsidR="00C4357B" w14:paraId="69768D72" w14:textId="77777777" w:rsidTr="00567D8F">
        <w:trPr>
          <w:trHeight w:hRule="exact" w:val="285"/>
        </w:trPr>
        <w:tc>
          <w:tcPr>
            <w:tcW w:w="329" w:type="dxa"/>
          </w:tcPr>
          <w:p w14:paraId="2FAAD895" w14:textId="77777777" w:rsidR="00C4357B" w:rsidRDefault="00C43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39AA7" w14:textId="77777777" w:rsidR="00C4357B" w:rsidRDefault="00C4357B">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0E04B" w14:textId="77777777" w:rsidR="00C4357B" w:rsidRDefault="00C4357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97F1B" w14:textId="77777777" w:rsidR="00C4357B" w:rsidRDefault="00C4357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128DEAD4" w14:textId="77777777" w:rsidR="00C4357B" w:rsidRDefault="00C4357B"/>
        </w:tc>
      </w:tr>
      <w:tr w:rsidR="00C4357B" w14:paraId="5929AF84" w14:textId="77777777" w:rsidTr="00567D8F">
        <w:trPr>
          <w:trHeight w:hRule="exact" w:val="138"/>
        </w:trPr>
        <w:tc>
          <w:tcPr>
            <w:tcW w:w="329" w:type="dxa"/>
          </w:tcPr>
          <w:p w14:paraId="041D44BB" w14:textId="77777777" w:rsidR="00C4357B" w:rsidRDefault="00C4357B"/>
        </w:tc>
        <w:tc>
          <w:tcPr>
            <w:tcW w:w="2313" w:type="dxa"/>
          </w:tcPr>
          <w:p w14:paraId="71E26623" w14:textId="77777777" w:rsidR="00C4357B" w:rsidRDefault="00C4357B"/>
        </w:tc>
        <w:tc>
          <w:tcPr>
            <w:tcW w:w="3280" w:type="dxa"/>
          </w:tcPr>
          <w:p w14:paraId="1575535D" w14:textId="77777777" w:rsidR="00C4357B" w:rsidRDefault="00C4357B"/>
        </w:tc>
        <w:tc>
          <w:tcPr>
            <w:tcW w:w="3321" w:type="dxa"/>
          </w:tcPr>
          <w:p w14:paraId="510BD9FF" w14:textId="77777777" w:rsidR="00C4357B" w:rsidRDefault="00C4357B"/>
        </w:tc>
        <w:tc>
          <w:tcPr>
            <w:tcW w:w="113" w:type="dxa"/>
          </w:tcPr>
          <w:p w14:paraId="4EB6E2DA" w14:textId="77777777" w:rsidR="00C4357B" w:rsidRDefault="00C4357B"/>
        </w:tc>
      </w:tr>
      <w:tr w:rsidR="00C4357B" w:rsidRPr="00C4357B" w14:paraId="2B260FE3" w14:textId="77777777" w:rsidTr="00567D8F">
        <w:trPr>
          <w:trHeight w:hRule="exact" w:val="285"/>
        </w:trPr>
        <w:tc>
          <w:tcPr>
            <w:tcW w:w="9356" w:type="dxa"/>
            <w:gridSpan w:val="5"/>
            <w:shd w:val="clear" w:color="000000" w:fill="FFFFFF"/>
            <w:tcMar>
              <w:left w:w="34" w:type="dxa"/>
              <w:right w:w="34" w:type="dxa"/>
            </w:tcMar>
          </w:tcPr>
          <w:p w14:paraId="2F3F517E"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b/>
                <w:color w:val="000000"/>
                <w:sz w:val="24"/>
                <w:szCs w:val="24"/>
              </w:rPr>
              <w:t>Профессиональные</w:t>
            </w:r>
            <w:r w:rsidRPr="00E833AA">
              <w:t xml:space="preserve"> </w:t>
            </w:r>
            <w:r w:rsidRPr="00E833AA">
              <w:rPr>
                <w:rFonts w:ascii="Times New Roman" w:hAnsi="Times New Roman" w:cs="Times New Roman"/>
                <w:b/>
                <w:color w:val="000000"/>
                <w:sz w:val="24"/>
                <w:szCs w:val="24"/>
              </w:rPr>
              <w:t>базы</w:t>
            </w:r>
            <w:r w:rsidRPr="00E833AA">
              <w:t xml:space="preserve"> </w:t>
            </w:r>
            <w:r w:rsidRPr="00E833AA">
              <w:rPr>
                <w:rFonts w:ascii="Times New Roman" w:hAnsi="Times New Roman" w:cs="Times New Roman"/>
                <w:b/>
                <w:color w:val="000000"/>
                <w:sz w:val="24"/>
                <w:szCs w:val="24"/>
              </w:rPr>
              <w:t>данных</w:t>
            </w:r>
            <w:r w:rsidRPr="00E833AA">
              <w:t xml:space="preserve"> </w:t>
            </w:r>
            <w:r w:rsidRPr="00E833AA">
              <w:rPr>
                <w:rFonts w:ascii="Times New Roman" w:hAnsi="Times New Roman" w:cs="Times New Roman"/>
                <w:b/>
                <w:color w:val="000000"/>
                <w:sz w:val="24"/>
                <w:szCs w:val="24"/>
              </w:rPr>
              <w:t>и</w:t>
            </w:r>
            <w:r w:rsidRPr="00E833AA">
              <w:t xml:space="preserve"> </w:t>
            </w:r>
            <w:r w:rsidRPr="00E833AA">
              <w:rPr>
                <w:rFonts w:ascii="Times New Roman" w:hAnsi="Times New Roman" w:cs="Times New Roman"/>
                <w:b/>
                <w:color w:val="000000"/>
                <w:sz w:val="24"/>
                <w:szCs w:val="24"/>
              </w:rPr>
              <w:t>информационные</w:t>
            </w:r>
            <w:r w:rsidRPr="00E833AA">
              <w:t xml:space="preserve"> </w:t>
            </w:r>
            <w:r w:rsidRPr="00E833AA">
              <w:rPr>
                <w:rFonts w:ascii="Times New Roman" w:hAnsi="Times New Roman" w:cs="Times New Roman"/>
                <w:b/>
                <w:color w:val="000000"/>
                <w:sz w:val="24"/>
                <w:szCs w:val="24"/>
              </w:rPr>
              <w:t>справочные</w:t>
            </w:r>
            <w:r w:rsidRPr="00E833AA">
              <w:t xml:space="preserve"> </w:t>
            </w:r>
            <w:r w:rsidRPr="00E833AA">
              <w:rPr>
                <w:rFonts w:ascii="Times New Roman" w:hAnsi="Times New Roman" w:cs="Times New Roman"/>
                <w:b/>
                <w:color w:val="000000"/>
                <w:sz w:val="24"/>
                <w:szCs w:val="24"/>
              </w:rPr>
              <w:t>системы</w:t>
            </w:r>
            <w:r w:rsidRPr="00E833AA">
              <w:t xml:space="preserve"> </w:t>
            </w:r>
          </w:p>
        </w:tc>
      </w:tr>
      <w:tr w:rsidR="00C4357B" w14:paraId="67AD051E" w14:textId="77777777" w:rsidTr="00567D8F">
        <w:trPr>
          <w:trHeight w:hRule="exact" w:val="270"/>
        </w:trPr>
        <w:tc>
          <w:tcPr>
            <w:tcW w:w="329" w:type="dxa"/>
          </w:tcPr>
          <w:p w14:paraId="6E3C4B62" w14:textId="77777777" w:rsidR="00C4357B" w:rsidRPr="00E833AA" w:rsidRDefault="00C4357B"/>
        </w:tc>
        <w:tc>
          <w:tcPr>
            <w:tcW w:w="55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A24D93A" w14:textId="77777777" w:rsidR="00C4357B" w:rsidRDefault="00C4357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2AE4BD5" w14:textId="77777777" w:rsidR="00C4357B" w:rsidRDefault="00C4357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3" w:type="dxa"/>
          </w:tcPr>
          <w:p w14:paraId="439FE1FA" w14:textId="77777777" w:rsidR="00C4357B" w:rsidRDefault="00C4357B"/>
        </w:tc>
      </w:tr>
      <w:tr w:rsidR="00C4357B" w:rsidRPr="00671CE4" w14:paraId="695E69E7" w14:textId="77777777" w:rsidTr="00567D8F">
        <w:trPr>
          <w:trHeight w:hRule="exact" w:val="826"/>
        </w:trPr>
        <w:tc>
          <w:tcPr>
            <w:tcW w:w="329" w:type="dxa"/>
          </w:tcPr>
          <w:p w14:paraId="15DAF769" w14:textId="77777777" w:rsidR="00C4357B" w:rsidRPr="008C76EE" w:rsidRDefault="00C4357B">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22527" w14:textId="77777777" w:rsidR="00C4357B" w:rsidRPr="00E833AA" w:rsidRDefault="00C4357B">
            <w:pPr>
              <w:spacing w:after="0" w:line="240" w:lineRule="auto"/>
              <w:jc w:val="both"/>
              <w:rPr>
                <w:sz w:val="24"/>
                <w:szCs w:val="24"/>
              </w:rPr>
            </w:pPr>
            <w:r w:rsidRPr="00E833AA">
              <w:rPr>
                <w:rFonts w:ascii="Times New Roman" w:hAnsi="Times New Roman" w:cs="Times New Roman"/>
                <w:color w:val="000000"/>
                <w:sz w:val="24"/>
                <w:szCs w:val="24"/>
              </w:rPr>
              <w:t>Национальная</w:t>
            </w:r>
            <w:r w:rsidRPr="00E833AA">
              <w:t xml:space="preserve"> </w:t>
            </w:r>
            <w:r w:rsidRPr="00E833AA">
              <w:rPr>
                <w:rFonts w:ascii="Times New Roman" w:hAnsi="Times New Roman" w:cs="Times New Roman"/>
                <w:color w:val="000000"/>
                <w:sz w:val="24"/>
                <w:szCs w:val="24"/>
              </w:rPr>
              <w:t>информационно-аналитическая</w:t>
            </w:r>
            <w:r w:rsidRPr="00E833AA">
              <w:t xml:space="preserve"> </w:t>
            </w:r>
            <w:r w:rsidRPr="00E833AA">
              <w:rPr>
                <w:rFonts w:ascii="Times New Roman" w:hAnsi="Times New Roman" w:cs="Times New Roman"/>
                <w:color w:val="000000"/>
                <w:sz w:val="24"/>
                <w:szCs w:val="24"/>
              </w:rPr>
              <w:t>система</w:t>
            </w:r>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Российский</w:t>
            </w:r>
            <w:r w:rsidRPr="00E833AA">
              <w:t xml:space="preserve"> </w:t>
            </w:r>
            <w:r w:rsidRPr="00E833AA">
              <w:rPr>
                <w:rFonts w:ascii="Times New Roman" w:hAnsi="Times New Roman" w:cs="Times New Roman"/>
                <w:color w:val="000000"/>
                <w:sz w:val="24"/>
                <w:szCs w:val="24"/>
              </w:rPr>
              <w:t>индекс</w:t>
            </w:r>
            <w:r w:rsidRPr="00E833AA">
              <w:t xml:space="preserve"> </w:t>
            </w:r>
            <w:r w:rsidRPr="00E833AA">
              <w:rPr>
                <w:rFonts w:ascii="Times New Roman" w:hAnsi="Times New Roman" w:cs="Times New Roman"/>
                <w:color w:val="000000"/>
                <w:sz w:val="24"/>
                <w:szCs w:val="24"/>
              </w:rPr>
              <w:t>научного</w:t>
            </w:r>
            <w:r w:rsidRPr="00E833AA">
              <w:t xml:space="preserve"> </w:t>
            </w:r>
            <w:r w:rsidRPr="00E833AA">
              <w:rPr>
                <w:rFonts w:ascii="Times New Roman" w:hAnsi="Times New Roman" w:cs="Times New Roman"/>
                <w:color w:val="000000"/>
                <w:sz w:val="24"/>
                <w:szCs w:val="24"/>
              </w:rPr>
              <w:t>цитирования</w:t>
            </w:r>
            <w:r w:rsidRPr="00E833AA">
              <w:t xml:space="preserve"> </w:t>
            </w:r>
            <w:r w:rsidRPr="00E833AA">
              <w:rPr>
                <w:rFonts w:ascii="Times New Roman" w:hAnsi="Times New Roman" w:cs="Times New Roman"/>
                <w:color w:val="000000"/>
                <w:sz w:val="24"/>
                <w:szCs w:val="24"/>
              </w:rPr>
              <w:t>(РИНЦ)</w:t>
            </w:r>
            <w:r w:rsidRPr="00E833AA">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810E0" w14:textId="6458D992" w:rsidR="00C4357B" w:rsidRPr="008C76EE" w:rsidRDefault="00C4357B" w:rsidP="00C4357B">
            <w:pPr>
              <w:spacing w:after="0" w:line="240" w:lineRule="auto"/>
              <w:jc w:val="both"/>
              <w:rPr>
                <w:sz w:val="24"/>
                <w:szCs w:val="24"/>
                <w:lang w:val="en-US"/>
              </w:rPr>
            </w:pPr>
            <w:r w:rsidRPr="008C76EE">
              <w:rPr>
                <w:rFonts w:ascii="Times New Roman" w:hAnsi="Times New Roman" w:cs="Times New Roman"/>
                <w:color w:val="000000"/>
                <w:sz w:val="24"/>
                <w:szCs w:val="24"/>
                <w:lang w:val="en-US"/>
              </w:rPr>
              <w:t>URL:</w:t>
            </w:r>
            <w:r w:rsidRPr="008C76EE">
              <w:rPr>
                <w:lang w:val="en-US"/>
              </w:rPr>
              <w:t xml:space="preserve"> </w:t>
            </w:r>
            <w:hyperlink r:id="rId21" w:history="1">
              <w:r w:rsidRPr="008C76EE">
                <w:rPr>
                  <w:rStyle w:val="af"/>
                  <w:rFonts w:ascii="Times New Roman" w:hAnsi="Times New Roman" w:cs="Times New Roman"/>
                  <w:sz w:val="24"/>
                  <w:szCs w:val="24"/>
                  <w:lang w:val="en-US"/>
                </w:rPr>
                <w:t>https://elibrary.ru/project_risc.asp</w:t>
              </w:r>
            </w:hyperlink>
            <w:r w:rsidRPr="008C76EE">
              <w:rPr>
                <w:lang w:val="en-US"/>
              </w:rPr>
              <w:t xml:space="preserve"> </w:t>
            </w:r>
          </w:p>
        </w:tc>
        <w:tc>
          <w:tcPr>
            <w:tcW w:w="113" w:type="dxa"/>
          </w:tcPr>
          <w:p w14:paraId="215C34B3" w14:textId="77777777" w:rsidR="00C4357B" w:rsidRPr="008C76EE" w:rsidRDefault="00C4357B">
            <w:pPr>
              <w:rPr>
                <w:lang w:val="en-US"/>
              </w:rPr>
            </w:pPr>
          </w:p>
        </w:tc>
      </w:tr>
      <w:tr w:rsidR="00C4357B" w:rsidRPr="00671CE4" w14:paraId="2177332E" w14:textId="77777777" w:rsidTr="00567D8F">
        <w:trPr>
          <w:trHeight w:hRule="exact" w:val="555"/>
        </w:trPr>
        <w:tc>
          <w:tcPr>
            <w:tcW w:w="329" w:type="dxa"/>
          </w:tcPr>
          <w:p w14:paraId="6611A991" w14:textId="77777777" w:rsidR="00C4357B" w:rsidRPr="008C76EE" w:rsidRDefault="00C4357B">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31A08" w14:textId="77777777" w:rsidR="00C4357B" w:rsidRPr="00E833AA" w:rsidRDefault="00C4357B">
            <w:pPr>
              <w:spacing w:after="0" w:line="240" w:lineRule="auto"/>
              <w:jc w:val="both"/>
              <w:rPr>
                <w:sz w:val="24"/>
                <w:szCs w:val="24"/>
              </w:rPr>
            </w:pPr>
            <w:r w:rsidRPr="00E833AA">
              <w:rPr>
                <w:rFonts w:ascii="Times New Roman" w:hAnsi="Times New Roman" w:cs="Times New Roman"/>
                <w:color w:val="000000"/>
                <w:sz w:val="24"/>
                <w:szCs w:val="24"/>
              </w:rPr>
              <w:t>Поисковая</w:t>
            </w:r>
            <w:r w:rsidRPr="00E833AA">
              <w:t xml:space="preserve"> </w:t>
            </w:r>
            <w:r w:rsidRPr="00E833AA">
              <w:rPr>
                <w:rFonts w:ascii="Times New Roman" w:hAnsi="Times New Roman" w:cs="Times New Roman"/>
                <w:color w:val="000000"/>
                <w:sz w:val="24"/>
                <w:szCs w:val="24"/>
              </w:rPr>
              <w:t>система</w:t>
            </w:r>
            <w:r w:rsidRPr="00E833AA">
              <w:t xml:space="preserve"> </w:t>
            </w:r>
            <w:r w:rsidRPr="00E833AA">
              <w:rPr>
                <w:rFonts w:ascii="Times New Roman" w:hAnsi="Times New Roman" w:cs="Times New Roman"/>
                <w:color w:val="000000"/>
                <w:sz w:val="24"/>
                <w:szCs w:val="24"/>
              </w:rPr>
              <w:t>Академия</w:t>
            </w:r>
            <w:r w:rsidRPr="00E833AA">
              <w:t xml:space="preserve"> </w:t>
            </w:r>
            <w:proofErr w:type="spellStart"/>
            <w:r>
              <w:rPr>
                <w:rFonts w:ascii="Times New Roman" w:hAnsi="Times New Roman" w:cs="Times New Roman"/>
                <w:color w:val="000000"/>
                <w:sz w:val="24"/>
                <w:szCs w:val="24"/>
              </w:rPr>
              <w:t>Google</w:t>
            </w:r>
            <w:proofErr w:type="spellEnd"/>
            <w:r w:rsidRPr="00E833AA">
              <w:t xml:space="preserve"> </w:t>
            </w:r>
            <w:r w:rsidRPr="00E833A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833AA">
              <w:t xml:space="preserve"> </w:t>
            </w:r>
            <w:proofErr w:type="spellStart"/>
            <w:r>
              <w:rPr>
                <w:rFonts w:ascii="Times New Roman" w:hAnsi="Times New Roman" w:cs="Times New Roman"/>
                <w:color w:val="000000"/>
                <w:sz w:val="24"/>
                <w:szCs w:val="24"/>
              </w:rPr>
              <w:t>Scholar</w:t>
            </w:r>
            <w:proofErr w:type="spellEnd"/>
            <w:r w:rsidRPr="00E833AA">
              <w:rPr>
                <w:rFonts w:ascii="Times New Roman" w:hAnsi="Times New Roman" w:cs="Times New Roman"/>
                <w:color w:val="000000"/>
                <w:sz w:val="24"/>
                <w:szCs w:val="24"/>
              </w:rPr>
              <w:t>)</w:t>
            </w:r>
            <w:r w:rsidRPr="00E833AA">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A967F" w14:textId="51053458" w:rsidR="00C4357B" w:rsidRPr="008C76EE" w:rsidRDefault="00C4357B" w:rsidP="00C4357B">
            <w:pPr>
              <w:spacing w:after="0" w:line="240" w:lineRule="auto"/>
              <w:jc w:val="both"/>
              <w:rPr>
                <w:sz w:val="24"/>
                <w:szCs w:val="24"/>
                <w:lang w:val="en-US"/>
              </w:rPr>
            </w:pPr>
            <w:r w:rsidRPr="008C76EE">
              <w:rPr>
                <w:rFonts w:ascii="Times New Roman" w:hAnsi="Times New Roman" w:cs="Times New Roman"/>
                <w:color w:val="000000"/>
                <w:sz w:val="24"/>
                <w:szCs w:val="24"/>
                <w:lang w:val="en-US"/>
              </w:rPr>
              <w:t>URL:</w:t>
            </w:r>
            <w:r w:rsidRPr="008C76EE">
              <w:rPr>
                <w:lang w:val="en-US"/>
              </w:rPr>
              <w:t xml:space="preserve"> </w:t>
            </w:r>
            <w:hyperlink r:id="rId22" w:history="1">
              <w:r w:rsidRPr="008C76EE">
                <w:rPr>
                  <w:rStyle w:val="af"/>
                  <w:rFonts w:ascii="Times New Roman" w:hAnsi="Times New Roman" w:cs="Times New Roman"/>
                  <w:sz w:val="24"/>
                  <w:szCs w:val="24"/>
                  <w:lang w:val="en-US"/>
                </w:rPr>
                <w:t>https://scholar.google.ru/</w:t>
              </w:r>
            </w:hyperlink>
            <w:r w:rsidRPr="008C76EE">
              <w:rPr>
                <w:lang w:val="en-US"/>
              </w:rPr>
              <w:t xml:space="preserve"> </w:t>
            </w:r>
          </w:p>
        </w:tc>
        <w:tc>
          <w:tcPr>
            <w:tcW w:w="113" w:type="dxa"/>
          </w:tcPr>
          <w:p w14:paraId="16DC6E11" w14:textId="77777777" w:rsidR="00C4357B" w:rsidRPr="008C76EE" w:rsidRDefault="00C4357B">
            <w:pPr>
              <w:rPr>
                <w:lang w:val="en-US"/>
              </w:rPr>
            </w:pPr>
          </w:p>
        </w:tc>
      </w:tr>
      <w:tr w:rsidR="00C4357B" w:rsidRPr="00671CE4" w14:paraId="6D72A4B2" w14:textId="77777777" w:rsidTr="00567D8F">
        <w:trPr>
          <w:trHeight w:hRule="exact" w:val="555"/>
        </w:trPr>
        <w:tc>
          <w:tcPr>
            <w:tcW w:w="329" w:type="dxa"/>
          </w:tcPr>
          <w:p w14:paraId="74F33D9B" w14:textId="77777777" w:rsidR="00C4357B" w:rsidRPr="008C76EE" w:rsidRDefault="00C4357B">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F519B" w14:textId="77777777" w:rsidR="00C4357B" w:rsidRPr="00E833AA" w:rsidRDefault="00C4357B">
            <w:pPr>
              <w:spacing w:after="0" w:line="240" w:lineRule="auto"/>
              <w:jc w:val="both"/>
              <w:rPr>
                <w:sz w:val="24"/>
                <w:szCs w:val="24"/>
              </w:rPr>
            </w:pPr>
            <w:r w:rsidRPr="00E833AA">
              <w:rPr>
                <w:rFonts w:ascii="Times New Roman" w:hAnsi="Times New Roman" w:cs="Times New Roman"/>
                <w:color w:val="000000"/>
                <w:sz w:val="24"/>
                <w:szCs w:val="24"/>
              </w:rPr>
              <w:t>Информационная</w:t>
            </w:r>
            <w:r w:rsidRPr="00E833AA">
              <w:t xml:space="preserve"> </w:t>
            </w:r>
            <w:r w:rsidRPr="00E833AA">
              <w:rPr>
                <w:rFonts w:ascii="Times New Roman" w:hAnsi="Times New Roman" w:cs="Times New Roman"/>
                <w:color w:val="000000"/>
                <w:sz w:val="24"/>
                <w:szCs w:val="24"/>
              </w:rPr>
              <w:t>система</w:t>
            </w:r>
            <w:r w:rsidRPr="00E833AA">
              <w:t xml:space="preserve"> </w:t>
            </w: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Единое</w:t>
            </w:r>
            <w:r w:rsidRPr="00E833AA">
              <w:t xml:space="preserve"> </w:t>
            </w:r>
            <w:r w:rsidRPr="00E833AA">
              <w:rPr>
                <w:rFonts w:ascii="Times New Roman" w:hAnsi="Times New Roman" w:cs="Times New Roman"/>
                <w:color w:val="000000"/>
                <w:sz w:val="24"/>
                <w:szCs w:val="24"/>
              </w:rPr>
              <w:t>окно</w:t>
            </w:r>
            <w:r w:rsidRPr="00E833AA">
              <w:t xml:space="preserve"> </w:t>
            </w:r>
            <w:r w:rsidRPr="00E833AA">
              <w:rPr>
                <w:rFonts w:ascii="Times New Roman" w:hAnsi="Times New Roman" w:cs="Times New Roman"/>
                <w:color w:val="000000"/>
                <w:sz w:val="24"/>
                <w:szCs w:val="24"/>
              </w:rPr>
              <w:t>доступа</w:t>
            </w:r>
            <w:r w:rsidRPr="00E833AA">
              <w:t xml:space="preserve"> </w:t>
            </w:r>
            <w:r w:rsidRPr="00E833AA">
              <w:rPr>
                <w:rFonts w:ascii="Times New Roman" w:hAnsi="Times New Roman" w:cs="Times New Roman"/>
                <w:color w:val="000000"/>
                <w:sz w:val="24"/>
                <w:szCs w:val="24"/>
              </w:rPr>
              <w:t>к</w:t>
            </w:r>
            <w:r w:rsidRPr="00E833AA">
              <w:t xml:space="preserve"> </w:t>
            </w:r>
            <w:r w:rsidRPr="00E833AA">
              <w:rPr>
                <w:rFonts w:ascii="Times New Roman" w:hAnsi="Times New Roman" w:cs="Times New Roman"/>
                <w:color w:val="000000"/>
                <w:sz w:val="24"/>
                <w:szCs w:val="24"/>
              </w:rPr>
              <w:t>информационным</w:t>
            </w:r>
            <w:r w:rsidRPr="00E833AA">
              <w:t xml:space="preserve"> </w:t>
            </w:r>
            <w:r w:rsidRPr="00E833AA">
              <w:rPr>
                <w:rFonts w:ascii="Times New Roman" w:hAnsi="Times New Roman" w:cs="Times New Roman"/>
                <w:color w:val="000000"/>
                <w:sz w:val="24"/>
                <w:szCs w:val="24"/>
              </w:rPr>
              <w:t>ресурсам</w:t>
            </w:r>
            <w:r w:rsidRPr="00E833AA">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A692C" w14:textId="54553ECF" w:rsidR="00C4357B" w:rsidRPr="008C76EE" w:rsidRDefault="00C4357B" w:rsidP="00C4357B">
            <w:pPr>
              <w:spacing w:after="0" w:line="240" w:lineRule="auto"/>
              <w:jc w:val="both"/>
              <w:rPr>
                <w:sz w:val="24"/>
                <w:szCs w:val="24"/>
                <w:lang w:val="en-US"/>
              </w:rPr>
            </w:pPr>
            <w:r w:rsidRPr="008C76EE">
              <w:rPr>
                <w:rFonts w:ascii="Times New Roman" w:hAnsi="Times New Roman" w:cs="Times New Roman"/>
                <w:color w:val="000000"/>
                <w:sz w:val="24"/>
                <w:szCs w:val="24"/>
                <w:lang w:val="en-US"/>
              </w:rPr>
              <w:t>URL:</w:t>
            </w:r>
            <w:r w:rsidRPr="008C76EE">
              <w:rPr>
                <w:lang w:val="en-US"/>
              </w:rPr>
              <w:t xml:space="preserve"> </w:t>
            </w:r>
            <w:hyperlink r:id="rId23" w:history="1">
              <w:r w:rsidRPr="008C76EE">
                <w:rPr>
                  <w:rStyle w:val="af"/>
                  <w:rFonts w:ascii="Times New Roman" w:hAnsi="Times New Roman" w:cs="Times New Roman"/>
                  <w:sz w:val="24"/>
                  <w:szCs w:val="24"/>
                  <w:lang w:val="en-US"/>
                </w:rPr>
                <w:t>http://window.edu.ru/</w:t>
              </w:r>
            </w:hyperlink>
            <w:r w:rsidRPr="008C76EE">
              <w:rPr>
                <w:lang w:val="en-US"/>
              </w:rPr>
              <w:t xml:space="preserve"> </w:t>
            </w:r>
          </w:p>
        </w:tc>
        <w:tc>
          <w:tcPr>
            <w:tcW w:w="113" w:type="dxa"/>
          </w:tcPr>
          <w:p w14:paraId="3EE189DC" w14:textId="77777777" w:rsidR="00C4357B" w:rsidRPr="008C76EE" w:rsidRDefault="00C4357B">
            <w:pPr>
              <w:rPr>
                <w:lang w:val="en-US"/>
              </w:rPr>
            </w:pPr>
          </w:p>
        </w:tc>
      </w:tr>
      <w:tr w:rsidR="00C4357B" w:rsidRPr="00C4357B" w14:paraId="47C0D2A4" w14:textId="77777777" w:rsidTr="00567D8F">
        <w:trPr>
          <w:trHeight w:hRule="exact" w:val="285"/>
        </w:trPr>
        <w:tc>
          <w:tcPr>
            <w:tcW w:w="9356" w:type="dxa"/>
            <w:gridSpan w:val="5"/>
            <w:shd w:val="clear" w:color="000000" w:fill="FFFFFF"/>
            <w:tcMar>
              <w:left w:w="34" w:type="dxa"/>
              <w:right w:w="34" w:type="dxa"/>
            </w:tcMar>
          </w:tcPr>
          <w:p w14:paraId="62253075"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b/>
                <w:color w:val="000000"/>
                <w:sz w:val="24"/>
                <w:szCs w:val="24"/>
              </w:rPr>
              <w:t>9</w:t>
            </w:r>
            <w:r w:rsidRPr="00E833AA">
              <w:t xml:space="preserve"> </w:t>
            </w:r>
            <w:r w:rsidRPr="00E833AA">
              <w:rPr>
                <w:rFonts w:ascii="Times New Roman" w:hAnsi="Times New Roman" w:cs="Times New Roman"/>
                <w:b/>
                <w:color w:val="000000"/>
                <w:sz w:val="24"/>
                <w:szCs w:val="24"/>
              </w:rPr>
              <w:t>Материально-техническое</w:t>
            </w:r>
            <w:r w:rsidRPr="00E833AA">
              <w:t xml:space="preserve"> </w:t>
            </w:r>
            <w:r w:rsidRPr="00E833AA">
              <w:rPr>
                <w:rFonts w:ascii="Times New Roman" w:hAnsi="Times New Roman" w:cs="Times New Roman"/>
                <w:b/>
                <w:color w:val="000000"/>
                <w:sz w:val="24"/>
                <w:szCs w:val="24"/>
              </w:rPr>
              <w:t>обеспечение</w:t>
            </w:r>
            <w:r w:rsidRPr="00E833AA">
              <w:t xml:space="preserve"> </w:t>
            </w:r>
            <w:r w:rsidRPr="00E833AA">
              <w:rPr>
                <w:rFonts w:ascii="Times New Roman" w:hAnsi="Times New Roman" w:cs="Times New Roman"/>
                <w:b/>
                <w:color w:val="000000"/>
                <w:sz w:val="24"/>
                <w:szCs w:val="24"/>
              </w:rPr>
              <w:t>дисциплины</w:t>
            </w:r>
            <w:r w:rsidRPr="00E833AA">
              <w:t xml:space="preserve"> </w:t>
            </w:r>
            <w:r w:rsidRPr="00E833AA">
              <w:rPr>
                <w:rFonts w:ascii="Times New Roman" w:hAnsi="Times New Roman" w:cs="Times New Roman"/>
                <w:b/>
                <w:color w:val="000000"/>
                <w:sz w:val="24"/>
                <w:szCs w:val="24"/>
              </w:rPr>
              <w:t>(модуля)</w:t>
            </w:r>
            <w:r w:rsidRPr="00E833AA">
              <w:t xml:space="preserve"> </w:t>
            </w:r>
          </w:p>
        </w:tc>
      </w:tr>
      <w:tr w:rsidR="00C4357B" w:rsidRPr="00C4357B" w14:paraId="2C9CF354" w14:textId="77777777" w:rsidTr="00567D8F">
        <w:trPr>
          <w:trHeight w:hRule="exact" w:val="138"/>
        </w:trPr>
        <w:tc>
          <w:tcPr>
            <w:tcW w:w="329" w:type="dxa"/>
          </w:tcPr>
          <w:p w14:paraId="4B5DCB1F" w14:textId="77777777" w:rsidR="00C4357B" w:rsidRPr="00E833AA" w:rsidRDefault="00C4357B"/>
        </w:tc>
        <w:tc>
          <w:tcPr>
            <w:tcW w:w="2313" w:type="dxa"/>
          </w:tcPr>
          <w:p w14:paraId="68465387" w14:textId="77777777" w:rsidR="00C4357B" w:rsidRPr="00E833AA" w:rsidRDefault="00C4357B"/>
        </w:tc>
        <w:tc>
          <w:tcPr>
            <w:tcW w:w="3280" w:type="dxa"/>
          </w:tcPr>
          <w:p w14:paraId="6CFF5821" w14:textId="77777777" w:rsidR="00C4357B" w:rsidRPr="00E833AA" w:rsidRDefault="00C4357B"/>
        </w:tc>
        <w:tc>
          <w:tcPr>
            <w:tcW w:w="3321" w:type="dxa"/>
          </w:tcPr>
          <w:p w14:paraId="1AE4CE05" w14:textId="77777777" w:rsidR="00C4357B" w:rsidRPr="00E833AA" w:rsidRDefault="00C4357B"/>
        </w:tc>
        <w:tc>
          <w:tcPr>
            <w:tcW w:w="113" w:type="dxa"/>
          </w:tcPr>
          <w:p w14:paraId="56C05C2C" w14:textId="77777777" w:rsidR="00C4357B" w:rsidRPr="00E833AA" w:rsidRDefault="00C4357B"/>
        </w:tc>
      </w:tr>
      <w:tr w:rsidR="00C4357B" w:rsidRPr="00C4357B" w14:paraId="6D213529" w14:textId="77777777" w:rsidTr="00567D8F">
        <w:trPr>
          <w:trHeight w:hRule="exact" w:val="270"/>
        </w:trPr>
        <w:tc>
          <w:tcPr>
            <w:tcW w:w="9356" w:type="dxa"/>
            <w:gridSpan w:val="5"/>
            <w:shd w:val="clear" w:color="000000" w:fill="FFFFFF"/>
            <w:tcMar>
              <w:left w:w="34" w:type="dxa"/>
              <w:right w:w="34" w:type="dxa"/>
            </w:tcMar>
          </w:tcPr>
          <w:p w14:paraId="1C2FB436"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Материально-техническое</w:t>
            </w:r>
            <w:r w:rsidRPr="00E833AA">
              <w:t xml:space="preserve"> </w:t>
            </w:r>
            <w:r w:rsidRPr="00E833AA">
              <w:rPr>
                <w:rFonts w:ascii="Times New Roman" w:hAnsi="Times New Roman" w:cs="Times New Roman"/>
                <w:color w:val="000000"/>
                <w:sz w:val="24"/>
                <w:szCs w:val="24"/>
              </w:rPr>
              <w:t>обеспечение</w:t>
            </w:r>
            <w:r w:rsidRPr="00E833AA">
              <w:t xml:space="preserve"> </w:t>
            </w:r>
            <w:r w:rsidRPr="00E833AA">
              <w:rPr>
                <w:rFonts w:ascii="Times New Roman" w:hAnsi="Times New Roman" w:cs="Times New Roman"/>
                <w:color w:val="000000"/>
                <w:sz w:val="24"/>
                <w:szCs w:val="24"/>
              </w:rPr>
              <w:t>дисциплины</w:t>
            </w:r>
            <w:r w:rsidRPr="00E833AA">
              <w:t xml:space="preserve"> </w:t>
            </w:r>
            <w:r w:rsidRPr="00E833AA">
              <w:rPr>
                <w:rFonts w:ascii="Times New Roman" w:hAnsi="Times New Roman" w:cs="Times New Roman"/>
                <w:color w:val="000000"/>
                <w:sz w:val="24"/>
                <w:szCs w:val="24"/>
              </w:rPr>
              <w:t>включает:</w:t>
            </w:r>
            <w:r w:rsidRPr="00E833AA">
              <w:t xml:space="preserve"> </w:t>
            </w:r>
          </w:p>
        </w:tc>
      </w:tr>
      <w:tr w:rsidR="00C4357B" w:rsidRPr="00C4357B" w14:paraId="6BC11AE2" w14:textId="77777777" w:rsidTr="00567D8F">
        <w:trPr>
          <w:trHeight w:val="293"/>
        </w:trPr>
        <w:tc>
          <w:tcPr>
            <w:tcW w:w="9356" w:type="dxa"/>
            <w:gridSpan w:val="5"/>
            <w:vMerge w:val="restart"/>
            <w:shd w:val="clear" w:color="000000" w:fill="FFFFFF"/>
            <w:tcMar>
              <w:left w:w="34" w:type="dxa"/>
              <w:right w:w="34" w:type="dxa"/>
            </w:tcMar>
          </w:tcPr>
          <w:p w14:paraId="2E0152EB"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1.</w:t>
            </w:r>
            <w:r w:rsidRPr="00E833AA">
              <w:t xml:space="preserve"> </w:t>
            </w:r>
            <w:r w:rsidRPr="00E833AA">
              <w:rPr>
                <w:rFonts w:ascii="Times New Roman" w:hAnsi="Times New Roman" w:cs="Times New Roman"/>
                <w:color w:val="000000"/>
                <w:sz w:val="24"/>
                <w:szCs w:val="24"/>
              </w:rPr>
              <w:t>Учебные</w:t>
            </w:r>
            <w:r w:rsidRPr="00E833AA">
              <w:t xml:space="preserve"> </w:t>
            </w:r>
            <w:r w:rsidRPr="00E833AA">
              <w:rPr>
                <w:rFonts w:ascii="Times New Roman" w:hAnsi="Times New Roman" w:cs="Times New Roman"/>
                <w:color w:val="000000"/>
                <w:sz w:val="24"/>
                <w:szCs w:val="24"/>
              </w:rPr>
              <w:t>аудитории</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проведения</w:t>
            </w:r>
            <w:r w:rsidRPr="00E833AA">
              <w:t xml:space="preserve"> </w:t>
            </w:r>
            <w:r w:rsidRPr="00E833AA">
              <w:rPr>
                <w:rFonts w:ascii="Times New Roman" w:hAnsi="Times New Roman" w:cs="Times New Roman"/>
                <w:color w:val="000000"/>
                <w:sz w:val="24"/>
                <w:szCs w:val="24"/>
              </w:rPr>
              <w:t>занятий</w:t>
            </w:r>
            <w:r w:rsidRPr="00E833AA">
              <w:t xml:space="preserve"> </w:t>
            </w:r>
            <w:r w:rsidRPr="00E833AA">
              <w:rPr>
                <w:rFonts w:ascii="Times New Roman" w:hAnsi="Times New Roman" w:cs="Times New Roman"/>
                <w:color w:val="000000"/>
                <w:sz w:val="24"/>
                <w:szCs w:val="24"/>
              </w:rPr>
              <w:t>лекционного</w:t>
            </w:r>
            <w:r w:rsidRPr="00E833AA">
              <w:t xml:space="preserve"> </w:t>
            </w:r>
            <w:r w:rsidRPr="00E833AA">
              <w:rPr>
                <w:rFonts w:ascii="Times New Roman" w:hAnsi="Times New Roman" w:cs="Times New Roman"/>
                <w:color w:val="000000"/>
                <w:sz w:val="24"/>
                <w:szCs w:val="24"/>
              </w:rPr>
              <w:t>типа</w:t>
            </w:r>
            <w:r w:rsidRPr="00E833AA">
              <w:t xml:space="preserve"> </w:t>
            </w:r>
          </w:p>
          <w:p w14:paraId="03D6BFF1"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Мультимедийные</w:t>
            </w:r>
            <w:r w:rsidRPr="00E833AA">
              <w:t xml:space="preserve"> </w:t>
            </w:r>
            <w:r w:rsidRPr="00E833AA">
              <w:rPr>
                <w:rFonts w:ascii="Times New Roman" w:hAnsi="Times New Roman" w:cs="Times New Roman"/>
                <w:color w:val="000000"/>
                <w:sz w:val="24"/>
                <w:szCs w:val="24"/>
              </w:rPr>
              <w:t>средства</w:t>
            </w:r>
            <w:r w:rsidRPr="00E833AA">
              <w:t xml:space="preserve"> </w:t>
            </w:r>
            <w:r w:rsidRPr="00E833AA">
              <w:rPr>
                <w:rFonts w:ascii="Times New Roman" w:hAnsi="Times New Roman" w:cs="Times New Roman"/>
                <w:color w:val="000000"/>
                <w:sz w:val="24"/>
                <w:szCs w:val="24"/>
              </w:rPr>
              <w:t>хранения,</w:t>
            </w:r>
            <w:r w:rsidRPr="00E833AA">
              <w:t xml:space="preserve"> </w:t>
            </w:r>
            <w:r w:rsidRPr="00E833AA">
              <w:rPr>
                <w:rFonts w:ascii="Times New Roman" w:hAnsi="Times New Roman" w:cs="Times New Roman"/>
                <w:color w:val="000000"/>
                <w:sz w:val="24"/>
                <w:szCs w:val="24"/>
              </w:rPr>
              <w:t>передачи</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представления</w:t>
            </w:r>
            <w:r w:rsidRPr="00E833AA">
              <w:t xml:space="preserve"> </w:t>
            </w:r>
            <w:r w:rsidRPr="00E833AA">
              <w:rPr>
                <w:rFonts w:ascii="Times New Roman" w:hAnsi="Times New Roman" w:cs="Times New Roman"/>
                <w:color w:val="000000"/>
                <w:sz w:val="24"/>
                <w:szCs w:val="24"/>
              </w:rPr>
              <w:t>информации.</w:t>
            </w:r>
            <w:r w:rsidRPr="00E833AA">
              <w:t xml:space="preserve"> </w:t>
            </w:r>
          </w:p>
          <w:p w14:paraId="608E275D"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2.</w:t>
            </w:r>
            <w:r w:rsidRPr="00E833AA">
              <w:t xml:space="preserve"> </w:t>
            </w:r>
            <w:r w:rsidRPr="00E833AA">
              <w:rPr>
                <w:rFonts w:ascii="Times New Roman" w:hAnsi="Times New Roman" w:cs="Times New Roman"/>
                <w:color w:val="000000"/>
                <w:sz w:val="24"/>
                <w:szCs w:val="24"/>
              </w:rPr>
              <w:t>Учебные</w:t>
            </w:r>
            <w:r w:rsidRPr="00E833AA">
              <w:t xml:space="preserve"> </w:t>
            </w:r>
            <w:r w:rsidRPr="00E833AA">
              <w:rPr>
                <w:rFonts w:ascii="Times New Roman" w:hAnsi="Times New Roman" w:cs="Times New Roman"/>
                <w:color w:val="000000"/>
                <w:sz w:val="24"/>
                <w:szCs w:val="24"/>
              </w:rPr>
              <w:t>аудитории</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проведения</w:t>
            </w:r>
            <w:r w:rsidRPr="00E833AA">
              <w:t xml:space="preserve"> </w:t>
            </w:r>
            <w:r w:rsidRPr="00E833AA">
              <w:rPr>
                <w:rFonts w:ascii="Times New Roman" w:hAnsi="Times New Roman" w:cs="Times New Roman"/>
                <w:color w:val="000000"/>
                <w:sz w:val="24"/>
                <w:szCs w:val="24"/>
              </w:rPr>
              <w:t>практических</w:t>
            </w:r>
            <w:r w:rsidRPr="00E833AA">
              <w:t xml:space="preserve"> </w:t>
            </w:r>
            <w:r w:rsidRPr="00E833AA">
              <w:rPr>
                <w:rFonts w:ascii="Times New Roman" w:hAnsi="Times New Roman" w:cs="Times New Roman"/>
                <w:color w:val="000000"/>
                <w:sz w:val="24"/>
                <w:szCs w:val="24"/>
              </w:rPr>
              <w:t>занятий,</w:t>
            </w:r>
            <w:r w:rsidRPr="00E833AA">
              <w:t xml:space="preserve"> </w:t>
            </w:r>
            <w:r w:rsidRPr="00E833AA">
              <w:rPr>
                <w:rFonts w:ascii="Times New Roman" w:hAnsi="Times New Roman" w:cs="Times New Roman"/>
                <w:color w:val="000000"/>
                <w:sz w:val="24"/>
                <w:szCs w:val="24"/>
              </w:rPr>
              <w:t>групповых</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индивидуальных</w:t>
            </w:r>
            <w:r w:rsidRPr="00E833AA">
              <w:t xml:space="preserve"> </w:t>
            </w:r>
            <w:r w:rsidRPr="00E833AA">
              <w:rPr>
                <w:rFonts w:ascii="Times New Roman" w:hAnsi="Times New Roman" w:cs="Times New Roman"/>
                <w:color w:val="000000"/>
                <w:sz w:val="24"/>
                <w:szCs w:val="24"/>
              </w:rPr>
              <w:t>консультаций,</w:t>
            </w:r>
            <w:r w:rsidRPr="00E833AA">
              <w:t xml:space="preserve"> </w:t>
            </w:r>
            <w:r w:rsidRPr="00E833AA">
              <w:rPr>
                <w:rFonts w:ascii="Times New Roman" w:hAnsi="Times New Roman" w:cs="Times New Roman"/>
                <w:color w:val="000000"/>
                <w:sz w:val="24"/>
                <w:szCs w:val="24"/>
              </w:rPr>
              <w:t>текущего</w:t>
            </w:r>
            <w:r w:rsidRPr="00E833AA">
              <w:t xml:space="preserve"> </w:t>
            </w:r>
            <w:r w:rsidRPr="00E833AA">
              <w:rPr>
                <w:rFonts w:ascii="Times New Roman" w:hAnsi="Times New Roman" w:cs="Times New Roman"/>
                <w:color w:val="000000"/>
                <w:sz w:val="24"/>
                <w:szCs w:val="24"/>
              </w:rPr>
              <w:t>контроля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промежуточной</w:t>
            </w:r>
            <w:r w:rsidRPr="00E833AA">
              <w:t xml:space="preserve"> </w:t>
            </w:r>
            <w:r w:rsidRPr="00E833AA">
              <w:rPr>
                <w:rFonts w:ascii="Times New Roman" w:hAnsi="Times New Roman" w:cs="Times New Roman"/>
                <w:color w:val="000000"/>
                <w:sz w:val="24"/>
                <w:szCs w:val="24"/>
              </w:rPr>
              <w:t>аттестации</w:t>
            </w:r>
            <w:r w:rsidRPr="00E833AA">
              <w:t xml:space="preserve"> </w:t>
            </w:r>
          </w:p>
          <w:p w14:paraId="4888F812"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Мультимедийные</w:t>
            </w:r>
            <w:r w:rsidRPr="00E833AA">
              <w:t xml:space="preserve"> </w:t>
            </w:r>
            <w:r w:rsidRPr="00E833AA">
              <w:rPr>
                <w:rFonts w:ascii="Times New Roman" w:hAnsi="Times New Roman" w:cs="Times New Roman"/>
                <w:color w:val="000000"/>
                <w:sz w:val="24"/>
                <w:szCs w:val="24"/>
              </w:rPr>
              <w:t>средства</w:t>
            </w:r>
            <w:r w:rsidRPr="00E833AA">
              <w:t xml:space="preserve"> </w:t>
            </w:r>
            <w:r w:rsidRPr="00E833AA">
              <w:rPr>
                <w:rFonts w:ascii="Times New Roman" w:hAnsi="Times New Roman" w:cs="Times New Roman"/>
                <w:color w:val="000000"/>
                <w:sz w:val="24"/>
                <w:szCs w:val="24"/>
              </w:rPr>
              <w:t>хранения,</w:t>
            </w:r>
            <w:r w:rsidRPr="00E833AA">
              <w:t xml:space="preserve"> </w:t>
            </w:r>
            <w:r w:rsidRPr="00E833AA">
              <w:rPr>
                <w:rFonts w:ascii="Times New Roman" w:hAnsi="Times New Roman" w:cs="Times New Roman"/>
                <w:color w:val="000000"/>
                <w:sz w:val="24"/>
                <w:szCs w:val="24"/>
              </w:rPr>
              <w:t>передачи</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представления</w:t>
            </w:r>
            <w:r w:rsidRPr="00E833AA">
              <w:t xml:space="preserve"> </w:t>
            </w:r>
            <w:r w:rsidRPr="00E833AA">
              <w:rPr>
                <w:rFonts w:ascii="Times New Roman" w:hAnsi="Times New Roman" w:cs="Times New Roman"/>
                <w:color w:val="000000"/>
                <w:sz w:val="24"/>
                <w:szCs w:val="24"/>
              </w:rPr>
              <w:t>информации.</w:t>
            </w:r>
            <w:r w:rsidRPr="00E833AA">
              <w:t xml:space="preserve"> </w:t>
            </w:r>
          </w:p>
          <w:p w14:paraId="49A1A9D9"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Комплекс</w:t>
            </w:r>
            <w:r w:rsidRPr="00E833AA">
              <w:t xml:space="preserve"> </w:t>
            </w:r>
            <w:r w:rsidRPr="00E833AA">
              <w:rPr>
                <w:rFonts w:ascii="Times New Roman" w:hAnsi="Times New Roman" w:cs="Times New Roman"/>
                <w:color w:val="000000"/>
                <w:sz w:val="24"/>
                <w:szCs w:val="24"/>
              </w:rPr>
              <w:t>тестовых</w:t>
            </w:r>
            <w:r w:rsidRPr="00E833AA">
              <w:t xml:space="preserve"> </w:t>
            </w:r>
            <w:r w:rsidRPr="00E833AA">
              <w:rPr>
                <w:rFonts w:ascii="Times New Roman" w:hAnsi="Times New Roman" w:cs="Times New Roman"/>
                <w:color w:val="000000"/>
                <w:sz w:val="24"/>
                <w:szCs w:val="24"/>
              </w:rPr>
              <w:t>заданий</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проведения</w:t>
            </w:r>
            <w:r w:rsidRPr="00E833AA">
              <w:t xml:space="preserve"> </w:t>
            </w:r>
            <w:r w:rsidRPr="00E833AA">
              <w:rPr>
                <w:rFonts w:ascii="Times New Roman" w:hAnsi="Times New Roman" w:cs="Times New Roman"/>
                <w:color w:val="000000"/>
                <w:sz w:val="24"/>
                <w:szCs w:val="24"/>
              </w:rPr>
              <w:t>промежуточных</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рубежных</w:t>
            </w:r>
            <w:r w:rsidRPr="00E833AA">
              <w:t xml:space="preserve"> </w:t>
            </w:r>
            <w:r w:rsidRPr="00E833AA">
              <w:rPr>
                <w:rFonts w:ascii="Times New Roman" w:hAnsi="Times New Roman" w:cs="Times New Roman"/>
                <w:color w:val="000000"/>
                <w:sz w:val="24"/>
                <w:szCs w:val="24"/>
              </w:rPr>
              <w:t>контролей.</w:t>
            </w:r>
            <w:r w:rsidRPr="00E833AA">
              <w:t xml:space="preserve"> </w:t>
            </w:r>
          </w:p>
          <w:p w14:paraId="59FDC578"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3.</w:t>
            </w:r>
            <w:r w:rsidRPr="00E833AA">
              <w:t xml:space="preserve"> </w:t>
            </w:r>
            <w:r w:rsidRPr="00E833AA">
              <w:rPr>
                <w:rFonts w:ascii="Times New Roman" w:hAnsi="Times New Roman" w:cs="Times New Roman"/>
                <w:color w:val="000000"/>
                <w:sz w:val="24"/>
                <w:szCs w:val="24"/>
              </w:rPr>
              <w:t>Помещения</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самостоятельной</w:t>
            </w:r>
            <w:r w:rsidRPr="00E833AA">
              <w:t xml:space="preserve"> </w:t>
            </w:r>
            <w:r w:rsidRPr="00E833AA">
              <w:rPr>
                <w:rFonts w:ascii="Times New Roman" w:hAnsi="Times New Roman" w:cs="Times New Roman"/>
                <w:color w:val="000000"/>
                <w:sz w:val="24"/>
                <w:szCs w:val="24"/>
              </w:rPr>
              <w:t>работы</w:t>
            </w:r>
            <w:r w:rsidRPr="00E833AA">
              <w:t xml:space="preserve"> </w:t>
            </w:r>
            <w:proofErr w:type="gramStart"/>
            <w:r w:rsidRPr="00E833AA">
              <w:rPr>
                <w:rFonts w:ascii="Times New Roman" w:hAnsi="Times New Roman" w:cs="Times New Roman"/>
                <w:color w:val="000000"/>
                <w:sz w:val="24"/>
                <w:szCs w:val="24"/>
              </w:rPr>
              <w:t>обучающихся</w:t>
            </w:r>
            <w:proofErr w:type="gramEnd"/>
            <w:r w:rsidRPr="00E833AA">
              <w:t xml:space="preserve"> </w:t>
            </w:r>
          </w:p>
          <w:p w14:paraId="778D6C0D"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Персональные</w:t>
            </w:r>
            <w:r w:rsidRPr="00E833AA">
              <w:t xml:space="preserve"> </w:t>
            </w:r>
            <w:r w:rsidRPr="00E833AA">
              <w:rPr>
                <w:rFonts w:ascii="Times New Roman" w:hAnsi="Times New Roman" w:cs="Times New Roman"/>
                <w:color w:val="000000"/>
                <w:sz w:val="24"/>
                <w:szCs w:val="24"/>
              </w:rPr>
              <w:t>компьютеры</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пакетом</w:t>
            </w:r>
            <w:r w:rsidRPr="00E833AA">
              <w:t xml:space="preserve"> </w:t>
            </w:r>
            <w:r>
              <w:rPr>
                <w:rFonts w:ascii="Times New Roman" w:hAnsi="Times New Roman" w:cs="Times New Roman"/>
                <w:color w:val="000000"/>
                <w:sz w:val="24"/>
                <w:szCs w:val="24"/>
              </w:rPr>
              <w:t>MS</w:t>
            </w:r>
            <w:r w:rsidRPr="00E833AA">
              <w:t xml:space="preserve"> </w:t>
            </w:r>
            <w:proofErr w:type="spellStart"/>
            <w:r>
              <w:rPr>
                <w:rFonts w:ascii="Times New Roman" w:hAnsi="Times New Roman" w:cs="Times New Roman"/>
                <w:color w:val="000000"/>
                <w:sz w:val="24"/>
                <w:szCs w:val="24"/>
              </w:rPr>
              <w:t>Office</w:t>
            </w:r>
            <w:proofErr w:type="spellEnd"/>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выходом</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Интернет</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с</w:t>
            </w:r>
            <w:r w:rsidRPr="00E833AA">
              <w:t xml:space="preserve"> </w:t>
            </w:r>
            <w:r w:rsidRPr="00E833AA">
              <w:rPr>
                <w:rFonts w:ascii="Times New Roman" w:hAnsi="Times New Roman" w:cs="Times New Roman"/>
                <w:color w:val="000000"/>
                <w:sz w:val="24"/>
                <w:szCs w:val="24"/>
              </w:rPr>
              <w:t>доступом</w:t>
            </w:r>
            <w:r w:rsidRPr="00E833AA">
              <w:t xml:space="preserve"> </w:t>
            </w:r>
            <w:r w:rsidRPr="00E833AA">
              <w:rPr>
                <w:rFonts w:ascii="Times New Roman" w:hAnsi="Times New Roman" w:cs="Times New Roman"/>
                <w:color w:val="000000"/>
                <w:sz w:val="24"/>
                <w:szCs w:val="24"/>
              </w:rPr>
              <w:t>в</w:t>
            </w:r>
            <w:r w:rsidRPr="00E833AA">
              <w:t xml:space="preserve"> </w:t>
            </w:r>
            <w:r w:rsidRPr="00E833AA">
              <w:rPr>
                <w:rFonts w:ascii="Times New Roman" w:hAnsi="Times New Roman" w:cs="Times New Roman"/>
                <w:color w:val="000000"/>
                <w:sz w:val="24"/>
                <w:szCs w:val="24"/>
              </w:rPr>
              <w:t>электронную</w:t>
            </w:r>
            <w:r w:rsidRPr="00E833AA">
              <w:t xml:space="preserve"> </w:t>
            </w:r>
            <w:r w:rsidRPr="00E833AA">
              <w:rPr>
                <w:rFonts w:ascii="Times New Roman" w:hAnsi="Times New Roman" w:cs="Times New Roman"/>
                <w:color w:val="000000"/>
                <w:sz w:val="24"/>
                <w:szCs w:val="24"/>
              </w:rPr>
              <w:t>информационно-образовательную</w:t>
            </w:r>
            <w:r w:rsidRPr="00E833AA">
              <w:t xml:space="preserve"> </w:t>
            </w:r>
            <w:r w:rsidRPr="00E833AA">
              <w:rPr>
                <w:rFonts w:ascii="Times New Roman" w:hAnsi="Times New Roman" w:cs="Times New Roman"/>
                <w:color w:val="000000"/>
                <w:sz w:val="24"/>
                <w:szCs w:val="24"/>
              </w:rPr>
              <w:t>среду</w:t>
            </w:r>
            <w:r w:rsidRPr="00E833AA">
              <w:t xml:space="preserve"> </w:t>
            </w:r>
            <w:r w:rsidRPr="00E833AA">
              <w:rPr>
                <w:rFonts w:ascii="Times New Roman" w:hAnsi="Times New Roman" w:cs="Times New Roman"/>
                <w:color w:val="000000"/>
                <w:sz w:val="24"/>
                <w:szCs w:val="24"/>
              </w:rPr>
              <w:t>университета</w:t>
            </w:r>
            <w:r w:rsidRPr="00E833AA">
              <w:t xml:space="preserve"> </w:t>
            </w:r>
          </w:p>
          <w:p w14:paraId="0777184D"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4.</w:t>
            </w:r>
            <w:r w:rsidRPr="00E833AA">
              <w:t xml:space="preserve"> </w:t>
            </w:r>
            <w:r w:rsidRPr="00E833AA">
              <w:rPr>
                <w:rFonts w:ascii="Times New Roman" w:hAnsi="Times New Roman" w:cs="Times New Roman"/>
                <w:color w:val="000000"/>
                <w:sz w:val="24"/>
                <w:szCs w:val="24"/>
              </w:rPr>
              <w:t>Помещения</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хранения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профилактического</w:t>
            </w:r>
            <w:r w:rsidRPr="00E833AA">
              <w:t xml:space="preserve"> </w:t>
            </w:r>
            <w:r w:rsidRPr="00E833AA">
              <w:rPr>
                <w:rFonts w:ascii="Times New Roman" w:hAnsi="Times New Roman" w:cs="Times New Roman"/>
                <w:color w:val="000000"/>
                <w:sz w:val="24"/>
                <w:szCs w:val="24"/>
              </w:rPr>
              <w:t>обслуживания</w:t>
            </w:r>
            <w:r w:rsidRPr="00E833AA">
              <w:t xml:space="preserve"> </w:t>
            </w:r>
            <w:r w:rsidRPr="00E833AA">
              <w:rPr>
                <w:rFonts w:ascii="Times New Roman" w:hAnsi="Times New Roman" w:cs="Times New Roman"/>
                <w:color w:val="000000"/>
                <w:sz w:val="24"/>
                <w:szCs w:val="24"/>
              </w:rPr>
              <w:t>учебного</w:t>
            </w:r>
            <w:r w:rsidRPr="00E833AA">
              <w:t xml:space="preserve"> </w:t>
            </w:r>
            <w:r w:rsidRPr="00E833AA">
              <w:rPr>
                <w:rFonts w:ascii="Times New Roman" w:hAnsi="Times New Roman" w:cs="Times New Roman"/>
                <w:color w:val="000000"/>
                <w:sz w:val="24"/>
                <w:szCs w:val="24"/>
              </w:rPr>
              <w:t>оборудования</w:t>
            </w:r>
            <w:r w:rsidRPr="00E833AA">
              <w:t xml:space="preserve"> </w:t>
            </w:r>
          </w:p>
          <w:p w14:paraId="7EEBF2E6" w14:textId="77777777" w:rsidR="00C4357B" w:rsidRPr="00E833AA" w:rsidRDefault="00C4357B">
            <w:pPr>
              <w:spacing w:after="0" w:line="240" w:lineRule="auto"/>
              <w:ind w:firstLine="756"/>
              <w:jc w:val="both"/>
              <w:rPr>
                <w:sz w:val="24"/>
                <w:szCs w:val="24"/>
              </w:rPr>
            </w:pPr>
            <w:r w:rsidRPr="00E833AA">
              <w:rPr>
                <w:rFonts w:ascii="Times New Roman" w:hAnsi="Times New Roman" w:cs="Times New Roman"/>
                <w:color w:val="000000"/>
                <w:sz w:val="24"/>
                <w:szCs w:val="24"/>
              </w:rPr>
              <w:t>-</w:t>
            </w:r>
            <w:r w:rsidRPr="00E833AA">
              <w:t xml:space="preserve"> </w:t>
            </w:r>
            <w:r w:rsidRPr="00E833AA">
              <w:rPr>
                <w:rFonts w:ascii="Times New Roman" w:hAnsi="Times New Roman" w:cs="Times New Roman"/>
                <w:color w:val="000000"/>
                <w:sz w:val="24"/>
                <w:szCs w:val="24"/>
              </w:rPr>
              <w:t>Шкафы</w:t>
            </w:r>
            <w:r w:rsidRPr="00E833AA">
              <w:t xml:space="preserve"> </w:t>
            </w:r>
            <w:r w:rsidRPr="00E833AA">
              <w:rPr>
                <w:rFonts w:ascii="Times New Roman" w:hAnsi="Times New Roman" w:cs="Times New Roman"/>
                <w:color w:val="000000"/>
                <w:sz w:val="24"/>
                <w:szCs w:val="24"/>
              </w:rPr>
              <w:t>для</w:t>
            </w:r>
            <w:r w:rsidRPr="00E833AA">
              <w:t xml:space="preserve"> </w:t>
            </w:r>
            <w:r w:rsidRPr="00E833AA">
              <w:rPr>
                <w:rFonts w:ascii="Times New Roman" w:hAnsi="Times New Roman" w:cs="Times New Roman"/>
                <w:color w:val="000000"/>
                <w:sz w:val="24"/>
                <w:szCs w:val="24"/>
              </w:rPr>
              <w:t>хранения</w:t>
            </w:r>
            <w:r w:rsidRPr="00E833AA">
              <w:t xml:space="preserve"> </w:t>
            </w:r>
            <w:r w:rsidRPr="00E833AA">
              <w:rPr>
                <w:rFonts w:ascii="Times New Roman" w:hAnsi="Times New Roman" w:cs="Times New Roman"/>
                <w:color w:val="000000"/>
                <w:sz w:val="24"/>
                <w:szCs w:val="24"/>
              </w:rPr>
              <w:t>учебно-методической</w:t>
            </w:r>
            <w:r w:rsidRPr="00E833AA">
              <w:t xml:space="preserve"> </w:t>
            </w:r>
            <w:r w:rsidRPr="00E833AA">
              <w:rPr>
                <w:rFonts w:ascii="Times New Roman" w:hAnsi="Times New Roman" w:cs="Times New Roman"/>
                <w:color w:val="000000"/>
                <w:sz w:val="24"/>
                <w:szCs w:val="24"/>
              </w:rPr>
              <w:t>документации,</w:t>
            </w:r>
            <w:r w:rsidRPr="00E833AA">
              <w:t xml:space="preserve"> </w:t>
            </w:r>
            <w:r w:rsidRPr="00E833AA">
              <w:rPr>
                <w:rFonts w:ascii="Times New Roman" w:hAnsi="Times New Roman" w:cs="Times New Roman"/>
                <w:color w:val="000000"/>
                <w:sz w:val="24"/>
                <w:szCs w:val="24"/>
              </w:rPr>
              <w:t>учебного</w:t>
            </w:r>
            <w:r w:rsidRPr="00E833AA">
              <w:t xml:space="preserve"> </w:t>
            </w:r>
            <w:r w:rsidRPr="00E833AA">
              <w:rPr>
                <w:rFonts w:ascii="Times New Roman" w:hAnsi="Times New Roman" w:cs="Times New Roman"/>
                <w:color w:val="000000"/>
                <w:sz w:val="24"/>
                <w:szCs w:val="24"/>
              </w:rPr>
              <w:t>оборудования</w:t>
            </w:r>
            <w:r w:rsidRPr="00E833AA">
              <w:t xml:space="preserve"> </w:t>
            </w:r>
            <w:r w:rsidRPr="00E833AA">
              <w:rPr>
                <w:rFonts w:ascii="Times New Roman" w:hAnsi="Times New Roman" w:cs="Times New Roman"/>
                <w:color w:val="000000"/>
                <w:sz w:val="24"/>
                <w:szCs w:val="24"/>
              </w:rPr>
              <w:t>и</w:t>
            </w:r>
            <w:r w:rsidRPr="00E833AA">
              <w:t xml:space="preserve"> </w:t>
            </w:r>
            <w:r w:rsidRPr="00E833AA">
              <w:rPr>
                <w:rFonts w:ascii="Times New Roman" w:hAnsi="Times New Roman" w:cs="Times New Roman"/>
                <w:color w:val="000000"/>
                <w:sz w:val="24"/>
                <w:szCs w:val="24"/>
              </w:rPr>
              <w:t>учебно-наглядных</w:t>
            </w:r>
            <w:r w:rsidRPr="00E833AA">
              <w:t xml:space="preserve"> </w:t>
            </w:r>
            <w:r w:rsidRPr="00E833AA">
              <w:rPr>
                <w:rFonts w:ascii="Times New Roman" w:hAnsi="Times New Roman" w:cs="Times New Roman"/>
                <w:color w:val="000000"/>
                <w:sz w:val="24"/>
                <w:szCs w:val="24"/>
              </w:rPr>
              <w:t>пособий.</w:t>
            </w:r>
            <w:r w:rsidRPr="00E833AA">
              <w:t xml:space="preserve"> </w:t>
            </w:r>
          </w:p>
          <w:p w14:paraId="3CD252D9" w14:textId="77777777" w:rsidR="00C4357B" w:rsidRPr="00E833AA" w:rsidRDefault="00C4357B">
            <w:pPr>
              <w:spacing w:after="0" w:line="240" w:lineRule="auto"/>
              <w:ind w:firstLine="756"/>
              <w:jc w:val="both"/>
              <w:rPr>
                <w:sz w:val="24"/>
                <w:szCs w:val="24"/>
              </w:rPr>
            </w:pPr>
            <w:r w:rsidRPr="00E833AA">
              <w:t xml:space="preserve"> </w:t>
            </w:r>
          </w:p>
        </w:tc>
      </w:tr>
      <w:tr w:rsidR="00C4357B" w:rsidRPr="00C4357B" w14:paraId="7D3C5C2F" w14:textId="77777777" w:rsidTr="00567D8F">
        <w:trPr>
          <w:trHeight w:hRule="exact" w:val="4056"/>
        </w:trPr>
        <w:tc>
          <w:tcPr>
            <w:tcW w:w="9356" w:type="dxa"/>
            <w:gridSpan w:val="5"/>
            <w:vMerge/>
            <w:shd w:val="clear" w:color="000000" w:fill="FFFFFF"/>
            <w:tcMar>
              <w:left w:w="34" w:type="dxa"/>
              <w:right w:w="34" w:type="dxa"/>
            </w:tcMar>
          </w:tcPr>
          <w:p w14:paraId="6A3137F3" w14:textId="77777777" w:rsidR="00C4357B" w:rsidRPr="00E833AA" w:rsidRDefault="00C4357B"/>
        </w:tc>
      </w:tr>
    </w:tbl>
    <w:p w14:paraId="0FA98165" w14:textId="77777777" w:rsidR="00C31F07" w:rsidRPr="00332810" w:rsidRDefault="00C31F07" w:rsidP="00332810">
      <w:pPr>
        <w:spacing w:after="0" w:line="240" w:lineRule="auto"/>
        <w:rPr>
          <w:rFonts w:ascii="Times New Roman" w:hAnsi="Times New Roman" w:cs="Times New Roman"/>
          <w:sz w:val="24"/>
          <w:szCs w:val="24"/>
        </w:rPr>
      </w:pPr>
    </w:p>
    <w:p w14:paraId="74D5BF27" w14:textId="77777777" w:rsidR="00E833AA" w:rsidRPr="00332810" w:rsidRDefault="00E833AA" w:rsidP="00332810">
      <w:pPr>
        <w:pStyle w:val="1"/>
        <w:spacing w:before="0" w:after="0"/>
        <w:rPr>
          <w:rStyle w:val="FontStyle31"/>
          <w:rFonts w:ascii="Times New Roman" w:hAnsi="Times New Roman" w:cs="Times New Roman"/>
          <w:sz w:val="24"/>
          <w:szCs w:val="24"/>
        </w:rPr>
      </w:pPr>
      <w:r w:rsidRPr="00332810">
        <w:rPr>
          <w:rStyle w:val="FontStyle31"/>
          <w:rFonts w:ascii="Times New Roman" w:hAnsi="Times New Roman" w:cs="Times New Roman"/>
          <w:sz w:val="24"/>
          <w:szCs w:val="24"/>
        </w:rPr>
        <w:t xml:space="preserve">Приложение 1 Учебно-методическое обеспечение самостоятельной работы </w:t>
      </w:r>
      <w:proofErr w:type="gramStart"/>
      <w:r w:rsidRPr="00332810">
        <w:rPr>
          <w:rStyle w:val="FontStyle31"/>
          <w:rFonts w:ascii="Times New Roman" w:hAnsi="Times New Roman" w:cs="Times New Roman"/>
          <w:sz w:val="24"/>
          <w:szCs w:val="24"/>
        </w:rPr>
        <w:t>обучающихся</w:t>
      </w:r>
      <w:proofErr w:type="gramEnd"/>
    </w:p>
    <w:p w14:paraId="4713359A" w14:textId="77777777" w:rsidR="00E833AA" w:rsidRPr="00332810" w:rsidRDefault="00E833AA" w:rsidP="00332810">
      <w:pPr>
        <w:pStyle w:val="Style8"/>
        <w:widowControl/>
      </w:pPr>
      <w:r w:rsidRPr="00332810">
        <w:t xml:space="preserve">По дисциплине «Теория организации» предусмотрена аудиторная и внеаудиторная самостоятельная работа </w:t>
      </w:r>
      <w:proofErr w:type="gramStart"/>
      <w:r w:rsidRPr="00332810">
        <w:t>обучающихся</w:t>
      </w:r>
      <w:proofErr w:type="gramEnd"/>
      <w:r w:rsidRPr="00332810">
        <w:t xml:space="preserve">. </w:t>
      </w:r>
    </w:p>
    <w:p w14:paraId="46FC274B" w14:textId="77777777" w:rsidR="00E833AA" w:rsidRPr="00332810" w:rsidRDefault="00E833AA" w:rsidP="00332810">
      <w:pPr>
        <w:pStyle w:val="Style8"/>
        <w:widowControl/>
      </w:pPr>
      <w:r w:rsidRPr="00332810">
        <w:t xml:space="preserve">Самостоятельная работа </w:t>
      </w:r>
      <w:proofErr w:type="gramStart"/>
      <w:r w:rsidRPr="00332810">
        <w:t>обучающихся</w:t>
      </w:r>
      <w:proofErr w:type="gramEnd"/>
      <w:r w:rsidRPr="00332810">
        <w:t xml:space="preserve"> предусматривает:</w:t>
      </w:r>
    </w:p>
    <w:p w14:paraId="527C33A0" w14:textId="77777777" w:rsidR="00E833AA" w:rsidRPr="00332810" w:rsidRDefault="00E833AA" w:rsidP="00332810">
      <w:pPr>
        <w:pStyle w:val="Style8"/>
        <w:widowControl/>
        <w:numPr>
          <w:ilvl w:val="0"/>
          <w:numId w:val="1"/>
        </w:numPr>
      </w:pPr>
      <w:r w:rsidRPr="00332810">
        <w:t>проработку лекционного материала, изучение и конспектирование дополнительного материала по каждой теме лекционных занятий;</w:t>
      </w:r>
    </w:p>
    <w:p w14:paraId="01D550A1" w14:textId="77777777" w:rsidR="00E833AA" w:rsidRPr="00332810" w:rsidRDefault="00E833AA" w:rsidP="00332810">
      <w:pPr>
        <w:pStyle w:val="Style8"/>
        <w:widowControl/>
        <w:numPr>
          <w:ilvl w:val="0"/>
          <w:numId w:val="1"/>
        </w:numPr>
      </w:pPr>
      <w:r w:rsidRPr="00332810">
        <w:t>подготовку к семинарским и практическим занятиям: изучение учебной и нормативно-справочной литературы, конспектов лекций, подготовка к  выполнению контрольных работ</w:t>
      </w:r>
    </w:p>
    <w:p w14:paraId="6F82D93F" w14:textId="77777777" w:rsidR="00E833AA" w:rsidRPr="00332810" w:rsidRDefault="00E833AA" w:rsidP="00332810">
      <w:pPr>
        <w:pStyle w:val="Style8"/>
        <w:widowControl/>
        <w:numPr>
          <w:ilvl w:val="0"/>
          <w:numId w:val="1"/>
        </w:numPr>
      </w:pPr>
      <w:r w:rsidRPr="00332810">
        <w:rPr>
          <w:rStyle w:val="FontStyle31"/>
          <w:rFonts w:ascii="Times New Roman" w:hAnsi="Times New Roman" w:cs="Times New Roman"/>
          <w:sz w:val="24"/>
          <w:szCs w:val="24"/>
        </w:rPr>
        <w:lastRenderedPageBreak/>
        <w:t>работа с  электронными  библиотеками и специализированными Интернет-сайтами.</w:t>
      </w:r>
    </w:p>
    <w:p w14:paraId="09D53EE7" w14:textId="77777777" w:rsidR="00E833AA" w:rsidRPr="00332810" w:rsidRDefault="00E833AA" w:rsidP="00332810">
      <w:pPr>
        <w:pStyle w:val="Style8"/>
        <w:widowControl/>
        <w:rPr>
          <w:b/>
        </w:rPr>
      </w:pPr>
      <w:r w:rsidRPr="00332810">
        <w:rPr>
          <w:b/>
        </w:rPr>
        <w:t>Перечень вопросов к зачету по всему курсу</w:t>
      </w:r>
    </w:p>
    <w:p w14:paraId="54DAD572" w14:textId="77777777" w:rsidR="00E833AA" w:rsidRPr="00332810" w:rsidRDefault="00E833AA" w:rsidP="00332810">
      <w:pPr>
        <w:pStyle w:val="Style8"/>
        <w:widowControl/>
        <w:tabs>
          <w:tab w:val="left" w:pos="284"/>
        </w:tabs>
        <w:ind w:firstLine="0"/>
      </w:pPr>
      <w:r w:rsidRPr="00332810">
        <w:t>1.</w:t>
      </w:r>
      <w:r w:rsidRPr="00332810">
        <w:tab/>
        <w:t>Сущность понятия «организация»</w:t>
      </w:r>
    </w:p>
    <w:p w14:paraId="6A3B52B9" w14:textId="77777777" w:rsidR="00E833AA" w:rsidRPr="00332810" w:rsidRDefault="00E833AA" w:rsidP="00332810">
      <w:pPr>
        <w:pStyle w:val="Style8"/>
        <w:widowControl/>
        <w:tabs>
          <w:tab w:val="left" w:pos="284"/>
        </w:tabs>
        <w:ind w:firstLine="0"/>
      </w:pPr>
      <w:r w:rsidRPr="00332810">
        <w:t>2.</w:t>
      </w:r>
      <w:r w:rsidRPr="00332810">
        <w:tab/>
        <w:t>Теория организац</w:t>
      </w:r>
      <w:proofErr w:type="gramStart"/>
      <w:r w:rsidRPr="00332810">
        <w:t>ии и её</w:t>
      </w:r>
      <w:proofErr w:type="gramEnd"/>
      <w:r w:rsidRPr="00332810">
        <w:t xml:space="preserve"> место в системе научных знаний</w:t>
      </w:r>
    </w:p>
    <w:p w14:paraId="00E17B06" w14:textId="77777777" w:rsidR="00E833AA" w:rsidRPr="00332810" w:rsidRDefault="00E833AA" w:rsidP="00332810">
      <w:pPr>
        <w:pStyle w:val="Style8"/>
        <w:widowControl/>
        <w:tabs>
          <w:tab w:val="left" w:pos="284"/>
        </w:tabs>
        <w:ind w:firstLine="0"/>
      </w:pPr>
      <w:r w:rsidRPr="00332810">
        <w:t>3.</w:t>
      </w:r>
      <w:r w:rsidRPr="00332810">
        <w:tab/>
        <w:t>Эволюция взглядов на организацию</w:t>
      </w:r>
    </w:p>
    <w:p w14:paraId="6539334D" w14:textId="77777777" w:rsidR="00E833AA" w:rsidRPr="00332810" w:rsidRDefault="00E833AA" w:rsidP="00332810">
      <w:pPr>
        <w:pStyle w:val="Style8"/>
        <w:widowControl/>
        <w:tabs>
          <w:tab w:val="left" w:pos="284"/>
        </w:tabs>
        <w:ind w:firstLine="0"/>
      </w:pPr>
      <w:r w:rsidRPr="00332810">
        <w:t>4.</w:t>
      </w:r>
      <w:r w:rsidRPr="00332810">
        <w:tab/>
        <w:t>Основополагающие идеи теории организации</w:t>
      </w:r>
    </w:p>
    <w:p w14:paraId="5E71EB90" w14:textId="77777777" w:rsidR="00E833AA" w:rsidRPr="00332810" w:rsidRDefault="00E833AA" w:rsidP="00332810">
      <w:pPr>
        <w:pStyle w:val="Style8"/>
        <w:widowControl/>
        <w:tabs>
          <w:tab w:val="left" w:pos="284"/>
        </w:tabs>
        <w:ind w:firstLine="0"/>
      </w:pPr>
      <w:r w:rsidRPr="00332810">
        <w:t>5.</w:t>
      </w:r>
      <w:r w:rsidRPr="00332810">
        <w:tab/>
        <w:t>Законы организации и их классификация</w:t>
      </w:r>
    </w:p>
    <w:p w14:paraId="5366C967" w14:textId="77777777" w:rsidR="00E833AA" w:rsidRPr="00332810" w:rsidRDefault="00E833AA" w:rsidP="00332810">
      <w:pPr>
        <w:pStyle w:val="Style8"/>
        <w:widowControl/>
        <w:tabs>
          <w:tab w:val="left" w:pos="284"/>
        </w:tabs>
        <w:ind w:firstLine="0"/>
      </w:pPr>
      <w:r w:rsidRPr="00332810">
        <w:t>6.</w:t>
      </w:r>
      <w:r w:rsidRPr="00332810">
        <w:tab/>
        <w:t>Основополагающие законы организации</w:t>
      </w:r>
    </w:p>
    <w:p w14:paraId="2949694F" w14:textId="77777777" w:rsidR="00E833AA" w:rsidRPr="00332810" w:rsidRDefault="00E833AA" w:rsidP="00332810">
      <w:pPr>
        <w:pStyle w:val="Style8"/>
        <w:widowControl/>
        <w:tabs>
          <w:tab w:val="left" w:pos="284"/>
        </w:tabs>
        <w:ind w:firstLine="0"/>
      </w:pPr>
      <w:r w:rsidRPr="00332810">
        <w:t>7.</w:t>
      </w:r>
      <w:r w:rsidRPr="00332810">
        <w:tab/>
        <w:t xml:space="preserve">Менее важные  законы организации </w:t>
      </w:r>
    </w:p>
    <w:p w14:paraId="0059BCF7" w14:textId="77777777" w:rsidR="00E833AA" w:rsidRPr="00332810" w:rsidRDefault="00E833AA" w:rsidP="00332810">
      <w:pPr>
        <w:pStyle w:val="Style8"/>
        <w:widowControl/>
        <w:tabs>
          <w:tab w:val="left" w:pos="284"/>
        </w:tabs>
        <w:ind w:firstLine="0"/>
      </w:pPr>
      <w:r w:rsidRPr="00332810">
        <w:t>8.</w:t>
      </w:r>
      <w:r w:rsidRPr="00332810">
        <w:tab/>
        <w:t>Специфические законы социальной организации</w:t>
      </w:r>
    </w:p>
    <w:p w14:paraId="0DB30B3A" w14:textId="77777777" w:rsidR="00E833AA" w:rsidRPr="00332810" w:rsidRDefault="00E833AA" w:rsidP="00332810">
      <w:pPr>
        <w:pStyle w:val="Style8"/>
        <w:widowControl/>
        <w:tabs>
          <w:tab w:val="left" w:pos="284"/>
        </w:tabs>
        <w:ind w:firstLine="0"/>
      </w:pPr>
      <w:r w:rsidRPr="00332810">
        <w:t>9.</w:t>
      </w:r>
      <w:r w:rsidRPr="00332810">
        <w:tab/>
        <w:t>Принципы организации и их классификация</w:t>
      </w:r>
    </w:p>
    <w:p w14:paraId="28C26C17" w14:textId="77777777" w:rsidR="00E833AA" w:rsidRPr="00332810" w:rsidRDefault="00E833AA" w:rsidP="00332810">
      <w:pPr>
        <w:pStyle w:val="Style8"/>
        <w:widowControl/>
        <w:tabs>
          <w:tab w:val="left" w:pos="284"/>
          <w:tab w:val="left" w:pos="426"/>
        </w:tabs>
        <w:ind w:firstLine="0"/>
      </w:pPr>
      <w:r w:rsidRPr="00332810">
        <w:t>10.</w:t>
      </w:r>
      <w:r w:rsidRPr="00332810">
        <w:tab/>
        <w:t>Принципы структуризации</w:t>
      </w:r>
    </w:p>
    <w:p w14:paraId="45B98328" w14:textId="77777777" w:rsidR="00E833AA" w:rsidRPr="00332810" w:rsidRDefault="00E833AA" w:rsidP="00332810">
      <w:pPr>
        <w:pStyle w:val="Style8"/>
        <w:widowControl/>
        <w:tabs>
          <w:tab w:val="left" w:pos="284"/>
          <w:tab w:val="left" w:pos="426"/>
        </w:tabs>
        <w:ind w:firstLine="0"/>
      </w:pPr>
      <w:r w:rsidRPr="00332810">
        <w:t>11.</w:t>
      </w:r>
      <w:r w:rsidRPr="00332810">
        <w:tab/>
        <w:t xml:space="preserve">Принципы </w:t>
      </w:r>
      <w:proofErr w:type="spellStart"/>
      <w:r w:rsidRPr="00332810">
        <w:t>процессуализации</w:t>
      </w:r>
      <w:proofErr w:type="spellEnd"/>
    </w:p>
    <w:p w14:paraId="78E9688C" w14:textId="77777777" w:rsidR="00E833AA" w:rsidRPr="00332810" w:rsidRDefault="00E833AA" w:rsidP="00332810">
      <w:pPr>
        <w:pStyle w:val="Style8"/>
        <w:widowControl/>
        <w:tabs>
          <w:tab w:val="left" w:pos="284"/>
          <w:tab w:val="left" w:pos="426"/>
        </w:tabs>
        <w:ind w:firstLine="0"/>
      </w:pPr>
      <w:r w:rsidRPr="00332810">
        <w:t>12.</w:t>
      </w:r>
      <w:r w:rsidRPr="00332810">
        <w:tab/>
        <w:t>Принципы статического  и динамического состояния организаций</w:t>
      </w:r>
    </w:p>
    <w:p w14:paraId="2D5CCCF4" w14:textId="77777777" w:rsidR="00E833AA" w:rsidRPr="00332810" w:rsidRDefault="00E833AA" w:rsidP="00332810">
      <w:pPr>
        <w:pStyle w:val="Style8"/>
        <w:widowControl/>
        <w:tabs>
          <w:tab w:val="left" w:pos="284"/>
          <w:tab w:val="left" w:pos="426"/>
        </w:tabs>
        <w:ind w:firstLine="0"/>
      </w:pPr>
      <w:r w:rsidRPr="00332810">
        <w:t>13.</w:t>
      </w:r>
      <w:r w:rsidRPr="00332810">
        <w:tab/>
        <w:t>Принципы рационализации</w:t>
      </w:r>
    </w:p>
    <w:p w14:paraId="5C2F7D7D" w14:textId="77777777" w:rsidR="00E833AA" w:rsidRPr="00332810" w:rsidRDefault="00E833AA" w:rsidP="00332810">
      <w:pPr>
        <w:pStyle w:val="Style8"/>
        <w:widowControl/>
        <w:tabs>
          <w:tab w:val="left" w:pos="284"/>
          <w:tab w:val="left" w:pos="426"/>
        </w:tabs>
        <w:ind w:firstLine="0"/>
      </w:pPr>
      <w:r w:rsidRPr="00332810">
        <w:t>14.</w:t>
      </w:r>
      <w:r w:rsidRPr="00332810">
        <w:tab/>
        <w:t>Процесс организации, его структурные элементы</w:t>
      </w:r>
    </w:p>
    <w:p w14:paraId="24EDFDE0" w14:textId="77777777" w:rsidR="00E833AA" w:rsidRPr="00332810" w:rsidRDefault="00E833AA" w:rsidP="00332810">
      <w:pPr>
        <w:pStyle w:val="Style8"/>
        <w:widowControl/>
        <w:tabs>
          <w:tab w:val="left" w:pos="284"/>
          <w:tab w:val="left" w:pos="426"/>
        </w:tabs>
        <w:ind w:firstLine="0"/>
      </w:pPr>
      <w:r w:rsidRPr="00332810">
        <w:t>15.</w:t>
      </w:r>
      <w:r w:rsidRPr="00332810">
        <w:tab/>
        <w:t>Объекты и субъекты организаторской деятельности</w:t>
      </w:r>
    </w:p>
    <w:p w14:paraId="59314F91" w14:textId="77777777" w:rsidR="00E833AA" w:rsidRPr="00332810" w:rsidRDefault="00E833AA" w:rsidP="00332810">
      <w:pPr>
        <w:pStyle w:val="Style8"/>
        <w:widowControl/>
        <w:tabs>
          <w:tab w:val="left" w:pos="284"/>
          <w:tab w:val="left" w:pos="426"/>
        </w:tabs>
        <w:ind w:firstLine="0"/>
      </w:pPr>
      <w:r w:rsidRPr="00332810">
        <w:t>16.</w:t>
      </w:r>
      <w:r w:rsidRPr="00332810">
        <w:tab/>
        <w:t>Организация как система</w:t>
      </w:r>
    </w:p>
    <w:p w14:paraId="53C65BAB" w14:textId="77777777" w:rsidR="00E833AA" w:rsidRPr="00332810" w:rsidRDefault="00E833AA" w:rsidP="00332810">
      <w:pPr>
        <w:pStyle w:val="Style8"/>
        <w:widowControl/>
        <w:tabs>
          <w:tab w:val="left" w:pos="284"/>
          <w:tab w:val="left" w:pos="426"/>
        </w:tabs>
        <w:ind w:firstLine="0"/>
      </w:pPr>
      <w:r w:rsidRPr="00332810">
        <w:t>17.</w:t>
      </w:r>
      <w:r w:rsidRPr="00332810">
        <w:tab/>
        <w:t>Разновидности  организаций</w:t>
      </w:r>
    </w:p>
    <w:p w14:paraId="7BB7A1D5" w14:textId="77777777" w:rsidR="00E833AA" w:rsidRPr="00332810" w:rsidRDefault="00E833AA" w:rsidP="00332810">
      <w:pPr>
        <w:pStyle w:val="Style8"/>
        <w:widowControl/>
        <w:tabs>
          <w:tab w:val="left" w:pos="284"/>
          <w:tab w:val="left" w:pos="426"/>
        </w:tabs>
        <w:ind w:firstLine="0"/>
      </w:pPr>
      <w:r w:rsidRPr="00332810">
        <w:t>18.</w:t>
      </w:r>
      <w:r w:rsidRPr="00332810">
        <w:tab/>
        <w:t>Организационно-правовые формы организаций</w:t>
      </w:r>
    </w:p>
    <w:p w14:paraId="4EC86C1A" w14:textId="77777777" w:rsidR="00E833AA" w:rsidRPr="00332810" w:rsidRDefault="00E833AA" w:rsidP="00332810">
      <w:pPr>
        <w:pStyle w:val="Style8"/>
        <w:widowControl/>
        <w:tabs>
          <w:tab w:val="left" w:pos="284"/>
          <w:tab w:val="left" w:pos="426"/>
        </w:tabs>
        <w:ind w:firstLine="0"/>
      </w:pPr>
      <w:r w:rsidRPr="00332810">
        <w:t>19.</w:t>
      </w:r>
      <w:r w:rsidRPr="00332810">
        <w:tab/>
        <w:t>Формы интеграции хозяйственных организаций</w:t>
      </w:r>
    </w:p>
    <w:p w14:paraId="79E807DE" w14:textId="77777777" w:rsidR="00E833AA" w:rsidRPr="00332810" w:rsidRDefault="00E833AA" w:rsidP="00332810">
      <w:pPr>
        <w:pStyle w:val="Style8"/>
        <w:widowControl/>
        <w:tabs>
          <w:tab w:val="left" w:pos="284"/>
          <w:tab w:val="left" w:pos="426"/>
        </w:tabs>
        <w:ind w:firstLine="0"/>
      </w:pPr>
      <w:r w:rsidRPr="00332810">
        <w:t>20.</w:t>
      </w:r>
      <w:r w:rsidRPr="00332810">
        <w:tab/>
        <w:t>Социальная организация, понятие, черты, классификация</w:t>
      </w:r>
    </w:p>
    <w:p w14:paraId="5582DB77" w14:textId="77777777" w:rsidR="00E833AA" w:rsidRPr="00332810" w:rsidRDefault="00E833AA" w:rsidP="00332810">
      <w:pPr>
        <w:pStyle w:val="Style8"/>
        <w:widowControl/>
        <w:tabs>
          <w:tab w:val="left" w:pos="284"/>
          <w:tab w:val="left" w:pos="426"/>
        </w:tabs>
        <w:ind w:firstLine="0"/>
      </w:pPr>
      <w:r w:rsidRPr="00332810">
        <w:t>21.</w:t>
      </w:r>
      <w:r w:rsidRPr="00332810">
        <w:tab/>
        <w:t>Хозяйственные организации: понятие, функции, классификация</w:t>
      </w:r>
    </w:p>
    <w:p w14:paraId="182A3BF9" w14:textId="77777777" w:rsidR="00E833AA" w:rsidRPr="00332810" w:rsidRDefault="00E833AA" w:rsidP="00332810">
      <w:pPr>
        <w:pStyle w:val="Style8"/>
        <w:widowControl/>
        <w:tabs>
          <w:tab w:val="left" w:pos="284"/>
          <w:tab w:val="left" w:pos="426"/>
        </w:tabs>
        <w:ind w:firstLine="0"/>
      </w:pPr>
      <w:r w:rsidRPr="00332810">
        <w:t>22.</w:t>
      </w:r>
      <w:r w:rsidRPr="00332810">
        <w:tab/>
        <w:t>Жизненный цикл организации</w:t>
      </w:r>
    </w:p>
    <w:p w14:paraId="274B8DD5" w14:textId="77777777" w:rsidR="00E833AA" w:rsidRPr="00332810" w:rsidRDefault="00E833AA" w:rsidP="00332810">
      <w:pPr>
        <w:pStyle w:val="Style8"/>
        <w:widowControl/>
        <w:tabs>
          <w:tab w:val="left" w:pos="284"/>
          <w:tab w:val="left" w:pos="426"/>
        </w:tabs>
        <w:ind w:firstLine="0"/>
      </w:pPr>
      <w:r w:rsidRPr="00332810">
        <w:t>23.</w:t>
      </w:r>
      <w:r w:rsidRPr="00332810">
        <w:tab/>
        <w:t xml:space="preserve">Внутренняя среда организации, её составляющие </w:t>
      </w:r>
    </w:p>
    <w:p w14:paraId="188CFE12" w14:textId="77777777" w:rsidR="00E833AA" w:rsidRPr="00332810" w:rsidRDefault="00E833AA" w:rsidP="00332810">
      <w:pPr>
        <w:pStyle w:val="Style8"/>
        <w:widowControl/>
        <w:tabs>
          <w:tab w:val="left" w:pos="284"/>
          <w:tab w:val="left" w:pos="426"/>
        </w:tabs>
        <w:ind w:firstLine="0"/>
      </w:pPr>
      <w:r w:rsidRPr="00332810">
        <w:t>24.</w:t>
      </w:r>
      <w:r w:rsidRPr="00332810">
        <w:tab/>
        <w:t>Внешняя среда организации, взаимодействие организации с внешней средой</w:t>
      </w:r>
    </w:p>
    <w:p w14:paraId="73FBBC45" w14:textId="77777777" w:rsidR="00E833AA" w:rsidRPr="00332810" w:rsidRDefault="00E833AA" w:rsidP="00332810">
      <w:pPr>
        <w:pStyle w:val="Style8"/>
        <w:widowControl/>
        <w:tabs>
          <w:tab w:val="left" w:pos="284"/>
          <w:tab w:val="left" w:pos="426"/>
        </w:tabs>
        <w:ind w:firstLine="0"/>
      </w:pPr>
      <w:r w:rsidRPr="00332810">
        <w:t>25.</w:t>
      </w:r>
      <w:r w:rsidRPr="00332810">
        <w:tab/>
        <w:t>Организация и управление</w:t>
      </w:r>
    </w:p>
    <w:p w14:paraId="1B72AB10" w14:textId="77777777" w:rsidR="00E833AA" w:rsidRPr="00332810" w:rsidRDefault="00E833AA" w:rsidP="00332810">
      <w:pPr>
        <w:pStyle w:val="Style8"/>
        <w:widowControl/>
        <w:tabs>
          <w:tab w:val="left" w:pos="284"/>
          <w:tab w:val="left" w:pos="426"/>
        </w:tabs>
        <w:ind w:firstLine="0"/>
      </w:pPr>
      <w:r w:rsidRPr="00332810">
        <w:t>26.</w:t>
      </w:r>
      <w:r w:rsidRPr="00332810">
        <w:tab/>
        <w:t>Самоорганизация и самоуправление</w:t>
      </w:r>
    </w:p>
    <w:p w14:paraId="1919525E" w14:textId="77777777" w:rsidR="00E833AA" w:rsidRPr="00332810" w:rsidRDefault="00E833AA" w:rsidP="00332810">
      <w:pPr>
        <w:pStyle w:val="Style8"/>
        <w:widowControl/>
        <w:tabs>
          <w:tab w:val="left" w:pos="284"/>
          <w:tab w:val="left" w:pos="426"/>
        </w:tabs>
        <w:ind w:firstLine="0"/>
      </w:pPr>
      <w:r w:rsidRPr="00332810">
        <w:t>27.</w:t>
      </w:r>
      <w:r w:rsidRPr="00332810">
        <w:tab/>
        <w:t>Строение организации</w:t>
      </w:r>
    </w:p>
    <w:p w14:paraId="7B79938C" w14:textId="77777777" w:rsidR="00E833AA" w:rsidRPr="00332810" w:rsidRDefault="00E833AA" w:rsidP="00332810">
      <w:pPr>
        <w:pStyle w:val="Style8"/>
        <w:widowControl/>
        <w:tabs>
          <w:tab w:val="left" w:pos="284"/>
          <w:tab w:val="left" w:pos="426"/>
        </w:tabs>
        <w:ind w:firstLine="0"/>
      </w:pPr>
      <w:r w:rsidRPr="00332810">
        <w:t>28.</w:t>
      </w:r>
      <w:r w:rsidRPr="00332810">
        <w:tab/>
        <w:t>Организационные структуры управления. Типы организационных структур</w:t>
      </w:r>
    </w:p>
    <w:p w14:paraId="021E52EE" w14:textId="77777777" w:rsidR="00E833AA" w:rsidRPr="00332810" w:rsidRDefault="00E833AA" w:rsidP="00332810">
      <w:pPr>
        <w:pStyle w:val="Style8"/>
        <w:widowControl/>
        <w:tabs>
          <w:tab w:val="left" w:pos="284"/>
          <w:tab w:val="left" w:pos="426"/>
        </w:tabs>
        <w:ind w:firstLine="0"/>
      </w:pPr>
      <w:r w:rsidRPr="00332810">
        <w:t>29.</w:t>
      </w:r>
      <w:r w:rsidRPr="00332810">
        <w:tab/>
        <w:t xml:space="preserve">Организационная культура: понятие, элементы и функции </w:t>
      </w:r>
    </w:p>
    <w:p w14:paraId="60602BAE" w14:textId="77777777" w:rsidR="00E833AA" w:rsidRPr="00332810" w:rsidRDefault="00E833AA" w:rsidP="00332810">
      <w:pPr>
        <w:pStyle w:val="Style8"/>
        <w:widowControl/>
        <w:tabs>
          <w:tab w:val="left" w:pos="284"/>
          <w:tab w:val="left" w:pos="426"/>
        </w:tabs>
        <w:ind w:firstLine="0"/>
      </w:pPr>
      <w:r w:rsidRPr="00332810">
        <w:t>30.</w:t>
      </w:r>
      <w:r w:rsidRPr="00332810">
        <w:tab/>
        <w:t>Методы формирования  и развития организационной культуры</w:t>
      </w:r>
    </w:p>
    <w:p w14:paraId="6478AD65" w14:textId="77777777" w:rsidR="00E833AA" w:rsidRPr="00332810" w:rsidRDefault="00E833AA" w:rsidP="00332810">
      <w:pPr>
        <w:pStyle w:val="Style8"/>
        <w:widowControl/>
        <w:tabs>
          <w:tab w:val="left" w:pos="284"/>
          <w:tab w:val="left" w:pos="426"/>
        </w:tabs>
        <w:ind w:firstLine="0"/>
      </w:pPr>
      <w:r w:rsidRPr="00332810">
        <w:t>31.</w:t>
      </w:r>
      <w:r w:rsidRPr="00332810">
        <w:tab/>
        <w:t>Взаимодействие человека и организации</w:t>
      </w:r>
    </w:p>
    <w:p w14:paraId="04A0DDDA" w14:textId="77777777" w:rsidR="00E833AA" w:rsidRPr="00332810" w:rsidRDefault="00E833AA" w:rsidP="00332810">
      <w:pPr>
        <w:pStyle w:val="Style8"/>
        <w:widowControl/>
        <w:tabs>
          <w:tab w:val="left" w:pos="284"/>
          <w:tab w:val="left" w:pos="426"/>
        </w:tabs>
        <w:ind w:firstLine="0"/>
      </w:pPr>
      <w:r w:rsidRPr="00332810">
        <w:t>32.</w:t>
      </w:r>
      <w:r w:rsidRPr="00332810">
        <w:tab/>
        <w:t>Организационные полномочия, их виды, механизм распределения</w:t>
      </w:r>
    </w:p>
    <w:p w14:paraId="2A6BA5B9" w14:textId="77777777" w:rsidR="00E833AA" w:rsidRPr="00332810" w:rsidRDefault="00E833AA" w:rsidP="00332810">
      <w:pPr>
        <w:pStyle w:val="Style8"/>
        <w:widowControl/>
        <w:tabs>
          <w:tab w:val="left" w:pos="284"/>
          <w:tab w:val="left" w:pos="426"/>
        </w:tabs>
        <w:ind w:firstLine="0"/>
      </w:pPr>
      <w:r w:rsidRPr="00332810">
        <w:t>33.</w:t>
      </w:r>
      <w:r w:rsidRPr="00332810">
        <w:tab/>
        <w:t>Личностный аспект взаимодействия человека и организации</w:t>
      </w:r>
    </w:p>
    <w:p w14:paraId="7EC18684" w14:textId="77777777" w:rsidR="00E833AA" w:rsidRPr="00332810" w:rsidRDefault="00E833AA" w:rsidP="00332810">
      <w:pPr>
        <w:pStyle w:val="Style8"/>
        <w:widowControl/>
        <w:tabs>
          <w:tab w:val="left" w:pos="284"/>
          <w:tab w:val="left" w:pos="426"/>
        </w:tabs>
        <w:ind w:firstLine="0"/>
      </w:pPr>
      <w:r w:rsidRPr="00332810">
        <w:t>34.</w:t>
      </w:r>
      <w:r w:rsidRPr="00332810">
        <w:tab/>
        <w:t>Коммуникации в организации: понятие, значение, виды, структура.</w:t>
      </w:r>
    </w:p>
    <w:p w14:paraId="61526DC3" w14:textId="77777777" w:rsidR="00E833AA" w:rsidRPr="00332810" w:rsidRDefault="00E833AA" w:rsidP="00332810">
      <w:pPr>
        <w:pStyle w:val="Style8"/>
        <w:widowControl/>
        <w:tabs>
          <w:tab w:val="left" w:pos="284"/>
          <w:tab w:val="left" w:pos="426"/>
        </w:tabs>
        <w:ind w:firstLine="0"/>
      </w:pPr>
      <w:r w:rsidRPr="00332810">
        <w:t>35.</w:t>
      </w:r>
      <w:r w:rsidRPr="00332810">
        <w:tab/>
        <w:t>Организационное проектирование: понятие и особенности</w:t>
      </w:r>
    </w:p>
    <w:p w14:paraId="3249BCC4" w14:textId="77777777" w:rsidR="00E833AA" w:rsidRPr="00332810" w:rsidRDefault="00E833AA" w:rsidP="00332810">
      <w:pPr>
        <w:pStyle w:val="Style8"/>
        <w:widowControl/>
        <w:tabs>
          <w:tab w:val="left" w:pos="284"/>
          <w:tab w:val="left" w:pos="426"/>
        </w:tabs>
        <w:ind w:firstLine="0"/>
      </w:pPr>
      <w:r w:rsidRPr="00332810">
        <w:t>36.</w:t>
      </w:r>
      <w:r w:rsidRPr="00332810">
        <w:tab/>
        <w:t>Этапы и методы организационного проектирования</w:t>
      </w:r>
    </w:p>
    <w:p w14:paraId="51DB6665" w14:textId="77777777" w:rsidR="00E833AA" w:rsidRPr="00332810" w:rsidRDefault="00E833AA" w:rsidP="00332810">
      <w:pPr>
        <w:pStyle w:val="Style8"/>
        <w:widowControl/>
        <w:tabs>
          <w:tab w:val="left" w:pos="284"/>
          <w:tab w:val="left" w:pos="426"/>
        </w:tabs>
        <w:ind w:firstLine="0"/>
      </w:pPr>
      <w:r w:rsidRPr="00332810">
        <w:t>37.</w:t>
      </w:r>
      <w:r w:rsidRPr="00332810">
        <w:tab/>
        <w:t xml:space="preserve">Проектирование организационных структур </w:t>
      </w:r>
    </w:p>
    <w:p w14:paraId="68F41D8F" w14:textId="77777777" w:rsidR="00E833AA" w:rsidRPr="00332810" w:rsidRDefault="00E833AA" w:rsidP="00332810">
      <w:pPr>
        <w:pStyle w:val="Style8"/>
        <w:widowControl/>
        <w:tabs>
          <w:tab w:val="left" w:pos="284"/>
          <w:tab w:val="left" w:pos="426"/>
        </w:tabs>
        <w:ind w:firstLine="0"/>
      </w:pPr>
      <w:r w:rsidRPr="00332810">
        <w:t>38.</w:t>
      </w:r>
      <w:r w:rsidRPr="00332810">
        <w:tab/>
        <w:t>Организационные  изменения и преобразования</w:t>
      </w:r>
    </w:p>
    <w:p w14:paraId="781EF43A" w14:textId="77777777" w:rsidR="00E833AA" w:rsidRPr="00332810" w:rsidRDefault="00E833AA" w:rsidP="00332810">
      <w:pPr>
        <w:pStyle w:val="Style8"/>
        <w:widowControl/>
        <w:tabs>
          <w:tab w:val="left" w:pos="284"/>
          <w:tab w:val="left" w:pos="426"/>
        </w:tabs>
        <w:ind w:firstLine="0"/>
      </w:pPr>
      <w:r w:rsidRPr="00332810">
        <w:t>39.</w:t>
      </w:r>
      <w:r w:rsidRPr="00332810">
        <w:tab/>
        <w:t>Причины сопротивления организационным изменениям и пути их преодоления</w:t>
      </w:r>
    </w:p>
    <w:p w14:paraId="568C49E2" w14:textId="77777777" w:rsidR="00E833AA" w:rsidRPr="00332810" w:rsidRDefault="00E833AA" w:rsidP="00332810">
      <w:pPr>
        <w:pStyle w:val="Style8"/>
        <w:widowControl/>
        <w:tabs>
          <w:tab w:val="left" w:pos="284"/>
          <w:tab w:val="left" w:pos="426"/>
        </w:tabs>
        <w:ind w:firstLine="0"/>
      </w:pPr>
      <w:r w:rsidRPr="00332810">
        <w:t>40.</w:t>
      </w:r>
      <w:r w:rsidRPr="00332810">
        <w:tab/>
        <w:t>Будущее социальной организации</w:t>
      </w:r>
    </w:p>
    <w:p w14:paraId="5EFB43D5" w14:textId="77777777" w:rsidR="00E833AA" w:rsidRPr="00332810" w:rsidRDefault="00E833AA" w:rsidP="00332810">
      <w:pPr>
        <w:pStyle w:val="Style8"/>
        <w:widowControl/>
        <w:ind w:left="927" w:firstLine="0"/>
      </w:pPr>
      <w:r w:rsidRPr="00332810">
        <w:t>Примерная  тематика семинарских занятий</w:t>
      </w:r>
      <w:bookmarkStart w:id="1" w:name="_Toc346184427"/>
    </w:p>
    <w:p w14:paraId="68662F53" w14:textId="77777777" w:rsidR="00E833AA" w:rsidRPr="00332810" w:rsidRDefault="00E833AA" w:rsidP="00332810">
      <w:pPr>
        <w:pStyle w:val="Style8"/>
        <w:widowControl/>
        <w:numPr>
          <w:ilvl w:val="0"/>
          <w:numId w:val="31"/>
        </w:numPr>
        <w:jc w:val="center"/>
      </w:pPr>
      <w:r w:rsidRPr="00332810">
        <w:t xml:space="preserve"> «Эволюция взглядов на организацию»</w:t>
      </w:r>
      <w:bookmarkEnd w:id="1"/>
    </w:p>
    <w:p w14:paraId="3332610A"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Вопросы для обсуждения и рецензирования статей:</w:t>
      </w:r>
    </w:p>
    <w:p w14:paraId="2EC186F7" w14:textId="77777777" w:rsidR="00E833AA" w:rsidRPr="00332810" w:rsidRDefault="00E833AA" w:rsidP="00332810">
      <w:pPr>
        <w:pStyle w:val="ab"/>
        <w:numPr>
          <w:ilvl w:val="0"/>
          <w:numId w:val="2"/>
        </w:numPr>
        <w:tabs>
          <w:tab w:val="left" w:pos="1021"/>
        </w:tabs>
        <w:spacing w:line="240" w:lineRule="auto"/>
        <w:ind w:left="0" w:firstLine="709"/>
        <w:rPr>
          <w:szCs w:val="24"/>
        </w:rPr>
      </w:pPr>
      <w:r w:rsidRPr="00332810">
        <w:rPr>
          <w:szCs w:val="24"/>
        </w:rPr>
        <w:t>Основные факторы, оказывающие влияние на развитие науки об организации и управлении организацией в современном мире.</w:t>
      </w:r>
    </w:p>
    <w:p w14:paraId="51636C66" w14:textId="77777777" w:rsidR="00E833AA" w:rsidRPr="00332810" w:rsidRDefault="00E833AA" w:rsidP="00332810">
      <w:pPr>
        <w:tabs>
          <w:tab w:val="left" w:pos="1021"/>
        </w:tabs>
        <w:spacing w:after="0" w:line="240" w:lineRule="auto"/>
        <w:ind w:firstLine="709"/>
        <w:rPr>
          <w:rFonts w:ascii="Times New Roman" w:hAnsi="Times New Roman" w:cs="Times New Roman"/>
          <w:sz w:val="24"/>
          <w:szCs w:val="24"/>
        </w:rPr>
      </w:pPr>
      <w:r w:rsidRPr="00332810">
        <w:rPr>
          <w:rFonts w:ascii="Times New Roman" w:hAnsi="Times New Roman" w:cs="Times New Roman"/>
          <w:sz w:val="24"/>
          <w:szCs w:val="24"/>
        </w:rPr>
        <w:t>2.</w:t>
      </w:r>
      <w:r w:rsidRPr="00332810">
        <w:rPr>
          <w:rFonts w:ascii="Times New Roman" w:hAnsi="Times New Roman" w:cs="Times New Roman"/>
          <w:sz w:val="24"/>
          <w:szCs w:val="24"/>
        </w:rPr>
        <w:tab/>
        <w:t>Современные направления развития науки об организации и проблемы их реализации в России:</w:t>
      </w:r>
    </w:p>
    <w:p w14:paraId="6E426782" w14:textId="77777777" w:rsidR="00E833AA" w:rsidRPr="00332810" w:rsidRDefault="00E833AA" w:rsidP="00332810">
      <w:pPr>
        <w:pStyle w:val="a"/>
        <w:numPr>
          <w:ilvl w:val="0"/>
          <w:numId w:val="14"/>
        </w:numPr>
        <w:ind w:left="0" w:firstLine="709"/>
        <w:rPr>
          <w:sz w:val="24"/>
          <w:szCs w:val="24"/>
        </w:rPr>
      </w:pPr>
      <w:r w:rsidRPr="00332810">
        <w:rPr>
          <w:sz w:val="24"/>
          <w:szCs w:val="24"/>
        </w:rPr>
        <w:t>концепция внутренних рынков;</w:t>
      </w:r>
    </w:p>
    <w:p w14:paraId="0489D9FF" w14:textId="77777777" w:rsidR="00E833AA" w:rsidRPr="00332810" w:rsidRDefault="00E833AA" w:rsidP="00332810">
      <w:pPr>
        <w:pStyle w:val="a"/>
        <w:numPr>
          <w:ilvl w:val="0"/>
          <w:numId w:val="14"/>
        </w:numPr>
        <w:ind w:left="0" w:firstLine="709"/>
        <w:rPr>
          <w:sz w:val="24"/>
          <w:szCs w:val="24"/>
        </w:rPr>
      </w:pPr>
      <w:r w:rsidRPr="00332810">
        <w:rPr>
          <w:sz w:val="24"/>
          <w:szCs w:val="24"/>
        </w:rPr>
        <w:t>концепция альянсов;</w:t>
      </w:r>
    </w:p>
    <w:p w14:paraId="377CB12D" w14:textId="77777777" w:rsidR="00E833AA" w:rsidRPr="00332810" w:rsidRDefault="00E833AA" w:rsidP="00332810">
      <w:pPr>
        <w:pStyle w:val="a"/>
        <w:numPr>
          <w:ilvl w:val="0"/>
          <w:numId w:val="14"/>
        </w:numPr>
        <w:ind w:left="0" w:firstLine="709"/>
        <w:rPr>
          <w:sz w:val="24"/>
          <w:szCs w:val="24"/>
        </w:rPr>
      </w:pPr>
      <w:r w:rsidRPr="00332810">
        <w:rPr>
          <w:sz w:val="24"/>
          <w:szCs w:val="24"/>
        </w:rPr>
        <w:t>теория институтов и институциональных изменений;</w:t>
      </w:r>
    </w:p>
    <w:p w14:paraId="45A5E543" w14:textId="77777777" w:rsidR="00E833AA" w:rsidRPr="00332810" w:rsidRDefault="00E833AA" w:rsidP="00332810">
      <w:pPr>
        <w:pStyle w:val="a"/>
        <w:numPr>
          <w:ilvl w:val="0"/>
          <w:numId w:val="14"/>
        </w:numPr>
        <w:ind w:left="0" w:firstLine="709"/>
        <w:rPr>
          <w:sz w:val="24"/>
          <w:szCs w:val="24"/>
        </w:rPr>
      </w:pPr>
      <w:r w:rsidRPr="00332810">
        <w:rPr>
          <w:sz w:val="24"/>
          <w:szCs w:val="24"/>
        </w:rPr>
        <w:t xml:space="preserve">концепция «экологически осознанного руководства». </w:t>
      </w:r>
    </w:p>
    <w:p w14:paraId="085913FC" w14:textId="77777777" w:rsidR="00E833AA" w:rsidRPr="00332810" w:rsidRDefault="00E833AA" w:rsidP="00332810">
      <w:pPr>
        <w:pStyle w:val="ab"/>
        <w:tabs>
          <w:tab w:val="left" w:pos="1021"/>
        </w:tabs>
        <w:spacing w:line="240" w:lineRule="auto"/>
        <w:ind w:left="0"/>
        <w:rPr>
          <w:i/>
          <w:szCs w:val="24"/>
        </w:rPr>
      </w:pPr>
      <w:r w:rsidRPr="00332810">
        <w:rPr>
          <w:i/>
          <w:szCs w:val="24"/>
        </w:rPr>
        <w:lastRenderedPageBreak/>
        <w:t xml:space="preserve">Рекомендуемая литература: </w:t>
      </w:r>
    </w:p>
    <w:p w14:paraId="5C605973" w14:textId="77777777" w:rsidR="00E833AA" w:rsidRPr="00332810" w:rsidRDefault="00E833AA" w:rsidP="00332810">
      <w:pPr>
        <w:pStyle w:val="ab"/>
        <w:numPr>
          <w:ilvl w:val="0"/>
          <w:numId w:val="4"/>
        </w:numPr>
        <w:tabs>
          <w:tab w:val="left" w:pos="1021"/>
        </w:tabs>
        <w:spacing w:line="240" w:lineRule="auto"/>
        <w:ind w:left="0" w:firstLine="709"/>
        <w:rPr>
          <w:szCs w:val="24"/>
        </w:rPr>
      </w:pPr>
      <w:proofErr w:type="spellStart"/>
      <w:r w:rsidRPr="00332810">
        <w:rPr>
          <w:szCs w:val="24"/>
        </w:rPr>
        <w:t>Мильнер</w:t>
      </w:r>
      <w:proofErr w:type="spellEnd"/>
      <w:r w:rsidRPr="00332810">
        <w:rPr>
          <w:szCs w:val="24"/>
        </w:rPr>
        <w:t>, Б.З. Теория организации</w:t>
      </w:r>
      <w:proofErr w:type="gramStart"/>
      <w:r w:rsidRPr="00332810">
        <w:rPr>
          <w:szCs w:val="24"/>
        </w:rPr>
        <w:t> :</w:t>
      </w:r>
      <w:proofErr w:type="gramEnd"/>
      <w:r w:rsidRPr="00332810">
        <w:rPr>
          <w:szCs w:val="24"/>
        </w:rPr>
        <w:t xml:space="preserve"> учебник / Б.З. </w:t>
      </w:r>
      <w:proofErr w:type="spellStart"/>
      <w:r w:rsidRPr="00332810">
        <w:rPr>
          <w:szCs w:val="24"/>
        </w:rPr>
        <w:t>Мильнер</w:t>
      </w:r>
      <w:proofErr w:type="spellEnd"/>
      <w:r w:rsidRPr="00332810">
        <w:rPr>
          <w:szCs w:val="24"/>
        </w:rPr>
        <w:t>. – М.</w:t>
      </w:r>
      <w:proofErr w:type="gramStart"/>
      <w:r w:rsidRPr="00332810">
        <w:rPr>
          <w:szCs w:val="24"/>
        </w:rPr>
        <w:t> :</w:t>
      </w:r>
      <w:proofErr w:type="gramEnd"/>
      <w:r w:rsidRPr="00332810">
        <w:rPr>
          <w:szCs w:val="24"/>
        </w:rPr>
        <w:t xml:space="preserve"> ИНФРА-М, 2009. – С. 210-228.</w:t>
      </w:r>
    </w:p>
    <w:p w14:paraId="775485BD" w14:textId="77777777" w:rsidR="00E833AA" w:rsidRPr="00332810" w:rsidRDefault="00E833AA" w:rsidP="00332810">
      <w:pPr>
        <w:pStyle w:val="ab"/>
        <w:numPr>
          <w:ilvl w:val="0"/>
          <w:numId w:val="4"/>
        </w:numPr>
        <w:tabs>
          <w:tab w:val="left" w:pos="1021"/>
        </w:tabs>
        <w:spacing w:line="240" w:lineRule="auto"/>
        <w:ind w:left="0" w:firstLine="709"/>
        <w:rPr>
          <w:spacing w:val="-6"/>
          <w:szCs w:val="24"/>
        </w:rPr>
      </w:pPr>
      <w:r w:rsidRPr="00332810">
        <w:rPr>
          <w:spacing w:val="-6"/>
          <w:szCs w:val="24"/>
        </w:rPr>
        <w:t>Журналы «Проблемы теории и практики управления», «Менеджмент в России и за рубежом», «Менеджмент: теория и практика»,  «Управление персоналом»,  «Финансовый менеджмент»</w:t>
      </w:r>
    </w:p>
    <w:p w14:paraId="009B9242" w14:textId="77777777" w:rsidR="00E833AA" w:rsidRPr="00332810" w:rsidRDefault="00E833AA" w:rsidP="00332810">
      <w:pPr>
        <w:pStyle w:val="ab"/>
        <w:numPr>
          <w:ilvl w:val="0"/>
          <w:numId w:val="4"/>
        </w:numPr>
        <w:tabs>
          <w:tab w:val="left" w:pos="1021"/>
        </w:tabs>
        <w:spacing w:line="240" w:lineRule="auto"/>
        <w:ind w:left="0" w:firstLine="709"/>
        <w:rPr>
          <w:szCs w:val="24"/>
        </w:rPr>
      </w:pPr>
      <w:r w:rsidRPr="00332810">
        <w:rPr>
          <w:szCs w:val="24"/>
        </w:rPr>
        <w:t>Материалы сети Интернет.</w:t>
      </w:r>
    </w:p>
    <w:p w14:paraId="6B46A559" w14:textId="77777777" w:rsidR="00E833AA" w:rsidRPr="00332810" w:rsidRDefault="00E833AA" w:rsidP="00332810">
      <w:pPr>
        <w:pStyle w:val="ab"/>
        <w:tabs>
          <w:tab w:val="left" w:pos="1021"/>
        </w:tabs>
        <w:spacing w:line="240" w:lineRule="auto"/>
        <w:ind w:left="0"/>
        <w:rPr>
          <w:i/>
          <w:szCs w:val="24"/>
        </w:rPr>
      </w:pPr>
      <w:r w:rsidRPr="00332810">
        <w:rPr>
          <w:i/>
          <w:szCs w:val="24"/>
        </w:rPr>
        <w:t>Темы докладов и сообщений  по содержанию, основным идеям теорий и научных школ, изучающих  организацию:</w:t>
      </w:r>
    </w:p>
    <w:p w14:paraId="10422A18" w14:textId="77777777" w:rsidR="00E833AA" w:rsidRPr="00332810" w:rsidRDefault="00E833AA" w:rsidP="00332810">
      <w:pPr>
        <w:pStyle w:val="ab"/>
        <w:tabs>
          <w:tab w:val="left" w:pos="1021"/>
        </w:tabs>
        <w:spacing w:line="240" w:lineRule="auto"/>
        <w:ind w:left="0"/>
        <w:rPr>
          <w:szCs w:val="24"/>
        </w:rPr>
      </w:pPr>
      <w:r w:rsidRPr="00332810">
        <w:rPr>
          <w:szCs w:val="24"/>
        </w:rPr>
        <w:t>1.</w:t>
      </w:r>
      <w:r w:rsidRPr="00332810">
        <w:rPr>
          <w:szCs w:val="24"/>
        </w:rPr>
        <w:tab/>
        <w:t>Классическая теория организации;</w:t>
      </w:r>
    </w:p>
    <w:p w14:paraId="555582CE" w14:textId="77777777" w:rsidR="00E833AA" w:rsidRPr="00332810" w:rsidRDefault="00E833AA" w:rsidP="00332810">
      <w:pPr>
        <w:pStyle w:val="ab"/>
        <w:tabs>
          <w:tab w:val="left" w:pos="1021"/>
        </w:tabs>
        <w:spacing w:line="240" w:lineRule="auto"/>
        <w:ind w:left="0"/>
        <w:rPr>
          <w:szCs w:val="24"/>
        </w:rPr>
      </w:pPr>
      <w:r w:rsidRPr="00332810">
        <w:rPr>
          <w:szCs w:val="24"/>
        </w:rPr>
        <w:t>2.</w:t>
      </w:r>
      <w:r w:rsidRPr="00332810">
        <w:rPr>
          <w:szCs w:val="24"/>
        </w:rPr>
        <w:tab/>
        <w:t xml:space="preserve">Всеобщая организационная наука – </w:t>
      </w:r>
      <w:proofErr w:type="spellStart"/>
      <w:r w:rsidRPr="00332810">
        <w:rPr>
          <w:szCs w:val="24"/>
        </w:rPr>
        <w:t>тектология</w:t>
      </w:r>
      <w:proofErr w:type="spellEnd"/>
      <w:r w:rsidRPr="00332810">
        <w:rPr>
          <w:szCs w:val="24"/>
        </w:rPr>
        <w:t>;</w:t>
      </w:r>
    </w:p>
    <w:p w14:paraId="4C87F97E" w14:textId="77777777" w:rsidR="00E833AA" w:rsidRPr="00332810" w:rsidRDefault="00E833AA" w:rsidP="00332810">
      <w:pPr>
        <w:pStyle w:val="ab"/>
        <w:tabs>
          <w:tab w:val="left" w:pos="1021"/>
        </w:tabs>
        <w:spacing w:line="240" w:lineRule="auto"/>
        <w:ind w:left="0"/>
        <w:rPr>
          <w:szCs w:val="24"/>
        </w:rPr>
      </w:pPr>
      <w:r w:rsidRPr="00332810">
        <w:rPr>
          <w:szCs w:val="24"/>
        </w:rPr>
        <w:t>3.</w:t>
      </w:r>
      <w:r w:rsidRPr="00332810">
        <w:rPr>
          <w:szCs w:val="24"/>
        </w:rPr>
        <w:tab/>
        <w:t>Теория человеческих отношений и концепции мотивации;</w:t>
      </w:r>
    </w:p>
    <w:p w14:paraId="177B3CC1" w14:textId="77777777" w:rsidR="00E833AA" w:rsidRPr="00332810" w:rsidRDefault="00E833AA" w:rsidP="00332810">
      <w:pPr>
        <w:pStyle w:val="ab"/>
        <w:tabs>
          <w:tab w:val="left" w:pos="1021"/>
        </w:tabs>
        <w:spacing w:line="240" w:lineRule="auto"/>
        <w:ind w:left="0"/>
        <w:rPr>
          <w:szCs w:val="24"/>
        </w:rPr>
      </w:pPr>
      <w:r w:rsidRPr="00332810">
        <w:rPr>
          <w:szCs w:val="24"/>
        </w:rPr>
        <w:t>4.</w:t>
      </w:r>
      <w:r w:rsidRPr="00332810">
        <w:rPr>
          <w:szCs w:val="24"/>
        </w:rPr>
        <w:tab/>
        <w:t xml:space="preserve">Теория </w:t>
      </w:r>
      <w:proofErr w:type="spellStart"/>
      <w:r w:rsidRPr="00332810">
        <w:rPr>
          <w:szCs w:val="24"/>
        </w:rPr>
        <w:t>Гласиер</w:t>
      </w:r>
      <w:proofErr w:type="spellEnd"/>
      <w:r w:rsidRPr="00332810">
        <w:rPr>
          <w:szCs w:val="24"/>
        </w:rPr>
        <w:t>;</w:t>
      </w:r>
    </w:p>
    <w:p w14:paraId="6DD673C1" w14:textId="77777777" w:rsidR="00E833AA" w:rsidRPr="00332810" w:rsidRDefault="00E833AA" w:rsidP="00332810">
      <w:pPr>
        <w:pStyle w:val="ab"/>
        <w:tabs>
          <w:tab w:val="left" w:pos="1021"/>
        </w:tabs>
        <w:spacing w:line="240" w:lineRule="auto"/>
        <w:ind w:left="0"/>
        <w:rPr>
          <w:szCs w:val="24"/>
        </w:rPr>
      </w:pPr>
      <w:r w:rsidRPr="00332810">
        <w:rPr>
          <w:szCs w:val="24"/>
        </w:rPr>
        <w:t>5.</w:t>
      </w:r>
      <w:r w:rsidRPr="00332810">
        <w:rPr>
          <w:szCs w:val="24"/>
        </w:rPr>
        <w:tab/>
        <w:t>Теория организационного потенциала;</w:t>
      </w:r>
    </w:p>
    <w:p w14:paraId="5723A36E" w14:textId="77777777" w:rsidR="00E833AA" w:rsidRPr="00332810" w:rsidRDefault="00E833AA" w:rsidP="00332810">
      <w:pPr>
        <w:pStyle w:val="ab"/>
        <w:tabs>
          <w:tab w:val="left" w:pos="1021"/>
        </w:tabs>
        <w:spacing w:line="240" w:lineRule="auto"/>
        <w:ind w:left="0"/>
        <w:rPr>
          <w:szCs w:val="24"/>
        </w:rPr>
      </w:pPr>
      <w:r w:rsidRPr="00332810">
        <w:rPr>
          <w:szCs w:val="24"/>
        </w:rPr>
        <w:t>6.</w:t>
      </w:r>
      <w:r w:rsidRPr="00332810">
        <w:rPr>
          <w:szCs w:val="24"/>
        </w:rPr>
        <w:tab/>
        <w:t xml:space="preserve">Концепция Г. </w:t>
      </w:r>
      <w:proofErr w:type="spellStart"/>
      <w:r w:rsidRPr="00332810">
        <w:rPr>
          <w:szCs w:val="24"/>
        </w:rPr>
        <w:t>Минцберга</w:t>
      </w:r>
      <w:proofErr w:type="spellEnd"/>
      <w:r w:rsidRPr="00332810">
        <w:rPr>
          <w:szCs w:val="24"/>
        </w:rPr>
        <w:t xml:space="preserve"> «структура-5»;</w:t>
      </w:r>
    </w:p>
    <w:p w14:paraId="0D419798" w14:textId="77777777" w:rsidR="00E833AA" w:rsidRPr="00332810" w:rsidRDefault="00E833AA" w:rsidP="00332810">
      <w:pPr>
        <w:pStyle w:val="ab"/>
        <w:tabs>
          <w:tab w:val="left" w:pos="1021"/>
        </w:tabs>
        <w:spacing w:line="240" w:lineRule="auto"/>
        <w:ind w:left="0"/>
        <w:rPr>
          <w:szCs w:val="24"/>
        </w:rPr>
      </w:pPr>
      <w:r w:rsidRPr="00332810">
        <w:rPr>
          <w:szCs w:val="24"/>
        </w:rPr>
        <w:t>7.</w:t>
      </w:r>
      <w:r w:rsidRPr="00332810">
        <w:rPr>
          <w:szCs w:val="24"/>
        </w:rPr>
        <w:tab/>
        <w:t xml:space="preserve">Идеи П. </w:t>
      </w:r>
      <w:proofErr w:type="spellStart"/>
      <w:r w:rsidRPr="00332810">
        <w:rPr>
          <w:szCs w:val="24"/>
        </w:rPr>
        <w:t>Друкера</w:t>
      </w:r>
      <w:proofErr w:type="spellEnd"/>
      <w:r w:rsidRPr="00332810">
        <w:rPr>
          <w:szCs w:val="24"/>
        </w:rPr>
        <w:t>.</w:t>
      </w:r>
    </w:p>
    <w:p w14:paraId="28615386" w14:textId="77777777" w:rsidR="00E833AA" w:rsidRPr="00332810" w:rsidRDefault="00E833AA" w:rsidP="00332810">
      <w:pPr>
        <w:pStyle w:val="ab"/>
        <w:tabs>
          <w:tab w:val="left" w:pos="1021"/>
        </w:tabs>
        <w:spacing w:line="240" w:lineRule="auto"/>
        <w:ind w:left="0"/>
        <w:rPr>
          <w:i/>
          <w:szCs w:val="24"/>
        </w:rPr>
      </w:pPr>
      <w:r w:rsidRPr="00332810">
        <w:rPr>
          <w:i/>
          <w:szCs w:val="24"/>
        </w:rPr>
        <w:t>Контрольные вопросы:</w:t>
      </w:r>
    </w:p>
    <w:p w14:paraId="38CE0316" w14:textId="77777777" w:rsidR="00E833AA" w:rsidRPr="00332810" w:rsidRDefault="00E833AA" w:rsidP="00332810">
      <w:pPr>
        <w:pStyle w:val="ab"/>
        <w:numPr>
          <w:ilvl w:val="0"/>
          <w:numId w:val="3"/>
        </w:numPr>
        <w:tabs>
          <w:tab w:val="left" w:pos="1021"/>
        </w:tabs>
        <w:spacing w:line="240" w:lineRule="auto"/>
        <w:ind w:left="0" w:firstLine="709"/>
        <w:rPr>
          <w:szCs w:val="24"/>
        </w:rPr>
      </w:pPr>
      <w:r w:rsidRPr="00332810">
        <w:rPr>
          <w:szCs w:val="24"/>
        </w:rPr>
        <w:t>Выделите временные этапы  в развитии взглядов на организацию.</w:t>
      </w:r>
    </w:p>
    <w:p w14:paraId="525940CD" w14:textId="77777777" w:rsidR="00E833AA" w:rsidRPr="00332810" w:rsidRDefault="00E833AA" w:rsidP="00332810">
      <w:pPr>
        <w:pStyle w:val="ab"/>
        <w:numPr>
          <w:ilvl w:val="0"/>
          <w:numId w:val="3"/>
        </w:numPr>
        <w:tabs>
          <w:tab w:val="left" w:pos="1021"/>
        </w:tabs>
        <w:spacing w:line="240" w:lineRule="auto"/>
        <w:ind w:left="0" w:firstLine="709"/>
        <w:rPr>
          <w:szCs w:val="24"/>
        </w:rPr>
      </w:pPr>
      <w:r w:rsidRPr="00332810">
        <w:rPr>
          <w:szCs w:val="24"/>
        </w:rPr>
        <w:t>Какие общественные и экономические факторы оказали существенное влияние на развитие науки об управлении организацией?</w:t>
      </w:r>
    </w:p>
    <w:p w14:paraId="4517E232" w14:textId="77777777" w:rsidR="00E833AA" w:rsidRPr="00332810" w:rsidRDefault="00E833AA" w:rsidP="00332810">
      <w:pPr>
        <w:pStyle w:val="ab"/>
        <w:numPr>
          <w:ilvl w:val="0"/>
          <w:numId w:val="3"/>
        </w:numPr>
        <w:tabs>
          <w:tab w:val="left" w:pos="1021"/>
        </w:tabs>
        <w:spacing w:line="240" w:lineRule="auto"/>
        <w:ind w:left="0" w:firstLine="709"/>
        <w:rPr>
          <w:szCs w:val="24"/>
        </w:rPr>
      </w:pPr>
      <w:r w:rsidRPr="00332810">
        <w:rPr>
          <w:szCs w:val="24"/>
        </w:rPr>
        <w:t>Какие теории и научные школы посвящены изучению организации, на что они ориентированы?</w:t>
      </w:r>
    </w:p>
    <w:p w14:paraId="404D7D51" w14:textId="77777777" w:rsidR="00E833AA" w:rsidRPr="00332810" w:rsidRDefault="00E833AA" w:rsidP="00332810">
      <w:pPr>
        <w:pStyle w:val="ab"/>
        <w:numPr>
          <w:ilvl w:val="0"/>
          <w:numId w:val="3"/>
        </w:numPr>
        <w:tabs>
          <w:tab w:val="left" w:pos="1021"/>
        </w:tabs>
        <w:spacing w:line="240" w:lineRule="auto"/>
        <w:ind w:left="0" w:firstLine="709"/>
        <w:rPr>
          <w:szCs w:val="24"/>
        </w:rPr>
      </w:pPr>
      <w:r w:rsidRPr="00332810">
        <w:rPr>
          <w:szCs w:val="24"/>
        </w:rPr>
        <w:t>Какие научные разработки теории организации используются в практике управления современной организацией?</w:t>
      </w:r>
    </w:p>
    <w:p w14:paraId="77CD6E81" w14:textId="77777777" w:rsidR="00E833AA" w:rsidRPr="00332810" w:rsidRDefault="00E833AA" w:rsidP="00332810">
      <w:pPr>
        <w:pStyle w:val="2"/>
        <w:numPr>
          <w:ilvl w:val="0"/>
          <w:numId w:val="2"/>
        </w:numPr>
        <w:spacing w:before="0" w:after="0"/>
        <w:rPr>
          <w:sz w:val="24"/>
          <w:szCs w:val="24"/>
        </w:rPr>
      </w:pPr>
      <w:bookmarkStart w:id="2" w:name="_Toc346184428"/>
      <w:r w:rsidRPr="00332810">
        <w:rPr>
          <w:sz w:val="24"/>
          <w:szCs w:val="24"/>
        </w:rPr>
        <w:t xml:space="preserve"> «Процесс организации»</w:t>
      </w:r>
      <w:bookmarkEnd w:id="2"/>
    </w:p>
    <w:p w14:paraId="1F154227" w14:textId="77777777" w:rsidR="00E833AA" w:rsidRPr="00332810" w:rsidRDefault="00E833AA" w:rsidP="00332810">
      <w:pPr>
        <w:tabs>
          <w:tab w:val="left" w:pos="1021"/>
        </w:tabs>
        <w:spacing w:after="0" w:line="240" w:lineRule="auto"/>
        <w:ind w:firstLine="709"/>
        <w:rPr>
          <w:rFonts w:ascii="Times New Roman" w:hAnsi="Times New Roman" w:cs="Times New Roman"/>
          <w:sz w:val="24"/>
          <w:szCs w:val="24"/>
        </w:rPr>
      </w:pPr>
      <w:r w:rsidRPr="00332810">
        <w:rPr>
          <w:rFonts w:ascii="Times New Roman" w:hAnsi="Times New Roman" w:cs="Times New Roman"/>
          <w:i/>
          <w:sz w:val="24"/>
          <w:szCs w:val="24"/>
        </w:rPr>
        <w:t>Вопросы для обсуждения и рецензирования статей:</w:t>
      </w:r>
      <w:r w:rsidRPr="00332810">
        <w:rPr>
          <w:rFonts w:ascii="Times New Roman" w:hAnsi="Times New Roman" w:cs="Times New Roman"/>
          <w:sz w:val="24"/>
          <w:szCs w:val="24"/>
        </w:rPr>
        <w:t xml:space="preserve"> </w:t>
      </w:r>
    </w:p>
    <w:p w14:paraId="0D978C3E" w14:textId="77777777" w:rsidR="00E833AA" w:rsidRPr="00332810" w:rsidRDefault="00E833AA" w:rsidP="00332810">
      <w:pPr>
        <w:pStyle w:val="ab"/>
        <w:numPr>
          <w:ilvl w:val="0"/>
          <w:numId w:val="5"/>
        </w:numPr>
        <w:tabs>
          <w:tab w:val="left" w:pos="1021"/>
        </w:tabs>
        <w:spacing w:line="240" w:lineRule="auto"/>
        <w:ind w:left="0" w:firstLine="709"/>
        <w:rPr>
          <w:szCs w:val="24"/>
        </w:rPr>
      </w:pPr>
      <w:r w:rsidRPr="00332810">
        <w:rPr>
          <w:szCs w:val="24"/>
        </w:rPr>
        <w:t>Организационные парадигмы, отражающие подходы к организационной деятельности.</w:t>
      </w:r>
    </w:p>
    <w:p w14:paraId="09EBD13C" w14:textId="77777777" w:rsidR="00E833AA" w:rsidRPr="00332810" w:rsidRDefault="00E833AA" w:rsidP="00332810">
      <w:pPr>
        <w:pStyle w:val="ab"/>
        <w:numPr>
          <w:ilvl w:val="0"/>
          <w:numId w:val="5"/>
        </w:numPr>
        <w:tabs>
          <w:tab w:val="left" w:pos="1021"/>
        </w:tabs>
        <w:spacing w:line="240" w:lineRule="auto"/>
        <w:ind w:left="0" w:firstLine="709"/>
        <w:rPr>
          <w:spacing w:val="-6"/>
          <w:szCs w:val="24"/>
        </w:rPr>
      </w:pPr>
      <w:r w:rsidRPr="00332810">
        <w:rPr>
          <w:spacing w:val="-6"/>
          <w:szCs w:val="24"/>
        </w:rPr>
        <w:t>Развитие организаторской деятельности и ее современное представление.</w:t>
      </w:r>
    </w:p>
    <w:p w14:paraId="36C6B2CE" w14:textId="77777777" w:rsidR="00E833AA" w:rsidRPr="00332810" w:rsidRDefault="00E833AA" w:rsidP="00332810">
      <w:pPr>
        <w:pStyle w:val="ab"/>
        <w:numPr>
          <w:ilvl w:val="0"/>
          <w:numId w:val="5"/>
        </w:numPr>
        <w:tabs>
          <w:tab w:val="left" w:pos="1021"/>
        </w:tabs>
        <w:spacing w:line="240" w:lineRule="auto"/>
        <w:ind w:left="0" w:firstLine="709"/>
        <w:rPr>
          <w:szCs w:val="24"/>
        </w:rPr>
      </w:pPr>
      <w:r w:rsidRPr="00332810">
        <w:rPr>
          <w:szCs w:val="24"/>
        </w:rPr>
        <w:t>Успехи и неудачи в процессе организации и управления современными российскими и зарубежными предприятиями.</w:t>
      </w:r>
    </w:p>
    <w:p w14:paraId="7FC651AA" w14:textId="77777777" w:rsidR="00E833AA" w:rsidRPr="00332810" w:rsidRDefault="00E833AA" w:rsidP="00332810">
      <w:pPr>
        <w:pStyle w:val="ab"/>
        <w:numPr>
          <w:ilvl w:val="0"/>
          <w:numId w:val="5"/>
        </w:numPr>
        <w:tabs>
          <w:tab w:val="left" w:pos="1021"/>
        </w:tabs>
        <w:spacing w:line="240" w:lineRule="auto"/>
        <w:ind w:left="0" w:firstLine="709"/>
        <w:rPr>
          <w:szCs w:val="24"/>
        </w:rPr>
      </w:pPr>
      <w:r w:rsidRPr="00332810">
        <w:rPr>
          <w:szCs w:val="24"/>
        </w:rPr>
        <w:t>Синергетические концепции самоорганизации.</w:t>
      </w:r>
    </w:p>
    <w:p w14:paraId="7637D5E0"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 xml:space="preserve">Рекомендуемая литература: </w:t>
      </w:r>
    </w:p>
    <w:p w14:paraId="5714DA99" w14:textId="77777777" w:rsidR="00E833AA" w:rsidRPr="00332810" w:rsidRDefault="00E833AA" w:rsidP="00332810">
      <w:pPr>
        <w:pStyle w:val="ab"/>
        <w:numPr>
          <w:ilvl w:val="0"/>
          <w:numId w:val="6"/>
        </w:numPr>
        <w:tabs>
          <w:tab w:val="left" w:pos="1021"/>
        </w:tabs>
        <w:spacing w:line="240" w:lineRule="auto"/>
        <w:ind w:left="0" w:firstLine="709"/>
        <w:rPr>
          <w:szCs w:val="24"/>
        </w:rPr>
      </w:pPr>
      <w:r w:rsidRPr="00332810">
        <w:rPr>
          <w:szCs w:val="24"/>
        </w:rPr>
        <w:t>Баранников, А.Ф. Теория организации</w:t>
      </w:r>
      <w:proofErr w:type="gramStart"/>
      <w:r w:rsidRPr="00332810">
        <w:rPr>
          <w:szCs w:val="24"/>
        </w:rPr>
        <w:t> :</w:t>
      </w:r>
      <w:proofErr w:type="gramEnd"/>
      <w:r w:rsidRPr="00332810">
        <w:rPr>
          <w:szCs w:val="24"/>
        </w:rPr>
        <w:t xml:space="preserve"> учебник для вузов / А.Ф. Баранников. – М.</w:t>
      </w:r>
      <w:proofErr w:type="gramStart"/>
      <w:r w:rsidRPr="00332810">
        <w:rPr>
          <w:szCs w:val="24"/>
        </w:rPr>
        <w:t> :</w:t>
      </w:r>
      <w:proofErr w:type="gramEnd"/>
      <w:r w:rsidRPr="00332810">
        <w:rPr>
          <w:szCs w:val="24"/>
        </w:rPr>
        <w:t xml:space="preserve"> ЮНИТИ-ДАНА, 2004. – 700 с.</w:t>
      </w:r>
    </w:p>
    <w:p w14:paraId="561312E5" w14:textId="77777777" w:rsidR="00E833AA" w:rsidRPr="00332810" w:rsidRDefault="00E833AA" w:rsidP="00332810">
      <w:pPr>
        <w:pStyle w:val="ab"/>
        <w:numPr>
          <w:ilvl w:val="0"/>
          <w:numId w:val="6"/>
        </w:numPr>
        <w:tabs>
          <w:tab w:val="left" w:pos="1021"/>
        </w:tabs>
        <w:spacing w:line="240" w:lineRule="auto"/>
        <w:ind w:left="0" w:firstLine="709"/>
        <w:rPr>
          <w:szCs w:val="24"/>
        </w:rPr>
      </w:pPr>
      <w:r w:rsidRPr="00332810">
        <w:rPr>
          <w:szCs w:val="24"/>
        </w:rPr>
        <w:t>Веснин, В.Р. Теория организации</w:t>
      </w:r>
      <w:proofErr w:type="gramStart"/>
      <w:r w:rsidRPr="00332810">
        <w:rPr>
          <w:szCs w:val="24"/>
        </w:rPr>
        <w:t> :</w:t>
      </w:r>
      <w:proofErr w:type="gramEnd"/>
      <w:r w:rsidRPr="00332810">
        <w:rPr>
          <w:szCs w:val="24"/>
        </w:rPr>
        <w:t xml:space="preserve"> учебник для вузов / В.Р. Веснин. – М., 2008. – 272 с.</w:t>
      </w:r>
    </w:p>
    <w:p w14:paraId="34C8C9F0" w14:textId="77777777" w:rsidR="00E833AA" w:rsidRPr="00332810" w:rsidRDefault="00E833AA" w:rsidP="00332810">
      <w:pPr>
        <w:pStyle w:val="ab"/>
        <w:numPr>
          <w:ilvl w:val="0"/>
          <w:numId w:val="6"/>
        </w:numPr>
        <w:tabs>
          <w:tab w:val="left" w:pos="1021"/>
        </w:tabs>
        <w:spacing w:line="240" w:lineRule="auto"/>
        <w:ind w:left="0" w:firstLine="709"/>
        <w:rPr>
          <w:szCs w:val="24"/>
        </w:rPr>
      </w:pPr>
      <w:r w:rsidRPr="00332810">
        <w:rPr>
          <w:szCs w:val="24"/>
        </w:rPr>
        <w:t>Иванова, Т.Ю. Теория организации / Т.Ю. Иванова. – 4-е изд., стер. – М.</w:t>
      </w:r>
      <w:proofErr w:type="gramStart"/>
      <w:r w:rsidRPr="00332810">
        <w:rPr>
          <w:szCs w:val="24"/>
        </w:rPr>
        <w:t> :</w:t>
      </w:r>
      <w:proofErr w:type="gramEnd"/>
      <w:r w:rsidRPr="00332810">
        <w:rPr>
          <w:szCs w:val="24"/>
        </w:rPr>
        <w:t xml:space="preserve"> КНОРУС, 2012. – 432 с.</w:t>
      </w:r>
    </w:p>
    <w:p w14:paraId="15F7C180" w14:textId="77777777" w:rsidR="00E833AA" w:rsidRPr="00332810" w:rsidRDefault="00E833AA" w:rsidP="00332810">
      <w:pPr>
        <w:pStyle w:val="ab"/>
        <w:numPr>
          <w:ilvl w:val="0"/>
          <w:numId w:val="6"/>
        </w:numPr>
        <w:tabs>
          <w:tab w:val="left" w:pos="1021"/>
        </w:tabs>
        <w:spacing w:line="240" w:lineRule="auto"/>
        <w:ind w:left="0" w:firstLine="709"/>
        <w:rPr>
          <w:spacing w:val="-4"/>
          <w:szCs w:val="24"/>
        </w:rPr>
      </w:pPr>
      <w:r w:rsidRPr="00332810">
        <w:rPr>
          <w:spacing w:val="-4"/>
          <w:szCs w:val="24"/>
        </w:rPr>
        <w:t>Третьякова, Е.П. Теория организации : учеб</w:t>
      </w:r>
      <w:proofErr w:type="gramStart"/>
      <w:r w:rsidRPr="00332810">
        <w:rPr>
          <w:spacing w:val="-4"/>
          <w:szCs w:val="24"/>
        </w:rPr>
        <w:t>.</w:t>
      </w:r>
      <w:proofErr w:type="gramEnd"/>
      <w:r w:rsidRPr="00332810">
        <w:rPr>
          <w:spacing w:val="-4"/>
          <w:szCs w:val="24"/>
        </w:rPr>
        <w:t xml:space="preserve"> </w:t>
      </w:r>
      <w:proofErr w:type="gramStart"/>
      <w:r w:rsidRPr="00332810">
        <w:rPr>
          <w:spacing w:val="-4"/>
          <w:szCs w:val="24"/>
        </w:rPr>
        <w:t>п</w:t>
      </w:r>
      <w:proofErr w:type="gramEnd"/>
      <w:r w:rsidRPr="00332810">
        <w:rPr>
          <w:spacing w:val="-4"/>
          <w:szCs w:val="24"/>
        </w:rPr>
        <w:t>особие / Е.П. Третьякова. – М.</w:t>
      </w:r>
      <w:proofErr w:type="gramStart"/>
      <w:r w:rsidRPr="00332810">
        <w:rPr>
          <w:spacing w:val="-4"/>
          <w:szCs w:val="24"/>
        </w:rPr>
        <w:t> :</w:t>
      </w:r>
      <w:proofErr w:type="gramEnd"/>
      <w:r w:rsidRPr="00332810">
        <w:rPr>
          <w:spacing w:val="-4"/>
          <w:szCs w:val="24"/>
        </w:rPr>
        <w:t xml:space="preserve"> КНОРУС, 2009. – 224 с.</w:t>
      </w:r>
    </w:p>
    <w:p w14:paraId="5CC6FFA6" w14:textId="77777777" w:rsidR="00E833AA" w:rsidRPr="00332810" w:rsidRDefault="00E833AA" w:rsidP="00332810">
      <w:pPr>
        <w:pStyle w:val="ab"/>
        <w:numPr>
          <w:ilvl w:val="0"/>
          <w:numId w:val="6"/>
        </w:numPr>
        <w:tabs>
          <w:tab w:val="left" w:pos="1021"/>
        </w:tabs>
        <w:spacing w:line="240" w:lineRule="auto"/>
        <w:ind w:left="0" w:firstLine="709"/>
        <w:rPr>
          <w:spacing w:val="-6"/>
          <w:szCs w:val="24"/>
        </w:rPr>
      </w:pPr>
      <w:r w:rsidRPr="00332810">
        <w:rPr>
          <w:spacing w:val="-6"/>
          <w:szCs w:val="24"/>
        </w:rPr>
        <w:t>Журналы «Проблемы теории и практики управления», «Менеджмент в России и за рубежом», «Менеджмент: теория и практика», «Управление персоналом», «Финансовый менеджмент»</w:t>
      </w:r>
    </w:p>
    <w:p w14:paraId="594A6D54" w14:textId="77777777" w:rsidR="00E833AA" w:rsidRPr="00332810" w:rsidRDefault="00E833AA" w:rsidP="00332810">
      <w:pPr>
        <w:pStyle w:val="ab"/>
        <w:numPr>
          <w:ilvl w:val="0"/>
          <w:numId w:val="6"/>
        </w:numPr>
        <w:tabs>
          <w:tab w:val="left" w:pos="1021"/>
        </w:tabs>
        <w:spacing w:line="240" w:lineRule="auto"/>
        <w:ind w:left="0" w:firstLine="709"/>
        <w:rPr>
          <w:szCs w:val="24"/>
        </w:rPr>
      </w:pPr>
      <w:r w:rsidRPr="00332810">
        <w:rPr>
          <w:szCs w:val="24"/>
        </w:rPr>
        <w:t>Материалы сети Интернет.</w:t>
      </w:r>
    </w:p>
    <w:p w14:paraId="17510A2F"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Темы докладов и сообщений:</w:t>
      </w:r>
    </w:p>
    <w:p w14:paraId="1B00584F" w14:textId="77777777" w:rsidR="00E833AA" w:rsidRPr="00332810" w:rsidRDefault="00E833AA" w:rsidP="00332810">
      <w:pPr>
        <w:pStyle w:val="ab"/>
        <w:numPr>
          <w:ilvl w:val="0"/>
          <w:numId w:val="7"/>
        </w:numPr>
        <w:tabs>
          <w:tab w:val="left" w:pos="1021"/>
        </w:tabs>
        <w:spacing w:line="240" w:lineRule="auto"/>
        <w:ind w:left="0" w:firstLine="709"/>
        <w:rPr>
          <w:szCs w:val="24"/>
        </w:rPr>
      </w:pPr>
      <w:r w:rsidRPr="00332810">
        <w:rPr>
          <w:szCs w:val="24"/>
        </w:rPr>
        <w:t>Организационный процесс и его результаты.</w:t>
      </w:r>
    </w:p>
    <w:p w14:paraId="7748A11E" w14:textId="77777777" w:rsidR="00E833AA" w:rsidRPr="00332810" w:rsidRDefault="00E833AA" w:rsidP="00332810">
      <w:pPr>
        <w:pStyle w:val="ab"/>
        <w:numPr>
          <w:ilvl w:val="0"/>
          <w:numId w:val="7"/>
        </w:numPr>
        <w:tabs>
          <w:tab w:val="left" w:pos="1021"/>
        </w:tabs>
        <w:spacing w:line="240" w:lineRule="auto"/>
        <w:ind w:left="0" w:firstLine="709"/>
        <w:rPr>
          <w:szCs w:val="24"/>
        </w:rPr>
      </w:pPr>
      <w:r w:rsidRPr="00332810">
        <w:rPr>
          <w:szCs w:val="24"/>
        </w:rPr>
        <w:t>Разновидности организационного процесса.</w:t>
      </w:r>
    </w:p>
    <w:p w14:paraId="3859F49C" w14:textId="77777777" w:rsidR="00E833AA" w:rsidRPr="00332810" w:rsidRDefault="00E833AA" w:rsidP="00332810">
      <w:pPr>
        <w:pStyle w:val="ab"/>
        <w:numPr>
          <w:ilvl w:val="0"/>
          <w:numId w:val="7"/>
        </w:numPr>
        <w:tabs>
          <w:tab w:val="left" w:pos="1021"/>
        </w:tabs>
        <w:spacing w:line="240" w:lineRule="auto"/>
        <w:ind w:left="0" w:firstLine="709"/>
        <w:rPr>
          <w:szCs w:val="24"/>
        </w:rPr>
      </w:pPr>
      <w:r w:rsidRPr="00332810">
        <w:rPr>
          <w:szCs w:val="24"/>
        </w:rPr>
        <w:t>Сущность и соотношение процессов организации и самоорганизации.</w:t>
      </w:r>
    </w:p>
    <w:p w14:paraId="6E09D01F" w14:textId="77777777" w:rsidR="00E833AA" w:rsidRPr="00332810" w:rsidRDefault="00E833AA" w:rsidP="00332810">
      <w:pPr>
        <w:pStyle w:val="ab"/>
        <w:numPr>
          <w:ilvl w:val="0"/>
          <w:numId w:val="7"/>
        </w:numPr>
        <w:tabs>
          <w:tab w:val="left" w:pos="1021"/>
        </w:tabs>
        <w:spacing w:line="240" w:lineRule="auto"/>
        <w:ind w:left="0" w:firstLine="709"/>
        <w:rPr>
          <w:szCs w:val="24"/>
        </w:rPr>
      </w:pPr>
      <w:r w:rsidRPr="00332810">
        <w:rPr>
          <w:szCs w:val="24"/>
        </w:rPr>
        <w:t>Механизм организации, его сущность.</w:t>
      </w:r>
    </w:p>
    <w:p w14:paraId="09823219" w14:textId="77777777" w:rsidR="00E833AA" w:rsidRPr="00332810" w:rsidRDefault="00E833AA" w:rsidP="00332810">
      <w:pPr>
        <w:pStyle w:val="ab"/>
        <w:numPr>
          <w:ilvl w:val="0"/>
          <w:numId w:val="7"/>
        </w:numPr>
        <w:tabs>
          <w:tab w:val="left" w:pos="1021"/>
        </w:tabs>
        <w:spacing w:line="240" w:lineRule="auto"/>
        <w:ind w:left="0" w:firstLine="709"/>
        <w:rPr>
          <w:szCs w:val="24"/>
        </w:rPr>
      </w:pPr>
      <w:r w:rsidRPr="00332810">
        <w:rPr>
          <w:szCs w:val="24"/>
        </w:rPr>
        <w:t>Субъекты и объекты организационной деятельности.</w:t>
      </w:r>
    </w:p>
    <w:p w14:paraId="62C88DDF"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Контрольные вопросы:</w:t>
      </w:r>
    </w:p>
    <w:p w14:paraId="42F784F8" w14:textId="77777777" w:rsidR="00E833AA" w:rsidRPr="00332810" w:rsidRDefault="00E833AA" w:rsidP="00332810">
      <w:pPr>
        <w:pStyle w:val="ab"/>
        <w:numPr>
          <w:ilvl w:val="0"/>
          <w:numId w:val="8"/>
        </w:numPr>
        <w:tabs>
          <w:tab w:val="left" w:pos="1021"/>
        </w:tabs>
        <w:spacing w:line="240" w:lineRule="auto"/>
        <w:ind w:left="0" w:firstLine="709"/>
        <w:rPr>
          <w:spacing w:val="-6"/>
          <w:szCs w:val="24"/>
        </w:rPr>
      </w:pPr>
      <w:r w:rsidRPr="00332810">
        <w:rPr>
          <w:spacing w:val="-6"/>
          <w:szCs w:val="24"/>
        </w:rPr>
        <w:lastRenderedPageBreak/>
        <w:t>Какая связь существует между конструктивными элементами организационного процесса?  Продемонстрируйте это на примере известного вам процесса.</w:t>
      </w:r>
    </w:p>
    <w:p w14:paraId="2CB4F995" w14:textId="77777777" w:rsidR="00E833AA" w:rsidRPr="00332810" w:rsidRDefault="00E833AA" w:rsidP="00332810">
      <w:pPr>
        <w:pStyle w:val="ab"/>
        <w:numPr>
          <w:ilvl w:val="0"/>
          <w:numId w:val="8"/>
        </w:numPr>
        <w:tabs>
          <w:tab w:val="left" w:pos="1021"/>
        </w:tabs>
        <w:spacing w:line="240" w:lineRule="auto"/>
        <w:ind w:left="0" w:firstLine="709"/>
        <w:rPr>
          <w:spacing w:val="-4"/>
          <w:szCs w:val="24"/>
        </w:rPr>
      </w:pPr>
      <w:r w:rsidRPr="00332810">
        <w:rPr>
          <w:spacing w:val="-4"/>
          <w:szCs w:val="24"/>
        </w:rPr>
        <w:t>Приведите примеры различных видов и типов процессов: соединительных и разделительных, регулирующих, закономерных и случайных, управляемых и неуправляемых, регулярных и эпизодических, наблюдаемых и латентных.</w:t>
      </w:r>
    </w:p>
    <w:p w14:paraId="35D79AA7" w14:textId="77777777" w:rsidR="00E833AA" w:rsidRPr="00332810" w:rsidRDefault="00E833AA" w:rsidP="00332810">
      <w:pPr>
        <w:pStyle w:val="ab"/>
        <w:numPr>
          <w:ilvl w:val="0"/>
          <w:numId w:val="8"/>
        </w:numPr>
        <w:tabs>
          <w:tab w:val="left" w:pos="1021"/>
        </w:tabs>
        <w:spacing w:line="240" w:lineRule="auto"/>
        <w:ind w:left="0" w:firstLine="709"/>
        <w:rPr>
          <w:szCs w:val="24"/>
        </w:rPr>
      </w:pPr>
      <w:r w:rsidRPr="00332810">
        <w:rPr>
          <w:szCs w:val="24"/>
        </w:rPr>
        <w:t>Какое значение имеют процессы самоорганизации для фирмы? Приведите примеры самоорганизации социальных систем.</w:t>
      </w:r>
    </w:p>
    <w:p w14:paraId="2B54C41F" w14:textId="77777777" w:rsidR="00E833AA" w:rsidRPr="00332810" w:rsidRDefault="00E833AA" w:rsidP="00332810">
      <w:pPr>
        <w:pStyle w:val="ab"/>
        <w:numPr>
          <w:ilvl w:val="0"/>
          <w:numId w:val="8"/>
        </w:numPr>
        <w:tabs>
          <w:tab w:val="left" w:pos="1021"/>
        </w:tabs>
        <w:spacing w:line="240" w:lineRule="auto"/>
        <w:ind w:left="0" w:firstLine="709"/>
        <w:rPr>
          <w:szCs w:val="24"/>
        </w:rPr>
      </w:pPr>
      <w:r w:rsidRPr="00332810">
        <w:rPr>
          <w:szCs w:val="24"/>
        </w:rPr>
        <w:t>Как можно использовать процессы самоорганизации в управленческой практике?</w:t>
      </w:r>
    </w:p>
    <w:p w14:paraId="6DF4AFBA" w14:textId="77777777" w:rsidR="00E833AA" w:rsidRPr="00332810" w:rsidRDefault="00E833AA" w:rsidP="00332810">
      <w:pPr>
        <w:pStyle w:val="ab"/>
        <w:numPr>
          <w:ilvl w:val="0"/>
          <w:numId w:val="8"/>
        </w:numPr>
        <w:tabs>
          <w:tab w:val="left" w:pos="1021"/>
        </w:tabs>
        <w:spacing w:line="240" w:lineRule="auto"/>
        <w:ind w:left="0" w:firstLine="709"/>
        <w:rPr>
          <w:szCs w:val="24"/>
        </w:rPr>
      </w:pPr>
      <w:r w:rsidRPr="00332810">
        <w:rPr>
          <w:szCs w:val="24"/>
        </w:rPr>
        <w:t>В чем состоит сущность механизма организации? Приведите пример реально действующего механизма на примере известной вам фирмы.</w:t>
      </w:r>
    </w:p>
    <w:p w14:paraId="5F0663EF" w14:textId="77777777" w:rsidR="00E833AA" w:rsidRPr="00332810" w:rsidRDefault="00E833AA" w:rsidP="00332810">
      <w:pPr>
        <w:pStyle w:val="2"/>
        <w:numPr>
          <w:ilvl w:val="0"/>
          <w:numId w:val="2"/>
        </w:numPr>
        <w:spacing w:before="0" w:after="0"/>
        <w:rPr>
          <w:sz w:val="24"/>
          <w:szCs w:val="24"/>
        </w:rPr>
      </w:pPr>
      <w:bookmarkStart w:id="3" w:name="_Toc346184429"/>
      <w:r w:rsidRPr="00332810">
        <w:rPr>
          <w:sz w:val="24"/>
          <w:szCs w:val="24"/>
        </w:rPr>
        <w:t xml:space="preserve"> «Организации будущего»</w:t>
      </w:r>
      <w:bookmarkEnd w:id="3"/>
    </w:p>
    <w:p w14:paraId="1334C149" w14:textId="77777777" w:rsidR="00E833AA" w:rsidRPr="00332810" w:rsidRDefault="00E833AA" w:rsidP="00332810">
      <w:pPr>
        <w:tabs>
          <w:tab w:val="left" w:pos="1021"/>
        </w:tabs>
        <w:spacing w:after="0" w:line="240" w:lineRule="auto"/>
        <w:ind w:firstLine="709"/>
        <w:rPr>
          <w:rFonts w:ascii="Times New Roman" w:hAnsi="Times New Roman" w:cs="Times New Roman"/>
          <w:sz w:val="24"/>
          <w:szCs w:val="24"/>
        </w:rPr>
      </w:pPr>
      <w:r w:rsidRPr="00332810">
        <w:rPr>
          <w:rFonts w:ascii="Times New Roman" w:hAnsi="Times New Roman" w:cs="Times New Roman"/>
          <w:i/>
          <w:sz w:val="24"/>
          <w:szCs w:val="24"/>
        </w:rPr>
        <w:t>Вопросы для обсуждения и рецензирования статей:</w:t>
      </w:r>
    </w:p>
    <w:p w14:paraId="69E7D1DA" w14:textId="77777777" w:rsidR="00E833AA" w:rsidRPr="00332810" w:rsidRDefault="00E833AA" w:rsidP="00332810">
      <w:pPr>
        <w:pStyle w:val="ab"/>
        <w:numPr>
          <w:ilvl w:val="0"/>
          <w:numId w:val="9"/>
        </w:numPr>
        <w:tabs>
          <w:tab w:val="left" w:pos="1021"/>
        </w:tabs>
        <w:spacing w:line="240" w:lineRule="auto"/>
        <w:ind w:left="0" w:firstLine="709"/>
        <w:rPr>
          <w:szCs w:val="24"/>
        </w:rPr>
      </w:pPr>
      <w:r w:rsidRPr="00332810">
        <w:rPr>
          <w:szCs w:val="24"/>
        </w:rPr>
        <w:t>Тенденции развития организаций в современном мире.</w:t>
      </w:r>
    </w:p>
    <w:p w14:paraId="7D6A8B35" w14:textId="77777777" w:rsidR="00E833AA" w:rsidRPr="00332810" w:rsidRDefault="00E833AA" w:rsidP="00332810">
      <w:pPr>
        <w:pStyle w:val="ab"/>
        <w:numPr>
          <w:ilvl w:val="0"/>
          <w:numId w:val="9"/>
        </w:numPr>
        <w:tabs>
          <w:tab w:val="left" w:pos="1021"/>
        </w:tabs>
        <w:spacing w:line="240" w:lineRule="auto"/>
        <w:ind w:left="0" w:firstLine="709"/>
        <w:rPr>
          <w:szCs w:val="24"/>
        </w:rPr>
      </w:pPr>
      <w:r w:rsidRPr="00332810">
        <w:rPr>
          <w:szCs w:val="24"/>
        </w:rPr>
        <w:t>Требования к новым организациям.</w:t>
      </w:r>
    </w:p>
    <w:p w14:paraId="7B6B697C" w14:textId="77777777" w:rsidR="00E833AA" w:rsidRPr="00332810" w:rsidRDefault="00E833AA" w:rsidP="00332810">
      <w:pPr>
        <w:pStyle w:val="ab"/>
        <w:numPr>
          <w:ilvl w:val="0"/>
          <w:numId w:val="9"/>
        </w:numPr>
        <w:tabs>
          <w:tab w:val="left" w:pos="1021"/>
        </w:tabs>
        <w:spacing w:line="240" w:lineRule="auto"/>
        <w:ind w:left="0" w:firstLine="709"/>
        <w:rPr>
          <w:szCs w:val="24"/>
        </w:rPr>
      </w:pPr>
      <w:r w:rsidRPr="00332810">
        <w:rPr>
          <w:szCs w:val="24"/>
        </w:rPr>
        <w:t>Сравнительная характеристика традиционных организаций и организаций будущего.</w:t>
      </w:r>
    </w:p>
    <w:p w14:paraId="62BAB65A" w14:textId="77777777" w:rsidR="00E833AA" w:rsidRPr="00332810" w:rsidRDefault="00E833AA" w:rsidP="00332810">
      <w:pPr>
        <w:pStyle w:val="ab"/>
        <w:numPr>
          <w:ilvl w:val="0"/>
          <w:numId w:val="9"/>
        </w:numPr>
        <w:tabs>
          <w:tab w:val="left" w:pos="1021"/>
        </w:tabs>
        <w:spacing w:line="240" w:lineRule="auto"/>
        <w:ind w:left="0" w:firstLine="709"/>
        <w:rPr>
          <w:szCs w:val="24"/>
        </w:rPr>
      </w:pPr>
      <w:r w:rsidRPr="00332810">
        <w:rPr>
          <w:szCs w:val="24"/>
        </w:rPr>
        <w:t>Характеристики новых организаций (сетевых, виртуальных, многомерных, круговых, обучающихся).</w:t>
      </w:r>
    </w:p>
    <w:p w14:paraId="2FF281B9" w14:textId="77777777" w:rsidR="00E833AA" w:rsidRPr="00332810" w:rsidRDefault="00E833AA" w:rsidP="00332810">
      <w:pPr>
        <w:pStyle w:val="ab"/>
        <w:numPr>
          <w:ilvl w:val="0"/>
          <w:numId w:val="9"/>
        </w:numPr>
        <w:tabs>
          <w:tab w:val="left" w:pos="1021"/>
        </w:tabs>
        <w:spacing w:line="240" w:lineRule="auto"/>
        <w:ind w:left="0" w:firstLine="709"/>
        <w:rPr>
          <w:szCs w:val="24"/>
        </w:rPr>
      </w:pPr>
      <w:r w:rsidRPr="00332810">
        <w:rPr>
          <w:szCs w:val="24"/>
        </w:rPr>
        <w:t>Ключевые направления изменений в управлении организациями в период становления рыночной экономики.</w:t>
      </w:r>
    </w:p>
    <w:p w14:paraId="056766AF"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Рекомендуемая литература:</w:t>
      </w:r>
    </w:p>
    <w:p w14:paraId="6ADAFE32" w14:textId="77777777" w:rsidR="00E833AA" w:rsidRPr="00332810" w:rsidRDefault="00E833AA" w:rsidP="00332810">
      <w:pPr>
        <w:pStyle w:val="ab"/>
        <w:numPr>
          <w:ilvl w:val="0"/>
          <w:numId w:val="12"/>
        </w:numPr>
        <w:tabs>
          <w:tab w:val="left" w:pos="1021"/>
        </w:tabs>
        <w:spacing w:line="240" w:lineRule="auto"/>
        <w:ind w:left="0" w:firstLine="709"/>
        <w:rPr>
          <w:szCs w:val="24"/>
        </w:rPr>
      </w:pPr>
      <w:r w:rsidRPr="00332810">
        <w:rPr>
          <w:szCs w:val="24"/>
        </w:rPr>
        <w:t>Веснин, В.Р. Теория организации</w:t>
      </w:r>
      <w:proofErr w:type="gramStart"/>
      <w:r w:rsidRPr="00332810">
        <w:rPr>
          <w:szCs w:val="24"/>
        </w:rPr>
        <w:t> :</w:t>
      </w:r>
      <w:proofErr w:type="gramEnd"/>
      <w:r w:rsidRPr="00332810">
        <w:rPr>
          <w:szCs w:val="24"/>
        </w:rPr>
        <w:t xml:space="preserve"> учебник для вузов / В.Р. Веснин. – М., 2008. – 272 с.</w:t>
      </w:r>
    </w:p>
    <w:p w14:paraId="6E56ADF6" w14:textId="77777777" w:rsidR="00E833AA" w:rsidRPr="00332810" w:rsidRDefault="00E833AA" w:rsidP="00332810">
      <w:pPr>
        <w:pStyle w:val="ab"/>
        <w:numPr>
          <w:ilvl w:val="0"/>
          <w:numId w:val="12"/>
        </w:numPr>
        <w:tabs>
          <w:tab w:val="left" w:pos="1021"/>
        </w:tabs>
        <w:spacing w:line="240" w:lineRule="auto"/>
        <w:ind w:left="0" w:firstLine="709"/>
        <w:rPr>
          <w:spacing w:val="-4"/>
          <w:szCs w:val="24"/>
        </w:rPr>
      </w:pPr>
      <w:proofErr w:type="spellStart"/>
      <w:r w:rsidRPr="00332810">
        <w:rPr>
          <w:spacing w:val="-4"/>
          <w:szCs w:val="24"/>
        </w:rPr>
        <w:t>Мильнер</w:t>
      </w:r>
      <w:proofErr w:type="spellEnd"/>
      <w:r w:rsidRPr="00332810">
        <w:rPr>
          <w:spacing w:val="-4"/>
          <w:szCs w:val="24"/>
        </w:rPr>
        <w:t>, Б.З. Теория организации</w:t>
      </w:r>
      <w:proofErr w:type="gramStart"/>
      <w:r w:rsidRPr="00332810">
        <w:rPr>
          <w:spacing w:val="-4"/>
          <w:szCs w:val="24"/>
        </w:rPr>
        <w:t> :</w:t>
      </w:r>
      <w:proofErr w:type="gramEnd"/>
      <w:r w:rsidRPr="00332810">
        <w:rPr>
          <w:spacing w:val="-4"/>
          <w:szCs w:val="24"/>
        </w:rPr>
        <w:t xml:space="preserve"> учебник для вузов / Б.З. </w:t>
      </w:r>
      <w:proofErr w:type="spellStart"/>
      <w:r w:rsidRPr="00332810">
        <w:rPr>
          <w:spacing w:val="-4"/>
          <w:szCs w:val="24"/>
        </w:rPr>
        <w:t>Мильнер</w:t>
      </w:r>
      <w:proofErr w:type="spellEnd"/>
      <w:r w:rsidRPr="00332810">
        <w:rPr>
          <w:spacing w:val="-4"/>
          <w:szCs w:val="24"/>
        </w:rPr>
        <w:t xml:space="preserve">. – 7-е изд., </w:t>
      </w:r>
      <w:proofErr w:type="spellStart"/>
      <w:r w:rsidRPr="00332810">
        <w:rPr>
          <w:spacing w:val="-4"/>
          <w:szCs w:val="24"/>
        </w:rPr>
        <w:t>перераб</w:t>
      </w:r>
      <w:proofErr w:type="spellEnd"/>
      <w:r w:rsidRPr="00332810">
        <w:rPr>
          <w:spacing w:val="-4"/>
          <w:szCs w:val="24"/>
        </w:rPr>
        <w:t>. и доп. – М. : ИНФРА-М, 2007. – 863 с.</w:t>
      </w:r>
    </w:p>
    <w:p w14:paraId="0E5CA27E" w14:textId="77777777" w:rsidR="00E833AA" w:rsidRPr="00332810" w:rsidRDefault="00E833AA" w:rsidP="00332810">
      <w:pPr>
        <w:pStyle w:val="ab"/>
        <w:numPr>
          <w:ilvl w:val="0"/>
          <w:numId w:val="12"/>
        </w:numPr>
        <w:tabs>
          <w:tab w:val="left" w:pos="1021"/>
        </w:tabs>
        <w:spacing w:line="240" w:lineRule="auto"/>
        <w:ind w:left="0" w:firstLine="709"/>
        <w:rPr>
          <w:szCs w:val="24"/>
        </w:rPr>
      </w:pPr>
      <w:r w:rsidRPr="00332810">
        <w:rPr>
          <w:szCs w:val="24"/>
        </w:rPr>
        <w:t>Семиков, В.Л. Теория организации / В.Л. Семиков, В.Д. Ушаков. – М.</w:t>
      </w:r>
      <w:proofErr w:type="gramStart"/>
      <w:r w:rsidRPr="00332810">
        <w:rPr>
          <w:szCs w:val="24"/>
        </w:rPr>
        <w:t> :</w:t>
      </w:r>
      <w:proofErr w:type="gramEnd"/>
      <w:r w:rsidRPr="00332810">
        <w:rPr>
          <w:szCs w:val="24"/>
        </w:rPr>
        <w:t xml:space="preserve"> Рид Групп, 2011. – 368 с. – (</w:t>
      </w:r>
      <w:proofErr w:type="spellStart"/>
      <w:r w:rsidRPr="00332810">
        <w:rPr>
          <w:szCs w:val="24"/>
        </w:rPr>
        <w:t>Mini</w:t>
      </w:r>
      <w:proofErr w:type="spellEnd"/>
      <w:r w:rsidRPr="00332810">
        <w:rPr>
          <w:szCs w:val="24"/>
        </w:rPr>
        <w:t>-справочник).</w:t>
      </w:r>
    </w:p>
    <w:p w14:paraId="12D27373" w14:textId="77777777" w:rsidR="00E833AA" w:rsidRPr="00332810" w:rsidRDefault="00E833AA" w:rsidP="00332810">
      <w:pPr>
        <w:pStyle w:val="ab"/>
        <w:numPr>
          <w:ilvl w:val="0"/>
          <w:numId w:val="12"/>
        </w:numPr>
        <w:tabs>
          <w:tab w:val="left" w:pos="1021"/>
        </w:tabs>
        <w:spacing w:line="240" w:lineRule="auto"/>
        <w:ind w:left="0" w:firstLine="709"/>
        <w:rPr>
          <w:spacing w:val="-6"/>
          <w:szCs w:val="24"/>
        </w:rPr>
      </w:pPr>
      <w:r w:rsidRPr="00332810">
        <w:rPr>
          <w:spacing w:val="-6"/>
          <w:szCs w:val="24"/>
        </w:rPr>
        <w:t>Журналы «Проблемы теории и практики управления», «Менеджмент в России и за рубежом», «Менеджмент: теория и практика», «Искусство управления».</w:t>
      </w:r>
    </w:p>
    <w:p w14:paraId="2EA3B4AE" w14:textId="77777777" w:rsidR="00E833AA" w:rsidRPr="00332810" w:rsidRDefault="00E833AA" w:rsidP="00332810">
      <w:pPr>
        <w:pStyle w:val="ab"/>
        <w:numPr>
          <w:ilvl w:val="0"/>
          <w:numId w:val="12"/>
        </w:numPr>
        <w:tabs>
          <w:tab w:val="left" w:pos="1021"/>
        </w:tabs>
        <w:spacing w:line="240" w:lineRule="auto"/>
        <w:ind w:left="0" w:firstLine="709"/>
        <w:rPr>
          <w:szCs w:val="24"/>
        </w:rPr>
      </w:pPr>
      <w:r w:rsidRPr="00332810">
        <w:rPr>
          <w:szCs w:val="24"/>
        </w:rPr>
        <w:t>Материалы сети Интернет.</w:t>
      </w:r>
    </w:p>
    <w:p w14:paraId="59575000"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Темы докладов и сообщений:</w:t>
      </w:r>
    </w:p>
    <w:p w14:paraId="05A4F335" w14:textId="77777777" w:rsidR="00E833AA" w:rsidRPr="00332810" w:rsidRDefault="00E833AA" w:rsidP="00332810">
      <w:pPr>
        <w:pStyle w:val="ab"/>
        <w:numPr>
          <w:ilvl w:val="0"/>
          <w:numId w:val="10"/>
        </w:numPr>
        <w:tabs>
          <w:tab w:val="left" w:pos="1021"/>
        </w:tabs>
        <w:spacing w:line="240" w:lineRule="auto"/>
        <w:ind w:left="0" w:firstLine="709"/>
        <w:rPr>
          <w:szCs w:val="24"/>
        </w:rPr>
      </w:pPr>
      <w:r w:rsidRPr="00332810">
        <w:rPr>
          <w:szCs w:val="24"/>
        </w:rPr>
        <w:t>Будущее социальной организации.</w:t>
      </w:r>
    </w:p>
    <w:p w14:paraId="2412FE9D" w14:textId="77777777" w:rsidR="00E833AA" w:rsidRPr="00332810" w:rsidRDefault="00E833AA" w:rsidP="00332810">
      <w:pPr>
        <w:pStyle w:val="ab"/>
        <w:numPr>
          <w:ilvl w:val="0"/>
          <w:numId w:val="10"/>
        </w:numPr>
        <w:tabs>
          <w:tab w:val="left" w:pos="1021"/>
        </w:tabs>
        <w:spacing w:line="240" w:lineRule="auto"/>
        <w:ind w:left="0" w:firstLine="709"/>
        <w:rPr>
          <w:szCs w:val="24"/>
        </w:rPr>
      </w:pPr>
      <w:r w:rsidRPr="00332810">
        <w:rPr>
          <w:szCs w:val="24"/>
        </w:rPr>
        <w:t>Организации вчера, сегодня, завтра.</w:t>
      </w:r>
    </w:p>
    <w:p w14:paraId="07BE9605" w14:textId="77777777" w:rsidR="00E833AA" w:rsidRPr="00332810" w:rsidRDefault="00E833AA" w:rsidP="00332810">
      <w:pPr>
        <w:pStyle w:val="ab"/>
        <w:numPr>
          <w:ilvl w:val="0"/>
          <w:numId w:val="10"/>
        </w:numPr>
        <w:tabs>
          <w:tab w:val="left" w:pos="1021"/>
        </w:tabs>
        <w:spacing w:line="240" w:lineRule="auto"/>
        <w:ind w:left="0" w:firstLine="709"/>
        <w:rPr>
          <w:szCs w:val="24"/>
        </w:rPr>
      </w:pPr>
      <w:r w:rsidRPr="00332810">
        <w:rPr>
          <w:szCs w:val="24"/>
        </w:rPr>
        <w:t>Сравнительная характеристика современных и перспективных организационных структур.</w:t>
      </w:r>
    </w:p>
    <w:p w14:paraId="358DEE25" w14:textId="77777777" w:rsidR="00E833AA" w:rsidRPr="00332810" w:rsidRDefault="00E833AA" w:rsidP="00332810">
      <w:pPr>
        <w:pStyle w:val="ab"/>
        <w:numPr>
          <w:ilvl w:val="0"/>
          <w:numId w:val="10"/>
        </w:numPr>
        <w:tabs>
          <w:tab w:val="left" w:pos="1021"/>
        </w:tabs>
        <w:spacing w:line="240" w:lineRule="auto"/>
        <w:ind w:left="0" w:firstLine="709"/>
        <w:rPr>
          <w:szCs w:val="24"/>
        </w:rPr>
      </w:pPr>
      <w:r w:rsidRPr="00332810">
        <w:rPr>
          <w:szCs w:val="24"/>
        </w:rPr>
        <w:t>Сетевые организации, их отличительные особенности.</w:t>
      </w:r>
    </w:p>
    <w:p w14:paraId="20F5E15A" w14:textId="77777777" w:rsidR="00E833AA" w:rsidRPr="00332810" w:rsidRDefault="00E833AA" w:rsidP="00332810">
      <w:pPr>
        <w:pStyle w:val="ab"/>
        <w:numPr>
          <w:ilvl w:val="0"/>
          <w:numId w:val="10"/>
        </w:numPr>
        <w:tabs>
          <w:tab w:val="left" w:pos="1021"/>
        </w:tabs>
        <w:spacing w:line="240" w:lineRule="auto"/>
        <w:ind w:left="0" w:firstLine="709"/>
        <w:rPr>
          <w:szCs w:val="24"/>
        </w:rPr>
      </w:pPr>
      <w:r w:rsidRPr="00332810">
        <w:rPr>
          <w:szCs w:val="24"/>
        </w:rPr>
        <w:t>Достоинства и недостатки виртуальных организаций.</w:t>
      </w:r>
    </w:p>
    <w:p w14:paraId="13D3005B" w14:textId="77777777" w:rsidR="00E833AA" w:rsidRPr="00332810" w:rsidRDefault="00E833AA" w:rsidP="00332810">
      <w:pPr>
        <w:tabs>
          <w:tab w:val="left" w:pos="1021"/>
        </w:tabs>
        <w:spacing w:after="0" w:line="240" w:lineRule="auto"/>
        <w:ind w:firstLine="709"/>
        <w:rPr>
          <w:rFonts w:ascii="Times New Roman" w:hAnsi="Times New Roman" w:cs="Times New Roman"/>
          <w:i/>
          <w:sz w:val="24"/>
          <w:szCs w:val="24"/>
        </w:rPr>
      </w:pPr>
      <w:r w:rsidRPr="00332810">
        <w:rPr>
          <w:rFonts w:ascii="Times New Roman" w:hAnsi="Times New Roman" w:cs="Times New Roman"/>
          <w:i/>
          <w:sz w:val="24"/>
          <w:szCs w:val="24"/>
        </w:rPr>
        <w:t>Контрольные вопросы:</w:t>
      </w:r>
    </w:p>
    <w:p w14:paraId="20C1618D"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Какие новые требования предъявляют к организациям в ходе адаптации к условиям рыночной экономики?</w:t>
      </w:r>
    </w:p>
    <w:p w14:paraId="35C8246E" w14:textId="77777777" w:rsidR="00E833AA" w:rsidRPr="00332810" w:rsidRDefault="00E833AA" w:rsidP="00332810">
      <w:pPr>
        <w:pStyle w:val="ab"/>
        <w:numPr>
          <w:ilvl w:val="0"/>
          <w:numId w:val="11"/>
        </w:numPr>
        <w:tabs>
          <w:tab w:val="left" w:pos="1021"/>
        </w:tabs>
        <w:spacing w:line="240" w:lineRule="auto"/>
        <w:ind w:left="0" w:firstLine="709"/>
        <w:rPr>
          <w:szCs w:val="24"/>
        </w:rPr>
      </w:pPr>
      <w:proofErr w:type="gramStart"/>
      <w:r w:rsidRPr="00332810">
        <w:rPr>
          <w:szCs w:val="24"/>
        </w:rPr>
        <w:t>Разработка</w:t>
      </w:r>
      <w:proofErr w:type="gramEnd"/>
      <w:r w:rsidRPr="00332810">
        <w:rPr>
          <w:szCs w:val="24"/>
        </w:rPr>
        <w:t xml:space="preserve"> каких направлений развития организаций приносит максимальный эффект?</w:t>
      </w:r>
    </w:p>
    <w:p w14:paraId="5A2A715E"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Каковы направления изменений организаций в современном мире?</w:t>
      </w:r>
    </w:p>
    <w:p w14:paraId="294C0216" w14:textId="77777777" w:rsidR="00E833AA" w:rsidRPr="00332810" w:rsidRDefault="00E833AA" w:rsidP="00332810">
      <w:pPr>
        <w:pStyle w:val="ab"/>
        <w:numPr>
          <w:ilvl w:val="0"/>
          <w:numId w:val="11"/>
        </w:numPr>
        <w:tabs>
          <w:tab w:val="left" w:pos="1021"/>
        </w:tabs>
        <w:spacing w:line="240" w:lineRule="auto"/>
        <w:ind w:left="0" w:firstLine="709"/>
        <w:rPr>
          <w:szCs w:val="24"/>
        </w:rPr>
      </w:pPr>
      <w:proofErr w:type="gramStart"/>
      <w:r w:rsidRPr="00332810">
        <w:rPr>
          <w:szCs w:val="24"/>
        </w:rPr>
        <w:t>Выполнение</w:t>
      </w:r>
      <w:proofErr w:type="gramEnd"/>
      <w:r w:rsidRPr="00332810">
        <w:rPr>
          <w:szCs w:val="24"/>
        </w:rPr>
        <w:t xml:space="preserve"> каких условий помогает организации быстрее адаптироваться к динамичной внешней среде?</w:t>
      </w:r>
    </w:p>
    <w:p w14:paraId="63F8BEC9"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Что является главной чертой переходного периода экономики России к рынку?</w:t>
      </w:r>
    </w:p>
    <w:p w14:paraId="58BC1915"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Назовите основной признак сетевых организаций и укажите их типы.</w:t>
      </w:r>
    </w:p>
    <w:p w14:paraId="431B2254"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Почему сегодня виртуальные организации являются экономической необходимостью для общества?</w:t>
      </w:r>
    </w:p>
    <w:p w14:paraId="0300D958"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Как реализуется главная особенность многомерных организаций?</w:t>
      </w:r>
    </w:p>
    <w:p w14:paraId="529EBCDD" w14:textId="77777777" w:rsidR="00E833AA" w:rsidRPr="00332810" w:rsidRDefault="00E833AA" w:rsidP="00332810">
      <w:pPr>
        <w:pStyle w:val="ab"/>
        <w:numPr>
          <w:ilvl w:val="0"/>
          <w:numId w:val="11"/>
        </w:numPr>
        <w:tabs>
          <w:tab w:val="left" w:pos="1021"/>
        </w:tabs>
        <w:spacing w:line="240" w:lineRule="auto"/>
        <w:ind w:left="0" w:firstLine="709"/>
        <w:rPr>
          <w:szCs w:val="24"/>
        </w:rPr>
      </w:pPr>
      <w:r w:rsidRPr="00332810">
        <w:rPr>
          <w:szCs w:val="24"/>
        </w:rPr>
        <w:t xml:space="preserve">Каковы отличительные признаки круговых организаций? Почему в них широко применяется </w:t>
      </w:r>
      <w:proofErr w:type="gramStart"/>
      <w:r w:rsidRPr="00332810">
        <w:rPr>
          <w:szCs w:val="24"/>
        </w:rPr>
        <w:t>демократический подход</w:t>
      </w:r>
      <w:proofErr w:type="gramEnd"/>
      <w:r w:rsidRPr="00332810">
        <w:rPr>
          <w:szCs w:val="24"/>
        </w:rPr>
        <w:t xml:space="preserve"> к управлению?</w:t>
      </w:r>
    </w:p>
    <w:p w14:paraId="2EC05776" w14:textId="77777777" w:rsidR="00E833AA" w:rsidRPr="00332810" w:rsidRDefault="00E833AA" w:rsidP="00332810">
      <w:pPr>
        <w:pStyle w:val="ab"/>
        <w:numPr>
          <w:ilvl w:val="0"/>
          <w:numId w:val="11"/>
        </w:numPr>
        <w:tabs>
          <w:tab w:val="left" w:pos="1134"/>
        </w:tabs>
        <w:spacing w:line="240" w:lineRule="auto"/>
        <w:ind w:left="0" w:firstLine="709"/>
        <w:rPr>
          <w:szCs w:val="24"/>
        </w:rPr>
      </w:pPr>
      <w:r w:rsidRPr="00332810">
        <w:rPr>
          <w:szCs w:val="24"/>
        </w:rPr>
        <w:t xml:space="preserve">Назовите принципы деятельности обучающихся организаций. </w:t>
      </w:r>
    </w:p>
    <w:p w14:paraId="23E806F0" w14:textId="77777777" w:rsidR="00E833AA" w:rsidRPr="00332810" w:rsidRDefault="00E833AA" w:rsidP="00332810">
      <w:pPr>
        <w:spacing w:after="0" w:line="240" w:lineRule="auto"/>
        <w:rPr>
          <w:rFonts w:ascii="Times New Roman" w:hAnsi="Times New Roman" w:cs="Times New Roman"/>
          <w:b/>
          <w:bCs/>
          <w:sz w:val="24"/>
          <w:szCs w:val="24"/>
        </w:rPr>
      </w:pPr>
    </w:p>
    <w:p w14:paraId="175EDA17" w14:textId="77777777" w:rsidR="00E833AA" w:rsidRPr="00332810" w:rsidRDefault="00E833AA" w:rsidP="00332810">
      <w:pPr>
        <w:spacing w:after="0" w:line="240" w:lineRule="auto"/>
        <w:rPr>
          <w:rFonts w:ascii="Times New Roman" w:hAnsi="Times New Roman" w:cs="Times New Roman"/>
          <w:b/>
          <w:bCs/>
          <w:sz w:val="24"/>
          <w:szCs w:val="24"/>
        </w:rPr>
      </w:pPr>
      <w:r w:rsidRPr="00332810">
        <w:rPr>
          <w:rFonts w:ascii="Times New Roman" w:hAnsi="Times New Roman" w:cs="Times New Roman"/>
          <w:b/>
          <w:bCs/>
          <w:sz w:val="24"/>
          <w:szCs w:val="24"/>
        </w:rPr>
        <w:t>Методические  рекомендации  для подготовки к семинару</w:t>
      </w:r>
    </w:p>
    <w:p w14:paraId="2CE160F9" w14:textId="77777777" w:rsidR="00E833AA" w:rsidRPr="00332810" w:rsidRDefault="00E833AA" w:rsidP="00332810">
      <w:pPr>
        <w:spacing w:after="0" w:line="240" w:lineRule="auto"/>
        <w:ind w:firstLine="720"/>
        <w:rPr>
          <w:rFonts w:ascii="Times New Roman" w:hAnsi="Times New Roman" w:cs="Times New Roman"/>
          <w:sz w:val="24"/>
          <w:szCs w:val="24"/>
        </w:rPr>
      </w:pPr>
      <w:r w:rsidRPr="00332810">
        <w:rPr>
          <w:rFonts w:ascii="Times New Roman" w:hAnsi="Times New Roman" w:cs="Times New Roman"/>
          <w:sz w:val="24"/>
          <w:szCs w:val="24"/>
        </w:rPr>
        <w:t xml:space="preserve">Семинарское занятие является одной из наиболее используемых форм проведения учебных занятий, предполагающей обсуждение основополагающих и наиболее сложных проблем  дисциплины "Теория  организации". </w:t>
      </w:r>
    </w:p>
    <w:p w14:paraId="5D520846" w14:textId="77777777" w:rsidR="00E833AA" w:rsidRPr="00332810" w:rsidRDefault="00E833AA" w:rsidP="00332810">
      <w:pPr>
        <w:spacing w:after="0" w:line="240" w:lineRule="auto"/>
        <w:ind w:firstLine="720"/>
        <w:rPr>
          <w:rFonts w:ascii="Times New Roman" w:hAnsi="Times New Roman" w:cs="Times New Roman"/>
          <w:sz w:val="24"/>
          <w:szCs w:val="24"/>
        </w:rPr>
      </w:pPr>
      <w:r w:rsidRPr="00332810">
        <w:rPr>
          <w:rFonts w:ascii="Times New Roman" w:hAnsi="Times New Roman" w:cs="Times New Roman"/>
          <w:sz w:val="24"/>
          <w:szCs w:val="24"/>
        </w:rPr>
        <w:t>Основными целями семинарских занятий являются:</w:t>
      </w:r>
    </w:p>
    <w:p w14:paraId="2F143AC6" w14:textId="77777777" w:rsidR="00E833AA" w:rsidRPr="00332810" w:rsidRDefault="00E833AA" w:rsidP="00332810">
      <w:pPr>
        <w:numPr>
          <w:ilvl w:val="0"/>
          <w:numId w:val="1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углубление и развитие знаний по вопросам теории и практики управления качеством, изложенных на лекционных занятиях и полученных в процессе самостоятельной учебной работы;</w:t>
      </w:r>
    </w:p>
    <w:p w14:paraId="361F9380" w14:textId="77777777" w:rsidR="00E833AA" w:rsidRPr="00332810" w:rsidRDefault="00E833AA" w:rsidP="00332810">
      <w:pPr>
        <w:numPr>
          <w:ilvl w:val="0"/>
          <w:numId w:val="1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формирование умений и навыков самостоятельной работы с учебной и справочной литературой, научными и другими информационными материалами;</w:t>
      </w:r>
    </w:p>
    <w:p w14:paraId="746A599B" w14:textId="77777777" w:rsidR="00E833AA" w:rsidRPr="00332810" w:rsidRDefault="00E833AA" w:rsidP="00332810">
      <w:pPr>
        <w:numPr>
          <w:ilvl w:val="0"/>
          <w:numId w:val="1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приобретение умений и навыков обобщения, анализа и правильности изложения материалов по соответствующей проблеме или вопросу;</w:t>
      </w:r>
    </w:p>
    <w:p w14:paraId="2EFC93C8" w14:textId="77777777" w:rsidR="00E833AA" w:rsidRPr="00332810" w:rsidRDefault="00E833AA" w:rsidP="00332810">
      <w:pPr>
        <w:numPr>
          <w:ilvl w:val="0"/>
          <w:numId w:val="1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обобщение и использование передового опыта решения проблем и вопросов в последующей профессиональной работе;</w:t>
      </w:r>
    </w:p>
    <w:p w14:paraId="2ABE3EE4" w14:textId="77777777" w:rsidR="00E833AA" w:rsidRPr="00332810" w:rsidRDefault="00E833AA" w:rsidP="00332810">
      <w:pPr>
        <w:numPr>
          <w:ilvl w:val="0"/>
          <w:numId w:val="1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контроль усвоения учебного материала.</w:t>
      </w:r>
    </w:p>
    <w:p w14:paraId="5F7F857F" w14:textId="77777777" w:rsidR="00E833AA" w:rsidRPr="00332810" w:rsidRDefault="00E833AA" w:rsidP="00332810">
      <w:pPr>
        <w:spacing w:after="0" w:line="240" w:lineRule="auto"/>
        <w:ind w:firstLine="720"/>
        <w:rPr>
          <w:rFonts w:ascii="Times New Roman" w:hAnsi="Times New Roman" w:cs="Times New Roman"/>
          <w:sz w:val="24"/>
          <w:szCs w:val="24"/>
        </w:rPr>
      </w:pPr>
      <w:r w:rsidRPr="00332810">
        <w:rPr>
          <w:rFonts w:ascii="Times New Roman" w:hAnsi="Times New Roman" w:cs="Times New Roman"/>
          <w:sz w:val="24"/>
          <w:szCs w:val="24"/>
        </w:rPr>
        <w:t>Обязательным условием участия студента в семинарском занятии является предварительная подготовка к нему, включающая изучение рекомендованной литературы и выполнение соответствующих указаний преподавателя.</w:t>
      </w:r>
    </w:p>
    <w:p w14:paraId="3A313CB8" w14:textId="77777777" w:rsidR="00E833AA" w:rsidRPr="00332810" w:rsidRDefault="00E833AA" w:rsidP="00332810">
      <w:pPr>
        <w:pStyle w:val="Style8"/>
        <w:widowControl/>
        <w:ind w:left="927" w:firstLine="0"/>
      </w:pPr>
    </w:p>
    <w:p w14:paraId="0DF321AF" w14:textId="77777777" w:rsidR="00E833AA" w:rsidRPr="00332810" w:rsidRDefault="00E833AA" w:rsidP="00332810">
      <w:pPr>
        <w:pStyle w:val="Style8"/>
        <w:widowControl/>
        <w:rPr>
          <w:b/>
        </w:rPr>
      </w:pPr>
      <w:r w:rsidRPr="00332810">
        <w:rPr>
          <w:b/>
        </w:rPr>
        <w:t>Примерный вариант тестовых материалов  по курсу «Теория  организации»</w:t>
      </w:r>
    </w:p>
    <w:p w14:paraId="435FEAF3" w14:textId="77777777" w:rsidR="00E833AA" w:rsidRPr="00332810" w:rsidRDefault="00E833AA" w:rsidP="00332810">
      <w:pPr>
        <w:pStyle w:val="Style8"/>
        <w:widowControl/>
      </w:pPr>
      <w:r w:rsidRPr="00332810">
        <w:t>Каждое тестовое задание допускает выбор только одного варианта ответа</w:t>
      </w:r>
    </w:p>
    <w:p w14:paraId="51C544D8" w14:textId="77777777" w:rsidR="00E833AA" w:rsidRPr="00332810" w:rsidRDefault="00E833AA" w:rsidP="00332810">
      <w:pPr>
        <w:pStyle w:val="Style8"/>
        <w:widowControl/>
      </w:pPr>
      <w:r w:rsidRPr="00332810">
        <w:t>1.</w:t>
      </w:r>
      <w:r w:rsidRPr="00332810">
        <w:tab/>
        <w:t>Теория организации есть:</w:t>
      </w:r>
    </w:p>
    <w:p w14:paraId="17EEE0C6" w14:textId="77777777" w:rsidR="00E833AA" w:rsidRPr="00332810" w:rsidRDefault="00E833AA" w:rsidP="00332810">
      <w:pPr>
        <w:pStyle w:val="Style8"/>
        <w:widowControl/>
      </w:pPr>
      <w:r w:rsidRPr="00332810">
        <w:t>а) экономическая наука;</w:t>
      </w:r>
      <w:r w:rsidRPr="00332810">
        <w:tab/>
      </w:r>
      <w:r w:rsidRPr="00332810">
        <w:tab/>
      </w:r>
    </w:p>
    <w:p w14:paraId="4231B84A" w14:textId="77777777" w:rsidR="00E833AA" w:rsidRPr="00332810" w:rsidRDefault="00E833AA" w:rsidP="00332810">
      <w:pPr>
        <w:pStyle w:val="Style8"/>
        <w:widowControl/>
      </w:pPr>
      <w:r w:rsidRPr="00332810">
        <w:t>б) иное название теории систем;</w:t>
      </w:r>
    </w:p>
    <w:p w14:paraId="0877B6BE" w14:textId="77777777" w:rsidR="00E833AA" w:rsidRPr="00332810" w:rsidRDefault="00E833AA" w:rsidP="00332810">
      <w:pPr>
        <w:pStyle w:val="Style8"/>
        <w:widowControl/>
      </w:pPr>
      <w:r w:rsidRPr="00332810">
        <w:t>в) комплексная область междисциплинарного научного знания;</w:t>
      </w:r>
    </w:p>
    <w:p w14:paraId="73AA51EA" w14:textId="77777777" w:rsidR="00E833AA" w:rsidRPr="00332810" w:rsidRDefault="00E833AA" w:rsidP="00332810">
      <w:pPr>
        <w:pStyle w:val="Style8"/>
        <w:widowControl/>
      </w:pPr>
      <w:r w:rsidRPr="00332810">
        <w:t>г) сочетание элементов теории систем и кибернетики;</w:t>
      </w:r>
    </w:p>
    <w:p w14:paraId="6815755E" w14:textId="77777777" w:rsidR="00E833AA" w:rsidRPr="00332810" w:rsidRDefault="00E833AA" w:rsidP="00332810">
      <w:pPr>
        <w:pStyle w:val="Style8"/>
        <w:widowControl/>
      </w:pPr>
      <w:r w:rsidRPr="00332810">
        <w:t>д) иное название теории управления.</w:t>
      </w:r>
    </w:p>
    <w:p w14:paraId="1A447EA1" w14:textId="77777777" w:rsidR="00E833AA" w:rsidRPr="00332810" w:rsidRDefault="00E833AA" w:rsidP="00332810">
      <w:pPr>
        <w:pStyle w:val="Style8"/>
        <w:widowControl/>
      </w:pPr>
      <w:r w:rsidRPr="00332810">
        <w:t>2.  Теорию организационного потенциала выдвинул:</w:t>
      </w:r>
    </w:p>
    <w:p w14:paraId="50BA940B" w14:textId="77777777" w:rsidR="00E833AA" w:rsidRPr="00332810" w:rsidRDefault="00E833AA" w:rsidP="00332810">
      <w:pPr>
        <w:pStyle w:val="Style8"/>
        <w:widowControl/>
      </w:pPr>
      <w:r w:rsidRPr="00332810">
        <w:t xml:space="preserve">а)  П. </w:t>
      </w:r>
      <w:proofErr w:type="spellStart"/>
      <w:r w:rsidRPr="00332810">
        <w:t>Друкер</w:t>
      </w:r>
      <w:proofErr w:type="spellEnd"/>
    </w:p>
    <w:p w14:paraId="20CE549F" w14:textId="77777777" w:rsidR="00E833AA" w:rsidRPr="00332810" w:rsidRDefault="00E833AA" w:rsidP="00332810">
      <w:pPr>
        <w:pStyle w:val="Style8"/>
        <w:widowControl/>
      </w:pPr>
      <w:r w:rsidRPr="00332810">
        <w:t xml:space="preserve">б) Г. </w:t>
      </w:r>
      <w:proofErr w:type="spellStart"/>
      <w:r w:rsidRPr="00332810">
        <w:t>Минсберг</w:t>
      </w:r>
      <w:proofErr w:type="spellEnd"/>
    </w:p>
    <w:p w14:paraId="26911D72" w14:textId="77777777" w:rsidR="00E833AA" w:rsidRPr="00332810" w:rsidRDefault="00E833AA" w:rsidP="00332810">
      <w:pPr>
        <w:pStyle w:val="Style8"/>
        <w:widowControl/>
      </w:pPr>
      <w:r w:rsidRPr="00332810">
        <w:t xml:space="preserve">в) И. </w:t>
      </w:r>
      <w:proofErr w:type="spellStart"/>
      <w:r w:rsidRPr="00332810">
        <w:t>Ансофф</w:t>
      </w:r>
      <w:proofErr w:type="spellEnd"/>
    </w:p>
    <w:p w14:paraId="28237568" w14:textId="77777777" w:rsidR="00E833AA" w:rsidRPr="00332810" w:rsidRDefault="00E833AA" w:rsidP="00332810">
      <w:pPr>
        <w:pStyle w:val="Style8"/>
        <w:widowControl/>
      </w:pPr>
      <w:r w:rsidRPr="00332810">
        <w:t>г) А. Богданов</w:t>
      </w:r>
    </w:p>
    <w:p w14:paraId="735BEC32" w14:textId="77777777" w:rsidR="00E833AA" w:rsidRPr="00332810" w:rsidRDefault="00E833AA" w:rsidP="00332810">
      <w:pPr>
        <w:pStyle w:val="Style8"/>
        <w:widowControl/>
      </w:pPr>
      <w:r w:rsidRPr="00332810">
        <w:t xml:space="preserve">д) Э. Мейо   </w:t>
      </w:r>
    </w:p>
    <w:p w14:paraId="28813D11" w14:textId="77777777" w:rsidR="00E833AA" w:rsidRPr="00332810" w:rsidRDefault="00E833AA" w:rsidP="00332810">
      <w:pPr>
        <w:pStyle w:val="Style8"/>
        <w:widowControl/>
      </w:pPr>
      <w:r w:rsidRPr="00332810">
        <w:t>3.</w:t>
      </w:r>
      <w:r w:rsidRPr="00332810">
        <w:tab/>
        <w:t>Признаком, присущим только социальным организациям является:</w:t>
      </w:r>
    </w:p>
    <w:p w14:paraId="0110753E" w14:textId="77777777" w:rsidR="00E833AA" w:rsidRPr="00332810" w:rsidRDefault="00E833AA" w:rsidP="00332810">
      <w:pPr>
        <w:pStyle w:val="Style8"/>
        <w:widowControl/>
      </w:pPr>
      <w:r w:rsidRPr="00332810">
        <w:t>а) обособленность;</w:t>
      </w:r>
      <w:r w:rsidRPr="00332810">
        <w:tab/>
      </w:r>
    </w:p>
    <w:p w14:paraId="6F6E8A9C" w14:textId="77777777" w:rsidR="00E833AA" w:rsidRPr="00332810" w:rsidRDefault="00E833AA" w:rsidP="00332810">
      <w:pPr>
        <w:pStyle w:val="Style8"/>
        <w:widowControl/>
      </w:pPr>
      <w:r w:rsidRPr="00332810">
        <w:t>б) функциональность;</w:t>
      </w:r>
    </w:p>
    <w:p w14:paraId="7EC880A0" w14:textId="77777777" w:rsidR="00E833AA" w:rsidRPr="00332810" w:rsidRDefault="00E833AA" w:rsidP="00332810">
      <w:pPr>
        <w:pStyle w:val="Style8"/>
        <w:widowControl/>
      </w:pPr>
      <w:r w:rsidRPr="00332810">
        <w:t>в) устойчивость;</w:t>
      </w:r>
    </w:p>
    <w:p w14:paraId="6CFB6C8A" w14:textId="77777777" w:rsidR="00E833AA" w:rsidRPr="00332810" w:rsidRDefault="00E833AA" w:rsidP="00332810">
      <w:pPr>
        <w:pStyle w:val="Style8"/>
        <w:widowControl/>
      </w:pPr>
      <w:r w:rsidRPr="00332810">
        <w:t>г) наличие объединения людей;</w:t>
      </w:r>
    </w:p>
    <w:p w14:paraId="047FD210" w14:textId="77777777" w:rsidR="00E833AA" w:rsidRPr="00332810" w:rsidRDefault="00E833AA" w:rsidP="00332810">
      <w:pPr>
        <w:pStyle w:val="Style8"/>
        <w:widowControl/>
      </w:pPr>
      <w:r w:rsidRPr="00332810">
        <w:t xml:space="preserve">д) </w:t>
      </w:r>
      <w:proofErr w:type="spellStart"/>
      <w:r w:rsidRPr="00332810">
        <w:t>эмерджентность</w:t>
      </w:r>
      <w:proofErr w:type="spellEnd"/>
      <w:proofErr w:type="gramStart"/>
      <w:r w:rsidRPr="00332810">
        <w:t xml:space="preserve"> .</w:t>
      </w:r>
      <w:proofErr w:type="gramEnd"/>
    </w:p>
    <w:p w14:paraId="36AA60E4" w14:textId="77777777" w:rsidR="00E833AA" w:rsidRPr="00332810" w:rsidRDefault="00E833AA" w:rsidP="00332810">
      <w:pPr>
        <w:pStyle w:val="Style8"/>
        <w:widowControl/>
      </w:pPr>
      <w:r w:rsidRPr="00332810">
        <w:t>4.  Организация активно заполняет выбранный ею сегмент рынка на стадии жизненного цикла:</w:t>
      </w:r>
    </w:p>
    <w:p w14:paraId="4153E3B1" w14:textId="77777777" w:rsidR="00E833AA" w:rsidRPr="00332810" w:rsidRDefault="00E833AA" w:rsidP="00332810">
      <w:pPr>
        <w:pStyle w:val="Style8"/>
        <w:widowControl/>
      </w:pPr>
      <w:r w:rsidRPr="00332810">
        <w:t xml:space="preserve">а) </w:t>
      </w:r>
      <w:proofErr w:type="gramStart"/>
      <w:r w:rsidRPr="00332810">
        <w:t>зарождении</w:t>
      </w:r>
      <w:proofErr w:type="gramEnd"/>
      <w:r w:rsidRPr="00332810">
        <w:t>;</w:t>
      </w:r>
    </w:p>
    <w:p w14:paraId="4A52E779" w14:textId="77777777" w:rsidR="00E833AA" w:rsidRPr="00332810" w:rsidRDefault="00E833AA" w:rsidP="00332810">
      <w:pPr>
        <w:pStyle w:val="Style8"/>
        <w:widowControl/>
      </w:pPr>
      <w:r w:rsidRPr="00332810">
        <w:t xml:space="preserve">б) </w:t>
      </w:r>
      <w:proofErr w:type="gramStart"/>
      <w:r w:rsidRPr="00332810">
        <w:t>становлении</w:t>
      </w:r>
      <w:proofErr w:type="gramEnd"/>
      <w:r w:rsidRPr="00332810">
        <w:t>;</w:t>
      </w:r>
    </w:p>
    <w:p w14:paraId="6986F58E" w14:textId="77777777" w:rsidR="00E833AA" w:rsidRPr="00332810" w:rsidRDefault="00E833AA" w:rsidP="00332810">
      <w:pPr>
        <w:pStyle w:val="Style8"/>
        <w:widowControl/>
      </w:pPr>
      <w:r w:rsidRPr="00332810">
        <w:t xml:space="preserve">в) </w:t>
      </w:r>
      <w:proofErr w:type="gramStart"/>
      <w:r w:rsidRPr="00332810">
        <w:t>росте</w:t>
      </w:r>
      <w:proofErr w:type="gramEnd"/>
      <w:r w:rsidRPr="00332810">
        <w:t>;</w:t>
      </w:r>
    </w:p>
    <w:p w14:paraId="7987384D" w14:textId="77777777" w:rsidR="00E833AA" w:rsidRPr="00332810" w:rsidRDefault="00E833AA" w:rsidP="00332810">
      <w:pPr>
        <w:pStyle w:val="Style8"/>
        <w:widowControl/>
      </w:pPr>
      <w:r w:rsidRPr="00332810">
        <w:t>г) зрелости;</w:t>
      </w:r>
    </w:p>
    <w:p w14:paraId="5387DB81" w14:textId="77777777" w:rsidR="00E833AA" w:rsidRPr="00332810" w:rsidRDefault="00E833AA" w:rsidP="00332810">
      <w:pPr>
        <w:pStyle w:val="Style8"/>
        <w:widowControl/>
      </w:pPr>
      <w:r w:rsidRPr="00332810">
        <w:t xml:space="preserve">д) </w:t>
      </w:r>
      <w:proofErr w:type="gramStart"/>
      <w:r w:rsidRPr="00332810">
        <w:t>упадке</w:t>
      </w:r>
      <w:proofErr w:type="gramEnd"/>
      <w:r w:rsidRPr="00332810">
        <w:t>.</w:t>
      </w:r>
    </w:p>
    <w:p w14:paraId="1DFCD5AF" w14:textId="77777777" w:rsidR="00E833AA" w:rsidRPr="00332810" w:rsidRDefault="00E833AA" w:rsidP="00332810">
      <w:pPr>
        <w:pStyle w:val="Style8"/>
        <w:widowControl/>
      </w:pPr>
      <w:r w:rsidRPr="00332810">
        <w:t>5.</w:t>
      </w:r>
      <w:r w:rsidRPr="00332810">
        <w:tab/>
        <w:t>Субъекты организации - это:</w:t>
      </w:r>
    </w:p>
    <w:p w14:paraId="079E4AAF" w14:textId="77777777" w:rsidR="00E833AA" w:rsidRPr="00332810" w:rsidRDefault="00E833AA" w:rsidP="00332810">
      <w:pPr>
        <w:pStyle w:val="Style8"/>
        <w:widowControl/>
      </w:pPr>
      <w:r w:rsidRPr="00332810">
        <w:t>а) аппарат управления;</w:t>
      </w:r>
    </w:p>
    <w:p w14:paraId="5EA3C036" w14:textId="77777777" w:rsidR="00E833AA" w:rsidRPr="00332810" w:rsidRDefault="00E833AA" w:rsidP="00332810">
      <w:pPr>
        <w:pStyle w:val="Style8"/>
        <w:widowControl/>
      </w:pPr>
      <w:r w:rsidRPr="00332810">
        <w:t>б) структура управления;</w:t>
      </w:r>
    </w:p>
    <w:p w14:paraId="4B11D100" w14:textId="77777777" w:rsidR="00E833AA" w:rsidRPr="00332810" w:rsidRDefault="00E833AA" w:rsidP="00332810">
      <w:pPr>
        <w:pStyle w:val="Style8"/>
        <w:widowControl/>
      </w:pPr>
      <w:r w:rsidRPr="00332810">
        <w:t>в) исполнители в структурных подразделениях;</w:t>
      </w:r>
    </w:p>
    <w:p w14:paraId="058BD0BC" w14:textId="77777777" w:rsidR="00E833AA" w:rsidRPr="00332810" w:rsidRDefault="00E833AA" w:rsidP="00332810">
      <w:pPr>
        <w:pStyle w:val="Style8"/>
        <w:widowControl/>
      </w:pPr>
      <w:r w:rsidRPr="00332810">
        <w:t>г) совокупность структурных подразделений организации;</w:t>
      </w:r>
    </w:p>
    <w:p w14:paraId="5FD366B4" w14:textId="77777777" w:rsidR="00E833AA" w:rsidRPr="00332810" w:rsidRDefault="00E833AA" w:rsidP="00332810">
      <w:pPr>
        <w:pStyle w:val="Style8"/>
        <w:widowControl/>
      </w:pPr>
      <w:r w:rsidRPr="00332810">
        <w:t>д) все указанное.</w:t>
      </w:r>
    </w:p>
    <w:p w14:paraId="4C180040" w14:textId="77777777" w:rsidR="00E833AA" w:rsidRPr="00332810" w:rsidRDefault="00E833AA" w:rsidP="00332810">
      <w:pPr>
        <w:pStyle w:val="Style8"/>
        <w:widowControl/>
      </w:pPr>
      <w:r w:rsidRPr="00332810">
        <w:lastRenderedPageBreak/>
        <w:t>6.  Закон синергии подразумевает:</w:t>
      </w:r>
    </w:p>
    <w:p w14:paraId="4FCE7090" w14:textId="77777777" w:rsidR="00E833AA" w:rsidRPr="00332810" w:rsidRDefault="00E833AA" w:rsidP="00332810">
      <w:pPr>
        <w:pStyle w:val="Style8"/>
        <w:widowControl/>
      </w:pPr>
      <w:r w:rsidRPr="00332810">
        <w:t xml:space="preserve"> а) лучшую мотивацию сотрудников; </w:t>
      </w:r>
    </w:p>
    <w:p w14:paraId="3DC131EF" w14:textId="77777777" w:rsidR="00E833AA" w:rsidRPr="00332810" w:rsidRDefault="00E833AA" w:rsidP="00332810">
      <w:pPr>
        <w:pStyle w:val="Style8"/>
        <w:widowControl/>
      </w:pPr>
      <w:r w:rsidRPr="00332810">
        <w:t xml:space="preserve"> б) объединение усилий людей;</w:t>
      </w:r>
    </w:p>
    <w:p w14:paraId="37A56DB3" w14:textId="77777777" w:rsidR="00E833AA" w:rsidRPr="00332810" w:rsidRDefault="00E833AA" w:rsidP="00332810">
      <w:pPr>
        <w:pStyle w:val="Style8"/>
        <w:widowControl/>
      </w:pPr>
      <w:r w:rsidRPr="00332810">
        <w:t xml:space="preserve"> в) объединение усилий людей для подготовки управленческих решений;</w:t>
      </w:r>
      <w:r w:rsidRPr="00332810">
        <w:tab/>
      </w:r>
    </w:p>
    <w:p w14:paraId="606E37A1" w14:textId="77777777" w:rsidR="00E833AA" w:rsidRPr="00332810" w:rsidRDefault="00E833AA" w:rsidP="00332810">
      <w:pPr>
        <w:pStyle w:val="Style8"/>
        <w:widowControl/>
      </w:pPr>
      <w:r w:rsidRPr="00332810">
        <w:t xml:space="preserve"> г) существенное ослабление потенциала какой-либо материальной системы;</w:t>
      </w:r>
    </w:p>
    <w:p w14:paraId="7F58FFE3" w14:textId="77777777" w:rsidR="00E833AA" w:rsidRPr="00332810" w:rsidRDefault="00E833AA" w:rsidP="00332810">
      <w:pPr>
        <w:pStyle w:val="Style8"/>
        <w:widowControl/>
      </w:pPr>
      <w:r w:rsidRPr="00332810">
        <w:t xml:space="preserve"> д) существенное усиление или ослабление потенциала какой-либо материальной системы.</w:t>
      </w:r>
    </w:p>
    <w:p w14:paraId="145DB6F5" w14:textId="77777777" w:rsidR="00E833AA" w:rsidRPr="00332810" w:rsidRDefault="00E833AA" w:rsidP="00332810">
      <w:pPr>
        <w:pStyle w:val="Style8"/>
        <w:widowControl/>
      </w:pPr>
      <w:r w:rsidRPr="00332810">
        <w:t>7. Закон единства анализа и синтеза предусматривает:</w:t>
      </w:r>
    </w:p>
    <w:p w14:paraId="6A40827C" w14:textId="77777777" w:rsidR="00E833AA" w:rsidRPr="00332810" w:rsidRDefault="00E833AA" w:rsidP="00332810">
      <w:pPr>
        <w:pStyle w:val="Style8"/>
        <w:widowControl/>
      </w:pPr>
      <w:r w:rsidRPr="00332810">
        <w:t xml:space="preserve"> а) исследование отдельных структурных подразделений;</w:t>
      </w:r>
    </w:p>
    <w:p w14:paraId="47DAB2B4" w14:textId="77777777" w:rsidR="00E833AA" w:rsidRPr="00332810" w:rsidRDefault="00E833AA" w:rsidP="00332810">
      <w:pPr>
        <w:pStyle w:val="Style8"/>
        <w:widowControl/>
      </w:pPr>
      <w:r w:rsidRPr="00332810">
        <w:t xml:space="preserve"> б) использование разнонаправленных тенденций, которые дополняют или уравновешивают друг друга;</w:t>
      </w:r>
      <w:r w:rsidRPr="00332810">
        <w:tab/>
      </w:r>
    </w:p>
    <w:p w14:paraId="2C066D32" w14:textId="77777777" w:rsidR="00E833AA" w:rsidRPr="00332810" w:rsidRDefault="00E833AA" w:rsidP="00332810">
      <w:pPr>
        <w:pStyle w:val="Style8"/>
        <w:widowControl/>
      </w:pPr>
      <w:r w:rsidRPr="00332810">
        <w:t xml:space="preserve"> в) проектирование структурных подразделений;</w:t>
      </w:r>
    </w:p>
    <w:p w14:paraId="0D97EDC9" w14:textId="77777777" w:rsidR="00E833AA" w:rsidRPr="00332810" w:rsidRDefault="00E833AA" w:rsidP="00332810">
      <w:pPr>
        <w:pStyle w:val="Style8"/>
        <w:widowControl/>
      </w:pPr>
      <w:r w:rsidRPr="00332810">
        <w:t xml:space="preserve"> г) обеспечение координации между подразделениями;</w:t>
      </w:r>
    </w:p>
    <w:p w14:paraId="1889EA99" w14:textId="77777777" w:rsidR="00E833AA" w:rsidRPr="00332810" w:rsidRDefault="00E833AA" w:rsidP="00332810">
      <w:pPr>
        <w:pStyle w:val="Style8"/>
        <w:widowControl/>
      </w:pPr>
      <w:r w:rsidRPr="00332810">
        <w:t xml:space="preserve"> д) распределение задач между подразделениями.</w:t>
      </w:r>
    </w:p>
    <w:p w14:paraId="7DF9BA5B" w14:textId="77777777" w:rsidR="00E833AA" w:rsidRPr="00332810" w:rsidRDefault="00E833AA" w:rsidP="00332810">
      <w:pPr>
        <w:pStyle w:val="Style8"/>
        <w:widowControl/>
      </w:pPr>
      <w:r w:rsidRPr="00332810">
        <w:t>8.  Система управления - это:</w:t>
      </w:r>
    </w:p>
    <w:p w14:paraId="706F3FE6" w14:textId="77777777" w:rsidR="00E833AA" w:rsidRPr="00332810" w:rsidRDefault="00E833AA" w:rsidP="00332810">
      <w:pPr>
        <w:pStyle w:val="Style8"/>
        <w:widowControl/>
      </w:pPr>
      <w:r w:rsidRPr="00332810">
        <w:t xml:space="preserve"> а) единство субъектов и объектов управления;</w:t>
      </w:r>
    </w:p>
    <w:p w14:paraId="76F34AB8" w14:textId="77777777" w:rsidR="00E833AA" w:rsidRPr="00332810" w:rsidRDefault="00E833AA" w:rsidP="00332810">
      <w:pPr>
        <w:pStyle w:val="Style8"/>
        <w:widowControl/>
      </w:pPr>
      <w:r w:rsidRPr="00332810">
        <w:t xml:space="preserve"> б) совокупность элементов и связей между ними, составляющих целостное образование;</w:t>
      </w:r>
    </w:p>
    <w:p w14:paraId="6E8671E6" w14:textId="77777777" w:rsidR="00E833AA" w:rsidRPr="00332810" w:rsidRDefault="00E833AA" w:rsidP="00332810">
      <w:pPr>
        <w:pStyle w:val="Style8"/>
        <w:widowControl/>
      </w:pPr>
      <w:r w:rsidRPr="00332810">
        <w:t xml:space="preserve"> в) комплекс звеньев организации;</w:t>
      </w:r>
    </w:p>
    <w:p w14:paraId="36CC648A" w14:textId="77777777" w:rsidR="00E833AA" w:rsidRPr="00332810" w:rsidRDefault="00E833AA" w:rsidP="00332810">
      <w:pPr>
        <w:pStyle w:val="Style8"/>
        <w:widowControl/>
      </w:pPr>
      <w:r w:rsidRPr="00332810">
        <w:t xml:space="preserve"> г) совокупность взаимосвязанных звеньев организации и </w:t>
      </w:r>
      <w:proofErr w:type="spellStart"/>
      <w:r w:rsidRPr="00332810">
        <w:t>процес¬сов</w:t>
      </w:r>
      <w:proofErr w:type="spellEnd"/>
      <w:r w:rsidRPr="00332810">
        <w:t>, обеспечивающих их    заданное  функционирование;</w:t>
      </w:r>
    </w:p>
    <w:p w14:paraId="5A39CFD5" w14:textId="77777777" w:rsidR="00E833AA" w:rsidRPr="00332810" w:rsidRDefault="00E833AA" w:rsidP="00332810">
      <w:pPr>
        <w:pStyle w:val="Style8"/>
        <w:widowControl/>
      </w:pPr>
      <w:r w:rsidRPr="00332810">
        <w:t xml:space="preserve"> д) все указанное.</w:t>
      </w:r>
    </w:p>
    <w:p w14:paraId="76E70614" w14:textId="77777777" w:rsidR="00E833AA" w:rsidRPr="00332810" w:rsidRDefault="00E833AA" w:rsidP="00332810">
      <w:pPr>
        <w:pStyle w:val="Style8"/>
        <w:widowControl/>
      </w:pPr>
      <w:r w:rsidRPr="00332810">
        <w:t>9. Коммерческие организации, не наделенные правом собственности на закрепленное за ними имущество:</w:t>
      </w:r>
    </w:p>
    <w:p w14:paraId="17E11618" w14:textId="77777777" w:rsidR="00E833AA" w:rsidRPr="00332810" w:rsidRDefault="00E833AA" w:rsidP="00332810">
      <w:pPr>
        <w:pStyle w:val="Style8"/>
        <w:widowControl/>
      </w:pPr>
      <w:r w:rsidRPr="00332810">
        <w:t>а) хозяйственные общества;</w:t>
      </w:r>
    </w:p>
    <w:p w14:paraId="31194EB1" w14:textId="77777777" w:rsidR="00E833AA" w:rsidRPr="00332810" w:rsidRDefault="00E833AA" w:rsidP="00332810">
      <w:pPr>
        <w:pStyle w:val="Style8"/>
        <w:widowControl/>
      </w:pPr>
      <w:r w:rsidRPr="00332810">
        <w:t>б) унитарные предприятия;</w:t>
      </w:r>
    </w:p>
    <w:p w14:paraId="32ECAA14" w14:textId="77777777" w:rsidR="00E833AA" w:rsidRPr="00332810" w:rsidRDefault="00E833AA" w:rsidP="00332810">
      <w:pPr>
        <w:pStyle w:val="Style8"/>
        <w:widowControl/>
      </w:pPr>
      <w:r w:rsidRPr="00332810">
        <w:t>в) хозяйственные товарищества;</w:t>
      </w:r>
    </w:p>
    <w:p w14:paraId="3C458992" w14:textId="77777777" w:rsidR="00E833AA" w:rsidRPr="00332810" w:rsidRDefault="00E833AA" w:rsidP="00332810">
      <w:pPr>
        <w:pStyle w:val="Style8"/>
        <w:widowControl/>
      </w:pPr>
      <w:r w:rsidRPr="00332810">
        <w:t>г) производственные кооперативы;</w:t>
      </w:r>
    </w:p>
    <w:p w14:paraId="52BB8ABE" w14:textId="77777777" w:rsidR="00E833AA" w:rsidRPr="00332810" w:rsidRDefault="00E833AA" w:rsidP="00332810">
      <w:pPr>
        <w:pStyle w:val="Style8"/>
        <w:widowControl/>
      </w:pPr>
      <w:r w:rsidRPr="00332810">
        <w:t>д) все вышеперечисленные.</w:t>
      </w:r>
    </w:p>
    <w:p w14:paraId="7FC679A8" w14:textId="77777777" w:rsidR="00E833AA" w:rsidRPr="00332810" w:rsidRDefault="00E833AA" w:rsidP="00332810">
      <w:pPr>
        <w:pStyle w:val="Style8"/>
        <w:widowControl/>
      </w:pPr>
      <w:r w:rsidRPr="00332810">
        <w:t>10. Процесс группирования работ по видам в структурные подразделения называется:</w:t>
      </w:r>
    </w:p>
    <w:p w14:paraId="7C360BAD" w14:textId="77777777" w:rsidR="00E833AA" w:rsidRPr="00332810" w:rsidRDefault="00E833AA" w:rsidP="00332810">
      <w:pPr>
        <w:pStyle w:val="Style8"/>
        <w:widowControl/>
      </w:pPr>
      <w:r w:rsidRPr="00332810">
        <w:t xml:space="preserve"> а) </w:t>
      </w:r>
      <w:proofErr w:type="spellStart"/>
      <w:r w:rsidRPr="00332810">
        <w:t>департаментализация</w:t>
      </w:r>
      <w:proofErr w:type="spellEnd"/>
      <w:r w:rsidRPr="00332810">
        <w:t>;</w:t>
      </w:r>
    </w:p>
    <w:p w14:paraId="406AF08C" w14:textId="77777777" w:rsidR="00E833AA" w:rsidRPr="00332810" w:rsidRDefault="00E833AA" w:rsidP="00332810">
      <w:pPr>
        <w:pStyle w:val="Style8"/>
        <w:widowControl/>
      </w:pPr>
      <w:r w:rsidRPr="00332810">
        <w:t xml:space="preserve"> б) разделение труда;</w:t>
      </w:r>
    </w:p>
    <w:p w14:paraId="619AF8B5" w14:textId="77777777" w:rsidR="00E833AA" w:rsidRPr="00332810" w:rsidRDefault="00E833AA" w:rsidP="00332810">
      <w:pPr>
        <w:pStyle w:val="Style8"/>
        <w:widowControl/>
      </w:pPr>
      <w:r w:rsidRPr="00332810">
        <w:t xml:space="preserve"> в) децентрализация;</w:t>
      </w:r>
    </w:p>
    <w:p w14:paraId="11442D65" w14:textId="77777777" w:rsidR="00E833AA" w:rsidRPr="00332810" w:rsidRDefault="00E833AA" w:rsidP="00332810">
      <w:pPr>
        <w:pStyle w:val="Style8"/>
        <w:widowControl/>
      </w:pPr>
      <w:r w:rsidRPr="00332810">
        <w:t xml:space="preserve"> г) централизация;</w:t>
      </w:r>
    </w:p>
    <w:p w14:paraId="7F8E35E8" w14:textId="77777777" w:rsidR="00E833AA" w:rsidRPr="00332810" w:rsidRDefault="00E833AA" w:rsidP="00332810">
      <w:pPr>
        <w:pStyle w:val="Style8"/>
        <w:widowControl/>
      </w:pPr>
      <w:r w:rsidRPr="00332810">
        <w:t xml:space="preserve"> д) делегирование.</w:t>
      </w:r>
    </w:p>
    <w:p w14:paraId="0DB70AA8" w14:textId="77777777" w:rsidR="00E833AA" w:rsidRPr="00332810" w:rsidRDefault="00E833AA" w:rsidP="00332810">
      <w:pPr>
        <w:pStyle w:val="Style8"/>
        <w:widowControl/>
      </w:pPr>
      <w:r w:rsidRPr="00332810">
        <w:t>11. Организация - это:</w:t>
      </w:r>
    </w:p>
    <w:p w14:paraId="42208ECC" w14:textId="77777777" w:rsidR="00E833AA" w:rsidRPr="00332810" w:rsidRDefault="00E833AA" w:rsidP="00332810">
      <w:pPr>
        <w:pStyle w:val="Style8"/>
        <w:widowControl/>
      </w:pPr>
      <w:r w:rsidRPr="00332810">
        <w:t xml:space="preserve">а) функция распределения задач между подразделениями и </w:t>
      </w:r>
      <w:proofErr w:type="spellStart"/>
      <w:r w:rsidRPr="00332810">
        <w:t>ус¬тановления</w:t>
      </w:r>
      <w:proofErr w:type="spellEnd"/>
      <w:r w:rsidRPr="00332810">
        <w:t xml:space="preserve"> взаимодействия между ними;</w:t>
      </w:r>
    </w:p>
    <w:p w14:paraId="7612F1B0" w14:textId="77777777" w:rsidR="00E833AA" w:rsidRPr="00332810" w:rsidRDefault="00E833AA" w:rsidP="00332810">
      <w:pPr>
        <w:pStyle w:val="Style8"/>
        <w:widowControl/>
      </w:pPr>
      <w:r w:rsidRPr="00332810">
        <w:t>б) систематизированное, сознательное объединение людей, преследующих достижение определенных целей;</w:t>
      </w:r>
    </w:p>
    <w:p w14:paraId="4FCED503" w14:textId="77777777" w:rsidR="00E833AA" w:rsidRPr="00332810" w:rsidRDefault="00E833AA" w:rsidP="00332810">
      <w:pPr>
        <w:pStyle w:val="Style8"/>
        <w:widowControl/>
      </w:pPr>
      <w:r w:rsidRPr="00332810">
        <w:t>в) деятельность по упорядочению элементов  определенного объекта;</w:t>
      </w:r>
    </w:p>
    <w:p w14:paraId="4CCEB978" w14:textId="77777777" w:rsidR="00E833AA" w:rsidRPr="00332810" w:rsidRDefault="00E833AA" w:rsidP="00332810">
      <w:pPr>
        <w:pStyle w:val="Style8"/>
        <w:widowControl/>
      </w:pPr>
      <w:r w:rsidRPr="00332810">
        <w:t>г) упорядоченное состояние элементов целого;</w:t>
      </w:r>
    </w:p>
    <w:p w14:paraId="31AE0138" w14:textId="77777777" w:rsidR="00E833AA" w:rsidRPr="00332810" w:rsidRDefault="00E833AA" w:rsidP="00332810">
      <w:pPr>
        <w:pStyle w:val="Style8"/>
        <w:widowControl/>
      </w:pPr>
      <w:r w:rsidRPr="00332810">
        <w:t>д) все выше перечисленное.</w:t>
      </w:r>
    </w:p>
    <w:p w14:paraId="7B7185E6" w14:textId="77777777" w:rsidR="00E833AA" w:rsidRPr="00332810" w:rsidRDefault="00E833AA" w:rsidP="00332810">
      <w:pPr>
        <w:pStyle w:val="Style8"/>
        <w:widowControl/>
      </w:pPr>
      <w:r w:rsidRPr="00332810">
        <w:t xml:space="preserve"> 12. Условием устойчивости организации является:</w:t>
      </w:r>
    </w:p>
    <w:p w14:paraId="4D2AD079" w14:textId="77777777" w:rsidR="00E833AA" w:rsidRPr="00332810" w:rsidRDefault="00E833AA" w:rsidP="00332810">
      <w:pPr>
        <w:pStyle w:val="Style8"/>
        <w:widowControl/>
      </w:pPr>
      <w:r w:rsidRPr="00332810">
        <w:t>а) стабильность внешней среды;</w:t>
      </w:r>
    </w:p>
    <w:p w14:paraId="7E8C9EF9" w14:textId="77777777" w:rsidR="00E833AA" w:rsidRPr="00332810" w:rsidRDefault="00E833AA" w:rsidP="00332810">
      <w:pPr>
        <w:pStyle w:val="Style8"/>
        <w:widowControl/>
      </w:pPr>
      <w:r w:rsidRPr="00332810">
        <w:t xml:space="preserve">б) способность к самоорганизации, прогрессивным </w:t>
      </w:r>
      <w:proofErr w:type="spellStart"/>
      <w:r w:rsidRPr="00332810">
        <w:t>нововведе¬ниям</w:t>
      </w:r>
      <w:proofErr w:type="spellEnd"/>
      <w:r w:rsidRPr="00332810">
        <w:t>;</w:t>
      </w:r>
      <w:r w:rsidRPr="00332810">
        <w:tab/>
      </w:r>
    </w:p>
    <w:p w14:paraId="73BBC1AC" w14:textId="77777777" w:rsidR="00E833AA" w:rsidRPr="00332810" w:rsidRDefault="00E833AA" w:rsidP="00332810">
      <w:pPr>
        <w:pStyle w:val="Style8"/>
        <w:widowControl/>
      </w:pPr>
      <w:r w:rsidRPr="00332810">
        <w:t>в) консервативные взгляды высшего руководства;</w:t>
      </w:r>
    </w:p>
    <w:p w14:paraId="0501D036" w14:textId="77777777" w:rsidR="00E833AA" w:rsidRPr="00332810" w:rsidRDefault="00E833AA" w:rsidP="00332810">
      <w:pPr>
        <w:pStyle w:val="Style8"/>
        <w:widowControl/>
      </w:pPr>
      <w:r w:rsidRPr="00332810">
        <w:t>г) системный подход;</w:t>
      </w:r>
    </w:p>
    <w:p w14:paraId="319D4A4F" w14:textId="77777777" w:rsidR="00E833AA" w:rsidRPr="00332810" w:rsidRDefault="00E833AA" w:rsidP="00332810">
      <w:pPr>
        <w:pStyle w:val="Style8"/>
        <w:widowControl/>
      </w:pPr>
      <w:r w:rsidRPr="00332810">
        <w:t>д) стратегия диверсификации.</w:t>
      </w:r>
    </w:p>
    <w:p w14:paraId="7A38965B" w14:textId="77777777" w:rsidR="00E833AA" w:rsidRPr="00332810" w:rsidRDefault="00E833AA" w:rsidP="00332810">
      <w:pPr>
        <w:pStyle w:val="Style8"/>
        <w:widowControl/>
      </w:pPr>
      <w:r w:rsidRPr="00332810">
        <w:t>13. Реорганизация является:</w:t>
      </w:r>
    </w:p>
    <w:p w14:paraId="67ED2335" w14:textId="77777777" w:rsidR="00E833AA" w:rsidRPr="00332810" w:rsidRDefault="00E833AA" w:rsidP="00332810">
      <w:pPr>
        <w:pStyle w:val="Style8"/>
        <w:widowControl/>
      </w:pPr>
      <w:r w:rsidRPr="00332810">
        <w:t xml:space="preserve"> а) мутацией в жизненном цикле организации;</w:t>
      </w:r>
    </w:p>
    <w:p w14:paraId="0F6C95BA" w14:textId="77777777" w:rsidR="00E833AA" w:rsidRPr="00332810" w:rsidRDefault="00E833AA" w:rsidP="00332810">
      <w:pPr>
        <w:pStyle w:val="Style8"/>
        <w:widowControl/>
      </w:pPr>
      <w:r w:rsidRPr="00332810">
        <w:t xml:space="preserve"> б) одним из средств ухода от персональной ответственности за проваленное дело;</w:t>
      </w:r>
    </w:p>
    <w:p w14:paraId="53B8C282" w14:textId="77777777" w:rsidR="00E833AA" w:rsidRPr="00332810" w:rsidRDefault="00E833AA" w:rsidP="00332810">
      <w:pPr>
        <w:pStyle w:val="Style8"/>
        <w:widowControl/>
      </w:pPr>
      <w:r w:rsidRPr="00332810">
        <w:lastRenderedPageBreak/>
        <w:t xml:space="preserve"> в) способом предупреждения банкротства неэффективно функционирующего предприятия;</w:t>
      </w:r>
    </w:p>
    <w:p w14:paraId="720AC912" w14:textId="77777777" w:rsidR="00E833AA" w:rsidRPr="00332810" w:rsidRDefault="00E833AA" w:rsidP="00332810">
      <w:pPr>
        <w:pStyle w:val="Style8"/>
        <w:widowControl/>
      </w:pPr>
      <w:r w:rsidRPr="00332810">
        <w:t xml:space="preserve">г) возвращением к прежнему замыслу (проекту, схеме) </w:t>
      </w:r>
      <w:proofErr w:type="spellStart"/>
      <w:r w:rsidRPr="00332810">
        <w:t>органи¬зации</w:t>
      </w:r>
      <w:proofErr w:type="spellEnd"/>
      <w:r w:rsidRPr="00332810">
        <w:t>;</w:t>
      </w:r>
    </w:p>
    <w:p w14:paraId="22D09B32" w14:textId="77777777" w:rsidR="00E833AA" w:rsidRPr="00332810" w:rsidRDefault="00E833AA" w:rsidP="00332810">
      <w:pPr>
        <w:pStyle w:val="Style8"/>
        <w:widowControl/>
      </w:pPr>
      <w:r w:rsidRPr="00332810">
        <w:t>д) изменением тактики организации.</w:t>
      </w:r>
    </w:p>
    <w:p w14:paraId="37DE971E" w14:textId="77777777" w:rsidR="00E833AA" w:rsidRPr="00332810" w:rsidRDefault="00E833AA" w:rsidP="00332810">
      <w:pPr>
        <w:pStyle w:val="Style8"/>
        <w:widowControl/>
      </w:pPr>
      <w:r w:rsidRPr="00332810">
        <w:t>14.</w:t>
      </w:r>
      <w:r w:rsidRPr="00332810">
        <w:tab/>
        <w:t>Принцип ритмичности предполагает:</w:t>
      </w:r>
    </w:p>
    <w:p w14:paraId="71583E73" w14:textId="77777777" w:rsidR="00E833AA" w:rsidRPr="00332810" w:rsidRDefault="00E833AA" w:rsidP="00332810">
      <w:pPr>
        <w:pStyle w:val="Style8"/>
        <w:widowControl/>
      </w:pPr>
      <w:r w:rsidRPr="00332810">
        <w:t>а) пропорциональность между длительностью этапов процесса и происходящими при этом изменениями системы;</w:t>
      </w:r>
    </w:p>
    <w:p w14:paraId="6160B8D6" w14:textId="77777777" w:rsidR="00E833AA" w:rsidRPr="00332810" w:rsidRDefault="00E833AA" w:rsidP="00332810">
      <w:pPr>
        <w:pStyle w:val="Style8"/>
        <w:widowControl/>
      </w:pPr>
      <w:r w:rsidRPr="00332810">
        <w:t xml:space="preserve">б) временное соответствие между отдельными составными </w:t>
      </w:r>
      <w:proofErr w:type="spellStart"/>
      <w:r w:rsidRPr="00332810">
        <w:t>час¬тями</w:t>
      </w:r>
      <w:proofErr w:type="spellEnd"/>
      <w:r w:rsidRPr="00332810">
        <w:t xml:space="preserve"> процесса;</w:t>
      </w:r>
    </w:p>
    <w:p w14:paraId="569FDBB5" w14:textId="77777777" w:rsidR="00E833AA" w:rsidRPr="00332810" w:rsidRDefault="00E833AA" w:rsidP="00332810">
      <w:pPr>
        <w:pStyle w:val="Style8"/>
        <w:widowControl/>
      </w:pPr>
      <w:r w:rsidRPr="00332810">
        <w:t>в) одновременное осуществление отдельных частей общего процесса;</w:t>
      </w:r>
    </w:p>
    <w:p w14:paraId="4DBC9328" w14:textId="77777777" w:rsidR="00E833AA" w:rsidRPr="00332810" w:rsidRDefault="00E833AA" w:rsidP="00332810">
      <w:pPr>
        <w:pStyle w:val="Style8"/>
        <w:widowControl/>
      </w:pPr>
      <w:r w:rsidRPr="00332810">
        <w:t>г) протекание процесса без лишних перерывов;</w:t>
      </w:r>
    </w:p>
    <w:p w14:paraId="56664EA8" w14:textId="77777777" w:rsidR="00E833AA" w:rsidRPr="00332810" w:rsidRDefault="00E833AA" w:rsidP="00332810">
      <w:pPr>
        <w:pStyle w:val="Style8"/>
        <w:widowControl/>
      </w:pPr>
      <w:r w:rsidRPr="00332810">
        <w:t>д) создание условий функционирования системы без сбоев.</w:t>
      </w:r>
    </w:p>
    <w:p w14:paraId="2DE456CD" w14:textId="77777777" w:rsidR="00E833AA" w:rsidRPr="00332810" w:rsidRDefault="00E833AA" w:rsidP="00332810">
      <w:pPr>
        <w:pStyle w:val="Style8"/>
        <w:widowControl/>
      </w:pPr>
      <w:r w:rsidRPr="00332810">
        <w:t>15.</w:t>
      </w:r>
      <w:r w:rsidRPr="00332810">
        <w:tab/>
        <w:t>Принцип концептуализации предполагает:</w:t>
      </w:r>
    </w:p>
    <w:p w14:paraId="2BE2D329" w14:textId="77777777" w:rsidR="00E833AA" w:rsidRPr="00332810" w:rsidRDefault="00E833AA" w:rsidP="00332810">
      <w:pPr>
        <w:pStyle w:val="Style8"/>
        <w:widowControl/>
      </w:pPr>
      <w:r w:rsidRPr="00332810">
        <w:t>а) разработку четкой обоснованной программы действий при совершенствовании структуры или процесса функционирования системы;</w:t>
      </w:r>
    </w:p>
    <w:p w14:paraId="37CB99D2" w14:textId="77777777" w:rsidR="00E833AA" w:rsidRPr="00332810" w:rsidRDefault="00E833AA" w:rsidP="00332810">
      <w:pPr>
        <w:pStyle w:val="Style8"/>
        <w:widowControl/>
      </w:pPr>
      <w:r w:rsidRPr="00332810">
        <w:t>б) создание условий, обеспечивающих функционирование системы без сбоев;</w:t>
      </w:r>
    </w:p>
    <w:p w14:paraId="18D8E389" w14:textId="77777777" w:rsidR="00E833AA" w:rsidRPr="00332810" w:rsidRDefault="00E833AA" w:rsidP="00332810">
      <w:pPr>
        <w:pStyle w:val="Style8"/>
        <w:widowControl/>
      </w:pPr>
      <w:r w:rsidRPr="00332810">
        <w:t>в) предварительный выбор основной идеи совершенствования организованности системы.</w:t>
      </w:r>
    </w:p>
    <w:p w14:paraId="539DB4DE" w14:textId="77777777" w:rsidR="00E833AA" w:rsidRPr="00332810" w:rsidRDefault="00E833AA" w:rsidP="00332810">
      <w:pPr>
        <w:pStyle w:val="Style8"/>
        <w:widowControl/>
      </w:pPr>
      <w:r w:rsidRPr="00332810">
        <w:t>г)  специализацию системы и ее элементов;</w:t>
      </w:r>
    </w:p>
    <w:p w14:paraId="64308808" w14:textId="77777777" w:rsidR="00E833AA" w:rsidRPr="00332810" w:rsidRDefault="00E833AA" w:rsidP="00332810">
      <w:pPr>
        <w:pStyle w:val="Style8"/>
        <w:widowControl/>
      </w:pPr>
      <w:r w:rsidRPr="00332810">
        <w:t xml:space="preserve">д)  создание условий, которые обеспечивают сохранение </w:t>
      </w:r>
      <w:proofErr w:type="spellStart"/>
      <w:r w:rsidRPr="00332810">
        <w:t>целост¬ности</w:t>
      </w:r>
      <w:proofErr w:type="spellEnd"/>
      <w:r w:rsidRPr="00332810">
        <w:t xml:space="preserve"> системы.</w:t>
      </w:r>
    </w:p>
    <w:p w14:paraId="34DF7D83" w14:textId="77777777" w:rsidR="00E833AA" w:rsidRPr="00332810" w:rsidRDefault="00E833AA" w:rsidP="00332810">
      <w:pPr>
        <w:pStyle w:val="Style8"/>
        <w:widowControl/>
      </w:pPr>
      <w:r w:rsidRPr="00332810">
        <w:t>16.  При матричной структуре управления:</w:t>
      </w:r>
    </w:p>
    <w:p w14:paraId="7CDEE5ED" w14:textId="77777777" w:rsidR="00E833AA" w:rsidRPr="00332810" w:rsidRDefault="00E833AA" w:rsidP="00332810">
      <w:pPr>
        <w:pStyle w:val="Style8"/>
        <w:widowControl/>
      </w:pPr>
      <w:r w:rsidRPr="00332810">
        <w:t>а)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14:paraId="0E279F0D" w14:textId="77777777" w:rsidR="00E833AA" w:rsidRPr="00332810" w:rsidRDefault="00E833AA" w:rsidP="00332810">
      <w:pPr>
        <w:pStyle w:val="Style8"/>
        <w:widowControl/>
      </w:pPr>
      <w:r w:rsidRPr="00332810">
        <w:t>б)  подчиненные выполняют распоряжения только одного руководителя;</w:t>
      </w:r>
    </w:p>
    <w:p w14:paraId="210D6335" w14:textId="77777777" w:rsidR="00E833AA" w:rsidRPr="00332810" w:rsidRDefault="00E833AA" w:rsidP="00332810">
      <w:pPr>
        <w:pStyle w:val="Style8"/>
        <w:widowControl/>
      </w:pPr>
      <w:r w:rsidRPr="00332810">
        <w:t xml:space="preserve">в) органы управления и исполнители специализируются на выполнении отдельных видов деятельности;                         </w:t>
      </w:r>
    </w:p>
    <w:p w14:paraId="19A3A58C" w14:textId="77777777" w:rsidR="00E833AA" w:rsidRPr="00332810" w:rsidRDefault="00E833AA" w:rsidP="00332810">
      <w:pPr>
        <w:pStyle w:val="Style8"/>
        <w:widowControl/>
      </w:pPr>
      <w:r w:rsidRPr="00332810">
        <w:t xml:space="preserve">г) осуществляется управление отдельными сферами </w:t>
      </w:r>
      <w:proofErr w:type="spellStart"/>
      <w:r w:rsidRPr="00332810">
        <w:t>деятельно¬сти</w:t>
      </w:r>
      <w:proofErr w:type="spellEnd"/>
      <w:r w:rsidRPr="00332810">
        <w:t xml:space="preserve"> организации и управление программами.</w:t>
      </w:r>
    </w:p>
    <w:p w14:paraId="3612B5AA" w14:textId="77777777" w:rsidR="00E833AA" w:rsidRPr="00332810" w:rsidRDefault="00E833AA" w:rsidP="00332810">
      <w:pPr>
        <w:pStyle w:val="Style8"/>
        <w:widowControl/>
      </w:pPr>
      <w:r w:rsidRPr="00332810">
        <w:t xml:space="preserve">д) полномочия по руководству производством и сбытом </w:t>
      </w:r>
      <w:proofErr w:type="spellStart"/>
      <w:r w:rsidRPr="00332810">
        <w:t>продук¬ции</w:t>
      </w:r>
      <w:proofErr w:type="spellEnd"/>
      <w:r w:rsidRPr="00332810">
        <w:t xml:space="preserve"> передаются одному руководителю, который отвечает за результаты работы организации в конкретном регионе.</w:t>
      </w:r>
    </w:p>
    <w:p w14:paraId="06D01161" w14:textId="77777777" w:rsidR="00E833AA" w:rsidRPr="00332810" w:rsidRDefault="00E833AA" w:rsidP="00332810">
      <w:pPr>
        <w:pStyle w:val="Style8"/>
        <w:widowControl/>
      </w:pPr>
      <w:r w:rsidRPr="00332810">
        <w:t>17.  Линейные полномочия имеют два важных компонента: право на совершение действий и право:</w:t>
      </w:r>
    </w:p>
    <w:p w14:paraId="773768D0" w14:textId="77777777" w:rsidR="00E833AA" w:rsidRPr="00332810" w:rsidRDefault="00E833AA" w:rsidP="00332810">
      <w:pPr>
        <w:pStyle w:val="Style8"/>
        <w:widowControl/>
      </w:pPr>
      <w:r w:rsidRPr="00332810">
        <w:t>а) действовать независимо;</w:t>
      </w:r>
    </w:p>
    <w:p w14:paraId="23BCE4B5" w14:textId="77777777" w:rsidR="00E833AA" w:rsidRPr="00332810" w:rsidRDefault="00E833AA" w:rsidP="00332810">
      <w:pPr>
        <w:pStyle w:val="Style8"/>
        <w:widowControl/>
      </w:pPr>
      <w:r w:rsidRPr="00332810">
        <w:t>б) отказываться от заданий;</w:t>
      </w:r>
    </w:p>
    <w:p w14:paraId="209EB206" w14:textId="77777777" w:rsidR="00E833AA" w:rsidRPr="00332810" w:rsidRDefault="00E833AA" w:rsidP="00332810">
      <w:pPr>
        <w:pStyle w:val="Style8"/>
        <w:widowControl/>
      </w:pPr>
      <w:r w:rsidRPr="00332810">
        <w:t>в) направлять работу других;</w:t>
      </w:r>
    </w:p>
    <w:p w14:paraId="0320417D" w14:textId="77777777" w:rsidR="00E833AA" w:rsidRPr="00332810" w:rsidRDefault="00E833AA" w:rsidP="00332810">
      <w:pPr>
        <w:pStyle w:val="Style8"/>
        <w:widowControl/>
      </w:pPr>
      <w:r w:rsidRPr="00332810">
        <w:t>г) избегать ответственности;</w:t>
      </w:r>
    </w:p>
    <w:p w14:paraId="077CF975" w14:textId="77777777" w:rsidR="00E833AA" w:rsidRPr="00332810" w:rsidRDefault="00E833AA" w:rsidP="00332810">
      <w:pPr>
        <w:pStyle w:val="Style8"/>
        <w:widowControl/>
      </w:pPr>
      <w:r w:rsidRPr="00332810">
        <w:t>д) консультировать высшее руководство организации.</w:t>
      </w:r>
    </w:p>
    <w:p w14:paraId="607AB4F4" w14:textId="77777777" w:rsidR="00E833AA" w:rsidRPr="00332810" w:rsidRDefault="00E833AA" w:rsidP="00332810">
      <w:pPr>
        <w:pStyle w:val="Style8"/>
        <w:widowControl/>
        <w:rPr>
          <w:i/>
        </w:rPr>
      </w:pPr>
    </w:p>
    <w:p w14:paraId="5E7CCEFE" w14:textId="77777777" w:rsidR="00E833AA" w:rsidRPr="00332810" w:rsidRDefault="00E833AA" w:rsidP="00332810">
      <w:pPr>
        <w:pStyle w:val="Style8"/>
        <w:widowControl/>
        <w:ind w:left="1287" w:firstLine="0"/>
      </w:pPr>
    </w:p>
    <w:p w14:paraId="751DD96F" w14:textId="77777777" w:rsidR="00E833AA" w:rsidRPr="00332810" w:rsidRDefault="00E833AA" w:rsidP="00332810">
      <w:pPr>
        <w:pStyle w:val="Style8"/>
        <w:widowControl/>
        <w:ind w:firstLine="0"/>
        <w:jc w:val="center"/>
        <w:rPr>
          <w:b/>
        </w:rPr>
      </w:pPr>
      <w:r w:rsidRPr="00332810">
        <w:rPr>
          <w:b/>
        </w:rPr>
        <w:t>Примерные вопросы  для  собеседования (устного опроса) по  курсу «Теория  организации»</w:t>
      </w:r>
    </w:p>
    <w:p w14:paraId="152B7E7F" w14:textId="77777777" w:rsidR="00E833AA" w:rsidRPr="00332810" w:rsidRDefault="00E833AA" w:rsidP="00332810">
      <w:pPr>
        <w:pStyle w:val="Style14"/>
        <w:widowControl/>
        <w:tabs>
          <w:tab w:val="left" w:pos="435"/>
        </w:tabs>
        <w:ind w:firstLine="0"/>
        <w:rPr>
          <w:b/>
        </w:rPr>
      </w:pPr>
      <w:r w:rsidRPr="00332810">
        <w:rPr>
          <w:b/>
        </w:rPr>
        <w:t>Раздел 1 . Методологические  основы  теории  организации</w:t>
      </w:r>
    </w:p>
    <w:p w14:paraId="40A09BB0" w14:textId="77777777" w:rsidR="00E833AA" w:rsidRPr="00332810" w:rsidRDefault="00E833AA" w:rsidP="00332810">
      <w:pPr>
        <w:pStyle w:val="Style14"/>
        <w:widowControl/>
        <w:ind w:firstLine="0"/>
        <w:rPr>
          <w:b/>
        </w:rPr>
      </w:pPr>
      <w:r w:rsidRPr="00332810">
        <w:rPr>
          <w:b/>
        </w:rPr>
        <w:t>Тема 1. Теория  организац</w:t>
      </w:r>
      <w:proofErr w:type="gramStart"/>
      <w:r w:rsidRPr="00332810">
        <w:rPr>
          <w:b/>
        </w:rPr>
        <w:t>ии  и ее</w:t>
      </w:r>
      <w:proofErr w:type="gramEnd"/>
      <w:r w:rsidRPr="00332810">
        <w:rPr>
          <w:b/>
        </w:rPr>
        <w:t xml:space="preserve"> место в системе  научных знаний</w:t>
      </w:r>
    </w:p>
    <w:p w14:paraId="6C8188B3" w14:textId="77777777" w:rsidR="00E833AA" w:rsidRPr="00332810" w:rsidRDefault="00E833AA" w:rsidP="00332810">
      <w:pPr>
        <w:numPr>
          <w:ilvl w:val="0"/>
          <w:numId w:val="18"/>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Охарактеризовать объект и предмет теории организации.</w:t>
      </w:r>
    </w:p>
    <w:p w14:paraId="40662C18" w14:textId="77777777" w:rsidR="00E833AA" w:rsidRPr="00332810" w:rsidRDefault="00E833AA" w:rsidP="00332810">
      <w:pPr>
        <w:numPr>
          <w:ilvl w:val="0"/>
          <w:numId w:val="18"/>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Какие методы использует теория организации?</w:t>
      </w:r>
    </w:p>
    <w:p w14:paraId="2AB6724E" w14:textId="77777777" w:rsidR="00E833AA" w:rsidRPr="00332810" w:rsidRDefault="00E833AA" w:rsidP="00332810">
      <w:pPr>
        <w:numPr>
          <w:ilvl w:val="0"/>
          <w:numId w:val="18"/>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Какова связь теории организации с другими науками?</w:t>
      </w:r>
    </w:p>
    <w:p w14:paraId="344BEF28" w14:textId="77777777" w:rsidR="00E833AA" w:rsidRPr="00332810" w:rsidRDefault="00E833AA" w:rsidP="00332810">
      <w:pPr>
        <w:numPr>
          <w:ilvl w:val="0"/>
          <w:numId w:val="18"/>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 чем состоит сущность теории организации как интегративной науки?</w:t>
      </w:r>
    </w:p>
    <w:p w14:paraId="60229CAF" w14:textId="77777777" w:rsidR="00E833AA" w:rsidRPr="00332810" w:rsidRDefault="00E833AA" w:rsidP="00332810">
      <w:pPr>
        <w:numPr>
          <w:ilvl w:val="0"/>
          <w:numId w:val="18"/>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Каковы основные направления развития теории организации?</w:t>
      </w:r>
    </w:p>
    <w:p w14:paraId="2AE1C688" w14:textId="77777777" w:rsidR="00E833AA" w:rsidRPr="00332810" w:rsidRDefault="00E833AA" w:rsidP="00332810">
      <w:pPr>
        <w:numPr>
          <w:ilvl w:val="0"/>
          <w:numId w:val="18"/>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Чем отличается классическая модель организации </w:t>
      </w:r>
      <w:proofErr w:type="gramStart"/>
      <w:r w:rsidRPr="00332810">
        <w:rPr>
          <w:rFonts w:ascii="Times New Roman" w:hAnsi="Times New Roman" w:cs="Times New Roman"/>
          <w:sz w:val="24"/>
          <w:szCs w:val="24"/>
        </w:rPr>
        <w:t>от</w:t>
      </w:r>
      <w:proofErr w:type="gramEnd"/>
      <w:r w:rsidRPr="00332810">
        <w:rPr>
          <w:rFonts w:ascii="Times New Roman" w:hAnsi="Times New Roman" w:cs="Times New Roman"/>
          <w:sz w:val="24"/>
          <w:szCs w:val="24"/>
        </w:rPr>
        <w:t xml:space="preserve"> неоклассической? </w:t>
      </w:r>
    </w:p>
    <w:p w14:paraId="328A2AE5" w14:textId="77777777" w:rsidR="00E833AA" w:rsidRPr="00332810" w:rsidRDefault="00E833AA" w:rsidP="00332810">
      <w:pPr>
        <w:pStyle w:val="Style14"/>
        <w:widowControl/>
        <w:ind w:firstLine="0"/>
        <w:rPr>
          <w:b/>
        </w:rPr>
      </w:pPr>
      <w:r w:rsidRPr="00332810">
        <w:rPr>
          <w:b/>
        </w:rPr>
        <w:t>Тема 2. Эволюция  теории  организации. Модели организации</w:t>
      </w:r>
    </w:p>
    <w:p w14:paraId="799C64B6" w14:textId="77777777" w:rsidR="00E833AA" w:rsidRPr="00332810" w:rsidRDefault="00E833AA" w:rsidP="00332810">
      <w:pPr>
        <w:numPr>
          <w:ilvl w:val="0"/>
          <w:numId w:val="2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Охарактеризовать организацию будущего.</w:t>
      </w:r>
    </w:p>
    <w:p w14:paraId="7FD08BEE" w14:textId="77777777" w:rsidR="00E833AA" w:rsidRPr="00332810" w:rsidRDefault="00E833AA" w:rsidP="00332810">
      <w:pPr>
        <w:numPr>
          <w:ilvl w:val="0"/>
          <w:numId w:val="2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Сравнить традиционную организацию приростного типа и бизнес-систему.</w:t>
      </w:r>
    </w:p>
    <w:p w14:paraId="7E95265D" w14:textId="77777777" w:rsidR="00E833AA" w:rsidRPr="00332810" w:rsidRDefault="00E833AA" w:rsidP="00332810">
      <w:pPr>
        <w:numPr>
          <w:ilvl w:val="0"/>
          <w:numId w:val="2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lastRenderedPageBreak/>
        <w:t>Дать своё представление о развитии в будущем различных видов организаций.</w:t>
      </w:r>
    </w:p>
    <w:p w14:paraId="3AEDB632" w14:textId="77777777" w:rsidR="00E833AA" w:rsidRPr="00332810" w:rsidRDefault="00E833AA" w:rsidP="00332810">
      <w:pPr>
        <w:numPr>
          <w:ilvl w:val="0"/>
          <w:numId w:val="2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Какие из современных организационных концепций можно считать наиболее интересными   и почему?</w:t>
      </w:r>
    </w:p>
    <w:p w14:paraId="4C73721B" w14:textId="77777777" w:rsidR="00E833AA" w:rsidRPr="00332810" w:rsidRDefault="00E833AA" w:rsidP="00332810">
      <w:pPr>
        <w:numPr>
          <w:ilvl w:val="0"/>
          <w:numId w:val="2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Раскрыть основные черты сетевых, многомерных, интеллектуальных, обучающих организаций и виртуальных корпораций. </w:t>
      </w:r>
    </w:p>
    <w:p w14:paraId="03ED5CC4" w14:textId="77777777" w:rsidR="00E833AA" w:rsidRPr="00332810" w:rsidRDefault="00E833AA" w:rsidP="00332810">
      <w:pPr>
        <w:pStyle w:val="ab"/>
        <w:numPr>
          <w:ilvl w:val="0"/>
          <w:numId w:val="26"/>
        </w:numPr>
        <w:spacing w:line="240" w:lineRule="auto"/>
        <w:jc w:val="left"/>
        <w:rPr>
          <w:b/>
          <w:szCs w:val="24"/>
        </w:rPr>
      </w:pPr>
      <w:r w:rsidRPr="00332810">
        <w:rPr>
          <w:szCs w:val="24"/>
        </w:rPr>
        <w:t>Какие существуют новые научные модели управления организацией</w:t>
      </w:r>
    </w:p>
    <w:p w14:paraId="440C6E58" w14:textId="77777777" w:rsidR="00E833AA" w:rsidRPr="00332810" w:rsidRDefault="00E833AA" w:rsidP="00332810">
      <w:pPr>
        <w:pStyle w:val="Style14"/>
        <w:widowControl/>
        <w:ind w:firstLine="0"/>
        <w:rPr>
          <w:b/>
        </w:rPr>
      </w:pPr>
      <w:r w:rsidRPr="00332810">
        <w:rPr>
          <w:b/>
        </w:rPr>
        <w:t>Тема 3. Законы  и  принципы  организации</w:t>
      </w:r>
    </w:p>
    <w:p w14:paraId="2BF20714"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Дать определение и толкование понятий  «зависимость», «закономерность», «закон» Каковы условия перехода зависимости в закон?</w:t>
      </w:r>
    </w:p>
    <w:p w14:paraId="7F064D53"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Дать формулировку закона синергии. Проиллюстрировать на конкретных примерах действие закона синергии. Почему закон синергии считается главным организационным законом?  Перечислить основные признаки достижения синергетического (организационного) эффекта в  организации.</w:t>
      </w:r>
    </w:p>
    <w:p w14:paraId="2FD158CC"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Чем определяется потенциал организации? Как влияет потенциал составляющих ресурсов на общий потенциал организации?</w:t>
      </w:r>
    </w:p>
    <w:p w14:paraId="0D485677"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 чем заключается суть закона самосохранения? Охарактеризовать параметры, влияющие на уровень самосохранения организации. Как обеспечить выбор правильной стратегии самосохранения?</w:t>
      </w:r>
    </w:p>
    <w:p w14:paraId="2B29CA3B"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На какие принципы опирается закон развития? Какие факторы могут влиять на развитие организации?</w:t>
      </w:r>
    </w:p>
    <w:p w14:paraId="7D3FF958" w14:textId="77777777" w:rsidR="00E833AA" w:rsidRPr="00332810" w:rsidRDefault="00E833AA" w:rsidP="00332810">
      <w:pPr>
        <w:pStyle w:val="ab"/>
        <w:numPr>
          <w:ilvl w:val="0"/>
          <w:numId w:val="27"/>
        </w:numPr>
        <w:spacing w:line="240" w:lineRule="auto"/>
        <w:rPr>
          <w:szCs w:val="24"/>
        </w:rPr>
      </w:pPr>
      <w:r w:rsidRPr="00332810">
        <w:rPr>
          <w:szCs w:val="24"/>
        </w:rPr>
        <w:t>Представить  концепцию жизненного цикла организации, раскрыть суть концепции.</w:t>
      </w:r>
    </w:p>
    <w:p w14:paraId="1A4DA2DA" w14:textId="77777777" w:rsidR="00E833AA" w:rsidRPr="00332810" w:rsidRDefault="00E833AA" w:rsidP="00332810">
      <w:pPr>
        <w:pStyle w:val="ab"/>
        <w:numPr>
          <w:ilvl w:val="0"/>
          <w:numId w:val="27"/>
        </w:numPr>
        <w:spacing w:line="240" w:lineRule="auto"/>
        <w:rPr>
          <w:szCs w:val="24"/>
        </w:rPr>
      </w:pPr>
      <w:r w:rsidRPr="00332810">
        <w:rPr>
          <w:szCs w:val="24"/>
        </w:rPr>
        <w:t xml:space="preserve">Сформулировать закон </w:t>
      </w:r>
      <w:proofErr w:type="gramStart"/>
      <w:r w:rsidRPr="00332810">
        <w:rPr>
          <w:szCs w:val="24"/>
        </w:rPr>
        <w:t>наименьших</w:t>
      </w:r>
      <w:proofErr w:type="gramEnd"/>
      <w:r w:rsidRPr="00332810">
        <w:rPr>
          <w:szCs w:val="24"/>
        </w:rPr>
        <w:t>, какое еще название имеет этот закон, какие практические выводы можно сделать из закона наименьших.</w:t>
      </w:r>
    </w:p>
    <w:p w14:paraId="2F6D3EAB" w14:textId="77777777" w:rsidR="00E833AA" w:rsidRPr="00332810" w:rsidRDefault="00E833AA" w:rsidP="00332810">
      <w:pPr>
        <w:pStyle w:val="ab"/>
        <w:numPr>
          <w:ilvl w:val="0"/>
          <w:numId w:val="27"/>
        </w:numPr>
        <w:spacing w:line="240" w:lineRule="auto"/>
        <w:rPr>
          <w:szCs w:val="24"/>
        </w:rPr>
      </w:pPr>
      <w:r w:rsidRPr="00332810">
        <w:rPr>
          <w:szCs w:val="24"/>
        </w:rPr>
        <w:t>Раскрыть механизм взаимодействия основополагающих законов организации.</w:t>
      </w:r>
    </w:p>
    <w:p w14:paraId="0D09E5D0" w14:textId="77777777" w:rsidR="00E833AA" w:rsidRPr="00332810" w:rsidRDefault="00E833AA" w:rsidP="00332810">
      <w:pPr>
        <w:pStyle w:val="ab"/>
        <w:numPr>
          <w:ilvl w:val="0"/>
          <w:numId w:val="27"/>
        </w:numPr>
        <w:spacing w:line="240" w:lineRule="auto"/>
        <w:rPr>
          <w:szCs w:val="24"/>
        </w:rPr>
      </w:pPr>
      <w:r w:rsidRPr="00332810">
        <w:rPr>
          <w:szCs w:val="24"/>
        </w:rPr>
        <w:t>Дать определение принципа организации. Представить  классификацию принципов организации</w:t>
      </w:r>
    </w:p>
    <w:p w14:paraId="4FC21F2C"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Что означает статическое состояние организации? Что означает динамическое состояние организации?</w:t>
      </w:r>
    </w:p>
    <w:p w14:paraId="6532C72E"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Охарактеризовать универсальные принципы организации. </w:t>
      </w:r>
    </w:p>
    <w:p w14:paraId="681014A3"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Раскрыть сущность и доказать необходимость применения принципов структуризации. </w:t>
      </w:r>
    </w:p>
    <w:p w14:paraId="4BF4A4C1"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Охарактеризовать принципы </w:t>
      </w:r>
      <w:proofErr w:type="spellStart"/>
      <w:r w:rsidRPr="00332810">
        <w:rPr>
          <w:rFonts w:ascii="Times New Roman" w:hAnsi="Times New Roman" w:cs="Times New Roman"/>
          <w:sz w:val="24"/>
          <w:szCs w:val="24"/>
        </w:rPr>
        <w:t>процессуализации</w:t>
      </w:r>
      <w:proofErr w:type="spellEnd"/>
      <w:r w:rsidRPr="00332810">
        <w:rPr>
          <w:rFonts w:ascii="Times New Roman" w:hAnsi="Times New Roman" w:cs="Times New Roman"/>
          <w:sz w:val="24"/>
          <w:szCs w:val="24"/>
        </w:rPr>
        <w:t>.</w:t>
      </w:r>
    </w:p>
    <w:p w14:paraId="03615D67" w14:textId="77777777" w:rsidR="00E833AA" w:rsidRPr="00332810" w:rsidRDefault="00E833AA" w:rsidP="00332810">
      <w:pPr>
        <w:numPr>
          <w:ilvl w:val="0"/>
          <w:numId w:val="2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Какую роль выполняет в организации рационализация? Раскрыть механизм применения принципов рационализации.</w:t>
      </w:r>
    </w:p>
    <w:p w14:paraId="4948F15D" w14:textId="77777777" w:rsidR="00E833AA" w:rsidRPr="00332810" w:rsidRDefault="00E833AA" w:rsidP="00332810">
      <w:pPr>
        <w:pStyle w:val="Style14"/>
        <w:widowControl/>
        <w:ind w:firstLine="0"/>
        <w:rPr>
          <w:b/>
        </w:rPr>
      </w:pPr>
      <w:r w:rsidRPr="00332810">
        <w:rPr>
          <w:b/>
        </w:rPr>
        <w:t>Раздел 2. Организационные системы  и  структуры. Организационное проектирование</w:t>
      </w:r>
    </w:p>
    <w:p w14:paraId="0E60586D" w14:textId="77777777" w:rsidR="00E833AA" w:rsidRPr="00332810" w:rsidRDefault="00E833AA" w:rsidP="00332810">
      <w:pPr>
        <w:pStyle w:val="Style14"/>
        <w:widowControl/>
        <w:ind w:firstLine="0"/>
      </w:pPr>
      <w:r w:rsidRPr="00332810">
        <w:rPr>
          <w:b/>
        </w:rPr>
        <w:t>Тема 4. Организация  как система  и процесс. Структурные и ситуационные характеристики  организации</w:t>
      </w:r>
      <w:r w:rsidRPr="00332810">
        <w:t>.</w:t>
      </w:r>
    </w:p>
    <w:p w14:paraId="212D06B2"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Дать определение «система», «подсистема», «элемент системы».</w:t>
      </w:r>
    </w:p>
    <w:p w14:paraId="57669DE0"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Привести примеры различных систем, выделить у них подсистемы.</w:t>
      </w:r>
    </w:p>
    <w:p w14:paraId="16C37198"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суть системного подхода.</w:t>
      </w:r>
    </w:p>
    <w:p w14:paraId="62E9982D"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Охарактеризовать отличительные признаки, свойства организационных систем.</w:t>
      </w:r>
    </w:p>
    <w:p w14:paraId="367FECE3"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Представить классификацию систем.</w:t>
      </w:r>
    </w:p>
    <w:p w14:paraId="64AF8193"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Перечислить системные признаки социальных и хозяйственных систем.</w:t>
      </w:r>
    </w:p>
    <w:p w14:paraId="3C0ADEB0"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Что означает процесс организации?</w:t>
      </w:r>
    </w:p>
    <w:p w14:paraId="080DCA33"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Перечислить структурные элементы процесса организации.</w:t>
      </w:r>
    </w:p>
    <w:p w14:paraId="1412CC37"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Охарактеризовать способы  и приемы процесса организации.</w:t>
      </w:r>
    </w:p>
    <w:p w14:paraId="30310A9C"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Охарактеризовать переменные внутренней среды организации.</w:t>
      </w:r>
    </w:p>
    <w:p w14:paraId="6470D817"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Провести анализ взаимодействия компонентов внутренней среды на примере конкретной организации.</w:t>
      </w:r>
    </w:p>
    <w:p w14:paraId="581EC6E4"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Что такое жизненный цикл организации и его стадии?</w:t>
      </w:r>
    </w:p>
    <w:p w14:paraId="2FC0FF2E" w14:textId="77777777" w:rsidR="00E833AA" w:rsidRPr="00332810" w:rsidRDefault="00E833AA" w:rsidP="00332810">
      <w:pPr>
        <w:numPr>
          <w:ilvl w:val="0"/>
          <w:numId w:val="19"/>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Дать характеристику особенностей внешней среды организации.</w:t>
      </w:r>
    </w:p>
    <w:p w14:paraId="1A0A6633" w14:textId="77777777" w:rsidR="00E833AA" w:rsidRPr="00332810" w:rsidRDefault="00E833AA" w:rsidP="00332810">
      <w:pPr>
        <w:pStyle w:val="Style14"/>
        <w:widowControl/>
        <w:tabs>
          <w:tab w:val="left" w:pos="8660"/>
        </w:tabs>
        <w:ind w:firstLine="0"/>
        <w:rPr>
          <w:b/>
        </w:rPr>
      </w:pPr>
      <w:r w:rsidRPr="00332810">
        <w:rPr>
          <w:b/>
        </w:rPr>
        <w:t>Тема 5. Организация  и управление. Организационные структуры  управления.</w:t>
      </w:r>
    </w:p>
    <w:p w14:paraId="1BFF67E1" w14:textId="77777777" w:rsidR="00E833AA" w:rsidRPr="00332810" w:rsidRDefault="00E833AA" w:rsidP="00332810">
      <w:pPr>
        <w:numPr>
          <w:ilvl w:val="0"/>
          <w:numId w:val="20"/>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Дать общее понятие структуры организации, ее элементов.</w:t>
      </w:r>
    </w:p>
    <w:p w14:paraId="3040E2CE" w14:textId="77777777" w:rsidR="00E833AA" w:rsidRPr="00332810" w:rsidRDefault="00E833AA" w:rsidP="00332810">
      <w:pPr>
        <w:numPr>
          <w:ilvl w:val="0"/>
          <w:numId w:val="20"/>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lastRenderedPageBreak/>
        <w:t>Раскрыть  принципы формирования организационных структур.</w:t>
      </w:r>
    </w:p>
    <w:p w14:paraId="4449B7ED" w14:textId="77777777" w:rsidR="00E833AA" w:rsidRPr="00332810" w:rsidRDefault="00E833AA" w:rsidP="00332810">
      <w:pPr>
        <w:numPr>
          <w:ilvl w:val="0"/>
          <w:numId w:val="20"/>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Представить сравнительный анализ основных жестких организационных структур: функциональной и </w:t>
      </w:r>
      <w:proofErr w:type="spellStart"/>
      <w:r w:rsidRPr="00332810">
        <w:rPr>
          <w:rFonts w:ascii="Times New Roman" w:hAnsi="Times New Roman" w:cs="Times New Roman"/>
          <w:sz w:val="24"/>
          <w:szCs w:val="24"/>
        </w:rPr>
        <w:t>дивизиональной</w:t>
      </w:r>
      <w:proofErr w:type="spellEnd"/>
      <w:r w:rsidRPr="00332810">
        <w:rPr>
          <w:rFonts w:ascii="Times New Roman" w:hAnsi="Times New Roman" w:cs="Times New Roman"/>
          <w:sz w:val="24"/>
          <w:szCs w:val="24"/>
        </w:rPr>
        <w:t>.</w:t>
      </w:r>
    </w:p>
    <w:p w14:paraId="5B21D6B0" w14:textId="77777777" w:rsidR="00E833AA" w:rsidRPr="00332810" w:rsidRDefault="00E833AA" w:rsidP="00332810">
      <w:pPr>
        <w:numPr>
          <w:ilvl w:val="0"/>
          <w:numId w:val="20"/>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достоинства и недостатки адаптивных организационных структур: проектных, матричных,  фрагментарных.</w:t>
      </w:r>
    </w:p>
    <w:p w14:paraId="3C3604BD" w14:textId="77777777" w:rsidR="00E833AA" w:rsidRPr="00332810" w:rsidRDefault="00E833AA" w:rsidP="00332810">
      <w:pPr>
        <w:numPr>
          <w:ilvl w:val="0"/>
          <w:numId w:val="20"/>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механизм формирования организационных структур.</w:t>
      </w:r>
    </w:p>
    <w:p w14:paraId="7F60A896" w14:textId="77777777" w:rsidR="00E833AA" w:rsidRPr="00332810" w:rsidRDefault="00E833AA" w:rsidP="00332810">
      <w:pPr>
        <w:pStyle w:val="ab"/>
        <w:numPr>
          <w:ilvl w:val="0"/>
          <w:numId w:val="20"/>
        </w:numPr>
        <w:spacing w:line="240" w:lineRule="auto"/>
        <w:rPr>
          <w:szCs w:val="24"/>
        </w:rPr>
      </w:pPr>
      <w:r w:rsidRPr="00332810">
        <w:rPr>
          <w:szCs w:val="24"/>
        </w:rPr>
        <w:t xml:space="preserve">Проследить процесс изменения типов организационных структур, объяснить причины изменений. </w:t>
      </w:r>
    </w:p>
    <w:p w14:paraId="3A309235" w14:textId="77777777" w:rsidR="00E833AA" w:rsidRPr="00332810" w:rsidRDefault="00E833AA" w:rsidP="00332810">
      <w:pPr>
        <w:pStyle w:val="ab"/>
        <w:numPr>
          <w:ilvl w:val="0"/>
          <w:numId w:val="20"/>
        </w:numPr>
        <w:spacing w:line="240" w:lineRule="auto"/>
        <w:rPr>
          <w:szCs w:val="24"/>
        </w:rPr>
      </w:pPr>
      <w:r w:rsidRPr="00332810">
        <w:rPr>
          <w:szCs w:val="24"/>
        </w:rPr>
        <w:t>Перечислить и охарактеризовать элементы системы управления организацией.</w:t>
      </w:r>
    </w:p>
    <w:p w14:paraId="7465BDB6" w14:textId="77777777" w:rsidR="00E833AA" w:rsidRPr="00332810" w:rsidRDefault="00E833AA" w:rsidP="00332810">
      <w:pPr>
        <w:pStyle w:val="ab"/>
        <w:numPr>
          <w:ilvl w:val="0"/>
          <w:numId w:val="20"/>
        </w:numPr>
        <w:spacing w:line="240" w:lineRule="auto"/>
        <w:rPr>
          <w:szCs w:val="24"/>
        </w:rPr>
      </w:pPr>
      <w:r w:rsidRPr="00332810">
        <w:rPr>
          <w:szCs w:val="24"/>
        </w:rPr>
        <w:t>Каковы условия взаимодействия субъекта и объекта управления?</w:t>
      </w:r>
    </w:p>
    <w:p w14:paraId="7E2BF3BD" w14:textId="77777777" w:rsidR="00E833AA" w:rsidRPr="00332810" w:rsidRDefault="00E833AA" w:rsidP="00332810">
      <w:pPr>
        <w:pStyle w:val="ab"/>
        <w:numPr>
          <w:ilvl w:val="0"/>
          <w:numId w:val="20"/>
        </w:numPr>
        <w:spacing w:line="240" w:lineRule="auto"/>
        <w:rPr>
          <w:szCs w:val="24"/>
        </w:rPr>
      </w:pPr>
      <w:r w:rsidRPr="00332810">
        <w:rPr>
          <w:szCs w:val="24"/>
        </w:rPr>
        <w:t>Раскрыть признаки эффективности системы управления организацией.</w:t>
      </w:r>
    </w:p>
    <w:p w14:paraId="773286FA" w14:textId="77777777" w:rsidR="00E833AA" w:rsidRPr="00332810" w:rsidRDefault="00E833AA" w:rsidP="00332810">
      <w:pPr>
        <w:pStyle w:val="ab"/>
        <w:numPr>
          <w:ilvl w:val="0"/>
          <w:numId w:val="20"/>
        </w:numPr>
        <w:spacing w:line="240" w:lineRule="auto"/>
        <w:rPr>
          <w:szCs w:val="24"/>
        </w:rPr>
      </w:pPr>
      <w:r w:rsidRPr="00332810">
        <w:rPr>
          <w:szCs w:val="24"/>
        </w:rPr>
        <w:t>Раскрыть, что представляет собой норма управляемости.</w:t>
      </w:r>
    </w:p>
    <w:p w14:paraId="6871259F" w14:textId="77777777" w:rsidR="00E833AA" w:rsidRPr="00332810" w:rsidRDefault="00E833AA" w:rsidP="00332810">
      <w:pPr>
        <w:pStyle w:val="ab"/>
        <w:numPr>
          <w:ilvl w:val="0"/>
          <w:numId w:val="20"/>
        </w:numPr>
        <w:spacing w:line="240" w:lineRule="auto"/>
        <w:rPr>
          <w:szCs w:val="24"/>
        </w:rPr>
      </w:pPr>
      <w:r w:rsidRPr="00332810">
        <w:rPr>
          <w:szCs w:val="24"/>
        </w:rPr>
        <w:t xml:space="preserve">Объяснить, что лежит в основе формирования управленческих </w:t>
      </w:r>
      <w:proofErr w:type="gramStart"/>
      <w:r w:rsidRPr="00332810">
        <w:rPr>
          <w:szCs w:val="24"/>
        </w:rPr>
        <w:t>структур</w:t>
      </w:r>
      <w:proofErr w:type="gramEnd"/>
      <w:r w:rsidRPr="00332810">
        <w:rPr>
          <w:szCs w:val="24"/>
        </w:rPr>
        <w:t xml:space="preserve"> и </w:t>
      </w:r>
      <w:proofErr w:type="gramStart"/>
      <w:r w:rsidRPr="00332810">
        <w:rPr>
          <w:szCs w:val="24"/>
        </w:rPr>
        <w:t>какие</w:t>
      </w:r>
      <w:proofErr w:type="gramEnd"/>
      <w:r w:rsidRPr="00332810">
        <w:rPr>
          <w:szCs w:val="24"/>
        </w:rPr>
        <w:t xml:space="preserve"> факторы определяют их особенности.</w:t>
      </w:r>
    </w:p>
    <w:p w14:paraId="57BD27E4" w14:textId="77777777" w:rsidR="00E833AA" w:rsidRPr="00332810" w:rsidRDefault="00E833AA" w:rsidP="00332810">
      <w:pPr>
        <w:pStyle w:val="Style14"/>
        <w:widowControl/>
        <w:ind w:firstLine="0"/>
        <w:rPr>
          <w:b/>
        </w:rPr>
      </w:pPr>
      <w:r w:rsidRPr="00332810">
        <w:rPr>
          <w:b/>
        </w:rPr>
        <w:t>Тема 6. Основы организационного проектирования.</w:t>
      </w:r>
    </w:p>
    <w:p w14:paraId="0EB03B96" w14:textId="77777777" w:rsidR="00E833AA" w:rsidRPr="00332810" w:rsidRDefault="00E833AA" w:rsidP="00332810">
      <w:pPr>
        <w:pStyle w:val="ab"/>
        <w:numPr>
          <w:ilvl w:val="0"/>
          <w:numId w:val="24"/>
        </w:numPr>
        <w:spacing w:line="240" w:lineRule="auto"/>
        <w:rPr>
          <w:szCs w:val="24"/>
        </w:rPr>
      </w:pPr>
      <w:r w:rsidRPr="00332810">
        <w:rPr>
          <w:szCs w:val="24"/>
        </w:rPr>
        <w:t>Что такое организационное проектирование?</w:t>
      </w:r>
    </w:p>
    <w:p w14:paraId="19EA903C"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Для чего нужно организационное проектирование?</w:t>
      </w:r>
    </w:p>
    <w:p w14:paraId="56ABFDC0"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суть основных процессов, связанных с организационным проектированием.</w:t>
      </w:r>
    </w:p>
    <w:p w14:paraId="1F32922F"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 каких формах реализуется организационное проектирование?</w:t>
      </w:r>
    </w:p>
    <w:p w14:paraId="721EC9F9"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Что является предметом диагностики организационного проектирования?</w:t>
      </w:r>
    </w:p>
    <w:p w14:paraId="22373871"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Назвать этапы процесса организационного проектирования.</w:t>
      </w:r>
    </w:p>
    <w:p w14:paraId="3B7CF894"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Продемонстрировать на примерах своё понимание методов организационного проектирования и корректировки организационных систем.</w:t>
      </w:r>
    </w:p>
    <w:p w14:paraId="44592214"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Охарактеризовать показатели, используемые для оценки эффективности сформированной организационной системы.</w:t>
      </w:r>
    </w:p>
    <w:p w14:paraId="2A7D2AB7"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Какие факторы необходимо учитывать  при проектировании организации?</w:t>
      </w:r>
    </w:p>
    <w:p w14:paraId="1EDC72F8"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Раскрыть структуру </w:t>
      </w:r>
      <w:proofErr w:type="spellStart"/>
      <w:r w:rsidRPr="00332810">
        <w:rPr>
          <w:rFonts w:ascii="Times New Roman" w:hAnsi="Times New Roman" w:cs="Times New Roman"/>
          <w:sz w:val="24"/>
          <w:szCs w:val="24"/>
        </w:rPr>
        <w:t>оргпроекта</w:t>
      </w:r>
      <w:proofErr w:type="spellEnd"/>
      <w:r w:rsidRPr="00332810">
        <w:rPr>
          <w:rFonts w:ascii="Times New Roman" w:hAnsi="Times New Roman" w:cs="Times New Roman"/>
          <w:sz w:val="24"/>
          <w:szCs w:val="24"/>
        </w:rPr>
        <w:t xml:space="preserve"> организации.</w:t>
      </w:r>
    </w:p>
    <w:p w14:paraId="0A334853"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 чем  различие механистического и органического подходов к проектированию организации?</w:t>
      </w:r>
    </w:p>
    <w:p w14:paraId="6C6A3C6A"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 осуществляется проектирование должностей и служб аппарата управления?</w:t>
      </w:r>
    </w:p>
    <w:p w14:paraId="429CAB6A"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Каковы основные принципы формирования организационных структур.</w:t>
      </w:r>
    </w:p>
    <w:p w14:paraId="0F68D38F"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Какие выделяют  методы  проектирования организационных структур? </w:t>
      </w:r>
    </w:p>
    <w:p w14:paraId="4388C474" w14:textId="77777777" w:rsidR="00E833AA" w:rsidRPr="00332810" w:rsidRDefault="00E833AA" w:rsidP="00332810">
      <w:pPr>
        <w:numPr>
          <w:ilvl w:val="0"/>
          <w:numId w:val="24"/>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Раскройте механизм проектирования разделения и организации труда.</w:t>
      </w:r>
    </w:p>
    <w:p w14:paraId="70E5761F" w14:textId="77777777" w:rsidR="00E833AA" w:rsidRPr="00332810" w:rsidRDefault="00E833AA" w:rsidP="00332810">
      <w:pPr>
        <w:pStyle w:val="Style14"/>
        <w:widowControl/>
        <w:ind w:firstLine="0"/>
      </w:pPr>
    </w:p>
    <w:p w14:paraId="2DF17741" w14:textId="77777777" w:rsidR="00E833AA" w:rsidRPr="00332810" w:rsidRDefault="00E833AA" w:rsidP="00332810">
      <w:pPr>
        <w:pStyle w:val="Style14"/>
        <w:widowControl/>
        <w:ind w:firstLine="0"/>
      </w:pPr>
      <w:r w:rsidRPr="00332810">
        <w:rPr>
          <w:b/>
        </w:rPr>
        <w:t>Тема 7.  Преобразования  и  изменения в  организации</w:t>
      </w:r>
      <w:r w:rsidRPr="00332810">
        <w:t>.</w:t>
      </w:r>
    </w:p>
    <w:p w14:paraId="2378B2FC"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понятия «преобразование», «организационное изменение», «нововведение», «инновация».</w:t>
      </w:r>
    </w:p>
    <w:p w14:paraId="68773421"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Перечислить проблемы, существование которых, обусловливают необходимость обновления организаций.</w:t>
      </w:r>
    </w:p>
    <w:p w14:paraId="4017B3E0"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 каких формах могут осуществляться преобразования?</w:t>
      </w:r>
    </w:p>
    <w:p w14:paraId="685C62B4"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Назвать этапы процесса организационных преобразований и охарактеризовать их содержание.</w:t>
      </w:r>
    </w:p>
    <w:p w14:paraId="3B43746C"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Сформулировать предпосылки обновления организации, обеспечивающие его успех.</w:t>
      </w:r>
    </w:p>
    <w:p w14:paraId="25D635B1"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Перечислить объекты организационных преобразований.</w:t>
      </w:r>
    </w:p>
    <w:p w14:paraId="25D694B4"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Назвать причины, по которым люди могут сопротивляться преобразованиям.</w:t>
      </w:r>
    </w:p>
    <w:p w14:paraId="34138938"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механизм оценки эффективности организационных изменений.</w:t>
      </w:r>
    </w:p>
    <w:p w14:paraId="6C83FC49"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Разработать программу конкретного организационного изменения.</w:t>
      </w:r>
    </w:p>
    <w:p w14:paraId="1E727FA5" w14:textId="77777777" w:rsidR="00E833AA" w:rsidRPr="00332810" w:rsidRDefault="00E833AA" w:rsidP="00332810">
      <w:pPr>
        <w:numPr>
          <w:ilvl w:val="0"/>
          <w:numId w:val="25"/>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Разработать пошаговый набор действий по управлению внедрением конкретного организационного нововведения.</w:t>
      </w:r>
    </w:p>
    <w:p w14:paraId="2997B1FD" w14:textId="77777777" w:rsidR="00E833AA" w:rsidRPr="00332810" w:rsidRDefault="00E833AA" w:rsidP="00332810">
      <w:pPr>
        <w:pStyle w:val="Style14"/>
        <w:widowControl/>
        <w:ind w:firstLine="0"/>
        <w:rPr>
          <w:b/>
        </w:rPr>
      </w:pPr>
      <w:r w:rsidRPr="00332810">
        <w:rPr>
          <w:b/>
        </w:rPr>
        <w:t>Раздел 3. Человек в  организации.</w:t>
      </w:r>
    </w:p>
    <w:p w14:paraId="3B93F09B" w14:textId="77777777" w:rsidR="00E833AA" w:rsidRPr="00332810" w:rsidRDefault="00E833AA" w:rsidP="00332810">
      <w:pPr>
        <w:pStyle w:val="Style14"/>
        <w:widowControl/>
        <w:ind w:firstLine="0"/>
      </w:pPr>
      <w:r w:rsidRPr="00332810">
        <w:rPr>
          <w:b/>
        </w:rPr>
        <w:t>Тема 8. Взаимодействие  человека  и организации</w:t>
      </w:r>
      <w:r w:rsidRPr="00332810">
        <w:t>.</w:t>
      </w:r>
    </w:p>
    <w:p w14:paraId="35823EE7" w14:textId="77777777" w:rsidR="00E833AA" w:rsidRPr="00332810" w:rsidRDefault="00E833AA" w:rsidP="00332810">
      <w:pPr>
        <w:pStyle w:val="ab"/>
        <w:numPr>
          <w:ilvl w:val="0"/>
          <w:numId w:val="21"/>
        </w:numPr>
        <w:spacing w:line="240" w:lineRule="auto"/>
        <w:rPr>
          <w:szCs w:val="24"/>
        </w:rPr>
      </w:pPr>
      <w:r w:rsidRPr="00332810">
        <w:rPr>
          <w:szCs w:val="24"/>
        </w:rPr>
        <w:lastRenderedPageBreak/>
        <w:t>Охарактеризовать человеческие ресурсы организации и составляющие его аудита.</w:t>
      </w:r>
    </w:p>
    <w:p w14:paraId="60B40087" w14:textId="77777777" w:rsidR="00E833AA" w:rsidRPr="00332810" w:rsidRDefault="00E833AA" w:rsidP="00332810">
      <w:pPr>
        <w:pStyle w:val="ab"/>
        <w:numPr>
          <w:ilvl w:val="0"/>
          <w:numId w:val="21"/>
        </w:numPr>
        <w:spacing w:line="240" w:lineRule="auto"/>
        <w:rPr>
          <w:szCs w:val="24"/>
        </w:rPr>
      </w:pPr>
      <w:r w:rsidRPr="00332810">
        <w:rPr>
          <w:szCs w:val="24"/>
        </w:rPr>
        <w:t>Охарактеризовать основные теории и концепции взаимодействия человека и организации.</w:t>
      </w:r>
    </w:p>
    <w:p w14:paraId="7485285C" w14:textId="77777777" w:rsidR="00E833AA" w:rsidRPr="00332810" w:rsidRDefault="00E833AA" w:rsidP="00332810">
      <w:pPr>
        <w:pStyle w:val="ab"/>
        <w:numPr>
          <w:ilvl w:val="0"/>
          <w:numId w:val="21"/>
        </w:numPr>
        <w:spacing w:line="240" w:lineRule="auto"/>
        <w:rPr>
          <w:szCs w:val="24"/>
        </w:rPr>
      </w:pPr>
      <w:r w:rsidRPr="00332810">
        <w:rPr>
          <w:szCs w:val="24"/>
        </w:rPr>
        <w:t>Раскрыть условия взаимодействия человека и организационного окружения.</w:t>
      </w:r>
    </w:p>
    <w:p w14:paraId="336A5226" w14:textId="77777777" w:rsidR="00E833AA" w:rsidRPr="00332810" w:rsidRDefault="00E833AA" w:rsidP="00332810">
      <w:pPr>
        <w:pStyle w:val="ab"/>
        <w:numPr>
          <w:ilvl w:val="0"/>
          <w:numId w:val="21"/>
        </w:numPr>
        <w:spacing w:line="240" w:lineRule="auto"/>
        <w:rPr>
          <w:szCs w:val="24"/>
        </w:rPr>
      </w:pPr>
      <w:r w:rsidRPr="00332810">
        <w:rPr>
          <w:szCs w:val="24"/>
        </w:rPr>
        <w:t>Раскрыть механизм вхождения человека в организацию.</w:t>
      </w:r>
    </w:p>
    <w:p w14:paraId="10DE580B" w14:textId="77777777" w:rsidR="00E833AA" w:rsidRPr="00332810" w:rsidRDefault="00E833AA" w:rsidP="00332810">
      <w:pPr>
        <w:pStyle w:val="ab"/>
        <w:numPr>
          <w:ilvl w:val="0"/>
          <w:numId w:val="21"/>
        </w:numPr>
        <w:spacing w:line="240" w:lineRule="auto"/>
        <w:rPr>
          <w:szCs w:val="24"/>
        </w:rPr>
      </w:pPr>
      <w:r w:rsidRPr="00332810">
        <w:rPr>
          <w:szCs w:val="24"/>
        </w:rPr>
        <w:t>Раскрыть составляющие модели взаимодействия человека и организации.</w:t>
      </w:r>
    </w:p>
    <w:p w14:paraId="3CE4687A" w14:textId="77777777" w:rsidR="00E833AA" w:rsidRPr="00332810" w:rsidRDefault="00E833AA" w:rsidP="00332810">
      <w:pPr>
        <w:numPr>
          <w:ilvl w:val="0"/>
          <w:numId w:val="21"/>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Сформулировать проблемы установления взаимодействия человека и организационного окружения.</w:t>
      </w:r>
    </w:p>
    <w:p w14:paraId="2188D8EE" w14:textId="77777777" w:rsidR="00E833AA" w:rsidRPr="00332810" w:rsidRDefault="00E833AA" w:rsidP="00332810">
      <w:pPr>
        <w:numPr>
          <w:ilvl w:val="0"/>
          <w:numId w:val="21"/>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Какие существуют подходы к установлению взаимодействия человека и организации? Каковы пути сбалансирования взаимоотношений между человеком и организацией?</w:t>
      </w:r>
    </w:p>
    <w:p w14:paraId="19F6D650" w14:textId="77777777" w:rsidR="00E833AA" w:rsidRPr="00332810" w:rsidRDefault="00E833AA" w:rsidP="00332810">
      <w:pPr>
        <w:numPr>
          <w:ilvl w:val="0"/>
          <w:numId w:val="21"/>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Какое значение имеет мотивация деятельности  при вхождении человека в организацию?</w:t>
      </w:r>
    </w:p>
    <w:p w14:paraId="2D888937" w14:textId="77777777" w:rsidR="00E833AA" w:rsidRPr="00332810" w:rsidRDefault="00E833AA" w:rsidP="00332810">
      <w:pPr>
        <w:numPr>
          <w:ilvl w:val="0"/>
          <w:numId w:val="21"/>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ролевой аспект взаимодействия человека и организации.</w:t>
      </w:r>
    </w:p>
    <w:p w14:paraId="6A04C7C3" w14:textId="77777777" w:rsidR="00E833AA" w:rsidRPr="00332810" w:rsidRDefault="00E833AA" w:rsidP="00332810">
      <w:pPr>
        <w:numPr>
          <w:ilvl w:val="0"/>
          <w:numId w:val="21"/>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Разработать программу успешного вхождения человека в организацию.</w:t>
      </w:r>
    </w:p>
    <w:p w14:paraId="54707A4D" w14:textId="77777777" w:rsidR="00E833AA" w:rsidRPr="00332810" w:rsidRDefault="00E833AA" w:rsidP="00332810">
      <w:pPr>
        <w:numPr>
          <w:ilvl w:val="0"/>
          <w:numId w:val="21"/>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Разработать кодекс делового поведения работников для конкретной организации.</w:t>
      </w:r>
    </w:p>
    <w:p w14:paraId="7A10BC7A" w14:textId="77777777" w:rsidR="00E833AA" w:rsidRPr="00332810" w:rsidRDefault="00E833AA" w:rsidP="00332810">
      <w:pPr>
        <w:pStyle w:val="Style14"/>
        <w:widowControl/>
        <w:ind w:firstLine="0"/>
      </w:pPr>
      <w:r w:rsidRPr="00332810">
        <w:rPr>
          <w:b/>
        </w:rPr>
        <w:t>Тема 9. Организационная культура</w:t>
      </w:r>
      <w:r w:rsidRPr="00332810">
        <w:t>.</w:t>
      </w:r>
    </w:p>
    <w:p w14:paraId="6F1B92B9"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Что такое организационная культура и как она возникает?</w:t>
      </w:r>
    </w:p>
    <w:p w14:paraId="0FD8AD89"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Каковы функции организационной культуры?</w:t>
      </w:r>
    </w:p>
    <w:p w14:paraId="06860AA9"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Выделить  типы организационных культур по степени влияния на организацию.</w:t>
      </w:r>
    </w:p>
    <w:p w14:paraId="5F53971C"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Из каких субкультур может состоять культура организации?</w:t>
      </w:r>
    </w:p>
    <w:p w14:paraId="24D90356"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общие признаки (параметры) организационной культуры.</w:t>
      </w:r>
    </w:p>
    <w:p w14:paraId="3461BEE1"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Из каких элементов состоит организационная культура?</w:t>
      </w:r>
    </w:p>
    <w:p w14:paraId="24E47FE7"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 осуществляется управление организационной культурой?</w:t>
      </w:r>
    </w:p>
    <w:p w14:paraId="6D0B834D"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Какие существуют способы поддержания  и совершенствования организационной культуры?</w:t>
      </w:r>
    </w:p>
    <w:p w14:paraId="6DB91EA0" w14:textId="77777777" w:rsidR="00E833AA" w:rsidRPr="00332810" w:rsidRDefault="00E833AA" w:rsidP="00332810">
      <w:pPr>
        <w:numPr>
          <w:ilvl w:val="0"/>
          <w:numId w:val="23"/>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Раскрыть содержание методов диагностики организационной культуры. </w:t>
      </w:r>
    </w:p>
    <w:p w14:paraId="71D8D17D" w14:textId="77777777" w:rsidR="00E833AA" w:rsidRPr="00332810" w:rsidRDefault="00E833AA" w:rsidP="00332810">
      <w:pPr>
        <w:pStyle w:val="Style8"/>
        <w:widowControl/>
        <w:ind w:firstLine="0"/>
        <w:rPr>
          <w:b/>
        </w:rPr>
      </w:pPr>
      <w:r w:rsidRPr="00332810">
        <w:rPr>
          <w:b/>
        </w:rPr>
        <w:t>Тема 10. Организационные коммуникации и организационные полномочия.</w:t>
      </w:r>
    </w:p>
    <w:p w14:paraId="25E9A1DF"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Раскрыть понятие организационных полномочий и механизм их распределения.</w:t>
      </w:r>
    </w:p>
    <w:p w14:paraId="0EF3AC6D"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Назвать виды управленческих полномочий и охарактеризовать их содержание. Перечислить факторы, которые определяют масштабы полномочий.</w:t>
      </w:r>
    </w:p>
    <w:p w14:paraId="352A7EDB"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 взаимосвязаны полномочия и ответственность?</w:t>
      </w:r>
    </w:p>
    <w:p w14:paraId="3A51664F"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Раскрыть суть полномочий высших органов управления организацией.</w:t>
      </w:r>
    </w:p>
    <w:p w14:paraId="5FCEBADD"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Чем характеризуется степень централизации управления?</w:t>
      </w:r>
    </w:p>
    <w:p w14:paraId="18E3AC25"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Сформулировать «плюсы» и «минусы» децентрализации.</w:t>
      </w:r>
    </w:p>
    <w:p w14:paraId="714FC495"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В чем состоит механизм делегирования организационных полномочий?</w:t>
      </w:r>
    </w:p>
    <w:p w14:paraId="1C356A5D"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Сформулировать чаще всего встречающиеся проблемы делегирования полномочий и пути их преодоления.</w:t>
      </w:r>
    </w:p>
    <w:p w14:paraId="483E2A5B" w14:textId="77777777" w:rsidR="00E833AA" w:rsidRPr="00332810" w:rsidRDefault="00E833AA" w:rsidP="00332810">
      <w:pPr>
        <w:pStyle w:val="a6"/>
        <w:widowControl/>
        <w:numPr>
          <w:ilvl w:val="0"/>
          <w:numId w:val="22"/>
        </w:numPr>
        <w:tabs>
          <w:tab w:val="left" w:pos="709"/>
        </w:tabs>
        <w:autoSpaceDE/>
        <w:autoSpaceDN/>
        <w:adjustRightInd/>
      </w:pPr>
      <w:r w:rsidRPr="00332810">
        <w:t>Что такое организационные коммуникации? Какие основные типы коммуникаций существуют?</w:t>
      </w:r>
    </w:p>
    <w:p w14:paraId="13EBC438"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Перечислить базовые элементы коммуникационного процесса. Рассказать о коммуникационных каналах и их основных характеристиках.</w:t>
      </w:r>
    </w:p>
    <w:p w14:paraId="56D3660B"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Объяснить, чем отличаются горизонтальные коммуникации от </w:t>
      </w:r>
      <w:proofErr w:type="gramStart"/>
      <w:r w:rsidRPr="00332810">
        <w:rPr>
          <w:rFonts w:ascii="Times New Roman" w:hAnsi="Times New Roman" w:cs="Times New Roman"/>
          <w:sz w:val="24"/>
          <w:szCs w:val="24"/>
        </w:rPr>
        <w:t>вертикальных</w:t>
      </w:r>
      <w:proofErr w:type="gramEnd"/>
      <w:r w:rsidRPr="00332810">
        <w:rPr>
          <w:rFonts w:ascii="Times New Roman" w:hAnsi="Times New Roman" w:cs="Times New Roman"/>
          <w:sz w:val="24"/>
          <w:szCs w:val="24"/>
        </w:rPr>
        <w:t>.</w:t>
      </w:r>
    </w:p>
    <w:p w14:paraId="06FE9BB3"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Назвать существующие виды коммуникационных структур.</w:t>
      </w:r>
    </w:p>
    <w:p w14:paraId="70A7E47C"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Какие могут возникать </w:t>
      </w:r>
      <w:proofErr w:type="gramStart"/>
      <w:r w:rsidRPr="00332810">
        <w:rPr>
          <w:rFonts w:ascii="Times New Roman" w:hAnsi="Times New Roman" w:cs="Times New Roman"/>
          <w:sz w:val="24"/>
          <w:szCs w:val="24"/>
        </w:rPr>
        <w:t>преграды</w:t>
      </w:r>
      <w:proofErr w:type="gramEnd"/>
      <w:r w:rsidRPr="00332810">
        <w:rPr>
          <w:rFonts w:ascii="Times New Roman" w:hAnsi="Times New Roman" w:cs="Times New Roman"/>
          <w:sz w:val="24"/>
          <w:szCs w:val="24"/>
        </w:rPr>
        <w:t xml:space="preserve"> в коммуникационном процессе и </w:t>
      </w:r>
      <w:proofErr w:type="gramStart"/>
      <w:r w:rsidRPr="00332810">
        <w:rPr>
          <w:rFonts w:ascii="Times New Roman" w:hAnsi="Times New Roman" w:cs="Times New Roman"/>
          <w:sz w:val="24"/>
          <w:szCs w:val="24"/>
        </w:rPr>
        <w:t>каковы</w:t>
      </w:r>
      <w:proofErr w:type="gramEnd"/>
      <w:r w:rsidRPr="00332810">
        <w:rPr>
          <w:rFonts w:ascii="Times New Roman" w:hAnsi="Times New Roman" w:cs="Times New Roman"/>
          <w:sz w:val="24"/>
          <w:szCs w:val="24"/>
        </w:rPr>
        <w:t xml:space="preserve"> пути их преодоления?</w:t>
      </w:r>
    </w:p>
    <w:p w14:paraId="73F56DAB" w14:textId="77777777" w:rsidR="00E833AA" w:rsidRPr="00332810" w:rsidRDefault="00E833AA" w:rsidP="00332810">
      <w:pPr>
        <w:numPr>
          <w:ilvl w:val="0"/>
          <w:numId w:val="22"/>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Какие вы знаете пути повышения эффективности организационных  коммуникаций?</w:t>
      </w:r>
    </w:p>
    <w:p w14:paraId="297D2671" w14:textId="77777777" w:rsidR="00E833AA" w:rsidRPr="00332810" w:rsidRDefault="00E833AA" w:rsidP="00332810">
      <w:pPr>
        <w:pStyle w:val="Style8"/>
        <w:widowControl/>
        <w:ind w:left="1287" w:firstLine="0"/>
      </w:pPr>
    </w:p>
    <w:p w14:paraId="4138977D" w14:textId="77777777" w:rsidR="00E833AA" w:rsidRPr="00332810" w:rsidRDefault="00E833AA" w:rsidP="00332810">
      <w:pPr>
        <w:pStyle w:val="Style8"/>
        <w:widowControl/>
        <w:rPr>
          <w:b/>
        </w:rPr>
      </w:pPr>
      <w:r w:rsidRPr="00332810">
        <w:rPr>
          <w:b/>
        </w:rPr>
        <w:t>Примерные практические и творческие  задания и ситуации по дисциплине «Теория  организации»</w:t>
      </w:r>
    </w:p>
    <w:p w14:paraId="33187977" w14:textId="77777777" w:rsidR="00E833AA" w:rsidRPr="00332810" w:rsidRDefault="00E833AA" w:rsidP="00332810">
      <w:pPr>
        <w:pStyle w:val="ac"/>
        <w:ind w:firstLine="0"/>
        <w:rPr>
          <w:spacing w:val="4"/>
          <w:sz w:val="24"/>
          <w:szCs w:val="24"/>
        </w:rPr>
      </w:pPr>
      <w:r w:rsidRPr="00332810">
        <w:rPr>
          <w:spacing w:val="4"/>
          <w:sz w:val="24"/>
          <w:szCs w:val="24"/>
        </w:rPr>
        <w:t>Задание 1. Определите, какое из указанных объединений людей является организацией? Аргументируйте свою позицию.</w:t>
      </w:r>
    </w:p>
    <w:p w14:paraId="4CF8A904" w14:textId="77777777" w:rsidR="00E833AA" w:rsidRPr="00332810" w:rsidRDefault="00E833AA" w:rsidP="00332810">
      <w:pPr>
        <w:pStyle w:val="a"/>
        <w:numPr>
          <w:ilvl w:val="0"/>
          <w:numId w:val="28"/>
        </w:numPr>
        <w:rPr>
          <w:spacing w:val="4"/>
          <w:sz w:val="24"/>
          <w:szCs w:val="24"/>
        </w:rPr>
      </w:pPr>
      <w:r w:rsidRPr="00332810">
        <w:rPr>
          <w:spacing w:val="4"/>
          <w:sz w:val="24"/>
          <w:szCs w:val="24"/>
        </w:rPr>
        <w:t>группа людей, отправляющихся на совместный отдых на природу;</w:t>
      </w:r>
    </w:p>
    <w:p w14:paraId="7A78CFAC" w14:textId="77777777" w:rsidR="00E833AA" w:rsidRPr="00332810" w:rsidRDefault="00E833AA" w:rsidP="00332810">
      <w:pPr>
        <w:pStyle w:val="a"/>
        <w:numPr>
          <w:ilvl w:val="0"/>
          <w:numId w:val="28"/>
        </w:numPr>
        <w:rPr>
          <w:spacing w:val="4"/>
          <w:sz w:val="24"/>
          <w:szCs w:val="24"/>
        </w:rPr>
      </w:pPr>
      <w:r w:rsidRPr="00332810">
        <w:rPr>
          <w:spacing w:val="4"/>
          <w:sz w:val="24"/>
          <w:szCs w:val="24"/>
        </w:rPr>
        <w:lastRenderedPageBreak/>
        <w:t>группа болельщиков футбольной команды, обсуждающих на стадионе положение своей команды во время футбольного матча;</w:t>
      </w:r>
    </w:p>
    <w:p w14:paraId="07C3F5CB" w14:textId="77777777" w:rsidR="00E833AA" w:rsidRPr="00332810" w:rsidRDefault="00E833AA" w:rsidP="00332810">
      <w:pPr>
        <w:pStyle w:val="a"/>
        <w:numPr>
          <w:ilvl w:val="0"/>
          <w:numId w:val="28"/>
        </w:numPr>
        <w:rPr>
          <w:spacing w:val="4"/>
          <w:sz w:val="24"/>
          <w:szCs w:val="24"/>
        </w:rPr>
      </w:pPr>
      <w:r w:rsidRPr="00332810">
        <w:rPr>
          <w:spacing w:val="4"/>
          <w:sz w:val="24"/>
          <w:szCs w:val="24"/>
        </w:rPr>
        <w:t>группа людей, закупившая оборудование для ремонта.</w:t>
      </w:r>
    </w:p>
    <w:p w14:paraId="03B92D6A" w14:textId="77777777" w:rsidR="00E833AA" w:rsidRPr="00332810" w:rsidRDefault="00E833AA" w:rsidP="00332810">
      <w:pPr>
        <w:pStyle w:val="ac"/>
        <w:rPr>
          <w:sz w:val="24"/>
          <w:szCs w:val="24"/>
        </w:rPr>
      </w:pPr>
      <w:r w:rsidRPr="00332810">
        <w:rPr>
          <w:sz w:val="24"/>
          <w:szCs w:val="24"/>
        </w:rPr>
        <w:t>Задание 2.  Рассмотрите перечисленные ниже организации с позиций системного подхода:</w:t>
      </w:r>
    </w:p>
    <w:p w14:paraId="720FE59D" w14:textId="77777777" w:rsidR="00E833AA" w:rsidRPr="00332810" w:rsidRDefault="00E833AA" w:rsidP="00332810">
      <w:pPr>
        <w:pStyle w:val="a"/>
        <w:rPr>
          <w:sz w:val="24"/>
          <w:szCs w:val="24"/>
        </w:rPr>
      </w:pPr>
      <w:r w:rsidRPr="00332810">
        <w:rPr>
          <w:sz w:val="24"/>
          <w:szCs w:val="24"/>
        </w:rPr>
        <w:t>завод по производству легковых автомобилей;</w:t>
      </w:r>
    </w:p>
    <w:p w14:paraId="66E8BB62" w14:textId="77777777" w:rsidR="00E833AA" w:rsidRPr="00332810" w:rsidRDefault="00E833AA" w:rsidP="00332810">
      <w:pPr>
        <w:pStyle w:val="a"/>
        <w:rPr>
          <w:sz w:val="24"/>
          <w:szCs w:val="24"/>
        </w:rPr>
      </w:pPr>
      <w:r w:rsidRPr="00332810">
        <w:rPr>
          <w:sz w:val="24"/>
          <w:szCs w:val="24"/>
        </w:rPr>
        <w:t>коммерческий банк;</w:t>
      </w:r>
    </w:p>
    <w:p w14:paraId="0969887B" w14:textId="77777777" w:rsidR="00E833AA" w:rsidRPr="00332810" w:rsidRDefault="00E833AA" w:rsidP="00332810">
      <w:pPr>
        <w:pStyle w:val="a"/>
        <w:rPr>
          <w:sz w:val="24"/>
          <w:szCs w:val="24"/>
        </w:rPr>
      </w:pPr>
      <w:r w:rsidRPr="00332810">
        <w:rPr>
          <w:sz w:val="24"/>
          <w:szCs w:val="24"/>
        </w:rPr>
        <w:t>горнолыжный центр;</w:t>
      </w:r>
    </w:p>
    <w:p w14:paraId="30A57D0C" w14:textId="77777777" w:rsidR="00E833AA" w:rsidRPr="00332810" w:rsidRDefault="00E833AA" w:rsidP="00332810">
      <w:pPr>
        <w:pStyle w:val="a"/>
        <w:rPr>
          <w:sz w:val="24"/>
          <w:szCs w:val="24"/>
        </w:rPr>
      </w:pPr>
      <w:r w:rsidRPr="00332810">
        <w:rPr>
          <w:sz w:val="24"/>
          <w:szCs w:val="24"/>
        </w:rPr>
        <w:t>туристическое агентство.</w:t>
      </w:r>
    </w:p>
    <w:p w14:paraId="57BB0F33" w14:textId="77777777" w:rsidR="00E833AA" w:rsidRPr="00332810" w:rsidRDefault="00E833AA" w:rsidP="00332810">
      <w:pPr>
        <w:pStyle w:val="ac"/>
        <w:rPr>
          <w:sz w:val="24"/>
          <w:szCs w:val="24"/>
        </w:rPr>
      </w:pPr>
      <w:r w:rsidRPr="00332810">
        <w:rPr>
          <w:sz w:val="24"/>
          <w:szCs w:val="24"/>
        </w:rPr>
        <w:t>Для каждой организации определите внутреннюю среду: миссию, цели и задачи, используемые технологии, персонал, структуру. Составляющие элементы внутренней среды раскройте в табл. 1. Почему их называют внутренними переменными? Обозначьте схематично взаимосвязи элементов внутренней среды. Обоснуйте перед аудиторией свой вариант.</w:t>
      </w:r>
    </w:p>
    <w:p w14:paraId="3E42E933" w14:textId="77777777" w:rsidR="00E833AA" w:rsidRPr="00332810" w:rsidRDefault="00E833AA" w:rsidP="00332810">
      <w:pPr>
        <w:spacing w:after="0" w:line="240" w:lineRule="auto"/>
        <w:jc w:val="right"/>
        <w:rPr>
          <w:rFonts w:ascii="Times New Roman" w:hAnsi="Times New Roman" w:cs="Times New Roman"/>
          <w:sz w:val="24"/>
          <w:szCs w:val="24"/>
        </w:rPr>
      </w:pPr>
      <w:r w:rsidRPr="00332810">
        <w:rPr>
          <w:rFonts w:ascii="Times New Roman" w:hAnsi="Times New Roman" w:cs="Times New Roman"/>
          <w:sz w:val="24"/>
          <w:szCs w:val="24"/>
        </w:rPr>
        <w:t>Таблица 1</w:t>
      </w:r>
    </w:p>
    <w:p w14:paraId="27F922EB" w14:textId="77777777" w:rsidR="00E833AA" w:rsidRPr="00332810" w:rsidRDefault="00E833AA" w:rsidP="00332810">
      <w:pPr>
        <w:spacing w:after="0" w:line="240" w:lineRule="auto"/>
        <w:jc w:val="center"/>
        <w:rPr>
          <w:rFonts w:ascii="Times New Roman" w:hAnsi="Times New Roman" w:cs="Times New Roman"/>
          <w:b/>
          <w:sz w:val="24"/>
          <w:szCs w:val="24"/>
        </w:rPr>
      </w:pPr>
      <w:r w:rsidRPr="00332810">
        <w:rPr>
          <w:rFonts w:ascii="Times New Roman" w:hAnsi="Times New Roman" w:cs="Times New Roman"/>
          <w:b/>
          <w:sz w:val="24"/>
          <w:szCs w:val="24"/>
        </w:rPr>
        <w:t>Элементы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
        <w:gridCol w:w="1376"/>
        <w:gridCol w:w="1377"/>
        <w:gridCol w:w="1377"/>
        <w:gridCol w:w="1377"/>
        <w:gridCol w:w="1378"/>
        <w:gridCol w:w="1378"/>
      </w:tblGrid>
      <w:tr w:rsidR="00E833AA" w:rsidRPr="00332810" w14:paraId="6311EFC1" w14:textId="77777777" w:rsidTr="00FE4C05">
        <w:trPr>
          <w:jc w:val="center"/>
        </w:trPr>
        <w:tc>
          <w:tcPr>
            <w:tcW w:w="1367" w:type="dxa"/>
            <w:tcBorders>
              <w:top w:val="single" w:sz="12" w:space="0" w:color="auto"/>
              <w:bottom w:val="single" w:sz="12" w:space="0" w:color="auto"/>
            </w:tcBorders>
            <w:shd w:val="clear" w:color="auto" w:fill="auto"/>
          </w:tcPr>
          <w:p w14:paraId="1BBD5F99"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Организация</w:t>
            </w:r>
          </w:p>
        </w:tc>
        <w:tc>
          <w:tcPr>
            <w:tcW w:w="1367" w:type="dxa"/>
            <w:tcBorders>
              <w:top w:val="single" w:sz="12" w:space="0" w:color="auto"/>
              <w:bottom w:val="single" w:sz="12" w:space="0" w:color="auto"/>
            </w:tcBorders>
            <w:shd w:val="clear" w:color="auto" w:fill="auto"/>
          </w:tcPr>
          <w:p w14:paraId="4B093C56"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Миссия</w:t>
            </w:r>
          </w:p>
        </w:tc>
        <w:tc>
          <w:tcPr>
            <w:tcW w:w="1367" w:type="dxa"/>
            <w:tcBorders>
              <w:top w:val="single" w:sz="12" w:space="0" w:color="auto"/>
              <w:bottom w:val="single" w:sz="12" w:space="0" w:color="auto"/>
            </w:tcBorders>
            <w:shd w:val="clear" w:color="auto" w:fill="auto"/>
          </w:tcPr>
          <w:p w14:paraId="3C5C7B38"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Цели</w:t>
            </w:r>
          </w:p>
        </w:tc>
        <w:tc>
          <w:tcPr>
            <w:tcW w:w="1367" w:type="dxa"/>
            <w:tcBorders>
              <w:top w:val="single" w:sz="12" w:space="0" w:color="auto"/>
              <w:bottom w:val="single" w:sz="12" w:space="0" w:color="auto"/>
            </w:tcBorders>
            <w:shd w:val="clear" w:color="auto" w:fill="auto"/>
          </w:tcPr>
          <w:p w14:paraId="42EFF43A"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Задачи</w:t>
            </w:r>
          </w:p>
        </w:tc>
        <w:tc>
          <w:tcPr>
            <w:tcW w:w="1367" w:type="dxa"/>
            <w:tcBorders>
              <w:top w:val="single" w:sz="12" w:space="0" w:color="auto"/>
              <w:bottom w:val="single" w:sz="12" w:space="0" w:color="auto"/>
            </w:tcBorders>
            <w:shd w:val="clear" w:color="auto" w:fill="auto"/>
          </w:tcPr>
          <w:p w14:paraId="0A792998"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Персонал</w:t>
            </w:r>
          </w:p>
        </w:tc>
        <w:tc>
          <w:tcPr>
            <w:tcW w:w="1368" w:type="dxa"/>
            <w:tcBorders>
              <w:top w:val="single" w:sz="12" w:space="0" w:color="auto"/>
              <w:bottom w:val="single" w:sz="12" w:space="0" w:color="auto"/>
            </w:tcBorders>
            <w:shd w:val="clear" w:color="auto" w:fill="auto"/>
          </w:tcPr>
          <w:p w14:paraId="653D5B7F"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Технологии</w:t>
            </w:r>
          </w:p>
        </w:tc>
        <w:tc>
          <w:tcPr>
            <w:tcW w:w="1368" w:type="dxa"/>
            <w:tcBorders>
              <w:top w:val="single" w:sz="12" w:space="0" w:color="auto"/>
              <w:bottom w:val="single" w:sz="12" w:space="0" w:color="auto"/>
            </w:tcBorders>
            <w:shd w:val="clear" w:color="auto" w:fill="auto"/>
          </w:tcPr>
          <w:p w14:paraId="7DEC0893"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Структура</w:t>
            </w:r>
          </w:p>
        </w:tc>
      </w:tr>
      <w:tr w:rsidR="00E833AA" w:rsidRPr="00332810" w14:paraId="72C255D4" w14:textId="77777777" w:rsidTr="00FE4C05">
        <w:trPr>
          <w:jc w:val="center"/>
        </w:trPr>
        <w:tc>
          <w:tcPr>
            <w:tcW w:w="1367" w:type="dxa"/>
            <w:tcBorders>
              <w:top w:val="single" w:sz="12" w:space="0" w:color="auto"/>
            </w:tcBorders>
            <w:shd w:val="clear" w:color="auto" w:fill="auto"/>
          </w:tcPr>
          <w:p w14:paraId="42279ECC" w14:textId="77777777" w:rsidR="00E833AA" w:rsidRPr="00332810" w:rsidRDefault="00E833AA" w:rsidP="00332810">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14:paraId="0503D03B" w14:textId="77777777" w:rsidR="00E833AA" w:rsidRPr="00332810" w:rsidRDefault="00E833AA" w:rsidP="00332810">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14:paraId="7E580BEC" w14:textId="77777777" w:rsidR="00E833AA" w:rsidRPr="00332810" w:rsidRDefault="00E833AA" w:rsidP="00332810">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14:paraId="12CE482F" w14:textId="77777777" w:rsidR="00E833AA" w:rsidRPr="00332810" w:rsidRDefault="00E833AA" w:rsidP="00332810">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14:paraId="0EB3F8D6" w14:textId="77777777" w:rsidR="00E833AA" w:rsidRPr="00332810" w:rsidRDefault="00E833AA" w:rsidP="00332810">
            <w:pPr>
              <w:spacing w:after="0" w:line="240" w:lineRule="auto"/>
              <w:rPr>
                <w:rFonts w:ascii="Times New Roman" w:hAnsi="Times New Roman" w:cs="Times New Roman"/>
                <w:sz w:val="24"/>
                <w:szCs w:val="24"/>
              </w:rPr>
            </w:pPr>
          </w:p>
        </w:tc>
        <w:tc>
          <w:tcPr>
            <w:tcW w:w="1368" w:type="dxa"/>
            <w:tcBorders>
              <w:top w:val="single" w:sz="12" w:space="0" w:color="auto"/>
            </w:tcBorders>
            <w:shd w:val="clear" w:color="auto" w:fill="auto"/>
          </w:tcPr>
          <w:p w14:paraId="295DE157" w14:textId="77777777" w:rsidR="00E833AA" w:rsidRPr="00332810" w:rsidRDefault="00E833AA" w:rsidP="00332810">
            <w:pPr>
              <w:spacing w:after="0" w:line="240" w:lineRule="auto"/>
              <w:rPr>
                <w:rFonts w:ascii="Times New Roman" w:hAnsi="Times New Roman" w:cs="Times New Roman"/>
                <w:sz w:val="24"/>
                <w:szCs w:val="24"/>
              </w:rPr>
            </w:pPr>
          </w:p>
        </w:tc>
        <w:tc>
          <w:tcPr>
            <w:tcW w:w="1368" w:type="dxa"/>
            <w:tcBorders>
              <w:top w:val="single" w:sz="12" w:space="0" w:color="auto"/>
            </w:tcBorders>
            <w:shd w:val="clear" w:color="auto" w:fill="auto"/>
          </w:tcPr>
          <w:p w14:paraId="119A97E8" w14:textId="77777777" w:rsidR="00E833AA" w:rsidRPr="00332810" w:rsidRDefault="00E833AA" w:rsidP="00332810">
            <w:pPr>
              <w:spacing w:after="0" w:line="240" w:lineRule="auto"/>
              <w:rPr>
                <w:rFonts w:ascii="Times New Roman" w:hAnsi="Times New Roman" w:cs="Times New Roman"/>
                <w:sz w:val="24"/>
                <w:szCs w:val="24"/>
              </w:rPr>
            </w:pPr>
          </w:p>
        </w:tc>
      </w:tr>
    </w:tbl>
    <w:p w14:paraId="246388D9" w14:textId="77777777" w:rsidR="00E833AA" w:rsidRPr="00332810" w:rsidRDefault="00E833AA" w:rsidP="00332810">
      <w:pPr>
        <w:pStyle w:val="ac"/>
        <w:rPr>
          <w:sz w:val="24"/>
          <w:szCs w:val="24"/>
        </w:rPr>
      </w:pPr>
    </w:p>
    <w:p w14:paraId="1985B6CA" w14:textId="77777777" w:rsidR="00E833AA" w:rsidRPr="00332810" w:rsidRDefault="00E833AA" w:rsidP="00332810">
      <w:pPr>
        <w:pStyle w:val="ac"/>
        <w:rPr>
          <w:sz w:val="24"/>
          <w:szCs w:val="24"/>
        </w:rPr>
      </w:pPr>
      <w:r w:rsidRPr="00332810">
        <w:rPr>
          <w:sz w:val="24"/>
          <w:szCs w:val="24"/>
        </w:rPr>
        <w:t>Для каждой организации определите существенные факторы внешней среды прямого и косвенного воздействия. Занесите их табл. 2. Обоснуйте свой вариант. На примерах покажите взаимосвязь факторов внешней и внутренней среды.</w:t>
      </w:r>
    </w:p>
    <w:p w14:paraId="39C22193" w14:textId="77777777" w:rsidR="00E833AA" w:rsidRPr="00332810" w:rsidRDefault="00E833AA" w:rsidP="00332810">
      <w:pPr>
        <w:spacing w:after="0" w:line="240" w:lineRule="auto"/>
        <w:jc w:val="right"/>
        <w:rPr>
          <w:rFonts w:ascii="Times New Roman" w:hAnsi="Times New Roman" w:cs="Times New Roman"/>
          <w:sz w:val="24"/>
          <w:szCs w:val="24"/>
        </w:rPr>
      </w:pPr>
      <w:r w:rsidRPr="00332810">
        <w:rPr>
          <w:rFonts w:ascii="Times New Roman" w:hAnsi="Times New Roman" w:cs="Times New Roman"/>
          <w:sz w:val="24"/>
          <w:szCs w:val="24"/>
        </w:rPr>
        <w:t>Таблица 2</w:t>
      </w:r>
    </w:p>
    <w:p w14:paraId="678ED519" w14:textId="77777777" w:rsidR="00E833AA" w:rsidRPr="00332810" w:rsidRDefault="00E833AA" w:rsidP="00332810">
      <w:pPr>
        <w:spacing w:after="0" w:line="240" w:lineRule="auto"/>
        <w:jc w:val="center"/>
        <w:rPr>
          <w:rFonts w:ascii="Times New Roman" w:hAnsi="Times New Roman" w:cs="Times New Roman"/>
          <w:b/>
          <w:sz w:val="24"/>
          <w:szCs w:val="24"/>
        </w:rPr>
      </w:pPr>
      <w:r w:rsidRPr="00332810">
        <w:rPr>
          <w:rFonts w:ascii="Times New Roman" w:hAnsi="Times New Roman" w:cs="Times New Roman"/>
          <w:b/>
          <w:sz w:val="24"/>
          <w:szCs w:val="24"/>
        </w:rPr>
        <w:t>Факторы прямого и косвенного воздействия внешней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E833AA" w:rsidRPr="00332810" w14:paraId="357EEE2B" w14:textId="77777777" w:rsidTr="00FE4C05">
        <w:trPr>
          <w:trHeight w:val="560"/>
          <w:jc w:val="center"/>
        </w:trPr>
        <w:tc>
          <w:tcPr>
            <w:tcW w:w="3212" w:type="dxa"/>
            <w:tcBorders>
              <w:top w:val="single" w:sz="12" w:space="0" w:color="auto"/>
              <w:bottom w:val="single" w:sz="12" w:space="0" w:color="auto"/>
            </w:tcBorders>
            <w:shd w:val="clear" w:color="auto" w:fill="auto"/>
            <w:vAlign w:val="center"/>
          </w:tcPr>
          <w:p w14:paraId="6D9211F8"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Организация</w:t>
            </w:r>
          </w:p>
        </w:tc>
        <w:tc>
          <w:tcPr>
            <w:tcW w:w="3213" w:type="dxa"/>
            <w:tcBorders>
              <w:top w:val="single" w:sz="12" w:space="0" w:color="auto"/>
              <w:bottom w:val="single" w:sz="12" w:space="0" w:color="auto"/>
            </w:tcBorders>
            <w:shd w:val="clear" w:color="auto" w:fill="auto"/>
            <w:vAlign w:val="center"/>
          </w:tcPr>
          <w:p w14:paraId="17C85AE5"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Факторы прямого воздействия</w:t>
            </w:r>
          </w:p>
        </w:tc>
        <w:tc>
          <w:tcPr>
            <w:tcW w:w="3214" w:type="dxa"/>
            <w:tcBorders>
              <w:top w:val="single" w:sz="12" w:space="0" w:color="auto"/>
              <w:bottom w:val="single" w:sz="12" w:space="0" w:color="auto"/>
            </w:tcBorders>
            <w:shd w:val="clear" w:color="auto" w:fill="auto"/>
            <w:vAlign w:val="center"/>
          </w:tcPr>
          <w:p w14:paraId="7C53CA25"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Факторы косвенного</w:t>
            </w:r>
            <w:r w:rsidRPr="00332810">
              <w:rPr>
                <w:rFonts w:ascii="Times New Roman" w:hAnsi="Times New Roman" w:cs="Times New Roman"/>
                <w:sz w:val="24"/>
                <w:szCs w:val="24"/>
              </w:rPr>
              <w:br/>
              <w:t>воздействия</w:t>
            </w:r>
          </w:p>
        </w:tc>
      </w:tr>
      <w:tr w:rsidR="00E833AA" w:rsidRPr="00332810" w14:paraId="12B03965" w14:textId="77777777" w:rsidTr="00FE4C05">
        <w:trPr>
          <w:jc w:val="center"/>
        </w:trPr>
        <w:tc>
          <w:tcPr>
            <w:tcW w:w="3212" w:type="dxa"/>
            <w:tcBorders>
              <w:top w:val="single" w:sz="12" w:space="0" w:color="auto"/>
            </w:tcBorders>
            <w:shd w:val="clear" w:color="auto" w:fill="auto"/>
            <w:vAlign w:val="center"/>
          </w:tcPr>
          <w:p w14:paraId="6183C3DB" w14:textId="77777777" w:rsidR="00E833AA" w:rsidRPr="00332810" w:rsidRDefault="00E833AA" w:rsidP="00332810">
            <w:pPr>
              <w:spacing w:after="0" w:line="240" w:lineRule="auto"/>
              <w:jc w:val="center"/>
              <w:rPr>
                <w:rFonts w:ascii="Times New Roman" w:hAnsi="Times New Roman" w:cs="Times New Roman"/>
                <w:sz w:val="24"/>
                <w:szCs w:val="24"/>
              </w:rPr>
            </w:pPr>
          </w:p>
        </w:tc>
        <w:tc>
          <w:tcPr>
            <w:tcW w:w="3213" w:type="dxa"/>
            <w:tcBorders>
              <w:top w:val="single" w:sz="12" w:space="0" w:color="auto"/>
            </w:tcBorders>
            <w:shd w:val="clear" w:color="auto" w:fill="auto"/>
            <w:vAlign w:val="center"/>
          </w:tcPr>
          <w:p w14:paraId="16FD9967" w14:textId="77777777" w:rsidR="00E833AA" w:rsidRPr="00332810" w:rsidRDefault="00E833AA" w:rsidP="00332810">
            <w:pPr>
              <w:spacing w:after="0" w:line="240" w:lineRule="auto"/>
              <w:jc w:val="center"/>
              <w:rPr>
                <w:rFonts w:ascii="Times New Roman" w:hAnsi="Times New Roman" w:cs="Times New Roman"/>
                <w:sz w:val="24"/>
                <w:szCs w:val="24"/>
              </w:rPr>
            </w:pPr>
          </w:p>
        </w:tc>
        <w:tc>
          <w:tcPr>
            <w:tcW w:w="3214" w:type="dxa"/>
            <w:tcBorders>
              <w:top w:val="single" w:sz="12" w:space="0" w:color="auto"/>
            </w:tcBorders>
            <w:shd w:val="clear" w:color="auto" w:fill="auto"/>
            <w:vAlign w:val="center"/>
          </w:tcPr>
          <w:p w14:paraId="19F2CD07" w14:textId="77777777" w:rsidR="00E833AA" w:rsidRPr="00332810" w:rsidRDefault="00E833AA" w:rsidP="00332810">
            <w:pPr>
              <w:spacing w:after="0" w:line="240" w:lineRule="auto"/>
              <w:jc w:val="center"/>
              <w:rPr>
                <w:rFonts w:ascii="Times New Roman" w:hAnsi="Times New Roman" w:cs="Times New Roman"/>
                <w:sz w:val="24"/>
                <w:szCs w:val="24"/>
              </w:rPr>
            </w:pPr>
          </w:p>
        </w:tc>
      </w:tr>
    </w:tbl>
    <w:p w14:paraId="0D96A5D8" w14:textId="77777777" w:rsidR="00E833AA" w:rsidRPr="00332810" w:rsidRDefault="00E833AA" w:rsidP="00332810">
      <w:pPr>
        <w:pStyle w:val="Style8"/>
        <w:widowControl/>
      </w:pPr>
    </w:p>
    <w:p w14:paraId="67651440" w14:textId="77777777" w:rsidR="00E833AA" w:rsidRPr="00332810" w:rsidRDefault="00E833AA" w:rsidP="00332810">
      <w:pPr>
        <w:pStyle w:val="ac"/>
        <w:rPr>
          <w:sz w:val="24"/>
          <w:szCs w:val="24"/>
        </w:rPr>
      </w:pPr>
      <w:r w:rsidRPr="00332810">
        <w:rPr>
          <w:b/>
          <w:sz w:val="24"/>
          <w:szCs w:val="24"/>
        </w:rPr>
        <w:t>Задание 3.</w:t>
      </w:r>
      <w:r w:rsidRPr="00332810">
        <w:rPr>
          <w:sz w:val="24"/>
          <w:szCs w:val="24"/>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3. Выскажите свое мнение о том, как скажется удаление каждой из подсистем на эффективности функционирования организации.</w:t>
      </w:r>
    </w:p>
    <w:p w14:paraId="2BC6D1B7" w14:textId="77777777" w:rsidR="00E833AA" w:rsidRPr="00332810" w:rsidRDefault="00E833AA" w:rsidP="00332810">
      <w:pPr>
        <w:spacing w:after="0" w:line="240" w:lineRule="auto"/>
        <w:jc w:val="right"/>
        <w:rPr>
          <w:rFonts w:ascii="Times New Roman" w:hAnsi="Times New Roman" w:cs="Times New Roman"/>
          <w:sz w:val="24"/>
          <w:szCs w:val="24"/>
        </w:rPr>
      </w:pPr>
      <w:r w:rsidRPr="00332810">
        <w:rPr>
          <w:rFonts w:ascii="Times New Roman" w:hAnsi="Times New Roman" w:cs="Times New Roman"/>
          <w:sz w:val="24"/>
          <w:szCs w:val="24"/>
        </w:rPr>
        <w:t>Таблица 3</w:t>
      </w:r>
    </w:p>
    <w:p w14:paraId="056813A1" w14:textId="77777777" w:rsidR="00E833AA" w:rsidRPr="00332810" w:rsidRDefault="00E833AA" w:rsidP="00332810">
      <w:pPr>
        <w:spacing w:after="0" w:line="240" w:lineRule="auto"/>
        <w:jc w:val="center"/>
        <w:rPr>
          <w:rFonts w:ascii="Times New Roman" w:hAnsi="Times New Roman" w:cs="Times New Roman"/>
          <w:b/>
          <w:sz w:val="24"/>
          <w:szCs w:val="24"/>
        </w:rPr>
      </w:pPr>
      <w:r w:rsidRPr="00332810">
        <w:rPr>
          <w:rFonts w:ascii="Times New Roman" w:hAnsi="Times New Roman" w:cs="Times New Roman"/>
          <w:b/>
          <w:sz w:val="24"/>
          <w:szCs w:val="24"/>
        </w:rPr>
        <w:t>Подсистемы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E833AA" w:rsidRPr="00332810" w14:paraId="4688558F" w14:textId="77777777" w:rsidTr="00FE4C05">
        <w:trPr>
          <w:jc w:val="center"/>
        </w:trPr>
        <w:tc>
          <w:tcPr>
            <w:tcW w:w="3190" w:type="dxa"/>
            <w:tcBorders>
              <w:top w:val="single" w:sz="12" w:space="0" w:color="auto"/>
              <w:bottom w:val="single" w:sz="12" w:space="0" w:color="auto"/>
            </w:tcBorders>
            <w:shd w:val="clear" w:color="auto" w:fill="auto"/>
          </w:tcPr>
          <w:p w14:paraId="04C5B92B"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Подсистема организации</w:t>
            </w:r>
          </w:p>
        </w:tc>
        <w:tc>
          <w:tcPr>
            <w:tcW w:w="3190" w:type="dxa"/>
            <w:tcBorders>
              <w:top w:val="single" w:sz="12" w:space="0" w:color="auto"/>
              <w:bottom w:val="single" w:sz="12" w:space="0" w:color="auto"/>
            </w:tcBorders>
            <w:shd w:val="clear" w:color="auto" w:fill="auto"/>
          </w:tcPr>
          <w:p w14:paraId="305D6A82"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Основные функции</w:t>
            </w:r>
          </w:p>
        </w:tc>
        <w:tc>
          <w:tcPr>
            <w:tcW w:w="3191" w:type="dxa"/>
            <w:tcBorders>
              <w:top w:val="single" w:sz="12" w:space="0" w:color="auto"/>
              <w:bottom w:val="single" w:sz="12" w:space="0" w:color="auto"/>
            </w:tcBorders>
            <w:shd w:val="clear" w:color="auto" w:fill="auto"/>
          </w:tcPr>
          <w:p w14:paraId="0ACBC66F" w14:textId="77777777" w:rsidR="00E833AA" w:rsidRPr="00332810" w:rsidRDefault="00E833AA" w:rsidP="00332810">
            <w:pPr>
              <w:spacing w:after="0" w:line="240" w:lineRule="auto"/>
              <w:jc w:val="center"/>
              <w:rPr>
                <w:rFonts w:ascii="Times New Roman" w:hAnsi="Times New Roman" w:cs="Times New Roman"/>
                <w:sz w:val="24"/>
                <w:szCs w:val="24"/>
              </w:rPr>
            </w:pPr>
            <w:r w:rsidRPr="00332810">
              <w:rPr>
                <w:rFonts w:ascii="Times New Roman" w:hAnsi="Times New Roman" w:cs="Times New Roman"/>
                <w:sz w:val="24"/>
                <w:szCs w:val="24"/>
              </w:rPr>
              <w:t>Подразделения и должности</w:t>
            </w:r>
          </w:p>
        </w:tc>
      </w:tr>
      <w:tr w:rsidR="00E833AA" w:rsidRPr="00332810" w14:paraId="43E84654" w14:textId="77777777" w:rsidTr="00FE4C05">
        <w:trPr>
          <w:jc w:val="center"/>
        </w:trPr>
        <w:tc>
          <w:tcPr>
            <w:tcW w:w="3190" w:type="dxa"/>
            <w:tcBorders>
              <w:top w:val="single" w:sz="12" w:space="0" w:color="auto"/>
            </w:tcBorders>
            <w:shd w:val="clear" w:color="auto" w:fill="auto"/>
          </w:tcPr>
          <w:p w14:paraId="7747227E" w14:textId="77777777" w:rsidR="00E833AA" w:rsidRPr="00332810" w:rsidRDefault="00E833AA" w:rsidP="00332810">
            <w:pPr>
              <w:spacing w:after="0" w:line="240" w:lineRule="auto"/>
              <w:ind w:left="57"/>
              <w:rPr>
                <w:rFonts w:ascii="Times New Roman" w:hAnsi="Times New Roman" w:cs="Times New Roman"/>
                <w:sz w:val="24"/>
                <w:szCs w:val="24"/>
              </w:rPr>
            </w:pPr>
            <w:r w:rsidRPr="00332810">
              <w:rPr>
                <w:rFonts w:ascii="Times New Roman" w:hAnsi="Times New Roman" w:cs="Times New Roman"/>
                <w:sz w:val="24"/>
                <w:szCs w:val="24"/>
              </w:rPr>
              <w:t>Управляющая</w:t>
            </w:r>
          </w:p>
        </w:tc>
        <w:tc>
          <w:tcPr>
            <w:tcW w:w="3190" w:type="dxa"/>
            <w:tcBorders>
              <w:top w:val="single" w:sz="12" w:space="0" w:color="auto"/>
            </w:tcBorders>
            <w:shd w:val="clear" w:color="auto" w:fill="auto"/>
          </w:tcPr>
          <w:p w14:paraId="7F0329EA" w14:textId="77777777" w:rsidR="00E833AA" w:rsidRPr="00332810" w:rsidRDefault="00E833AA" w:rsidP="00332810">
            <w:pPr>
              <w:spacing w:after="0" w:line="240" w:lineRule="auto"/>
              <w:rPr>
                <w:rFonts w:ascii="Times New Roman" w:hAnsi="Times New Roman" w:cs="Times New Roman"/>
                <w:sz w:val="24"/>
                <w:szCs w:val="24"/>
              </w:rPr>
            </w:pPr>
          </w:p>
        </w:tc>
        <w:tc>
          <w:tcPr>
            <w:tcW w:w="3191" w:type="dxa"/>
            <w:tcBorders>
              <w:top w:val="single" w:sz="12" w:space="0" w:color="auto"/>
            </w:tcBorders>
            <w:shd w:val="clear" w:color="auto" w:fill="auto"/>
          </w:tcPr>
          <w:p w14:paraId="376BF6CF" w14:textId="77777777" w:rsidR="00E833AA" w:rsidRPr="00332810" w:rsidRDefault="00E833AA" w:rsidP="00332810">
            <w:pPr>
              <w:spacing w:after="0" w:line="240" w:lineRule="auto"/>
              <w:rPr>
                <w:rFonts w:ascii="Times New Roman" w:hAnsi="Times New Roman" w:cs="Times New Roman"/>
                <w:sz w:val="24"/>
                <w:szCs w:val="24"/>
              </w:rPr>
            </w:pPr>
          </w:p>
        </w:tc>
      </w:tr>
      <w:tr w:rsidR="00E833AA" w:rsidRPr="00332810" w14:paraId="4DA57B9E" w14:textId="77777777" w:rsidTr="00FE4C05">
        <w:trPr>
          <w:jc w:val="center"/>
        </w:trPr>
        <w:tc>
          <w:tcPr>
            <w:tcW w:w="3190" w:type="dxa"/>
            <w:shd w:val="clear" w:color="auto" w:fill="auto"/>
          </w:tcPr>
          <w:p w14:paraId="40DEEA45" w14:textId="77777777" w:rsidR="00E833AA" w:rsidRPr="00332810" w:rsidRDefault="00E833AA" w:rsidP="00332810">
            <w:pPr>
              <w:spacing w:after="0" w:line="240" w:lineRule="auto"/>
              <w:ind w:left="57"/>
              <w:rPr>
                <w:rFonts w:ascii="Times New Roman" w:hAnsi="Times New Roman" w:cs="Times New Roman"/>
                <w:sz w:val="24"/>
                <w:szCs w:val="24"/>
              </w:rPr>
            </w:pPr>
            <w:r w:rsidRPr="00332810">
              <w:rPr>
                <w:rFonts w:ascii="Times New Roman" w:hAnsi="Times New Roman" w:cs="Times New Roman"/>
                <w:sz w:val="24"/>
                <w:szCs w:val="24"/>
              </w:rPr>
              <w:t>Обеспечивающая</w:t>
            </w:r>
          </w:p>
        </w:tc>
        <w:tc>
          <w:tcPr>
            <w:tcW w:w="3190" w:type="dxa"/>
            <w:shd w:val="clear" w:color="auto" w:fill="auto"/>
          </w:tcPr>
          <w:p w14:paraId="42CE262B" w14:textId="77777777" w:rsidR="00E833AA" w:rsidRPr="00332810" w:rsidRDefault="00E833AA" w:rsidP="00332810">
            <w:pPr>
              <w:spacing w:after="0" w:line="240" w:lineRule="auto"/>
              <w:rPr>
                <w:rFonts w:ascii="Times New Roman" w:hAnsi="Times New Roman" w:cs="Times New Roman"/>
                <w:sz w:val="24"/>
                <w:szCs w:val="24"/>
              </w:rPr>
            </w:pPr>
          </w:p>
        </w:tc>
        <w:tc>
          <w:tcPr>
            <w:tcW w:w="3191" w:type="dxa"/>
            <w:shd w:val="clear" w:color="auto" w:fill="auto"/>
          </w:tcPr>
          <w:p w14:paraId="799B15EF" w14:textId="77777777" w:rsidR="00E833AA" w:rsidRPr="00332810" w:rsidRDefault="00E833AA" w:rsidP="00332810">
            <w:pPr>
              <w:spacing w:after="0" w:line="240" w:lineRule="auto"/>
              <w:rPr>
                <w:rFonts w:ascii="Times New Roman" w:hAnsi="Times New Roman" w:cs="Times New Roman"/>
                <w:sz w:val="24"/>
                <w:szCs w:val="24"/>
              </w:rPr>
            </w:pPr>
          </w:p>
        </w:tc>
      </w:tr>
      <w:tr w:rsidR="00E833AA" w:rsidRPr="00332810" w14:paraId="555F36D9" w14:textId="77777777" w:rsidTr="00FE4C05">
        <w:trPr>
          <w:jc w:val="center"/>
        </w:trPr>
        <w:tc>
          <w:tcPr>
            <w:tcW w:w="3190" w:type="dxa"/>
            <w:shd w:val="clear" w:color="auto" w:fill="auto"/>
          </w:tcPr>
          <w:p w14:paraId="608437BC" w14:textId="77777777" w:rsidR="00E833AA" w:rsidRPr="00332810" w:rsidRDefault="00E833AA" w:rsidP="00332810">
            <w:pPr>
              <w:spacing w:after="0" w:line="240" w:lineRule="auto"/>
              <w:ind w:left="57"/>
              <w:rPr>
                <w:rFonts w:ascii="Times New Roman" w:hAnsi="Times New Roman" w:cs="Times New Roman"/>
                <w:sz w:val="24"/>
                <w:szCs w:val="24"/>
              </w:rPr>
            </w:pPr>
            <w:r w:rsidRPr="00332810">
              <w:rPr>
                <w:rFonts w:ascii="Times New Roman" w:hAnsi="Times New Roman" w:cs="Times New Roman"/>
                <w:sz w:val="24"/>
                <w:szCs w:val="24"/>
              </w:rPr>
              <w:t>Преобразующая</w:t>
            </w:r>
          </w:p>
        </w:tc>
        <w:tc>
          <w:tcPr>
            <w:tcW w:w="3190" w:type="dxa"/>
            <w:shd w:val="clear" w:color="auto" w:fill="auto"/>
          </w:tcPr>
          <w:p w14:paraId="4B5B113F" w14:textId="77777777" w:rsidR="00E833AA" w:rsidRPr="00332810" w:rsidRDefault="00E833AA" w:rsidP="00332810">
            <w:pPr>
              <w:spacing w:after="0" w:line="240" w:lineRule="auto"/>
              <w:rPr>
                <w:rFonts w:ascii="Times New Roman" w:hAnsi="Times New Roman" w:cs="Times New Roman"/>
                <w:sz w:val="24"/>
                <w:szCs w:val="24"/>
              </w:rPr>
            </w:pPr>
          </w:p>
        </w:tc>
        <w:tc>
          <w:tcPr>
            <w:tcW w:w="3191" w:type="dxa"/>
            <w:shd w:val="clear" w:color="auto" w:fill="auto"/>
          </w:tcPr>
          <w:p w14:paraId="7FB17194" w14:textId="77777777" w:rsidR="00E833AA" w:rsidRPr="00332810" w:rsidRDefault="00E833AA" w:rsidP="00332810">
            <w:pPr>
              <w:spacing w:after="0" w:line="240" w:lineRule="auto"/>
              <w:rPr>
                <w:rFonts w:ascii="Times New Roman" w:hAnsi="Times New Roman" w:cs="Times New Roman"/>
                <w:sz w:val="24"/>
                <w:szCs w:val="24"/>
              </w:rPr>
            </w:pPr>
          </w:p>
        </w:tc>
      </w:tr>
      <w:tr w:rsidR="00E833AA" w:rsidRPr="00332810" w14:paraId="523EF5DF" w14:textId="77777777" w:rsidTr="00FE4C05">
        <w:trPr>
          <w:jc w:val="center"/>
        </w:trPr>
        <w:tc>
          <w:tcPr>
            <w:tcW w:w="3190" w:type="dxa"/>
            <w:shd w:val="clear" w:color="auto" w:fill="auto"/>
          </w:tcPr>
          <w:p w14:paraId="40C7F4E1" w14:textId="77777777" w:rsidR="00E833AA" w:rsidRPr="00332810" w:rsidRDefault="00E833AA" w:rsidP="00332810">
            <w:pPr>
              <w:spacing w:after="0" w:line="240" w:lineRule="auto"/>
              <w:ind w:left="57"/>
              <w:rPr>
                <w:rFonts w:ascii="Times New Roman" w:hAnsi="Times New Roman" w:cs="Times New Roman"/>
                <w:sz w:val="24"/>
                <w:szCs w:val="24"/>
              </w:rPr>
            </w:pPr>
            <w:r w:rsidRPr="00332810">
              <w:rPr>
                <w:rFonts w:ascii="Times New Roman" w:hAnsi="Times New Roman" w:cs="Times New Roman"/>
                <w:sz w:val="24"/>
                <w:szCs w:val="24"/>
              </w:rPr>
              <w:t>Сбытовая</w:t>
            </w:r>
          </w:p>
        </w:tc>
        <w:tc>
          <w:tcPr>
            <w:tcW w:w="3190" w:type="dxa"/>
            <w:shd w:val="clear" w:color="auto" w:fill="auto"/>
          </w:tcPr>
          <w:p w14:paraId="520A319B" w14:textId="77777777" w:rsidR="00E833AA" w:rsidRPr="00332810" w:rsidRDefault="00E833AA" w:rsidP="00332810">
            <w:pPr>
              <w:spacing w:after="0" w:line="240" w:lineRule="auto"/>
              <w:rPr>
                <w:rFonts w:ascii="Times New Roman" w:hAnsi="Times New Roman" w:cs="Times New Roman"/>
                <w:sz w:val="24"/>
                <w:szCs w:val="24"/>
              </w:rPr>
            </w:pPr>
          </w:p>
        </w:tc>
        <w:tc>
          <w:tcPr>
            <w:tcW w:w="3191" w:type="dxa"/>
            <w:shd w:val="clear" w:color="auto" w:fill="auto"/>
          </w:tcPr>
          <w:p w14:paraId="6C1DE74A" w14:textId="77777777" w:rsidR="00E833AA" w:rsidRPr="00332810" w:rsidRDefault="00E833AA" w:rsidP="00332810">
            <w:pPr>
              <w:spacing w:after="0" w:line="240" w:lineRule="auto"/>
              <w:rPr>
                <w:rFonts w:ascii="Times New Roman" w:hAnsi="Times New Roman" w:cs="Times New Roman"/>
                <w:sz w:val="24"/>
                <w:szCs w:val="24"/>
              </w:rPr>
            </w:pPr>
          </w:p>
        </w:tc>
      </w:tr>
      <w:tr w:rsidR="00E833AA" w:rsidRPr="00332810" w14:paraId="44F2BB83" w14:textId="77777777" w:rsidTr="00FE4C05">
        <w:trPr>
          <w:jc w:val="center"/>
        </w:trPr>
        <w:tc>
          <w:tcPr>
            <w:tcW w:w="3190" w:type="dxa"/>
            <w:shd w:val="clear" w:color="auto" w:fill="auto"/>
          </w:tcPr>
          <w:p w14:paraId="546B4CBE" w14:textId="77777777" w:rsidR="00E833AA" w:rsidRPr="00332810" w:rsidRDefault="00E833AA" w:rsidP="00332810">
            <w:pPr>
              <w:spacing w:after="0" w:line="240" w:lineRule="auto"/>
              <w:ind w:left="57"/>
              <w:rPr>
                <w:rFonts w:ascii="Times New Roman" w:hAnsi="Times New Roman" w:cs="Times New Roman"/>
                <w:sz w:val="24"/>
                <w:szCs w:val="24"/>
              </w:rPr>
            </w:pPr>
            <w:r w:rsidRPr="00332810">
              <w:rPr>
                <w:rFonts w:ascii="Times New Roman" w:hAnsi="Times New Roman" w:cs="Times New Roman"/>
                <w:sz w:val="24"/>
                <w:szCs w:val="24"/>
              </w:rPr>
              <w:t>Обслуживающая</w:t>
            </w:r>
          </w:p>
        </w:tc>
        <w:tc>
          <w:tcPr>
            <w:tcW w:w="3190" w:type="dxa"/>
            <w:shd w:val="clear" w:color="auto" w:fill="auto"/>
          </w:tcPr>
          <w:p w14:paraId="336C01F8" w14:textId="77777777" w:rsidR="00E833AA" w:rsidRPr="00332810" w:rsidRDefault="00E833AA" w:rsidP="00332810">
            <w:pPr>
              <w:spacing w:after="0" w:line="240" w:lineRule="auto"/>
              <w:rPr>
                <w:rFonts w:ascii="Times New Roman" w:hAnsi="Times New Roman" w:cs="Times New Roman"/>
                <w:sz w:val="24"/>
                <w:szCs w:val="24"/>
              </w:rPr>
            </w:pPr>
          </w:p>
        </w:tc>
        <w:tc>
          <w:tcPr>
            <w:tcW w:w="3191" w:type="dxa"/>
            <w:shd w:val="clear" w:color="auto" w:fill="auto"/>
          </w:tcPr>
          <w:p w14:paraId="519464FA" w14:textId="77777777" w:rsidR="00E833AA" w:rsidRPr="00332810" w:rsidRDefault="00E833AA" w:rsidP="00332810">
            <w:pPr>
              <w:spacing w:after="0" w:line="240" w:lineRule="auto"/>
              <w:rPr>
                <w:rFonts w:ascii="Times New Roman" w:hAnsi="Times New Roman" w:cs="Times New Roman"/>
                <w:sz w:val="24"/>
                <w:szCs w:val="24"/>
              </w:rPr>
            </w:pPr>
          </w:p>
        </w:tc>
      </w:tr>
    </w:tbl>
    <w:p w14:paraId="2F1071A0" w14:textId="77777777" w:rsidR="00E833AA" w:rsidRPr="00332810" w:rsidRDefault="00E833AA" w:rsidP="00332810">
      <w:pPr>
        <w:pStyle w:val="ac"/>
        <w:rPr>
          <w:sz w:val="24"/>
          <w:szCs w:val="24"/>
        </w:rPr>
      </w:pPr>
    </w:p>
    <w:p w14:paraId="24E3C338" w14:textId="77777777" w:rsidR="00E833AA" w:rsidRPr="00332810" w:rsidRDefault="00E833AA" w:rsidP="00332810">
      <w:pPr>
        <w:pStyle w:val="ac"/>
        <w:rPr>
          <w:sz w:val="24"/>
          <w:szCs w:val="24"/>
        </w:rPr>
      </w:pPr>
      <w:r w:rsidRPr="00332810">
        <w:rPr>
          <w:b/>
          <w:sz w:val="24"/>
          <w:szCs w:val="24"/>
        </w:rPr>
        <w:t>Задание 4.</w:t>
      </w:r>
      <w:r w:rsidRPr="00332810">
        <w:rPr>
          <w:sz w:val="24"/>
          <w:szCs w:val="24"/>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14:paraId="50C508BE" w14:textId="77777777" w:rsidR="00E833AA" w:rsidRPr="00332810" w:rsidRDefault="00E833AA" w:rsidP="00332810">
      <w:pPr>
        <w:pStyle w:val="a"/>
        <w:rPr>
          <w:sz w:val="24"/>
          <w:szCs w:val="24"/>
        </w:rPr>
      </w:pPr>
      <w:r w:rsidRPr="00332810">
        <w:rPr>
          <w:sz w:val="24"/>
          <w:szCs w:val="24"/>
        </w:rPr>
        <w:t>университета;</w:t>
      </w:r>
    </w:p>
    <w:p w14:paraId="31ED5337" w14:textId="77777777" w:rsidR="00E833AA" w:rsidRPr="00332810" w:rsidRDefault="00E833AA" w:rsidP="00332810">
      <w:pPr>
        <w:pStyle w:val="a"/>
        <w:rPr>
          <w:sz w:val="24"/>
          <w:szCs w:val="24"/>
        </w:rPr>
      </w:pPr>
      <w:r w:rsidRPr="00332810">
        <w:rPr>
          <w:sz w:val="24"/>
          <w:szCs w:val="24"/>
        </w:rPr>
        <w:t>ОАО ММК;</w:t>
      </w:r>
    </w:p>
    <w:p w14:paraId="789E37EC" w14:textId="77777777" w:rsidR="00E833AA" w:rsidRPr="00332810" w:rsidRDefault="00E833AA" w:rsidP="00332810">
      <w:pPr>
        <w:pStyle w:val="a"/>
        <w:rPr>
          <w:sz w:val="24"/>
          <w:szCs w:val="24"/>
        </w:rPr>
      </w:pPr>
      <w:proofErr w:type="spellStart"/>
      <w:r w:rsidRPr="00332810">
        <w:rPr>
          <w:sz w:val="24"/>
          <w:szCs w:val="24"/>
        </w:rPr>
        <w:t>хлебокомбината</w:t>
      </w:r>
      <w:proofErr w:type="spellEnd"/>
      <w:r w:rsidRPr="00332810">
        <w:rPr>
          <w:sz w:val="24"/>
          <w:szCs w:val="24"/>
        </w:rPr>
        <w:t>;</w:t>
      </w:r>
    </w:p>
    <w:p w14:paraId="68D45BDB" w14:textId="77777777" w:rsidR="00E833AA" w:rsidRPr="00332810" w:rsidRDefault="00E833AA" w:rsidP="00332810">
      <w:pPr>
        <w:pStyle w:val="a"/>
        <w:rPr>
          <w:sz w:val="24"/>
          <w:szCs w:val="24"/>
        </w:rPr>
      </w:pPr>
      <w:r w:rsidRPr="00332810">
        <w:rPr>
          <w:sz w:val="24"/>
          <w:szCs w:val="24"/>
        </w:rPr>
        <w:t>кафе;</w:t>
      </w:r>
    </w:p>
    <w:p w14:paraId="35D4DBF7" w14:textId="77777777" w:rsidR="00E833AA" w:rsidRPr="00332810" w:rsidRDefault="00E833AA" w:rsidP="00332810">
      <w:pPr>
        <w:pStyle w:val="a"/>
        <w:rPr>
          <w:sz w:val="24"/>
          <w:szCs w:val="24"/>
        </w:rPr>
      </w:pPr>
      <w:proofErr w:type="gramStart"/>
      <w:r w:rsidRPr="00332810">
        <w:rPr>
          <w:sz w:val="24"/>
          <w:szCs w:val="24"/>
        </w:rPr>
        <w:t>фитнес-клуба</w:t>
      </w:r>
      <w:proofErr w:type="gramEnd"/>
      <w:r w:rsidRPr="00332810">
        <w:rPr>
          <w:sz w:val="24"/>
          <w:szCs w:val="24"/>
        </w:rPr>
        <w:t>.</w:t>
      </w:r>
    </w:p>
    <w:p w14:paraId="420772CA" w14:textId="77777777" w:rsidR="00E833AA" w:rsidRPr="00332810" w:rsidRDefault="00E833AA" w:rsidP="00332810">
      <w:pPr>
        <w:pStyle w:val="Style14"/>
        <w:widowControl/>
        <w:tabs>
          <w:tab w:val="left" w:pos="435"/>
        </w:tabs>
        <w:ind w:firstLine="0"/>
      </w:pPr>
    </w:p>
    <w:p w14:paraId="32CB83FA" w14:textId="77777777" w:rsidR="00E833AA" w:rsidRPr="00332810" w:rsidRDefault="00E833AA" w:rsidP="00332810">
      <w:pPr>
        <w:pStyle w:val="ac"/>
        <w:rPr>
          <w:sz w:val="24"/>
          <w:szCs w:val="24"/>
        </w:rPr>
      </w:pPr>
      <w:r w:rsidRPr="00332810">
        <w:rPr>
          <w:b/>
          <w:sz w:val="24"/>
          <w:szCs w:val="24"/>
        </w:rPr>
        <w:t>Задание 5.</w:t>
      </w:r>
      <w:r w:rsidRPr="00332810">
        <w:rPr>
          <w:sz w:val="24"/>
          <w:szCs w:val="24"/>
        </w:rPr>
        <w:t xml:space="preserve"> Рассмотрите приведенные ниже ситуации, ответьте на поставленные вопросы:</w:t>
      </w:r>
    </w:p>
    <w:p w14:paraId="4492EA6F" w14:textId="77777777" w:rsidR="00E833AA" w:rsidRPr="00332810" w:rsidRDefault="00E833AA" w:rsidP="00332810">
      <w:pPr>
        <w:pStyle w:val="ac"/>
        <w:tabs>
          <w:tab w:val="left" w:pos="1021"/>
        </w:tabs>
        <w:rPr>
          <w:sz w:val="24"/>
          <w:szCs w:val="24"/>
        </w:rPr>
      </w:pPr>
      <w:r w:rsidRPr="00332810">
        <w:rPr>
          <w:sz w:val="24"/>
          <w:szCs w:val="24"/>
        </w:rPr>
        <w:t>1)</w:t>
      </w:r>
      <w:r w:rsidRPr="00332810">
        <w:rPr>
          <w:sz w:val="24"/>
          <w:szCs w:val="24"/>
        </w:rPr>
        <w:tab/>
        <w:t xml:space="preserve">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w:t>
      </w:r>
      <w:proofErr w:type="gramStart"/>
      <w:r w:rsidRPr="00332810">
        <w:rPr>
          <w:sz w:val="24"/>
          <w:szCs w:val="24"/>
        </w:rPr>
        <w:t>работающих</w:t>
      </w:r>
      <w:proofErr w:type="gramEnd"/>
      <w:r w:rsidRPr="00332810">
        <w:rPr>
          <w:sz w:val="24"/>
          <w:szCs w:val="24"/>
        </w:rPr>
        <w:t xml:space="preserve">. </w:t>
      </w:r>
      <w:proofErr w:type="gramStart"/>
      <w:r w:rsidRPr="00332810">
        <w:rPr>
          <w:sz w:val="24"/>
          <w:szCs w:val="24"/>
        </w:rPr>
        <w:t>Изменение</w:t>
      </w:r>
      <w:proofErr w:type="gramEnd"/>
      <w:r w:rsidRPr="00332810">
        <w:rPr>
          <w:sz w:val="24"/>
          <w:szCs w:val="24"/>
        </w:rPr>
        <w:t xml:space="preserve"> каких внутренних переменных можно оценить количественно при имеющихся исходных данных?</w:t>
      </w:r>
    </w:p>
    <w:p w14:paraId="53386B48" w14:textId="77777777" w:rsidR="00E833AA" w:rsidRPr="00332810" w:rsidRDefault="00E833AA" w:rsidP="00332810">
      <w:pPr>
        <w:pStyle w:val="ac"/>
        <w:tabs>
          <w:tab w:val="left" w:pos="1021"/>
        </w:tabs>
        <w:rPr>
          <w:sz w:val="24"/>
          <w:szCs w:val="24"/>
        </w:rPr>
      </w:pPr>
      <w:r w:rsidRPr="00332810">
        <w:rPr>
          <w:sz w:val="24"/>
          <w:szCs w:val="24"/>
        </w:rPr>
        <w:t>2)</w:t>
      </w:r>
      <w:r w:rsidRPr="00332810">
        <w:rPr>
          <w:sz w:val="24"/>
          <w:szCs w:val="24"/>
        </w:rPr>
        <w:tab/>
        <w:t xml:space="preserve">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Какие пути стабилизации деятельности предприятия из </w:t>
      </w:r>
      <w:proofErr w:type="gramStart"/>
      <w:r w:rsidRPr="00332810">
        <w:rPr>
          <w:sz w:val="24"/>
          <w:szCs w:val="24"/>
        </w:rPr>
        <w:t>приведенных</w:t>
      </w:r>
      <w:proofErr w:type="gramEnd"/>
      <w:r w:rsidRPr="00332810">
        <w:rPr>
          <w:sz w:val="24"/>
          <w:szCs w:val="24"/>
        </w:rPr>
        <w:t xml:space="preserve"> ниже вы можете выбрать? Обоснуйте свой выбор:</w:t>
      </w:r>
    </w:p>
    <w:p w14:paraId="36788385" w14:textId="77777777" w:rsidR="00E833AA" w:rsidRPr="00332810" w:rsidRDefault="00E833AA" w:rsidP="00332810">
      <w:pPr>
        <w:pStyle w:val="a"/>
        <w:rPr>
          <w:sz w:val="24"/>
          <w:szCs w:val="24"/>
        </w:rPr>
      </w:pPr>
      <w:r w:rsidRPr="00332810">
        <w:rPr>
          <w:sz w:val="24"/>
          <w:szCs w:val="24"/>
        </w:rPr>
        <w:t>сменить поставщиков;</w:t>
      </w:r>
    </w:p>
    <w:p w14:paraId="485A6167" w14:textId="77777777" w:rsidR="00E833AA" w:rsidRPr="00332810" w:rsidRDefault="00E833AA" w:rsidP="00332810">
      <w:pPr>
        <w:pStyle w:val="a"/>
        <w:rPr>
          <w:sz w:val="24"/>
          <w:szCs w:val="24"/>
        </w:rPr>
      </w:pPr>
      <w:r w:rsidRPr="00332810">
        <w:rPr>
          <w:sz w:val="24"/>
          <w:szCs w:val="24"/>
        </w:rPr>
        <w:t>сократить нормы расхода материалов;</w:t>
      </w:r>
    </w:p>
    <w:p w14:paraId="4E578F53" w14:textId="77777777" w:rsidR="00E833AA" w:rsidRPr="00332810" w:rsidRDefault="00E833AA" w:rsidP="00332810">
      <w:pPr>
        <w:pStyle w:val="a"/>
        <w:rPr>
          <w:sz w:val="24"/>
          <w:szCs w:val="24"/>
        </w:rPr>
      </w:pPr>
      <w:r w:rsidRPr="00332810">
        <w:rPr>
          <w:sz w:val="24"/>
          <w:szCs w:val="24"/>
        </w:rPr>
        <w:t>заменить материалы;</w:t>
      </w:r>
    </w:p>
    <w:p w14:paraId="10223401" w14:textId="77777777" w:rsidR="00E833AA" w:rsidRPr="00332810" w:rsidRDefault="00E833AA" w:rsidP="00332810">
      <w:pPr>
        <w:pStyle w:val="a"/>
        <w:rPr>
          <w:sz w:val="24"/>
          <w:szCs w:val="24"/>
        </w:rPr>
      </w:pPr>
      <w:r w:rsidRPr="00332810">
        <w:rPr>
          <w:sz w:val="24"/>
          <w:szCs w:val="24"/>
        </w:rPr>
        <w:t>изменить технологию.</w:t>
      </w:r>
    </w:p>
    <w:p w14:paraId="0B31BD78" w14:textId="77777777" w:rsidR="00E833AA" w:rsidRPr="00332810" w:rsidRDefault="00E833AA" w:rsidP="00332810">
      <w:pPr>
        <w:pStyle w:val="ac"/>
        <w:tabs>
          <w:tab w:val="left" w:pos="1021"/>
        </w:tabs>
        <w:rPr>
          <w:sz w:val="24"/>
          <w:szCs w:val="24"/>
        </w:rPr>
      </w:pPr>
      <w:r w:rsidRPr="00332810">
        <w:rPr>
          <w:sz w:val="24"/>
          <w:szCs w:val="24"/>
        </w:rPr>
        <w:t>3)</w:t>
      </w:r>
      <w:r w:rsidRPr="00332810">
        <w:rPr>
          <w:sz w:val="24"/>
          <w:szCs w:val="24"/>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14:paraId="0E3E536D" w14:textId="77777777" w:rsidR="00E833AA" w:rsidRPr="00332810" w:rsidRDefault="00E833AA" w:rsidP="00332810">
      <w:pPr>
        <w:pStyle w:val="ac"/>
        <w:tabs>
          <w:tab w:val="left" w:pos="1021"/>
        </w:tabs>
        <w:rPr>
          <w:sz w:val="24"/>
          <w:szCs w:val="24"/>
        </w:rPr>
      </w:pPr>
      <w:r w:rsidRPr="00332810">
        <w:rPr>
          <w:sz w:val="24"/>
          <w:szCs w:val="24"/>
        </w:rPr>
        <w:t>4)</w:t>
      </w:r>
      <w:r w:rsidRPr="00332810">
        <w:rPr>
          <w:sz w:val="24"/>
          <w:szCs w:val="24"/>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14:paraId="0813443C" w14:textId="77777777" w:rsidR="00E833AA" w:rsidRPr="00332810" w:rsidRDefault="00E833AA" w:rsidP="00332810">
      <w:pPr>
        <w:pStyle w:val="ac"/>
        <w:rPr>
          <w:sz w:val="24"/>
          <w:szCs w:val="24"/>
        </w:rPr>
      </w:pPr>
      <w:r w:rsidRPr="00332810">
        <w:rPr>
          <w:b/>
          <w:sz w:val="24"/>
          <w:szCs w:val="24"/>
        </w:rPr>
        <w:t>Задание 6.</w:t>
      </w:r>
      <w:r w:rsidRPr="00332810">
        <w:rPr>
          <w:sz w:val="24"/>
          <w:szCs w:val="24"/>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14:paraId="662D57C9" w14:textId="77777777" w:rsidR="00E833AA" w:rsidRPr="00332810" w:rsidRDefault="00E833AA" w:rsidP="00332810">
      <w:pPr>
        <w:pStyle w:val="Style14"/>
        <w:widowControl/>
        <w:tabs>
          <w:tab w:val="left" w:pos="435"/>
        </w:tabs>
        <w:ind w:firstLine="0"/>
      </w:pPr>
    </w:p>
    <w:p w14:paraId="748D9761" w14:textId="77777777" w:rsidR="00E833AA" w:rsidRPr="00332810" w:rsidRDefault="00E833AA" w:rsidP="00332810">
      <w:pPr>
        <w:pStyle w:val="Style8"/>
        <w:widowControl/>
      </w:pPr>
      <w:r w:rsidRPr="00332810">
        <w:t xml:space="preserve">Аудиторная самостоятельная работа студентов предполагает ответы на </w:t>
      </w:r>
      <w:proofErr w:type="gramStart"/>
      <w:r w:rsidRPr="00332810">
        <w:t>кон-</w:t>
      </w:r>
      <w:proofErr w:type="spellStart"/>
      <w:r w:rsidRPr="00332810">
        <w:t>трольные</w:t>
      </w:r>
      <w:proofErr w:type="spellEnd"/>
      <w:proofErr w:type="gramEnd"/>
      <w:r w:rsidRPr="00332810">
        <w:t xml:space="preserve">  вопросы на практических занятиях. </w:t>
      </w:r>
    </w:p>
    <w:p w14:paraId="76F54A83" w14:textId="77777777" w:rsidR="00E833AA" w:rsidRPr="00332810" w:rsidRDefault="00E833AA" w:rsidP="00332810">
      <w:pPr>
        <w:pStyle w:val="Style8"/>
        <w:widowControl/>
        <w:rPr>
          <w:b/>
        </w:rPr>
      </w:pPr>
      <w:r w:rsidRPr="00332810">
        <w:rPr>
          <w:b/>
        </w:rPr>
        <w:t>Примерные аудиторные контрольные работы (АКР):</w:t>
      </w:r>
    </w:p>
    <w:p w14:paraId="3B38818C" w14:textId="77777777" w:rsidR="00E833AA" w:rsidRPr="00332810" w:rsidRDefault="00E833AA" w:rsidP="00332810">
      <w:pPr>
        <w:pStyle w:val="Style8"/>
        <w:widowControl/>
        <w:rPr>
          <w:b/>
        </w:rPr>
      </w:pPr>
      <w:r w:rsidRPr="00332810">
        <w:rPr>
          <w:b/>
        </w:rPr>
        <w:t>АКР № 1 «Методологические  основы  теории  организации»</w:t>
      </w:r>
    </w:p>
    <w:p w14:paraId="01CE9860" w14:textId="77777777" w:rsidR="00E833AA" w:rsidRPr="00332810" w:rsidRDefault="00E833AA" w:rsidP="00332810">
      <w:pPr>
        <w:pStyle w:val="Style8"/>
        <w:widowControl/>
        <w:numPr>
          <w:ilvl w:val="1"/>
          <w:numId w:val="28"/>
        </w:numPr>
      </w:pPr>
      <w:r w:rsidRPr="00332810">
        <w:t>Дайте  характеристику  объекта  и  предмета  теории организации.</w:t>
      </w:r>
    </w:p>
    <w:p w14:paraId="6DB85D69" w14:textId="77777777" w:rsidR="00E833AA" w:rsidRPr="00332810" w:rsidRDefault="00E833AA" w:rsidP="00332810">
      <w:pPr>
        <w:pStyle w:val="Style8"/>
        <w:widowControl/>
        <w:numPr>
          <w:ilvl w:val="1"/>
          <w:numId w:val="28"/>
        </w:numPr>
      </w:pPr>
      <w:r w:rsidRPr="00332810">
        <w:t>В чем  заключается сущность  теории  организации как  интегративной  науки? Какова связь теории  организации с  другими науками?</w:t>
      </w:r>
    </w:p>
    <w:p w14:paraId="54E46A60" w14:textId="77777777" w:rsidR="00E833AA" w:rsidRPr="00332810" w:rsidRDefault="00E833AA" w:rsidP="00332810">
      <w:pPr>
        <w:pStyle w:val="Style8"/>
        <w:widowControl/>
        <w:numPr>
          <w:ilvl w:val="1"/>
          <w:numId w:val="28"/>
        </w:numPr>
      </w:pPr>
      <w:r w:rsidRPr="00332810">
        <w:t xml:space="preserve">Чем отличается классическая  модель  теории  организации  </w:t>
      </w:r>
      <w:proofErr w:type="gramStart"/>
      <w:r w:rsidRPr="00332810">
        <w:t>от</w:t>
      </w:r>
      <w:proofErr w:type="gramEnd"/>
      <w:r w:rsidRPr="00332810">
        <w:t xml:space="preserve">  неоклассической?</w:t>
      </w:r>
    </w:p>
    <w:p w14:paraId="59D1BE90" w14:textId="77777777" w:rsidR="00E833AA" w:rsidRPr="00332810" w:rsidRDefault="00E833AA" w:rsidP="00332810">
      <w:pPr>
        <w:pStyle w:val="Style8"/>
        <w:widowControl/>
        <w:numPr>
          <w:ilvl w:val="1"/>
          <w:numId w:val="28"/>
        </w:numPr>
      </w:pPr>
      <w:r w:rsidRPr="00332810">
        <w:t>Какую роль  играют  законы  и  принципы  организации в  процессе ее функционирования? Приведите  примеры  законов  и принципов  организации.</w:t>
      </w:r>
    </w:p>
    <w:p w14:paraId="5E888469" w14:textId="77777777" w:rsidR="00E833AA" w:rsidRPr="00332810" w:rsidRDefault="00E833AA" w:rsidP="00332810">
      <w:pPr>
        <w:pStyle w:val="Style8"/>
        <w:widowControl/>
        <w:numPr>
          <w:ilvl w:val="1"/>
          <w:numId w:val="28"/>
        </w:numPr>
      </w:pPr>
      <w:r w:rsidRPr="00332810">
        <w:t>Каковы основные направления  развития  теории  организации?</w:t>
      </w:r>
    </w:p>
    <w:p w14:paraId="364C91C7" w14:textId="77777777" w:rsidR="00E833AA" w:rsidRPr="00332810" w:rsidRDefault="00E833AA" w:rsidP="00332810">
      <w:pPr>
        <w:pStyle w:val="Style8"/>
        <w:widowControl/>
      </w:pPr>
    </w:p>
    <w:p w14:paraId="32814CC5" w14:textId="77777777" w:rsidR="00E833AA" w:rsidRPr="00332810" w:rsidRDefault="00E833AA" w:rsidP="00332810">
      <w:pPr>
        <w:pStyle w:val="Style8"/>
        <w:widowControl/>
        <w:rPr>
          <w:b/>
        </w:rPr>
      </w:pPr>
      <w:r w:rsidRPr="00332810">
        <w:rPr>
          <w:b/>
        </w:rPr>
        <w:t>АКР № 2 «Организационные системы  и  структуры. Организационное проектирование»</w:t>
      </w:r>
    </w:p>
    <w:p w14:paraId="256AF45D" w14:textId="77777777" w:rsidR="00E833AA" w:rsidRPr="00332810" w:rsidRDefault="00E833AA" w:rsidP="00332810">
      <w:pPr>
        <w:pStyle w:val="Style8"/>
        <w:widowControl/>
        <w:numPr>
          <w:ilvl w:val="0"/>
          <w:numId w:val="30"/>
        </w:numPr>
      </w:pPr>
      <w:r w:rsidRPr="00332810">
        <w:t>Какую роль играет системный  подход в теории организации? Какими свойствами с  позиции системного подхода  должна  обладать организация? Перечислите  и  охарактеризуйте  их.</w:t>
      </w:r>
    </w:p>
    <w:p w14:paraId="132D629D" w14:textId="77777777" w:rsidR="00E833AA" w:rsidRPr="00332810" w:rsidRDefault="00E833AA" w:rsidP="00332810">
      <w:pPr>
        <w:pStyle w:val="Style8"/>
        <w:widowControl/>
        <w:numPr>
          <w:ilvl w:val="0"/>
          <w:numId w:val="30"/>
        </w:numPr>
      </w:pPr>
      <w:r w:rsidRPr="00332810">
        <w:t>Что  означает  процесс организации? Объясните действие  механизма  организации.</w:t>
      </w:r>
    </w:p>
    <w:p w14:paraId="4F2CD7CF" w14:textId="77777777" w:rsidR="00E833AA" w:rsidRPr="00332810" w:rsidRDefault="00E833AA" w:rsidP="00332810">
      <w:pPr>
        <w:pStyle w:val="Style8"/>
        <w:widowControl/>
        <w:numPr>
          <w:ilvl w:val="0"/>
          <w:numId w:val="30"/>
        </w:numPr>
      </w:pPr>
      <w:r w:rsidRPr="00332810">
        <w:t>Что  такое  жизненный цикл организации? Дайте  характеристику его основных этапов.</w:t>
      </w:r>
    </w:p>
    <w:p w14:paraId="065FF193" w14:textId="77777777" w:rsidR="00E833AA" w:rsidRPr="00332810" w:rsidRDefault="00E833AA" w:rsidP="00332810">
      <w:pPr>
        <w:pStyle w:val="Style8"/>
        <w:widowControl/>
        <w:numPr>
          <w:ilvl w:val="0"/>
          <w:numId w:val="30"/>
        </w:numPr>
      </w:pPr>
      <w:r w:rsidRPr="00332810">
        <w:lastRenderedPageBreak/>
        <w:t xml:space="preserve">Что представляет  собой организационная структура  управления? Из каких основных элементов  она  состоит? </w:t>
      </w:r>
    </w:p>
    <w:p w14:paraId="29C351EC" w14:textId="77777777" w:rsidR="00E833AA" w:rsidRPr="00332810" w:rsidRDefault="00E833AA" w:rsidP="00332810">
      <w:pPr>
        <w:pStyle w:val="Style8"/>
        <w:widowControl/>
        <w:numPr>
          <w:ilvl w:val="0"/>
          <w:numId w:val="30"/>
        </w:numPr>
      </w:pPr>
      <w:r w:rsidRPr="00332810">
        <w:t>Перечислите  и охарактеризуйте элементы системы управления  организацией.</w:t>
      </w:r>
    </w:p>
    <w:p w14:paraId="452A8315" w14:textId="77777777" w:rsidR="00E833AA" w:rsidRPr="00332810" w:rsidRDefault="00E833AA" w:rsidP="00332810">
      <w:pPr>
        <w:pStyle w:val="Style8"/>
        <w:widowControl/>
        <w:rPr>
          <w:b/>
        </w:rPr>
      </w:pPr>
      <w:r w:rsidRPr="00332810">
        <w:rPr>
          <w:b/>
        </w:rPr>
        <w:t>АКР № 3 «Человек в  организации»</w:t>
      </w:r>
    </w:p>
    <w:p w14:paraId="0AF386E3" w14:textId="77777777" w:rsidR="00E833AA" w:rsidRPr="00332810" w:rsidRDefault="00E833AA" w:rsidP="00332810">
      <w:pPr>
        <w:pStyle w:val="Style8"/>
        <w:widowControl/>
        <w:numPr>
          <w:ilvl w:val="0"/>
          <w:numId w:val="29"/>
        </w:numPr>
      </w:pPr>
      <w:r w:rsidRPr="00332810">
        <w:t>Охарактеризуйте человеческие  ресурсы организации и составляющие его аудита.</w:t>
      </w:r>
    </w:p>
    <w:p w14:paraId="3B8A662A" w14:textId="77777777" w:rsidR="00E833AA" w:rsidRPr="00332810" w:rsidRDefault="00E833AA" w:rsidP="00332810">
      <w:pPr>
        <w:pStyle w:val="Style8"/>
        <w:widowControl/>
        <w:numPr>
          <w:ilvl w:val="0"/>
          <w:numId w:val="29"/>
        </w:numPr>
      </w:pPr>
      <w:r w:rsidRPr="00332810">
        <w:t>Каков  механизм  вхождения человека в  организацию? В чем  заключается  ролевой аспект взаимодействия человека  и  организации?</w:t>
      </w:r>
    </w:p>
    <w:p w14:paraId="477E3FD6" w14:textId="77777777" w:rsidR="00E833AA" w:rsidRPr="00332810" w:rsidRDefault="00E833AA" w:rsidP="00332810">
      <w:pPr>
        <w:pStyle w:val="Style8"/>
        <w:widowControl/>
        <w:numPr>
          <w:ilvl w:val="0"/>
          <w:numId w:val="29"/>
        </w:numPr>
      </w:pPr>
      <w:r w:rsidRPr="00332810">
        <w:t>В чем состоит сущность механизма  делегирования организационных полномочий? Сформулируйте чаще всего встречающиеся проблемы делегирования полномочий и пути их преодоления.</w:t>
      </w:r>
    </w:p>
    <w:p w14:paraId="5163C1C5" w14:textId="77777777" w:rsidR="00E833AA" w:rsidRPr="00332810" w:rsidRDefault="00E833AA" w:rsidP="00332810">
      <w:pPr>
        <w:pStyle w:val="Style8"/>
        <w:widowControl/>
        <w:numPr>
          <w:ilvl w:val="0"/>
          <w:numId w:val="29"/>
        </w:numPr>
      </w:pPr>
      <w:r w:rsidRPr="00332810">
        <w:t>Что  такое организационная культура и как  она возникает? Из каких элементов  она  состоит? Какие существуют способы поддержания  и совершенствования организационной культуры?</w:t>
      </w:r>
    </w:p>
    <w:p w14:paraId="7B0D71EA" w14:textId="77777777" w:rsidR="00E833AA" w:rsidRPr="00332810" w:rsidRDefault="00E833AA" w:rsidP="00332810">
      <w:pPr>
        <w:pStyle w:val="Style8"/>
        <w:widowControl/>
        <w:numPr>
          <w:ilvl w:val="0"/>
          <w:numId w:val="29"/>
        </w:numPr>
      </w:pPr>
      <w:r w:rsidRPr="00332810">
        <w:t xml:space="preserve">Что такое  организационные  коммуникации? Объясните, чем горизонтальные  коммуникации  отличаются от </w:t>
      </w:r>
      <w:proofErr w:type="gramStart"/>
      <w:r w:rsidRPr="00332810">
        <w:t>вертикальных</w:t>
      </w:r>
      <w:proofErr w:type="gramEnd"/>
      <w:r w:rsidRPr="00332810">
        <w:t>?</w:t>
      </w:r>
    </w:p>
    <w:p w14:paraId="4DD8058F" w14:textId="77777777" w:rsidR="00E833AA" w:rsidRPr="00332810" w:rsidRDefault="00E833AA" w:rsidP="00332810">
      <w:pPr>
        <w:pStyle w:val="Style8"/>
        <w:widowControl/>
        <w:rPr>
          <w:i/>
        </w:rPr>
      </w:pPr>
    </w:p>
    <w:p w14:paraId="735A19FC" w14:textId="77777777" w:rsidR="00E833AA" w:rsidRPr="00332810" w:rsidRDefault="00E833AA" w:rsidP="00332810">
      <w:pPr>
        <w:pStyle w:val="3"/>
        <w:spacing w:before="0" w:after="0"/>
        <w:rPr>
          <w:sz w:val="24"/>
          <w:szCs w:val="24"/>
        </w:rPr>
      </w:pPr>
      <w:r w:rsidRPr="00332810">
        <w:rPr>
          <w:sz w:val="24"/>
          <w:szCs w:val="24"/>
        </w:rPr>
        <w:t>Перечень примерных заданий для  практической работы по  дисциплине «Теория  организации»</w:t>
      </w:r>
    </w:p>
    <w:p w14:paraId="62A3CCFC" w14:textId="77777777" w:rsidR="00E833AA" w:rsidRPr="00332810" w:rsidRDefault="00E833AA" w:rsidP="00332810">
      <w:pPr>
        <w:pStyle w:val="3"/>
        <w:spacing w:before="0" w:after="0"/>
        <w:rPr>
          <w:sz w:val="24"/>
          <w:szCs w:val="24"/>
        </w:rPr>
      </w:pPr>
      <w:r w:rsidRPr="00332810">
        <w:rPr>
          <w:sz w:val="24"/>
          <w:szCs w:val="24"/>
        </w:rPr>
        <w:t>«Анализ системы управления организацией»</w:t>
      </w:r>
    </w:p>
    <w:p w14:paraId="40FBC3E0" w14:textId="77777777" w:rsidR="00E833AA" w:rsidRPr="00332810" w:rsidRDefault="00E833AA" w:rsidP="00332810">
      <w:pPr>
        <w:pStyle w:val="ac"/>
        <w:rPr>
          <w:sz w:val="24"/>
          <w:szCs w:val="24"/>
        </w:rPr>
      </w:pPr>
      <w:r w:rsidRPr="00332810">
        <w:rPr>
          <w:b/>
          <w:i/>
          <w:sz w:val="24"/>
          <w:szCs w:val="24"/>
        </w:rPr>
        <w:t>Цель:</w:t>
      </w:r>
      <w:r w:rsidRPr="00332810">
        <w:rPr>
          <w:i/>
          <w:sz w:val="24"/>
          <w:szCs w:val="24"/>
        </w:rPr>
        <w:t xml:space="preserve"> </w:t>
      </w:r>
      <w:r w:rsidRPr="00332810">
        <w:rPr>
          <w:sz w:val="24"/>
          <w:szCs w:val="24"/>
        </w:rPr>
        <w:t>получение представлений</w:t>
      </w:r>
      <w:r w:rsidRPr="00332810">
        <w:rPr>
          <w:i/>
          <w:sz w:val="24"/>
          <w:szCs w:val="24"/>
        </w:rPr>
        <w:t xml:space="preserve"> </w:t>
      </w:r>
      <w:r w:rsidRPr="00332810">
        <w:rPr>
          <w:sz w:val="24"/>
          <w:szCs w:val="24"/>
        </w:rPr>
        <w:t>о роли управления организацией, механизме взаимодействия субъектов и объектов управления, формирование навыков анализа и оценки системы управления организацией.</w:t>
      </w:r>
    </w:p>
    <w:p w14:paraId="15964A89" w14:textId="77777777" w:rsidR="00E833AA" w:rsidRPr="00332810" w:rsidRDefault="00E833AA" w:rsidP="00332810">
      <w:pPr>
        <w:spacing w:after="0" w:line="240" w:lineRule="auto"/>
        <w:rPr>
          <w:rFonts w:ascii="Times New Roman" w:hAnsi="Times New Roman" w:cs="Times New Roman"/>
          <w:b/>
          <w:bCs/>
          <w:sz w:val="24"/>
          <w:szCs w:val="24"/>
        </w:rPr>
      </w:pPr>
      <w:r w:rsidRPr="00332810">
        <w:rPr>
          <w:rFonts w:ascii="Times New Roman" w:hAnsi="Times New Roman" w:cs="Times New Roman"/>
          <w:b/>
          <w:bCs/>
          <w:sz w:val="24"/>
          <w:szCs w:val="24"/>
        </w:rPr>
        <w:t>З</w:t>
      </w:r>
      <w:r w:rsidRPr="00332810">
        <w:rPr>
          <w:rFonts w:ascii="Times New Roman" w:hAnsi="Times New Roman" w:cs="Times New Roman"/>
          <w:bCs/>
          <w:sz w:val="24"/>
          <w:szCs w:val="24"/>
        </w:rPr>
        <w:t>а</w:t>
      </w:r>
      <w:r w:rsidRPr="00332810">
        <w:rPr>
          <w:rFonts w:ascii="Times New Roman" w:hAnsi="Times New Roman" w:cs="Times New Roman"/>
          <w:b/>
          <w:bCs/>
          <w:sz w:val="24"/>
          <w:szCs w:val="24"/>
        </w:rPr>
        <w:t xml:space="preserve">дание: </w:t>
      </w:r>
    </w:p>
    <w:p w14:paraId="41B61B4C"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Охарактеризуйте профиль деятельности вашей организации</w:t>
      </w:r>
      <w:r w:rsidRPr="00332810">
        <w:rPr>
          <w:rStyle w:val="aa"/>
          <w:rFonts w:ascii="Times New Roman" w:hAnsi="Times New Roman" w:cs="Times New Roman"/>
          <w:sz w:val="24"/>
          <w:szCs w:val="24"/>
        </w:rPr>
        <w:footnoteReference w:id="1"/>
      </w:r>
      <w:r w:rsidRPr="00332810">
        <w:rPr>
          <w:rFonts w:ascii="Times New Roman" w:hAnsi="Times New Roman" w:cs="Times New Roman"/>
          <w:sz w:val="24"/>
          <w:szCs w:val="24"/>
        </w:rPr>
        <w:t xml:space="preserve"> и определите основные направления ее развития. Составьте справку сведений о вашей организации (придерживаясь ниже приведенного плана типовой справки).</w:t>
      </w:r>
    </w:p>
    <w:p w14:paraId="02420EED"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Сформулируйте миссию  и главную цель деятельности своей организации.</w:t>
      </w:r>
    </w:p>
    <w:p w14:paraId="3B43452F"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Определите основные направления решения главной цели развития вашей организации. Сформулируйте их как задачи первого  и последующих уровней целевой программы. Проанализируйте сформулированные цели и составьте многоуровневую схему их распределения (дерево целей). По ходу выполнения внесите необходимые дополнения или изменения.</w:t>
      </w:r>
    </w:p>
    <w:p w14:paraId="1EC1E090"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Определите количество непосредственных исполнителей вашей организации. Охарактеризуйте мотивы  поведения  человека в  данной  организации.</w:t>
      </w:r>
    </w:p>
    <w:p w14:paraId="0ED0BF8B"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Определите тип организационной структуры управления вашей организацией. Проанализируйте ее возможные достоинства и недостатки. Составьте схему организационной структуры вашего предприятия.</w:t>
      </w:r>
    </w:p>
    <w:p w14:paraId="7950F90E"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Разработайте положение о структуре управления вашей организации (пример Положения о структуре организации представлен в Приложении).</w:t>
      </w:r>
    </w:p>
    <w:p w14:paraId="326F8BD1"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Проведите анализ конкурентной среды и определите основные направления, формы, методы и средства деятельности конкурирующих организаций (на примере 2-3 реально существующих организаций-конкурентов вашего профиля деятельности). Определите уровень конкуренции, характерный для вашей организации.</w:t>
      </w:r>
    </w:p>
    <w:p w14:paraId="7C53A2F8"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Проанализируйте свои достоинства и недостатки по сравнению с конкурирующими организациями.</w:t>
      </w:r>
    </w:p>
    <w:p w14:paraId="2FA00054"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14:paraId="2839504A"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Проанализируйте свои достоинства и недостатки по сравнению с конкурирующими организациями.</w:t>
      </w:r>
    </w:p>
    <w:p w14:paraId="39C9DC15" w14:textId="77777777" w:rsidR="00E833AA" w:rsidRPr="00332810" w:rsidRDefault="00E833AA" w:rsidP="00332810">
      <w:pPr>
        <w:numPr>
          <w:ilvl w:val="0"/>
          <w:numId w:val="16"/>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lastRenderedPageBreak/>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14:paraId="100CEA1F" w14:textId="77777777" w:rsidR="00E833AA" w:rsidRPr="00332810" w:rsidRDefault="00E833AA" w:rsidP="00332810">
      <w:pPr>
        <w:pStyle w:val="ab"/>
        <w:numPr>
          <w:ilvl w:val="0"/>
          <w:numId w:val="16"/>
        </w:numPr>
        <w:spacing w:line="240" w:lineRule="auto"/>
        <w:jc w:val="left"/>
        <w:rPr>
          <w:szCs w:val="24"/>
        </w:rPr>
      </w:pPr>
      <w:r w:rsidRPr="00332810">
        <w:rPr>
          <w:szCs w:val="24"/>
        </w:rPr>
        <w:t>Сделайте вывод по  работе.</w:t>
      </w:r>
    </w:p>
    <w:p w14:paraId="5A7E6E98" w14:textId="77777777" w:rsidR="00E833AA" w:rsidRPr="00332810" w:rsidRDefault="00E833AA" w:rsidP="00332810">
      <w:pPr>
        <w:spacing w:after="0" w:line="240" w:lineRule="auto"/>
        <w:rPr>
          <w:rFonts w:ascii="Times New Roman" w:hAnsi="Times New Roman" w:cs="Times New Roman"/>
          <w:i/>
          <w:sz w:val="24"/>
          <w:szCs w:val="24"/>
        </w:rPr>
      </w:pPr>
      <w:r w:rsidRPr="00332810">
        <w:rPr>
          <w:rFonts w:ascii="Times New Roman" w:hAnsi="Times New Roman" w:cs="Times New Roman"/>
          <w:i/>
          <w:sz w:val="24"/>
          <w:szCs w:val="24"/>
        </w:rPr>
        <w:t>Методические  рекомендации  к  практической  работе.</w:t>
      </w:r>
    </w:p>
    <w:p w14:paraId="3F659410" w14:textId="77777777" w:rsidR="00E833AA" w:rsidRPr="00332810" w:rsidRDefault="00E833AA" w:rsidP="00332810">
      <w:pPr>
        <w:spacing w:after="0" w:line="240" w:lineRule="auto"/>
        <w:rPr>
          <w:rFonts w:ascii="Times New Roman" w:hAnsi="Times New Roman" w:cs="Times New Roman"/>
          <w:sz w:val="24"/>
          <w:szCs w:val="24"/>
        </w:rPr>
      </w:pPr>
      <w:r w:rsidRPr="00332810">
        <w:rPr>
          <w:rFonts w:ascii="Times New Roman" w:hAnsi="Times New Roman" w:cs="Times New Roman"/>
          <w:sz w:val="24"/>
          <w:szCs w:val="24"/>
        </w:rPr>
        <w:t xml:space="preserve">Практическая  работа  выполняется  на примере организации </w:t>
      </w:r>
      <w:proofErr w:type="gramStart"/>
      <w:r w:rsidRPr="00332810">
        <w:rPr>
          <w:rFonts w:ascii="Times New Roman" w:hAnsi="Times New Roman" w:cs="Times New Roman"/>
          <w:sz w:val="24"/>
          <w:szCs w:val="24"/>
        </w:rPr>
        <w:t xml:space="preserve">( </w:t>
      </w:r>
      <w:proofErr w:type="gramEnd"/>
      <w:r w:rsidRPr="00332810">
        <w:rPr>
          <w:rFonts w:ascii="Times New Roman" w:hAnsi="Times New Roman" w:cs="Times New Roman"/>
          <w:sz w:val="24"/>
          <w:szCs w:val="24"/>
        </w:rPr>
        <w:t>как  реально существующей, так  и смоделированной). При  выполнении  работы  следует придерживаться типового содержания сведений об  организации.</w:t>
      </w:r>
    </w:p>
    <w:p w14:paraId="36EDF14C" w14:textId="77777777" w:rsidR="00E833AA" w:rsidRPr="00332810" w:rsidRDefault="00E833AA" w:rsidP="00332810">
      <w:pPr>
        <w:spacing w:after="0" w:line="240" w:lineRule="auto"/>
        <w:rPr>
          <w:rFonts w:ascii="Times New Roman" w:hAnsi="Times New Roman" w:cs="Times New Roman"/>
          <w:sz w:val="24"/>
          <w:szCs w:val="24"/>
        </w:rPr>
      </w:pPr>
    </w:p>
    <w:p w14:paraId="614EAF06" w14:textId="77777777" w:rsidR="00E833AA" w:rsidRPr="00332810" w:rsidRDefault="00E833AA" w:rsidP="00332810">
      <w:pPr>
        <w:spacing w:after="0" w:line="240" w:lineRule="auto"/>
        <w:ind w:firstLine="720"/>
        <w:rPr>
          <w:rFonts w:ascii="Times New Roman" w:hAnsi="Times New Roman" w:cs="Times New Roman"/>
          <w:sz w:val="24"/>
          <w:szCs w:val="24"/>
        </w:rPr>
      </w:pPr>
      <w:r w:rsidRPr="00332810">
        <w:rPr>
          <w:rFonts w:ascii="Times New Roman" w:hAnsi="Times New Roman" w:cs="Times New Roman"/>
          <w:sz w:val="24"/>
          <w:szCs w:val="24"/>
        </w:rPr>
        <w:t>Типовое содержание сведений о фирме может быть представлено в виде справки, включающей различные разделы, размещающиеся в определённой последовательности и дающие наиболее полное представление о производственн</w:t>
      </w:r>
      <w:proofErr w:type="gramStart"/>
      <w:r w:rsidRPr="00332810">
        <w:rPr>
          <w:rFonts w:ascii="Times New Roman" w:hAnsi="Times New Roman" w:cs="Times New Roman"/>
          <w:sz w:val="24"/>
          <w:szCs w:val="24"/>
        </w:rPr>
        <w:t>о-</w:t>
      </w:r>
      <w:proofErr w:type="gramEnd"/>
      <w:r w:rsidRPr="00332810">
        <w:rPr>
          <w:rFonts w:ascii="Times New Roman" w:hAnsi="Times New Roman" w:cs="Times New Roman"/>
          <w:sz w:val="24"/>
          <w:szCs w:val="24"/>
        </w:rPr>
        <w:t xml:space="preserve"> сбытовой деятельности фирмы, её организационной структуре, финансовом положении, престиже. В справке приводятся следующие данные:</w:t>
      </w:r>
    </w:p>
    <w:p w14:paraId="229D5EC9"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полное и сокращённое наименование фирмы;</w:t>
      </w:r>
    </w:p>
    <w:p w14:paraId="0A4A0430"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почтовый адрес фирмы, место регистрации, номер телефона, телекса и телефакса;</w:t>
      </w:r>
    </w:p>
    <w:p w14:paraId="548F5DA2"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размер фирмы, место фирмы в числе крупнейших компаний страны, региона, города;</w:t>
      </w:r>
    </w:p>
    <w:p w14:paraId="1B07F289"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характер собственности фирмы; правовое положение фирмы; характеристика фирмы по капиталу и контролю;</w:t>
      </w:r>
    </w:p>
    <w:p w14:paraId="1AF02DB7"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год основания и основные этапы развития фирмы;</w:t>
      </w:r>
    </w:p>
    <w:p w14:paraId="0B1684F3"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сфера деятельности с указанием вида хозяйственной деятельности;</w:t>
      </w:r>
    </w:p>
    <w:p w14:paraId="79F70BFB"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основные товары производства, торговли и услуги;</w:t>
      </w:r>
    </w:p>
    <w:p w14:paraId="159394BF"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ассортимент выпускаемой и реализуемой продукции, основные товары или группы товаров, направления специализации;</w:t>
      </w:r>
    </w:p>
    <w:p w14:paraId="59BE20E7"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владельцы фирмы или материнская компания, тип объединения, в которое входит фирма и её положение в нём, представительства фирмы;</w:t>
      </w:r>
    </w:p>
    <w:p w14:paraId="6E011CA0"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состав руководящих органов, организационная структура управления, названия подразделений фирмы, численный состав правления;</w:t>
      </w:r>
    </w:p>
    <w:p w14:paraId="3BB416BE"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производственная и материально- техническая база фирмы, число и местонахождение предприятий, их мощность, число и местоположение сбытовых организаций, складов, станций сервисного обслуживания;</w:t>
      </w:r>
    </w:p>
    <w:p w14:paraId="06D9512A"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число занятых в фирме, основной профессиональный состав работников, руководство предприятия и их опыт работы;</w:t>
      </w:r>
    </w:p>
    <w:p w14:paraId="5A0B7F70"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основные финансовые показатели деятельности фирмы за несколько последних лет;</w:t>
      </w:r>
    </w:p>
    <w:p w14:paraId="0624DAF6" w14:textId="77777777" w:rsidR="00E833AA" w:rsidRPr="00332810" w:rsidRDefault="00E833AA" w:rsidP="00332810">
      <w:pPr>
        <w:numPr>
          <w:ilvl w:val="0"/>
          <w:numId w:val="17"/>
        </w:numPr>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производственно- технические и прочие связи с другими фирмами и т.д.</w:t>
      </w:r>
    </w:p>
    <w:p w14:paraId="4EF0B8BA" w14:textId="77777777" w:rsidR="00E833AA" w:rsidRPr="00332810" w:rsidRDefault="00E833AA" w:rsidP="00332810">
      <w:pPr>
        <w:spacing w:after="0" w:line="240" w:lineRule="auto"/>
        <w:ind w:firstLine="720"/>
        <w:rPr>
          <w:rFonts w:ascii="Times New Roman" w:hAnsi="Times New Roman" w:cs="Times New Roman"/>
          <w:sz w:val="24"/>
          <w:szCs w:val="24"/>
        </w:rPr>
      </w:pPr>
      <w:r w:rsidRPr="00332810">
        <w:rPr>
          <w:rFonts w:ascii="Times New Roman" w:hAnsi="Times New Roman" w:cs="Times New Roman"/>
          <w:sz w:val="24"/>
          <w:szCs w:val="24"/>
        </w:rPr>
        <w:t xml:space="preserve">Справка о предприятии может содержать как краткие, так и полные сведения. </w:t>
      </w:r>
    </w:p>
    <w:p w14:paraId="03EB9B9B" w14:textId="77777777" w:rsidR="00E833AA" w:rsidRPr="00332810" w:rsidRDefault="00E833AA" w:rsidP="00332810">
      <w:pPr>
        <w:pStyle w:val="Style8"/>
        <w:widowControl/>
        <w:rPr>
          <w:i/>
        </w:rPr>
      </w:pPr>
    </w:p>
    <w:p w14:paraId="00BD293B" w14:textId="77777777" w:rsidR="00E833AA" w:rsidRPr="00332810" w:rsidRDefault="00E833AA" w:rsidP="00332810">
      <w:pPr>
        <w:spacing w:after="0" w:line="240" w:lineRule="auto"/>
        <w:rPr>
          <w:rFonts w:ascii="Times New Roman" w:hAnsi="Times New Roman" w:cs="Times New Roman"/>
          <w:sz w:val="24"/>
          <w:szCs w:val="24"/>
        </w:rPr>
      </w:pPr>
      <w:r w:rsidRPr="00332810">
        <w:rPr>
          <w:rFonts w:ascii="Times New Roman" w:hAnsi="Times New Roman" w:cs="Times New Roman"/>
          <w:sz w:val="24"/>
          <w:szCs w:val="24"/>
        </w:rPr>
        <w:t xml:space="preserve">Внеаудиторная самостоятельная работа </w:t>
      </w:r>
      <w:proofErr w:type="gramStart"/>
      <w:r w:rsidRPr="00332810">
        <w:rPr>
          <w:rFonts w:ascii="Times New Roman" w:hAnsi="Times New Roman" w:cs="Times New Roman"/>
          <w:sz w:val="24"/>
          <w:szCs w:val="24"/>
        </w:rPr>
        <w:t>обучающихся</w:t>
      </w:r>
      <w:proofErr w:type="gramEnd"/>
      <w:r w:rsidRPr="00332810">
        <w:rPr>
          <w:rFonts w:ascii="Times New Roman" w:hAnsi="Times New Roman" w:cs="Times New Roman"/>
          <w:sz w:val="24"/>
          <w:szCs w:val="24"/>
        </w:rPr>
        <w:t xml:space="preserve"> осуществляется в виде изучения литературы по соответствующему разделу с проработкой материала. </w:t>
      </w:r>
    </w:p>
    <w:p w14:paraId="73E37E71" w14:textId="77777777" w:rsidR="00E833AA" w:rsidRPr="00332810" w:rsidRDefault="00E833AA" w:rsidP="00332810">
      <w:pPr>
        <w:spacing w:after="0" w:line="240" w:lineRule="auto"/>
        <w:rPr>
          <w:rFonts w:ascii="Times New Roman" w:hAnsi="Times New Roman" w:cs="Times New Roman"/>
          <w:sz w:val="24"/>
          <w:szCs w:val="24"/>
        </w:rPr>
      </w:pPr>
      <w:r w:rsidRPr="00332810">
        <w:rPr>
          <w:rFonts w:ascii="Times New Roman" w:hAnsi="Times New Roman" w:cs="Times New Roman"/>
          <w:sz w:val="24"/>
          <w:szCs w:val="24"/>
        </w:rPr>
        <w:t>Итогом внеаудиторной  работы является – составление глоссария  ключевых  терминов по соответствующей  теме  раздела.</w:t>
      </w:r>
    </w:p>
    <w:p w14:paraId="7976B63A" w14:textId="77777777" w:rsidR="00E833AA" w:rsidRPr="00332810" w:rsidRDefault="00E833AA" w:rsidP="00332810">
      <w:pPr>
        <w:pStyle w:val="Style14"/>
        <w:widowControl/>
        <w:ind w:firstLine="0"/>
        <w:rPr>
          <w:b/>
        </w:rPr>
      </w:pPr>
      <w:proofErr w:type="gramStart"/>
      <w:r w:rsidRPr="00332810">
        <w:rPr>
          <w:b/>
        </w:rPr>
        <w:t>Примерное</w:t>
      </w:r>
      <w:proofErr w:type="gramEnd"/>
      <w:r w:rsidRPr="00332810">
        <w:rPr>
          <w:b/>
        </w:rPr>
        <w:t xml:space="preserve"> ИДЗ  по  теме 1. «Теория  организац</w:t>
      </w:r>
      <w:proofErr w:type="gramStart"/>
      <w:r w:rsidRPr="00332810">
        <w:rPr>
          <w:b/>
        </w:rPr>
        <w:t>ии  и ее</w:t>
      </w:r>
      <w:proofErr w:type="gramEnd"/>
      <w:r w:rsidRPr="00332810">
        <w:rPr>
          <w:b/>
        </w:rPr>
        <w:t xml:space="preserve"> место в системе  научных знаний»</w:t>
      </w:r>
    </w:p>
    <w:p w14:paraId="5A39BA24" w14:textId="77777777" w:rsidR="00E833AA" w:rsidRPr="00332810" w:rsidRDefault="00E833AA" w:rsidP="00332810">
      <w:pPr>
        <w:numPr>
          <w:ilvl w:val="0"/>
          <w:numId w:val="32"/>
        </w:numPr>
        <w:autoSpaceDE w:val="0"/>
        <w:autoSpaceDN w:val="0"/>
        <w:adjustRightInd w:val="0"/>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 Изучите учебный  материал из  рекомендуемых источников (основная  и  дополнительная  литература к курсу).</w:t>
      </w:r>
    </w:p>
    <w:p w14:paraId="73A6E6A5" w14:textId="77777777" w:rsidR="00E833AA" w:rsidRPr="00332810" w:rsidRDefault="00E833AA" w:rsidP="00332810">
      <w:pPr>
        <w:numPr>
          <w:ilvl w:val="0"/>
          <w:numId w:val="32"/>
        </w:numPr>
        <w:autoSpaceDE w:val="0"/>
        <w:autoSpaceDN w:val="0"/>
        <w:adjustRightInd w:val="0"/>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Составьте список  ключевых  терминов  и  определений.</w:t>
      </w:r>
    </w:p>
    <w:p w14:paraId="64EB3389" w14:textId="77777777" w:rsidR="00E833AA" w:rsidRPr="00332810" w:rsidRDefault="00E833AA" w:rsidP="00332810">
      <w:pPr>
        <w:numPr>
          <w:ilvl w:val="0"/>
          <w:numId w:val="32"/>
        </w:numPr>
        <w:autoSpaceDE w:val="0"/>
        <w:autoSpaceDN w:val="0"/>
        <w:adjustRightInd w:val="0"/>
        <w:spacing w:after="0" w:line="240" w:lineRule="auto"/>
        <w:jc w:val="both"/>
        <w:rPr>
          <w:rFonts w:ascii="Times New Roman" w:hAnsi="Times New Roman" w:cs="Times New Roman"/>
          <w:sz w:val="24"/>
          <w:szCs w:val="24"/>
        </w:rPr>
      </w:pPr>
      <w:r w:rsidRPr="00332810">
        <w:rPr>
          <w:rFonts w:ascii="Times New Roman" w:hAnsi="Times New Roman" w:cs="Times New Roman"/>
          <w:sz w:val="24"/>
          <w:szCs w:val="24"/>
        </w:rPr>
        <w:t xml:space="preserve">Дайте  им  характеристику </w:t>
      </w:r>
      <w:proofErr w:type="gramStart"/>
      <w:r w:rsidRPr="00332810">
        <w:rPr>
          <w:rFonts w:ascii="Times New Roman" w:hAnsi="Times New Roman" w:cs="Times New Roman"/>
          <w:sz w:val="24"/>
          <w:szCs w:val="24"/>
        </w:rPr>
        <w:t xml:space="preserve">( </w:t>
      </w:r>
      <w:proofErr w:type="gramEnd"/>
      <w:r w:rsidRPr="00332810">
        <w:rPr>
          <w:rFonts w:ascii="Times New Roman" w:hAnsi="Times New Roman" w:cs="Times New Roman"/>
          <w:sz w:val="24"/>
          <w:szCs w:val="24"/>
        </w:rPr>
        <w:t>с указанием источника  информации).</w:t>
      </w:r>
    </w:p>
    <w:p w14:paraId="2E2508AE" w14:textId="77777777" w:rsidR="00E833AA" w:rsidRPr="00332810" w:rsidRDefault="00E833AA" w:rsidP="00332810">
      <w:pPr>
        <w:spacing w:after="0" w:line="240" w:lineRule="auto"/>
        <w:rPr>
          <w:rFonts w:ascii="Times New Roman" w:hAnsi="Times New Roman" w:cs="Times New Roman"/>
          <w:b/>
          <w:i/>
          <w:sz w:val="24"/>
          <w:szCs w:val="24"/>
          <w:highlight w:val="yellow"/>
        </w:rPr>
      </w:pPr>
    </w:p>
    <w:p w14:paraId="5DCAC2FE" w14:textId="77777777" w:rsidR="00E833AA" w:rsidRPr="00332810" w:rsidRDefault="00E833AA" w:rsidP="00332810">
      <w:pPr>
        <w:spacing w:after="0" w:line="240" w:lineRule="auto"/>
        <w:rPr>
          <w:rFonts w:ascii="Times New Roman" w:hAnsi="Times New Roman" w:cs="Times New Roman"/>
          <w:b/>
          <w:i/>
          <w:sz w:val="24"/>
          <w:szCs w:val="24"/>
          <w:highlight w:val="yellow"/>
        </w:rPr>
      </w:pPr>
    </w:p>
    <w:p w14:paraId="46A76490" w14:textId="77777777" w:rsidR="00E833AA" w:rsidRPr="00D75690" w:rsidRDefault="00E833AA" w:rsidP="00332810">
      <w:pPr>
        <w:spacing w:after="0" w:line="240" w:lineRule="auto"/>
        <w:rPr>
          <w:rFonts w:ascii="Times New Roman" w:hAnsi="Times New Roman" w:cs="Times New Roman"/>
          <w:sz w:val="24"/>
          <w:szCs w:val="24"/>
        </w:rPr>
      </w:pPr>
    </w:p>
    <w:p w14:paraId="1EC9BD6F" w14:textId="77777777" w:rsidR="00332810" w:rsidRPr="00D75690" w:rsidRDefault="00332810" w:rsidP="00332810">
      <w:pPr>
        <w:spacing w:after="0" w:line="240" w:lineRule="auto"/>
        <w:rPr>
          <w:rFonts w:ascii="Times New Roman" w:hAnsi="Times New Roman" w:cs="Times New Roman"/>
          <w:sz w:val="24"/>
          <w:szCs w:val="24"/>
        </w:rPr>
      </w:pPr>
    </w:p>
    <w:p w14:paraId="3C750BFD" w14:textId="77777777" w:rsidR="00332810" w:rsidRPr="00D75690" w:rsidRDefault="00332810" w:rsidP="00332810">
      <w:pPr>
        <w:spacing w:after="0" w:line="240" w:lineRule="auto"/>
        <w:rPr>
          <w:rFonts w:ascii="Times New Roman" w:hAnsi="Times New Roman" w:cs="Times New Roman"/>
          <w:sz w:val="24"/>
          <w:szCs w:val="24"/>
        </w:rPr>
      </w:pPr>
    </w:p>
    <w:p w14:paraId="7159B961" w14:textId="77777777" w:rsidR="00332810" w:rsidRPr="00D75690" w:rsidRDefault="00332810" w:rsidP="00332810">
      <w:pPr>
        <w:spacing w:after="0" w:line="240" w:lineRule="auto"/>
        <w:rPr>
          <w:rFonts w:ascii="Times New Roman" w:hAnsi="Times New Roman" w:cs="Times New Roman"/>
          <w:sz w:val="24"/>
          <w:szCs w:val="24"/>
        </w:rPr>
      </w:pPr>
    </w:p>
    <w:p w14:paraId="1A29C197" w14:textId="77777777" w:rsidR="00332810" w:rsidRPr="00D75690" w:rsidRDefault="00332810" w:rsidP="00332810">
      <w:pPr>
        <w:spacing w:after="0" w:line="240" w:lineRule="auto"/>
        <w:rPr>
          <w:rFonts w:ascii="Times New Roman" w:hAnsi="Times New Roman" w:cs="Times New Roman"/>
          <w:sz w:val="24"/>
          <w:szCs w:val="24"/>
        </w:rPr>
      </w:pPr>
    </w:p>
    <w:p w14:paraId="4EF4815E" w14:textId="77777777" w:rsidR="00332810" w:rsidRPr="00D75690" w:rsidRDefault="00332810" w:rsidP="00332810">
      <w:pPr>
        <w:spacing w:after="0" w:line="240" w:lineRule="auto"/>
        <w:rPr>
          <w:rFonts w:ascii="Times New Roman" w:hAnsi="Times New Roman" w:cs="Times New Roman"/>
          <w:sz w:val="24"/>
          <w:szCs w:val="24"/>
        </w:rPr>
      </w:pPr>
    </w:p>
    <w:p w14:paraId="1513BFE1" w14:textId="77777777" w:rsidR="00E833AA" w:rsidRPr="00332810" w:rsidRDefault="00E833AA" w:rsidP="00332810">
      <w:pPr>
        <w:pStyle w:val="1"/>
        <w:spacing w:before="0" w:after="0"/>
        <w:rPr>
          <w:rStyle w:val="FontStyle20"/>
          <w:rFonts w:ascii="Times New Roman" w:hAnsi="Times New Roman" w:cs="Times New Roman"/>
          <w:sz w:val="24"/>
          <w:szCs w:val="24"/>
        </w:rPr>
      </w:pPr>
      <w:r w:rsidRPr="00332810">
        <w:rPr>
          <w:szCs w:val="24"/>
        </w:rPr>
        <w:t xml:space="preserve">Приложение 2 </w:t>
      </w:r>
      <w:r w:rsidRPr="00332810">
        <w:rPr>
          <w:rStyle w:val="FontStyle20"/>
          <w:rFonts w:ascii="Times New Roman" w:hAnsi="Times New Roman" w:cs="Times New Roman"/>
          <w:sz w:val="24"/>
          <w:szCs w:val="24"/>
        </w:rPr>
        <w:t>Оценочные средства для проведения промежуточной аттестации</w:t>
      </w:r>
    </w:p>
    <w:p w14:paraId="31B4CE37" w14:textId="77777777" w:rsidR="00E833AA" w:rsidRPr="00332810" w:rsidRDefault="00E833AA" w:rsidP="00332810">
      <w:pPr>
        <w:spacing w:after="0" w:line="240" w:lineRule="auto"/>
        <w:rPr>
          <w:rFonts w:ascii="Times New Roman" w:hAnsi="Times New Roman" w:cs="Times New Roman"/>
          <w:b/>
          <w:sz w:val="24"/>
          <w:szCs w:val="24"/>
        </w:rPr>
      </w:pPr>
      <w:r w:rsidRPr="00332810">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0057E5A8" w14:textId="77777777" w:rsidR="00E833AA" w:rsidRPr="00E833AA" w:rsidRDefault="00E833AA" w:rsidP="00E833AA">
      <w:pPr>
        <w:rPr>
          <w:b/>
          <w:highlight w:val="yellow"/>
        </w:rPr>
      </w:pPr>
    </w:p>
    <w:tbl>
      <w:tblPr>
        <w:tblW w:w="5000" w:type="pct"/>
        <w:tblCellMar>
          <w:left w:w="0" w:type="dxa"/>
          <w:right w:w="0" w:type="dxa"/>
        </w:tblCellMar>
        <w:tblLook w:val="04A0" w:firstRow="1" w:lastRow="0" w:firstColumn="1" w:lastColumn="0" w:noHBand="0" w:noVBand="1"/>
      </w:tblPr>
      <w:tblGrid>
        <w:gridCol w:w="869"/>
        <w:gridCol w:w="1889"/>
        <w:gridCol w:w="6758"/>
      </w:tblGrid>
      <w:tr w:rsidR="00E833AA" w:rsidRPr="00332810" w14:paraId="4BB92917" w14:textId="77777777" w:rsidTr="009F0B44">
        <w:trPr>
          <w:trHeight w:val="753"/>
          <w:tblHeader/>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712110F"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 xml:space="preserve">Структурный элемент </w:t>
            </w:r>
            <w:r w:rsidRPr="00332810">
              <w:rPr>
                <w:rFonts w:ascii="Times New Roman" w:hAnsi="Times New Roman" w:cs="Times New Roman"/>
                <w:sz w:val="18"/>
                <w:szCs w:val="18"/>
              </w:rPr>
              <w:br/>
              <w:t>компетенции</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B253AAE"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bCs/>
                <w:sz w:val="18"/>
                <w:szCs w:val="18"/>
              </w:rPr>
              <w:t xml:space="preserve">Планируемые результаты обучения </w:t>
            </w: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E48D8FC"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Оценочные средства</w:t>
            </w:r>
          </w:p>
        </w:tc>
      </w:tr>
      <w:tr w:rsidR="00E833AA" w:rsidRPr="00C4357B" w14:paraId="1D29F798" w14:textId="77777777" w:rsidTr="00FE4C0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6A46C7"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b/>
                <w:bCs/>
                <w:sz w:val="18"/>
                <w:szCs w:val="18"/>
              </w:rPr>
              <w:t xml:space="preserve">ОК-5  способностью работать в коллективе, толерантно воспринимая социальные, этнические, конфессиональные и культурные различия    </w:t>
            </w:r>
          </w:p>
        </w:tc>
      </w:tr>
      <w:tr w:rsidR="00E833AA" w:rsidRPr="00332810" w14:paraId="4E2038A0" w14:textId="77777777" w:rsidTr="009F0B44">
        <w:trPr>
          <w:trHeight w:val="225"/>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E0C37A4"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Знать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5BF7BF9"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основные определения  и понятия теории  организации, необходимые для  организации работы коллектива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7E03E0C9"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основные законы  и принципы теории  организации, используемые  для  организации работы коллектива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75D37D58"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-нормативно-организационные  документы, регламентирующие деятельность в коллективе;</w:t>
            </w:r>
          </w:p>
          <w:p w14:paraId="4D7CA2C3"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основные  понятия коммуникационного взаимодействия в коллективе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417CEE2D" w14:textId="77777777" w:rsidR="00E833AA" w:rsidRPr="00332810" w:rsidRDefault="00E833AA" w:rsidP="00332810">
            <w:pPr>
              <w:spacing w:after="0" w:line="240" w:lineRule="auto"/>
              <w:rPr>
                <w:rFonts w:ascii="Times New Roman" w:hAnsi="Times New Roman" w:cs="Times New Roman"/>
                <w:sz w:val="18"/>
                <w:szCs w:val="18"/>
              </w:rPr>
            </w:pPr>
          </w:p>
          <w:p w14:paraId="70CA1E4B"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w:t>
            </w: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4F91D4F" w14:textId="77777777" w:rsidR="00E833AA" w:rsidRPr="00332810" w:rsidRDefault="00E833AA" w:rsidP="00332810">
            <w:pPr>
              <w:spacing w:after="0" w:line="240" w:lineRule="auto"/>
              <w:rPr>
                <w:rFonts w:ascii="Times New Roman" w:eastAsia="Calibri" w:hAnsi="Times New Roman" w:cs="Times New Roman"/>
                <w:i/>
                <w:kern w:val="24"/>
                <w:sz w:val="18"/>
                <w:szCs w:val="18"/>
              </w:rPr>
            </w:pPr>
            <w:r w:rsidRPr="00332810">
              <w:rPr>
                <w:rFonts w:ascii="Times New Roman" w:eastAsia="Calibri" w:hAnsi="Times New Roman" w:cs="Times New Roman"/>
                <w:i/>
                <w:kern w:val="24"/>
                <w:sz w:val="18"/>
                <w:szCs w:val="18"/>
              </w:rPr>
              <w:t xml:space="preserve">Теоретические вопросы, тесты </w:t>
            </w:r>
          </w:p>
          <w:p w14:paraId="33E60F21" w14:textId="77777777" w:rsidR="00E833AA" w:rsidRPr="00332810" w:rsidRDefault="00E833AA" w:rsidP="00332810">
            <w:pPr>
              <w:pStyle w:val="Style8"/>
              <w:widowControl/>
              <w:tabs>
                <w:tab w:val="left" w:pos="284"/>
              </w:tabs>
              <w:ind w:firstLine="0"/>
              <w:rPr>
                <w:sz w:val="18"/>
                <w:szCs w:val="18"/>
              </w:rPr>
            </w:pPr>
            <w:r w:rsidRPr="00332810">
              <w:rPr>
                <w:sz w:val="18"/>
                <w:szCs w:val="18"/>
              </w:rPr>
              <w:t>1.</w:t>
            </w:r>
            <w:r w:rsidRPr="00332810">
              <w:rPr>
                <w:sz w:val="18"/>
                <w:szCs w:val="18"/>
              </w:rPr>
              <w:tab/>
              <w:t>Сущность понятия «организация»</w:t>
            </w:r>
          </w:p>
          <w:p w14:paraId="1BDF3E01" w14:textId="77777777" w:rsidR="00E833AA" w:rsidRPr="00332810" w:rsidRDefault="00E833AA" w:rsidP="00332810">
            <w:pPr>
              <w:pStyle w:val="Style8"/>
              <w:widowControl/>
              <w:tabs>
                <w:tab w:val="left" w:pos="284"/>
              </w:tabs>
              <w:ind w:firstLine="0"/>
              <w:rPr>
                <w:sz w:val="18"/>
                <w:szCs w:val="18"/>
              </w:rPr>
            </w:pPr>
            <w:r w:rsidRPr="00332810">
              <w:rPr>
                <w:sz w:val="18"/>
                <w:szCs w:val="18"/>
              </w:rPr>
              <w:t>2.</w:t>
            </w:r>
            <w:r w:rsidRPr="00332810">
              <w:rPr>
                <w:sz w:val="18"/>
                <w:szCs w:val="18"/>
              </w:rPr>
              <w:tab/>
              <w:t>Теория организац</w:t>
            </w:r>
            <w:proofErr w:type="gramStart"/>
            <w:r w:rsidRPr="00332810">
              <w:rPr>
                <w:sz w:val="18"/>
                <w:szCs w:val="18"/>
              </w:rPr>
              <w:t>ии и её</w:t>
            </w:r>
            <w:proofErr w:type="gramEnd"/>
            <w:r w:rsidRPr="00332810">
              <w:rPr>
                <w:sz w:val="18"/>
                <w:szCs w:val="18"/>
              </w:rPr>
              <w:t xml:space="preserve"> место в системе научных знаний</w:t>
            </w:r>
          </w:p>
          <w:p w14:paraId="5E5A7E1C" w14:textId="77777777" w:rsidR="00E833AA" w:rsidRPr="00332810" w:rsidRDefault="00E833AA" w:rsidP="00332810">
            <w:pPr>
              <w:pStyle w:val="Style8"/>
              <w:widowControl/>
              <w:tabs>
                <w:tab w:val="left" w:pos="284"/>
              </w:tabs>
              <w:ind w:firstLine="0"/>
              <w:rPr>
                <w:sz w:val="18"/>
                <w:szCs w:val="18"/>
              </w:rPr>
            </w:pPr>
            <w:r w:rsidRPr="00332810">
              <w:rPr>
                <w:sz w:val="18"/>
                <w:szCs w:val="18"/>
              </w:rPr>
              <w:t>3.</w:t>
            </w:r>
            <w:r w:rsidRPr="00332810">
              <w:rPr>
                <w:sz w:val="18"/>
                <w:szCs w:val="18"/>
              </w:rPr>
              <w:tab/>
              <w:t>Эволюция взглядов на организацию</w:t>
            </w:r>
          </w:p>
          <w:p w14:paraId="50A4D887" w14:textId="77777777" w:rsidR="00E833AA" w:rsidRPr="00332810" w:rsidRDefault="00E833AA" w:rsidP="00332810">
            <w:pPr>
              <w:pStyle w:val="Style8"/>
              <w:widowControl/>
              <w:tabs>
                <w:tab w:val="left" w:pos="284"/>
              </w:tabs>
              <w:ind w:firstLine="0"/>
              <w:rPr>
                <w:sz w:val="18"/>
                <w:szCs w:val="18"/>
              </w:rPr>
            </w:pPr>
            <w:r w:rsidRPr="00332810">
              <w:rPr>
                <w:sz w:val="18"/>
                <w:szCs w:val="18"/>
              </w:rPr>
              <w:t>4.</w:t>
            </w:r>
            <w:r w:rsidRPr="00332810">
              <w:rPr>
                <w:sz w:val="18"/>
                <w:szCs w:val="18"/>
              </w:rPr>
              <w:tab/>
              <w:t>Основополагающие идеи теории организации</w:t>
            </w:r>
          </w:p>
          <w:p w14:paraId="5F13A382" w14:textId="77777777" w:rsidR="00E833AA" w:rsidRPr="00332810" w:rsidRDefault="00E833AA" w:rsidP="00332810">
            <w:pPr>
              <w:pStyle w:val="Style8"/>
              <w:widowControl/>
              <w:tabs>
                <w:tab w:val="left" w:pos="284"/>
              </w:tabs>
              <w:ind w:firstLine="0"/>
              <w:rPr>
                <w:sz w:val="18"/>
                <w:szCs w:val="18"/>
              </w:rPr>
            </w:pPr>
            <w:r w:rsidRPr="00332810">
              <w:rPr>
                <w:sz w:val="18"/>
                <w:szCs w:val="18"/>
              </w:rPr>
              <w:t>5.</w:t>
            </w:r>
            <w:r w:rsidRPr="00332810">
              <w:rPr>
                <w:sz w:val="18"/>
                <w:szCs w:val="18"/>
              </w:rPr>
              <w:tab/>
              <w:t>Законы организации и их классификация</w:t>
            </w:r>
          </w:p>
          <w:p w14:paraId="0F74A4B8" w14:textId="77777777" w:rsidR="00E833AA" w:rsidRPr="00332810" w:rsidRDefault="00E833AA" w:rsidP="00332810">
            <w:pPr>
              <w:pStyle w:val="Style8"/>
              <w:widowControl/>
              <w:tabs>
                <w:tab w:val="left" w:pos="284"/>
              </w:tabs>
              <w:ind w:firstLine="0"/>
              <w:rPr>
                <w:sz w:val="18"/>
                <w:szCs w:val="18"/>
              </w:rPr>
            </w:pPr>
            <w:r w:rsidRPr="00332810">
              <w:rPr>
                <w:sz w:val="18"/>
                <w:szCs w:val="18"/>
              </w:rPr>
              <w:t>6.</w:t>
            </w:r>
            <w:r w:rsidRPr="00332810">
              <w:rPr>
                <w:sz w:val="18"/>
                <w:szCs w:val="18"/>
              </w:rPr>
              <w:tab/>
              <w:t>Основополагающие законы организации</w:t>
            </w:r>
          </w:p>
          <w:p w14:paraId="08DFEF4E" w14:textId="77777777" w:rsidR="00E833AA" w:rsidRPr="00332810" w:rsidRDefault="00E833AA" w:rsidP="00332810">
            <w:pPr>
              <w:pStyle w:val="Style8"/>
              <w:widowControl/>
              <w:tabs>
                <w:tab w:val="left" w:pos="284"/>
              </w:tabs>
              <w:ind w:firstLine="0"/>
              <w:rPr>
                <w:sz w:val="18"/>
                <w:szCs w:val="18"/>
              </w:rPr>
            </w:pPr>
            <w:r w:rsidRPr="00332810">
              <w:rPr>
                <w:sz w:val="18"/>
                <w:szCs w:val="18"/>
              </w:rPr>
              <w:t>7.</w:t>
            </w:r>
            <w:r w:rsidRPr="00332810">
              <w:rPr>
                <w:sz w:val="18"/>
                <w:szCs w:val="18"/>
              </w:rPr>
              <w:tab/>
              <w:t xml:space="preserve">Менее важные  законы организации </w:t>
            </w:r>
          </w:p>
          <w:p w14:paraId="11EC2941" w14:textId="77777777" w:rsidR="00E833AA" w:rsidRPr="00332810" w:rsidRDefault="00E833AA" w:rsidP="00332810">
            <w:pPr>
              <w:pStyle w:val="Style8"/>
              <w:widowControl/>
              <w:tabs>
                <w:tab w:val="left" w:pos="284"/>
              </w:tabs>
              <w:ind w:firstLine="0"/>
              <w:rPr>
                <w:sz w:val="18"/>
                <w:szCs w:val="18"/>
              </w:rPr>
            </w:pPr>
            <w:r w:rsidRPr="00332810">
              <w:rPr>
                <w:sz w:val="18"/>
                <w:szCs w:val="18"/>
              </w:rPr>
              <w:t>8.</w:t>
            </w:r>
            <w:r w:rsidRPr="00332810">
              <w:rPr>
                <w:sz w:val="18"/>
                <w:szCs w:val="18"/>
              </w:rPr>
              <w:tab/>
              <w:t>Специфические законы социальной организации</w:t>
            </w:r>
          </w:p>
          <w:p w14:paraId="2BF752A5" w14:textId="77777777" w:rsidR="00E833AA" w:rsidRPr="00332810" w:rsidRDefault="00E833AA" w:rsidP="00332810">
            <w:pPr>
              <w:pStyle w:val="Style8"/>
              <w:widowControl/>
              <w:tabs>
                <w:tab w:val="left" w:pos="284"/>
              </w:tabs>
              <w:ind w:firstLine="0"/>
              <w:rPr>
                <w:sz w:val="18"/>
                <w:szCs w:val="18"/>
              </w:rPr>
            </w:pPr>
            <w:r w:rsidRPr="00332810">
              <w:rPr>
                <w:sz w:val="18"/>
                <w:szCs w:val="18"/>
              </w:rPr>
              <w:t>9.</w:t>
            </w:r>
            <w:r w:rsidRPr="00332810">
              <w:rPr>
                <w:sz w:val="18"/>
                <w:szCs w:val="18"/>
              </w:rPr>
              <w:tab/>
              <w:t>Принципы организации и их классификация</w:t>
            </w:r>
          </w:p>
          <w:p w14:paraId="4A2A47F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10.</w:t>
            </w:r>
            <w:r w:rsidRPr="00332810">
              <w:rPr>
                <w:sz w:val="18"/>
                <w:szCs w:val="18"/>
              </w:rPr>
              <w:tab/>
              <w:t>Принципы структуризации</w:t>
            </w:r>
          </w:p>
          <w:p w14:paraId="531818F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11.</w:t>
            </w:r>
            <w:r w:rsidRPr="00332810">
              <w:rPr>
                <w:sz w:val="18"/>
                <w:szCs w:val="18"/>
              </w:rPr>
              <w:tab/>
              <w:t xml:space="preserve">Принципы </w:t>
            </w:r>
            <w:proofErr w:type="spellStart"/>
            <w:r w:rsidRPr="00332810">
              <w:rPr>
                <w:sz w:val="18"/>
                <w:szCs w:val="18"/>
              </w:rPr>
              <w:t>процессуализации</w:t>
            </w:r>
            <w:proofErr w:type="spellEnd"/>
          </w:p>
          <w:p w14:paraId="5E8278B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12.</w:t>
            </w:r>
            <w:r w:rsidRPr="00332810">
              <w:rPr>
                <w:sz w:val="18"/>
                <w:szCs w:val="18"/>
              </w:rPr>
              <w:tab/>
              <w:t>Принципы статического  и динамического состояния организаций</w:t>
            </w:r>
          </w:p>
          <w:p w14:paraId="4E5E2580"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13.</w:t>
            </w:r>
            <w:r w:rsidRPr="00332810">
              <w:rPr>
                <w:sz w:val="18"/>
                <w:szCs w:val="18"/>
              </w:rPr>
              <w:tab/>
              <w:t>Принципы рационализации</w:t>
            </w:r>
          </w:p>
          <w:p w14:paraId="0CD1869B"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14.</w:t>
            </w:r>
            <w:r w:rsidRPr="00332810">
              <w:rPr>
                <w:sz w:val="18"/>
                <w:szCs w:val="18"/>
              </w:rPr>
              <w:tab/>
              <w:t>Процесс организации, его структурные элементы</w:t>
            </w:r>
          </w:p>
          <w:p w14:paraId="5D259963"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15.</w:t>
            </w:r>
            <w:r w:rsidRPr="00332810">
              <w:rPr>
                <w:sz w:val="18"/>
                <w:szCs w:val="18"/>
              </w:rPr>
              <w:tab/>
              <w:t>Объекты и субъекты организаторской деятельности</w:t>
            </w:r>
          </w:p>
          <w:p w14:paraId="067A43D5"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16.</w:t>
            </w:r>
            <w:r w:rsidRPr="00332810">
              <w:rPr>
                <w:sz w:val="18"/>
                <w:szCs w:val="18"/>
              </w:rPr>
              <w:tab/>
              <w:t>Организация как система</w:t>
            </w:r>
          </w:p>
          <w:p w14:paraId="1B890631"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17.</w:t>
            </w:r>
            <w:r w:rsidRPr="00332810">
              <w:rPr>
                <w:sz w:val="18"/>
                <w:szCs w:val="18"/>
              </w:rPr>
              <w:tab/>
              <w:t>Разновидности  организаций</w:t>
            </w:r>
          </w:p>
          <w:p w14:paraId="72BF4809"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18.</w:t>
            </w:r>
            <w:r w:rsidRPr="00332810">
              <w:rPr>
                <w:sz w:val="18"/>
                <w:szCs w:val="18"/>
              </w:rPr>
              <w:tab/>
              <w:t>Организационно-правовые формы организаций</w:t>
            </w:r>
          </w:p>
          <w:p w14:paraId="2F3B70F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19.</w:t>
            </w:r>
            <w:r w:rsidRPr="00332810">
              <w:rPr>
                <w:sz w:val="18"/>
                <w:szCs w:val="18"/>
              </w:rPr>
              <w:tab/>
              <w:t>Формы интеграции хозяйственных организаций</w:t>
            </w:r>
          </w:p>
          <w:p w14:paraId="166A6D29"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20.</w:t>
            </w:r>
            <w:r w:rsidRPr="00332810">
              <w:rPr>
                <w:sz w:val="18"/>
                <w:szCs w:val="18"/>
              </w:rPr>
              <w:tab/>
              <w:t>Социальная организация, понятие, черты, классификация</w:t>
            </w:r>
          </w:p>
          <w:p w14:paraId="0BEA69CE"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21.</w:t>
            </w:r>
            <w:r w:rsidRPr="00332810">
              <w:rPr>
                <w:sz w:val="18"/>
                <w:szCs w:val="18"/>
              </w:rPr>
              <w:tab/>
              <w:t>Хозяйственные организации: понятие, функции, классификация</w:t>
            </w:r>
          </w:p>
          <w:p w14:paraId="3AE9C83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22.</w:t>
            </w:r>
            <w:r w:rsidRPr="00332810">
              <w:rPr>
                <w:sz w:val="18"/>
                <w:szCs w:val="18"/>
              </w:rPr>
              <w:tab/>
              <w:t>Жизненный цикл организации</w:t>
            </w:r>
          </w:p>
          <w:p w14:paraId="35B3EC82"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23.</w:t>
            </w:r>
            <w:r w:rsidRPr="00332810">
              <w:rPr>
                <w:sz w:val="18"/>
                <w:szCs w:val="18"/>
              </w:rPr>
              <w:tab/>
              <w:t xml:space="preserve">Внутренняя среда организации, её составляющие </w:t>
            </w:r>
          </w:p>
          <w:p w14:paraId="528505F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24.</w:t>
            </w:r>
            <w:r w:rsidRPr="00332810">
              <w:rPr>
                <w:sz w:val="18"/>
                <w:szCs w:val="18"/>
              </w:rPr>
              <w:tab/>
              <w:t>Внешняя среда организации, взаимодействие организации с внешней средой</w:t>
            </w:r>
          </w:p>
          <w:p w14:paraId="54431DF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25.</w:t>
            </w:r>
            <w:r w:rsidRPr="00332810">
              <w:rPr>
                <w:sz w:val="18"/>
                <w:szCs w:val="18"/>
              </w:rPr>
              <w:tab/>
              <w:t>Организация и управление</w:t>
            </w:r>
          </w:p>
          <w:p w14:paraId="2DE2486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26.</w:t>
            </w:r>
            <w:r w:rsidRPr="00332810">
              <w:rPr>
                <w:sz w:val="18"/>
                <w:szCs w:val="18"/>
              </w:rPr>
              <w:tab/>
              <w:t>Самоорганизация и самоуправление</w:t>
            </w:r>
          </w:p>
          <w:p w14:paraId="5D007AE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27.</w:t>
            </w:r>
            <w:r w:rsidRPr="00332810">
              <w:rPr>
                <w:sz w:val="18"/>
                <w:szCs w:val="18"/>
              </w:rPr>
              <w:tab/>
              <w:t>Строение организации</w:t>
            </w:r>
          </w:p>
          <w:p w14:paraId="767891F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28.</w:t>
            </w:r>
            <w:r w:rsidRPr="00332810">
              <w:rPr>
                <w:sz w:val="18"/>
                <w:szCs w:val="18"/>
              </w:rPr>
              <w:tab/>
              <w:t>Организационные структуры управления. Типы организационных структур</w:t>
            </w:r>
          </w:p>
          <w:p w14:paraId="0A848F9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29.</w:t>
            </w:r>
            <w:r w:rsidRPr="00332810">
              <w:rPr>
                <w:sz w:val="18"/>
                <w:szCs w:val="18"/>
              </w:rPr>
              <w:tab/>
              <w:t xml:space="preserve">Организационная культура: понятие, элементы и функции </w:t>
            </w:r>
          </w:p>
          <w:p w14:paraId="1A856C33"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30.</w:t>
            </w:r>
            <w:r w:rsidRPr="00332810">
              <w:rPr>
                <w:sz w:val="18"/>
                <w:szCs w:val="18"/>
              </w:rPr>
              <w:tab/>
              <w:t>Методы формирования  и развития организационной культуры</w:t>
            </w:r>
          </w:p>
          <w:p w14:paraId="0B9499E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31.</w:t>
            </w:r>
            <w:r w:rsidRPr="00332810">
              <w:rPr>
                <w:sz w:val="18"/>
                <w:szCs w:val="18"/>
              </w:rPr>
              <w:tab/>
              <w:t>Взаимодействие человека и организации</w:t>
            </w:r>
          </w:p>
          <w:p w14:paraId="5EE1D1D1"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32.</w:t>
            </w:r>
            <w:r w:rsidRPr="00332810">
              <w:rPr>
                <w:sz w:val="18"/>
                <w:szCs w:val="18"/>
              </w:rPr>
              <w:tab/>
              <w:t>Организационные полномочия, их виды, механизм распределения</w:t>
            </w:r>
          </w:p>
          <w:p w14:paraId="183B2C0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33.</w:t>
            </w:r>
            <w:r w:rsidRPr="00332810">
              <w:rPr>
                <w:sz w:val="18"/>
                <w:szCs w:val="18"/>
              </w:rPr>
              <w:tab/>
              <w:t>Личностный аспект взаимодействия человека и организации</w:t>
            </w:r>
          </w:p>
          <w:p w14:paraId="3114A7A4"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34.</w:t>
            </w:r>
            <w:r w:rsidRPr="00332810">
              <w:rPr>
                <w:sz w:val="18"/>
                <w:szCs w:val="18"/>
              </w:rPr>
              <w:tab/>
              <w:t>Коммуникации в организации: понятие, значение, виды, структура.</w:t>
            </w:r>
          </w:p>
          <w:p w14:paraId="007000AB"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35.</w:t>
            </w:r>
            <w:r w:rsidRPr="00332810">
              <w:rPr>
                <w:sz w:val="18"/>
                <w:szCs w:val="18"/>
              </w:rPr>
              <w:tab/>
              <w:t>Организационное проектирование: понятие и особенности</w:t>
            </w:r>
          </w:p>
          <w:p w14:paraId="63D65B8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36.</w:t>
            </w:r>
            <w:r w:rsidRPr="00332810">
              <w:rPr>
                <w:sz w:val="18"/>
                <w:szCs w:val="18"/>
              </w:rPr>
              <w:tab/>
              <w:t>Этапы и методы организационного проектирования</w:t>
            </w:r>
          </w:p>
          <w:p w14:paraId="3182988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37.</w:t>
            </w:r>
            <w:r w:rsidRPr="00332810">
              <w:rPr>
                <w:sz w:val="18"/>
                <w:szCs w:val="18"/>
              </w:rPr>
              <w:tab/>
              <w:t xml:space="preserve">Проектирование организационных структур </w:t>
            </w:r>
          </w:p>
          <w:p w14:paraId="7A2308E0"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38.</w:t>
            </w:r>
            <w:r w:rsidRPr="00332810">
              <w:rPr>
                <w:sz w:val="18"/>
                <w:szCs w:val="18"/>
              </w:rPr>
              <w:tab/>
              <w:t>Организационные  изменения и преобразования</w:t>
            </w:r>
          </w:p>
          <w:p w14:paraId="2D18674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39.</w:t>
            </w:r>
            <w:r w:rsidRPr="00332810">
              <w:rPr>
                <w:sz w:val="18"/>
                <w:szCs w:val="18"/>
              </w:rPr>
              <w:tab/>
              <w:t>Причины сопротивления организационным изменениям и пути их преодоления</w:t>
            </w:r>
          </w:p>
          <w:p w14:paraId="1C3F9412"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40.</w:t>
            </w:r>
            <w:r w:rsidRPr="00332810">
              <w:rPr>
                <w:sz w:val="18"/>
                <w:szCs w:val="18"/>
              </w:rPr>
              <w:tab/>
              <w:t>Будущее социальной организации</w:t>
            </w:r>
          </w:p>
        </w:tc>
      </w:tr>
      <w:tr w:rsidR="00E833AA" w:rsidRPr="00332810" w14:paraId="1F17E7E6" w14:textId="77777777" w:rsidTr="009F0B44">
        <w:trPr>
          <w:trHeight w:val="258"/>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2933E8"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Уметь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8B926B1"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приобретать  знания в  области  теории  организации, необходимые для  работы коллектива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520E4538"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применять    знания в  области теории  организации в  профессиональной  </w:t>
            </w:r>
            <w:r w:rsidRPr="00332810">
              <w:rPr>
                <w:rFonts w:ascii="Times New Roman" w:hAnsi="Times New Roman" w:cs="Times New Roman"/>
                <w:sz w:val="18"/>
                <w:szCs w:val="18"/>
              </w:rPr>
              <w:lastRenderedPageBreak/>
              <w:t>деятельности, использовать их на  междисциплинарном уровне</w:t>
            </w:r>
          </w:p>
          <w:p w14:paraId="088244EC"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089AC178" w14:textId="77777777" w:rsidR="00E833AA" w:rsidRPr="00332810" w:rsidRDefault="00E833AA" w:rsidP="00332810">
            <w:pPr>
              <w:spacing w:after="0" w:line="240" w:lineRule="auto"/>
              <w:rPr>
                <w:rFonts w:ascii="Times New Roman" w:hAnsi="Times New Roman" w:cs="Times New Roman"/>
                <w:sz w:val="18"/>
                <w:szCs w:val="18"/>
              </w:rPr>
            </w:pP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3FCC0C2" w14:textId="77777777" w:rsidR="00E833AA" w:rsidRPr="00332810" w:rsidRDefault="00E833AA" w:rsidP="00332810">
            <w:pPr>
              <w:spacing w:after="0" w:line="240" w:lineRule="auto"/>
              <w:rPr>
                <w:rFonts w:ascii="Times New Roman" w:eastAsia="Calibri" w:hAnsi="Times New Roman" w:cs="Times New Roman"/>
                <w:i/>
                <w:kern w:val="24"/>
                <w:sz w:val="18"/>
                <w:szCs w:val="18"/>
              </w:rPr>
            </w:pPr>
            <w:r w:rsidRPr="00332810">
              <w:rPr>
                <w:rFonts w:ascii="Times New Roman" w:eastAsia="Calibri" w:hAnsi="Times New Roman" w:cs="Times New Roman"/>
                <w:i/>
                <w:kern w:val="24"/>
                <w:sz w:val="18"/>
                <w:szCs w:val="18"/>
              </w:rPr>
              <w:lastRenderedPageBreak/>
              <w:t xml:space="preserve">Практические задания </w:t>
            </w:r>
          </w:p>
          <w:p w14:paraId="027B93BE" w14:textId="77777777" w:rsidR="00E833AA" w:rsidRPr="00332810" w:rsidRDefault="00E833AA" w:rsidP="00332810">
            <w:pPr>
              <w:pStyle w:val="ac"/>
              <w:rPr>
                <w:sz w:val="18"/>
                <w:szCs w:val="18"/>
              </w:rPr>
            </w:pPr>
            <w:r w:rsidRPr="00332810">
              <w:rPr>
                <w:b/>
                <w:sz w:val="18"/>
                <w:szCs w:val="18"/>
              </w:rPr>
              <w:t>Задание 1.</w:t>
            </w:r>
            <w:r w:rsidRPr="00332810">
              <w:rPr>
                <w:sz w:val="18"/>
                <w:szCs w:val="18"/>
              </w:rPr>
              <w:t xml:space="preserve"> Определите, являются ли организациями следующие объекты? Обоснуйте свой выбор:</w:t>
            </w:r>
          </w:p>
          <w:p w14:paraId="59DF9B84" w14:textId="77777777" w:rsidR="00E833AA" w:rsidRPr="00332810" w:rsidRDefault="00E833AA" w:rsidP="00332810">
            <w:pPr>
              <w:pStyle w:val="a"/>
              <w:rPr>
                <w:sz w:val="18"/>
                <w:szCs w:val="18"/>
              </w:rPr>
            </w:pPr>
            <w:r w:rsidRPr="00332810">
              <w:rPr>
                <w:sz w:val="18"/>
                <w:szCs w:val="18"/>
              </w:rPr>
              <w:t>автомобиль;</w:t>
            </w:r>
          </w:p>
          <w:p w14:paraId="725DF955" w14:textId="77777777" w:rsidR="00E833AA" w:rsidRPr="00332810" w:rsidRDefault="00E833AA" w:rsidP="00332810">
            <w:pPr>
              <w:pStyle w:val="a"/>
              <w:rPr>
                <w:sz w:val="18"/>
                <w:szCs w:val="18"/>
              </w:rPr>
            </w:pPr>
            <w:r w:rsidRPr="00332810">
              <w:rPr>
                <w:sz w:val="18"/>
                <w:szCs w:val="18"/>
              </w:rPr>
              <w:t>компания «</w:t>
            </w:r>
            <w:proofErr w:type="spellStart"/>
            <w:r w:rsidRPr="00332810">
              <w:rPr>
                <w:sz w:val="18"/>
                <w:szCs w:val="18"/>
              </w:rPr>
              <w:t>Магинфо</w:t>
            </w:r>
            <w:proofErr w:type="spellEnd"/>
            <w:r w:rsidRPr="00332810">
              <w:rPr>
                <w:sz w:val="18"/>
                <w:szCs w:val="18"/>
              </w:rPr>
              <w:t>»;</w:t>
            </w:r>
          </w:p>
          <w:p w14:paraId="1A3335AE" w14:textId="77777777" w:rsidR="00E833AA" w:rsidRPr="00332810" w:rsidRDefault="00E833AA" w:rsidP="00332810">
            <w:pPr>
              <w:pStyle w:val="a"/>
              <w:rPr>
                <w:sz w:val="18"/>
                <w:szCs w:val="18"/>
              </w:rPr>
            </w:pPr>
            <w:r w:rsidRPr="00332810">
              <w:rPr>
                <w:sz w:val="18"/>
                <w:szCs w:val="18"/>
              </w:rPr>
              <w:t>стая перелетных птиц;</w:t>
            </w:r>
          </w:p>
          <w:p w14:paraId="399F1B2B" w14:textId="77777777" w:rsidR="00E833AA" w:rsidRPr="00332810" w:rsidRDefault="00E833AA" w:rsidP="00332810">
            <w:pPr>
              <w:pStyle w:val="a"/>
              <w:rPr>
                <w:sz w:val="18"/>
                <w:szCs w:val="18"/>
              </w:rPr>
            </w:pPr>
            <w:r w:rsidRPr="00332810">
              <w:rPr>
                <w:sz w:val="18"/>
                <w:szCs w:val="18"/>
              </w:rPr>
              <w:t>камень;</w:t>
            </w:r>
          </w:p>
          <w:p w14:paraId="27E21AFD" w14:textId="77777777" w:rsidR="00E833AA" w:rsidRPr="00332810" w:rsidRDefault="00E833AA" w:rsidP="00332810">
            <w:pPr>
              <w:pStyle w:val="a"/>
              <w:rPr>
                <w:sz w:val="18"/>
                <w:szCs w:val="18"/>
              </w:rPr>
            </w:pPr>
            <w:r w:rsidRPr="00332810">
              <w:rPr>
                <w:sz w:val="18"/>
                <w:szCs w:val="18"/>
              </w:rPr>
              <w:t>поликлиника;</w:t>
            </w:r>
          </w:p>
          <w:p w14:paraId="283211A3" w14:textId="77777777" w:rsidR="00E833AA" w:rsidRPr="00332810" w:rsidRDefault="00E833AA" w:rsidP="00332810">
            <w:pPr>
              <w:pStyle w:val="a"/>
              <w:rPr>
                <w:sz w:val="18"/>
                <w:szCs w:val="18"/>
              </w:rPr>
            </w:pPr>
            <w:r w:rsidRPr="00332810">
              <w:rPr>
                <w:sz w:val="18"/>
                <w:szCs w:val="18"/>
              </w:rPr>
              <w:t>кондиционер;</w:t>
            </w:r>
          </w:p>
          <w:p w14:paraId="23DB56C2" w14:textId="77777777" w:rsidR="00E833AA" w:rsidRPr="00332810" w:rsidRDefault="00E833AA" w:rsidP="00332810">
            <w:pPr>
              <w:pStyle w:val="a"/>
              <w:rPr>
                <w:sz w:val="18"/>
                <w:szCs w:val="18"/>
              </w:rPr>
            </w:pPr>
            <w:r w:rsidRPr="00332810">
              <w:rPr>
                <w:sz w:val="18"/>
                <w:szCs w:val="18"/>
              </w:rPr>
              <w:t>семья;</w:t>
            </w:r>
          </w:p>
          <w:p w14:paraId="309C2153" w14:textId="77777777" w:rsidR="00E833AA" w:rsidRPr="00332810" w:rsidRDefault="00E833AA" w:rsidP="00332810">
            <w:pPr>
              <w:pStyle w:val="a"/>
              <w:rPr>
                <w:sz w:val="18"/>
                <w:szCs w:val="18"/>
              </w:rPr>
            </w:pPr>
            <w:r w:rsidRPr="00332810">
              <w:rPr>
                <w:sz w:val="18"/>
                <w:szCs w:val="18"/>
              </w:rPr>
              <w:t>группа студентов;</w:t>
            </w:r>
          </w:p>
          <w:p w14:paraId="70B7469D" w14:textId="77777777" w:rsidR="00E833AA" w:rsidRPr="00332810" w:rsidRDefault="00E833AA" w:rsidP="00332810">
            <w:pPr>
              <w:pStyle w:val="a"/>
              <w:rPr>
                <w:sz w:val="18"/>
                <w:szCs w:val="18"/>
              </w:rPr>
            </w:pPr>
            <w:r w:rsidRPr="00332810">
              <w:rPr>
                <w:sz w:val="18"/>
                <w:szCs w:val="18"/>
              </w:rPr>
              <w:t>организм человека;</w:t>
            </w:r>
          </w:p>
          <w:p w14:paraId="421CF098" w14:textId="77777777" w:rsidR="00E833AA" w:rsidRPr="00332810" w:rsidRDefault="00E833AA" w:rsidP="00332810">
            <w:pPr>
              <w:pStyle w:val="a"/>
              <w:rPr>
                <w:sz w:val="18"/>
                <w:szCs w:val="18"/>
              </w:rPr>
            </w:pPr>
            <w:r w:rsidRPr="00332810">
              <w:rPr>
                <w:sz w:val="18"/>
                <w:szCs w:val="18"/>
              </w:rPr>
              <w:t>река.</w:t>
            </w:r>
          </w:p>
          <w:p w14:paraId="6B46BEEC" w14:textId="77777777" w:rsidR="00E833AA" w:rsidRPr="00332810" w:rsidRDefault="00E833AA" w:rsidP="00332810">
            <w:pPr>
              <w:pStyle w:val="ac"/>
              <w:rPr>
                <w:sz w:val="18"/>
                <w:szCs w:val="18"/>
              </w:rPr>
            </w:pPr>
            <w:r w:rsidRPr="00332810">
              <w:rPr>
                <w:b/>
                <w:sz w:val="18"/>
                <w:szCs w:val="18"/>
              </w:rPr>
              <w:t>Задание 2.</w:t>
            </w:r>
            <w:r w:rsidRPr="00332810">
              <w:rPr>
                <w:sz w:val="18"/>
                <w:szCs w:val="18"/>
              </w:rPr>
              <w:t xml:space="preserve"> Среди факторов внутренней среды выберите те, которые не </w:t>
            </w:r>
            <w:r w:rsidRPr="00332810">
              <w:rPr>
                <w:sz w:val="18"/>
                <w:szCs w:val="18"/>
              </w:rPr>
              <w:lastRenderedPageBreak/>
              <w:t>влияют на эффективность работы предприятия, обоснуйте свой ответ:</w:t>
            </w:r>
          </w:p>
          <w:p w14:paraId="14175D6C" w14:textId="77777777" w:rsidR="00E833AA" w:rsidRPr="00332810" w:rsidRDefault="00E833AA" w:rsidP="00332810">
            <w:pPr>
              <w:pStyle w:val="a"/>
              <w:rPr>
                <w:sz w:val="18"/>
                <w:szCs w:val="18"/>
              </w:rPr>
            </w:pPr>
            <w:r w:rsidRPr="00332810">
              <w:rPr>
                <w:sz w:val="18"/>
                <w:szCs w:val="18"/>
              </w:rPr>
              <w:t>технология производства;</w:t>
            </w:r>
          </w:p>
          <w:p w14:paraId="5F67AB1C" w14:textId="77777777" w:rsidR="00E833AA" w:rsidRPr="00332810" w:rsidRDefault="00E833AA" w:rsidP="00332810">
            <w:pPr>
              <w:pStyle w:val="a"/>
              <w:rPr>
                <w:sz w:val="18"/>
                <w:szCs w:val="18"/>
              </w:rPr>
            </w:pPr>
            <w:r w:rsidRPr="00332810">
              <w:rPr>
                <w:sz w:val="18"/>
                <w:szCs w:val="18"/>
              </w:rPr>
              <w:t>организация производства и труда;</w:t>
            </w:r>
          </w:p>
          <w:p w14:paraId="271C37D3" w14:textId="77777777" w:rsidR="00E833AA" w:rsidRPr="00332810" w:rsidRDefault="00E833AA" w:rsidP="00332810">
            <w:pPr>
              <w:pStyle w:val="a"/>
              <w:rPr>
                <w:sz w:val="18"/>
                <w:szCs w:val="18"/>
              </w:rPr>
            </w:pPr>
            <w:r w:rsidRPr="00332810">
              <w:rPr>
                <w:sz w:val="18"/>
                <w:szCs w:val="18"/>
              </w:rPr>
              <w:t>структура организации;</w:t>
            </w:r>
          </w:p>
          <w:p w14:paraId="00966DA7" w14:textId="77777777" w:rsidR="00E833AA" w:rsidRPr="00332810" w:rsidRDefault="00E833AA" w:rsidP="00332810">
            <w:pPr>
              <w:pStyle w:val="a"/>
              <w:rPr>
                <w:sz w:val="18"/>
                <w:szCs w:val="18"/>
              </w:rPr>
            </w:pPr>
            <w:r w:rsidRPr="00332810">
              <w:rPr>
                <w:sz w:val="18"/>
                <w:szCs w:val="18"/>
              </w:rPr>
              <w:t>компетентность руководителя предприятия;</w:t>
            </w:r>
          </w:p>
          <w:p w14:paraId="25F94489" w14:textId="77777777" w:rsidR="00E833AA" w:rsidRPr="00332810" w:rsidRDefault="00E833AA" w:rsidP="00332810">
            <w:pPr>
              <w:pStyle w:val="a"/>
              <w:rPr>
                <w:sz w:val="18"/>
                <w:szCs w:val="18"/>
              </w:rPr>
            </w:pPr>
            <w:r w:rsidRPr="00332810">
              <w:rPr>
                <w:sz w:val="18"/>
                <w:szCs w:val="18"/>
              </w:rPr>
              <w:t>система оплаты труда.</w:t>
            </w:r>
          </w:p>
          <w:p w14:paraId="66C6FD55" w14:textId="77777777" w:rsidR="00E833AA" w:rsidRPr="00332810" w:rsidRDefault="00E833AA" w:rsidP="00332810">
            <w:pPr>
              <w:pStyle w:val="ac"/>
              <w:rPr>
                <w:sz w:val="18"/>
                <w:szCs w:val="18"/>
              </w:rPr>
            </w:pPr>
            <w:r w:rsidRPr="00332810">
              <w:rPr>
                <w:b/>
                <w:sz w:val="18"/>
                <w:szCs w:val="18"/>
              </w:rPr>
              <w:t>Задание 3.</w:t>
            </w:r>
            <w:r w:rsidRPr="00332810">
              <w:rPr>
                <w:sz w:val="18"/>
                <w:szCs w:val="18"/>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14:paraId="7AF188BE" w14:textId="77777777" w:rsidR="00E833AA" w:rsidRPr="00332810" w:rsidRDefault="00E833AA" w:rsidP="00332810">
            <w:pPr>
              <w:pStyle w:val="ac"/>
              <w:tabs>
                <w:tab w:val="left" w:pos="1021"/>
              </w:tabs>
              <w:rPr>
                <w:sz w:val="18"/>
                <w:szCs w:val="18"/>
              </w:rPr>
            </w:pPr>
            <w:r w:rsidRPr="00332810">
              <w:rPr>
                <w:b/>
                <w:sz w:val="18"/>
                <w:szCs w:val="18"/>
              </w:rPr>
              <w:t xml:space="preserve">Задание 4. </w:t>
            </w:r>
            <w:r w:rsidRPr="00332810">
              <w:rPr>
                <w:sz w:val="18"/>
                <w:szCs w:val="18"/>
              </w:rPr>
              <w:t>Выберите организацию. Сформулируйте цели и задачи управления организацией. Спроектируйте систему управления этой организацией.</w:t>
            </w:r>
            <w:r w:rsidRPr="00332810">
              <w:rPr>
                <w:b/>
                <w:sz w:val="18"/>
                <w:szCs w:val="18"/>
              </w:rPr>
              <w:t xml:space="preserve"> </w:t>
            </w:r>
            <w:r w:rsidRPr="00332810">
              <w:rPr>
                <w:sz w:val="18"/>
                <w:szCs w:val="18"/>
              </w:rPr>
              <w:t>Какие подсистемы и элементы</w:t>
            </w:r>
            <w:r w:rsidRPr="00332810">
              <w:rPr>
                <w:b/>
                <w:sz w:val="18"/>
                <w:szCs w:val="18"/>
              </w:rPr>
              <w:t xml:space="preserve"> </w:t>
            </w:r>
            <w:r w:rsidRPr="00332810">
              <w:rPr>
                <w:sz w:val="18"/>
                <w:szCs w:val="18"/>
              </w:rPr>
              <w:t>может включать в себя система управления  организацией, дайте им характеристику. Охарактеризуйте субъекты и объекты управления в вашей организации.</w:t>
            </w:r>
          </w:p>
        </w:tc>
      </w:tr>
      <w:tr w:rsidR="00E833AA" w:rsidRPr="00C4357B" w14:paraId="5C929CE2" w14:textId="77777777" w:rsidTr="009F0B44">
        <w:trPr>
          <w:trHeight w:val="446"/>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28143B"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lastRenderedPageBreak/>
              <w:t>Владеть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9D05AE"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методами конструктивного взаимодействия с коллегами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19EFD3EF"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основными 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20A224A2"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возможностью междисциплинарного применения знаний в  области </w:t>
            </w:r>
            <w:proofErr w:type="spellStart"/>
            <w:r w:rsidRPr="00332810">
              <w:rPr>
                <w:rFonts w:ascii="Times New Roman" w:hAnsi="Times New Roman" w:cs="Times New Roman"/>
                <w:sz w:val="18"/>
                <w:szCs w:val="18"/>
              </w:rPr>
              <w:t>теоии</w:t>
            </w:r>
            <w:proofErr w:type="spellEnd"/>
            <w:r w:rsidRPr="00332810">
              <w:rPr>
                <w:rFonts w:ascii="Times New Roman" w:hAnsi="Times New Roman" w:cs="Times New Roman"/>
                <w:sz w:val="18"/>
                <w:szCs w:val="18"/>
              </w:rPr>
              <w:t xml:space="preserve">  организации  для  работы в  коллектив с  учетом социальных, этических, </w:t>
            </w:r>
            <w:proofErr w:type="spellStart"/>
            <w:r w:rsidRPr="00332810">
              <w:rPr>
                <w:rFonts w:ascii="Times New Roman" w:hAnsi="Times New Roman" w:cs="Times New Roman"/>
                <w:sz w:val="18"/>
                <w:szCs w:val="18"/>
              </w:rPr>
              <w:t>конфессиальных</w:t>
            </w:r>
            <w:proofErr w:type="spellEnd"/>
            <w:r w:rsidRPr="00332810">
              <w:rPr>
                <w:rFonts w:ascii="Times New Roman" w:hAnsi="Times New Roman" w:cs="Times New Roman"/>
                <w:sz w:val="18"/>
                <w:szCs w:val="18"/>
              </w:rPr>
              <w:t xml:space="preserve"> и культурных  различий;</w:t>
            </w:r>
          </w:p>
          <w:p w14:paraId="07642629" w14:textId="77777777" w:rsidR="00E833AA" w:rsidRPr="00332810" w:rsidRDefault="00E833AA" w:rsidP="00332810">
            <w:pPr>
              <w:spacing w:after="0" w:line="240" w:lineRule="auto"/>
              <w:rPr>
                <w:rFonts w:ascii="Times New Roman" w:hAnsi="Times New Roman" w:cs="Times New Roman"/>
                <w:sz w:val="18"/>
                <w:szCs w:val="18"/>
              </w:rPr>
            </w:pP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8189510" w14:textId="77777777" w:rsidR="00E833AA" w:rsidRPr="00332810" w:rsidRDefault="00E833AA" w:rsidP="00332810">
            <w:pPr>
              <w:spacing w:after="0" w:line="240" w:lineRule="auto"/>
              <w:rPr>
                <w:rFonts w:ascii="Times New Roman" w:eastAsia="Calibri" w:hAnsi="Times New Roman" w:cs="Times New Roman"/>
                <w:i/>
                <w:kern w:val="24"/>
                <w:sz w:val="18"/>
                <w:szCs w:val="18"/>
              </w:rPr>
            </w:pPr>
            <w:r w:rsidRPr="00332810">
              <w:rPr>
                <w:rFonts w:ascii="Times New Roman" w:eastAsia="Calibri" w:hAnsi="Times New Roman" w:cs="Times New Roman"/>
                <w:i/>
                <w:kern w:val="24"/>
                <w:sz w:val="18"/>
                <w:szCs w:val="18"/>
              </w:rPr>
              <w:t xml:space="preserve">Задания на решение задач из профессиональной области, комплексные задания </w:t>
            </w:r>
          </w:p>
          <w:p w14:paraId="521B5A0F" w14:textId="77777777" w:rsidR="00E833AA" w:rsidRPr="00332810" w:rsidRDefault="00E833AA" w:rsidP="00332810">
            <w:pPr>
              <w:pStyle w:val="ac"/>
              <w:tabs>
                <w:tab w:val="left" w:pos="1021"/>
              </w:tabs>
              <w:rPr>
                <w:sz w:val="18"/>
                <w:szCs w:val="18"/>
              </w:rPr>
            </w:pPr>
            <w:r w:rsidRPr="00332810">
              <w:rPr>
                <w:b/>
                <w:sz w:val="18"/>
                <w:szCs w:val="18"/>
              </w:rPr>
              <w:t>Задание 1.</w:t>
            </w:r>
            <w:r w:rsidRPr="00332810">
              <w:rPr>
                <w:sz w:val="18"/>
                <w:szCs w:val="18"/>
              </w:rPr>
              <w:t xml:space="preserve"> Вам надо создать собственную организацию. Определите ее название, вид деятельности, продукцию, которую собираетесь выпускать, или услуги, которые будете оказывать. Можно ли отнести вашу организацию к </w:t>
            </w:r>
            <w:proofErr w:type="gramStart"/>
            <w:r w:rsidRPr="00332810">
              <w:rPr>
                <w:sz w:val="18"/>
                <w:szCs w:val="18"/>
              </w:rPr>
              <w:t>хозяйственной</w:t>
            </w:r>
            <w:proofErr w:type="gramEnd"/>
            <w:r w:rsidRPr="00332810">
              <w:rPr>
                <w:sz w:val="18"/>
                <w:szCs w:val="18"/>
              </w:rPr>
              <w:t>? Обоснуйте свой ответ.</w:t>
            </w:r>
          </w:p>
          <w:p w14:paraId="7E5AC3B8" w14:textId="77777777" w:rsidR="00E833AA" w:rsidRPr="00332810" w:rsidRDefault="00E833AA" w:rsidP="00332810">
            <w:pPr>
              <w:pStyle w:val="ac"/>
              <w:tabs>
                <w:tab w:val="left" w:pos="1021"/>
              </w:tabs>
              <w:rPr>
                <w:sz w:val="18"/>
                <w:szCs w:val="18"/>
              </w:rPr>
            </w:pPr>
            <w:r w:rsidRPr="00332810">
              <w:rPr>
                <w:b/>
                <w:sz w:val="18"/>
                <w:szCs w:val="18"/>
              </w:rPr>
              <w:t xml:space="preserve">Задание 2. </w:t>
            </w:r>
            <w:r w:rsidRPr="00332810">
              <w:rPr>
                <w:sz w:val="18"/>
                <w:szCs w:val="18"/>
              </w:rPr>
              <w:t xml:space="preserve">Спроектируйте организационную структуру вашей организации. Какими принципами вы будете руководствоваться при формировании структуры организации (количественный, временной, технологический, профессиональный, функциональный, </w:t>
            </w:r>
            <w:proofErr w:type="spellStart"/>
            <w:r w:rsidRPr="00332810">
              <w:rPr>
                <w:sz w:val="18"/>
                <w:szCs w:val="18"/>
              </w:rPr>
              <w:t>дивизиональный</w:t>
            </w:r>
            <w:proofErr w:type="spellEnd"/>
            <w:r w:rsidRPr="00332810">
              <w:rPr>
                <w:sz w:val="18"/>
                <w:szCs w:val="18"/>
              </w:rPr>
              <w:t xml:space="preserve">, матричный или др.)? Определите перечень функциональных подразделений организации, перечень функциональных задач и полномочий, которыми обладают данные подразделения или специалисты. Разграничьте полномочия между сотрудниками одного из функциональных подразделений. Как спроектированная вами  </w:t>
            </w:r>
            <w:proofErr w:type="spellStart"/>
            <w:r w:rsidRPr="00332810">
              <w:rPr>
                <w:sz w:val="18"/>
                <w:szCs w:val="18"/>
              </w:rPr>
              <w:t>оргстукртура</w:t>
            </w:r>
            <w:proofErr w:type="spellEnd"/>
            <w:r w:rsidRPr="00332810">
              <w:rPr>
                <w:sz w:val="18"/>
                <w:szCs w:val="18"/>
              </w:rPr>
              <w:t xml:space="preserve">  будет  соотноситься с  организационной культурой? Обоснуйте свой выбор.</w:t>
            </w:r>
          </w:p>
          <w:p w14:paraId="7B13549D" w14:textId="77777777" w:rsidR="00E833AA" w:rsidRPr="00332810" w:rsidRDefault="00E833AA" w:rsidP="00332810">
            <w:pPr>
              <w:pStyle w:val="ac"/>
              <w:tabs>
                <w:tab w:val="left" w:pos="1021"/>
              </w:tabs>
              <w:rPr>
                <w:sz w:val="18"/>
                <w:szCs w:val="18"/>
              </w:rPr>
            </w:pPr>
            <w:r w:rsidRPr="00332810">
              <w:rPr>
                <w:b/>
                <w:sz w:val="18"/>
                <w:szCs w:val="18"/>
              </w:rPr>
              <w:t>Задание 3.</w:t>
            </w:r>
            <w:r w:rsidRPr="00332810">
              <w:rPr>
                <w:sz w:val="18"/>
                <w:szCs w:val="18"/>
              </w:rPr>
              <w:t xml:space="preserve"> Рассмотрите типовые ситуации. Какие условия эффективного взаимодействия субъекта и объекта управления в них не были соблюдены? Какие действия необходимо предпринимать для обеспечения условий  гармоничного взаимодействия субъектов и объектов управления?</w:t>
            </w:r>
          </w:p>
          <w:p w14:paraId="2FA20518" w14:textId="77777777" w:rsidR="00E833AA" w:rsidRPr="00332810" w:rsidRDefault="00E833AA" w:rsidP="00332810">
            <w:pPr>
              <w:pStyle w:val="ac"/>
              <w:tabs>
                <w:tab w:val="left" w:pos="1021"/>
              </w:tabs>
              <w:rPr>
                <w:sz w:val="18"/>
                <w:szCs w:val="18"/>
              </w:rPr>
            </w:pPr>
            <w:r w:rsidRPr="00332810">
              <w:rPr>
                <w:sz w:val="18"/>
                <w:szCs w:val="18"/>
              </w:rPr>
              <w:t>1)</w:t>
            </w:r>
            <w:r w:rsidRPr="00332810">
              <w:rPr>
                <w:sz w:val="18"/>
                <w:szCs w:val="18"/>
              </w:rPr>
              <w:tab/>
              <w:t>Человек, сам по себе умный и способный, становится руководителем в той области деятельности, в которой плохо разбирается. Решения, принимаемые им, чаще всего бывают малопонятными для подчиненных или не в полной мере учитывают специфику деятельности организации. Следствием является то, что подчиненные не могут трудиться с полной отдачей.</w:t>
            </w:r>
          </w:p>
          <w:p w14:paraId="75AA3F82" w14:textId="77777777" w:rsidR="00E833AA" w:rsidRPr="00332810" w:rsidRDefault="00E833AA" w:rsidP="00332810">
            <w:pPr>
              <w:pStyle w:val="ac"/>
              <w:tabs>
                <w:tab w:val="left" w:pos="1021"/>
              </w:tabs>
              <w:rPr>
                <w:sz w:val="18"/>
                <w:szCs w:val="18"/>
              </w:rPr>
            </w:pPr>
            <w:r w:rsidRPr="00332810">
              <w:rPr>
                <w:sz w:val="18"/>
                <w:szCs w:val="18"/>
              </w:rPr>
              <w:t>2)</w:t>
            </w:r>
            <w:r w:rsidRPr="00332810">
              <w:rPr>
                <w:sz w:val="18"/>
                <w:szCs w:val="18"/>
              </w:rPr>
              <w:tab/>
              <w:t>Руководитель и подчиненный люди разных темпераментов, характеров, у них различная система ценностей и представлений о том, что такое «хорошо» и что такое «плохо». На почве психологической несовместимости на определенном этапе начались конфликты, которые стали оказывать негативное влияние на результаты работы.</w:t>
            </w:r>
          </w:p>
          <w:p w14:paraId="1F535D9B" w14:textId="77777777" w:rsidR="00E833AA" w:rsidRPr="00332810" w:rsidRDefault="00E833AA" w:rsidP="00332810">
            <w:pPr>
              <w:pStyle w:val="ac"/>
              <w:tabs>
                <w:tab w:val="left" w:pos="1021"/>
              </w:tabs>
              <w:rPr>
                <w:sz w:val="18"/>
                <w:szCs w:val="18"/>
              </w:rPr>
            </w:pPr>
            <w:r w:rsidRPr="00332810">
              <w:rPr>
                <w:sz w:val="18"/>
                <w:szCs w:val="18"/>
              </w:rPr>
              <w:t>3)</w:t>
            </w:r>
            <w:r w:rsidRPr="00332810">
              <w:rPr>
                <w:sz w:val="18"/>
                <w:szCs w:val="18"/>
              </w:rPr>
              <w:tab/>
              <w:t>Руководитель организации, имея заместителей и руководителей линейных подразделений, все властные полномочия замыкает на себе, решает все вопросы сам, не предоставляя самостоятельности нижестоящим руководителям. Так как организация большая, первый руководитель не всегда может предусмотреть все необходимые действия в конкретных ситуациях из-за удаленности от места событий, незнания деталей, интересов подразделений, возможных реакций, особенно в непредвиденных ситуациях и обстоятельствах. Поэтому принятые наверху решения часто являются не оптимальными.</w:t>
            </w:r>
          </w:p>
          <w:p w14:paraId="5C3AD50E" w14:textId="77777777" w:rsidR="00E833AA" w:rsidRPr="00332810" w:rsidRDefault="00E833AA" w:rsidP="00332810">
            <w:pPr>
              <w:pStyle w:val="ac"/>
              <w:tabs>
                <w:tab w:val="left" w:pos="1021"/>
              </w:tabs>
              <w:rPr>
                <w:sz w:val="18"/>
                <w:szCs w:val="18"/>
              </w:rPr>
            </w:pPr>
            <w:r w:rsidRPr="00332810">
              <w:rPr>
                <w:sz w:val="18"/>
                <w:szCs w:val="18"/>
              </w:rPr>
              <w:t>4)</w:t>
            </w:r>
            <w:r w:rsidRPr="00332810">
              <w:rPr>
                <w:sz w:val="18"/>
                <w:szCs w:val="18"/>
              </w:rPr>
              <w:tab/>
              <w:t>Личные цели руководителя в организации не совпадают и не соответствуют личным целям и объективным производственным задачам подчиненного, поэтому подчиненный не готов следовать поступающим командам и распоряжениям.</w:t>
            </w:r>
          </w:p>
          <w:p w14:paraId="580C5A71" w14:textId="77777777" w:rsidR="00E833AA" w:rsidRPr="00332810" w:rsidRDefault="00E833AA" w:rsidP="00332810">
            <w:pPr>
              <w:pStyle w:val="ac"/>
              <w:tabs>
                <w:tab w:val="left" w:pos="1021"/>
              </w:tabs>
              <w:rPr>
                <w:sz w:val="18"/>
                <w:szCs w:val="18"/>
              </w:rPr>
            </w:pPr>
            <w:r w:rsidRPr="00332810">
              <w:rPr>
                <w:sz w:val="18"/>
                <w:szCs w:val="18"/>
              </w:rPr>
              <w:t>5)</w:t>
            </w:r>
            <w:r w:rsidRPr="00332810">
              <w:rPr>
                <w:sz w:val="18"/>
                <w:szCs w:val="18"/>
              </w:rPr>
              <w:tab/>
              <w:t>В организации распорядительная информация поступает только  от руководителя к подчиненному, а каналы обратной связи попросту отсутствуют. Руководитель не знает, как подчиненный реагирует на информацию, полученную от него, и как выполняются его распоряжения, что затрудняет корректировку последующих шагов, которые обеспечивают приспособление субъекта и объекта друг к другу и к изменению внешней среды.</w:t>
            </w:r>
          </w:p>
          <w:p w14:paraId="6CF69184" w14:textId="77777777" w:rsidR="00E833AA" w:rsidRPr="00332810" w:rsidRDefault="00E833AA" w:rsidP="00332810">
            <w:pPr>
              <w:tabs>
                <w:tab w:val="left" w:pos="1021"/>
              </w:tabs>
              <w:spacing w:after="0" w:line="240" w:lineRule="auto"/>
              <w:ind w:firstLine="709"/>
              <w:rPr>
                <w:rFonts w:ascii="Times New Roman" w:hAnsi="Times New Roman" w:cs="Times New Roman"/>
                <w:sz w:val="18"/>
                <w:szCs w:val="18"/>
              </w:rPr>
            </w:pPr>
            <w:r w:rsidRPr="00332810">
              <w:rPr>
                <w:rFonts w:ascii="Times New Roman" w:hAnsi="Times New Roman" w:cs="Times New Roman"/>
                <w:b/>
                <w:sz w:val="18"/>
                <w:szCs w:val="18"/>
              </w:rPr>
              <w:t>Задание 4.</w:t>
            </w:r>
            <w:r w:rsidRPr="00332810">
              <w:rPr>
                <w:rFonts w:ascii="Times New Roman" w:hAnsi="Times New Roman" w:cs="Times New Roman"/>
                <w:sz w:val="18"/>
                <w:szCs w:val="18"/>
              </w:rPr>
              <w:t xml:space="preserve"> Определите, какая модель взаимодействия человека и организационного окружения реализуется в вузе, обозначьте ее графически, </w:t>
            </w:r>
            <w:r w:rsidRPr="00332810">
              <w:rPr>
                <w:rFonts w:ascii="Times New Roman" w:hAnsi="Times New Roman" w:cs="Times New Roman"/>
                <w:sz w:val="18"/>
                <w:szCs w:val="18"/>
              </w:rPr>
              <w:lastRenderedPageBreak/>
              <w:t>обоснуйте, результативна ли с вашей точки зрения эта модель.</w:t>
            </w:r>
          </w:p>
          <w:p w14:paraId="4A396771" w14:textId="77777777" w:rsidR="00E833AA" w:rsidRPr="00332810" w:rsidRDefault="00E833AA" w:rsidP="00332810">
            <w:pPr>
              <w:pStyle w:val="ac"/>
              <w:tabs>
                <w:tab w:val="left" w:pos="1021"/>
              </w:tabs>
              <w:rPr>
                <w:sz w:val="18"/>
                <w:szCs w:val="18"/>
              </w:rPr>
            </w:pPr>
            <w:r w:rsidRPr="00332810">
              <w:rPr>
                <w:b/>
                <w:sz w:val="18"/>
                <w:szCs w:val="18"/>
              </w:rPr>
              <w:t>Задание 5.</w:t>
            </w:r>
            <w:r w:rsidRPr="00332810">
              <w:rPr>
                <w:sz w:val="18"/>
                <w:szCs w:val="18"/>
              </w:rPr>
              <w:t xml:space="preserve"> Определите, какую систему мотивации деятельности ваших сотрудников вы будете использовать в своей организации. Опишите, как вы будете стимулировать инициативу работников? Какую заработную плату будете платить сотрудникам? От чего она будет зависеть? Могут ли ваши сотрудники рассчитывать на проценты или комиссионные от прибыли?</w:t>
            </w:r>
          </w:p>
          <w:p w14:paraId="174248DF" w14:textId="77777777" w:rsidR="00E833AA" w:rsidRPr="00332810" w:rsidRDefault="00E833AA" w:rsidP="00332810">
            <w:pPr>
              <w:pStyle w:val="ac"/>
              <w:tabs>
                <w:tab w:val="left" w:pos="1021"/>
              </w:tabs>
              <w:rPr>
                <w:spacing w:val="-4"/>
                <w:sz w:val="18"/>
                <w:szCs w:val="18"/>
              </w:rPr>
            </w:pPr>
            <w:r w:rsidRPr="00332810">
              <w:rPr>
                <w:b/>
                <w:spacing w:val="-4"/>
                <w:sz w:val="18"/>
                <w:szCs w:val="18"/>
              </w:rPr>
              <w:t xml:space="preserve">Задание 6. </w:t>
            </w:r>
            <w:r w:rsidRPr="00332810">
              <w:rPr>
                <w:spacing w:val="-4"/>
                <w:sz w:val="18"/>
                <w:szCs w:val="18"/>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14:paraId="64F25F49" w14:textId="77777777" w:rsidR="00E833AA" w:rsidRPr="00332810" w:rsidRDefault="00E833AA" w:rsidP="00332810">
            <w:pPr>
              <w:pStyle w:val="ac"/>
              <w:tabs>
                <w:tab w:val="left" w:pos="747"/>
              </w:tabs>
              <w:ind w:firstLine="464"/>
              <w:rPr>
                <w:sz w:val="18"/>
                <w:szCs w:val="18"/>
              </w:rPr>
            </w:pPr>
            <w:r w:rsidRPr="00332810">
              <w:rPr>
                <w:sz w:val="18"/>
                <w:szCs w:val="18"/>
              </w:rPr>
              <w:t>1)</w:t>
            </w:r>
            <w:r w:rsidRPr="00332810">
              <w:rPr>
                <w:sz w:val="18"/>
                <w:szCs w:val="18"/>
              </w:rPr>
              <w:tab/>
              <w:t>Девиз одной из авиакомпаний – «самая дружелюбная авиакомпания в мире». Служащие целиком оправдывают такое звание и пребывают в восторге от своей работы. Например, стюардессы не обязаны носить строгую форму. Наоборот, поощряется, чтобы они одевали розовые и оранжевые пиджаки, мини-юбки и модные туфли. Сотрудников специально настраивают, чтобы они не прятали свою индивидуальность, а вели себя естественно. Например, пилоты, вылетая в Лос-Анджелес, могут сказать пассажирам: «Пристегнитесь, ребята, мы вылетаем в город потерянных зарплат». Надо ли говорить о том, что клиенты обожают такую компанию, а многие её бывшие служащие до сих пор вспоминают о своем работодателе.</w:t>
            </w:r>
          </w:p>
          <w:p w14:paraId="413E7046" w14:textId="77777777" w:rsidR="00E833AA" w:rsidRPr="00332810" w:rsidRDefault="00E833AA" w:rsidP="00332810">
            <w:pPr>
              <w:pStyle w:val="ac"/>
              <w:tabs>
                <w:tab w:val="left" w:pos="747"/>
              </w:tabs>
              <w:ind w:firstLine="464"/>
              <w:rPr>
                <w:sz w:val="18"/>
                <w:szCs w:val="18"/>
              </w:rPr>
            </w:pPr>
            <w:r w:rsidRPr="00332810">
              <w:rPr>
                <w:sz w:val="18"/>
                <w:szCs w:val="18"/>
              </w:rPr>
              <w:t>2)</w:t>
            </w:r>
            <w:r w:rsidRPr="00332810">
              <w:rPr>
                <w:sz w:val="18"/>
                <w:szCs w:val="18"/>
              </w:rPr>
              <w:tab/>
              <w:t xml:space="preserve">В корпорации 3М, культивирующей пример героев, разрабатывали </w:t>
            </w:r>
            <w:proofErr w:type="gramStart"/>
            <w:r w:rsidRPr="00332810">
              <w:rPr>
                <w:sz w:val="18"/>
                <w:szCs w:val="18"/>
              </w:rPr>
              <w:t>и</w:t>
            </w:r>
            <w:proofErr w:type="gramEnd"/>
            <w:r w:rsidRPr="00332810">
              <w:rPr>
                <w:sz w:val="18"/>
                <w:szCs w:val="18"/>
              </w:rPr>
              <w:t xml:space="preserve"> в конце концов разработали проекты, изначально похороненные высшим руководством компании. Однажды одного из работников уволили за то, что он настаивал на внедрении нового продукта даже после того, как его начальник сказал ему: «Плохая идея. Мы не будем её реализовывать!» Даже после своего увольнения он не ушел с работы. Вечерами он оставался в пустом кабинете и работал над «бесперспективным проектом». В конце </w:t>
            </w:r>
            <w:proofErr w:type="gramStart"/>
            <w:r w:rsidRPr="00332810">
              <w:rPr>
                <w:sz w:val="18"/>
                <w:szCs w:val="18"/>
              </w:rPr>
              <w:t>концов</w:t>
            </w:r>
            <w:proofErr w:type="gramEnd"/>
            <w:r w:rsidRPr="00332810">
              <w:rPr>
                <w:sz w:val="18"/>
                <w:szCs w:val="18"/>
              </w:rPr>
              <w:t xml:space="preserve"> его восстановили на работе, идея, предложенная им, имела большой успех, он был назначен на должность вице-президента. Пример данного героя нашел отражение в корпоративной культуре этой компании: «Будь настойчив в том, во что сам веришь».</w:t>
            </w:r>
          </w:p>
          <w:p w14:paraId="136617D5" w14:textId="77777777" w:rsidR="00E833AA" w:rsidRPr="00332810" w:rsidRDefault="00E833AA" w:rsidP="00332810">
            <w:pPr>
              <w:pStyle w:val="ac"/>
              <w:tabs>
                <w:tab w:val="left" w:pos="747"/>
              </w:tabs>
              <w:ind w:firstLine="464"/>
              <w:rPr>
                <w:sz w:val="18"/>
                <w:szCs w:val="18"/>
              </w:rPr>
            </w:pPr>
            <w:r w:rsidRPr="00332810">
              <w:rPr>
                <w:sz w:val="18"/>
                <w:szCs w:val="18"/>
              </w:rPr>
              <w:t>3)</w:t>
            </w:r>
            <w:r w:rsidRPr="00332810">
              <w:rPr>
                <w:sz w:val="18"/>
                <w:szCs w:val="18"/>
              </w:rPr>
              <w:tab/>
              <w:t>В компании, которая является мировым лидером в области производства автомобильных масел и продуктов для сервиса, организовано  соревнование с последующей церемонией награждения победителей. Это подчеркивает важность быстрого и качественного обслуживания клиентов. Соревнование заключается в том, что все действия, связанные с заменой автомобильного масла в машине, должны быть выполнены в течение 8 минут. Церемония награждения представляет большой интерес. Участники соревнования прибывают на шикарном белом лимузине, проходят по красной ковровой дорожке, встречаемые радостными криками толпы и музыкой джазового ансамбля.</w:t>
            </w:r>
          </w:p>
          <w:p w14:paraId="4EACF728" w14:textId="77777777" w:rsidR="00E833AA" w:rsidRPr="00332810" w:rsidRDefault="00E833AA" w:rsidP="00332810">
            <w:pPr>
              <w:pStyle w:val="ac"/>
              <w:tabs>
                <w:tab w:val="left" w:pos="747"/>
              </w:tabs>
              <w:ind w:firstLine="464"/>
              <w:rPr>
                <w:spacing w:val="-4"/>
                <w:sz w:val="18"/>
                <w:szCs w:val="18"/>
              </w:rPr>
            </w:pPr>
            <w:r w:rsidRPr="00332810">
              <w:rPr>
                <w:spacing w:val="-4"/>
                <w:sz w:val="18"/>
                <w:szCs w:val="18"/>
              </w:rPr>
              <w:t>4)</w:t>
            </w:r>
            <w:r w:rsidRPr="00332810">
              <w:rPr>
                <w:spacing w:val="-4"/>
                <w:sz w:val="18"/>
                <w:szCs w:val="18"/>
              </w:rPr>
              <w:tab/>
              <w:t>В одной торговой компании руководство способствует распространению легенды о том, что один покупатель умудрился получить компенсацию за некачественную автомобильную покрышку, при том, что эта компания вовсе не выпускает автомобильные покрышки. Эта легенда лишний раз подтверждает политику компании, направленную на то, что претензии клиентов выполняются без вопросов и в компании неукоснительно соблюдается правило: «Клиент всегда прав».</w:t>
            </w:r>
          </w:p>
        </w:tc>
      </w:tr>
      <w:tr w:rsidR="00E833AA" w:rsidRPr="00C4357B" w14:paraId="3F86ED94" w14:textId="77777777" w:rsidTr="00FE4C0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F9984C1" w14:textId="77777777" w:rsidR="00E833AA" w:rsidRPr="00332810" w:rsidRDefault="00E833AA" w:rsidP="00332810">
            <w:pPr>
              <w:spacing w:after="0" w:line="240" w:lineRule="auto"/>
              <w:rPr>
                <w:rFonts w:ascii="Times New Roman" w:hAnsi="Times New Roman" w:cs="Times New Roman"/>
                <w:b/>
                <w:sz w:val="18"/>
                <w:szCs w:val="18"/>
              </w:rPr>
            </w:pPr>
            <w:r w:rsidRPr="00332810">
              <w:rPr>
                <w:rFonts w:ascii="Times New Roman" w:eastAsia="Calibri" w:hAnsi="Times New Roman" w:cs="Times New Roman"/>
                <w:b/>
                <w:bCs/>
                <w:sz w:val="18"/>
                <w:szCs w:val="18"/>
              </w:rPr>
              <w:lastRenderedPageBreak/>
              <w:t xml:space="preserve">ОПК-4 </w:t>
            </w:r>
            <w:r w:rsidRPr="00332810">
              <w:rPr>
                <w:rFonts w:ascii="Times New Roman" w:hAnsi="Times New Roman" w:cs="Times New Roman"/>
                <w:b/>
                <w:sz w:val="18"/>
                <w:szCs w:val="18"/>
              </w:rPr>
              <w:t xml:space="preserve">способностью находить организационно-управленческие решения в профессиональной деятельности и готовность нести за них ответственность </w:t>
            </w:r>
          </w:p>
        </w:tc>
      </w:tr>
      <w:tr w:rsidR="00E833AA" w:rsidRPr="00332810" w14:paraId="67C9CCC5" w14:textId="77777777" w:rsidTr="009F0B44">
        <w:trPr>
          <w:trHeight w:val="225"/>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551E35"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Знать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74B01E"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основные определения  и  понятия в области принятия  решений</w:t>
            </w:r>
          </w:p>
          <w:p w14:paraId="69955912"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теоретические  основы принятия организационно-управленческих решений</w:t>
            </w:r>
          </w:p>
          <w:p w14:paraId="2186F037" w14:textId="77777777" w:rsidR="00E833AA" w:rsidRPr="00332810" w:rsidRDefault="00E833AA" w:rsidP="00332810">
            <w:pPr>
              <w:spacing w:after="0" w:line="240" w:lineRule="auto"/>
              <w:rPr>
                <w:rFonts w:ascii="Times New Roman" w:hAnsi="Times New Roman" w:cs="Times New Roman"/>
                <w:sz w:val="18"/>
                <w:szCs w:val="18"/>
              </w:rPr>
            </w:pP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0BA3E4E" w14:textId="77777777" w:rsidR="00E833AA" w:rsidRPr="00332810" w:rsidRDefault="00E833AA" w:rsidP="00332810">
            <w:pPr>
              <w:pStyle w:val="Style8"/>
              <w:widowControl/>
              <w:tabs>
                <w:tab w:val="left" w:pos="284"/>
              </w:tabs>
              <w:ind w:firstLine="0"/>
              <w:rPr>
                <w:sz w:val="18"/>
                <w:szCs w:val="18"/>
              </w:rPr>
            </w:pPr>
            <w:r w:rsidRPr="00332810">
              <w:rPr>
                <w:sz w:val="18"/>
                <w:szCs w:val="18"/>
              </w:rPr>
              <w:t>1.</w:t>
            </w:r>
            <w:r w:rsidRPr="00332810">
              <w:rPr>
                <w:sz w:val="18"/>
                <w:szCs w:val="18"/>
              </w:rPr>
              <w:tab/>
              <w:t>Сущность понятия «организация»</w:t>
            </w:r>
          </w:p>
          <w:p w14:paraId="13F50563" w14:textId="77777777" w:rsidR="00E833AA" w:rsidRPr="00332810" w:rsidRDefault="00E833AA" w:rsidP="00332810">
            <w:pPr>
              <w:pStyle w:val="Style8"/>
              <w:widowControl/>
              <w:tabs>
                <w:tab w:val="left" w:pos="284"/>
              </w:tabs>
              <w:ind w:firstLine="0"/>
              <w:rPr>
                <w:sz w:val="18"/>
                <w:szCs w:val="18"/>
              </w:rPr>
            </w:pPr>
            <w:r w:rsidRPr="00332810">
              <w:rPr>
                <w:sz w:val="18"/>
                <w:szCs w:val="18"/>
              </w:rPr>
              <w:t>2.</w:t>
            </w:r>
            <w:r w:rsidRPr="00332810">
              <w:rPr>
                <w:sz w:val="18"/>
                <w:szCs w:val="18"/>
              </w:rPr>
              <w:tab/>
              <w:t>Теория организац</w:t>
            </w:r>
            <w:proofErr w:type="gramStart"/>
            <w:r w:rsidRPr="00332810">
              <w:rPr>
                <w:sz w:val="18"/>
                <w:szCs w:val="18"/>
              </w:rPr>
              <w:t>ии и её</w:t>
            </w:r>
            <w:proofErr w:type="gramEnd"/>
            <w:r w:rsidRPr="00332810">
              <w:rPr>
                <w:sz w:val="18"/>
                <w:szCs w:val="18"/>
              </w:rPr>
              <w:t xml:space="preserve"> место в системе научных знаний</w:t>
            </w:r>
          </w:p>
          <w:p w14:paraId="39DC72A5" w14:textId="77777777" w:rsidR="00E833AA" w:rsidRPr="00332810" w:rsidRDefault="00E833AA" w:rsidP="00332810">
            <w:pPr>
              <w:pStyle w:val="Style8"/>
              <w:widowControl/>
              <w:tabs>
                <w:tab w:val="left" w:pos="284"/>
              </w:tabs>
              <w:ind w:firstLine="0"/>
              <w:rPr>
                <w:sz w:val="18"/>
                <w:szCs w:val="18"/>
              </w:rPr>
            </w:pPr>
            <w:r w:rsidRPr="00332810">
              <w:rPr>
                <w:sz w:val="18"/>
                <w:szCs w:val="18"/>
              </w:rPr>
              <w:t>3.</w:t>
            </w:r>
            <w:r w:rsidRPr="00332810">
              <w:rPr>
                <w:sz w:val="18"/>
                <w:szCs w:val="18"/>
              </w:rPr>
              <w:tab/>
              <w:t>Эволюция взглядов на организацию</w:t>
            </w:r>
          </w:p>
          <w:p w14:paraId="5926E8F3" w14:textId="77777777" w:rsidR="00E833AA" w:rsidRPr="00332810" w:rsidRDefault="00E833AA" w:rsidP="00332810">
            <w:pPr>
              <w:pStyle w:val="Style8"/>
              <w:widowControl/>
              <w:tabs>
                <w:tab w:val="left" w:pos="284"/>
              </w:tabs>
              <w:ind w:firstLine="0"/>
              <w:rPr>
                <w:sz w:val="18"/>
                <w:szCs w:val="18"/>
              </w:rPr>
            </w:pPr>
            <w:r w:rsidRPr="00332810">
              <w:rPr>
                <w:sz w:val="18"/>
                <w:szCs w:val="18"/>
              </w:rPr>
              <w:t>4.</w:t>
            </w:r>
            <w:r w:rsidRPr="00332810">
              <w:rPr>
                <w:sz w:val="18"/>
                <w:szCs w:val="18"/>
              </w:rPr>
              <w:tab/>
              <w:t>Основополагающие идеи теории организации</w:t>
            </w:r>
          </w:p>
          <w:p w14:paraId="44C39748" w14:textId="77777777" w:rsidR="00E833AA" w:rsidRPr="00332810" w:rsidRDefault="00E833AA" w:rsidP="00332810">
            <w:pPr>
              <w:pStyle w:val="Style8"/>
              <w:widowControl/>
              <w:tabs>
                <w:tab w:val="left" w:pos="284"/>
              </w:tabs>
              <w:ind w:firstLine="0"/>
              <w:rPr>
                <w:sz w:val="18"/>
                <w:szCs w:val="18"/>
              </w:rPr>
            </w:pPr>
            <w:r w:rsidRPr="00332810">
              <w:rPr>
                <w:sz w:val="18"/>
                <w:szCs w:val="18"/>
              </w:rPr>
              <w:t>5.</w:t>
            </w:r>
            <w:r w:rsidRPr="00332810">
              <w:rPr>
                <w:sz w:val="18"/>
                <w:szCs w:val="18"/>
              </w:rPr>
              <w:tab/>
              <w:t>Законы организации и их классификация</w:t>
            </w:r>
          </w:p>
          <w:p w14:paraId="1E8F794E" w14:textId="77777777" w:rsidR="00E833AA" w:rsidRPr="00332810" w:rsidRDefault="00E833AA" w:rsidP="00332810">
            <w:pPr>
              <w:pStyle w:val="Style8"/>
              <w:widowControl/>
              <w:tabs>
                <w:tab w:val="left" w:pos="284"/>
              </w:tabs>
              <w:ind w:firstLine="0"/>
              <w:rPr>
                <w:sz w:val="18"/>
                <w:szCs w:val="18"/>
              </w:rPr>
            </w:pPr>
            <w:r w:rsidRPr="00332810">
              <w:rPr>
                <w:sz w:val="18"/>
                <w:szCs w:val="18"/>
              </w:rPr>
              <w:t>6.</w:t>
            </w:r>
            <w:r w:rsidRPr="00332810">
              <w:rPr>
                <w:sz w:val="18"/>
                <w:szCs w:val="18"/>
              </w:rPr>
              <w:tab/>
              <w:t>Основополагающие законы организации</w:t>
            </w:r>
          </w:p>
          <w:p w14:paraId="012D5824" w14:textId="77777777" w:rsidR="00E833AA" w:rsidRPr="00332810" w:rsidRDefault="00E833AA" w:rsidP="00332810">
            <w:pPr>
              <w:pStyle w:val="Style8"/>
              <w:widowControl/>
              <w:tabs>
                <w:tab w:val="left" w:pos="284"/>
              </w:tabs>
              <w:ind w:firstLine="0"/>
              <w:rPr>
                <w:sz w:val="18"/>
                <w:szCs w:val="18"/>
              </w:rPr>
            </w:pPr>
            <w:r w:rsidRPr="00332810">
              <w:rPr>
                <w:sz w:val="18"/>
                <w:szCs w:val="18"/>
              </w:rPr>
              <w:t>7.</w:t>
            </w:r>
            <w:r w:rsidRPr="00332810">
              <w:rPr>
                <w:sz w:val="18"/>
                <w:szCs w:val="18"/>
              </w:rPr>
              <w:tab/>
              <w:t xml:space="preserve">Менее важные  законы организации </w:t>
            </w:r>
          </w:p>
          <w:p w14:paraId="439B1666" w14:textId="77777777" w:rsidR="00E833AA" w:rsidRPr="00332810" w:rsidRDefault="00E833AA" w:rsidP="00332810">
            <w:pPr>
              <w:pStyle w:val="Style8"/>
              <w:widowControl/>
              <w:tabs>
                <w:tab w:val="left" w:pos="284"/>
              </w:tabs>
              <w:ind w:firstLine="0"/>
              <w:rPr>
                <w:sz w:val="18"/>
                <w:szCs w:val="18"/>
              </w:rPr>
            </w:pPr>
            <w:r w:rsidRPr="00332810">
              <w:rPr>
                <w:sz w:val="18"/>
                <w:szCs w:val="18"/>
              </w:rPr>
              <w:t>8.</w:t>
            </w:r>
            <w:r w:rsidRPr="00332810">
              <w:rPr>
                <w:sz w:val="18"/>
                <w:szCs w:val="18"/>
              </w:rPr>
              <w:tab/>
              <w:t>Специфические законы социальной организации</w:t>
            </w:r>
          </w:p>
          <w:p w14:paraId="2FB71F2C" w14:textId="77777777" w:rsidR="00E833AA" w:rsidRPr="00332810" w:rsidRDefault="00E833AA" w:rsidP="00332810">
            <w:pPr>
              <w:pStyle w:val="Style8"/>
              <w:widowControl/>
              <w:tabs>
                <w:tab w:val="left" w:pos="284"/>
              </w:tabs>
              <w:ind w:firstLine="0"/>
              <w:rPr>
                <w:sz w:val="18"/>
                <w:szCs w:val="18"/>
              </w:rPr>
            </w:pPr>
            <w:r w:rsidRPr="00332810">
              <w:rPr>
                <w:sz w:val="18"/>
                <w:szCs w:val="18"/>
              </w:rPr>
              <w:t>9.</w:t>
            </w:r>
            <w:r w:rsidRPr="00332810">
              <w:rPr>
                <w:sz w:val="18"/>
                <w:szCs w:val="18"/>
              </w:rPr>
              <w:tab/>
              <w:t>Принципы организации и их классификация</w:t>
            </w:r>
          </w:p>
          <w:p w14:paraId="1F33B14E"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10.</w:t>
            </w:r>
            <w:r w:rsidRPr="00332810">
              <w:rPr>
                <w:sz w:val="18"/>
                <w:szCs w:val="18"/>
              </w:rPr>
              <w:tab/>
              <w:t>Принципы структуризации</w:t>
            </w:r>
          </w:p>
          <w:p w14:paraId="1D25BA6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11.</w:t>
            </w:r>
            <w:r w:rsidRPr="00332810">
              <w:rPr>
                <w:sz w:val="18"/>
                <w:szCs w:val="18"/>
              </w:rPr>
              <w:tab/>
              <w:t xml:space="preserve">Принципы </w:t>
            </w:r>
            <w:proofErr w:type="spellStart"/>
            <w:r w:rsidRPr="00332810">
              <w:rPr>
                <w:sz w:val="18"/>
                <w:szCs w:val="18"/>
              </w:rPr>
              <w:t>процессуализации</w:t>
            </w:r>
            <w:proofErr w:type="spellEnd"/>
          </w:p>
          <w:p w14:paraId="4B6CDCAE"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12.</w:t>
            </w:r>
            <w:r w:rsidRPr="00332810">
              <w:rPr>
                <w:sz w:val="18"/>
                <w:szCs w:val="18"/>
              </w:rPr>
              <w:tab/>
              <w:t>Принципы статического  и динамического состояния организаций</w:t>
            </w:r>
          </w:p>
          <w:p w14:paraId="2A5AE231"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13.</w:t>
            </w:r>
            <w:r w:rsidRPr="00332810">
              <w:rPr>
                <w:sz w:val="18"/>
                <w:szCs w:val="18"/>
              </w:rPr>
              <w:tab/>
              <w:t>Принципы рационализации</w:t>
            </w:r>
          </w:p>
          <w:p w14:paraId="7BA4499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14.</w:t>
            </w:r>
            <w:r w:rsidRPr="00332810">
              <w:rPr>
                <w:sz w:val="18"/>
                <w:szCs w:val="18"/>
              </w:rPr>
              <w:tab/>
              <w:t>Процесс организации, его структурные элементы</w:t>
            </w:r>
          </w:p>
          <w:p w14:paraId="68A907B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15.</w:t>
            </w:r>
            <w:r w:rsidRPr="00332810">
              <w:rPr>
                <w:sz w:val="18"/>
                <w:szCs w:val="18"/>
              </w:rPr>
              <w:tab/>
              <w:t>Объекты и субъекты организаторской деятельности</w:t>
            </w:r>
          </w:p>
          <w:p w14:paraId="379AD9AB"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16.</w:t>
            </w:r>
            <w:r w:rsidRPr="00332810">
              <w:rPr>
                <w:sz w:val="18"/>
                <w:szCs w:val="18"/>
              </w:rPr>
              <w:tab/>
              <w:t>Организация как система</w:t>
            </w:r>
          </w:p>
          <w:p w14:paraId="4A9D4033"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17.</w:t>
            </w:r>
            <w:r w:rsidRPr="00332810">
              <w:rPr>
                <w:sz w:val="18"/>
                <w:szCs w:val="18"/>
              </w:rPr>
              <w:tab/>
              <w:t>Разновидности  организаций</w:t>
            </w:r>
          </w:p>
          <w:p w14:paraId="0DB4BE85"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18.</w:t>
            </w:r>
            <w:r w:rsidRPr="00332810">
              <w:rPr>
                <w:sz w:val="18"/>
                <w:szCs w:val="18"/>
              </w:rPr>
              <w:tab/>
              <w:t>Организационно-правовые формы организаций</w:t>
            </w:r>
          </w:p>
          <w:p w14:paraId="69FDAD8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19.</w:t>
            </w:r>
            <w:r w:rsidRPr="00332810">
              <w:rPr>
                <w:sz w:val="18"/>
                <w:szCs w:val="18"/>
              </w:rPr>
              <w:tab/>
              <w:t>Формы интеграции хозяйственных организаций</w:t>
            </w:r>
          </w:p>
          <w:p w14:paraId="43F83E7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lastRenderedPageBreak/>
              <w:t>20.</w:t>
            </w:r>
            <w:r w:rsidRPr="00332810">
              <w:rPr>
                <w:sz w:val="18"/>
                <w:szCs w:val="18"/>
              </w:rPr>
              <w:tab/>
              <w:t>Социальная организация, понятие, черты, классификация</w:t>
            </w:r>
          </w:p>
          <w:p w14:paraId="258103D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21.</w:t>
            </w:r>
            <w:r w:rsidRPr="00332810">
              <w:rPr>
                <w:sz w:val="18"/>
                <w:szCs w:val="18"/>
              </w:rPr>
              <w:tab/>
              <w:t>Хозяйственные организации: понятие, функции, классификация</w:t>
            </w:r>
          </w:p>
          <w:p w14:paraId="617D3A2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22.</w:t>
            </w:r>
            <w:r w:rsidRPr="00332810">
              <w:rPr>
                <w:sz w:val="18"/>
                <w:szCs w:val="18"/>
              </w:rPr>
              <w:tab/>
              <w:t>Жизненный цикл организации</w:t>
            </w:r>
          </w:p>
          <w:p w14:paraId="1C2DBFD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23.</w:t>
            </w:r>
            <w:r w:rsidRPr="00332810">
              <w:rPr>
                <w:sz w:val="18"/>
                <w:szCs w:val="18"/>
              </w:rPr>
              <w:tab/>
              <w:t xml:space="preserve">Внутренняя среда организации, её составляющие </w:t>
            </w:r>
          </w:p>
          <w:p w14:paraId="22257FB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24.</w:t>
            </w:r>
            <w:r w:rsidRPr="00332810">
              <w:rPr>
                <w:sz w:val="18"/>
                <w:szCs w:val="18"/>
              </w:rPr>
              <w:tab/>
              <w:t>Внешняя среда организации, взаимодействие организации с внешней средой</w:t>
            </w:r>
          </w:p>
          <w:p w14:paraId="13A226F7"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25.</w:t>
            </w:r>
            <w:r w:rsidRPr="00332810">
              <w:rPr>
                <w:sz w:val="18"/>
                <w:szCs w:val="18"/>
              </w:rPr>
              <w:tab/>
              <w:t>Организация и управление</w:t>
            </w:r>
          </w:p>
          <w:p w14:paraId="4EBD9923"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26.</w:t>
            </w:r>
            <w:r w:rsidRPr="00332810">
              <w:rPr>
                <w:sz w:val="18"/>
                <w:szCs w:val="18"/>
              </w:rPr>
              <w:tab/>
              <w:t>Самоорганизация и самоуправление</w:t>
            </w:r>
          </w:p>
          <w:p w14:paraId="5AA8B18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27.</w:t>
            </w:r>
            <w:r w:rsidRPr="00332810">
              <w:rPr>
                <w:sz w:val="18"/>
                <w:szCs w:val="18"/>
              </w:rPr>
              <w:tab/>
              <w:t>Строение организации</w:t>
            </w:r>
          </w:p>
          <w:p w14:paraId="14AF4B6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28.</w:t>
            </w:r>
            <w:r w:rsidRPr="00332810">
              <w:rPr>
                <w:sz w:val="18"/>
                <w:szCs w:val="18"/>
              </w:rPr>
              <w:tab/>
              <w:t>Организационные структуры управления. Типы организационных структур</w:t>
            </w:r>
          </w:p>
          <w:p w14:paraId="23EC9393"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29.</w:t>
            </w:r>
            <w:r w:rsidRPr="00332810">
              <w:rPr>
                <w:sz w:val="18"/>
                <w:szCs w:val="18"/>
              </w:rPr>
              <w:tab/>
              <w:t xml:space="preserve">Организационная культура: понятие, элементы и функции </w:t>
            </w:r>
          </w:p>
          <w:p w14:paraId="45E62A1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30.</w:t>
            </w:r>
            <w:r w:rsidRPr="00332810">
              <w:rPr>
                <w:sz w:val="18"/>
                <w:szCs w:val="18"/>
              </w:rPr>
              <w:tab/>
              <w:t>Методы формирования  и развития организационной культуры</w:t>
            </w:r>
          </w:p>
          <w:p w14:paraId="29EAB830"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31.</w:t>
            </w:r>
            <w:r w:rsidRPr="00332810">
              <w:rPr>
                <w:sz w:val="18"/>
                <w:szCs w:val="18"/>
              </w:rPr>
              <w:tab/>
              <w:t>Взаимодействие человека и организации</w:t>
            </w:r>
          </w:p>
          <w:p w14:paraId="2CA8C382"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32.</w:t>
            </w:r>
            <w:r w:rsidRPr="00332810">
              <w:rPr>
                <w:sz w:val="18"/>
                <w:szCs w:val="18"/>
              </w:rPr>
              <w:tab/>
              <w:t>Организационные полномочия, их виды, механизм распределения</w:t>
            </w:r>
          </w:p>
          <w:p w14:paraId="6161234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33.</w:t>
            </w:r>
            <w:r w:rsidRPr="00332810">
              <w:rPr>
                <w:sz w:val="18"/>
                <w:szCs w:val="18"/>
              </w:rPr>
              <w:tab/>
              <w:t>Личностный аспект взаимодействия человека и организации</w:t>
            </w:r>
          </w:p>
          <w:p w14:paraId="669408F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34.</w:t>
            </w:r>
            <w:r w:rsidRPr="00332810">
              <w:rPr>
                <w:sz w:val="18"/>
                <w:szCs w:val="18"/>
              </w:rPr>
              <w:tab/>
              <w:t>Коммуникации в организации: понятие, значение, виды, структура.</w:t>
            </w:r>
          </w:p>
          <w:p w14:paraId="58294E03"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35.</w:t>
            </w:r>
            <w:r w:rsidRPr="00332810">
              <w:rPr>
                <w:sz w:val="18"/>
                <w:szCs w:val="18"/>
              </w:rPr>
              <w:tab/>
              <w:t>Организационное проектирование: понятие и особенности</w:t>
            </w:r>
          </w:p>
          <w:p w14:paraId="43A2B835"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36.</w:t>
            </w:r>
            <w:r w:rsidRPr="00332810">
              <w:rPr>
                <w:sz w:val="18"/>
                <w:szCs w:val="18"/>
              </w:rPr>
              <w:tab/>
              <w:t>Этапы и методы организационного проектирования</w:t>
            </w:r>
          </w:p>
          <w:p w14:paraId="5481B167"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37.</w:t>
            </w:r>
            <w:r w:rsidRPr="00332810">
              <w:rPr>
                <w:sz w:val="18"/>
                <w:szCs w:val="18"/>
              </w:rPr>
              <w:tab/>
              <w:t xml:space="preserve">Проектирование организационных структур </w:t>
            </w:r>
          </w:p>
          <w:p w14:paraId="0E7FA8B1"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38.</w:t>
            </w:r>
            <w:r w:rsidRPr="00332810">
              <w:rPr>
                <w:sz w:val="18"/>
                <w:szCs w:val="18"/>
              </w:rPr>
              <w:tab/>
              <w:t>Организационные  изменения и преобразования</w:t>
            </w:r>
          </w:p>
          <w:p w14:paraId="527753D5"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39.</w:t>
            </w:r>
            <w:r w:rsidRPr="00332810">
              <w:rPr>
                <w:sz w:val="18"/>
                <w:szCs w:val="18"/>
              </w:rPr>
              <w:tab/>
              <w:t>Причины сопротивления организационным изменениям и пути их преодоления</w:t>
            </w:r>
          </w:p>
          <w:p w14:paraId="46D801C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40.</w:t>
            </w:r>
            <w:r w:rsidRPr="00332810">
              <w:rPr>
                <w:sz w:val="18"/>
                <w:szCs w:val="18"/>
              </w:rPr>
              <w:tab/>
              <w:t>Будущее социальной организации</w:t>
            </w:r>
          </w:p>
        </w:tc>
      </w:tr>
      <w:tr w:rsidR="00E833AA" w:rsidRPr="00332810" w14:paraId="5E1AB63B" w14:textId="77777777" w:rsidTr="009F0B44">
        <w:trPr>
          <w:trHeight w:val="258"/>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C17D5B"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lastRenderedPageBreak/>
              <w:t>Уметь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F2D317"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xml:space="preserve">- приобретать  знания в  области  теории  организации, необходимые  для принятия  организационно-управленческих решений в  профессиональной  деятельности </w:t>
            </w:r>
          </w:p>
          <w:p w14:paraId="2E98FAB0"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-принимать организационно-управленческие решения в  нестандартных ситуациях и нести  за  них ответственность</w:t>
            </w:r>
          </w:p>
          <w:p w14:paraId="3DD609FB"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применять знания в  области  теории  организации  в  профессиональной  деятельности  для  принятия  организационно-управленческих решений, использовать  их на  междисциплинарном  уровне</w:t>
            </w:r>
          </w:p>
          <w:p w14:paraId="5749A611" w14:textId="77777777" w:rsidR="00E833AA" w:rsidRPr="00332810" w:rsidRDefault="00E833AA" w:rsidP="00332810">
            <w:pPr>
              <w:spacing w:after="0" w:line="240" w:lineRule="auto"/>
              <w:rPr>
                <w:rFonts w:ascii="Times New Roman" w:hAnsi="Times New Roman" w:cs="Times New Roman"/>
                <w:sz w:val="18"/>
                <w:szCs w:val="18"/>
              </w:rPr>
            </w:pP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F74C9BF" w14:textId="77777777" w:rsidR="00E833AA" w:rsidRPr="00332810" w:rsidRDefault="00E833AA" w:rsidP="00332810">
            <w:pPr>
              <w:spacing w:after="0" w:line="240" w:lineRule="auto"/>
              <w:rPr>
                <w:rFonts w:ascii="Times New Roman" w:hAnsi="Times New Roman" w:cs="Times New Roman"/>
                <w:i/>
                <w:sz w:val="18"/>
                <w:szCs w:val="18"/>
              </w:rPr>
            </w:pPr>
            <w:r w:rsidRPr="00332810">
              <w:rPr>
                <w:rFonts w:ascii="Times New Roman" w:hAnsi="Times New Roman" w:cs="Times New Roman"/>
                <w:i/>
                <w:sz w:val="18"/>
                <w:szCs w:val="18"/>
              </w:rPr>
              <w:t>Практические  задания</w:t>
            </w:r>
          </w:p>
          <w:p w14:paraId="7E6C699E" w14:textId="77777777" w:rsidR="00E833AA" w:rsidRPr="00332810" w:rsidRDefault="00E833AA" w:rsidP="00332810">
            <w:pPr>
              <w:pStyle w:val="ac"/>
              <w:rPr>
                <w:sz w:val="18"/>
                <w:szCs w:val="18"/>
              </w:rPr>
            </w:pPr>
            <w:r w:rsidRPr="00332810">
              <w:rPr>
                <w:b/>
                <w:sz w:val="18"/>
                <w:szCs w:val="18"/>
              </w:rPr>
              <w:t>Задание 1.</w:t>
            </w:r>
            <w:r w:rsidRPr="00332810">
              <w:rPr>
                <w:sz w:val="18"/>
                <w:szCs w:val="18"/>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1. Выскажите свое мнение о том, как скажется удаление каждой из подсистем на эффективности функционирования организации. Какие  организационно-управленческие  решения  могут  быть приняты  в  данном случае?</w:t>
            </w:r>
          </w:p>
          <w:p w14:paraId="201CCC4F" w14:textId="77777777" w:rsidR="00E833AA" w:rsidRPr="00332810" w:rsidRDefault="00E833AA" w:rsidP="00332810">
            <w:pPr>
              <w:spacing w:after="0" w:line="240" w:lineRule="auto"/>
              <w:jc w:val="right"/>
              <w:rPr>
                <w:rFonts w:ascii="Times New Roman" w:hAnsi="Times New Roman" w:cs="Times New Roman"/>
                <w:sz w:val="18"/>
                <w:szCs w:val="18"/>
              </w:rPr>
            </w:pPr>
            <w:r w:rsidRPr="00332810">
              <w:rPr>
                <w:rFonts w:ascii="Times New Roman" w:hAnsi="Times New Roman" w:cs="Times New Roman"/>
                <w:sz w:val="18"/>
                <w:szCs w:val="18"/>
              </w:rPr>
              <w:t>Таблица 1</w:t>
            </w:r>
          </w:p>
          <w:p w14:paraId="0BD6BA8F" w14:textId="77777777" w:rsidR="00E833AA" w:rsidRPr="00332810" w:rsidRDefault="00E833AA" w:rsidP="00332810">
            <w:pPr>
              <w:spacing w:after="0" w:line="240" w:lineRule="auto"/>
              <w:jc w:val="center"/>
              <w:rPr>
                <w:rFonts w:ascii="Times New Roman" w:hAnsi="Times New Roman" w:cs="Times New Roman"/>
                <w:b/>
                <w:sz w:val="18"/>
                <w:szCs w:val="18"/>
              </w:rPr>
            </w:pPr>
            <w:r w:rsidRPr="00332810">
              <w:rPr>
                <w:rFonts w:ascii="Times New Roman" w:hAnsi="Times New Roman" w:cs="Times New Roman"/>
                <w:b/>
                <w:sz w:val="18"/>
                <w:szCs w:val="18"/>
              </w:rPr>
              <w:t>Подсистемы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E833AA" w:rsidRPr="00C4357B" w14:paraId="4672E8CE" w14:textId="77777777" w:rsidTr="00FE4C05">
              <w:trPr>
                <w:jc w:val="center"/>
              </w:trPr>
              <w:tc>
                <w:tcPr>
                  <w:tcW w:w="3190" w:type="dxa"/>
                  <w:tcBorders>
                    <w:top w:val="single" w:sz="12" w:space="0" w:color="auto"/>
                    <w:bottom w:val="single" w:sz="12" w:space="0" w:color="auto"/>
                  </w:tcBorders>
                  <w:shd w:val="clear" w:color="auto" w:fill="auto"/>
                </w:tcPr>
                <w:p w14:paraId="47BFBAD8"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Подсистема организации</w:t>
                  </w:r>
                </w:p>
              </w:tc>
              <w:tc>
                <w:tcPr>
                  <w:tcW w:w="3190" w:type="dxa"/>
                  <w:tcBorders>
                    <w:top w:val="single" w:sz="12" w:space="0" w:color="auto"/>
                    <w:bottom w:val="single" w:sz="12" w:space="0" w:color="auto"/>
                  </w:tcBorders>
                  <w:shd w:val="clear" w:color="auto" w:fill="auto"/>
                </w:tcPr>
                <w:p w14:paraId="216FC178"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Основные функции</w:t>
                  </w:r>
                </w:p>
              </w:tc>
              <w:tc>
                <w:tcPr>
                  <w:tcW w:w="3191" w:type="dxa"/>
                  <w:tcBorders>
                    <w:top w:val="single" w:sz="12" w:space="0" w:color="auto"/>
                    <w:bottom w:val="single" w:sz="12" w:space="0" w:color="auto"/>
                  </w:tcBorders>
                  <w:shd w:val="clear" w:color="auto" w:fill="auto"/>
                </w:tcPr>
                <w:p w14:paraId="575DD9A1"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Подразделения и должности</w:t>
                  </w:r>
                </w:p>
              </w:tc>
            </w:tr>
            <w:tr w:rsidR="00E833AA" w:rsidRPr="00C4357B" w14:paraId="179867BD" w14:textId="77777777" w:rsidTr="00FE4C05">
              <w:trPr>
                <w:jc w:val="center"/>
              </w:trPr>
              <w:tc>
                <w:tcPr>
                  <w:tcW w:w="3190" w:type="dxa"/>
                  <w:tcBorders>
                    <w:top w:val="single" w:sz="12" w:space="0" w:color="auto"/>
                  </w:tcBorders>
                  <w:shd w:val="clear" w:color="auto" w:fill="auto"/>
                </w:tcPr>
                <w:p w14:paraId="4159EF38"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Управляющая</w:t>
                  </w:r>
                </w:p>
              </w:tc>
              <w:tc>
                <w:tcPr>
                  <w:tcW w:w="3190" w:type="dxa"/>
                  <w:tcBorders>
                    <w:top w:val="single" w:sz="12" w:space="0" w:color="auto"/>
                  </w:tcBorders>
                  <w:shd w:val="clear" w:color="auto" w:fill="auto"/>
                </w:tcPr>
                <w:p w14:paraId="323AFCA7" w14:textId="77777777" w:rsidR="00E833AA" w:rsidRPr="00332810" w:rsidRDefault="00E833AA" w:rsidP="00332810">
                  <w:pPr>
                    <w:spacing w:after="0" w:line="240" w:lineRule="auto"/>
                    <w:rPr>
                      <w:rFonts w:ascii="Times New Roman" w:hAnsi="Times New Roman" w:cs="Times New Roman"/>
                      <w:sz w:val="18"/>
                      <w:szCs w:val="18"/>
                    </w:rPr>
                  </w:pPr>
                </w:p>
              </w:tc>
              <w:tc>
                <w:tcPr>
                  <w:tcW w:w="3191" w:type="dxa"/>
                  <w:tcBorders>
                    <w:top w:val="single" w:sz="12" w:space="0" w:color="auto"/>
                  </w:tcBorders>
                  <w:shd w:val="clear" w:color="auto" w:fill="auto"/>
                </w:tcPr>
                <w:p w14:paraId="1BFB6D2F" w14:textId="77777777" w:rsidR="00E833AA" w:rsidRPr="00332810" w:rsidRDefault="00E833AA" w:rsidP="00332810">
                  <w:pPr>
                    <w:spacing w:after="0" w:line="240" w:lineRule="auto"/>
                    <w:rPr>
                      <w:rFonts w:ascii="Times New Roman" w:hAnsi="Times New Roman" w:cs="Times New Roman"/>
                      <w:sz w:val="18"/>
                      <w:szCs w:val="18"/>
                    </w:rPr>
                  </w:pPr>
                </w:p>
              </w:tc>
            </w:tr>
            <w:tr w:rsidR="00E833AA" w:rsidRPr="00C4357B" w14:paraId="36C33B84" w14:textId="77777777" w:rsidTr="00FE4C05">
              <w:trPr>
                <w:jc w:val="center"/>
              </w:trPr>
              <w:tc>
                <w:tcPr>
                  <w:tcW w:w="3190" w:type="dxa"/>
                  <w:shd w:val="clear" w:color="auto" w:fill="auto"/>
                </w:tcPr>
                <w:p w14:paraId="4CD071F6"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Обеспечивающая</w:t>
                  </w:r>
                </w:p>
              </w:tc>
              <w:tc>
                <w:tcPr>
                  <w:tcW w:w="3190" w:type="dxa"/>
                  <w:shd w:val="clear" w:color="auto" w:fill="auto"/>
                </w:tcPr>
                <w:p w14:paraId="73B0BBF6" w14:textId="77777777" w:rsidR="00E833AA" w:rsidRPr="00332810" w:rsidRDefault="00E833AA" w:rsidP="00332810">
                  <w:pPr>
                    <w:spacing w:after="0" w:line="240" w:lineRule="auto"/>
                    <w:rPr>
                      <w:rFonts w:ascii="Times New Roman" w:hAnsi="Times New Roman" w:cs="Times New Roman"/>
                      <w:sz w:val="18"/>
                      <w:szCs w:val="18"/>
                    </w:rPr>
                  </w:pPr>
                </w:p>
              </w:tc>
              <w:tc>
                <w:tcPr>
                  <w:tcW w:w="3191" w:type="dxa"/>
                  <w:shd w:val="clear" w:color="auto" w:fill="auto"/>
                </w:tcPr>
                <w:p w14:paraId="5E27C526" w14:textId="77777777" w:rsidR="00E833AA" w:rsidRPr="00332810" w:rsidRDefault="00E833AA" w:rsidP="00332810">
                  <w:pPr>
                    <w:spacing w:after="0" w:line="240" w:lineRule="auto"/>
                    <w:rPr>
                      <w:rFonts w:ascii="Times New Roman" w:hAnsi="Times New Roman" w:cs="Times New Roman"/>
                      <w:sz w:val="18"/>
                      <w:szCs w:val="18"/>
                    </w:rPr>
                  </w:pPr>
                </w:p>
              </w:tc>
            </w:tr>
            <w:tr w:rsidR="00E833AA" w:rsidRPr="00C4357B" w14:paraId="60229060" w14:textId="77777777" w:rsidTr="00FE4C05">
              <w:trPr>
                <w:jc w:val="center"/>
              </w:trPr>
              <w:tc>
                <w:tcPr>
                  <w:tcW w:w="3190" w:type="dxa"/>
                  <w:shd w:val="clear" w:color="auto" w:fill="auto"/>
                </w:tcPr>
                <w:p w14:paraId="7ACF0254"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Преобразующая</w:t>
                  </w:r>
                </w:p>
              </w:tc>
              <w:tc>
                <w:tcPr>
                  <w:tcW w:w="3190" w:type="dxa"/>
                  <w:shd w:val="clear" w:color="auto" w:fill="auto"/>
                </w:tcPr>
                <w:p w14:paraId="72994660" w14:textId="77777777" w:rsidR="00E833AA" w:rsidRPr="00332810" w:rsidRDefault="00E833AA" w:rsidP="00332810">
                  <w:pPr>
                    <w:spacing w:after="0" w:line="240" w:lineRule="auto"/>
                    <w:rPr>
                      <w:rFonts w:ascii="Times New Roman" w:hAnsi="Times New Roman" w:cs="Times New Roman"/>
                      <w:sz w:val="18"/>
                      <w:szCs w:val="18"/>
                    </w:rPr>
                  </w:pPr>
                </w:p>
              </w:tc>
              <w:tc>
                <w:tcPr>
                  <w:tcW w:w="3191" w:type="dxa"/>
                  <w:shd w:val="clear" w:color="auto" w:fill="auto"/>
                </w:tcPr>
                <w:p w14:paraId="7D2DC66F" w14:textId="77777777" w:rsidR="00E833AA" w:rsidRPr="00332810" w:rsidRDefault="00E833AA" w:rsidP="00332810">
                  <w:pPr>
                    <w:spacing w:after="0" w:line="240" w:lineRule="auto"/>
                    <w:rPr>
                      <w:rFonts w:ascii="Times New Roman" w:hAnsi="Times New Roman" w:cs="Times New Roman"/>
                      <w:sz w:val="18"/>
                      <w:szCs w:val="18"/>
                    </w:rPr>
                  </w:pPr>
                </w:p>
              </w:tc>
            </w:tr>
            <w:tr w:rsidR="00E833AA" w:rsidRPr="00C4357B" w14:paraId="771D3F73" w14:textId="77777777" w:rsidTr="00FE4C05">
              <w:trPr>
                <w:jc w:val="center"/>
              </w:trPr>
              <w:tc>
                <w:tcPr>
                  <w:tcW w:w="3190" w:type="dxa"/>
                  <w:shd w:val="clear" w:color="auto" w:fill="auto"/>
                </w:tcPr>
                <w:p w14:paraId="29099D0D"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Сбытовая</w:t>
                  </w:r>
                </w:p>
              </w:tc>
              <w:tc>
                <w:tcPr>
                  <w:tcW w:w="3190" w:type="dxa"/>
                  <w:shd w:val="clear" w:color="auto" w:fill="auto"/>
                </w:tcPr>
                <w:p w14:paraId="70DABDF5" w14:textId="77777777" w:rsidR="00E833AA" w:rsidRPr="00332810" w:rsidRDefault="00E833AA" w:rsidP="00332810">
                  <w:pPr>
                    <w:spacing w:after="0" w:line="240" w:lineRule="auto"/>
                    <w:rPr>
                      <w:rFonts w:ascii="Times New Roman" w:hAnsi="Times New Roman" w:cs="Times New Roman"/>
                      <w:sz w:val="18"/>
                      <w:szCs w:val="18"/>
                    </w:rPr>
                  </w:pPr>
                </w:p>
              </w:tc>
              <w:tc>
                <w:tcPr>
                  <w:tcW w:w="3191" w:type="dxa"/>
                  <w:shd w:val="clear" w:color="auto" w:fill="auto"/>
                </w:tcPr>
                <w:p w14:paraId="12B64FBA" w14:textId="77777777" w:rsidR="00E833AA" w:rsidRPr="00332810" w:rsidRDefault="00E833AA" w:rsidP="00332810">
                  <w:pPr>
                    <w:spacing w:after="0" w:line="240" w:lineRule="auto"/>
                    <w:rPr>
                      <w:rFonts w:ascii="Times New Roman" w:hAnsi="Times New Roman" w:cs="Times New Roman"/>
                      <w:sz w:val="18"/>
                      <w:szCs w:val="18"/>
                    </w:rPr>
                  </w:pPr>
                </w:p>
              </w:tc>
            </w:tr>
            <w:tr w:rsidR="00E833AA" w:rsidRPr="00C4357B" w14:paraId="232C1DCE" w14:textId="77777777" w:rsidTr="00FE4C05">
              <w:trPr>
                <w:jc w:val="center"/>
              </w:trPr>
              <w:tc>
                <w:tcPr>
                  <w:tcW w:w="3190" w:type="dxa"/>
                  <w:shd w:val="clear" w:color="auto" w:fill="auto"/>
                </w:tcPr>
                <w:p w14:paraId="3818176A"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Обслуживающая</w:t>
                  </w:r>
                </w:p>
              </w:tc>
              <w:tc>
                <w:tcPr>
                  <w:tcW w:w="3190" w:type="dxa"/>
                  <w:shd w:val="clear" w:color="auto" w:fill="auto"/>
                </w:tcPr>
                <w:p w14:paraId="0F470212" w14:textId="77777777" w:rsidR="00E833AA" w:rsidRPr="00332810" w:rsidRDefault="00E833AA" w:rsidP="00332810">
                  <w:pPr>
                    <w:spacing w:after="0" w:line="240" w:lineRule="auto"/>
                    <w:rPr>
                      <w:rFonts w:ascii="Times New Roman" w:hAnsi="Times New Roman" w:cs="Times New Roman"/>
                      <w:sz w:val="18"/>
                      <w:szCs w:val="18"/>
                    </w:rPr>
                  </w:pPr>
                </w:p>
              </w:tc>
              <w:tc>
                <w:tcPr>
                  <w:tcW w:w="3191" w:type="dxa"/>
                  <w:shd w:val="clear" w:color="auto" w:fill="auto"/>
                </w:tcPr>
                <w:p w14:paraId="322727BC" w14:textId="77777777" w:rsidR="00E833AA" w:rsidRPr="00332810" w:rsidRDefault="00E833AA" w:rsidP="00332810">
                  <w:pPr>
                    <w:spacing w:after="0" w:line="240" w:lineRule="auto"/>
                    <w:rPr>
                      <w:rFonts w:ascii="Times New Roman" w:hAnsi="Times New Roman" w:cs="Times New Roman"/>
                      <w:sz w:val="18"/>
                      <w:szCs w:val="18"/>
                    </w:rPr>
                  </w:pPr>
                </w:p>
              </w:tc>
            </w:tr>
          </w:tbl>
          <w:p w14:paraId="6E803EC0" w14:textId="77777777" w:rsidR="00E833AA" w:rsidRPr="00332810" w:rsidRDefault="00E833AA" w:rsidP="00332810">
            <w:pPr>
              <w:pStyle w:val="ac"/>
              <w:rPr>
                <w:spacing w:val="-2"/>
                <w:sz w:val="18"/>
                <w:szCs w:val="18"/>
              </w:rPr>
            </w:pPr>
            <w:r w:rsidRPr="00332810">
              <w:rPr>
                <w:b/>
                <w:spacing w:val="-2"/>
                <w:sz w:val="18"/>
                <w:szCs w:val="18"/>
              </w:rPr>
              <w:t>Задание 2.</w:t>
            </w:r>
            <w:r w:rsidRPr="00332810">
              <w:rPr>
                <w:spacing w:val="-2"/>
                <w:sz w:val="18"/>
                <w:szCs w:val="18"/>
              </w:rPr>
              <w:t xml:space="preserve"> Организационно-правовые формы коммерческих предприятий различаются по способу формирования капитала, механизму распределения прибыли и мерой ответственности по обязательствам. Охарактеризуйте в табл.1 по этим признакам основные организационно-правовые формы предприятий.</w:t>
            </w:r>
          </w:p>
          <w:p w14:paraId="48F44090" w14:textId="77777777" w:rsidR="00E833AA" w:rsidRPr="00332810" w:rsidRDefault="00E833AA" w:rsidP="00332810">
            <w:pPr>
              <w:spacing w:after="0" w:line="240" w:lineRule="auto"/>
              <w:jc w:val="right"/>
              <w:rPr>
                <w:rFonts w:ascii="Times New Roman" w:hAnsi="Times New Roman" w:cs="Times New Roman"/>
                <w:sz w:val="18"/>
                <w:szCs w:val="18"/>
              </w:rPr>
            </w:pPr>
            <w:r w:rsidRPr="00332810">
              <w:rPr>
                <w:rFonts w:ascii="Times New Roman" w:hAnsi="Times New Roman" w:cs="Times New Roman"/>
                <w:sz w:val="18"/>
                <w:szCs w:val="18"/>
              </w:rPr>
              <w:t>Таблица 1</w:t>
            </w:r>
          </w:p>
          <w:p w14:paraId="5D5DB50B" w14:textId="77777777" w:rsidR="00E833AA" w:rsidRPr="00332810" w:rsidRDefault="00E833AA" w:rsidP="00332810">
            <w:pPr>
              <w:spacing w:after="0" w:line="240" w:lineRule="auto"/>
              <w:jc w:val="center"/>
              <w:rPr>
                <w:rFonts w:ascii="Times New Roman" w:hAnsi="Times New Roman" w:cs="Times New Roman"/>
                <w:b/>
                <w:sz w:val="18"/>
                <w:szCs w:val="18"/>
              </w:rPr>
            </w:pPr>
            <w:r w:rsidRPr="00332810">
              <w:rPr>
                <w:rFonts w:ascii="Times New Roman" w:hAnsi="Times New Roman" w:cs="Times New Roman"/>
                <w:b/>
                <w:sz w:val="18"/>
                <w:szCs w:val="18"/>
              </w:rPr>
              <w:t>Сравнительный анализ организационно-правовых</w:t>
            </w:r>
            <w:r w:rsidRPr="00332810">
              <w:rPr>
                <w:rFonts w:ascii="Times New Roman" w:hAnsi="Times New Roman" w:cs="Times New Roman"/>
                <w:b/>
                <w:sz w:val="18"/>
                <w:szCs w:val="18"/>
              </w:rPr>
              <w:br/>
              <w:t>форм коммерческих предприятий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9"/>
              <w:gridCol w:w="2092"/>
              <w:gridCol w:w="2030"/>
              <w:gridCol w:w="2198"/>
            </w:tblGrid>
            <w:tr w:rsidR="00E833AA" w:rsidRPr="00C4357B" w14:paraId="51834864" w14:textId="77777777" w:rsidTr="00FE4C05">
              <w:trPr>
                <w:jc w:val="center"/>
              </w:trPr>
              <w:tc>
                <w:tcPr>
                  <w:tcW w:w="3319" w:type="dxa"/>
                  <w:tcBorders>
                    <w:top w:val="single" w:sz="12" w:space="0" w:color="auto"/>
                    <w:bottom w:val="single" w:sz="12" w:space="0" w:color="auto"/>
                  </w:tcBorders>
                  <w:shd w:val="clear" w:color="auto" w:fill="auto"/>
                  <w:vAlign w:val="center"/>
                </w:tcPr>
                <w:p w14:paraId="6EF753F0"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Организационн</w:t>
                  </w:r>
                  <w:proofErr w:type="gramStart"/>
                  <w:r w:rsidRPr="00332810">
                    <w:rPr>
                      <w:rFonts w:ascii="Times New Roman" w:hAnsi="Times New Roman" w:cs="Times New Roman"/>
                      <w:sz w:val="18"/>
                      <w:szCs w:val="18"/>
                    </w:rPr>
                    <w:t>о-</w:t>
                  </w:r>
                  <w:proofErr w:type="gramEnd"/>
                  <w:r w:rsidRPr="00332810">
                    <w:rPr>
                      <w:rFonts w:ascii="Times New Roman" w:hAnsi="Times New Roman" w:cs="Times New Roman"/>
                      <w:sz w:val="18"/>
                      <w:szCs w:val="18"/>
                    </w:rPr>
                    <w:br/>
                    <w:t>правовая форма</w:t>
                  </w:r>
                </w:p>
              </w:tc>
              <w:tc>
                <w:tcPr>
                  <w:tcW w:w="2092" w:type="dxa"/>
                  <w:tcBorders>
                    <w:top w:val="single" w:sz="12" w:space="0" w:color="auto"/>
                    <w:bottom w:val="single" w:sz="12" w:space="0" w:color="auto"/>
                  </w:tcBorders>
                  <w:shd w:val="clear" w:color="auto" w:fill="auto"/>
                  <w:vAlign w:val="center"/>
                </w:tcPr>
                <w:p w14:paraId="215C2270"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Формирование</w:t>
                  </w:r>
                  <w:r w:rsidRPr="00332810">
                    <w:rPr>
                      <w:rFonts w:ascii="Times New Roman" w:hAnsi="Times New Roman" w:cs="Times New Roman"/>
                      <w:sz w:val="18"/>
                      <w:szCs w:val="18"/>
                    </w:rPr>
                    <w:br/>
                    <w:t>капитала</w:t>
                  </w:r>
                </w:p>
              </w:tc>
              <w:tc>
                <w:tcPr>
                  <w:tcW w:w="2030" w:type="dxa"/>
                  <w:tcBorders>
                    <w:top w:val="single" w:sz="12" w:space="0" w:color="auto"/>
                    <w:bottom w:val="single" w:sz="12" w:space="0" w:color="auto"/>
                  </w:tcBorders>
                  <w:shd w:val="clear" w:color="auto" w:fill="auto"/>
                  <w:vAlign w:val="center"/>
                </w:tcPr>
                <w:p w14:paraId="66A1ED17"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Распределение</w:t>
                  </w:r>
                  <w:r w:rsidRPr="00332810">
                    <w:rPr>
                      <w:rFonts w:ascii="Times New Roman" w:hAnsi="Times New Roman" w:cs="Times New Roman"/>
                      <w:sz w:val="18"/>
                      <w:szCs w:val="18"/>
                    </w:rPr>
                    <w:br/>
                    <w:t>прибыли</w:t>
                  </w:r>
                </w:p>
              </w:tc>
              <w:tc>
                <w:tcPr>
                  <w:tcW w:w="2198" w:type="dxa"/>
                  <w:tcBorders>
                    <w:top w:val="single" w:sz="12" w:space="0" w:color="auto"/>
                    <w:bottom w:val="single" w:sz="12" w:space="0" w:color="auto"/>
                  </w:tcBorders>
                  <w:shd w:val="clear" w:color="auto" w:fill="auto"/>
                  <w:vAlign w:val="center"/>
                </w:tcPr>
                <w:p w14:paraId="6D11735A"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Ответственность</w:t>
                  </w:r>
                  <w:r w:rsidRPr="00332810">
                    <w:rPr>
                      <w:rFonts w:ascii="Times New Roman" w:hAnsi="Times New Roman" w:cs="Times New Roman"/>
                      <w:sz w:val="18"/>
                      <w:szCs w:val="18"/>
                    </w:rPr>
                    <w:br/>
                    <w:t>по обязательствам</w:t>
                  </w:r>
                </w:p>
              </w:tc>
            </w:tr>
            <w:tr w:rsidR="00E833AA" w:rsidRPr="00C4357B" w14:paraId="44AB3EB1" w14:textId="77777777" w:rsidTr="00FE4C05">
              <w:trPr>
                <w:trHeight w:val="168"/>
                <w:jc w:val="center"/>
              </w:trPr>
              <w:tc>
                <w:tcPr>
                  <w:tcW w:w="3319" w:type="dxa"/>
                  <w:tcBorders>
                    <w:top w:val="single" w:sz="12" w:space="0" w:color="auto"/>
                  </w:tcBorders>
                  <w:shd w:val="clear" w:color="auto" w:fill="auto"/>
                  <w:vAlign w:val="center"/>
                </w:tcPr>
                <w:p w14:paraId="347D188B"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Полное товарищество</w:t>
                  </w:r>
                </w:p>
              </w:tc>
              <w:tc>
                <w:tcPr>
                  <w:tcW w:w="2092" w:type="dxa"/>
                  <w:tcBorders>
                    <w:top w:val="single" w:sz="12" w:space="0" w:color="auto"/>
                  </w:tcBorders>
                  <w:shd w:val="clear" w:color="auto" w:fill="auto"/>
                  <w:vAlign w:val="center"/>
                </w:tcPr>
                <w:p w14:paraId="3E235BC5"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tcBorders>
                    <w:top w:val="single" w:sz="12" w:space="0" w:color="auto"/>
                  </w:tcBorders>
                  <w:shd w:val="clear" w:color="auto" w:fill="auto"/>
                  <w:vAlign w:val="center"/>
                </w:tcPr>
                <w:p w14:paraId="6D847526"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tcBorders>
                    <w:top w:val="single" w:sz="12" w:space="0" w:color="auto"/>
                  </w:tcBorders>
                  <w:shd w:val="clear" w:color="auto" w:fill="auto"/>
                  <w:vAlign w:val="center"/>
                </w:tcPr>
                <w:p w14:paraId="0D8F11D1" w14:textId="77777777" w:rsidR="00E833AA" w:rsidRPr="00332810" w:rsidRDefault="00E833AA" w:rsidP="00332810">
                  <w:pPr>
                    <w:spacing w:after="0" w:line="240" w:lineRule="auto"/>
                    <w:ind w:left="57" w:right="57"/>
                    <w:rPr>
                      <w:rFonts w:ascii="Times New Roman" w:hAnsi="Times New Roman" w:cs="Times New Roman"/>
                      <w:sz w:val="18"/>
                      <w:szCs w:val="18"/>
                    </w:rPr>
                  </w:pPr>
                </w:p>
              </w:tc>
            </w:tr>
            <w:tr w:rsidR="00E833AA" w:rsidRPr="00C4357B" w14:paraId="61A888E8" w14:textId="77777777" w:rsidTr="00FE4C05">
              <w:trPr>
                <w:jc w:val="center"/>
              </w:trPr>
              <w:tc>
                <w:tcPr>
                  <w:tcW w:w="3319" w:type="dxa"/>
                  <w:shd w:val="clear" w:color="auto" w:fill="auto"/>
                  <w:vAlign w:val="center"/>
                </w:tcPr>
                <w:p w14:paraId="7890D5E1"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Товарищество на вере</w:t>
                  </w:r>
                </w:p>
              </w:tc>
              <w:tc>
                <w:tcPr>
                  <w:tcW w:w="2092" w:type="dxa"/>
                  <w:shd w:val="clear" w:color="auto" w:fill="auto"/>
                  <w:vAlign w:val="center"/>
                </w:tcPr>
                <w:p w14:paraId="676A00D0"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shd w:val="clear" w:color="auto" w:fill="auto"/>
                  <w:vAlign w:val="center"/>
                </w:tcPr>
                <w:p w14:paraId="68AE10F0"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shd w:val="clear" w:color="auto" w:fill="auto"/>
                  <w:vAlign w:val="center"/>
                </w:tcPr>
                <w:p w14:paraId="78CCBE2C" w14:textId="77777777" w:rsidR="00E833AA" w:rsidRPr="00332810" w:rsidRDefault="00E833AA" w:rsidP="00332810">
                  <w:pPr>
                    <w:spacing w:after="0" w:line="240" w:lineRule="auto"/>
                    <w:ind w:left="57" w:right="57"/>
                    <w:rPr>
                      <w:rFonts w:ascii="Times New Roman" w:hAnsi="Times New Roman" w:cs="Times New Roman"/>
                      <w:sz w:val="18"/>
                      <w:szCs w:val="18"/>
                    </w:rPr>
                  </w:pPr>
                </w:p>
              </w:tc>
            </w:tr>
            <w:tr w:rsidR="00E833AA" w:rsidRPr="00C4357B" w14:paraId="04704563" w14:textId="77777777" w:rsidTr="00FE4C05">
              <w:trPr>
                <w:jc w:val="center"/>
              </w:trPr>
              <w:tc>
                <w:tcPr>
                  <w:tcW w:w="3319" w:type="dxa"/>
                  <w:shd w:val="clear" w:color="auto" w:fill="auto"/>
                  <w:vAlign w:val="center"/>
                </w:tcPr>
                <w:p w14:paraId="19990DEA"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Общество с ограниченной ответственностью</w:t>
                  </w:r>
                </w:p>
              </w:tc>
              <w:tc>
                <w:tcPr>
                  <w:tcW w:w="2092" w:type="dxa"/>
                  <w:shd w:val="clear" w:color="auto" w:fill="auto"/>
                  <w:vAlign w:val="center"/>
                </w:tcPr>
                <w:p w14:paraId="1FB7977C"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shd w:val="clear" w:color="auto" w:fill="auto"/>
                  <w:vAlign w:val="center"/>
                </w:tcPr>
                <w:p w14:paraId="613B42D7"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shd w:val="clear" w:color="auto" w:fill="auto"/>
                  <w:vAlign w:val="center"/>
                </w:tcPr>
                <w:p w14:paraId="3980274B" w14:textId="77777777" w:rsidR="00E833AA" w:rsidRPr="00332810" w:rsidRDefault="00E833AA" w:rsidP="00332810">
                  <w:pPr>
                    <w:spacing w:after="0" w:line="240" w:lineRule="auto"/>
                    <w:ind w:left="57" w:right="57"/>
                    <w:rPr>
                      <w:rFonts w:ascii="Times New Roman" w:hAnsi="Times New Roman" w:cs="Times New Roman"/>
                      <w:sz w:val="18"/>
                      <w:szCs w:val="18"/>
                    </w:rPr>
                  </w:pPr>
                </w:p>
              </w:tc>
            </w:tr>
            <w:tr w:rsidR="00E833AA" w:rsidRPr="00C4357B" w14:paraId="5C58CB41" w14:textId="77777777" w:rsidTr="00FE4C05">
              <w:trPr>
                <w:jc w:val="center"/>
              </w:trPr>
              <w:tc>
                <w:tcPr>
                  <w:tcW w:w="3319" w:type="dxa"/>
                  <w:shd w:val="clear" w:color="auto" w:fill="auto"/>
                  <w:vAlign w:val="center"/>
                </w:tcPr>
                <w:p w14:paraId="622291F9" w14:textId="77777777" w:rsidR="00E833AA" w:rsidRPr="00332810" w:rsidRDefault="00E833AA" w:rsidP="00332810">
                  <w:pPr>
                    <w:spacing w:after="0" w:line="240" w:lineRule="auto"/>
                    <w:ind w:left="57" w:right="57"/>
                    <w:rPr>
                      <w:rFonts w:ascii="Times New Roman" w:hAnsi="Times New Roman" w:cs="Times New Roman"/>
                      <w:spacing w:val="-4"/>
                      <w:sz w:val="18"/>
                      <w:szCs w:val="18"/>
                    </w:rPr>
                  </w:pPr>
                  <w:r w:rsidRPr="00332810">
                    <w:rPr>
                      <w:rFonts w:ascii="Times New Roman" w:hAnsi="Times New Roman" w:cs="Times New Roman"/>
                      <w:spacing w:val="-4"/>
                      <w:sz w:val="18"/>
                      <w:szCs w:val="18"/>
                    </w:rPr>
                    <w:t>Общество с дополнительной ответственностью</w:t>
                  </w:r>
                </w:p>
              </w:tc>
              <w:tc>
                <w:tcPr>
                  <w:tcW w:w="2092" w:type="dxa"/>
                  <w:shd w:val="clear" w:color="auto" w:fill="auto"/>
                  <w:vAlign w:val="center"/>
                </w:tcPr>
                <w:p w14:paraId="6346E156"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shd w:val="clear" w:color="auto" w:fill="auto"/>
                  <w:vAlign w:val="center"/>
                </w:tcPr>
                <w:p w14:paraId="313F7EF4"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shd w:val="clear" w:color="auto" w:fill="auto"/>
                  <w:vAlign w:val="center"/>
                </w:tcPr>
                <w:p w14:paraId="6BF620E4" w14:textId="77777777" w:rsidR="00E833AA" w:rsidRPr="00332810" w:rsidRDefault="00E833AA" w:rsidP="00332810">
                  <w:pPr>
                    <w:spacing w:after="0" w:line="240" w:lineRule="auto"/>
                    <w:ind w:left="57" w:right="57"/>
                    <w:rPr>
                      <w:rFonts w:ascii="Times New Roman" w:hAnsi="Times New Roman" w:cs="Times New Roman"/>
                      <w:sz w:val="18"/>
                      <w:szCs w:val="18"/>
                    </w:rPr>
                  </w:pPr>
                </w:p>
              </w:tc>
            </w:tr>
            <w:tr w:rsidR="00E833AA" w:rsidRPr="00C4357B" w14:paraId="7E8E42DD" w14:textId="77777777" w:rsidTr="00FE4C05">
              <w:trPr>
                <w:jc w:val="center"/>
              </w:trPr>
              <w:tc>
                <w:tcPr>
                  <w:tcW w:w="3319" w:type="dxa"/>
                  <w:shd w:val="clear" w:color="auto" w:fill="auto"/>
                  <w:vAlign w:val="center"/>
                </w:tcPr>
                <w:p w14:paraId="557A6357"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Акционерное общество</w:t>
                  </w:r>
                </w:p>
              </w:tc>
              <w:tc>
                <w:tcPr>
                  <w:tcW w:w="2092" w:type="dxa"/>
                  <w:shd w:val="clear" w:color="auto" w:fill="auto"/>
                  <w:vAlign w:val="center"/>
                </w:tcPr>
                <w:p w14:paraId="5341DB91"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shd w:val="clear" w:color="auto" w:fill="auto"/>
                  <w:vAlign w:val="center"/>
                </w:tcPr>
                <w:p w14:paraId="20913726"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shd w:val="clear" w:color="auto" w:fill="auto"/>
                  <w:vAlign w:val="center"/>
                </w:tcPr>
                <w:p w14:paraId="7DFD6EBD" w14:textId="77777777" w:rsidR="00E833AA" w:rsidRPr="00332810" w:rsidRDefault="00E833AA" w:rsidP="00332810">
                  <w:pPr>
                    <w:spacing w:after="0" w:line="240" w:lineRule="auto"/>
                    <w:ind w:left="57" w:right="57"/>
                    <w:rPr>
                      <w:rFonts w:ascii="Times New Roman" w:hAnsi="Times New Roman" w:cs="Times New Roman"/>
                      <w:sz w:val="18"/>
                      <w:szCs w:val="18"/>
                    </w:rPr>
                  </w:pPr>
                </w:p>
              </w:tc>
            </w:tr>
          </w:tbl>
          <w:p w14:paraId="32A82261" w14:textId="77777777" w:rsidR="00E833AA" w:rsidRPr="00332810" w:rsidRDefault="00E833AA" w:rsidP="00332810">
            <w:pPr>
              <w:spacing w:after="0" w:line="240" w:lineRule="auto"/>
              <w:jc w:val="right"/>
              <w:rPr>
                <w:rFonts w:ascii="Times New Roman" w:hAnsi="Times New Roman" w:cs="Times New Roman"/>
                <w:sz w:val="18"/>
                <w:szCs w:val="18"/>
              </w:rPr>
            </w:pPr>
            <w:r w:rsidRPr="00332810">
              <w:rPr>
                <w:rFonts w:ascii="Times New Roman" w:hAnsi="Times New Roman" w:cs="Times New Roman"/>
                <w:sz w:val="18"/>
                <w:szCs w:val="18"/>
              </w:rPr>
              <w:t>Окончание табл.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9"/>
              <w:gridCol w:w="2092"/>
              <w:gridCol w:w="2030"/>
              <w:gridCol w:w="2198"/>
            </w:tblGrid>
            <w:tr w:rsidR="00E833AA" w:rsidRPr="00C4357B" w14:paraId="4ED49787" w14:textId="77777777" w:rsidTr="00FE4C05">
              <w:trPr>
                <w:jc w:val="center"/>
              </w:trPr>
              <w:tc>
                <w:tcPr>
                  <w:tcW w:w="3319" w:type="dxa"/>
                  <w:tcBorders>
                    <w:top w:val="single" w:sz="12" w:space="0" w:color="auto"/>
                    <w:bottom w:val="single" w:sz="12" w:space="0" w:color="auto"/>
                  </w:tcBorders>
                  <w:shd w:val="clear" w:color="auto" w:fill="auto"/>
                  <w:vAlign w:val="center"/>
                </w:tcPr>
                <w:p w14:paraId="773BB415"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Организационн</w:t>
                  </w:r>
                  <w:proofErr w:type="gramStart"/>
                  <w:r w:rsidRPr="00332810">
                    <w:rPr>
                      <w:rFonts w:ascii="Times New Roman" w:hAnsi="Times New Roman" w:cs="Times New Roman"/>
                      <w:sz w:val="18"/>
                      <w:szCs w:val="18"/>
                    </w:rPr>
                    <w:t>о-</w:t>
                  </w:r>
                  <w:proofErr w:type="gramEnd"/>
                  <w:r w:rsidRPr="00332810">
                    <w:rPr>
                      <w:rFonts w:ascii="Times New Roman" w:hAnsi="Times New Roman" w:cs="Times New Roman"/>
                      <w:sz w:val="18"/>
                      <w:szCs w:val="18"/>
                    </w:rPr>
                    <w:br/>
                    <w:t>правовая форма</w:t>
                  </w:r>
                </w:p>
              </w:tc>
              <w:tc>
                <w:tcPr>
                  <w:tcW w:w="2092" w:type="dxa"/>
                  <w:tcBorders>
                    <w:top w:val="single" w:sz="12" w:space="0" w:color="auto"/>
                    <w:bottom w:val="single" w:sz="12" w:space="0" w:color="auto"/>
                  </w:tcBorders>
                  <w:shd w:val="clear" w:color="auto" w:fill="auto"/>
                  <w:vAlign w:val="center"/>
                </w:tcPr>
                <w:p w14:paraId="48788975"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Формирование</w:t>
                  </w:r>
                  <w:r w:rsidRPr="00332810">
                    <w:rPr>
                      <w:rFonts w:ascii="Times New Roman" w:hAnsi="Times New Roman" w:cs="Times New Roman"/>
                      <w:sz w:val="18"/>
                      <w:szCs w:val="18"/>
                    </w:rPr>
                    <w:br/>
                    <w:t>капитала</w:t>
                  </w:r>
                </w:p>
              </w:tc>
              <w:tc>
                <w:tcPr>
                  <w:tcW w:w="2030" w:type="dxa"/>
                  <w:tcBorders>
                    <w:top w:val="single" w:sz="12" w:space="0" w:color="auto"/>
                    <w:bottom w:val="single" w:sz="12" w:space="0" w:color="auto"/>
                  </w:tcBorders>
                  <w:shd w:val="clear" w:color="auto" w:fill="auto"/>
                  <w:vAlign w:val="center"/>
                </w:tcPr>
                <w:p w14:paraId="533E22D9"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Распределение</w:t>
                  </w:r>
                  <w:r w:rsidRPr="00332810">
                    <w:rPr>
                      <w:rFonts w:ascii="Times New Roman" w:hAnsi="Times New Roman" w:cs="Times New Roman"/>
                      <w:sz w:val="18"/>
                      <w:szCs w:val="18"/>
                    </w:rPr>
                    <w:br/>
                    <w:t>прибыли</w:t>
                  </w:r>
                </w:p>
              </w:tc>
              <w:tc>
                <w:tcPr>
                  <w:tcW w:w="2198" w:type="dxa"/>
                  <w:tcBorders>
                    <w:top w:val="single" w:sz="12" w:space="0" w:color="auto"/>
                    <w:bottom w:val="single" w:sz="12" w:space="0" w:color="auto"/>
                  </w:tcBorders>
                  <w:shd w:val="clear" w:color="auto" w:fill="auto"/>
                  <w:vAlign w:val="center"/>
                </w:tcPr>
                <w:p w14:paraId="11CBB467"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Ответственность</w:t>
                  </w:r>
                  <w:r w:rsidRPr="00332810">
                    <w:rPr>
                      <w:rFonts w:ascii="Times New Roman" w:hAnsi="Times New Roman" w:cs="Times New Roman"/>
                      <w:sz w:val="18"/>
                      <w:szCs w:val="18"/>
                    </w:rPr>
                    <w:br/>
                    <w:t>по обязательствам</w:t>
                  </w:r>
                </w:p>
              </w:tc>
            </w:tr>
            <w:tr w:rsidR="00E833AA" w:rsidRPr="00C4357B" w14:paraId="0881083E" w14:textId="77777777" w:rsidTr="00FE4C05">
              <w:trPr>
                <w:jc w:val="center"/>
              </w:trPr>
              <w:tc>
                <w:tcPr>
                  <w:tcW w:w="3319" w:type="dxa"/>
                  <w:tcBorders>
                    <w:top w:val="single" w:sz="12" w:space="0" w:color="auto"/>
                  </w:tcBorders>
                  <w:shd w:val="clear" w:color="auto" w:fill="auto"/>
                  <w:vAlign w:val="center"/>
                </w:tcPr>
                <w:p w14:paraId="4CC5F427"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Производственный кооператив (артель)</w:t>
                  </w:r>
                </w:p>
              </w:tc>
              <w:tc>
                <w:tcPr>
                  <w:tcW w:w="2092" w:type="dxa"/>
                  <w:tcBorders>
                    <w:top w:val="single" w:sz="12" w:space="0" w:color="auto"/>
                  </w:tcBorders>
                  <w:shd w:val="clear" w:color="auto" w:fill="auto"/>
                  <w:vAlign w:val="center"/>
                </w:tcPr>
                <w:p w14:paraId="61345B66"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tcBorders>
                    <w:top w:val="single" w:sz="12" w:space="0" w:color="auto"/>
                  </w:tcBorders>
                  <w:shd w:val="clear" w:color="auto" w:fill="auto"/>
                  <w:vAlign w:val="center"/>
                </w:tcPr>
                <w:p w14:paraId="30A35317"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tcBorders>
                    <w:top w:val="single" w:sz="12" w:space="0" w:color="auto"/>
                  </w:tcBorders>
                  <w:shd w:val="clear" w:color="auto" w:fill="auto"/>
                  <w:vAlign w:val="center"/>
                </w:tcPr>
                <w:p w14:paraId="04B75693" w14:textId="77777777" w:rsidR="00E833AA" w:rsidRPr="00332810" w:rsidRDefault="00E833AA" w:rsidP="00332810">
                  <w:pPr>
                    <w:spacing w:after="0" w:line="240" w:lineRule="auto"/>
                    <w:ind w:left="57" w:right="57"/>
                    <w:rPr>
                      <w:rFonts w:ascii="Times New Roman" w:hAnsi="Times New Roman" w:cs="Times New Roman"/>
                      <w:sz w:val="18"/>
                      <w:szCs w:val="18"/>
                    </w:rPr>
                  </w:pPr>
                </w:p>
              </w:tc>
            </w:tr>
            <w:tr w:rsidR="00E833AA" w:rsidRPr="00C4357B" w14:paraId="732505E1" w14:textId="77777777" w:rsidTr="00FE4C05">
              <w:trPr>
                <w:jc w:val="center"/>
              </w:trPr>
              <w:tc>
                <w:tcPr>
                  <w:tcW w:w="3319" w:type="dxa"/>
                  <w:shd w:val="clear" w:color="auto" w:fill="auto"/>
                  <w:vAlign w:val="center"/>
                </w:tcPr>
                <w:p w14:paraId="5925E6E6"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Унитарное предприятие</w:t>
                  </w:r>
                </w:p>
                <w:p w14:paraId="1E17DE1F"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(хозяйственное ведение)</w:t>
                  </w:r>
                </w:p>
              </w:tc>
              <w:tc>
                <w:tcPr>
                  <w:tcW w:w="2092" w:type="dxa"/>
                  <w:shd w:val="clear" w:color="auto" w:fill="auto"/>
                  <w:vAlign w:val="center"/>
                </w:tcPr>
                <w:p w14:paraId="14B11991"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shd w:val="clear" w:color="auto" w:fill="auto"/>
                  <w:vAlign w:val="center"/>
                </w:tcPr>
                <w:p w14:paraId="692E7C08"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shd w:val="clear" w:color="auto" w:fill="auto"/>
                  <w:vAlign w:val="center"/>
                </w:tcPr>
                <w:p w14:paraId="37592D20" w14:textId="77777777" w:rsidR="00E833AA" w:rsidRPr="00332810" w:rsidRDefault="00E833AA" w:rsidP="00332810">
                  <w:pPr>
                    <w:spacing w:after="0" w:line="240" w:lineRule="auto"/>
                    <w:ind w:left="57" w:right="57"/>
                    <w:rPr>
                      <w:rFonts w:ascii="Times New Roman" w:hAnsi="Times New Roman" w:cs="Times New Roman"/>
                      <w:sz w:val="18"/>
                      <w:szCs w:val="18"/>
                    </w:rPr>
                  </w:pPr>
                </w:p>
              </w:tc>
            </w:tr>
            <w:tr w:rsidR="00E833AA" w:rsidRPr="00C4357B" w14:paraId="23F708BB" w14:textId="77777777" w:rsidTr="00FE4C05">
              <w:trPr>
                <w:jc w:val="center"/>
              </w:trPr>
              <w:tc>
                <w:tcPr>
                  <w:tcW w:w="3319" w:type="dxa"/>
                  <w:shd w:val="clear" w:color="auto" w:fill="auto"/>
                  <w:vAlign w:val="center"/>
                </w:tcPr>
                <w:p w14:paraId="6E5F8019"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Унитарное предприятие</w:t>
                  </w:r>
                </w:p>
                <w:p w14:paraId="60C2268E" w14:textId="77777777" w:rsidR="00E833AA" w:rsidRPr="00332810" w:rsidRDefault="00E833AA" w:rsidP="00332810">
                  <w:pPr>
                    <w:spacing w:after="0" w:line="240" w:lineRule="auto"/>
                    <w:ind w:left="57" w:right="57"/>
                    <w:rPr>
                      <w:rFonts w:ascii="Times New Roman" w:hAnsi="Times New Roman" w:cs="Times New Roman"/>
                      <w:sz w:val="18"/>
                      <w:szCs w:val="18"/>
                    </w:rPr>
                  </w:pPr>
                  <w:r w:rsidRPr="00332810">
                    <w:rPr>
                      <w:rFonts w:ascii="Times New Roman" w:hAnsi="Times New Roman" w:cs="Times New Roman"/>
                      <w:sz w:val="18"/>
                      <w:szCs w:val="18"/>
                    </w:rPr>
                    <w:t>(оперативное управление)</w:t>
                  </w:r>
                </w:p>
              </w:tc>
              <w:tc>
                <w:tcPr>
                  <w:tcW w:w="2092" w:type="dxa"/>
                  <w:shd w:val="clear" w:color="auto" w:fill="auto"/>
                  <w:vAlign w:val="center"/>
                </w:tcPr>
                <w:p w14:paraId="134E0FF2"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030" w:type="dxa"/>
                  <w:shd w:val="clear" w:color="auto" w:fill="auto"/>
                  <w:vAlign w:val="center"/>
                </w:tcPr>
                <w:p w14:paraId="34C68225" w14:textId="77777777" w:rsidR="00E833AA" w:rsidRPr="00332810" w:rsidRDefault="00E833AA" w:rsidP="00332810">
                  <w:pPr>
                    <w:spacing w:after="0" w:line="240" w:lineRule="auto"/>
                    <w:ind w:left="57" w:right="57"/>
                    <w:rPr>
                      <w:rFonts w:ascii="Times New Roman" w:hAnsi="Times New Roman" w:cs="Times New Roman"/>
                      <w:sz w:val="18"/>
                      <w:szCs w:val="18"/>
                    </w:rPr>
                  </w:pPr>
                </w:p>
              </w:tc>
              <w:tc>
                <w:tcPr>
                  <w:tcW w:w="2198" w:type="dxa"/>
                  <w:shd w:val="clear" w:color="auto" w:fill="auto"/>
                  <w:vAlign w:val="center"/>
                </w:tcPr>
                <w:p w14:paraId="3E7B8701" w14:textId="77777777" w:rsidR="00E833AA" w:rsidRPr="00332810" w:rsidRDefault="00E833AA" w:rsidP="00332810">
                  <w:pPr>
                    <w:spacing w:after="0" w:line="240" w:lineRule="auto"/>
                    <w:ind w:left="57" w:right="57"/>
                    <w:rPr>
                      <w:rFonts w:ascii="Times New Roman" w:hAnsi="Times New Roman" w:cs="Times New Roman"/>
                      <w:sz w:val="18"/>
                      <w:szCs w:val="18"/>
                    </w:rPr>
                  </w:pPr>
                </w:p>
              </w:tc>
            </w:tr>
          </w:tbl>
          <w:p w14:paraId="5716BFD4" w14:textId="77777777" w:rsidR="00E833AA" w:rsidRPr="00332810" w:rsidRDefault="00E833AA" w:rsidP="00332810">
            <w:pPr>
              <w:pStyle w:val="ac"/>
              <w:rPr>
                <w:sz w:val="18"/>
                <w:szCs w:val="18"/>
              </w:rPr>
            </w:pPr>
            <w:r w:rsidRPr="00332810">
              <w:rPr>
                <w:b/>
                <w:sz w:val="18"/>
                <w:szCs w:val="18"/>
              </w:rPr>
              <w:t>Задание 3.</w:t>
            </w:r>
            <w:r w:rsidRPr="00332810">
              <w:rPr>
                <w:sz w:val="18"/>
                <w:szCs w:val="18"/>
              </w:rPr>
              <w:t xml:space="preserve"> Проанализируйте в табличном варианте (табл. 1) достоинства и </w:t>
            </w:r>
            <w:r w:rsidRPr="00332810">
              <w:rPr>
                <w:sz w:val="18"/>
                <w:szCs w:val="18"/>
              </w:rPr>
              <w:lastRenderedPageBreak/>
              <w:t>недостатки организационных структур вышеназванных организаций.</w:t>
            </w:r>
          </w:p>
          <w:p w14:paraId="1ECA1650" w14:textId="77777777" w:rsidR="00E833AA" w:rsidRPr="00332810" w:rsidRDefault="00E833AA" w:rsidP="00332810">
            <w:pPr>
              <w:spacing w:after="0" w:line="240" w:lineRule="auto"/>
              <w:jc w:val="right"/>
              <w:rPr>
                <w:rFonts w:ascii="Times New Roman" w:hAnsi="Times New Roman" w:cs="Times New Roman"/>
                <w:sz w:val="18"/>
                <w:szCs w:val="18"/>
              </w:rPr>
            </w:pPr>
            <w:r w:rsidRPr="00332810">
              <w:rPr>
                <w:rFonts w:ascii="Times New Roman" w:hAnsi="Times New Roman" w:cs="Times New Roman"/>
                <w:sz w:val="18"/>
                <w:szCs w:val="18"/>
              </w:rPr>
              <w:t>Таблица 1</w:t>
            </w:r>
          </w:p>
          <w:p w14:paraId="49C6BCED" w14:textId="77777777" w:rsidR="00E833AA" w:rsidRPr="00332810" w:rsidRDefault="00E833AA" w:rsidP="00332810">
            <w:pPr>
              <w:spacing w:after="0" w:line="240" w:lineRule="auto"/>
              <w:jc w:val="center"/>
              <w:rPr>
                <w:rFonts w:ascii="Times New Roman" w:hAnsi="Times New Roman" w:cs="Times New Roman"/>
                <w:b/>
                <w:sz w:val="18"/>
                <w:szCs w:val="18"/>
              </w:rPr>
            </w:pPr>
            <w:r w:rsidRPr="00332810">
              <w:rPr>
                <w:rFonts w:ascii="Times New Roman" w:hAnsi="Times New Roman" w:cs="Times New Roman"/>
                <w:b/>
                <w:sz w:val="18"/>
                <w:szCs w:val="18"/>
              </w:rPr>
              <w:t>Достоинства и недостатки организационных структур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9"/>
              <w:gridCol w:w="2410"/>
              <w:gridCol w:w="2410"/>
              <w:gridCol w:w="2410"/>
            </w:tblGrid>
            <w:tr w:rsidR="00E833AA" w:rsidRPr="00C4357B" w14:paraId="0AF710CD" w14:textId="77777777" w:rsidTr="00FE4C05">
              <w:trPr>
                <w:jc w:val="center"/>
              </w:trPr>
              <w:tc>
                <w:tcPr>
                  <w:tcW w:w="2392" w:type="dxa"/>
                  <w:tcBorders>
                    <w:top w:val="single" w:sz="12" w:space="0" w:color="auto"/>
                    <w:bottom w:val="single" w:sz="12" w:space="0" w:color="auto"/>
                  </w:tcBorders>
                  <w:shd w:val="clear" w:color="auto" w:fill="auto"/>
                  <w:vAlign w:val="center"/>
                </w:tcPr>
                <w:p w14:paraId="684A9CF9"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Организация</w:t>
                  </w:r>
                </w:p>
              </w:tc>
              <w:tc>
                <w:tcPr>
                  <w:tcW w:w="2393" w:type="dxa"/>
                  <w:tcBorders>
                    <w:top w:val="single" w:sz="12" w:space="0" w:color="auto"/>
                    <w:bottom w:val="single" w:sz="12" w:space="0" w:color="auto"/>
                  </w:tcBorders>
                  <w:shd w:val="clear" w:color="auto" w:fill="auto"/>
                  <w:vAlign w:val="center"/>
                </w:tcPr>
                <w:p w14:paraId="1174E43C"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Тип структуры</w:t>
                  </w:r>
                </w:p>
              </w:tc>
              <w:tc>
                <w:tcPr>
                  <w:tcW w:w="2393" w:type="dxa"/>
                  <w:tcBorders>
                    <w:top w:val="single" w:sz="12" w:space="0" w:color="auto"/>
                    <w:bottom w:val="single" w:sz="12" w:space="0" w:color="auto"/>
                  </w:tcBorders>
                  <w:shd w:val="clear" w:color="auto" w:fill="auto"/>
                  <w:vAlign w:val="center"/>
                </w:tcPr>
                <w:p w14:paraId="4C649B3A"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Достоинства</w:t>
                  </w:r>
                  <w:r w:rsidRPr="00332810">
                    <w:rPr>
                      <w:rFonts w:ascii="Times New Roman" w:hAnsi="Times New Roman" w:cs="Times New Roman"/>
                      <w:sz w:val="18"/>
                      <w:szCs w:val="18"/>
                    </w:rPr>
                    <w:br/>
                    <w:t>структуры</w:t>
                  </w:r>
                </w:p>
              </w:tc>
              <w:tc>
                <w:tcPr>
                  <w:tcW w:w="2393" w:type="dxa"/>
                  <w:tcBorders>
                    <w:top w:val="single" w:sz="12" w:space="0" w:color="auto"/>
                    <w:bottom w:val="single" w:sz="12" w:space="0" w:color="auto"/>
                  </w:tcBorders>
                  <w:shd w:val="clear" w:color="auto" w:fill="auto"/>
                  <w:vAlign w:val="center"/>
                </w:tcPr>
                <w:p w14:paraId="4AA3DA35" w14:textId="77777777" w:rsidR="00E833AA" w:rsidRPr="00332810" w:rsidRDefault="00E833AA" w:rsidP="00332810">
                  <w:pPr>
                    <w:spacing w:after="0" w:line="240" w:lineRule="auto"/>
                    <w:jc w:val="center"/>
                    <w:rPr>
                      <w:rFonts w:ascii="Times New Roman" w:hAnsi="Times New Roman" w:cs="Times New Roman"/>
                      <w:sz w:val="18"/>
                      <w:szCs w:val="18"/>
                    </w:rPr>
                  </w:pPr>
                  <w:r w:rsidRPr="00332810">
                    <w:rPr>
                      <w:rFonts w:ascii="Times New Roman" w:hAnsi="Times New Roman" w:cs="Times New Roman"/>
                      <w:sz w:val="18"/>
                      <w:szCs w:val="18"/>
                    </w:rPr>
                    <w:t>Недостатки структуры</w:t>
                  </w:r>
                </w:p>
              </w:tc>
            </w:tr>
            <w:tr w:rsidR="00E833AA" w:rsidRPr="00C4357B" w14:paraId="6540A09E" w14:textId="77777777" w:rsidTr="00FE4C05">
              <w:trPr>
                <w:jc w:val="center"/>
              </w:trPr>
              <w:tc>
                <w:tcPr>
                  <w:tcW w:w="2392" w:type="dxa"/>
                  <w:tcBorders>
                    <w:top w:val="single" w:sz="12" w:space="0" w:color="auto"/>
                  </w:tcBorders>
                  <w:shd w:val="clear" w:color="auto" w:fill="auto"/>
                </w:tcPr>
                <w:p w14:paraId="434C5161" w14:textId="77777777" w:rsidR="00E833AA" w:rsidRPr="00332810" w:rsidRDefault="00E833AA" w:rsidP="00332810">
                  <w:pPr>
                    <w:spacing w:after="0" w:line="240" w:lineRule="auto"/>
                    <w:rPr>
                      <w:rFonts w:ascii="Times New Roman" w:hAnsi="Times New Roman" w:cs="Times New Roman"/>
                      <w:sz w:val="18"/>
                      <w:szCs w:val="18"/>
                    </w:rPr>
                  </w:pPr>
                </w:p>
              </w:tc>
              <w:tc>
                <w:tcPr>
                  <w:tcW w:w="2393" w:type="dxa"/>
                  <w:tcBorders>
                    <w:top w:val="single" w:sz="12" w:space="0" w:color="auto"/>
                  </w:tcBorders>
                  <w:shd w:val="clear" w:color="auto" w:fill="auto"/>
                  <w:vAlign w:val="center"/>
                </w:tcPr>
                <w:p w14:paraId="61DAC5F6"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Функциональная</w:t>
                  </w:r>
                </w:p>
              </w:tc>
              <w:tc>
                <w:tcPr>
                  <w:tcW w:w="2393" w:type="dxa"/>
                  <w:tcBorders>
                    <w:top w:val="single" w:sz="12" w:space="0" w:color="auto"/>
                  </w:tcBorders>
                  <w:shd w:val="clear" w:color="auto" w:fill="auto"/>
                </w:tcPr>
                <w:p w14:paraId="20E95266" w14:textId="77777777" w:rsidR="00E833AA" w:rsidRPr="00332810" w:rsidRDefault="00E833AA" w:rsidP="00332810">
                  <w:pPr>
                    <w:spacing w:after="0" w:line="240" w:lineRule="auto"/>
                    <w:rPr>
                      <w:rFonts w:ascii="Times New Roman" w:hAnsi="Times New Roman" w:cs="Times New Roman"/>
                      <w:sz w:val="18"/>
                      <w:szCs w:val="18"/>
                    </w:rPr>
                  </w:pPr>
                </w:p>
              </w:tc>
              <w:tc>
                <w:tcPr>
                  <w:tcW w:w="2393" w:type="dxa"/>
                  <w:tcBorders>
                    <w:top w:val="single" w:sz="12" w:space="0" w:color="auto"/>
                  </w:tcBorders>
                  <w:shd w:val="clear" w:color="auto" w:fill="auto"/>
                </w:tcPr>
                <w:p w14:paraId="320AD957" w14:textId="77777777" w:rsidR="00E833AA" w:rsidRPr="00332810" w:rsidRDefault="00E833AA" w:rsidP="00332810">
                  <w:pPr>
                    <w:spacing w:after="0" w:line="240" w:lineRule="auto"/>
                    <w:rPr>
                      <w:rFonts w:ascii="Times New Roman" w:hAnsi="Times New Roman" w:cs="Times New Roman"/>
                      <w:sz w:val="18"/>
                      <w:szCs w:val="18"/>
                    </w:rPr>
                  </w:pPr>
                </w:p>
              </w:tc>
            </w:tr>
            <w:tr w:rsidR="00E833AA" w:rsidRPr="00C4357B" w14:paraId="70789C0E" w14:textId="77777777" w:rsidTr="00FE4C05">
              <w:trPr>
                <w:jc w:val="center"/>
              </w:trPr>
              <w:tc>
                <w:tcPr>
                  <w:tcW w:w="2392" w:type="dxa"/>
                  <w:shd w:val="clear" w:color="auto" w:fill="auto"/>
                </w:tcPr>
                <w:p w14:paraId="7B5EA835" w14:textId="77777777" w:rsidR="00E833AA" w:rsidRPr="00332810" w:rsidRDefault="00E833AA" w:rsidP="00332810">
                  <w:pPr>
                    <w:spacing w:after="0" w:line="240" w:lineRule="auto"/>
                    <w:rPr>
                      <w:rFonts w:ascii="Times New Roman" w:hAnsi="Times New Roman" w:cs="Times New Roman"/>
                      <w:sz w:val="18"/>
                      <w:szCs w:val="18"/>
                    </w:rPr>
                  </w:pPr>
                </w:p>
              </w:tc>
              <w:tc>
                <w:tcPr>
                  <w:tcW w:w="2393" w:type="dxa"/>
                  <w:shd w:val="clear" w:color="auto" w:fill="auto"/>
                  <w:vAlign w:val="center"/>
                </w:tcPr>
                <w:p w14:paraId="7967FF26" w14:textId="77777777" w:rsidR="00E833AA" w:rsidRPr="00332810" w:rsidRDefault="00E833AA" w:rsidP="00332810">
                  <w:pPr>
                    <w:spacing w:after="0" w:line="240" w:lineRule="auto"/>
                    <w:ind w:left="57"/>
                    <w:rPr>
                      <w:rFonts w:ascii="Times New Roman" w:hAnsi="Times New Roman" w:cs="Times New Roman"/>
                      <w:sz w:val="18"/>
                      <w:szCs w:val="18"/>
                    </w:rPr>
                  </w:pPr>
                  <w:proofErr w:type="spellStart"/>
                  <w:r w:rsidRPr="00332810">
                    <w:rPr>
                      <w:rFonts w:ascii="Times New Roman" w:hAnsi="Times New Roman" w:cs="Times New Roman"/>
                      <w:sz w:val="18"/>
                      <w:szCs w:val="18"/>
                    </w:rPr>
                    <w:t>Дивизиональная</w:t>
                  </w:r>
                  <w:proofErr w:type="spellEnd"/>
                </w:p>
              </w:tc>
              <w:tc>
                <w:tcPr>
                  <w:tcW w:w="2393" w:type="dxa"/>
                  <w:shd w:val="clear" w:color="auto" w:fill="auto"/>
                </w:tcPr>
                <w:p w14:paraId="25B4456D" w14:textId="77777777" w:rsidR="00E833AA" w:rsidRPr="00332810" w:rsidRDefault="00E833AA" w:rsidP="00332810">
                  <w:pPr>
                    <w:spacing w:after="0" w:line="240" w:lineRule="auto"/>
                    <w:rPr>
                      <w:rFonts w:ascii="Times New Roman" w:hAnsi="Times New Roman" w:cs="Times New Roman"/>
                      <w:sz w:val="18"/>
                      <w:szCs w:val="18"/>
                    </w:rPr>
                  </w:pPr>
                </w:p>
              </w:tc>
              <w:tc>
                <w:tcPr>
                  <w:tcW w:w="2393" w:type="dxa"/>
                  <w:shd w:val="clear" w:color="auto" w:fill="auto"/>
                </w:tcPr>
                <w:p w14:paraId="0FD81A60" w14:textId="77777777" w:rsidR="00E833AA" w:rsidRPr="00332810" w:rsidRDefault="00E833AA" w:rsidP="00332810">
                  <w:pPr>
                    <w:spacing w:after="0" w:line="240" w:lineRule="auto"/>
                    <w:rPr>
                      <w:rFonts w:ascii="Times New Roman" w:hAnsi="Times New Roman" w:cs="Times New Roman"/>
                      <w:sz w:val="18"/>
                      <w:szCs w:val="18"/>
                    </w:rPr>
                  </w:pPr>
                </w:p>
              </w:tc>
            </w:tr>
            <w:tr w:rsidR="00E833AA" w:rsidRPr="00C4357B" w14:paraId="6C9B54EB" w14:textId="77777777" w:rsidTr="00FE4C05">
              <w:trPr>
                <w:jc w:val="center"/>
              </w:trPr>
              <w:tc>
                <w:tcPr>
                  <w:tcW w:w="2392" w:type="dxa"/>
                  <w:shd w:val="clear" w:color="auto" w:fill="auto"/>
                </w:tcPr>
                <w:p w14:paraId="5E07B45A" w14:textId="77777777" w:rsidR="00E833AA" w:rsidRPr="00332810" w:rsidRDefault="00E833AA" w:rsidP="00332810">
                  <w:pPr>
                    <w:spacing w:after="0" w:line="240" w:lineRule="auto"/>
                    <w:rPr>
                      <w:rFonts w:ascii="Times New Roman" w:hAnsi="Times New Roman" w:cs="Times New Roman"/>
                      <w:sz w:val="18"/>
                      <w:szCs w:val="18"/>
                    </w:rPr>
                  </w:pPr>
                </w:p>
              </w:tc>
              <w:tc>
                <w:tcPr>
                  <w:tcW w:w="2393" w:type="dxa"/>
                  <w:shd w:val="clear" w:color="auto" w:fill="auto"/>
                  <w:vAlign w:val="center"/>
                </w:tcPr>
                <w:p w14:paraId="689ED6DB" w14:textId="77777777" w:rsidR="00E833AA" w:rsidRPr="00332810" w:rsidRDefault="00E833AA" w:rsidP="00332810">
                  <w:pPr>
                    <w:spacing w:after="0" w:line="240" w:lineRule="auto"/>
                    <w:ind w:left="57"/>
                    <w:rPr>
                      <w:rFonts w:ascii="Times New Roman" w:hAnsi="Times New Roman" w:cs="Times New Roman"/>
                      <w:sz w:val="18"/>
                      <w:szCs w:val="18"/>
                    </w:rPr>
                  </w:pPr>
                  <w:r w:rsidRPr="00332810">
                    <w:rPr>
                      <w:rFonts w:ascii="Times New Roman" w:hAnsi="Times New Roman" w:cs="Times New Roman"/>
                      <w:sz w:val="18"/>
                      <w:szCs w:val="18"/>
                    </w:rPr>
                    <w:t>Матричная</w:t>
                  </w:r>
                </w:p>
              </w:tc>
              <w:tc>
                <w:tcPr>
                  <w:tcW w:w="2393" w:type="dxa"/>
                  <w:shd w:val="clear" w:color="auto" w:fill="auto"/>
                </w:tcPr>
                <w:p w14:paraId="30A57A8F" w14:textId="77777777" w:rsidR="00E833AA" w:rsidRPr="00332810" w:rsidRDefault="00E833AA" w:rsidP="00332810">
                  <w:pPr>
                    <w:spacing w:after="0" w:line="240" w:lineRule="auto"/>
                    <w:rPr>
                      <w:rFonts w:ascii="Times New Roman" w:hAnsi="Times New Roman" w:cs="Times New Roman"/>
                      <w:sz w:val="18"/>
                      <w:szCs w:val="18"/>
                    </w:rPr>
                  </w:pPr>
                </w:p>
              </w:tc>
              <w:tc>
                <w:tcPr>
                  <w:tcW w:w="2393" w:type="dxa"/>
                  <w:shd w:val="clear" w:color="auto" w:fill="auto"/>
                </w:tcPr>
                <w:p w14:paraId="575B821C" w14:textId="77777777" w:rsidR="00E833AA" w:rsidRPr="00332810" w:rsidRDefault="00E833AA" w:rsidP="00332810">
                  <w:pPr>
                    <w:spacing w:after="0" w:line="240" w:lineRule="auto"/>
                    <w:rPr>
                      <w:rFonts w:ascii="Times New Roman" w:hAnsi="Times New Roman" w:cs="Times New Roman"/>
                      <w:sz w:val="18"/>
                      <w:szCs w:val="18"/>
                    </w:rPr>
                  </w:pPr>
                </w:p>
              </w:tc>
            </w:tr>
          </w:tbl>
          <w:p w14:paraId="1E15B907" w14:textId="77777777" w:rsidR="00E833AA" w:rsidRPr="00332810" w:rsidRDefault="00E833AA" w:rsidP="00332810">
            <w:pPr>
              <w:pStyle w:val="ac"/>
              <w:rPr>
                <w:spacing w:val="-2"/>
                <w:sz w:val="18"/>
                <w:szCs w:val="18"/>
              </w:rPr>
            </w:pPr>
            <w:r w:rsidRPr="00332810">
              <w:rPr>
                <w:b/>
                <w:spacing w:val="-2"/>
                <w:sz w:val="18"/>
                <w:szCs w:val="18"/>
              </w:rPr>
              <w:t xml:space="preserve">Задание 4. </w:t>
            </w:r>
            <w:r w:rsidRPr="00332810">
              <w:rPr>
                <w:spacing w:val="-2"/>
                <w:sz w:val="18"/>
                <w:szCs w:val="18"/>
              </w:rPr>
              <w:t xml:space="preserve">Определите тип структуры АО «Мебельная фабрика» (рис. 1). Преобразуйте действующую структуру мебельной фабрики в </w:t>
            </w:r>
            <w:proofErr w:type="spellStart"/>
            <w:r w:rsidRPr="00332810">
              <w:rPr>
                <w:spacing w:val="-2"/>
                <w:sz w:val="18"/>
                <w:szCs w:val="18"/>
              </w:rPr>
              <w:t>дивизиональную</w:t>
            </w:r>
            <w:proofErr w:type="spellEnd"/>
            <w:r w:rsidRPr="00332810">
              <w:rPr>
                <w:spacing w:val="-2"/>
                <w:sz w:val="18"/>
                <w:szCs w:val="18"/>
              </w:rPr>
              <w:t>. Какие преимущества появятся у фабрики с преобразованием структуры?</w:t>
            </w:r>
          </w:p>
          <w:p w14:paraId="42680C8C" w14:textId="4709B979" w:rsidR="00E833AA" w:rsidRPr="00332810" w:rsidRDefault="00C4357B" w:rsidP="00332810">
            <w:pPr>
              <w:pStyle w:val="ae"/>
              <w:spacing w:before="0"/>
              <w:rPr>
                <w:sz w:val="18"/>
                <w:szCs w:val="18"/>
              </w:rPr>
            </w:pPr>
            <w:r>
              <w:rPr>
                <w:noProof/>
                <w:sz w:val="18"/>
                <w:szCs w:val="18"/>
              </w:rPr>
              <mc:AlternateContent>
                <mc:Choice Requires="wpg">
                  <w:drawing>
                    <wp:inline distT="0" distB="0" distL="0" distR="0" wp14:anchorId="15D6084C" wp14:editId="4AB619D4">
                      <wp:extent cx="5956300" cy="2486660"/>
                      <wp:effectExtent l="7620" t="13335" r="8255" b="5080"/>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486660"/>
                                <a:chOff x="1338" y="1774"/>
                                <a:chExt cx="9380" cy="4084"/>
                              </a:xfrm>
                            </wpg:grpSpPr>
                            <wps:wsp>
                              <wps:cNvPr id="24" name="AutoShape 22"/>
                              <wps:cNvCnPr>
                                <a:cxnSpLocks noChangeShapeType="1"/>
                              </wps:cNvCnPr>
                              <wps:spPr bwMode="auto">
                                <a:xfrm>
                                  <a:off x="9102" y="5523"/>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3"/>
                              <wps:cNvCnPr>
                                <a:cxnSpLocks noChangeShapeType="1"/>
                              </wps:cNvCnPr>
                              <wps:spPr bwMode="auto">
                                <a:xfrm>
                                  <a:off x="9827"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4"/>
                              <wps:cNvCnPr>
                                <a:cxnSpLocks noChangeShapeType="1"/>
                              </wps:cNvCnPr>
                              <wps:spPr bwMode="auto">
                                <a:xfrm>
                                  <a:off x="8485"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5"/>
                              <wps:cNvCnPr>
                                <a:cxnSpLocks noChangeShapeType="1"/>
                              </wps:cNvCnPr>
                              <wps:spPr bwMode="auto">
                                <a:xfrm>
                                  <a:off x="7076"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6"/>
                              <wps:cNvCnPr>
                                <a:cxnSpLocks noChangeShapeType="1"/>
                              </wps:cNvCnPr>
                              <wps:spPr bwMode="auto">
                                <a:xfrm>
                                  <a:off x="5206"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7"/>
                              <wps:cNvCnPr>
                                <a:cxnSpLocks noChangeShapeType="1"/>
                              </wps:cNvCnPr>
                              <wps:spPr bwMode="auto">
                                <a:xfrm>
                                  <a:off x="3518"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a:off x="2047"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5313" y="3593"/>
                                  <a:ext cx="0"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0"/>
                              <wps:cNvSpPr>
                                <a:spLocks noChangeArrowheads="1"/>
                              </wps:cNvSpPr>
                              <wps:spPr bwMode="auto">
                                <a:xfrm>
                                  <a:off x="3618" y="1774"/>
                                  <a:ext cx="3240" cy="488"/>
                                </a:xfrm>
                                <a:prstGeom prst="rect">
                                  <a:avLst/>
                                </a:prstGeom>
                                <a:solidFill>
                                  <a:srgbClr val="FFFFFF"/>
                                </a:solidFill>
                                <a:ln w="9525">
                                  <a:solidFill>
                                    <a:srgbClr val="000000"/>
                                  </a:solidFill>
                                  <a:miter lim="800000"/>
                                  <a:headEnd/>
                                  <a:tailEnd/>
                                </a:ln>
                              </wps:spPr>
                              <wps:txbx>
                                <w:txbxContent>
                                  <w:p w14:paraId="1E30DFD0" w14:textId="77777777" w:rsidR="00E833AA" w:rsidRPr="003A4638" w:rsidRDefault="00E833AA" w:rsidP="00E833AA">
                                    <w:pPr>
                                      <w:jc w:val="center"/>
                                    </w:pPr>
                                    <w:r w:rsidRPr="003A4638">
                                      <w:t>Общее собрание акционеров</w:t>
                                    </w:r>
                                  </w:p>
                                </w:txbxContent>
                              </wps:txbx>
                              <wps:bodyPr rot="0" vert="horz" wrap="square" lIns="91440" tIns="45720" rIns="91440" bIns="45720" anchor="t" anchorCtr="0" upright="1">
                                <a:noAutofit/>
                              </wps:bodyPr>
                            </wps:wsp>
                            <wps:wsp>
                              <wps:cNvPr id="33" name="Rectangle 31"/>
                              <wps:cNvSpPr>
                                <a:spLocks noChangeArrowheads="1"/>
                              </wps:cNvSpPr>
                              <wps:spPr bwMode="auto">
                                <a:xfrm>
                                  <a:off x="4158" y="2263"/>
                                  <a:ext cx="2175" cy="450"/>
                                </a:xfrm>
                                <a:prstGeom prst="rect">
                                  <a:avLst/>
                                </a:prstGeom>
                                <a:solidFill>
                                  <a:srgbClr val="FFFFFF"/>
                                </a:solidFill>
                                <a:ln w="9525">
                                  <a:solidFill>
                                    <a:srgbClr val="000000"/>
                                  </a:solidFill>
                                  <a:miter lim="800000"/>
                                  <a:headEnd/>
                                  <a:tailEnd/>
                                </a:ln>
                              </wps:spPr>
                              <wps:txbx>
                                <w:txbxContent>
                                  <w:p w14:paraId="28B298F1" w14:textId="77777777" w:rsidR="00E833AA" w:rsidRPr="003A4638" w:rsidRDefault="00E833AA" w:rsidP="00E833AA">
                                    <w:pPr>
                                      <w:jc w:val="center"/>
                                    </w:pPr>
                                    <w:r w:rsidRPr="003A4638">
                                      <w:t>Совет директоров</w:t>
                                    </w:r>
                                  </w:p>
                                </w:txbxContent>
                              </wps:txbx>
                              <wps:bodyPr rot="0" vert="horz" wrap="square" lIns="91440" tIns="45720" rIns="91440" bIns="45720" anchor="t" anchorCtr="0" upright="1">
                                <a:noAutofit/>
                              </wps:bodyPr>
                            </wps:wsp>
                            <wps:wsp>
                              <wps:cNvPr id="34" name="Rectangle 32"/>
                              <wps:cNvSpPr>
                                <a:spLocks noChangeArrowheads="1"/>
                              </wps:cNvSpPr>
                              <wps:spPr bwMode="auto">
                                <a:xfrm>
                                  <a:off x="4563" y="2717"/>
                                  <a:ext cx="1440" cy="480"/>
                                </a:xfrm>
                                <a:prstGeom prst="rect">
                                  <a:avLst/>
                                </a:prstGeom>
                                <a:solidFill>
                                  <a:srgbClr val="FFFFFF"/>
                                </a:solidFill>
                                <a:ln w="9525">
                                  <a:solidFill>
                                    <a:srgbClr val="000000"/>
                                  </a:solidFill>
                                  <a:miter lim="800000"/>
                                  <a:headEnd/>
                                  <a:tailEnd/>
                                </a:ln>
                              </wps:spPr>
                              <wps:txbx>
                                <w:txbxContent>
                                  <w:p w14:paraId="7579F296" w14:textId="77777777" w:rsidR="00E833AA" w:rsidRPr="003A4638" w:rsidRDefault="00E833AA" w:rsidP="00E833AA">
                                    <w:pPr>
                                      <w:jc w:val="center"/>
                                    </w:pPr>
                                    <w:r w:rsidRPr="003A4638">
                                      <w:t>Директор</w:t>
                                    </w:r>
                                  </w:p>
                                </w:txbxContent>
                              </wps:txbx>
                              <wps:bodyPr rot="0" vert="horz" wrap="square" lIns="91440" tIns="45720" rIns="91440" bIns="45720" anchor="t" anchorCtr="0" upright="1">
                                <a:noAutofit/>
                              </wps:bodyPr>
                            </wps:wsp>
                            <wps:wsp>
                              <wps:cNvPr id="35" name="Rectangle 33"/>
                              <wps:cNvSpPr>
                                <a:spLocks noChangeArrowheads="1"/>
                              </wps:cNvSpPr>
                              <wps:spPr bwMode="auto">
                                <a:xfrm>
                                  <a:off x="4563" y="3197"/>
                                  <a:ext cx="1440" cy="495"/>
                                </a:xfrm>
                                <a:prstGeom prst="rect">
                                  <a:avLst/>
                                </a:prstGeom>
                                <a:solidFill>
                                  <a:srgbClr val="FFFFFF"/>
                                </a:solidFill>
                                <a:ln w="9525">
                                  <a:solidFill>
                                    <a:srgbClr val="000000"/>
                                  </a:solidFill>
                                  <a:miter lim="800000"/>
                                  <a:headEnd/>
                                  <a:tailEnd/>
                                </a:ln>
                              </wps:spPr>
                              <wps:txbx>
                                <w:txbxContent>
                                  <w:p w14:paraId="0B3FAD0E" w14:textId="77777777" w:rsidR="00E833AA" w:rsidRPr="003A4638" w:rsidRDefault="00E833AA" w:rsidP="00E833AA">
                                    <w:pPr>
                                      <w:jc w:val="center"/>
                                    </w:pPr>
                                    <w:r w:rsidRPr="003A4638">
                                      <w:t>Правление</w:t>
                                    </w:r>
                                  </w:p>
                                </w:txbxContent>
                              </wps:txbx>
                              <wps:bodyPr rot="0" vert="horz" wrap="square" lIns="91440" tIns="45720" rIns="91440" bIns="45720" anchor="t" anchorCtr="0" upright="1">
                                <a:noAutofit/>
                              </wps:bodyPr>
                            </wps:wsp>
                            <wps:wsp>
                              <wps:cNvPr id="36" name="AutoShape 34"/>
                              <wps:cNvCnPr>
                                <a:cxnSpLocks noChangeShapeType="1"/>
                              </wps:cNvCnPr>
                              <wps:spPr bwMode="auto">
                                <a:xfrm>
                                  <a:off x="2055" y="3903"/>
                                  <a:ext cx="77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35"/>
                              <wps:cNvSpPr>
                                <a:spLocks noChangeArrowheads="1"/>
                              </wps:cNvSpPr>
                              <wps:spPr bwMode="auto">
                                <a:xfrm>
                                  <a:off x="1338" y="4229"/>
                                  <a:ext cx="1304" cy="567"/>
                                </a:xfrm>
                                <a:prstGeom prst="rect">
                                  <a:avLst/>
                                </a:prstGeom>
                                <a:solidFill>
                                  <a:srgbClr val="FFFFFF"/>
                                </a:solidFill>
                                <a:ln w="9525">
                                  <a:solidFill>
                                    <a:srgbClr val="000000"/>
                                  </a:solidFill>
                                  <a:miter lim="800000"/>
                                  <a:headEnd/>
                                  <a:tailEnd/>
                                </a:ln>
                              </wps:spPr>
                              <wps:txbx>
                                <w:txbxContent>
                                  <w:p w14:paraId="0E3A2333" w14:textId="77777777" w:rsidR="00E833AA" w:rsidRDefault="00E833AA" w:rsidP="00E833AA">
                                    <w:pPr>
                                      <w:jc w:val="center"/>
                                    </w:pPr>
                                    <w:r w:rsidRPr="003A4638">
                                      <w:t>Финансовый</w:t>
                                    </w:r>
                                    <w:r>
                                      <w:br/>
                                    </w:r>
                                    <w:r w:rsidRPr="003A4638">
                                      <w:t>отдел</w:t>
                                    </w:r>
                                  </w:p>
                                </w:txbxContent>
                              </wps:txbx>
                              <wps:bodyPr rot="0" vert="horz" wrap="square" lIns="0" tIns="0" rIns="0" bIns="0" anchor="t" anchorCtr="0" upright="1">
                                <a:noAutofit/>
                              </wps:bodyPr>
                            </wps:wsp>
                            <wps:wsp>
                              <wps:cNvPr id="38" name="Rectangle 36"/>
                              <wps:cNvSpPr>
                                <a:spLocks noChangeArrowheads="1"/>
                              </wps:cNvSpPr>
                              <wps:spPr bwMode="auto">
                                <a:xfrm>
                                  <a:off x="4386" y="4229"/>
                                  <a:ext cx="1871" cy="567"/>
                                </a:xfrm>
                                <a:prstGeom prst="rect">
                                  <a:avLst/>
                                </a:prstGeom>
                                <a:solidFill>
                                  <a:srgbClr val="FFFFFF"/>
                                </a:solidFill>
                                <a:ln w="9525">
                                  <a:solidFill>
                                    <a:srgbClr val="000000"/>
                                  </a:solidFill>
                                  <a:miter lim="800000"/>
                                  <a:headEnd/>
                                  <a:tailEnd/>
                                </a:ln>
                              </wps:spPr>
                              <wps:txbx>
                                <w:txbxContent>
                                  <w:p w14:paraId="2E2AE670" w14:textId="77777777" w:rsidR="00E833AA" w:rsidRPr="003A4638" w:rsidRDefault="00E833AA" w:rsidP="00E833AA">
                                    <w:pPr>
                                      <w:jc w:val="center"/>
                                    </w:pPr>
                                    <w:r w:rsidRPr="003A4638">
                                      <w:t>Производственный отдел</w:t>
                                    </w:r>
                                  </w:p>
                                </w:txbxContent>
                              </wps:txbx>
                              <wps:bodyPr rot="0" vert="horz" wrap="square" lIns="0" tIns="0" rIns="0" bIns="0" anchor="t" anchorCtr="0" upright="1">
                                <a:noAutofit/>
                              </wps:bodyPr>
                            </wps:wsp>
                            <wps:wsp>
                              <wps:cNvPr id="39" name="Rectangle 37"/>
                              <wps:cNvSpPr>
                                <a:spLocks noChangeArrowheads="1"/>
                              </wps:cNvSpPr>
                              <wps:spPr bwMode="auto">
                                <a:xfrm>
                                  <a:off x="6431" y="4229"/>
                                  <a:ext cx="1247" cy="567"/>
                                </a:xfrm>
                                <a:prstGeom prst="rect">
                                  <a:avLst/>
                                </a:prstGeom>
                                <a:solidFill>
                                  <a:srgbClr val="FFFFFF"/>
                                </a:solidFill>
                                <a:ln w="9525">
                                  <a:solidFill>
                                    <a:srgbClr val="000000"/>
                                  </a:solidFill>
                                  <a:miter lim="800000"/>
                                  <a:headEnd/>
                                  <a:tailEnd/>
                                </a:ln>
                              </wps:spPr>
                              <wps:txbx>
                                <w:txbxContent>
                                  <w:p w14:paraId="5E0EF800" w14:textId="77777777" w:rsidR="00E833AA" w:rsidRDefault="00E833AA" w:rsidP="00E833AA">
                                    <w:pPr>
                                      <w:jc w:val="center"/>
                                    </w:pPr>
                                    <w:r>
                                      <w:t>Плановый</w:t>
                                    </w:r>
                                    <w:r>
                                      <w:br/>
                                    </w:r>
                                    <w:r w:rsidRPr="003A4638">
                                      <w:t>отдел</w:t>
                                    </w:r>
                                  </w:p>
                                </w:txbxContent>
                              </wps:txbx>
                              <wps:bodyPr rot="0" vert="horz" wrap="square" lIns="0" tIns="0" rIns="0" bIns="0" anchor="t" anchorCtr="0" upright="1">
                                <a:noAutofit/>
                              </wps:bodyPr>
                            </wps:wsp>
                            <wps:wsp>
                              <wps:cNvPr id="40" name="Rectangle 38"/>
                              <wps:cNvSpPr>
                                <a:spLocks noChangeArrowheads="1"/>
                              </wps:cNvSpPr>
                              <wps:spPr bwMode="auto">
                                <a:xfrm>
                                  <a:off x="7840" y="4229"/>
                                  <a:ext cx="1247" cy="567"/>
                                </a:xfrm>
                                <a:prstGeom prst="rect">
                                  <a:avLst/>
                                </a:prstGeom>
                                <a:solidFill>
                                  <a:srgbClr val="FFFFFF"/>
                                </a:solidFill>
                                <a:ln w="9525">
                                  <a:solidFill>
                                    <a:srgbClr val="000000"/>
                                  </a:solidFill>
                                  <a:miter lim="800000"/>
                                  <a:headEnd/>
                                  <a:tailEnd/>
                                </a:ln>
                              </wps:spPr>
                              <wps:txbx>
                                <w:txbxContent>
                                  <w:p w14:paraId="49A98B74" w14:textId="77777777" w:rsidR="00E833AA" w:rsidRPr="003A4638" w:rsidRDefault="00E833AA" w:rsidP="00E833AA">
                                    <w:pPr>
                                      <w:jc w:val="center"/>
                                    </w:pPr>
                                    <w:r w:rsidRPr="003A4638">
                                      <w:t>Отдел</w:t>
                                    </w:r>
                                    <w:r>
                                      <w:br/>
                                    </w:r>
                                    <w:r w:rsidRPr="003A4638">
                                      <w:t>маркетинга</w:t>
                                    </w:r>
                                  </w:p>
                                </w:txbxContent>
                              </wps:txbx>
                              <wps:bodyPr rot="0" vert="horz" wrap="square" lIns="0" tIns="0" rIns="0" bIns="0" anchor="t" anchorCtr="0" upright="1">
                                <a:noAutofit/>
                              </wps:bodyPr>
                            </wps:wsp>
                            <wps:wsp>
                              <wps:cNvPr id="41" name="Rectangle 39"/>
                              <wps:cNvSpPr>
                                <a:spLocks noChangeArrowheads="1"/>
                              </wps:cNvSpPr>
                              <wps:spPr bwMode="auto">
                                <a:xfrm>
                                  <a:off x="9255" y="4229"/>
                                  <a:ext cx="1304" cy="567"/>
                                </a:xfrm>
                                <a:prstGeom prst="rect">
                                  <a:avLst/>
                                </a:prstGeom>
                                <a:solidFill>
                                  <a:srgbClr val="FFFFFF"/>
                                </a:solidFill>
                                <a:ln w="9525">
                                  <a:solidFill>
                                    <a:srgbClr val="000000"/>
                                  </a:solidFill>
                                  <a:miter lim="800000"/>
                                  <a:headEnd/>
                                  <a:tailEnd/>
                                </a:ln>
                              </wps:spPr>
                              <wps:txbx>
                                <w:txbxContent>
                                  <w:p w14:paraId="28B2C099" w14:textId="77777777" w:rsidR="00E833AA" w:rsidRPr="003A4638" w:rsidRDefault="00E833AA" w:rsidP="00E833AA">
                                    <w:pPr>
                                      <w:jc w:val="center"/>
                                    </w:pPr>
                                    <w:r w:rsidRPr="003A4638">
                                      <w:t>Технический</w:t>
                                    </w:r>
                                    <w:r>
                                      <w:br/>
                                    </w:r>
                                    <w:r w:rsidRPr="003A4638">
                                      <w:t>отдел</w:t>
                                    </w:r>
                                  </w:p>
                                </w:txbxContent>
                              </wps:txbx>
                              <wps:bodyPr rot="0" vert="horz" wrap="square" lIns="0" tIns="0" rIns="0" bIns="0" anchor="t" anchorCtr="0" upright="1">
                                <a:noAutofit/>
                              </wps:bodyPr>
                            </wps:wsp>
                            <wps:wsp>
                              <wps:cNvPr id="42" name="Rectangle 40"/>
                              <wps:cNvSpPr>
                                <a:spLocks noChangeArrowheads="1"/>
                              </wps:cNvSpPr>
                              <wps:spPr bwMode="auto">
                                <a:xfrm>
                                  <a:off x="2802" y="4229"/>
                                  <a:ext cx="1417" cy="567"/>
                                </a:xfrm>
                                <a:prstGeom prst="rect">
                                  <a:avLst/>
                                </a:prstGeom>
                                <a:solidFill>
                                  <a:srgbClr val="FFFFFF"/>
                                </a:solidFill>
                                <a:ln w="9525">
                                  <a:solidFill>
                                    <a:srgbClr val="000000"/>
                                  </a:solidFill>
                                  <a:miter lim="800000"/>
                                  <a:headEnd/>
                                  <a:tailEnd/>
                                </a:ln>
                              </wps:spPr>
                              <wps:txbx>
                                <w:txbxContent>
                                  <w:p w14:paraId="71719AE8" w14:textId="77777777" w:rsidR="00E833AA" w:rsidRPr="003A4638" w:rsidRDefault="00E833AA" w:rsidP="00E833AA">
                                    <w:pPr>
                                      <w:jc w:val="center"/>
                                    </w:pPr>
                                    <w:r w:rsidRPr="003A4638">
                                      <w:t>Отдел кадров</w:t>
                                    </w:r>
                                  </w:p>
                                </w:txbxContent>
                              </wps:txbx>
                              <wps:bodyPr rot="0" vert="horz" wrap="square" lIns="0" tIns="0" rIns="0" bIns="0" anchor="t" anchorCtr="0" upright="1">
                                <a:noAutofit/>
                              </wps:bodyPr>
                            </wps:wsp>
                            <wps:wsp>
                              <wps:cNvPr id="43" name="Rectangle 41"/>
                              <wps:cNvSpPr>
                                <a:spLocks noChangeArrowheads="1"/>
                              </wps:cNvSpPr>
                              <wps:spPr bwMode="auto">
                                <a:xfrm>
                                  <a:off x="1473" y="5156"/>
                                  <a:ext cx="2551" cy="397"/>
                                </a:xfrm>
                                <a:prstGeom prst="rect">
                                  <a:avLst/>
                                </a:prstGeom>
                                <a:solidFill>
                                  <a:srgbClr val="FFFFFF"/>
                                </a:solidFill>
                                <a:ln w="9525">
                                  <a:solidFill>
                                    <a:srgbClr val="000000"/>
                                  </a:solidFill>
                                  <a:miter lim="800000"/>
                                  <a:headEnd/>
                                  <a:tailEnd/>
                                </a:ln>
                              </wps:spPr>
                              <wps:txbx>
                                <w:txbxContent>
                                  <w:p w14:paraId="6650A901" w14:textId="77777777" w:rsidR="00E833AA" w:rsidRPr="003A4638" w:rsidRDefault="00E833AA" w:rsidP="00E833AA">
                                    <w:pPr>
                                      <w:jc w:val="center"/>
                                    </w:pPr>
                                    <w:r w:rsidRPr="003A4638">
                                      <w:t>Цех офисной мебели</w:t>
                                    </w:r>
                                  </w:p>
                                </w:txbxContent>
                              </wps:txbx>
                              <wps:bodyPr rot="0" vert="horz" wrap="square" lIns="0" tIns="36000" rIns="0" bIns="0" anchor="t" anchorCtr="0" upright="1">
                                <a:noAutofit/>
                              </wps:bodyPr>
                            </wps:wsp>
                            <wps:wsp>
                              <wps:cNvPr id="44" name="Rectangle 42"/>
                              <wps:cNvSpPr>
                                <a:spLocks noChangeArrowheads="1"/>
                              </wps:cNvSpPr>
                              <wps:spPr bwMode="auto">
                                <a:xfrm>
                                  <a:off x="4570" y="5156"/>
                                  <a:ext cx="2551" cy="397"/>
                                </a:xfrm>
                                <a:prstGeom prst="rect">
                                  <a:avLst/>
                                </a:prstGeom>
                                <a:solidFill>
                                  <a:srgbClr val="FFFFFF"/>
                                </a:solidFill>
                                <a:ln w="9525">
                                  <a:solidFill>
                                    <a:srgbClr val="000000"/>
                                  </a:solidFill>
                                  <a:miter lim="800000"/>
                                  <a:headEnd/>
                                  <a:tailEnd/>
                                </a:ln>
                              </wps:spPr>
                              <wps:txbx>
                                <w:txbxContent>
                                  <w:p w14:paraId="57545D23" w14:textId="77777777" w:rsidR="00E833AA" w:rsidRPr="003A4638" w:rsidRDefault="00E833AA" w:rsidP="00E833AA">
                                    <w:pPr>
                                      <w:jc w:val="center"/>
                                    </w:pPr>
                                    <w:r w:rsidRPr="003A4638">
                                      <w:t>Цех бытовой мебели</w:t>
                                    </w:r>
                                  </w:p>
                                </w:txbxContent>
                              </wps:txbx>
                              <wps:bodyPr rot="0" vert="horz" wrap="square" lIns="0" tIns="36000" rIns="0" bIns="0" anchor="t" anchorCtr="0" upright="1">
                                <a:noAutofit/>
                              </wps:bodyPr>
                            </wps:wsp>
                            <wps:wsp>
                              <wps:cNvPr id="45" name="Rectangle 43"/>
                              <wps:cNvSpPr>
                                <a:spLocks noChangeArrowheads="1"/>
                              </wps:cNvSpPr>
                              <wps:spPr bwMode="auto">
                                <a:xfrm flipV="1">
                                  <a:off x="7688" y="5156"/>
                                  <a:ext cx="2551" cy="397"/>
                                </a:xfrm>
                                <a:prstGeom prst="rect">
                                  <a:avLst/>
                                </a:prstGeom>
                                <a:solidFill>
                                  <a:srgbClr val="FFFFFF"/>
                                </a:solidFill>
                                <a:ln w="9525">
                                  <a:solidFill>
                                    <a:srgbClr val="000000"/>
                                  </a:solidFill>
                                  <a:miter lim="800000"/>
                                  <a:headEnd/>
                                  <a:tailEnd/>
                                </a:ln>
                              </wps:spPr>
                              <wps:txbx>
                                <w:txbxContent>
                                  <w:p w14:paraId="5F279F5E" w14:textId="77777777" w:rsidR="00E833AA" w:rsidRPr="003A4638" w:rsidRDefault="00E833AA" w:rsidP="00E833AA">
                                    <w:pPr>
                                      <w:jc w:val="center"/>
                                    </w:pPr>
                                    <w:r w:rsidRPr="003A4638">
                                      <w:t>Цех ширпотреба</w:t>
                                    </w:r>
                                  </w:p>
                                </w:txbxContent>
                              </wps:txbx>
                              <wps:bodyPr rot="0" vert="horz" wrap="square" lIns="0" tIns="36000" rIns="0" bIns="36000" anchor="t" anchorCtr="0" upright="1">
                                <a:noAutofit/>
                              </wps:bodyPr>
                            </wps:wsp>
                            <wps:wsp>
                              <wps:cNvPr id="46" name="AutoShape 44"/>
                              <wps:cNvCnPr>
                                <a:cxnSpLocks noChangeShapeType="1"/>
                              </wps:cNvCnPr>
                              <wps:spPr bwMode="auto">
                                <a:xfrm>
                                  <a:off x="2298" y="5855"/>
                                  <a:ext cx="8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45"/>
                              <wps:cNvCnPr>
                                <a:cxnSpLocks noChangeShapeType="1"/>
                              </wps:cNvCnPr>
                              <wps:spPr bwMode="auto">
                                <a:xfrm flipV="1">
                                  <a:off x="10718" y="3364"/>
                                  <a:ext cx="0" cy="24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6"/>
                              <wps:cNvCnPr>
                                <a:cxnSpLocks noChangeShapeType="1"/>
                              </wps:cNvCnPr>
                              <wps:spPr bwMode="auto">
                                <a:xfrm>
                                  <a:off x="6003" y="3368"/>
                                  <a:ext cx="4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7"/>
                              <wps:cNvCnPr>
                                <a:cxnSpLocks noChangeShapeType="1"/>
                              </wps:cNvCnPr>
                              <wps:spPr bwMode="auto">
                                <a:xfrm>
                                  <a:off x="2298" y="555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48"/>
                              <wps:cNvCnPr>
                                <a:cxnSpLocks noChangeShapeType="1"/>
                              </wps:cNvCnPr>
                              <wps:spPr bwMode="auto">
                                <a:xfrm>
                                  <a:off x="5917" y="555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469pt;height:195.8pt;mso-position-horizontal-relative:char;mso-position-vertical-relative:line" coordorigin="1338,1774" coordsize="9380,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">
                      <v:shapetype id="_x0000_t32" coordsize="21600,21600" o:spt="32" o:oned="t" path="m,l21600,21600e" filled="f">
                        <v:path arrowok="t" fillok="f" o:connecttype="none"/>
                        <o:lock v:ext="edit" shapetype="t"/>
                      </v:shapetype>
                      <v:shape id="AutoShape 22" o:spid="_x0000_s1027" type="#_x0000_t32" style="position:absolute;left:9102;top:552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3" o:spid="_x0000_s1028" type="#_x0000_t32" style="position:absolute;left:9827;top:39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4" o:spid="_x0000_s1029" type="#_x0000_t32" style="position:absolute;left:8485;top:39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5" o:spid="_x0000_s1030" type="#_x0000_t32" style="position:absolute;left:7076;top:39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6" o:spid="_x0000_s1031" type="#_x0000_t32" style="position:absolute;left:5206;top:39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7" o:spid="_x0000_s1032" type="#_x0000_t32" style="position:absolute;left:3518;top:39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8" o:spid="_x0000_s1033" type="#_x0000_t32" style="position:absolute;left:2047;top:390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9" o:spid="_x0000_s1034" type="#_x0000_t32" style="position:absolute;left:5313;top:3593;width:0;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rect id="Rectangle 30" o:spid="_x0000_s1035" style="position:absolute;left:3618;top:1774;width:32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1E30DFD0" w14:textId="77777777" w:rsidR="00E833AA" w:rsidRPr="003A4638" w:rsidRDefault="00E833AA" w:rsidP="00E833AA">
                              <w:pPr>
                                <w:jc w:val="center"/>
                              </w:pPr>
                              <w:r w:rsidRPr="003A4638">
                                <w:t>Общее собрание акционеров</w:t>
                              </w:r>
                            </w:p>
                          </w:txbxContent>
                        </v:textbox>
                      </v:rect>
                      <v:rect id="Rectangle 31" o:spid="_x0000_s1036" style="position:absolute;left:4158;top:2263;width:21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14:paraId="28B298F1" w14:textId="77777777" w:rsidR="00E833AA" w:rsidRPr="003A4638" w:rsidRDefault="00E833AA" w:rsidP="00E833AA">
                              <w:pPr>
                                <w:jc w:val="center"/>
                              </w:pPr>
                              <w:r w:rsidRPr="003A4638">
                                <w:t>Совет директоров</w:t>
                              </w:r>
                            </w:p>
                          </w:txbxContent>
                        </v:textbox>
                      </v:rect>
                      <v:rect id="Rectangle 32" o:spid="_x0000_s1037" style="position:absolute;left:4563;top:2717;width:14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14:paraId="7579F296" w14:textId="77777777" w:rsidR="00E833AA" w:rsidRPr="003A4638" w:rsidRDefault="00E833AA" w:rsidP="00E833AA">
                              <w:pPr>
                                <w:jc w:val="center"/>
                              </w:pPr>
                              <w:r w:rsidRPr="003A4638">
                                <w:t>Директор</w:t>
                              </w:r>
                            </w:p>
                          </w:txbxContent>
                        </v:textbox>
                      </v:rect>
                      <v:rect id="Rectangle 33" o:spid="_x0000_s1038" style="position:absolute;left:4563;top:3197;width:14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0B3FAD0E" w14:textId="77777777" w:rsidR="00E833AA" w:rsidRPr="003A4638" w:rsidRDefault="00E833AA" w:rsidP="00E833AA">
                              <w:pPr>
                                <w:jc w:val="center"/>
                              </w:pPr>
                              <w:r w:rsidRPr="003A4638">
                                <w:t>Правление</w:t>
                              </w:r>
                            </w:p>
                          </w:txbxContent>
                        </v:textbox>
                      </v:rect>
                      <v:shape id="AutoShape 34" o:spid="_x0000_s1039" type="#_x0000_t32" style="position:absolute;left:2055;top:3903;width:77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rect id="Rectangle 35" o:spid="_x0000_s1040" style="position:absolute;left:1338;top:4229;width:130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H4cUA&#10;AADbAAAADwAAAGRycy9kb3ducmV2LnhtbESPX2vCMBTF3wd+h3AF32aqbirVKEMQxsZEq4iPl+ba&#10;1jU3pclq3ac3g4GPh/Pnx5kvW1OKhmpXWFYw6EcgiFOrC84UHPbr5ykI55E1lpZJwY0cLBedpznG&#10;2l55R03iMxFG2MWoIPe+iqV0aU4GXd9WxME729qgD7LOpK7xGsZNKYdRNJYGCw6EHCta5ZR+Jz8m&#10;cF+qy2HzsVl/3X6Pjdt+npLXs1Wq123fZiA8tf4R/m+/awWjC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wfhxQAAANsAAAAPAAAAAAAAAAAAAAAAAJgCAABkcnMv&#10;ZG93bnJldi54bWxQSwUGAAAAAAQABAD1AAAAigMAAAAA&#10;">
                        <v:textbox inset="0,0,0,0">
                          <w:txbxContent>
                            <w:p w14:paraId="0E3A2333" w14:textId="77777777" w:rsidR="00E833AA" w:rsidRDefault="00E833AA" w:rsidP="00E833AA">
                              <w:pPr>
                                <w:jc w:val="center"/>
                              </w:pPr>
                              <w:r w:rsidRPr="003A4638">
                                <w:t>Финансовый</w:t>
                              </w:r>
                              <w:r>
                                <w:br/>
                              </w:r>
                              <w:r w:rsidRPr="003A4638">
                                <w:t>отдел</w:t>
                              </w:r>
                            </w:p>
                          </w:txbxContent>
                        </v:textbox>
                      </v:rect>
                      <v:rect id="Rectangle 36" o:spid="_x0000_s1041" style="position:absolute;left:4386;top:4229;width:187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k8MA&#10;AADbAAAADwAAAGRycy9kb3ducmV2LnhtbERPS2vCQBC+F/wPyxR6azZ9SYmuIoJQWiqaingcsmMS&#10;zc6G7DbG/vrOodDjx/eezgfXqJ66UHs28JCkoIgLb2suDey+VvevoEJEtth4JgNXCjCfjW6mmFl/&#10;4S31eSyVhHDI0EAVY5tpHYqKHIbEt8TCHX3nMArsSm07vEi4a/Rjmo61w5qlocKWlhUV5/zbSe9z&#10;e9qt39erz+vPvg+bj0P+cvTG3N0OiwmoSEP8F/+536yBJxkrX+Q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k8MAAADbAAAADwAAAAAAAAAAAAAAAACYAgAAZHJzL2Rv&#10;d25yZXYueG1sUEsFBgAAAAAEAAQA9QAAAIgDAAAAAA==&#10;">
                        <v:textbox inset="0,0,0,0">
                          <w:txbxContent>
                            <w:p w14:paraId="2E2AE670" w14:textId="77777777" w:rsidR="00E833AA" w:rsidRPr="003A4638" w:rsidRDefault="00E833AA" w:rsidP="00E833AA">
                              <w:pPr>
                                <w:jc w:val="center"/>
                              </w:pPr>
                              <w:r w:rsidRPr="003A4638">
                                <w:t>Производственный отдел</w:t>
                              </w:r>
                            </w:p>
                          </w:txbxContent>
                        </v:textbox>
                      </v:rect>
                      <v:rect id="Rectangle 37" o:spid="_x0000_s1042" style="position:absolute;left:6431;top:4229;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2CMUA&#10;AADbAAAADwAAAGRycy9kb3ducmV2LnhtbESPX2vCMBTF3wd+h3AF32aqbqLVKEMQxsZEq4iPl+ba&#10;1jU3pclq3ac3g4GPh/Pnx5kvW1OKhmpXWFYw6EcgiFOrC84UHPbr5wkI55E1lpZJwY0cLBedpznG&#10;2l55R03iMxFG2MWoIPe+iqV0aU4GXd9WxME729qgD7LOpK7xGsZNKYdRNJYGCw6EHCta5ZR+Jz8m&#10;cF+qy2HzsVl/3X6Pjdt+npLXs1Wq123fZiA8tf4R/m+/awWjK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DYIxQAAANsAAAAPAAAAAAAAAAAAAAAAAJgCAABkcnMv&#10;ZG93bnJldi54bWxQSwUGAAAAAAQABAD1AAAAigMAAAAA&#10;">
                        <v:textbox inset="0,0,0,0">
                          <w:txbxContent>
                            <w:p w14:paraId="5E0EF800" w14:textId="77777777" w:rsidR="00E833AA" w:rsidRDefault="00E833AA" w:rsidP="00E833AA">
                              <w:pPr>
                                <w:jc w:val="center"/>
                              </w:pPr>
                              <w:r>
                                <w:t>Плановый</w:t>
                              </w:r>
                              <w:r>
                                <w:br/>
                              </w:r>
                              <w:r w:rsidRPr="003A4638">
                                <w:t>отдел</w:t>
                              </w:r>
                            </w:p>
                          </w:txbxContent>
                        </v:textbox>
                      </v:rect>
                      <v:rect id="Rectangle 38" o:spid="_x0000_s1043" style="position:absolute;left:7840;top:4229;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s6MIA&#10;AADbAAAADwAAAGRycy9kb3ducmV2LnhtbERPTWvCQBC9F/wPywi96caiUlJXKYJQWhRNpfQ4ZMck&#10;bXY2ZLcx+uudg9Dj430vVr2rVUdtqDwbmIwTUMS5txUXBo6fm9EzqBCRLdaeycCFAqyWg4cFptaf&#10;+UBdFgslIRxSNFDG2KRah7wkh2HsG2LhTr51GAW2hbYtniXc1fopSebaYcXSUGJD65Ly3+zPSe+0&#10;+Tnu3neb7eX61YX9x3c2O3ljHof96wuoSH38F9/db9bAVNbLF/kB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OzowgAAANsAAAAPAAAAAAAAAAAAAAAAAJgCAABkcnMvZG93&#10;bnJldi54bWxQSwUGAAAAAAQABAD1AAAAhwMAAAAA&#10;">
                        <v:textbox inset="0,0,0,0">
                          <w:txbxContent>
                            <w:p w14:paraId="49A98B74" w14:textId="77777777" w:rsidR="00E833AA" w:rsidRPr="003A4638" w:rsidRDefault="00E833AA" w:rsidP="00E833AA">
                              <w:pPr>
                                <w:jc w:val="center"/>
                              </w:pPr>
                              <w:r w:rsidRPr="003A4638">
                                <w:t>Отдел</w:t>
                              </w:r>
                              <w:r>
                                <w:br/>
                              </w:r>
                              <w:r w:rsidRPr="003A4638">
                                <w:t>маркетинга</w:t>
                              </w:r>
                            </w:p>
                          </w:txbxContent>
                        </v:textbox>
                      </v:rect>
                      <v:rect id="Rectangle 39" o:spid="_x0000_s1044" style="position:absolute;left:9255;top:4229;width:130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Jc8UA&#10;AADbAAAADwAAAGRycy9kb3ducmV2LnhtbESPW2vCQBCF34X+h2UKvunGYkuJbqQUhKJUahTxcchO&#10;LpqdDdk1Rn+9Wyj08XAuH2e+6E0tOmpdZVnBZByBIM6srrhQsN8tR+8gnEfWWFsmBTdysEieBnOM&#10;tb3ylrrUFyKMsItRQel9E0vpspIMurFtiIOX29agD7ItpG7xGsZNLV+i6E0arDgQSmzos6TsnF5M&#10;4E6b036z2iy/b/dD537Wx/Q1t0oNn/uPGQhPvf8P/7W/tILpBH6/hB8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ElzxQAAANsAAAAPAAAAAAAAAAAAAAAAAJgCAABkcnMv&#10;ZG93bnJldi54bWxQSwUGAAAAAAQABAD1AAAAigMAAAAA&#10;">
                        <v:textbox inset="0,0,0,0">
                          <w:txbxContent>
                            <w:p w14:paraId="28B2C099" w14:textId="77777777" w:rsidR="00E833AA" w:rsidRPr="003A4638" w:rsidRDefault="00E833AA" w:rsidP="00E833AA">
                              <w:pPr>
                                <w:jc w:val="center"/>
                              </w:pPr>
                              <w:r w:rsidRPr="003A4638">
                                <w:t>Технический</w:t>
                              </w:r>
                              <w:r>
                                <w:br/>
                              </w:r>
                              <w:r w:rsidRPr="003A4638">
                                <w:t>отдел</w:t>
                              </w:r>
                            </w:p>
                          </w:txbxContent>
                        </v:textbox>
                      </v:rect>
                      <v:rect id="Rectangle 40" o:spid="_x0000_s1045" style="position:absolute;left:2802;top:4229;width:141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XBMQA&#10;AADbAAAADwAAAGRycy9kb3ducmV2LnhtbESPX2vCMBTF3wW/Q7jC3jRVnEg1igiCbExmFfHx0lzb&#10;anNTmqzWffplIPh4OH9+nPmyNaVoqHaFZQXDQQSCOLW64EzB8bDpT0E4j6yxtEwKHuRgueh25hhr&#10;e+c9NYnPRBhhF6OC3PsqltKlORl0A1sRB+9ia4M+yDqTusZ7GDelHEXRRBosOBByrGidU3pLfkzg&#10;jqvrcfex23w9fk+N+/48J+8Xq9Rbr13NQHhq/Sv8bG+1gvEI/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1wTEAAAA2wAAAA8AAAAAAAAAAAAAAAAAmAIAAGRycy9k&#10;b3ducmV2LnhtbFBLBQYAAAAABAAEAPUAAACJAwAAAAA=&#10;">
                        <v:textbox inset="0,0,0,0">
                          <w:txbxContent>
                            <w:p w14:paraId="71719AE8" w14:textId="77777777" w:rsidR="00E833AA" w:rsidRPr="003A4638" w:rsidRDefault="00E833AA" w:rsidP="00E833AA">
                              <w:pPr>
                                <w:jc w:val="center"/>
                              </w:pPr>
                              <w:r w:rsidRPr="003A4638">
                                <w:t>Отдел кадров</w:t>
                              </w:r>
                            </w:p>
                          </w:txbxContent>
                        </v:textbox>
                      </v:rect>
                      <v:rect id="Rectangle 41" o:spid="_x0000_s1046" style="position:absolute;left:1473;top:5156;width:25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vHsUA&#10;AADbAAAADwAAAGRycy9kb3ducmV2LnhtbESPQWvCQBSE7wX/w/IEb7pJrVpS11AqloKgrdqeH9ln&#10;Epp9G7LbJP57VxB6HGbmG2aZ9qYSLTWutKwgnkQgiDOrS84VnI6b8TMI55E1VpZJwYUcpKvBwxIT&#10;bTv+ovbgcxEg7BJUUHhfJ1K6rCCDbmJr4uCdbWPQB9nkUjfYBbip5GMUzaXBksNCgTW9FZT9Hv6M&#10;gs/Td1xn+/Psp9+sd7hd68Xs3Ss1GvavLyA89f4/fG9/aAVPU7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y8exQAAANsAAAAPAAAAAAAAAAAAAAAAAJgCAABkcnMv&#10;ZG93bnJldi54bWxQSwUGAAAAAAQABAD1AAAAigMAAAAA&#10;">
                        <v:textbox inset="0,1mm,0,0">
                          <w:txbxContent>
                            <w:p w14:paraId="6650A901" w14:textId="77777777" w:rsidR="00E833AA" w:rsidRPr="003A4638" w:rsidRDefault="00E833AA" w:rsidP="00E833AA">
                              <w:pPr>
                                <w:jc w:val="center"/>
                              </w:pPr>
                              <w:r w:rsidRPr="003A4638">
                                <w:t>Цех офисной мебели</w:t>
                              </w:r>
                            </w:p>
                          </w:txbxContent>
                        </v:textbox>
                      </v:rect>
                      <v:rect id="Rectangle 42" o:spid="_x0000_s1047" style="position:absolute;left:4570;top:5156;width:25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3asMA&#10;AADbAAAADwAAAGRycy9kb3ducmV2LnhtbESP3YrCMBSE7wXfIRzBu23qoqtUo8iKIgjrv9eH5tgW&#10;m5PSRK1vv1lY8HKYmW+YyawxpXhQ7QrLCnpRDII4tbrgTMHpuPwYgXAeWWNpmRS8yMFs2m5NMNH2&#10;yXt6HHwmAoRdggpy76tESpfmZNBFtiIO3tXWBn2QdSZ1jc8AN6X8jOMvabDgsJBjRd85pbfD3SjY&#10;nc69Kt1eB5dmufjBzUIPByuvVLfTzMcgPDX+Hf5vr7WCfh/+voQf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3asMAAADbAAAADwAAAAAAAAAAAAAAAACYAgAAZHJzL2Rv&#10;d25yZXYueG1sUEsFBgAAAAAEAAQA9QAAAIgDAAAAAA==&#10;">
                        <v:textbox inset="0,1mm,0,0">
                          <w:txbxContent>
                            <w:p w14:paraId="57545D23" w14:textId="77777777" w:rsidR="00E833AA" w:rsidRPr="003A4638" w:rsidRDefault="00E833AA" w:rsidP="00E833AA">
                              <w:pPr>
                                <w:jc w:val="center"/>
                              </w:pPr>
                              <w:r w:rsidRPr="003A4638">
                                <w:t>Цех бытовой мебели</w:t>
                              </w:r>
                            </w:p>
                          </w:txbxContent>
                        </v:textbox>
                      </v:rect>
                      <v:rect id="Rectangle 43" o:spid="_x0000_s1048" style="position:absolute;left:7688;top:5156;width:2551;height:39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2psIA&#10;AADbAAAADwAAAGRycy9kb3ducmV2LnhtbESPwW7CMBBE75X6D9ZW4lY2FCglYFBVSsm1lA9YxUsS&#10;Ea+j2AXz9zVSJY6jmXmjWa6jbdWZe9840TAaZqBYSmcaqTQcfrbPb6B8IDHUOmENV/awXj0+LCk3&#10;7iLffN6HSiWI+Jw01CF0OaIva7bkh65jSd7R9ZZCkn2FpqdLgtsWX7LsFS01khZq6vij5vK0/7Ua&#10;iq85TQ6IMe42n9PRfIa78eyo9eApvi9ABY7hHv5vF0bDZAq3L+k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TamwgAAANsAAAAPAAAAAAAAAAAAAAAAAJgCAABkcnMvZG93&#10;bnJldi54bWxQSwUGAAAAAAQABAD1AAAAhwMAAAAA&#10;">
                        <v:textbox inset="0,1mm,0,1mm">
                          <w:txbxContent>
                            <w:p w14:paraId="5F279F5E" w14:textId="77777777" w:rsidR="00E833AA" w:rsidRPr="003A4638" w:rsidRDefault="00E833AA" w:rsidP="00E833AA">
                              <w:pPr>
                                <w:jc w:val="center"/>
                              </w:pPr>
                              <w:r w:rsidRPr="003A4638">
                                <w:t>Цех ширпотреба</w:t>
                              </w:r>
                            </w:p>
                          </w:txbxContent>
                        </v:textbox>
                      </v:rect>
                      <v:shape id="AutoShape 44" o:spid="_x0000_s1049" type="#_x0000_t32" style="position:absolute;left:2298;top:5855;width:8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45" o:spid="_x0000_s1050" type="#_x0000_t32" style="position:absolute;left:10718;top:3364;width:0;height:2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46" o:spid="_x0000_s1051" type="#_x0000_t32" style="position:absolute;left:6003;top:3368;width:4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47" o:spid="_x0000_s1052" type="#_x0000_t32" style="position:absolute;left:2298;top:555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48" o:spid="_x0000_s1053" type="#_x0000_t32" style="position:absolute;left:5917;top:555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w10:anchorlock/>
                    </v:group>
                  </w:pict>
                </mc:Fallback>
              </mc:AlternateContent>
            </w:r>
          </w:p>
          <w:p w14:paraId="2CB629E2" w14:textId="77777777" w:rsidR="00E833AA" w:rsidRPr="00332810" w:rsidRDefault="00E833AA" w:rsidP="00332810">
            <w:pPr>
              <w:pStyle w:val="ad"/>
              <w:spacing w:before="0" w:after="0"/>
              <w:rPr>
                <w:sz w:val="18"/>
                <w:szCs w:val="18"/>
              </w:rPr>
            </w:pPr>
            <w:r w:rsidRPr="00332810">
              <w:rPr>
                <w:sz w:val="18"/>
                <w:szCs w:val="18"/>
              </w:rPr>
              <w:t>Рис. 1. Организационная структура АО «Мебельная фабрика»</w:t>
            </w:r>
          </w:p>
          <w:p w14:paraId="63718077" w14:textId="77777777" w:rsidR="00E833AA" w:rsidRPr="00332810" w:rsidRDefault="00E833AA" w:rsidP="00332810">
            <w:pPr>
              <w:pStyle w:val="ac"/>
              <w:tabs>
                <w:tab w:val="left" w:pos="1021"/>
              </w:tabs>
              <w:rPr>
                <w:sz w:val="18"/>
                <w:szCs w:val="18"/>
              </w:rPr>
            </w:pPr>
            <w:r w:rsidRPr="00332810">
              <w:rPr>
                <w:b/>
                <w:sz w:val="18"/>
                <w:szCs w:val="18"/>
              </w:rPr>
              <w:t>Задание 5.</w:t>
            </w:r>
            <w:r w:rsidRPr="00332810">
              <w:rPr>
                <w:sz w:val="18"/>
                <w:szCs w:val="18"/>
              </w:rPr>
              <w:t xml:space="preserve"> Определите, действие, каких из основополагающих законов наблюдается в описанных ниже ситуациях. Обоснуйте свой ответ.</w:t>
            </w:r>
          </w:p>
          <w:p w14:paraId="145A4C5F" w14:textId="77777777" w:rsidR="00E833AA" w:rsidRPr="00332810" w:rsidRDefault="00E833AA" w:rsidP="00332810">
            <w:pPr>
              <w:pStyle w:val="ac"/>
              <w:tabs>
                <w:tab w:val="left" w:pos="1021"/>
              </w:tabs>
              <w:rPr>
                <w:sz w:val="18"/>
                <w:szCs w:val="18"/>
              </w:rPr>
            </w:pPr>
            <w:r w:rsidRPr="00332810">
              <w:rPr>
                <w:sz w:val="18"/>
                <w:szCs w:val="18"/>
              </w:rPr>
              <w:t>1)</w:t>
            </w:r>
            <w:r w:rsidRPr="00332810">
              <w:rPr>
                <w:sz w:val="18"/>
                <w:szCs w:val="18"/>
              </w:rPr>
              <w:tab/>
              <w:t>Компания «</w:t>
            </w:r>
            <w:proofErr w:type="spellStart"/>
            <w:r w:rsidRPr="00332810">
              <w:rPr>
                <w:sz w:val="18"/>
                <w:szCs w:val="18"/>
              </w:rPr>
              <w:t>Хеппиленд</w:t>
            </w:r>
            <w:proofErr w:type="spellEnd"/>
            <w:r w:rsidRPr="00332810">
              <w:rPr>
                <w:sz w:val="18"/>
                <w:szCs w:val="18"/>
              </w:rPr>
              <w:t>» столкнулась с проблемной ситуацией при выводе на рынок нового напитка. Была рецептура, был вкус, но не было достойной упаковки. В фирму пришел молодой дизайнер и выдал идею, равной которой, по словам представителей  компании, на рынке до сих пор не было. К этому парню все прониклись колоссальным уважением. Этот специали</w:t>
            </w:r>
            <w:proofErr w:type="gramStart"/>
            <w:r w:rsidRPr="00332810">
              <w:rPr>
                <w:sz w:val="18"/>
                <w:szCs w:val="18"/>
              </w:rPr>
              <w:t>ст спл</w:t>
            </w:r>
            <w:proofErr w:type="gramEnd"/>
            <w:r w:rsidRPr="00332810">
              <w:rPr>
                <w:sz w:val="18"/>
                <w:szCs w:val="18"/>
              </w:rPr>
              <w:t>отил вокруг себя творческий коллектив. Иногда этой команде было достаточно получаса, чтобы сгенерировать несколько новых перспективных идей, в то время как раньше каждый из сотрудников вынашивал новые идеи месяцами.</w:t>
            </w:r>
          </w:p>
          <w:p w14:paraId="673084A4" w14:textId="77777777" w:rsidR="00E833AA" w:rsidRPr="00332810" w:rsidRDefault="00E833AA" w:rsidP="00332810">
            <w:pPr>
              <w:pStyle w:val="a"/>
              <w:numPr>
                <w:ilvl w:val="0"/>
                <w:numId w:val="0"/>
              </w:numPr>
              <w:ind w:firstLine="709"/>
              <w:rPr>
                <w:sz w:val="18"/>
                <w:szCs w:val="18"/>
              </w:rPr>
            </w:pPr>
            <w:r w:rsidRPr="00332810">
              <w:rPr>
                <w:sz w:val="18"/>
                <w:szCs w:val="18"/>
              </w:rPr>
              <w:t>2)</w:t>
            </w:r>
            <w:r w:rsidRPr="00332810">
              <w:rPr>
                <w:sz w:val="18"/>
                <w:szCs w:val="18"/>
              </w:rPr>
              <w:tab/>
              <w:t>Одно оборонное научно-промышленное объединение (НПО), производящее «страшно секретное оружие», в частности зенитно-ракетные комплексы, в отсутствие военных заказов сдавало помещения под офисы, склады и т.п. Это позволило заводу поддерживать конструкторское бюро, разрабатывать новые производственные линии и спокойно искать покупателей на Ближнем Востоке. Идея заключалась в том, чтобы отдать часть, сохранив «ядро», но у нее нашлись противники. В частности, руководство одного из дочерних предприятий стояло на позиции: либо будем выпускать ракеты, либо - ничего. Хотя само предприятие существовало исключительно на доходы от аренды площадей. Руководство «дочки» пришлось уволить, а НПО снизило издержки и получило передышку для подготовки к лучшим временам, когда вернутся заказы и вновь пойдет валюта.</w:t>
            </w:r>
          </w:p>
          <w:p w14:paraId="4B5D8741" w14:textId="77777777" w:rsidR="00E833AA" w:rsidRPr="00332810" w:rsidRDefault="00E833AA" w:rsidP="00332810">
            <w:pPr>
              <w:pStyle w:val="ac"/>
              <w:rPr>
                <w:sz w:val="18"/>
                <w:szCs w:val="18"/>
              </w:rPr>
            </w:pPr>
            <w:r w:rsidRPr="00332810">
              <w:rPr>
                <w:b/>
                <w:sz w:val="18"/>
                <w:szCs w:val="18"/>
              </w:rPr>
              <w:t>Задание 6</w:t>
            </w:r>
            <w:r w:rsidRPr="00332810">
              <w:rPr>
                <w:sz w:val="18"/>
                <w:szCs w:val="18"/>
              </w:rPr>
              <w:t>. Сформулируйте практические рекомендации руководителю, исходя из закона информированности-упорядоченности. Объясните, почему владение информацией повышает степень устойчивости организации.</w:t>
            </w:r>
          </w:p>
        </w:tc>
      </w:tr>
      <w:tr w:rsidR="00E833AA" w:rsidRPr="00C4357B" w14:paraId="61351678" w14:textId="77777777" w:rsidTr="009F0B44">
        <w:trPr>
          <w:trHeight w:val="446"/>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CDEBAC"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lastRenderedPageBreak/>
              <w:t>Владеть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3D6F117"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навыками разработки и принятия организационно-управленческих решений в нестандартных ситуациях</w:t>
            </w:r>
          </w:p>
          <w:p w14:paraId="37EBBD66"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методами, приемами и средствами, позво</w:t>
            </w:r>
            <w:r w:rsidRPr="00332810">
              <w:rPr>
                <w:rFonts w:ascii="Times New Roman" w:hAnsi="Times New Roman" w:cs="Times New Roman"/>
                <w:sz w:val="18"/>
                <w:szCs w:val="18"/>
              </w:rPr>
              <w:softHyphen/>
              <w:t xml:space="preserve">ляющими находить </w:t>
            </w:r>
            <w:r w:rsidRPr="00332810">
              <w:rPr>
                <w:rFonts w:ascii="Times New Roman" w:hAnsi="Times New Roman" w:cs="Times New Roman"/>
                <w:sz w:val="18"/>
                <w:szCs w:val="18"/>
              </w:rPr>
              <w:lastRenderedPageBreak/>
              <w:t>организационн</w:t>
            </w:r>
            <w:proofErr w:type="gramStart"/>
            <w:r w:rsidRPr="00332810">
              <w:rPr>
                <w:rFonts w:ascii="Times New Roman" w:hAnsi="Times New Roman" w:cs="Times New Roman"/>
                <w:sz w:val="18"/>
                <w:szCs w:val="18"/>
              </w:rPr>
              <w:t>о-</w:t>
            </w:r>
            <w:proofErr w:type="gramEnd"/>
            <w:r w:rsidRPr="00332810">
              <w:rPr>
                <w:rFonts w:ascii="Times New Roman" w:hAnsi="Times New Roman" w:cs="Times New Roman"/>
                <w:sz w:val="18"/>
                <w:szCs w:val="18"/>
              </w:rPr>
              <w:t xml:space="preserve"> управленческие решения в профес</w:t>
            </w:r>
            <w:r w:rsidRPr="00332810">
              <w:rPr>
                <w:rFonts w:ascii="Times New Roman" w:hAnsi="Times New Roman" w:cs="Times New Roman"/>
                <w:sz w:val="18"/>
                <w:szCs w:val="18"/>
              </w:rPr>
              <w:softHyphen/>
              <w:t>сиональной дея</w:t>
            </w:r>
            <w:r w:rsidRPr="00332810">
              <w:rPr>
                <w:rFonts w:ascii="Times New Roman" w:hAnsi="Times New Roman" w:cs="Times New Roman"/>
                <w:sz w:val="18"/>
                <w:szCs w:val="18"/>
              </w:rPr>
              <w:softHyphen/>
              <w:t>тельности и нести за них ответствен</w:t>
            </w:r>
            <w:r w:rsidRPr="00332810">
              <w:rPr>
                <w:rFonts w:ascii="Times New Roman" w:hAnsi="Times New Roman" w:cs="Times New Roman"/>
                <w:sz w:val="18"/>
                <w:szCs w:val="18"/>
              </w:rPr>
              <w:softHyphen/>
              <w:t>ность</w:t>
            </w:r>
          </w:p>
          <w:p w14:paraId="69CDB4D0"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 возможностью междисциплинарного применения  знаний в  области теории организации  для  нахождения организационно-управленческих решений в  профессиональной  деятельности</w:t>
            </w:r>
          </w:p>
          <w:p w14:paraId="139E89B3" w14:textId="77777777" w:rsidR="00E833AA" w:rsidRPr="00332810" w:rsidRDefault="00E833AA" w:rsidP="00332810">
            <w:pPr>
              <w:spacing w:after="0" w:line="240" w:lineRule="auto"/>
              <w:rPr>
                <w:rFonts w:ascii="Times New Roman" w:hAnsi="Times New Roman" w:cs="Times New Roman"/>
                <w:sz w:val="18"/>
                <w:szCs w:val="18"/>
              </w:rPr>
            </w:pP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4154E5A" w14:textId="77777777" w:rsidR="00E833AA" w:rsidRPr="00332810" w:rsidRDefault="00E833AA" w:rsidP="00332810">
            <w:pPr>
              <w:spacing w:after="0" w:line="240" w:lineRule="auto"/>
              <w:rPr>
                <w:rFonts w:ascii="Times New Roman" w:hAnsi="Times New Roman" w:cs="Times New Roman"/>
                <w:i/>
                <w:sz w:val="18"/>
                <w:szCs w:val="18"/>
              </w:rPr>
            </w:pPr>
            <w:r w:rsidRPr="00332810">
              <w:rPr>
                <w:rFonts w:ascii="Times New Roman" w:hAnsi="Times New Roman" w:cs="Times New Roman"/>
                <w:i/>
                <w:sz w:val="18"/>
                <w:szCs w:val="18"/>
              </w:rPr>
              <w:lastRenderedPageBreak/>
              <w:t>Комплексные  задания</w:t>
            </w:r>
          </w:p>
          <w:p w14:paraId="006BA0A0" w14:textId="77777777" w:rsidR="00E833AA" w:rsidRPr="00332810" w:rsidRDefault="00E833AA" w:rsidP="00332810">
            <w:pPr>
              <w:pStyle w:val="ac"/>
              <w:tabs>
                <w:tab w:val="left" w:pos="1021"/>
              </w:tabs>
              <w:rPr>
                <w:sz w:val="18"/>
                <w:szCs w:val="18"/>
              </w:rPr>
            </w:pPr>
            <w:r w:rsidRPr="00332810">
              <w:rPr>
                <w:b/>
                <w:sz w:val="18"/>
                <w:szCs w:val="18"/>
              </w:rPr>
              <w:t>Задание 1.</w:t>
            </w:r>
            <w:r w:rsidRPr="00332810">
              <w:rPr>
                <w:sz w:val="18"/>
                <w:szCs w:val="18"/>
              </w:rPr>
              <w:t xml:space="preserve"> Опишите свою хозяйственную организацию (предприятие), отвечая на следующие вопросы:</w:t>
            </w:r>
          </w:p>
          <w:p w14:paraId="3BFDCA01"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t>Для чего вы создаете свою хозяйственную организацию?</w:t>
            </w:r>
          </w:p>
          <w:p w14:paraId="123B64D4"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t>Каким будет ваше предприятие по целям создания и функционирования. По форме собственности?</w:t>
            </w:r>
          </w:p>
          <w:p w14:paraId="0B97DD81" w14:textId="77777777" w:rsidR="00E833AA" w:rsidRPr="00332810" w:rsidRDefault="00E833AA" w:rsidP="00332810">
            <w:pPr>
              <w:pStyle w:val="ab"/>
              <w:numPr>
                <w:ilvl w:val="0"/>
                <w:numId w:val="33"/>
              </w:numPr>
              <w:tabs>
                <w:tab w:val="left" w:pos="606"/>
              </w:tabs>
              <w:spacing w:line="240" w:lineRule="auto"/>
              <w:ind w:left="0" w:firstLine="322"/>
              <w:rPr>
                <w:b/>
                <w:spacing w:val="-6"/>
                <w:sz w:val="18"/>
                <w:szCs w:val="18"/>
              </w:rPr>
            </w:pPr>
            <w:r w:rsidRPr="00332810">
              <w:rPr>
                <w:spacing w:val="-6"/>
                <w:sz w:val="18"/>
                <w:szCs w:val="18"/>
              </w:rPr>
              <w:t>К какой сфере деятельности и отрасли экономики относится предприятие?</w:t>
            </w:r>
          </w:p>
          <w:p w14:paraId="5C195216"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t>Каким будет ваше предприятие по размерам? Обоснуйте, почему вы отнесли его именно к этой группе?</w:t>
            </w:r>
          </w:p>
          <w:p w14:paraId="526F06FC"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t>Каким будет режим работы предприятия?</w:t>
            </w:r>
          </w:p>
          <w:p w14:paraId="086BC818"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lastRenderedPageBreak/>
              <w:t>Какие виды ресурсов (материалы, финансы, технологии, трудовые ресурсы) вам потребуются?</w:t>
            </w:r>
          </w:p>
          <w:p w14:paraId="29E7EC54"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t>Кто ваши поставщики и что они будут вам поставлять?</w:t>
            </w:r>
          </w:p>
          <w:p w14:paraId="4162216A" w14:textId="77777777" w:rsidR="00E833AA" w:rsidRPr="00332810" w:rsidRDefault="00E833AA" w:rsidP="00332810">
            <w:pPr>
              <w:pStyle w:val="ab"/>
              <w:numPr>
                <w:ilvl w:val="0"/>
                <w:numId w:val="33"/>
              </w:numPr>
              <w:tabs>
                <w:tab w:val="left" w:pos="606"/>
              </w:tabs>
              <w:spacing w:line="240" w:lineRule="auto"/>
              <w:ind w:left="0" w:firstLine="322"/>
              <w:rPr>
                <w:i/>
                <w:sz w:val="18"/>
                <w:szCs w:val="18"/>
              </w:rPr>
            </w:pPr>
            <w:r w:rsidRPr="00332810">
              <w:rPr>
                <w:sz w:val="18"/>
                <w:szCs w:val="18"/>
              </w:rPr>
              <w:t xml:space="preserve">Потребуется ли вам для открытия предприятия кредит? О каком </w:t>
            </w:r>
            <w:proofErr w:type="gramStart"/>
            <w:r w:rsidRPr="00332810">
              <w:rPr>
                <w:sz w:val="18"/>
                <w:szCs w:val="18"/>
              </w:rPr>
              <w:t>кредите</w:t>
            </w:r>
            <w:proofErr w:type="gramEnd"/>
            <w:r w:rsidRPr="00332810">
              <w:rPr>
                <w:sz w:val="18"/>
                <w:szCs w:val="18"/>
              </w:rPr>
              <w:t xml:space="preserve"> и на </w:t>
            </w:r>
            <w:proofErr w:type="gramStart"/>
            <w:r w:rsidRPr="00332810">
              <w:rPr>
                <w:sz w:val="18"/>
                <w:szCs w:val="18"/>
              </w:rPr>
              <w:t>каких</w:t>
            </w:r>
            <w:proofErr w:type="gramEnd"/>
            <w:r w:rsidRPr="00332810">
              <w:rPr>
                <w:sz w:val="18"/>
                <w:szCs w:val="18"/>
              </w:rPr>
              <w:t xml:space="preserve"> условиях вы можете договориться с вашими поставщиками?</w:t>
            </w:r>
          </w:p>
          <w:p w14:paraId="6CA8C39C" w14:textId="77777777" w:rsidR="00E833AA" w:rsidRPr="00332810" w:rsidRDefault="00E833AA" w:rsidP="00332810">
            <w:pPr>
              <w:pStyle w:val="ab"/>
              <w:numPr>
                <w:ilvl w:val="0"/>
                <w:numId w:val="33"/>
              </w:numPr>
              <w:tabs>
                <w:tab w:val="left" w:pos="606"/>
              </w:tabs>
              <w:spacing w:line="240" w:lineRule="auto"/>
              <w:ind w:left="0" w:firstLine="322"/>
              <w:rPr>
                <w:sz w:val="18"/>
                <w:szCs w:val="18"/>
              </w:rPr>
            </w:pPr>
            <w:r w:rsidRPr="00332810">
              <w:rPr>
                <w:sz w:val="18"/>
                <w:szCs w:val="18"/>
              </w:rPr>
              <w:t>Какие у вас имеются конкуренты, где они находятся? Приведите их характеристику, сильные и слабые стороны их работы. Как бы вы определили своих основных покупателей (жители микрорайона, города, региона, возрастные группы, пол, социальный уровень).</w:t>
            </w:r>
          </w:p>
          <w:p w14:paraId="21652B4A" w14:textId="77777777" w:rsidR="00E833AA" w:rsidRPr="00332810" w:rsidRDefault="00E833AA" w:rsidP="00332810">
            <w:pPr>
              <w:pStyle w:val="ab"/>
              <w:numPr>
                <w:ilvl w:val="0"/>
                <w:numId w:val="33"/>
              </w:numPr>
              <w:tabs>
                <w:tab w:val="left" w:pos="606"/>
                <w:tab w:val="left" w:pos="1134"/>
              </w:tabs>
              <w:spacing w:line="240" w:lineRule="auto"/>
              <w:ind w:left="0" w:firstLine="322"/>
              <w:rPr>
                <w:sz w:val="18"/>
                <w:szCs w:val="18"/>
              </w:rPr>
            </w:pPr>
            <w:r w:rsidRPr="00332810">
              <w:rPr>
                <w:sz w:val="18"/>
                <w:szCs w:val="18"/>
              </w:rPr>
              <w:t>Каков потенциальный объем вашего рынка (по площади, населению)?</w:t>
            </w:r>
          </w:p>
          <w:p w14:paraId="413A73D9" w14:textId="77777777" w:rsidR="00E833AA" w:rsidRPr="00332810" w:rsidRDefault="00E833AA" w:rsidP="00332810">
            <w:pPr>
              <w:pStyle w:val="ac"/>
              <w:tabs>
                <w:tab w:val="left" w:pos="1021"/>
              </w:tabs>
              <w:rPr>
                <w:sz w:val="18"/>
                <w:szCs w:val="18"/>
              </w:rPr>
            </w:pPr>
            <w:r w:rsidRPr="00332810">
              <w:rPr>
                <w:b/>
                <w:sz w:val="18"/>
                <w:szCs w:val="18"/>
              </w:rPr>
              <w:t xml:space="preserve">Задание 2. </w:t>
            </w:r>
            <w:r w:rsidRPr="00332810">
              <w:rPr>
                <w:sz w:val="18"/>
                <w:szCs w:val="18"/>
              </w:rPr>
              <w:t xml:space="preserve"> Оцените возможности и перспективы вашей организации, обоснуйте свое предположение:</w:t>
            </w:r>
          </w:p>
          <w:p w14:paraId="7A7B2DFC" w14:textId="77777777" w:rsidR="00E833AA" w:rsidRPr="00332810" w:rsidRDefault="00E833AA" w:rsidP="00332810">
            <w:pPr>
              <w:pStyle w:val="ac"/>
              <w:numPr>
                <w:ilvl w:val="0"/>
                <w:numId w:val="34"/>
              </w:numPr>
              <w:tabs>
                <w:tab w:val="left" w:pos="464"/>
              </w:tabs>
              <w:ind w:left="0" w:firstLine="322"/>
              <w:rPr>
                <w:sz w:val="18"/>
                <w:szCs w:val="18"/>
              </w:rPr>
            </w:pPr>
            <w:r w:rsidRPr="00332810">
              <w:rPr>
                <w:sz w:val="18"/>
                <w:szCs w:val="18"/>
              </w:rPr>
              <w:t>Каковы особенности вашего бизнеса?</w:t>
            </w:r>
          </w:p>
          <w:p w14:paraId="62A01ACD" w14:textId="77777777" w:rsidR="00E833AA" w:rsidRPr="00332810" w:rsidRDefault="00E833AA" w:rsidP="00332810">
            <w:pPr>
              <w:pStyle w:val="ac"/>
              <w:numPr>
                <w:ilvl w:val="0"/>
                <w:numId w:val="34"/>
              </w:numPr>
              <w:tabs>
                <w:tab w:val="left" w:pos="464"/>
              </w:tabs>
              <w:ind w:left="0" w:firstLine="322"/>
              <w:rPr>
                <w:sz w:val="18"/>
                <w:szCs w:val="18"/>
              </w:rPr>
            </w:pPr>
            <w:r w:rsidRPr="00332810">
              <w:rPr>
                <w:sz w:val="18"/>
                <w:szCs w:val="18"/>
              </w:rPr>
              <w:t>Почему вы предполагаете, что ваш бизнес будет успешным и прибыльным?</w:t>
            </w:r>
          </w:p>
          <w:p w14:paraId="333106DC" w14:textId="77777777" w:rsidR="00E833AA" w:rsidRPr="00332810" w:rsidRDefault="00E833AA" w:rsidP="00332810">
            <w:pPr>
              <w:pStyle w:val="ac"/>
              <w:numPr>
                <w:ilvl w:val="0"/>
                <w:numId w:val="34"/>
              </w:numPr>
              <w:tabs>
                <w:tab w:val="left" w:pos="464"/>
              </w:tabs>
              <w:ind w:left="0" w:firstLine="322"/>
              <w:rPr>
                <w:sz w:val="18"/>
                <w:szCs w:val="18"/>
              </w:rPr>
            </w:pPr>
            <w:r w:rsidRPr="00332810">
              <w:rPr>
                <w:sz w:val="18"/>
                <w:szCs w:val="18"/>
              </w:rPr>
              <w:t>Какие обоснования подтверждают вашу уверенность в успехе бизнеса?</w:t>
            </w:r>
          </w:p>
          <w:p w14:paraId="7AE0FE56" w14:textId="77777777" w:rsidR="00E833AA" w:rsidRPr="00332810" w:rsidRDefault="00E833AA" w:rsidP="00332810">
            <w:pPr>
              <w:pStyle w:val="ac"/>
              <w:numPr>
                <w:ilvl w:val="0"/>
                <w:numId w:val="34"/>
              </w:numPr>
              <w:tabs>
                <w:tab w:val="left" w:pos="464"/>
              </w:tabs>
              <w:ind w:left="0" w:firstLine="322"/>
              <w:rPr>
                <w:sz w:val="18"/>
                <w:szCs w:val="18"/>
              </w:rPr>
            </w:pPr>
            <w:r w:rsidRPr="00332810">
              <w:rPr>
                <w:sz w:val="18"/>
                <w:szCs w:val="18"/>
              </w:rPr>
              <w:t>Каковы преимущества вашей продукции по сравнению с продукцией конкурентов?</w:t>
            </w:r>
          </w:p>
          <w:p w14:paraId="248A0FF9" w14:textId="77777777" w:rsidR="00E833AA" w:rsidRPr="00332810" w:rsidRDefault="00E833AA" w:rsidP="00332810">
            <w:pPr>
              <w:pStyle w:val="ac"/>
              <w:numPr>
                <w:ilvl w:val="0"/>
                <w:numId w:val="34"/>
              </w:numPr>
              <w:tabs>
                <w:tab w:val="left" w:pos="464"/>
              </w:tabs>
              <w:ind w:left="0" w:firstLine="322"/>
              <w:rPr>
                <w:sz w:val="18"/>
                <w:szCs w:val="18"/>
              </w:rPr>
            </w:pPr>
            <w:r w:rsidRPr="00332810">
              <w:rPr>
                <w:sz w:val="18"/>
                <w:szCs w:val="18"/>
              </w:rPr>
              <w:t>Каков, по вашему мнению, потенциал роста вашего рынка?</w:t>
            </w:r>
          </w:p>
          <w:p w14:paraId="5F937821" w14:textId="77777777" w:rsidR="00E833AA" w:rsidRPr="00332810" w:rsidRDefault="00E833AA" w:rsidP="00332810">
            <w:pPr>
              <w:pStyle w:val="ac"/>
              <w:numPr>
                <w:ilvl w:val="0"/>
                <w:numId w:val="34"/>
              </w:numPr>
              <w:tabs>
                <w:tab w:val="left" w:pos="464"/>
              </w:tabs>
              <w:ind w:left="0" w:firstLine="322"/>
              <w:rPr>
                <w:sz w:val="18"/>
                <w:szCs w:val="18"/>
              </w:rPr>
            </w:pPr>
            <w:r w:rsidRPr="00332810">
              <w:rPr>
                <w:sz w:val="18"/>
                <w:szCs w:val="18"/>
              </w:rPr>
              <w:t>Как вы планируете устанавливать цены на свою продукцию или услуги? Обоснуйте, что такие цены принесут вам достаточную прибыль.</w:t>
            </w:r>
          </w:p>
          <w:p w14:paraId="37747E6D" w14:textId="77777777" w:rsidR="00E833AA" w:rsidRPr="00332810" w:rsidRDefault="00E833AA" w:rsidP="00332810">
            <w:pPr>
              <w:pStyle w:val="ac"/>
              <w:tabs>
                <w:tab w:val="left" w:pos="1021"/>
              </w:tabs>
              <w:rPr>
                <w:sz w:val="18"/>
                <w:szCs w:val="18"/>
              </w:rPr>
            </w:pPr>
            <w:r w:rsidRPr="00332810">
              <w:rPr>
                <w:b/>
                <w:sz w:val="18"/>
                <w:szCs w:val="18"/>
              </w:rPr>
              <w:t>Задание 4.</w:t>
            </w:r>
            <w:r w:rsidRPr="00332810">
              <w:rPr>
                <w:sz w:val="18"/>
                <w:szCs w:val="18"/>
              </w:rPr>
              <w:t xml:space="preserve"> Рассмотрите ситуации и выполните задания.</w:t>
            </w:r>
          </w:p>
          <w:p w14:paraId="0B22FFC8" w14:textId="77777777" w:rsidR="00E833AA" w:rsidRPr="00332810" w:rsidRDefault="00E833AA" w:rsidP="00332810">
            <w:pPr>
              <w:pStyle w:val="ac"/>
              <w:tabs>
                <w:tab w:val="left" w:pos="1021"/>
              </w:tabs>
              <w:rPr>
                <w:spacing w:val="-4"/>
                <w:sz w:val="18"/>
                <w:szCs w:val="18"/>
              </w:rPr>
            </w:pPr>
            <w:r w:rsidRPr="00332810">
              <w:rPr>
                <w:spacing w:val="-4"/>
                <w:sz w:val="18"/>
                <w:szCs w:val="18"/>
              </w:rPr>
              <w:t>1.</w:t>
            </w:r>
            <w:r w:rsidRPr="00332810">
              <w:rPr>
                <w:spacing w:val="-4"/>
                <w:sz w:val="18"/>
                <w:szCs w:val="18"/>
              </w:rPr>
              <w:tab/>
              <w:t>Вы осознаете, что делегирование полномочий имеет фундаментальное значение для управления организацией. Вы практикуете передачу заданий и полномочий на нижестоящие уровни управления, но чаще всего встречаете явное или скрытое сопротивление. К тому же значительная часть ваших заместителей и других работников управленческого состава не хотят и не умеют делегировать полномочия. И хотя все работают много и к своей работе относятся ответственно, текущие дела и повседневные проблемы заслоняют главные вопросы и стратегические задачи, что не позволяет организации достигать желаемых результатов.</w:t>
            </w:r>
          </w:p>
          <w:p w14:paraId="58BB4983" w14:textId="77777777" w:rsidR="00E833AA" w:rsidRPr="00332810" w:rsidRDefault="00E833AA" w:rsidP="00332810">
            <w:pPr>
              <w:pStyle w:val="ac"/>
              <w:tabs>
                <w:tab w:val="left" w:pos="1021"/>
              </w:tabs>
              <w:rPr>
                <w:sz w:val="18"/>
                <w:szCs w:val="18"/>
              </w:rPr>
            </w:pPr>
            <w:r w:rsidRPr="00332810">
              <w:rPr>
                <w:sz w:val="18"/>
                <w:szCs w:val="18"/>
              </w:rPr>
              <w:t>Определите возможные причины такой ситуации и возможные пути её разрешения.</w:t>
            </w:r>
          </w:p>
          <w:p w14:paraId="240006BA" w14:textId="77777777" w:rsidR="00E833AA" w:rsidRPr="00332810" w:rsidRDefault="00E833AA" w:rsidP="00332810">
            <w:pPr>
              <w:pStyle w:val="ac"/>
              <w:tabs>
                <w:tab w:val="left" w:pos="1021"/>
              </w:tabs>
              <w:rPr>
                <w:sz w:val="18"/>
                <w:szCs w:val="18"/>
              </w:rPr>
            </w:pPr>
            <w:r w:rsidRPr="00332810">
              <w:rPr>
                <w:sz w:val="18"/>
                <w:szCs w:val="18"/>
              </w:rPr>
              <w:t>2.</w:t>
            </w:r>
            <w:r w:rsidRPr="00332810">
              <w:rPr>
                <w:sz w:val="18"/>
                <w:szCs w:val="18"/>
              </w:rPr>
              <w:tab/>
              <w:t>Директор столичной аптеки Анна Владимировна перед уходом в отпуск поставила перед своим заместителем две задачи. Ничего сложного:</w:t>
            </w:r>
          </w:p>
          <w:p w14:paraId="300EC2C5" w14:textId="77777777" w:rsidR="00E833AA" w:rsidRPr="00332810" w:rsidRDefault="00E833AA" w:rsidP="00332810">
            <w:pPr>
              <w:pStyle w:val="ac"/>
              <w:tabs>
                <w:tab w:val="left" w:pos="464"/>
              </w:tabs>
              <w:ind w:firstLine="464"/>
              <w:rPr>
                <w:sz w:val="18"/>
                <w:szCs w:val="18"/>
              </w:rPr>
            </w:pPr>
            <w:r w:rsidRPr="00332810">
              <w:rPr>
                <w:sz w:val="18"/>
                <w:szCs w:val="18"/>
              </w:rPr>
              <w:t>а)</w:t>
            </w:r>
            <w:r w:rsidRPr="00332810">
              <w:rPr>
                <w:sz w:val="18"/>
                <w:szCs w:val="18"/>
              </w:rPr>
              <w:tab/>
              <w:t xml:space="preserve">сделать косметический ремонт в её (директора) </w:t>
            </w:r>
            <w:proofErr w:type="gramStart"/>
            <w:r w:rsidRPr="00332810">
              <w:rPr>
                <w:sz w:val="18"/>
                <w:szCs w:val="18"/>
              </w:rPr>
              <w:t>кабинете</w:t>
            </w:r>
            <w:proofErr w:type="gramEnd"/>
            <w:r w:rsidRPr="00332810">
              <w:rPr>
                <w:sz w:val="18"/>
                <w:szCs w:val="18"/>
              </w:rPr>
              <w:t xml:space="preserve">. За полгода до этого в квартире, расположенной этажом выше, лопнула </w:t>
            </w:r>
            <w:proofErr w:type="gramStart"/>
            <w:r w:rsidRPr="00332810">
              <w:rPr>
                <w:sz w:val="18"/>
                <w:szCs w:val="18"/>
              </w:rPr>
              <w:t>батарея</w:t>
            </w:r>
            <w:proofErr w:type="gramEnd"/>
            <w:r w:rsidRPr="00332810">
              <w:rPr>
                <w:sz w:val="18"/>
                <w:szCs w:val="18"/>
              </w:rPr>
              <w:t xml:space="preserve"> и теперь потолок и стены помещения выглядят не лучшим образом.</w:t>
            </w:r>
          </w:p>
          <w:p w14:paraId="4152D80F" w14:textId="77777777" w:rsidR="00E833AA" w:rsidRPr="00332810" w:rsidRDefault="00E833AA" w:rsidP="00332810">
            <w:pPr>
              <w:pStyle w:val="ac"/>
              <w:tabs>
                <w:tab w:val="left" w:pos="464"/>
              </w:tabs>
              <w:ind w:firstLine="464"/>
              <w:rPr>
                <w:sz w:val="18"/>
                <w:szCs w:val="18"/>
              </w:rPr>
            </w:pPr>
            <w:r w:rsidRPr="00332810">
              <w:rPr>
                <w:sz w:val="18"/>
                <w:szCs w:val="18"/>
              </w:rPr>
              <w:t>б)</w:t>
            </w:r>
            <w:r w:rsidRPr="00332810">
              <w:rPr>
                <w:sz w:val="18"/>
                <w:szCs w:val="18"/>
              </w:rPr>
              <w:tab/>
              <w:t>подобрать еще одного провизора.</w:t>
            </w:r>
          </w:p>
          <w:p w14:paraId="22377EC8" w14:textId="77777777" w:rsidR="00E833AA" w:rsidRPr="00332810" w:rsidRDefault="00E833AA" w:rsidP="00332810">
            <w:pPr>
              <w:pStyle w:val="ac"/>
              <w:tabs>
                <w:tab w:val="left" w:pos="1021"/>
              </w:tabs>
              <w:rPr>
                <w:sz w:val="18"/>
                <w:szCs w:val="18"/>
              </w:rPr>
            </w:pPr>
            <w:r w:rsidRPr="00332810">
              <w:rPr>
                <w:sz w:val="18"/>
                <w:szCs w:val="18"/>
              </w:rPr>
              <w:t>Указания давались впопыхах, по телефону, чуть ли не из самолета. Анна Владимировна мысленно была уже в отпуске, на берегу моря. Да, признаться, и идей насчет нового дизайна кабинета у нее не было: самое главное, чтобы было чистенько. А задачу относительно найма еще одного провизора она озвучила вообще без особой надежды на успех: маловероятно, что за две недели можно найти подходящего сотрудника. Вернувшись, директор обнаружила, что поставленные задачи выполнены, но совершенно не так, как требовалось. Не понравилось все: от фактуры подвесных потолков и цвета краски, которой заново были выкрашены стены, до выражения лица новенькой девочки-провизора. Хорошо отдохнувшая Анна Владимировна обрушила на заместителя громы и молнии. Ремонт пришлось делать еще раз, новая работница через некоторое время была уволена «по собственному желанию».</w:t>
            </w:r>
          </w:p>
          <w:p w14:paraId="46079580" w14:textId="77777777" w:rsidR="00E833AA" w:rsidRPr="00332810" w:rsidRDefault="00E833AA" w:rsidP="00332810">
            <w:pPr>
              <w:pStyle w:val="ac"/>
              <w:tabs>
                <w:tab w:val="left" w:pos="1021"/>
              </w:tabs>
              <w:rPr>
                <w:sz w:val="18"/>
                <w:szCs w:val="18"/>
              </w:rPr>
            </w:pPr>
            <w:r w:rsidRPr="00332810">
              <w:rPr>
                <w:sz w:val="18"/>
                <w:szCs w:val="18"/>
              </w:rPr>
              <w:t>Какие условия успешного делегирования не были  соблюдены? Как нужно было действовать директору аптеки в данной ситуации?</w:t>
            </w:r>
          </w:p>
          <w:p w14:paraId="2BFF16FC" w14:textId="77777777" w:rsidR="00E833AA" w:rsidRPr="00332810" w:rsidRDefault="00E833AA" w:rsidP="00332810">
            <w:pPr>
              <w:pStyle w:val="ac"/>
              <w:tabs>
                <w:tab w:val="left" w:pos="1021"/>
              </w:tabs>
              <w:rPr>
                <w:spacing w:val="-4"/>
                <w:sz w:val="18"/>
                <w:szCs w:val="18"/>
              </w:rPr>
            </w:pPr>
            <w:r w:rsidRPr="00332810">
              <w:rPr>
                <w:b/>
                <w:spacing w:val="-4"/>
                <w:sz w:val="18"/>
                <w:szCs w:val="18"/>
              </w:rPr>
              <w:t xml:space="preserve">Задание 5. </w:t>
            </w:r>
            <w:r w:rsidRPr="00332810">
              <w:rPr>
                <w:spacing w:val="-4"/>
                <w:sz w:val="18"/>
                <w:szCs w:val="18"/>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14:paraId="74217FF6" w14:textId="77777777" w:rsidR="00E833AA" w:rsidRPr="00332810" w:rsidRDefault="00E833AA" w:rsidP="00332810">
            <w:pPr>
              <w:pStyle w:val="ac"/>
              <w:tabs>
                <w:tab w:val="left" w:pos="606"/>
              </w:tabs>
              <w:ind w:firstLine="464"/>
              <w:rPr>
                <w:spacing w:val="-4"/>
                <w:sz w:val="18"/>
                <w:szCs w:val="18"/>
              </w:rPr>
            </w:pPr>
            <w:r w:rsidRPr="00332810">
              <w:rPr>
                <w:spacing w:val="-4"/>
                <w:sz w:val="18"/>
                <w:szCs w:val="18"/>
              </w:rPr>
              <w:t>1)</w:t>
            </w:r>
            <w:r w:rsidRPr="00332810">
              <w:rPr>
                <w:spacing w:val="-4"/>
                <w:sz w:val="18"/>
                <w:szCs w:val="18"/>
              </w:rPr>
              <w:tab/>
              <w:t>Одна компьютерная компания разработала и внедрила символ красных пуговиц. Эти пуговицы должны были носить те работники, которые не соблюдали график выполнения поставленных задач по выпуску компьютеров, но в то же самое время их работа имела существенное значение для компании. Красные пуговицы символизировали серьезность ситуации, и считалось, что все работники этой компании станут оказывать помощь тем людям, кто носит эти красные пуговицы.</w:t>
            </w:r>
          </w:p>
          <w:p w14:paraId="4436E5F8" w14:textId="77777777" w:rsidR="00E833AA" w:rsidRPr="00332810" w:rsidRDefault="00E833AA" w:rsidP="00332810">
            <w:pPr>
              <w:pStyle w:val="ac"/>
              <w:tabs>
                <w:tab w:val="left" w:pos="606"/>
              </w:tabs>
              <w:ind w:firstLine="464"/>
              <w:rPr>
                <w:sz w:val="18"/>
                <w:szCs w:val="18"/>
              </w:rPr>
            </w:pPr>
            <w:r w:rsidRPr="00332810">
              <w:rPr>
                <w:sz w:val="18"/>
                <w:szCs w:val="18"/>
              </w:rPr>
              <w:t>2)</w:t>
            </w:r>
            <w:r w:rsidRPr="00332810">
              <w:rPr>
                <w:sz w:val="18"/>
                <w:szCs w:val="18"/>
              </w:rPr>
              <w:tab/>
              <w:t xml:space="preserve">Стены офиса одного московского издательского дома украшены картинами современных российских художников. При этом картины тематически никак не связаны с бизнесом компании, а скорее отражают корпоративную культуру, объединяющую сотрудников  и отличную от других культур, т.е. культуру, в которой общечеловеческие ценности помогают успешной работе. Такие произведения </w:t>
            </w:r>
            <w:r w:rsidRPr="00332810">
              <w:rPr>
                <w:sz w:val="18"/>
                <w:szCs w:val="18"/>
              </w:rPr>
              <w:lastRenderedPageBreak/>
              <w:t>обращают на себя внимание сотрудников и гостей, а также создают особую творческую атмосферу.</w:t>
            </w:r>
          </w:p>
          <w:p w14:paraId="092140A0" w14:textId="77777777" w:rsidR="00E833AA" w:rsidRPr="00332810" w:rsidRDefault="00E833AA" w:rsidP="00332810">
            <w:pPr>
              <w:pStyle w:val="ac"/>
              <w:tabs>
                <w:tab w:val="left" w:pos="606"/>
              </w:tabs>
              <w:ind w:firstLine="464"/>
              <w:rPr>
                <w:sz w:val="18"/>
                <w:szCs w:val="18"/>
              </w:rPr>
            </w:pPr>
            <w:r w:rsidRPr="00332810">
              <w:rPr>
                <w:sz w:val="18"/>
                <w:szCs w:val="18"/>
              </w:rPr>
              <w:t>3)</w:t>
            </w:r>
            <w:r w:rsidRPr="00332810">
              <w:rPr>
                <w:sz w:val="18"/>
                <w:szCs w:val="18"/>
              </w:rPr>
              <w:tab/>
              <w:t>На заседаниях в японских компаниях не принято повышать голос. На поступающее предложение все мирно кивают, процесс обсуждения идет гладко и даже скучно. В этом проявляется древняя японская традиция земледелия «</w:t>
            </w:r>
            <w:proofErr w:type="spellStart"/>
            <w:r w:rsidRPr="00332810">
              <w:rPr>
                <w:sz w:val="18"/>
                <w:szCs w:val="18"/>
              </w:rPr>
              <w:t>нэмаваси</w:t>
            </w:r>
            <w:proofErr w:type="spellEnd"/>
            <w:r w:rsidRPr="00332810">
              <w:rPr>
                <w:sz w:val="18"/>
                <w:szCs w:val="18"/>
              </w:rPr>
              <w:t>»: перед тем как пересадить дерево, вокруг него длительное время перекапывают почву, пока не вырастит мощный корень. Так и перед началом любого важного дела нужен предварительный договор, чтобы все участники были предупреждены и согласны. Если кто-то, не предупредив коллег, вынес на заседание новое для всех предложение, это означает, что он совершил неожиданное нападение, не давая коллегам подготовиться и согласовать свои действия. Такое выступление будет воспринято как неуважение к сотрудникам, а начальник этого человека-выскочки «потеряет лицо» перед остальными.</w:t>
            </w:r>
          </w:p>
          <w:p w14:paraId="5BB8F252" w14:textId="77777777" w:rsidR="00E833AA" w:rsidRPr="00332810" w:rsidRDefault="00E833AA" w:rsidP="00332810">
            <w:pPr>
              <w:pStyle w:val="ac"/>
              <w:tabs>
                <w:tab w:val="left" w:pos="747"/>
              </w:tabs>
              <w:ind w:firstLine="464"/>
              <w:rPr>
                <w:sz w:val="18"/>
                <w:szCs w:val="18"/>
              </w:rPr>
            </w:pPr>
            <w:r w:rsidRPr="00332810">
              <w:rPr>
                <w:sz w:val="18"/>
                <w:szCs w:val="18"/>
              </w:rPr>
              <w:t>4)</w:t>
            </w:r>
            <w:r w:rsidRPr="00332810">
              <w:rPr>
                <w:sz w:val="18"/>
                <w:szCs w:val="18"/>
              </w:rPr>
              <w:tab/>
              <w:t>Сочетание желтого и черного цветов активно используется компанией мобильной связи «Билайн» в рекламных материалах, оформлении помещений и форменной одежде персонала. Такая цветовая окраска характерна для одного не очень приятного насекомого – осы. Однако ни персонал компании, ни клиентов такая ассоциация не отпугивает.</w:t>
            </w:r>
          </w:p>
        </w:tc>
      </w:tr>
      <w:tr w:rsidR="00E833AA" w:rsidRPr="00C4357B" w14:paraId="781FEC61" w14:textId="77777777" w:rsidTr="00FE4C0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CABDBE6" w14:textId="77777777" w:rsidR="00E833AA" w:rsidRPr="00332810" w:rsidRDefault="00E833AA" w:rsidP="00332810">
            <w:pPr>
              <w:spacing w:after="0" w:line="240" w:lineRule="auto"/>
              <w:rPr>
                <w:rFonts w:ascii="Times New Roman" w:hAnsi="Times New Roman" w:cs="Times New Roman"/>
                <w:b/>
                <w:sz w:val="18"/>
                <w:szCs w:val="18"/>
              </w:rPr>
            </w:pPr>
            <w:r w:rsidRPr="00332810">
              <w:rPr>
                <w:rFonts w:ascii="Times New Roman" w:hAnsi="Times New Roman" w:cs="Times New Roman"/>
                <w:b/>
                <w:sz w:val="18"/>
                <w:szCs w:val="18"/>
              </w:rPr>
              <w:lastRenderedPageBreak/>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E833AA" w:rsidRPr="00332810" w14:paraId="45F7FF71" w14:textId="77777777" w:rsidTr="009F0B44">
        <w:trPr>
          <w:trHeight w:val="446"/>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BC3FAB"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знать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E37BD4"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основные  определения  и  понятия теории  организации</w:t>
            </w:r>
          </w:p>
          <w:p w14:paraId="551265D5"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основные приемы  и  правила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14:paraId="3DD972EC"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основные методы  исследований, используемые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14:paraId="5A1A99B4"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xml:space="preserve">- </w:t>
            </w: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98783A7" w14:textId="77777777" w:rsidR="00E833AA" w:rsidRPr="00332810" w:rsidRDefault="00E833AA" w:rsidP="00332810">
            <w:pPr>
              <w:spacing w:after="0" w:line="240" w:lineRule="auto"/>
              <w:rPr>
                <w:rFonts w:ascii="Times New Roman" w:eastAsia="Calibri" w:hAnsi="Times New Roman" w:cs="Times New Roman"/>
                <w:i/>
                <w:kern w:val="24"/>
                <w:sz w:val="18"/>
                <w:szCs w:val="18"/>
              </w:rPr>
            </w:pPr>
            <w:r w:rsidRPr="00332810">
              <w:rPr>
                <w:rFonts w:ascii="Times New Roman" w:eastAsia="Calibri" w:hAnsi="Times New Roman" w:cs="Times New Roman"/>
                <w:i/>
                <w:kern w:val="24"/>
                <w:sz w:val="18"/>
                <w:szCs w:val="18"/>
              </w:rPr>
              <w:t xml:space="preserve">Теоретические вопросы, тесты </w:t>
            </w:r>
          </w:p>
          <w:p w14:paraId="6ED281C5" w14:textId="77777777" w:rsidR="00E833AA" w:rsidRPr="00332810" w:rsidRDefault="00E833AA" w:rsidP="00332810">
            <w:pPr>
              <w:pStyle w:val="Style8"/>
              <w:widowControl/>
              <w:tabs>
                <w:tab w:val="left" w:pos="284"/>
              </w:tabs>
              <w:ind w:firstLine="0"/>
              <w:rPr>
                <w:sz w:val="18"/>
                <w:szCs w:val="18"/>
              </w:rPr>
            </w:pPr>
            <w:r w:rsidRPr="00332810">
              <w:rPr>
                <w:sz w:val="18"/>
                <w:szCs w:val="18"/>
              </w:rPr>
              <w:t>1.</w:t>
            </w:r>
            <w:r w:rsidRPr="00332810">
              <w:rPr>
                <w:sz w:val="18"/>
                <w:szCs w:val="18"/>
              </w:rPr>
              <w:tab/>
              <w:t>Сущность понятия «организация»</w:t>
            </w:r>
          </w:p>
          <w:p w14:paraId="1CC9562F" w14:textId="77777777" w:rsidR="00E833AA" w:rsidRPr="00332810" w:rsidRDefault="00E833AA" w:rsidP="00332810">
            <w:pPr>
              <w:pStyle w:val="Style8"/>
              <w:widowControl/>
              <w:tabs>
                <w:tab w:val="left" w:pos="284"/>
              </w:tabs>
              <w:ind w:firstLine="0"/>
              <w:rPr>
                <w:sz w:val="18"/>
                <w:szCs w:val="18"/>
              </w:rPr>
            </w:pPr>
            <w:r w:rsidRPr="00332810">
              <w:rPr>
                <w:sz w:val="18"/>
                <w:szCs w:val="18"/>
              </w:rPr>
              <w:t>2.</w:t>
            </w:r>
            <w:r w:rsidRPr="00332810">
              <w:rPr>
                <w:sz w:val="18"/>
                <w:szCs w:val="18"/>
              </w:rPr>
              <w:tab/>
              <w:t>Теория организац</w:t>
            </w:r>
            <w:proofErr w:type="gramStart"/>
            <w:r w:rsidRPr="00332810">
              <w:rPr>
                <w:sz w:val="18"/>
                <w:szCs w:val="18"/>
              </w:rPr>
              <w:t>ии и её</w:t>
            </w:r>
            <w:proofErr w:type="gramEnd"/>
            <w:r w:rsidRPr="00332810">
              <w:rPr>
                <w:sz w:val="18"/>
                <w:szCs w:val="18"/>
              </w:rPr>
              <w:t xml:space="preserve"> место в системе научных знаний</w:t>
            </w:r>
          </w:p>
          <w:p w14:paraId="72FC070A" w14:textId="77777777" w:rsidR="00E833AA" w:rsidRPr="00332810" w:rsidRDefault="00E833AA" w:rsidP="00332810">
            <w:pPr>
              <w:pStyle w:val="Style8"/>
              <w:widowControl/>
              <w:tabs>
                <w:tab w:val="left" w:pos="284"/>
              </w:tabs>
              <w:ind w:firstLine="0"/>
              <w:rPr>
                <w:sz w:val="18"/>
                <w:szCs w:val="18"/>
              </w:rPr>
            </w:pPr>
            <w:r w:rsidRPr="00332810">
              <w:rPr>
                <w:sz w:val="18"/>
                <w:szCs w:val="18"/>
              </w:rPr>
              <w:t>3.</w:t>
            </w:r>
            <w:r w:rsidRPr="00332810">
              <w:rPr>
                <w:sz w:val="18"/>
                <w:szCs w:val="18"/>
              </w:rPr>
              <w:tab/>
              <w:t>Эволюция взглядов на организацию</w:t>
            </w:r>
          </w:p>
          <w:p w14:paraId="49A6ECCA" w14:textId="77777777" w:rsidR="00E833AA" w:rsidRPr="00332810" w:rsidRDefault="00E833AA" w:rsidP="00332810">
            <w:pPr>
              <w:pStyle w:val="Style8"/>
              <w:widowControl/>
              <w:tabs>
                <w:tab w:val="left" w:pos="284"/>
              </w:tabs>
              <w:ind w:firstLine="0"/>
              <w:rPr>
                <w:sz w:val="18"/>
                <w:szCs w:val="18"/>
              </w:rPr>
            </w:pPr>
            <w:r w:rsidRPr="00332810">
              <w:rPr>
                <w:sz w:val="18"/>
                <w:szCs w:val="18"/>
              </w:rPr>
              <w:t>4.</w:t>
            </w:r>
            <w:r w:rsidRPr="00332810">
              <w:rPr>
                <w:sz w:val="18"/>
                <w:szCs w:val="18"/>
              </w:rPr>
              <w:tab/>
              <w:t>Основополагающие идеи теории организации</w:t>
            </w:r>
          </w:p>
          <w:p w14:paraId="23D6D96D" w14:textId="77777777" w:rsidR="00E833AA" w:rsidRPr="00332810" w:rsidRDefault="00E833AA" w:rsidP="00332810">
            <w:pPr>
              <w:pStyle w:val="Style8"/>
              <w:widowControl/>
              <w:tabs>
                <w:tab w:val="left" w:pos="284"/>
              </w:tabs>
              <w:ind w:firstLine="0"/>
              <w:rPr>
                <w:sz w:val="18"/>
                <w:szCs w:val="18"/>
              </w:rPr>
            </w:pPr>
            <w:r w:rsidRPr="00332810">
              <w:rPr>
                <w:sz w:val="18"/>
                <w:szCs w:val="18"/>
              </w:rPr>
              <w:t>5.</w:t>
            </w:r>
            <w:r w:rsidRPr="00332810">
              <w:rPr>
                <w:sz w:val="18"/>
                <w:szCs w:val="18"/>
              </w:rPr>
              <w:tab/>
              <w:t>Законы организации и их классификация</w:t>
            </w:r>
          </w:p>
          <w:p w14:paraId="045FEE7D" w14:textId="77777777" w:rsidR="00E833AA" w:rsidRPr="00332810" w:rsidRDefault="00E833AA" w:rsidP="00332810">
            <w:pPr>
              <w:pStyle w:val="Style8"/>
              <w:widowControl/>
              <w:tabs>
                <w:tab w:val="left" w:pos="284"/>
              </w:tabs>
              <w:ind w:firstLine="0"/>
              <w:rPr>
                <w:sz w:val="18"/>
                <w:szCs w:val="18"/>
              </w:rPr>
            </w:pPr>
            <w:r w:rsidRPr="00332810">
              <w:rPr>
                <w:sz w:val="18"/>
                <w:szCs w:val="18"/>
              </w:rPr>
              <w:t>6.</w:t>
            </w:r>
            <w:r w:rsidRPr="00332810">
              <w:rPr>
                <w:sz w:val="18"/>
                <w:szCs w:val="18"/>
              </w:rPr>
              <w:tab/>
              <w:t>Основополагающие законы организации</w:t>
            </w:r>
          </w:p>
          <w:p w14:paraId="6F4CD440" w14:textId="77777777" w:rsidR="00E833AA" w:rsidRPr="00332810" w:rsidRDefault="00E833AA" w:rsidP="00332810">
            <w:pPr>
              <w:pStyle w:val="Style8"/>
              <w:widowControl/>
              <w:tabs>
                <w:tab w:val="left" w:pos="284"/>
              </w:tabs>
              <w:ind w:firstLine="0"/>
              <w:rPr>
                <w:sz w:val="18"/>
                <w:szCs w:val="18"/>
              </w:rPr>
            </w:pPr>
            <w:r w:rsidRPr="00332810">
              <w:rPr>
                <w:sz w:val="18"/>
                <w:szCs w:val="18"/>
              </w:rPr>
              <w:t>7.</w:t>
            </w:r>
            <w:r w:rsidRPr="00332810">
              <w:rPr>
                <w:sz w:val="18"/>
                <w:szCs w:val="18"/>
              </w:rPr>
              <w:tab/>
              <w:t xml:space="preserve">Менее важные  законы организации </w:t>
            </w:r>
          </w:p>
          <w:p w14:paraId="717786D8" w14:textId="77777777" w:rsidR="00E833AA" w:rsidRPr="00332810" w:rsidRDefault="00E833AA" w:rsidP="00332810">
            <w:pPr>
              <w:pStyle w:val="Style8"/>
              <w:widowControl/>
              <w:tabs>
                <w:tab w:val="left" w:pos="284"/>
              </w:tabs>
              <w:ind w:firstLine="0"/>
              <w:rPr>
                <w:sz w:val="18"/>
                <w:szCs w:val="18"/>
              </w:rPr>
            </w:pPr>
            <w:r w:rsidRPr="00332810">
              <w:rPr>
                <w:sz w:val="18"/>
                <w:szCs w:val="18"/>
              </w:rPr>
              <w:t>8.</w:t>
            </w:r>
            <w:r w:rsidRPr="00332810">
              <w:rPr>
                <w:sz w:val="18"/>
                <w:szCs w:val="18"/>
              </w:rPr>
              <w:tab/>
              <w:t>Специфические законы социальной организации</w:t>
            </w:r>
          </w:p>
          <w:p w14:paraId="117D0661" w14:textId="77777777" w:rsidR="00E833AA" w:rsidRPr="00332810" w:rsidRDefault="00E833AA" w:rsidP="00332810">
            <w:pPr>
              <w:pStyle w:val="Style8"/>
              <w:widowControl/>
              <w:tabs>
                <w:tab w:val="left" w:pos="284"/>
              </w:tabs>
              <w:ind w:firstLine="0"/>
              <w:rPr>
                <w:sz w:val="18"/>
                <w:szCs w:val="18"/>
              </w:rPr>
            </w:pPr>
            <w:r w:rsidRPr="00332810">
              <w:rPr>
                <w:sz w:val="18"/>
                <w:szCs w:val="18"/>
              </w:rPr>
              <w:t>9.</w:t>
            </w:r>
            <w:r w:rsidRPr="00332810">
              <w:rPr>
                <w:sz w:val="18"/>
                <w:szCs w:val="18"/>
              </w:rPr>
              <w:tab/>
              <w:t>Принципы организации и их классификация</w:t>
            </w:r>
          </w:p>
          <w:p w14:paraId="046A7F19"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10.</w:t>
            </w:r>
            <w:r w:rsidRPr="00332810">
              <w:rPr>
                <w:sz w:val="18"/>
                <w:szCs w:val="18"/>
              </w:rPr>
              <w:tab/>
              <w:t>Принципы структуризации</w:t>
            </w:r>
          </w:p>
          <w:p w14:paraId="049A9CFB"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11.</w:t>
            </w:r>
            <w:r w:rsidRPr="00332810">
              <w:rPr>
                <w:sz w:val="18"/>
                <w:szCs w:val="18"/>
              </w:rPr>
              <w:tab/>
              <w:t xml:space="preserve">Принципы </w:t>
            </w:r>
            <w:proofErr w:type="spellStart"/>
            <w:r w:rsidRPr="00332810">
              <w:rPr>
                <w:sz w:val="18"/>
                <w:szCs w:val="18"/>
              </w:rPr>
              <w:t>процессуализации</w:t>
            </w:r>
            <w:proofErr w:type="spellEnd"/>
          </w:p>
          <w:p w14:paraId="3A84F3D2"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12.</w:t>
            </w:r>
            <w:r w:rsidRPr="00332810">
              <w:rPr>
                <w:sz w:val="18"/>
                <w:szCs w:val="18"/>
              </w:rPr>
              <w:tab/>
              <w:t>Принципы статического  и динамического состояния организаций</w:t>
            </w:r>
          </w:p>
          <w:p w14:paraId="198A8054"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13.</w:t>
            </w:r>
            <w:r w:rsidRPr="00332810">
              <w:rPr>
                <w:sz w:val="18"/>
                <w:szCs w:val="18"/>
              </w:rPr>
              <w:tab/>
              <w:t>Принципы рационализации</w:t>
            </w:r>
          </w:p>
          <w:p w14:paraId="7169E377"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14.</w:t>
            </w:r>
            <w:r w:rsidRPr="00332810">
              <w:rPr>
                <w:sz w:val="18"/>
                <w:szCs w:val="18"/>
              </w:rPr>
              <w:tab/>
              <w:t>Процесс организации, его структурные элементы</w:t>
            </w:r>
          </w:p>
          <w:p w14:paraId="06483AF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15.</w:t>
            </w:r>
            <w:r w:rsidRPr="00332810">
              <w:rPr>
                <w:sz w:val="18"/>
                <w:szCs w:val="18"/>
              </w:rPr>
              <w:tab/>
              <w:t>Объекты и субъекты организаторской деятельности</w:t>
            </w:r>
          </w:p>
          <w:p w14:paraId="1C0B4E4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16.</w:t>
            </w:r>
            <w:r w:rsidRPr="00332810">
              <w:rPr>
                <w:sz w:val="18"/>
                <w:szCs w:val="18"/>
              </w:rPr>
              <w:tab/>
              <w:t>Организация как система</w:t>
            </w:r>
          </w:p>
          <w:p w14:paraId="78C6E23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17.</w:t>
            </w:r>
            <w:r w:rsidRPr="00332810">
              <w:rPr>
                <w:sz w:val="18"/>
                <w:szCs w:val="18"/>
              </w:rPr>
              <w:tab/>
              <w:t>Разновидности  организаций</w:t>
            </w:r>
          </w:p>
          <w:p w14:paraId="00E2464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18.</w:t>
            </w:r>
            <w:r w:rsidRPr="00332810">
              <w:rPr>
                <w:sz w:val="18"/>
                <w:szCs w:val="18"/>
              </w:rPr>
              <w:tab/>
              <w:t>Организационно-правовые формы организаций</w:t>
            </w:r>
          </w:p>
          <w:p w14:paraId="03AFF9D4"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19.</w:t>
            </w:r>
            <w:r w:rsidRPr="00332810">
              <w:rPr>
                <w:sz w:val="18"/>
                <w:szCs w:val="18"/>
              </w:rPr>
              <w:tab/>
              <w:t>Формы интеграции хозяйственных организаций</w:t>
            </w:r>
          </w:p>
          <w:p w14:paraId="110FE52E"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20.</w:t>
            </w:r>
            <w:r w:rsidRPr="00332810">
              <w:rPr>
                <w:sz w:val="18"/>
                <w:szCs w:val="18"/>
              </w:rPr>
              <w:tab/>
              <w:t>Социальная организация, понятие, черты, классификация</w:t>
            </w:r>
          </w:p>
          <w:p w14:paraId="29D7C64D"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21.</w:t>
            </w:r>
            <w:r w:rsidRPr="00332810">
              <w:rPr>
                <w:sz w:val="18"/>
                <w:szCs w:val="18"/>
              </w:rPr>
              <w:tab/>
              <w:t>Хозяйственные организации: понятие, функции, классификация</w:t>
            </w:r>
          </w:p>
          <w:p w14:paraId="55DF2F1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22.</w:t>
            </w:r>
            <w:r w:rsidRPr="00332810">
              <w:rPr>
                <w:sz w:val="18"/>
                <w:szCs w:val="18"/>
              </w:rPr>
              <w:tab/>
              <w:t>Жизненный цикл организации</w:t>
            </w:r>
          </w:p>
          <w:p w14:paraId="6E1ECE29"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23.</w:t>
            </w:r>
            <w:r w:rsidRPr="00332810">
              <w:rPr>
                <w:sz w:val="18"/>
                <w:szCs w:val="18"/>
              </w:rPr>
              <w:tab/>
              <w:t xml:space="preserve">Внутренняя среда организации, её составляющие </w:t>
            </w:r>
          </w:p>
          <w:p w14:paraId="2ED7F34E"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24.</w:t>
            </w:r>
            <w:r w:rsidRPr="00332810">
              <w:rPr>
                <w:sz w:val="18"/>
                <w:szCs w:val="18"/>
              </w:rPr>
              <w:tab/>
              <w:t>Внешняя среда организации, взаимодействие организации с внешней средой</w:t>
            </w:r>
          </w:p>
          <w:p w14:paraId="2D9DCD48"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25.</w:t>
            </w:r>
            <w:r w:rsidRPr="00332810">
              <w:rPr>
                <w:sz w:val="18"/>
                <w:szCs w:val="18"/>
              </w:rPr>
              <w:tab/>
              <w:t>Организация и управление</w:t>
            </w:r>
          </w:p>
          <w:p w14:paraId="19D903B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26.</w:t>
            </w:r>
            <w:r w:rsidRPr="00332810">
              <w:rPr>
                <w:sz w:val="18"/>
                <w:szCs w:val="18"/>
              </w:rPr>
              <w:tab/>
              <w:t>Самоорганизация и самоуправление</w:t>
            </w:r>
          </w:p>
          <w:p w14:paraId="35717FE4"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27.</w:t>
            </w:r>
            <w:r w:rsidRPr="00332810">
              <w:rPr>
                <w:sz w:val="18"/>
                <w:szCs w:val="18"/>
              </w:rPr>
              <w:tab/>
              <w:t>Строение организации</w:t>
            </w:r>
          </w:p>
          <w:p w14:paraId="5E442EE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28.</w:t>
            </w:r>
            <w:r w:rsidRPr="00332810">
              <w:rPr>
                <w:sz w:val="18"/>
                <w:szCs w:val="18"/>
              </w:rPr>
              <w:tab/>
              <w:t>Организационные структуры управления. Типы организационных структур</w:t>
            </w:r>
          </w:p>
          <w:p w14:paraId="78C9703F"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29.</w:t>
            </w:r>
            <w:r w:rsidRPr="00332810">
              <w:rPr>
                <w:sz w:val="18"/>
                <w:szCs w:val="18"/>
              </w:rPr>
              <w:tab/>
              <w:t xml:space="preserve">Организационная культура: понятие, элементы и функции </w:t>
            </w:r>
          </w:p>
          <w:p w14:paraId="62E41087"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30.</w:t>
            </w:r>
            <w:r w:rsidRPr="00332810">
              <w:rPr>
                <w:sz w:val="18"/>
                <w:szCs w:val="18"/>
              </w:rPr>
              <w:tab/>
              <w:t>Методы формирования  и развития организационной культуры</w:t>
            </w:r>
          </w:p>
          <w:p w14:paraId="625AFDC2"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31.</w:t>
            </w:r>
            <w:r w:rsidRPr="00332810">
              <w:rPr>
                <w:sz w:val="18"/>
                <w:szCs w:val="18"/>
              </w:rPr>
              <w:tab/>
              <w:t>Взаимодействие человека и организации</w:t>
            </w:r>
          </w:p>
          <w:p w14:paraId="57C5D8D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32.</w:t>
            </w:r>
            <w:r w:rsidRPr="00332810">
              <w:rPr>
                <w:sz w:val="18"/>
                <w:szCs w:val="18"/>
              </w:rPr>
              <w:tab/>
              <w:t>Организационные полномочия, их виды, механизм распределения</w:t>
            </w:r>
          </w:p>
          <w:p w14:paraId="5C1C7005"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33.</w:t>
            </w:r>
            <w:r w:rsidRPr="00332810">
              <w:rPr>
                <w:sz w:val="18"/>
                <w:szCs w:val="18"/>
              </w:rPr>
              <w:tab/>
              <w:t>Личностный аспект взаимодействия человека и организации</w:t>
            </w:r>
          </w:p>
          <w:p w14:paraId="4A024755"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34.</w:t>
            </w:r>
            <w:r w:rsidRPr="00332810">
              <w:rPr>
                <w:sz w:val="18"/>
                <w:szCs w:val="18"/>
              </w:rPr>
              <w:tab/>
              <w:t>Коммуникации в организации: понятие, значение, виды, структура.</w:t>
            </w:r>
          </w:p>
          <w:p w14:paraId="547767B6"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35.</w:t>
            </w:r>
            <w:r w:rsidRPr="00332810">
              <w:rPr>
                <w:sz w:val="18"/>
                <w:szCs w:val="18"/>
              </w:rPr>
              <w:tab/>
              <w:t>Организационное проектирование: понятие и особенности</w:t>
            </w:r>
          </w:p>
          <w:p w14:paraId="03D2972C"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36.</w:t>
            </w:r>
            <w:r w:rsidRPr="00332810">
              <w:rPr>
                <w:sz w:val="18"/>
                <w:szCs w:val="18"/>
              </w:rPr>
              <w:tab/>
              <w:t>Этапы и методы организационного проектирования</w:t>
            </w:r>
          </w:p>
          <w:p w14:paraId="40FE3599"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37.</w:t>
            </w:r>
            <w:r w:rsidRPr="00332810">
              <w:rPr>
                <w:sz w:val="18"/>
                <w:szCs w:val="18"/>
              </w:rPr>
              <w:tab/>
              <w:t xml:space="preserve">Проектирование организационных структур </w:t>
            </w:r>
          </w:p>
          <w:p w14:paraId="735AF46A"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38.</w:t>
            </w:r>
            <w:r w:rsidRPr="00332810">
              <w:rPr>
                <w:sz w:val="18"/>
                <w:szCs w:val="18"/>
              </w:rPr>
              <w:tab/>
              <w:t>Организационные  изменения и преобразования</w:t>
            </w:r>
          </w:p>
          <w:p w14:paraId="035F6B71" w14:textId="77777777" w:rsidR="00E833AA" w:rsidRPr="00332810" w:rsidRDefault="00E833AA" w:rsidP="00332810">
            <w:pPr>
              <w:pStyle w:val="Style8"/>
              <w:widowControl/>
              <w:tabs>
                <w:tab w:val="left" w:pos="284"/>
                <w:tab w:val="left" w:pos="426"/>
              </w:tabs>
              <w:ind w:firstLine="0"/>
              <w:rPr>
                <w:sz w:val="18"/>
                <w:szCs w:val="18"/>
              </w:rPr>
            </w:pPr>
            <w:r w:rsidRPr="00332810">
              <w:rPr>
                <w:sz w:val="18"/>
                <w:szCs w:val="18"/>
              </w:rPr>
              <w:t>39.</w:t>
            </w:r>
            <w:r w:rsidRPr="00332810">
              <w:rPr>
                <w:sz w:val="18"/>
                <w:szCs w:val="18"/>
              </w:rPr>
              <w:tab/>
              <w:t>Причины сопротивления организационным изменениям и пути их преодоления</w:t>
            </w:r>
          </w:p>
          <w:p w14:paraId="7EA974EF" w14:textId="77777777" w:rsidR="00E833AA" w:rsidRPr="00332810" w:rsidRDefault="00E833AA" w:rsidP="00332810">
            <w:pPr>
              <w:spacing w:after="0" w:line="240" w:lineRule="auto"/>
              <w:rPr>
                <w:rFonts w:ascii="Times New Roman" w:hAnsi="Times New Roman" w:cs="Times New Roman"/>
                <w:i/>
                <w:sz w:val="18"/>
                <w:szCs w:val="18"/>
              </w:rPr>
            </w:pPr>
            <w:r w:rsidRPr="00332810">
              <w:rPr>
                <w:rFonts w:ascii="Times New Roman" w:hAnsi="Times New Roman" w:cs="Times New Roman"/>
                <w:sz w:val="18"/>
                <w:szCs w:val="18"/>
              </w:rPr>
              <w:t>40.</w:t>
            </w:r>
            <w:r w:rsidRPr="00332810">
              <w:rPr>
                <w:rFonts w:ascii="Times New Roman" w:hAnsi="Times New Roman" w:cs="Times New Roman"/>
                <w:sz w:val="18"/>
                <w:szCs w:val="18"/>
              </w:rPr>
              <w:tab/>
              <w:t>Будущее социальной организации</w:t>
            </w:r>
          </w:p>
        </w:tc>
      </w:tr>
      <w:tr w:rsidR="00E833AA" w:rsidRPr="00C4357B" w14:paraId="6A0EF445" w14:textId="77777777" w:rsidTr="009F0B44">
        <w:trPr>
          <w:trHeight w:val="446"/>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60F6D63"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t>уметь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E458EA"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xml:space="preserve">- приобретать  знания в  области теории  организации, необходимые  для </w:t>
            </w:r>
            <w:r w:rsidRPr="00332810">
              <w:rPr>
                <w:rFonts w:ascii="Times New Roman" w:hAnsi="Times New Roman" w:cs="Times New Roman"/>
                <w:sz w:val="18"/>
                <w:szCs w:val="18"/>
              </w:rPr>
              <w:lastRenderedPageBreak/>
              <w:t xml:space="preserve">сбора  и  анализа  данных при расчете  экономических и социально-экономических показателей, характеризующих деятельность хозяйствующих субъектов </w:t>
            </w:r>
          </w:p>
          <w:p w14:paraId="5B33DCB4"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применять   знания в  области  теории  организации в  профессиональной  деятельности</w:t>
            </w:r>
            <w:proofErr w:type="gramStart"/>
            <w:r w:rsidRPr="00332810">
              <w:rPr>
                <w:rFonts w:ascii="Times New Roman" w:hAnsi="Times New Roman" w:cs="Times New Roman"/>
                <w:sz w:val="18"/>
                <w:szCs w:val="18"/>
              </w:rPr>
              <w:t xml:space="preserve"> ,</w:t>
            </w:r>
            <w:proofErr w:type="gramEnd"/>
            <w:r w:rsidRPr="00332810">
              <w:rPr>
                <w:rFonts w:ascii="Times New Roman" w:hAnsi="Times New Roman" w:cs="Times New Roman"/>
                <w:sz w:val="18"/>
                <w:szCs w:val="18"/>
              </w:rPr>
              <w:t xml:space="preserve"> использовать  их  на  междисциплинарном  уровне </w:t>
            </w:r>
          </w:p>
          <w:p w14:paraId="6FA6BB1B"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корректно выражать и  аргументированно обосновывать положения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A64F337" w14:textId="77777777" w:rsidR="00E833AA" w:rsidRPr="00332810" w:rsidRDefault="00E833AA" w:rsidP="00332810">
            <w:pPr>
              <w:pStyle w:val="ac"/>
              <w:rPr>
                <w:sz w:val="18"/>
                <w:szCs w:val="18"/>
              </w:rPr>
            </w:pPr>
            <w:r w:rsidRPr="00332810">
              <w:rPr>
                <w:b/>
                <w:sz w:val="18"/>
                <w:szCs w:val="18"/>
              </w:rPr>
              <w:lastRenderedPageBreak/>
              <w:t>Задание 1.</w:t>
            </w:r>
            <w:r w:rsidRPr="00332810">
              <w:rPr>
                <w:sz w:val="18"/>
                <w:szCs w:val="18"/>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14:paraId="3DD38149" w14:textId="77777777" w:rsidR="00E833AA" w:rsidRPr="00332810" w:rsidRDefault="00E833AA" w:rsidP="00332810">
            <w:pPr>
              <w:pStyle w:val="a"/>
              <w:rPr>
                <w:sz w:val="18"/>
                <w:szCs w:val="18"/>
              </w:rPr>
            </w:pPr>
            <w:r w:rsidRPr="00332810">
              <w:rPr>
                <w:sz w:val="18"/>
                <w:szCs w:val="18"/>
              </w:rPr>
              <w:t>университета;</w:t>
            </w:r>
          </w:p>
          <w:p w14:paraId="7613B478" w14:textId="77777777" w:rsidR="00E833AA" w:rsidRPr="00332810" w:rsidRDefault="00E833AA" w:rsidP="00332810">
            <w:pPr>
              <w:pStyle w:val="a"/>
              <w:rPr>
                <w:sz w:val="18"/>
                <w:szCs w:val="18"/>
              </w:rPr>
            </w:pPr>
            <w:r w:rsidRPr="00332810">
              <w:rPr>
                <w:sz w:val="18"/>
                <w:szCs w:val="18"/>
              </w:rPr>
              <w:lastRenderedPageBreak/>
              <w:t>ОАО ММК;</w:t>
            </w:r>
          </w:p>
          <w:p w14:paraId="6CFF4F76" w14:textId="77777777" w:rsidR="00E833AA" w:rsidRPr="00332810" w:rsidRDefault="00E833AA" w:rsidP="00332810">
            <w:pPr>
              <w:pStyle w:val="a"/>
              <w:rPr>
                <w:sz w:val="18"/>
                <w:szCs w:val="18"/>
              </w:rPr>
            </w:pPr>
            <w:proofErr w:type="spellStart"/>
            <w:r w:rsidRPr="00332810">
              <w:rPr>
                <w:sz w:val="18"/>
                <w:szCs w:val="18"/>
              </w:rPr>
              <w:t>хлебокомбината</w:t>
            </w:r>
            <w:proofErr w:type="spellEnd"/>
            <w:r w:rsidRPr="00332810">
              <w:rPr>
                <w:sz w:val="18"/>
                <w:szCs w:val="18"/>
              </w:rPr>
              <w:t>;</w:t>
            </w:r>
          </w:p>
          <w:p w14:paraId="1998430D" w14:textId="77777777" w:rsidR="00E833AA" w:rsidRPr="00332810" w:rsidRDefault="00E833AA" w:rsidP="00332810">
            <w:pPr>
              <w:pStyle w:val="a"/>
              <w:rPr>
                <w:sz w:val="18"/>
                <w:szCs w:val="18"/>
              </w:rPr>
            </w:pPr>
            <w:r w:rsidRPr="00332810">
              <w:rPr>
                <w:sz w:val="18"/>
                <w:szCs w:val="18"/>
              </w:rPr>
              <w:t>кафе;</w:t>
            </w:r>
          </w:p>
          <w:p w14:paraId="015113D5" w14:textId="77777777" w:rsidR="00E833AA" w:rsidRPr="00332810" w:rsidRDefault="00E833AA" w:rsidP="00332810">
            <w:pPr>
              <w:pStyle w:val="a"/>
              <w:rPr>
                <w:sz w:val="18"/>
                <w:szCs w:val="18"/>
              </w:rPr>
            </w:pPr>
            <w:proofErr w:type="gramStart"/>
            <w:r w:rsidRPr="00332810">
              <w:rPr>
                <w:sz w:val="18"/>
                <w:szCs w:val="18"/>
              </w:rPr>
              <w:t>фитнес-клуба</w:t>
            </w:r>
            <w:proofErr w:type="gramEnd"/>
            <w:r w:rsidRPr="00332810">
              <w:rPr>
                <w:sz w:val="18"/>
                <w:szCs w:val="18"/>
              </w:rPr>
              <w:t>.</w:t>
            </w:r>
          </w:p>
          <w:p w14:paraId="1E727825" w14:textId="77777777" w:rsidR="00E833AA" w:rsidRPr="00332810" w:rsidRDefault="00E833AA" w:rsidP="00332810">
            <w:pPr>
              <w:pStyle w:val="ac"/>
              <w:rPr>
                <w:sz w:val="18"/>
                <w:szCs w:val="18"/>
              </w:rPr>
            </w:pPr>
            <w:r w:rsidRPr="00332810">
              <w:rPr>
                <w:b/>
                <w:sz w:val="18"/>
                <w:szCs w:val="18"/>
              </w:rPr>
              <w:t>Задание 2.</w:t>
            </w:r>
            <w:r w:rsidRPr="00332810">
              <w:rPr>
                <w:sz w:val="18"/>
                <w:szCs w:val="18"/>
              </w:rPr>
              <w:t xml:space="preserve"> Рассмотрите приведенные ниже ситуации, ответьте на поставленные вопросы:</w:t>
            </w:r>
          </w:p>
          <w:p w14:paraId="2877EBE6" w14:textId="77777777" w:rsidR="00E833AA" w:rsidRPr="00332810" w:rsidRDefault="00E833AA" w:rsidP="00332810">
            <w:pPr>
              <w:pStyle w:val="ac"/>
              <w:tabs>
                <w:tab w:val="left" w:pos="1021"/>
              </w:tabs>
              <w:rPr>
                <w:sz w:val="18"/>
                <w:szCs w:val="18"/>
              </w:rPr>
            </w:pPr>
            <w:r w:rsidRPr="00332810">
              <w:rPr>
                <w:sz w:val="18"/>
                <w:szCs w:val="18"/>
              </w:rPr>
              <w:t>1)</w:t>
            </w:r>
            <w:r w:rsidRPr="00332810">
              <w:rPr>
                <w:sz w:val="18"/>
                <w:szCs w:val="18"/>
              </w:rPr>
              <w:tab/>
              <w:t xml:space="preserve">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w:t>
            </w:r>
            <w:proofErr w:type="gramStart"/>
            <w:r w:rsidRPr="00332810">
              <w:rPr>
                <w:sz w:val="18"/>
                <w:szCs w:val="18"/>
              </w:rPr>
              <w:t>работающих</w:t>
            </w:r>
            <w:proofErr w:type="gramEnd"/>
            <w:r w:rsidRPr="00332810">
              <w:rPr>
                <w:sz w:val="18"/>
                <w:szCs w:val="18"/>
              </w:rPr>
              <w:t xml:space="preserve">. </w:t>
            </w:r>
            <w:proofErr w:type="gramStart"/>
            <w:r w:rsidRPr="00332810">
              <w:rPr>
                <w:sz w:val="18"/>
                <w:szCs w:val="18"/>
              </w:rPr>
              <w:t>Изменение</w:t>
            </w:r>
            <w:proofErr w:type="gramEnd"/>
            <w:r w:rsidRPr="00332810">
              <w:rPr>
                <w:sz w:val="18"/>
                <w:szCs w:val="18"/>
              </w:rPr>
              <w:t xml:space="preserve"> каких внутренних переменных можно оценить количественно при имеющихся исходных данных?</w:t>
            </w:r>
          </w:p>
          <w:p w14:paraId="1BA1AE56" w14:textId="77777777" w:rsidR="00E833AA" w:rsidRPr="00332810" w:rsidRDefault="00E833AA" w:rsidP="00332810">
            <w:pPr>
              <w:pStyle w:val="ac"/>
              <w:tabs>
                <w:tab w:val="left" w:pos="1021"/>
              </w:tabs>
              <w:rPr>
                <w:sz w:val="18"/>
                <w:szCs w:val="18"/>
              </w:rPr>
            </w:pPr>
            <w:r w:rsidRPr="00332810">
              <w:rPr>
                <w:sz w:val="18"/>
                <w:szCs w:val="18"/>
              </w:rPr>
              <w:t>2)</w:t>
            </w:r>
            <w:r w:rsidRPr="00332810">
              <w:rPr>
                <w:sz w:val="18"/>
                <w:szCs w:val="18"/>
              </w:rPr>
              <w:tab/>
              <w:t xml:space="preserve">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Какие пути стабилизации деятельности предприятия из </w:t>
            </w:r>
            <w:proofErr w:type="gramStart"/>
            <w:r w:rsidRPr="00332810">
              <w:rPr>
                <w:sz w:val="18"/>
                <w:szCs w:val="18"/>
              </w:rPr>
              <w:t>приведенных</w:t>
            </w:r>
            <w:proofErr w:type="gramEnd"/>
            <w:r w:rsidRPr="00332810">
              <w:rPr>
                <w:sz w:val="18"/>
                <w:szCs w:val="18"/>
              </w:rPr>
              <w:t xml:space="preserve"> ниже вы можете выбрать? Обоснуйте свой выбор:</w:t>
            </w:r>
          </w:p>
          <w:p w14:paraId="24A9D7EC" w14:textId="77777777" w:rsidR="00E833AA" w:rsidRPr="00332810" w:rsidRDefault="00E833AA" w:rsidP="00332810">
            <w:pPr>
              <w:pStyle w:val="a"/>
              <w:rPr>
                <w:sz w:val="18"/>
                <w:szCs w:val="18"/>
              </w:rPr>
            </w:pPr>
            <w:r w:rsidRPr="00332810">
              <w:rPr>
                <w:sz w:val="18"/>
                <w:szCs w:val="18"/>
              </w:rPr>
              <w:t>сменить поставщиков;</w:t>
            </w:r>
          </w:p>
          <w:p w14:paraId="22CD3D2F" w14:textId="77777777" w:rsidR="00E833AA" w:rsidRPr="00332810" w:rsidRDefault="00E833AA" w:rsidP="00332810">
            <w:pPr>
              <w:pStyle w:val="a"/>
              <w:rPr>
                <w:sz w:val="18"/>
                <w:szCs w:val="18"/>
              </w:rPr>
            </w:pPr>
            <w:r w:rsidRPr="00332810">
              <w:rPr>
                <w:sz w:val="18"/>
                <w:szCs w:val="18"/>
              </w:rPr>
              <w:t>сократить нормы расхода материалов;</w:t>
            </w:r>
          </w:p>
          <w:p w14:paraId="36B0F7FF" w14:textId="77777777" w:rsidR="00E833AA" w:rsidRPr="00332810" w:rsidRDefault="00E833AA" w:rsidP="00332810">
            <w:pPr>
              <w:pStyle w:val="a"/>
              <w:rPr>
                <w:sz w:val="18"/>
                <w:szCs w:val="18"/>
              </w:rPr>
            </w:pPr>
            <w:r w:rsidRPr="00332810">
              <w:rPr>
                <w:sz w:val="18"/>
                <w:szCs w:val="18"/>
              </w:rPr>
              <w:t>заменить материалы;</w:t>
            </w:r>
          </w:p>
          <w:p w14:paraId="3E26D182" w14:textId="77777777" w:rsidR="00E833AA" w:rsidRPr="00332810" w:rsidRDefault="00E833AA" w:rsidP="00332810">
            <w:pPr>
              <w:pStyle w:val="a"/>
              <w:rPr>
                <w:sz w:val="18"/>
                <w:szCs w:val="18"/>
              </w:rPr>
            </w:pPr>
            <w:r w:rsidRPr="00332810">
              <w:rPr>
                <w:sz w:val="18"/>
                <w:szCs w:val="18"/>
              </w:rPr>
              <w:t>изменить технологию.</w:t>
            </w:r>
          </w:p>
          <w:p w14:paraId="72403E8B" w14:textId="77777777" w:rsidR="00E833AA" w:rsidRPr="00332810" w:rsidRDefault="00E833AA" w:rsidP="00332810">
            <w:pPr>
              <w:pStyle w:val="ac"/>
              <w:tabs>
                <w:tab w:val="left" w:pos="1021"/>
              </w:tabs>
              <w:rPr>
                <w:sz w:val="18"/>
                <w:szCs w:val="18"/>
              </w:rPr>
            </w:pPr>
            <w:r w:rsidRPr="00332810">
              <w:rPr>
                <w:sz w:val="18"/>
                <w:szCs w:val="18"/>
              </w:rPr>
              <w:t>3)</w:t>
            </w:r>
            <w:r w:rsidRPr="00332810">
              <w:rPr>
                <w:sz w:val="18"/>
                <w:szCs w:val="18"/>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14:paraId="25AC3DEE" w14:textId="77777777" w:rsidR="00E833AA" w:rsidRPr="00332810" w:rsidRDefault="00E833AA" w:rsidP="00332810">
            <w:pPr>
              <w:pStyle w:val="ac"/>
              <w:tabs>
                <w:tab w:val="left" w:pos="1021"/>
              </w:tabs>
              <w:rPr>
                <w:sz w:val="18"/>
                <w:szCs w:val="18"/>
              </w:rPr>
            </w:pPr>
            <w:r w:rsidRPr="00332810">
              <w:rPr>
                <w:sz w:val="18"/>
                <w:szCs w:val="18"/>
              </w:rPr>
              <w:t>4)</w:t>
            </w:r>
            <w:r w:rsidRPr="00332810">
              <w:rPr>
                <w:sz w:val="18"/>
                <w:szCs w:val="18"/>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14:paraId="5BD0886F" w14:textId="77777777" w:rsidR="00E833AA" w:rsidRPr="00332810" w:rsidRDefault="00E833AA" w:rsidP="00332810">
            <w:pPr>
              <w:spacing w:after="0" w:line="240" w:lineRule="auto"/>
              <w:rPr>
                <w:rFonts w:ascii="Times New Roman" w:hAnsi="Times New Roman" w:cs="Times New Roman"/>
                <w:i/>
                <w:sz w:val="18"/>
                <w:szCs w:val="18"/>
              </w:rPr>
            </w:pPr>
          </w:p>
        </w:tc>
      </w:tr>
      <w:tr w:rsidR="00E833AA" w:rsidRPr="00332810" w14:paraId="162362E8" w14:textId="77777777" w:rsidTr="009F0B44">
        <w:trPr>
          <w:trHeight w:val="446"/>
        </w:trPr>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BDF520" w14:textId="77777777" w:rsidR="00E833AA" w:rsidRPr="00332810" w:rsidRDefault="00E833AA" w:rsidP="00332810">
            <w:pPr>
              <w:spacing w:after="0" w:line="240" w:lineRule="auto"/>
              <w:rPr>
                <w:rFonts w:ascii="Times New Roman" w:hAnsi="Times New Roman" w:cs="Times New Roman"/>
                <w:sz w:val="18"/>
                <w:szCs w:val="18"/>
              </w:rPr>
            </w:pPr>
            <w:r w:rsidRPr="00332810">
              <w:rPr>
                <w:rFonts w:ascii="Times New Roman" w:hAnsi="Times New Roman" w:cs="Times New Roman"/>
                <w:sz w:val="18"/>
                <w:szCs w:val="18"/>
              </w:rPr>
              <w:lastRenderedPageBreak/>
              <w:t>владеть</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71A258"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xml:space="preserve">- практическими навыками использования  элементов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 </w:t>
            </w:r>
          </w:p>
          <w:p w14:paraId="566DDC04" w14:textId="77777777" w:rsidR="00E833AA" w:rsidRPr="00332810" w:rsidRDefault="00E833AA" w:rsidP="00332810">
            <w:pPr>
              <w:spacing w:after="0" w:line="240" w:lineRule="auto"/>
              <w:ind w:hanging="1"/>
              <w:rPr>
                <w:rFonts w:ascii="Times New Roman" w:hAnsi="Times New Roman" w:cs="Times New Roman"/>
                <w:sz w:val="18"/>
                <w:szCs w:val="18"/>
              </w:rPr>
            </w:pPr>
            <w:r w:rsidRPr="00332810">
              <w:rPr>
                <w:rFonts w:ascii="Times New Roman" w:hAnsi="Times New Roman" w:cs="Times New Roman"/>
                <w:sz w:val="18"/>
                <w:szCs w:val="18"/>
              </w:rPr>
              <w:t xml:space="preserve">- возможностью междисциплинарного применения  знаний в  области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 </w:t>
            </w:r>
          </w:p>
          <w:p w14:paraId="4F9E5B52" w14:textId="77777777" w:rsidR="00E833AA" w:rsidRPr="00332810" w:rsidRDefault="00E833AA" w:rsidP="00332810">
            <w:pPr>
              <w:spacing w:after="0" w:line="240" w:lineRule="auto"/>
              <w:ind w:hanging="1"/>
              <w:rPr>
                <w:rFonts w:ascii="Times New Roman" w:hAnsi="Times New Roman" w:cs="Times New Roman"/>
                <w:sz w:val="18"/>
                <w:szCs w:val="18"/>
              </w:rPr>
            </w:pPr>
          </w:p>
        </w:tc>
        <w:tc>
          <w:tcPr>
            <w:tcW w:w="3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2238C7" w14:textId="77777777" w:rsidR="00E833AA" w:rsidRPr="00332810" w:rsidRDefault="00E833AA" w:rsidP="00332810">
            <w:pPr>
              <w:pStyle w:val="ac"/>
              <w:rPr>
                <w:sz w:val="18"/>
                <w:szCs w:val="18"/>
              </w:rPr>
            </w:pPr>
            <w:r w:rsidRPr="00332810">
              <w:rPr>
                <w:b/>
                <w:sz w:val="18"/>
                <w:szCs w:val="18"/>
              </w:rPr>
              <w:t xml:space="preserve">Задание 1. </w:t>
            </w:r>
            <w:r w:rsidRPr="00332810">
              <w:rPr>
                <w:sz w:val="18"/>
                <w:szCs w:val="18"/>
              </w:rPr>
              <w:t>Проанализируйте ситуацию, выполните задания и ответьте на вопросы.</w:t>
            </w:r>
          </w:p>
          <w:p w14:paraId="00E8D18F" w14:textId="77777777" w:rsidR="00E833AA" w:rsidRPr="00332810" w:rsidRDefault="00E833AA" w:rsidP="00332810">
            <w:pPr>
              <w:pStyle w:val="ac"/>
              <w:rPr>
                <w:sz w:val="18"/>
                <w:szCs w:val="18"/>
              </w:rPr>
            </w:pPr>
            <w:r w:rsidRPr="00332810">
              <w:rPr>
                <w:sz w:val="18"/>
                <w:szCs w:val="18"/>
              </w:rPr>
              <w:t>Фирма «Фаянс» расположена в городе</w:t>
            </w:r>
            <w:proofErr w:type="gramStart"/>
            <w:r w:rsidRPr="00332810">
              <w:rPr>
                <w:sz w:val="18"/>
                <w:szCs w:val="18"/>
              </w:rPr>
              <w:t xml:space="preserve"> С</w:t>
            </w:r>
            <w:proofErr w:type="gramEnd"/>
            <w:r w:rsidRPr="00332810">
              <w:rPr>
                <w:sz w:val="18"/>
                <w:szCs w:val="18"/>
              </w:rPr>
              <w:t xml:space="preserve"> (регион П), где сосредоточены основные потребители ее изделий на данном этапе развития фирмы. Основное направление − выпуск фаянсовой посуды. </w:t>
            </w:r>
          </w:p>
          <w:p w14:paraId="7EBC1551" w14:textId="77777777" w:rsidR="00E833AA" w:rsidRPr="00332810" w:rsidRDefault="00E833AA" w:rsidP="00332810">
            <w:pPr>
              <w:pStyle w:val="ac"/>
              <w:rPr>
                <w:sz w:val="18"/>
                <w:szCs w:val="18"/>
              </w:rPr>
            </w:pPr>
            <w:r w:rsidRPr="00332810">
              <w:rPr>
                <w:sz w:val="18"/>
                <w:szCs w:val="18"/>
              </w:rPr>
              <w:t>В организации существует определенная организационная структура.</w:t>
            </w:r>
          </w:p>
          <w:p w14:paraId="108AB160" w14:textId="77777777" w:rsidR="00E833AA" w:rsidRPr="00332810" w:rsidRDefault="00E833AA" w:rsidP="00332810">
            <w:pPr>
              <w:pStyle w:val="ac"/>
              <w:rPr>
                <w:sz w:val="18"/>
                <w:szCs w:val="18"/>
              </w:rPr>
            </w:pPr>
            <w:r w:rsidRPr="00332810">
              <w:rPr>
                <w:sz w:val="18"/>
                <w:szCs w:val="18"/>
              </w:rPr>
              <w:t>Во главе фирмы – директор, который отвечает за политику фирмы и сбыт изделий. При этом имеется должность менеджера по маркетингу.</w:t>
            </w:r>
          </w:p>
          <w:p w14:paraId="33C372F0" w14:textId="77777777" w:rsidR="00E833AA" w:rsidRPr="00332810" w:rsidRDefault="00E833AA" w:rsidP="00332810">
            <w:pPr>
              <w:pStyle w:val="ac"/>
              <w:rPr>
                <w:sz w:val="18"/>
                <w:szCs w:val="18"/>
              </w:rPr>
            </w:pPr>
            <w:r w:rsidRPr="00332810">
              <w:rPr>
                <w:sz w:val="18"/>
                <w:szCs w:val="18"/>
              </w:rPr>
              <w:t>Первый заместитель отвечает за основное производство (объем, технология, качество), а также решает вопросы снабжения сырьем. Ему подчинены три производственных цеха (в каждом по три бригады численностью по10 человек).</w:t>
            </w:r>
          </w:p>
          <w:p w14:paraId="6C1D2A77" w14:textId="77777777" w:rsidR="00E833AA" w:rsidRPr="00332810" w:rsidRDefault="00E833AA" w:rsidP="00332810">
            <w:pPr>
              <w:pStyle w:val="ac"/>
              <w:rPr>
                <w:sz w:val="18"/>
                <w:szCs w:val="18"/>
              </w:rPr>
            </w:pPr>
            <w:r w:rsidRPr="00332810">
              <w:rPr>
                <w:sz w:val="18"/>
                <w:szCs w:val="18"/>
              </w:rPr>
              <w:t>Второй заместитель отвечает за доставку изделий в торговые точки, а также за организацию работы трех собственных торговых точек (численностью по 2 человека).</w:t>
            </w:r>
          </w:p>
          <w:p w14:paraId="35F309CC" w14:textId="77777777" w:rsidR="00E833AA" w:rsidRPr="00332810" w:rsidRDefault="00E833AA" w:rsidP="00332810">
            <w:pPr>
              <w:pStyle w:val="ac"/>
              <w:rPr>
                <w:sz w:val="18"/>
                <w:szCs w:val="18"/>
              </w:rPr>
            </w:pPr>
            <w:r w:rsidRPr="00332810">
              <w:rPr>
                <w:sz w:val="18"/>
                <w:szCs w:val="18"/>
              </w:rPr>
              <w:t>Основное сырье для изготовления продукции поступает в необработанном виде из карьеров, расположенных в регионах Б.В. Сырье может иметь первичную обработку на месте добычи и в виде упакованных брикетов поступать на основное производство. Для этого нужно иметь в карьерах участки по производству брикетов и их упаковке.</w:t>
            </w:r>
          </w:p>
          <w:p w14:paraId="47CBA69C" w14:textId="77777777" w:rsidR="00E833AA" w:rsidRPr="00332810" w:rsidRDefault="00E833AA" w:rsidP="00332810">
            <w:pPr>
              <w:pStyle w:val="ac"/>
              <w:rPr>
                <w:sz w:val="18"/>
                <w:szCs w:val="18"/>
              </w:rPr>
            </w:pPr>
            <w:r w:rsidRPr="00332810">
              <w:rPr>
                <w:sz w:val="18"/>
                <w:szCs w:val="18"/>
              </w:rPr>
              <w:t>Фирма решила расширить свою хозяйственную деятельность:</w:t>
            </w:r>
          </w:p>
          <w:p w14:paraId="6AC37DCB" w14:textId="77777777" w:rsidR="00E833AA" w:rsidRPr="00332810" w:rsidRDefault="00E833AA" w:rsidP="00332810">
            <w:pPr>
              <w:pStyle w:val="a"/>
              <w:rPr>
                <w:sz w:val="18"/>
                <w:szCs w:val="18"/>
              </w:rPr>
            </w:pPr>
            <w:r w:rsidRPr="00332810">
              <w:rPr>
                <w:sz w:val="18"/>
                <w:szCs w:val="18"/>
              </w:rPr>
              <w:t>увеличить ассортимент выпускаемой продукции, в том числе начать выпуск фарфоровой посуды и фаянсовой сантехники;</w:t>
            </w:r>
          </w:p>
          <w:p w14:paraId="68BDCDC1" w14:textId="77777777" w:rsidR="00E833AA" w:rsidRPr="00332810" w:rsidRDefault="00E833AA" w:rsidP="00332810">
            <w:pPr>
              <w:pStyle w:val="a"/>
              <w:rPr>
                <w:sz w:val="18"/>
                <w:szCs w:val="18"/>
              </w:rPr>
            </w:pPr>
            <w:r w:rsidRPr="00332810">
              <w:rPr>
                <w:sz w:val="18"/>
                <w:szCs w:val="18"/>
              </w:rPr>
              <w:t>создать филиалы в других регионах;</w:t>
            </w:r>
          </w:p>
          <w:p w14:paraId="548B4C5D" w14:textId="77777777" w:rsidR="00E833AA" w:rsidRPr="00332810" w:rsidRDefault="00E833AA" w:rsidP="00332810">
            <w:pPr>
              <w:pStyle w:val="a"/>
              <w:rPr>
                <w:sz w:val="18"/>
                <w:szCs w:val="18"/>
              </w:rPr>
            </w:pPr>
            <w:r w:rsidRPr="00332810">
              <w:rPr>
                <w:sz w:val="18"/>
                <w:szCs w:val="18"/>
              </w:rPr>
              <w:t>создать торговые точки в разных городах.</w:t>
            </w:r>
          </w:p>
          <w:p w14:paraId="7EFD7129" w14:textId="77777777" w:rsidR="00E833AA" w:rsidRPr="00332810" w:rsidRDefault="00E833AA" w:rsidP="00332810">
            <w:pPr>
              <w:pStyle w:val="ac"/>
              <w:rPr>
                <w:sz w:val="18"/>
                <w:szCs w:val="18"/>
              </w:rPr>
            </w:pPr>
            <w:r w:rsidRPr="00332810">
              <w:rPr>
                <w:sz w:val="18"/>
                <w:szCs w:val="18"/>
              </w:rPr>
              <w:t>Установлено, что наибольшее число потребителей изделий фирмы приходится на города Полевой, Центральный, Речной, Горный (расположенные в регионах</w:t>
            </w:r>
            <w:proofErr w:type="gramStart"/>
            <w:r w:rsidRPr="00332810">
              <w:rPr>
                <w:sz w:val="18"/>
                <w:szCs w:val="18"/>
              </w:rPr>
              <w:t xml:space="preserve"> А</w:t>
            </w:r>
            <w:proofErr w:type="gramEnd"/>
            <w:r w:rsidRPr="00332810">
              <w:rPr>
                <w:sz w:val="18"/>
                <w:szCs w:val="18"/>
              </w:rPr>
              <w:t>, Б и В), а также регион, где расположена фирма «Фаянс».</w:t>
            </w:r>
          </w:p>
          <w:p w14:paraId="5BEB28E1" w14:textId="77777777" w:rsidR="00E833AA" w:rsidRPr="00332810" w:rsidRDefault="00E833AA" w:rsidP="00332810">
            <w:pPr>
              <w:pStyle w:val="ab"/>
              <w:numPr>
                <w:ilvl w:val="0"/>
                <w:numId w:val="35"/>
              </w:numPr>
              <w:tabs>
                <w:tab w:val="left" w:pos="464"/>
              </w:tabs>
              <w:spacing w:line="240" w:lineRule="auto"/>
              <w:ind w:left="0" w:firstLine="322"/>
              <w:rPr>
                <w:sz w:val="18"/>
                <w:szCs w:val="18"/>
              </w:rPr>
            </w:pPr>
            <w:r w:rsidRPr="00332810">
              <w:rPr>
                <w:sz w:val="18"/>
                <w:szCs w:val="18"/>
              </w:rPr>
              <w:t>Достройте схему существующей организационной структуры фирмы «Фаянс» (рис. 1).</w:t>
            </w:r>
          </w:p>
          <w:p w14:paraId="678C2AA9" w14:textId="77777777" w:rsidR="00E833AA" w:rsidRPr="00332810" w:rsidRDefault="00E833AA" w:rsidP="00332810">
            <w:pPr>
              <w:pStyle w:val="ab"/>
              <w:numPr>
                <w:ilvl w:val="0"/>
                <w:numId w:val="35"/>
              </w:numPr>
              <w:tabs>
                <w:tab w:val="left" w:pos="464"/>
              </w:tabs>
              <w:spacing w:line="240" w:lineRule="auto"/>
              <w:ind w:left="0" w:firstLine="322"/>
              <w:rPr>
                <w:sz w:val="18"/>
                <w:szCs w:val="18"/>
              </w:rPr>
            </w:pPr>
            <w:r w:rsidRPr="00332810">
              <w:rPr>
                <w:sz w:val="18"/>
                <w:szCs w:val="18"/>
              </w:rPr>
              <w:t>К какому типу организационной структуры ее можно отнести? В чем ее преимущества? Можно ли сохранить эту структуру при расширении хозяйственной деятельности? Если нет, то объясните, почему?</w:t>
            </w:r>
          </w:p>
          <w:p w14:paraId="074D76F4" w14:textId="77777777" w:rsidR="00E833AA" w:rsidRPr="00332810" w:rsidRDefault="00E833AA" w:rsidP="00332810">
            <w:pPr>
              <w:pStyle w:val="ab"/>
              <w:numPr>
                <w:ilvl w:val="0"/>
                <w:numId w:val="35"/>
              </w:numPr>
              <w:tabs>
                <w:tab w:val="left" w:pos="464"/>
              </w:tabs>
              <w:spacing w:line="240" w:lineRule="auto"/>
              <w:ind w:left="0" w:firstLine="322"/>
              <w:rPr>
                <w:spacing w:val="-6"/>
                <w:sz w:val="18"/>
                <w:szCs w:val="18"/>
              </w:rPr>
            </w:pPr>
            <w:r w:rsidRPr="00332810">
              <w:rPr>
                <w:spacing w:val="-6"/>
                <w:sz w:val="18"/>
                <w:szCs w:val="18"/>
              </w:rPr>
              <w:t xml:space="preserve">Правильно ли поставлена проблема расширения хозяйственной деятельности фирмы? Достаточно ли информации для постановки этой проблемы? Как бы вы сформулировали эту проблему? Изложите ее письменно. Будьте готовы обсудить проблему и задать коллегам </w:t>
            </w:r>
            <w:r w:rsidRPr="00332810">
              <w:rPr>
                <w:spacing w:val="-6"/>
                <w:sz w:val="18"/>
                <w:szCs w:val="18"/>
              </w:rPr>
              <w:lastRenderedPageBreak/>
              <w:t>вопросы по их вариантам постановки проблемы.</w:t>
            </w:r>
          </w:p>
          <w:p w14:paraId="41D93526" w14:textId="42E4018C" w:rsidR="00E833AA" w:rsidRPr="00332810" w:rsidRDefault="00C4357B" w:rsidP="00332810">
            <w:pPr>
              <w:pStyle w:val="ae"/>
              <w:spacing w:before="0"/>
              <w:rPr>
                <w:sz w:val="18"/>
                <w:szCs w:val="18"/>
              </w:rPr>
            </w:pPr>
            <w:r>
              <w:rPr>
                <w:noProof/>
                <w:sz w:val="18"/>
                <w:szCs w:val="18"/>
              </w:rPr>
              <mc:AlternateContent>
                <mc:Choice Requires="wpg">
                  <w:drawing>
                    <wp:inline distT="0" distB="0" distL="0" distR="0" wp14:anchorId="29C9A2A9" wp14:editId="3570C937">
                      <wp:extent cx="5000625" cy="875665"/>
                      <wp:effectExtent l="7620" t="7620" r="11430"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875665"/>
                                <a:chOff x="2019" y="8154"/>
                                <a:chExt cx="7875" cy="1379"/>
                              </a:xfrm>
                            </wpg:grpSpPr>
                            <wps:wsp>
                              <wps:cNvPr id="5" name="AutoShape 3"/>
                              <wps:cNvCnPr>
                                <a:cxnSpLocks noChangeShapeType="1"/>
                              </wps:cNvCnPr>
                              <wps:spPr bwMode="auto">
                                <a:xfrm>
                                  <a:off x="3474" y="8973"/>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4"/>
                              <wps:cNvCnPr>
                                <a:cxnSpLocks noChangeShapeType="1"/>
                              </wps:cNvCnPr>
                              <wps:spPr bwMode="auto">
                                <a:xfrm>
                                  <a:off x="8409" y="8973"/>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5"/>
                              <wps:cNvSpPr>
                                <a:spLocks noChangeArrowheads="1"/>
                              </wps:cNvSpPr>
                              <wps:spPr bwMode="auto">
                                <a:xfrm>
                                  <a:off x="5034" y="8154"/>
                                  <a:ext cx="1965" cy="454"/>
                                </a:xfrm>
                                <a:prstGeom prst="rect">
                                  <a:avLst/>
                                </a:prstGeom>
                                <a:solidFill>
                                  <a:srgbClr val="FFFFFF"/>
                                </a:solidFill>
                                <a:ln w="9525">
                                  <a:solidFill>
                                    <a:srgbClr val="000000"/>
                                  </a:solidFill>
                                  <a:miter lim="800000"/>
                                  <a:headEnd/>
                                  <a:tailEnd/>
                                </a:ln>
                              </wps:spPr>
                              <wps:txbx>
                                <w:txbxContent>
                                  <w:p w14:paraId="0ACF0744" w14:textId="77777777" w:rsidR="00E833AA" w:rsidRPr="00736DA3" w:rsidRDefault="00E833AA" w:rsidP="00E833AA">
                                    <w:pPr>
                                      <w:jc w:val="center"/>
                                    </w:pPr>
                                    <w:r w:rsidRPr="00736DA3">
                                      <w:t>Директор</w:t>
                                    </w:r>
                                  </w:p>
                                </w:txbxContent>
                              </wps:txbx>
                              <wps:bodyPr rot="0" vert="horz" wrap="square" lIns="91440" tIns="46800" rIns="91440" bIns="45720" anchor="t" anchorCtr="0" upright="1">
                                <a:noAutofit/>
                              </wps:bodyPr>
                            </wps:wsp>
                            <wps:wsp>
                              <wps:cNvPr id="8" name="Rectangle 6"/>
                              <wps:cNvSpPr>
                                <a:spLocks noChangeArrowheads="1"/>
                              </wps:cNvSpPr>
                              <wps:spPr bwMode="auto">
                                <a:xfrm>
                                  <a:off x="2019" y="8614"/>
                                  <a:ext cx="3015" cy="454"/>
                                </a:xfrm>
                                <a:prstGeom prst="rect">
                                  <a:avLst/>
                                </a:prstGeom>
                                <a:solidFill>
                                  <a:srgbClr val="FFFFFF"/>
                                </a:solidFill>
                                <a:ln w="9525">
                                  <a:solidFill>
                                    <a:srgbClr val="000000"/>
                                  </a:solidFill>
                                  <a:miter lim="800000"/>
                                  <a:headEnd/>
                                  <a:tailEnd/>
                                </a:ln>
                              </wps:spPr>
                              <wps:txbx>
                                <w:txbxContent>
                                  <w:p w14:paraId="682A4FE7" w14:textId="77777777" w:rsidR="00E833AA" w:rsidRPr="00736DA3" w:rsidRDefault="00E833AA" w:rsidP="00E833AA">
                                    <w:pPr>
                                      <w:jc w:val="center"/>
                                    </w:pPr>
                                    <w:r w:rsidRPr="00736DA3">
                                      <w:t>1-й заместитель директора</w:t>
                                    </w:r>
                                  </w:p>
                                </w:txbxContent>
                              </wps:txbx>
                              <wps:bodyPr rot="0" vert="horz" wrap="square" lIns="91440" tIns="45720" rIns="91440" bIns="45720" anchor="t" anchorCtr="0" upright="1">
                                <a:noAutofit/>
                              </wps:bodyPr>
                            </wps:wsp>
                            <wps:wsp>
                              <wps:cNvPr id="9" name="Rectangle 7"/>
                              <wps:cNvSpPr>
                                <a:spLocks noChangeArrowheads="1"/>
                              </wps:cNvSpPr>
                              <wps:spPr bwMode="auto">
                                <a:xfrm>
                                  <a:off x="6999" y="8614"/>
                                  <a:ext cx="2895" cy="454"/>
                                </a:xfrm>
                                <a:prstGeom prst="rect">
                                  <a:avLst/>
                                </a:prstGeom>
                                <a:solidFill>
                                  <a:srgbClr val="FFFFFF"/>
                                </a:solidFill>
                                <a:ln w="9525">
                                  <a:solidFill>
                                    <a:srgbClr val="000000"/>
                                  </a:solidFill>
                                  <a:miter lim="800000"/>
                                  <a:headEnd/>
                                  <a:tailEnd/>
                                </a:ln>
                              </wps:spPr>
                              <wps:txbx>
                                <w:txbxContent>
                                  <w:p w14:paraId="025D0F73" w14:textId="77777777" w:rsidR="00E833AA" w:rsidRPr="00736DA3" w:rsidRDefault="00E833AA" w:rsidP="00E833AA">
                                    <w:pPr>
                                      <w:jc w:val="center"/>
                                    </w:pPr>
                                    <w:r w:rsidRPr="00736DA3">
                                      <w:t>2-й заместитель директора</w:t>
                                    </w:r>
                                  </w:p>
                                </w:txbxContent>
                              </wps:txbx>
                              <wps:bodyPr rot="0" vert="horz" wrap="square" lIns="91440" tIns="45720" rIns="91440" bIns="45720" anchor="t" anchorCtr="0" upright="1">
                                <a:noAutofit/>
                              </wps:bodyPr>
                            </wps:wsp>
                            <wps:wsp>
                              <wps:cNvPr id="10" name="AutoShape 8"/>
                              <wps:cNvCnPr>
                                <a:cxnSpLocks noChangeShapeType="1"/>
                              </wps:cNvCnPr>
                              <wps:spPr bwMode="auto">
                                <a:xfrm>
                                  <a:off x="2184" y="9200"/>
                                  <a:ext cx="2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a:off x="6999" y="9200"/>
                                  <a:ext cx="2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0"/>
                              <wps:cNvCnPr>
                                <a:cxnSpLocks noChangeShapeType="1"/>
                              </wps:cNvCnPr>
                              <wps:spPr bwMode="auto">
                                <a:xfrm>
                                  <a:off x="2184"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1"/>
                              <wps:cNvCnPr>
                                <a:cxnSpLocks noChangeShapeType="1"/>
                              </wps:cNvCnPr>
                              <wps:spPr bwMode="auto">
                                <a:xfrm>
                                  <a:off x="2919" y="9200"/>
                                  <a:ext cx="1"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2"/>
                              <wps:cNvCnPr>
                                <a:cxnSpLocks noChangeShapeType="1"/>
                              </wps:cNvCnPr>
                              <wps:spPr bwMode="auto">
                                <a:xfrm>
                                  <a:off x="408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3"/>
                              <wps:cNvCnPr>
                                <a:cxnSpLocks noChangeShapeType="1"/>
                              </wps:cNvCnPr>
                              <wps:spPr bwMode="auto">
                                <a:xfrm>
                                  <a:off x="5034"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4"/>
                              <wps:cNvCnPr>
                                <a:cxnSpLocks noChangeShapeType="1"/>
                              </wps:cNvCnPr>
                              <wps:spPr bwMode="auto">
                                <a:xfrm flipV="1">
                                  <a:off x="6999" y="9200"/>
                                  <a:ext cx="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5"/>
                              <wps:cNvCnPr>
                                <a:cxnSpLocks noChangeShapeType="1"/>
                              </wps:cNvCnPr>
                              <wps:spPr bwMode="auto">
                                <a:xfrm>
                                  <a:off x="699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6"/>
                              <wps:cNvCnPr>
                                <a:cxnSpLocks noChangeShapeType="1"/>
                              </wps:cNvCnPr>
                              <wps:spPr bwMode="auto">
                                <a:xfrm>
                                  <a:off x="783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7"/>
                              <wps:cNvCnPr>
                                <a:cxnSpLocks noChangeShapeType="1"/>
                              </wps:cNvCnPr>
                              <wps:spPr bwMode="auto">
                                <a:xfrm>
                                  <a:off x="915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8"/>
                              <wps:cNvCnPr>
                                <a:cxnSpLocks noChangeShapeType="1"/>
                              </wps:cNvCnPr>
                              <wps:spPr bwMode="auto">
                                <a:xfrm>
                                  <a:off x="9894"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9"/>
                              <wps:cNvSpPr txBox="1">
                                <a:spLocks noChangeArrowheads="1"/>
                              </wps:cNvSpPr>
                              <wps:spPr bwMode="auto">
                                <a:xfrm>
                                  <a:off x="3402" y="9250"/>
                                  <a:ext cx="17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C272A" w14:textId="77777777" w:rsidR="00E833AA" w:rsidRPr="00736DA3" w:rsidRDefault="00E833AA" w:rsidP="00E833AA">
                                    <w:pPr>
                                      <w:jc w:val="center"/>
                                      <w:rPr>
                                        <w:sz w:val="28"/>
                                      </w:rPr>
                                    </w:pPr>
                                    <w:r w:rsidRPr="00736DA3">
                                      <w:rPr>
                                        <w:sz w:val="28"/>
                                      </w:rPr>
                                      <w:t>?</w:t>
                                    </w:r>
                                  </w:p>
                                </w:txbxContent>
                              </wps:txbx>
                              <wps:bodyPr rot="0" vert="horz" wrap="square" lIns="0" tIns="0" rIns="0" bIns="0" anchor="t" anchorCtr="0" upright="1">
                                <a:noAutofit/>
                              </wps:bodyPr>
                            </wps:wsp>
                            <wps:wsp>
                              <wps:cNvPr id="22" name="Text Box 20"/>
                              <wps:cNvSpPr txBox="1">
                                <a:spLocks noChangeArrowheads="1"/>
                              </wps:cNvSpPr>
                              <wps:spPr bwMode="auto">
                                <a:xfrm>
                                  <a:off x="8359" y="9250"/>
                                  <a:ext cx="17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90854" w14:textId="77777777" w:rsidR="00E833AA" w:rsidRPr="00736DA3" w:rsidRDefault="00E833AA" w:rsidP="00E833AA">
                                    <w:pPr>
                                      <w:jc w:val="center"/>
                                      <w:rPr>
                                        <w:sz w:val="28"/>
                                      </w:rPr>
                                    </w:pPr>
                                    <w:r w:rsidRPr="00736DA3">
                                      <w:rPr>
                                        <w:sz w:val="28"/>
                                      </w:rPr>
                                      <w:t>?</w:t>
                                    </w:r>
                                  </w:p>
                                </w:txbxContent>
                              </wps:txbx>
                              <wps:bodyPr rot="0" vert="horz" wrap="square" lIns="0" tIns="0" rIns="0" bIns="0" anchor="t" anchorCtr="0" upright="1">
                                <a:noAutofit/>
                              </wps:bodyPr>
                            </wps:wsp>
                          </wpg:wgp>
                        </a:graphicData>
                      </a:graphic>
                    </wp:inline>
                  </w:drawing>
                </mc:Choice>
                <mc:Fallback>
                  <w:pict>
                    <v:group id="Group 2" o:spid="_x0000_s1054" style="width:393.75pt;height:68.95pt;mso-position-horizontal-relative:char;mso-position-vertical-relative:line" coordorigin="2019,8154" coordsize="7875,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">
                      <v:shape id="AutoShape 3" o:spid="_x0000_s1055" type="#_x0000_t32" style="position:absolute;left:3474;top:8973;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4" o:spid="_x0000_s1056" type="#_x0000_t32" style="position:absolute;left:8409;top:8973;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rect id="Rectangle 5" o:spid="_x0000_s1057" style="position:absolute;left:5034;top:8154;width:196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KFsIA&#10;AADaAAAADwAAAGRycy9kb3ducmV2LnhtbESPQWuDQBSE74H+h+UVcotrSmnEZhNiS0HISdN6friv&#10;KnHfirtV8++zhUKPw8x8w+yPi+nFRKPrLCvYRjEI4trqjhsFn5ePTQLCeWSNvWVScCMHx8PDao+p&#10;tjMXNJW+EQHCLkUFrfdDKqWrWzLoIjsQB+/bjgZ9kGMj9YhzgJtePsXxizTYcVhocaC3lupr+WMU&#10;FJR/VUl2es5lX/gqez9PM+6UWj8up1cQnhb/H/5r51rBDn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goWwgAAANoAAAAPAAAAAAAAAAAAAAAAAJgCAABkcnMvZG93&#10;bnJldi54bWxQSwUGAAAAAAQABAD1AAAAhwMAAAAA&#10;">
                        <v:textbox inset=",1.3mm">
                          <w:txbxContent>
                            <w:p w14:paraId="0ACF0744" w14:textId="77777777" w:rsidR="00E833AA" w:rsidRPr="00736DA3" w:rsidRDefault="00E833AA" w:rsidP="00E833AA">
                              <w:pPr>
                                <w:jc w:val="center"/>
                              </w:pPr>
                              <w:r w:rsidRPr="00736DA3">
                                <w:t>Директор</w:t>
                              </w:r>
                            </w:p>
                          </w:txbxContent>
                        </v:textbox>
                      </v:rect>
                      <v:rect id="Rectangle 6" o:spid="_x0000_s1058" style="position:absolute;left:2019;top:8614;width:301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682A4FE7" w14:textId="77777777" w:rsidR="00E833AA" w:rsidRPr="00736DA3" w:rsidRDefault="00E833AA" w:rsidP="00E833AA">
                              <w:pPr>
                                <w:jc w:val="center"/>
                              </w:pPr>
                              <w:r w:rsidRPr="00736DA3">
                                <w:t>1-й заместитель директора</w:t>
                              </w:r>
                            </w:p>
                          </w:txbxContent>
                        </v:textbox>
                      </v:rect>
                      <v:rect id="Rectangle 7" o:spid="_x0000_s1059" style="position:absolute;left:6999;top:8614;width:28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025D0F73" w14:textId="77777777" w:rsidR="00E833AA" w:rsidRPr="00736DA3" w:rsidRDefault="00E833AA" w:rsidP="00E833AA">
                              <w:pPr>
                                <w:jc w:val="center"/>
                              </w:pPr>
                              <w:r w:rsidRPr="00736DA3">
                                <w:t>2-й заместитель директора</w:t>
                              </w:r>
                            </w:p>
                          </w:txbxContent>
                        </v:textbox>
                      </v:rect>
                      <v:shape id="AutoShape 8" o:spid="_x0000_s1060" type="#_x0000_t32" style="position:absolute;left:2184;top:9200;width:2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9" o:spid="_x0000_s1061" type="#_x0000_t32" style="position:absolute;left:6999;top:9200;width:2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0" o:spid="_x0000_s1062" type="#_x0000_t32" style="position:absolute;left:2184;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1" o:spid="_x0000_s1063" type="#_x0000_t32" style="position:absolute;left:2919;top:9200;width:1;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12" o:spid="_x0000_s1064" type="#_x0000_t32" style="position:absolute;left:4089;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3" o:spid="_x0000_s1065" type="#_x0000_t32" style="position:absolute;left:5034;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4" o:spid="_x0000_s1066" type="#_x0000_t32" style="position:absolute;left:6999;top:9200;width:9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15" o:spid="_x0000_s1067" type="#_x0000_t32" style="position:absolute;left:6999;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6" o:spid="_x0000_s1068" type="#_x0000_t32" style="position:absolute;left:7839;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7" o:spid="_x0000_s1069" type="#_x0000_t32" style="position:absolute;left:9159;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8" o:spid="_x0000_s1070" type="#_x0000_t32" style="position:absolute;left:9894;top:9200;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type id="_x0000_t202" coordsize="21600,21600" o:spt="202" path="m,l,21600r21600,l21600,xe">
                        <v:stroke joinstyle="miter"/>
                        <v:path gradientshapeok="t" o:connecttype="rect"/>
                      </v:shapetype>
                      <v:shape id="Text Box 19" o:spid="_x0000_s1071" type="#_x0000_t202" style="position:absolute;left:3402;top:9250;width:1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23FC272A" w14:textId="77777777" w:rsidR="00E833AA" w:rsidRPr="00736DA3" w:rsidRDefault="00E833AA" w:rsidP="00E833AA">
                              <w:pPr>
                                <w:jc w:val="center"/>
                                <w:rPr>
                                  <w:sz w:val="28"/>
                                </w:rPr>
                              </w:pPr>
                              <w:r w:rsidRPr="00736DA3">
                                <w:rPr>
                                  <w:sz w:val="28"/>
                                </w:rPr>
                                <w:t>?</w:t>
                              </w:r>
                            </w:p>
                          </w:txbxContent>
                        </v:textbox>
                      </v:shape>
                      <v:shape id="Text Box 20" o:spid="_x0000_s1072" type="#_x0000_t202" style="position:absolute;left:8359;top:9250;width:1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14:paraId="47D90854" w14:textId="77777777" w:rsidR="00E833AA" w:rsidRPr="00736DA3" w:rsidRDefault="00E833AA" w:rsidP="00E833AA">
                              <w:pPr>
                                <w:jc w:val="center"/>
                                <w:rPr>
                                  <w:sz w:val="28"/>
                                </w:rPr>
                              </w:pPr>
                              <w:r w:rsidRPr="00736DA3">
                                <w:rPr>
                                  <w:sz w:val="28"/>
                                </w:rPr>
                                <w:t>?</w:t>
                              </w:r>
                            </w:p>
                          </w:txbxContent>
                        </v:textbox>
                      </v:shape>
                      <w10:anchorlock/>
                    </v:group>
                  </w:pict>
                </mc:Fallback>
              </mc:AlternateContent>
            </w:r>
          </w:p>
          <w:p w14:paraId="44D8C9B9" w14:textId="77777777" w:rsidR="00E833AA" w:rsidRPr="00332810" w:rsidRDefault="00E833AA" w:rsidP="00332810">
            <w:pPr>
              <w:pStyle w:val="ad"/>
              <w:spacing w:before="0" w:after="0"/>
              <w:rPr>
                <w:sz w:val="18"/>
                <w:szCs w:val="18"/>
              </w:rPr>
            </w:pPr>
            <w:r w:rsidRPr="00332810">
              <w:rPr>
                <w:sz w:val="18"/>
                <w:szCs w:val="18"/>
              </w:rPr>
              <w:t>Рис.1 Организационная структура фирмы «Фаянс»</w:t>
            </w:r>
          </w:p>
          <w:p w14:paraId="4BBF8CA8" w14:textId="77777777" w:rsidR="00E833AA" w:rsidRPr="00332810" w:rsidRDefault="00E833AA" w:rsidP="00332810">
            <w:pPr>
              <w:pStyle w:val="ac"/>
              <w:tabs>
                <w:tab w:val="left" w:pos="1021"/>
              </w:tabs>
              <w:rPr>
                <w:sz w:val="18"/>
                <w:szCs w:val="18"/>
              </w:rPr>
            </w:pPr>
            <w:r w:rsidRPr="00332810">
              <w:rPr>
                <w:b/>
                <w:sz w:val="18"/>
                <w:szCs w:val="18"/>
              </w:rPr>
              <w:t>Задание 2.</w:t>
            </w:r>
            <w:r w:rsidRPr="00332810">
              <w:rPr>
                <w:sz w:val="18"/>
                <w:szCs w:val="18"/>
              </w:rPr>
              <w:t xml:space="preserve"> Оцените возможности и перспективы вашей организации, обоснуйте свое предположение:</w:t>
            </w:r>
          </w:p>
          <w:p w14:paraId="0E83E9B1" w14:textId="77777777" w:rsidR="00E833AA" w:rsidRPr="00332810" w:rsidRDefault="00E833AA" w:rsidP="00332810">
            <w:pPr>
              <w:pStyle w:val="ac"/>
              <w:numPr>
                <w:ilvl w:val="0"/>
                <w:numId w:val="36"/>
              </w:numPr>
              <w:tabs>
                <w:tab w:val="left" w:pos="1021"/>
              </w:tabs>
              <w:rPr>
                <w:sz w:val="18"/>
                <w:szCs w:val="18"/>
              </w:rPr>
            </w:pPr>
            <w:r w:rsidRPr="00332810">
              <w:rPr>
                <w:sz w:val="18"/>
                <w:szCs w:val="18"/>
              </w:rPr>
              <w:t>Каковы особенности вашего бизнеса?</w:t>
            </w:r>
          </w:p>
          <w:p w14:paraId="75A8EAE9" w14:textId="77777777" w:rsidR="00E833AA" w:rsidRPr="00332810" w:rsidRDefault="00E833AA" w:rsidP="00332810">
            <w:pPr>
              <w:pStyle w:val="ac"/>
              <w:numPr>
                <w:ilvl w:val="0"/>
                <w:numId w:val="36"/>
              </w:numPr>
              <w:tabs>
                <w:tab w:val="left" w:pos="1021"/>
              </w:tabs>
              <w:rPr>
                <w:sz w:val="18"/>
                <w:szCs w:val="18"/>
              </w:rPr>
            </w:pPr>
            <w:r w:rsidRPr="00332810">
              <w:rPr>
                <w:sz w:val="18"/>
                <w:szCs w:val="18"/>
              </w:rPr>
              <w:t>Почему вы предполагаете, что ваш бизнес будет успешным и прибыльным?</w:t>
            </w:r>
          </w:p>
          <w:p w14:paraId="6C48F503" w14:textId="77777777" w:rsidR="00E833AA" w:rsidRPr="00332810" w:rsidRDefault="00E833AA" w:rsidP="00332810">
            <w:pPr>
              <w:pStyle w:val="ac"/>
              <w:numPr>
                <w:ilvl w:val="0"/>
                <w:numId w:val="36"/>
              </w:numPr>
              <w:tabs>
                <w:tab w:val="left" w:pos="1021"/>
              </w:tabs>
              <w:rPr>
                <w:sz w:val="18"/>
                <w:szCs w:val="18"/>
              </w:rPr>
            </w:pPr>
            <w:r w:rsidRPr="00332810">
              <w:rPr>
                <w:sz w:val="18"/>
                <w:szCs w:val="18"/>
              </w:rPr>
              <w:t>Какие обоснования подтверждают вашу уверенность в успехе бизнеса?</w:t>
            </w:r>
          </w:p>
          <w:p w14:paraId="45EC6468" w14:textId="77777777" w:rsidR="00E833AA" w:rsidRPr="00332810" w:rsidRDefault="00E833AA" w:rsidP="00332810">
            <w:pPr>
              <w:pStyle w:val="ac"/>
              <w:numPr>
                <w:ilvl w:val="0"/>
                <w:numId w:val="36"/>
              </w:numPr>
              <w:tabs>
                <w:tab w:val="left" w:pos="1021"/>
              </w:tabs>
              <w:rPr>
                <w:sz w:val="18"/>
                <w:szCs w:val="18"/>
              </w:rPr>
            </w:pPr>
            <w:r w:rsidRPr="00332810">
              <w:rPr>
                <w:sz w:val="18"/>
                <w:szCs w:val="18"/>
              </w:rPr>
              <w:t>Каковы преимущества вашей продукции по сравнению с продукцией конкурентов?</w:t>
            </w:r>
          </w:p>
          <w:p w14:paraId="18D4CE6A" w14:textId="77777777" w:rsidR="00E833AA" w:rsidRPr="00332810" w:rsidRDefault="00E833AA" w:rsidP="00332810">
            <w:pPr>
              <w:pStyle w:val="ac"/>
              <w:numPr>
                <w:ilvl w:val="0"/>
                <w:numId w:val="36"/>
              </w:numPr>
              <w:tabs>
                <w:tab w:val="left" w:pos="1021"/>
              </w:tabs>
              <w:rPr>
                <w:sz w:val="18"/>
                <w:szCs w:val="18"/>
              </w:rPr>
            </w:pPr>
            <w:r w:rsidRPr="00332810">
              <w:rPr>
                <w:sz w:val="18"/>
                <w:szCs w:val="18"/>
              </w:rPr>
              <w:t>Каков, по вашему мнению, потенциал роста вашего рынка?</w:t>
            </w:r>
          </w:p>
          <w:p w14:paraId="36FF69D0" w14:textId="77777777" w:rsidR="00E833AA" w:rsidRPr="00332810" w:rsidRDefault="00E833AA" w:rsidP="00332810">
            <w:pPr>
              <w:pStyle w:val="ac"/>
              <w:numPr>
                <w:ilvl w:val="0"/>
                <w:numId w:val="36"/>
              </w:numPr>
              <w:tabs>
                <w:tab w:val="left" w:pos="1021"/>
              </w:tabs>
              <w:rPr>
                <w:sz w:val="18"/>
                <w:szCs w:val="18"/>
              </w:rPr>
            </w:pPr>
            <w:r w:rsidRPr="00332810">
              <w:rPr>
                <w:sz w:val="18"/>
                <w:szCs w:val="18"/>
              </w:rPr>
              <w:t>Как вы планируете устанавливать цены на свою продукцию или услуги? Обоснуйте, что такие цены принесут вам достаточную прибыль.</w:t>
            </w:r>
          </w:p>
          <w:p w14:paraId="7F8B17F7" w14:textId="77777777" w:rsidR="00E833AA" w:rsidRPr="00332810" w:rsidRDefault="00E833AA" w:rsidP="00332810">
            <w:pPr>
              <w:pStyle w:val="ac"/>
              <w:tabs>
                <w:tab w:val="left" w:pos="1021"/>
              </w:tabs>
              <w:rPr>
                <w:sz w:val="18"/>
                <w:szCs w:val="18"/>
              </w:rPr>
            </w:pPr>
            <w:r w:rsidRPr="00332810">
              <w:rPr>
                <w:b/>
                <w:sz w:val="18"/>
                <w:szCs w:val="18"/>
              </w:rPr>
              <w:t xml:space="preserve">Задание 3. </w:t>
            </w:r>
            <w:r w:rsidRPr="00332810">
              <w:rPr>
                <w:sz w:val="18"/>
                <w:szCs w:val="18"/>
              </w:rPr>
              <w:t xml:space="preserve">Определите показатели результатов деятельности, по которым вы будете оценивать эффективность вашей хозяйственной организации (рост производства и прибыли, снижение текущих затрат, повышение качества работы и продукции; сокращение сроков выполнения заданий; экономия капитальных вложений и др.). Почему вы выбрали именно эти показатели? </w:t>
            </w:r>
          </w:p>
        </w:tc>
      </w:tr>
    </w:tbl>
    <w:p w14:paraId="669621A4" w14:textId="77777777" w:rsidR="009F0B44" w:rsidRPr="009F0B44" w:rsidRDefault="009F0B44" w:rsidP="009F0B44">
      <w:pPr>
        <w:spacing w:after="0" w:line="240" w:lineRule="auto"/>
        <w:rPr>
          <w:rFonts w:ascii="Times New Roman" w:hAnsi="Times New Roman" w:cs="Times New Roman"/>
          <w:b/>
          <w:sz w:val="24"/>
          <w:szCs w:val="24"/>
        </w:rPr>
      </w:pPr>
      <w:r w:rsidRPr="009F0B4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289575BC"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 xml:space="preserve">Промежуточная аттестация по дисциплине включает теоретические вопросы, позволяющие оценить уровень усвоения </w:t>
      </w:r>
      <w:proofErr w:type="gramStart"/>
      <w:r w:rsidRPr="009F0B44">
        <w:rPr>
          <w:rFonts w:ascii="Times New Roman" w:hAnsi="Times New Roman" w:cs="Times New Roman"/>
          <w:sz w:val="24"/>
          <w:szCs w:val="24"/>
        </w:rPr>
        <w:t>обучающимися</w:t>
      </w:r>
      <w:proofErr w:type="gramEnd"/>
      <w:r w:rsidRPr="009F0B44">
        <w:rPr>
          <w:rFonts w:ascii="Times New Roman" w:hAnsi="Times New Roman" w:cs="Times New Roman"/>
          <w:sz w:val="24"/>
          <w:szCs w:val="24"/>
        </w:rPr>
        <w:t xml:space="preserve"> знаний, и практические задания (работы), выявляющие степень </w:t>
      </w:r>
      <w:proofErr w:type="spellStart"/>
      <w:r w:rsidRPr="009F0B44">
        <w:rPr>
          <w:rFonts w:ascii="Times New Roman" w:hAnsi="Times New Roman" w:cs="Times New Roman"/>
          <w:sz w:val="24"/>
          <w:szCs w:val="24"/>
        </w:rPr>
        <w:t>сформированности</w:t>
      </w:r>
      <w:proofErr w:type="spellEnd"/>
      <w:r w:rsidRPr="009F0B44">
        <w:rPr>
          <w:rFonts w:ascii="Times New Roman" w:hAnsi="Times New Roman" w:cs="Times New Roman"/>
          <w:sz w:val="24"/>
          <w:szCs w:val="24"/>
        </w:rPr>
        <w:t xml:space="preserve"> умений и владений, проводится в форме зачета.</w:t>
      </w:r>
    </w:p>
    <w:p w14:paraId="08D26905"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Зачет проводится в  устной форме и включает один теоретический вопрос и  одно  практическое  задание.</w:t>
      </w:r>
    </w:p>
    <w:p w14:paraId="0B138F61"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Показатели  и критерии  оценивания  зачета:</w:t>
      </w:r>
    </w:p>
    <w:p w14:paraId="08703650"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 xml:space="preserve">на оценку </w:t>
      </w:r>
      <w:r w:rsidRPr="009F0B44">
        <w:rPr>
          <w:rFonts w:ascii="Times New Roman" w:hAnsi="Times New Roman" w:cs="Times New Roman"/>
          <w:b/>
          <w:sz w:val="24"/>
          <w:szCs w:val="24"/>
        </w:rPr>
        <w:t>«зачтено»</w:t>
      </w:r>
      <w:r w:rsidRPr="009F0B44">
        <w:rPr>
          <w:rFonts w:ascii="Times New Roman" w:hAnsi="Times New Roman" w:cs="Times New Roman"/>
          <w:sz w:val="24"/>
          <w:szCs w:val="24"/>
        </w:rPr>
        <w:t xml:space="preserve"> – обучающийся демонстрирует высокий и средний уровень </w:t>
      </w:r>
      <w:proofErr w:type="spellStart"/>
      <w:r w:rsidRPr="009F0B44">
        <w:rPr>
          <w:rFonts w:ascii="Times New Roman" w:hAnsi="Times New Roman" w:cs="Times New Roman"/>
          <w:sz w:val="24"/>
          <w:szCs w:val="24"/>
        </w:rPr>
        <w:t>сформированности</w:t>
      </w:r>
      <w:proofErr w:type="spellEnd"/>
      <w:r w:rsidRPr="009F0B44">
        <w:rPr>
          <w:rFonts w:ascii="Times New Roman" w:hAnsi="Times New Roman" w:cs="Times New Roman"/>
          <w:sz w:val="24"/>
          <w:szCs w:val="24"/>
        </w:rPr>
        <w:t xml:space="preserve"> компетенций, всестороннее, систематическое знание учебного материала, свободно выполняет практические задания, оперирует знаниями, умениями, применяет их в ситуациях повышенной сложности.</w:t>
      </w:r>
    </w:p>
    <w:p w14:paraId="53E045C5"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 xml:space="preserve">на оценку «не зачтено» – </w:t>
      </w:r>
      <w:proofErr w:type="gramStart"/>
      <w:r w:rsidRPr="009F0B44">
        <w:rPr>
          <w:rFonts w:ascii="Times New Roman" w:hAnsi="Times New Roman" w:cs="Times New Roman"/>
          <w:sz w:val="24"/>
          <w:szCs w:val="24"/>
        </w:rPr>
        <w:t>обучающийся</w:t>
      </w:r>
      <w:proofErr w:type="gramEnd"/>
      <w:r w:rsidRPr="009F0B44">
        <w:rPr>
          <w:rFonts w:ascii="Times New Roman" w:hAnsi="Times New Roman" w:cs="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DE184EF" w14:textId="77777777" w:rsidR="009F0B44" w:rsidRPr="009F0B44" w:rsidRDefault="009F0B44" w:rsidP="009F0B44">
      <w:pPr>
        <w:spacing w:after="0" w:line="240" w:lineRule="auto"/>
        <w:rPr>
          <w:rFonts w:ascii="Times New Roman" w:hAnsi="Times New Roman" w:cs="Times New Roman"/>
          <w:i/>
          <w:sz w:val="24"/>
          <w:szCs w:val="24"/>
        </w:rPr>
      </w:pPr>
      <w:r w:rsidRPr="009F0B44">
        <w:rPr>
          <w:rFonts w:ascii="Times New Roman" w:hAnsi="Times New Roman" w:cs="Times New Roman"/>
          <w:i/>
          <w:sz w:val="24"/>
          <w:szCs w:val="24"/>
        </w:rPr>
        <w:t>Методические рекомендации для подготовки к зачету</w:t>
      </w:r>
    </w:p>
    <w:p w14:paraId="2FB5B405"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 xml:space="preserve">Подготовка к зачету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14:paraId="68C7EC92" w14:textId="77777777" w:rsidR="009F0B44" w:rsidRPr="009F0B44" w:rsidRDefault="009F0B44" w:rsidP="009F0B44">
      <w:pPr>
        <w:spacing w:after="0" w:line="240" w:lineRule="auto"/>
        <w:rPr>
          <w:rFonts w:ascii="Times New Roman" w:hAnsi="Times New Roman" w:cs="Times New Roman"/>
          <w:sz w:val="24"/>
          <w:szCs w:val="24"/>
        </w:rPr>
      </w:pPr>
      <w:r w:rsidRPr="009F0B44">
        <w:rPr>
          <w:rFonts w:ascii="Times New Roman" w:hAnsi="Times New Roman" w:cs="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14:paraId="58CB8530" w14:textId="77777777" w:rsidR="009F0B44" w:rsidRPr="009F0B44" w:rsidRDefault="009F0B44" w:rsidP="009F0B44">
      <w:pPr>
        <w:spacing w:after="0" w:line="240" w:lineRule="auto"/>
        <w:ind w:firstLine="426"/>
        <w:rPr>
          <w:rFonts w:ascii="Times New Roman" w:hAnsi="Times New Roman" w:cs="Times New Roman"/>
          <w:sz w:val="24"/>
          <w:szCs w:val="24"/>
        </w:rPr>
      </w:pPr>
      <w:r w:rsidRPr="009F0B44">
        <w:rPr>
          <w:rFonts w:ascii="Times New Roman" w:hAnsi="Times New Roman" w:cs="Times New Roman"/>
          <w:sz w:val="24"/>
          <w:szCs w:val="24"/>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14:paraId="12C16EB6" w14:textId="77777777" w:rsidR="009F0B44" w:rsidRPr="009F0B44" w:rsidRDefault="009F0B44" w:rsidP="009F0B44">
      <w:pPr>
        <w:spacing w:after="0" w:line="240" w:lineRule="auto"/>
        <w:rPr>
          <w:rStyle w:val="FontStyle15"/>
          <w:b w:val="0"/>
          <w:i/>
          <w:sz w:val="24"/>
          <w:szCs w:val="24"/>
        </w:rPr>
      </w:pPr>
      <w:r w:rsidRPr="009F0B44">
        <w:rPr>
          <w:rFonts w:ascii="Times New Roman" w:hAnsi="Times New Roman" w:cs="Times New Roman"/>
          <w:sz w:val="24"/>
          <w:szCs w:val="24"/>
        </w:rPr>
        <w:t xml:space="preserve"> В случае затруднения при изучении дисциплины следует обращаться за консультацией к преподавателю</w:t>
      </w:r>
    </w:p>
    <w:p w14:paraId="21C101A7" w14:textId="77777777" w:rsidR="00E833AA" w:rsidRPr="009F0B44" w:rsidRDefault="00E833AA" w:rsidP="00E833AA">
      <w:pPr>
        <w:rPr>
          <w:i/>
          <w:highlight w:val="yellow"/>
        </w:rPr>
      </w:pPr>
    </w:p>
    <w:p w14:paraId="04692CBA" w14:textId="77777777" w:rsidR="00E833AA" w:rsidRPr="009F0B44" w:rsidRDefault="00E833AA" w:rsidP="00E833AA"/>
    <w:p w14:paraId="51E592DE" w14:textId="77777777" w:rsidR="00E833AA" w:rsidRPr="00E833AA" w:rsidRDefault="00E833AA"/>
    <w:sectPr w:rsidR="00E833AA" w:rsidRPr="00E833AA" w:rsidSect="00BD4CC2">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C3A35" w14:textId="77777777" w:rsidR="006F497D" w:rsidRDefault="006F497D" w:rsidP="00E833AA">
      <w:pPr>
        <w:spacing w:after="0" w:line="240" w:lineRule="auto"/>
      </w:pPr>
      <w:r>
        <w:separator/>
      </w:r>
    </w:p>
  </w:endnote>
  <w:endnote w:type="continuationSeparator" w:id="0">
    <w:p w14:paraId="4893D079" w14:textId="77777777" w:rsidR="006F497D" w:rsidRDefault="006F497D" w:rsidP="00E83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04501" w14:textId="77777777" w:rsidR="006F497D" w:rsidRDefault="006F497D" w:rsidP="00E833AA">
      <w:pPr>
        <w:spacing w:after="0" w:line="240" w:lineRule="auto"/>
      </w:pPr>
      <w:r>
        <w:separator/>
      </w:r>
    </w:p>
  </w:footnote>
  <w:footnote w:type="continuationSeparator" w:id="0">
    <w:p w14:paraId="03FF9502" w14:textId="77777777" w:rsidR="006F497D" w:rsidRDefault="006F497D" w:rsidP="00E833AA">
      <w:pPr>
        <w:spacing w:after="0" w:line="240" w:lineRule="auto"/>
      </w:pPr>
      <w:r>
        <w:continuationSeparator/>
      </w:r>
    </w:p>
  </w:footnote>
  <w:footnote w:id="1">
    <w:p w14:paraId="50DCA523" w14:textId="77777777" w:rsidR="00E833AA" w:rsidRPr="004D0438" w:rsidRDefault="00E833AA" w:rsidP="00E833AA">
      <w:pPr>
        <w:pStyle w:val="a8"/>
      </w:pPr>
      <w:r w:rsidRPr="004D0438">
        <w:rPr>
          <w:rStyle w:val="aa"/>
        </w:rPr>
        <w:footnoteRef/>
      </w:r>
      <w:r w:rsidRPr="004D0438">
        <w:t xml:space="preserve"> работа выполняется на базе одного предприятии (организации). В качестве основы для работы можно брать реально существующее предприятие, на базе которого проходила практика, или вновь проектируемое.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09D"/>
    <w:multiLevelType w:val="hybridMultilevel"/>
    <w:tmpl w:val="41D290CA"/>
    <w:lvl w:ilvl="0" w:tplc="488807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4049B4"/>
    <w:multiLevelType w:val="hybridMultilevel"/>
    <w:tmpl w:val="9BD01EC4"/>
    <w:lvl w:ilvl="0" w:tplc="055AA4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567ED3"/>
    <w:multiLevelType w:val="hybridMultilevel"/>
    <w:tmpl w:val="8180A626"/>
    <w:lvl w:ilvl="0" w:tplc="0419000F">
      <w:start w:val="1"/>
      <w:numFmt w:val="decimal"/>
      <w:lvlText w:val="%1."/>
      <w:lvlJc w:val="left"/>
      <w:pPr>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3">
    <w:nsid w:val="08AF43FB"/>
    <w:multiLevelType w:val="hybridMultilevel"/>
    <w:tmpl w:val="8DC4F9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EA3CBB"/>
    <w:multiLevelType w:val="hybridMultilevel"/>
    <w:tmpl w:val="860E3E9E"/>
    <w:lvl w:ilvl="0" w:tplc="F84AE936">
      <w:start w:val="1"/>
      <w:numFmt w:val="decimal"/>
      <w:lvlText w:val="%1."/>
      <w:lvlJc w:val="left"/>
      <w:pPr>
        <w:tabs>
          <w:tab w:val="num" w:pos="720"/>
        </w:tabs>
        <w:ind w:left="720" w:hanging="360"/>
      </w:pPr>
      <w:rPr>
        <w:i/>
        <w:sz w:val="24"/>
        <w:szCs w:val="24"/>
      </w:rPr>
    </w:lvl>
    <w:lvl w:ilvl="1" w:tplc="A6CA47EE">
      <w:start w:val="1"/>
      <w:numFmt w:val="decimal"/>
      <w:lvlText w:val="%2."/>
      <w:lvlJc w:val="left"/>
      <w:pPr>
        <w:tabs>
          <w:tab w:val="num" w:pos="2130"/>
        </w:tabs>
        <w:ind w:left="2130" w:hanging="1050"/>
      </w:pPr>
      <w:rPr>
        <w:i/>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2A3743"/>
    <w:multiLevelType w:val="hybridMultilevel"/>
    <w:tmpl w:val="8584BC8A"/>
    <w:lvl w:ilvl="0" w:tplc="C17C59E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0F0D0B8C"/>
    <w:multiLevelType w:val="hybridMultilevel"/>
    <w:tmpl w:val="CF161E7E"/>
    <w:lvl w:ilvl="0" w:tplc="057E27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6E2F39"/>
    <w:multiLevelType w:val="hybridMultilevel"/>
    <w:tmpl w:val="3A82E2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2AA4A52"/>
    <w:multiLevelType w:val="hybridMultilevel"/>
    <w:tmpl w:val="2730D0A8"/>
    <w:lvl w:ilvl="0" w:tplc="F260DA1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
    <w:nsid w:val="16AB576D"/>
    <w:multiLevelType w:val="hybridMultilevel"/>
    <w:tmpl w:val="884064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7C34CC5"/>
    <w:multiLevelType w:val="hybridMultilevel"/>
    <w:tmpl w:val="EBA82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9CB2768"/>
    <w:multiLevelType w:val="hybridMultilevel"/>
    <w:tmpl w:val="8F5E86C6"/>
    <w:lvl w:ilvl="0" w:tplc="28409550">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2">
    <w:nsid w:val="20050BC6"/>
    <w:multiLevelType w:val="hybridMultilevel"/>
    <w:tmpl w:val="37DEC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D228CE"/>
    <w:multiLevelType w:val="hybridMultilevel"/>
    <w:tmpl w:val="CF56B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46868C6"/>
    <w:multiLevelType w:val="hybridMultilevel"/>
    <w:tmpl w:val="A71EAE36"/>
    <w:lvl w:ilvl="0" w:tplc="C444F1C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54C03FE"/>
    <w:multiLevelType w:val="hybridMultilevel"/>
    <w:tmpl w:val="9B745BB4"/>
    <w:lvl w:ilvl="0" w:tplc="86780C4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95732E"/>
    <w:multiLevelType w:val="hybridMultilevel"/>
    <w:tmpl w:val="E19A8B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EF06C67"/>
    <w:multiLevelType w:val="hybridMultilevel"/>
    <w:tmpl w:val="7B64109A"/>
    <w:lvl w:ilvl="0" w:tplc="6344ACE4">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3155777"/>
    <w:multiLevelType w:val="hybridMultilevel"/>
    <w:tmpl w:val="8598B7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78F2C70"/>
    <w:multiLevelType w:val="hybridMultilevel"/>
    <w:tmpl w:val="9E9A1C76"/>
    <w:lvl w:ilvl="0" w:tplc="5A98F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F26649B"/>
    <w:multiLevelType w:val="hybridMultilevel"/>
    <w:tmpl w:val="05DAF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7C692F"/>
    <w:multiLevelType w:val="hybridMultilevel"/>
    <w:tmpl w:val="EC96FD86"/>
    <w:lvl w:ilvl="0" w:tplc="50B23DDC">
      <w:start w:val="1"/>
      <w:numFmt w:val="bullet"/>
      <w:pStyle w:val="a"/>
      <w:lvlText w:val="–"/>
      <w:lvlJc w:val="left"/>
      <w:pPr>
        <w:ind w:left="1125" w:hanging="360"/>
      </w:pPr>
      <w:rPr>
        <w:rFonts w:ascii="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3">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1D22128"/>
    <w:multiLevelType w:val="hybridMultilevel"/>
    <w:tmpl w:val="EBF8397C"/>
    <w:lvl w:ilvl="0" w:tplc="BD74BC4A">
      <w:start w:val="1"/>
      <w:numFmt w:val="decimal"/>
      <w:lvlText w:val="%1."/>
      <w:lvlJc w:val="left"/>
      <w:pPr>
        <w:ind w:left="975" w:hanging="360"/>
      </w:pPr>
      <w:rPr>
        <w:rFonts w:hint="default"/>
        <w:b w:val="0"/>
        <w:i w:val="0"/>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5">
    <w:nsid w:val="54143821"/>
    <w:multiLevelType w:val="hybridMultilevel"/>
    <w:tmpl w:val="29F2B7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9BA6F36"/>
    <w:multiLevelType w:val="hybridMultilevel"/>
    <w:tmpl w:val="96500490"/>
    <w:lvl w:ilvl="0" w:tplc="49468E56">
      <w:start w:val="1"/>
      <w:numFmt w:val="decimal"/>
      <w:lvlText w:val="%1."/>
      <w:lvlJc w:val="left"/>
      <w:pPr>
        <w:tabs>
          <w:tab w:val="num" w:pos="360"/>
        </w:tabs>
        <w:ind w:left="360" w:hanging="360"/>
      </w:pPr>
      <w:rPr>
        <w:rFonts w:ascii="Times New Roman" w:eastAsia="Times New Roman" w:hAnsi="Times New Roman" w:cs="Times New Roman" w:hint="default"/>
        <w:sz w:val="28"/>
      </w:rPr>
    </w:lvl>
    <w:lvl w:ilvl="1" w:tplc="04190019" w:tentative="1">
      <w:start w:val="1"/>
      <w:numFmt w:val="lowerLetter"/>
      <w:lvlText w:val="%2."/>
      <w:lvlJc w:val="left"/>
      <w:pPr>
        <w:tabs>
          <w:tab w:val="num" w:pos="1550"/>
        </w:tabs>
        <w:ind w:left="1550" w:hanging="360"/>
      </w:pPr>
    </w:lvl>
    <w:lvl w:ilvl="2" w:tplc="0419001B" w:tentative="1">
      <w:start w:val="1"/>
      <w:numFmt w:val="lowerRoman"/>
      <w:lvlText w:val="%3."/>
      <w:lvlJc w:val="right"/>
      <w:pPr>
        <w:tabs>
          <w:tab w:val="num" w:pos="2270"/>
        </w:tabs>
        <w:ind w:left="2270" w:hanging="180"/>
      </w:pPr>
    </w:lvl>
    <w:lvl w:ilvl="3" w:tplc="0419000F" w:tentative="1">
      <w:start w:val="1"/>
      <w:numFmt w:val="decimal"/>
      <w:lvlText w:val="%4."/>
      <w:lvlJc w:val="left"/>
      <w:pPr>
        <w:tabs>
          <w:tab w:val="num" w:pos="2990"/>
        </w:tabs>
        <w:ind w:left="2990" w:hanging="360"/>
      </w:pPr>
    </w:lvl>
    <w:lvl w:ilvl="4" w:tplc="04190019" w:tentative="1">
      <w:start w:val="1"/>
      <w:numFmt w:val="lowerLetter"/>
      <w:lvlText w:val="%5."/>
      <w:lvlJc w:val="left"/>
      <w:pPr>
        <w:tabs>
          <w:tab w:val="num" w:pos="3710"/>
        </w:tabs>
        <w:ind w:left="3710" w:hanging="360"/>
      </w:pPr>
    </w:lvl>
    <w:lvl w:ilvl="5" w:tplc="0419001B" w:tentative="1">
      <w:start w:val="1"/>
      <w:numFmt w:val="lowerRoman"/>
      <w:lvlText w:val="%6."/>
      <w:lvlJc w:val="right"/>
      <w:pPr>
        <w:tabs>
          <w:tab w:val="num" w:pos="4430"/>
        </w:tabs>
        <w:ind w:left="4430" w:hanging="180"/>
      </w:pPr>
    </w:lvl>
    <w:lvl w:ilvl="6" w:tplc="0419000F" w:tentative="1">
      <w:start w:val="1"/>
      <w:numFmt w:val="decimal"/>
      <w:lvlText w:val="%7."/>
      <w:lvlJc w:val="left"/>
      <w:pPr>
        <w:tabs>
          <w:tab w:val="num" w:pos="5150"/>
        </w:tabs>
        <w:ind w:left="5150" w:hanging="360"/>
      </w:pPr>
    </w:lvl>
    <w:lvl w:ilvl="7" w:tplc="04190019" w:tentative="1">
      <w:start w:val="1"/>
      <w:numFmt w:val="lowerLetter"/>
      <w:lvlText w:val="%8."/>
      <w:lvlJc w:val="left"/>
      <w:pPr>
        <w:tabs>
          <w:tab w:val="num" w:pos="5870"/>
        </w:tabs>
        <w:ind w:left="5870" w:hanging="360"/>
      </w:pPr>
    </w:lvl>
    <w:lvl w:ilvl="8" w:tplc="0419001B" w:tentative="1">
      <w:start w:val="1"/>
      <w:numFmt w:val="lowerRoman"/>
      <w:lvlText w:val="%9."/>
      <w:lvlJc w:val="right"/>
      <w:pPr>
        <w:tabs>
          <w:tab w:val="num" w:pos="6590"/>
        </w:tabs>
        <w:ind w:left="6590" w:hanging="180"/>
      </w:pPr>
    </w:lvl>
  </w:abstractNum>
  <w:abstractNum w:abstractNumId="27">
    <w:nsid w:val="59E1473B"/>
    <w:multiLevelType w:val="hybridMultilevel"/>
    <w:tmpl w:val="C74E70AA"/>
    <w:lvl w:ilvl="0" w:tplc="04190011">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B30487"/>
    <w:multiLevelType w:val="hybridMultilevel"/>
    <w:tmpl w:val="3C340B9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D2E6F9A"/>
    <w:multiLevelType w:val="hybridMultilevel"/>
    <w:tmpl w:val="49FE158A"/>
    <w:lvl w:ilvl="0" w:tplc="05E22988">
      <w:start w:val="1"/>
      <w:numFmt w:val="bullet"/>
      <w:lvlText w:val=""/>
      <w:lvlJc w:val="left"/>
      <w:pPr>
        <w:tabs>
          <w:tab w:val="num" w:pos="360"/>
        </w:tabs>
        <w:ind w:left="360" w:hanging="360"/>
      </w:pPr>
      <w:rPr>
        <w:rFonts w:ascii="Wingdings 2" w:hAnsi="Wingdings 2" w:hint="default"/>
      </w:rPr>
    </w:lvl>
    <w:lvl w:ilvl="1" w:tplc="04190003">
      <w:start w:val="1"/>
      <w:numFmt w:val="bullet"/>
      <w:lvlText w:val="o"/>
      <w:lvlJc w:val="left"/>
      <w:pPr>
        <w:tabs>
          <w:tab w:val="num" w:pos="-125"/>
        </w:tabs>
        <w:ind w:left="-125" w:hanging="360"/>
      </w:pPr>
      <w:rPr>
        <w:rFonts w:ascii="Courier New" w:hAnsi="Courier New" w:cs="Courier New" w:hint="default"/>
      </w:rPr>
    </w:lvl>
    <w:lvl w:ilvl="2" w:tplc="04190005" w:tentative="1">
      <w:start w:val="1"/>
      <w:numFmt w:val="bullet"/>
      <w:lvlText w:val=""/>
      <w:lvlJc w:val="left"/>
      <w:pPr>
        <w:tabs>
          <w:tab w:val="num" w:pos="595"/>
        </w:tabs>
        <w:ind w:left="595" w:hanging="360"/>
      </w:pPr>
      <w:rPr>
        <w:rFonts w:ascii="Wingdings" w:hAnsi="Wingdings" w:hint="default"/>
      </w:rPr>
    </w:lvl>
    <w:lvl w:ilvl="3" w:tplc="04190001" w:tentative="1">
      <w:start w:val="1"/>
      <w:numFmt w:val="bullet"/>
      <w:lvlText w:val=""/>
      <w:lvlJc w:val="left"/>
      <w:pPr>
        <w:tabs>
          <w:tab w:val="num" w:pos="1315"/>
        </w:tabs>
        <w:ind w:left="1315" w:hanging="360"/>
      </w:pPr>
      <w:rPr>
        <w:rFonts w:ascii="Symbol" w:hAnsi="Symbol" w:hint="default"/>
      </w:rPr>
    </w:lvl>
    <w:lvl w:ilvl="4" w:tplc="04190003" w:tentative="1">
      <w:start w:val="1"/>
      <w:numFmt w:val="bullet"/>
      <w:lvlText w:val="o"/>
      <w:lvlJc w:val="left"/>
      <w:pPr>
        <w:tabs>
          <w:tab w:val="num" w:pos="2035"/>
        </w:tabs>
        <w:ind w:left="2035" w:hanging="360"/>
      </w:pPr>
      <w:rPr>
        <w:rFonts w:ascii="Courier New" w:hAnsi="Courier New" w:cs="Courier New" w:hint="default"/>
      </w:rPr>
    </w:lvl>
    <w:lvl w:ilvl="5" w:tplc="04190005" w:tentative="1">
      <w:start w:val="1"/>
      <w:numFmt w:val="bullet"/>
      <w:lvlText w:val=""/>
      <w:lvlJc w:val="left"/>
      <w:pPr>
        <w:tabs>
          <w:tab w:val="num" w:pos="2755"/>
        </w:tabs>
        <w:ind w:left="2755" w:hanging="360"/>
      </w:pPr>
      <w:rPr>
        <w:rFonts w:ascii="Wingdings" w:hAnsi="Wingdings" w:hint="default"/>
      </w:rPr>
    </w:lvl>
    <w:lvl w:ilvl="6" w:tplc="04190001" w:tentative="1">
      <w:start w:val="1"/>
      <w:numFmt w:val="bullet"/>
      <w:lvlText w:val=""/>
      <w:lvlJc w:val="left"/>
      <w:pPr>
        <w:tabs>
          <w:tab w:val="num" w:pos="3475"/>
        </w:tabs>
        <w:ind w:left="3475" w:hanging="360"/>
      </w:pPr>
      <w:rPr>
        <w:rFonts w:ascii="Symbol" w:hAnsi="Symbol" w:hint="default"/>
      </w:rPr>
    </w:lvl>
    <w:lvl w:ilvl="7" w:tplc="04190003" w:tentative="1">
      <w:start w:val="1"/>
      <w:numFmt w:val="bullet"/>
      <w:lvlText w:val="o"/>
      <w:lvlJc w:val="left"/>
      <w:pPr>
        <w:tabs>
          <w:tab w:val="num" w:pos="4195"/>
        </w:tabs>
        <w:ind w:left="4195" w:hanging="360"/>
      </w:pPr>
      <w:rPr>
        <w:rFonts w:ascii="Courier New" w:hAnsi="Courier New" w:cs="Courier New" w:hint="default"/>
      </w:rPr>
    </w:lvl>
    <w:lvl w:ilvl="8" w:tplc="04190005" w:tentative="1">
      <w:start w:val="1"/>
      <w:numFmt w:val="bullet"/>
      <w:lvlText w:val=""/>
      <w:lvlJc w:val="left"/>
      <w:pPr>
        <w:tabs>
          <w:tab w:val="num" w:pos="4915"/>
        </w:tabs>
        <w:ind w:left="4915" w:hanging="360"/>
      </w:pPr>
      <w:rPr>
        <w:rFonts w:ascii="Wingdings" w:hAnsi="Wingdings" w:hint="default"/>
      </w:rPr>
    </w:lvl>
  </w:abstractNum>
  <w:abstractNum w:abstractNumId="30">
    <w:nsid w:val="637B2443"/>
    <w:multiLevelType w:val="hybridMultilevel"/>
    <w:tmpl w:val="3B127088"/>
    <w:lvl w:ilvl="0" w:tplc="6E5ADFDE">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56933BF"/>
    <w:multiLevelType w:val="hybridMultilevel"/>
    <w:tmpl w:val="A936F61E"/>
    <w:lvl w:ilvl="0" w:tplc="68DE74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BC126E4"/>
    <w:multiLevelType w:val="hybridMultilevel"/>
    <w:tmpl w:val="3224FC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1E47D05"/>
    <w:multiLevelType w:val="hybridMultilevel"/>
    <w:tmpl w:val="A97A1B0A"/>
    <w:lvl w:ilvl="0" w:tplc="8EAAA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7472C35"/>
    <w:multiLevelType w:val="hybridMultilevel"/>
    <w:tmpl w:val="73642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8D42B8B"/>
    <w:multiLevelType w:val="hybridMultilevel"/>
    <w:tmpl w:val="53C40156"/>
    <w:lvl w:ilvl="0" w:tplc="BD3E890E">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7B3780"/>
    <w:multiLevelType w:val="hybridMultilevel"/>
    <w:tmpl w:val="D4CC3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FBD53A5"/>
    <w:multiLevelType w:val="hybridMultilevel"/>
    <w:tmpl w:val="9D622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12"/>
  </w:num>
  <w:num w:numId="3">
    <w:abstractNumId w:val="6"/>
  </w:num>
  <w:num w:numId="4">
    <w:abstractNumId w:val="26"/>
  </w:num>
  <w:num w:numId="5">
    <w:abstractNumId w:val="10"/>
  </w:num>
  <w:num w:numId="6">
    <w:abstractNumId w:val="21"/>
  </w:num>
  <w:num w:numId="7">
    <w:abstractNumId w:val="30"/>
  </w:num>
  <w:num w:numId="8">
    <w:abstractNumId w:val="18"/>
  </w:num>
  <w:num w:numId="9">
    <w:abstractNumId w:val="20"/>
  </w:num>
  <w:num w:numId="10">
    <w:abstractNumId w:val="11"/>
  </w:num>
  <w:num w:numId="11">
    <w:abstractNumId w:val="0"/>
  </w:num>
  <w:num w:numId="12">
    <w:abstractNumId w:val="5"/>
  </w:num>
  <w:num w:numId="13">
    <w:abstractNumId w:val="22"/>
  </w:num>
  <w:num w:numId="14">
    <w:abstractNumId w:val="33"/>
  </w:num>
  <w:num w:numId="15">
    <w:abstractNumId w:val="2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5"/>
  </w:num>
  <w:num w:numId="29">
    <w:abstractNumId w:val="17"/>
  </w:num>
  <w:num w:numId="30">
    <w:abstractNumId w:val="3"/>
  </w:num>
  <w:num w:numId="31">
    <w:abstractNumId w:val="1"/>
  </w:num>
  <w:num w:numId="32">
    <w:abstractNumId w:val="23"/>
  </w:num>
  <w:num w:numId="33">
    <w:abstractNumId w:val="24"/>
  </w:num>
  <w:num w:numId="34">
    <w:abstractNumId w:val="16"/>
  </w:num>
  <w:num w:numId="35">
    <w:abstractNumId w:val="8"/>
  </w:num>
  <w:num w:numId="36">
    <w:abstractNumId w:val="27"/>
  </w:num>
  <w:num w:numId="37">
    <w:abstractNumId w:val="19"/>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81D5C"/>
    <w:rsid w:val="001F0BC7"/>
    <w:rsid w:val="00332810"/>
    <w:rsid w:val="003B01C2"/>
    <w:rsid w:val="004418FB"/>
    <w:rsid w:val="0045572A"/>
    <w:rsid w:val="00567D8F"/>
    <w:rsid w:val="00671CE4"/>
    <w:rsid w:val="006A4828"/>
    <w:rsid w:val="006D4E0A"/>
    <w:rsid w:val="006F497D"/>
    <w:rsid w:val="008C76EE"/>
    <w:rsid w:val="0098304E"/>
    <w:rsid w:val="009F0B44"/>
    <w:rsid w:val="00BD4CC2"/>
    <w:rsid w:val="00C31F07"/>
    <w:rsid w:val="00C4357B"/>
    <w:rsid w:val="00D31453"/>
    <w:rsid w:val="00D75690"/>
    <w:rsid w:val="00E209E2"/>
    <w:rsid w:val="00E833AA"/>
    <w:rsid w:val="00FB5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6B3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E833AA"/>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833A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833AA"/>
    <w:rPr>
      <w:rFonts w:ascii="Tahoma" w:hAnsi="Tahoma" w:cs="Tahoma"/>
      <w:sz w:val="16"/>
      <w:szCs w:val="16"/>
    </w:rPr>
  </w:style>
  <w:style w:type="character" w:customStyle="1" w:styleId="10">
    <w:name w:val="Заголовок 1 Знак"/>
    <w:basedOn w:val="a1"/>
    <w:link w:val="1"/>
    <w:rsid w:val="00E833AA"/>
    <w:rPr>
      <w:rFonts w:ascii="Times New Roman" w:eastAsia="Times New Roman" w:hAnsi="Times New Roman" w:cs="Times New Roman"/>
      <w:b/>
      <w:iCs/>
      <w:sz w:val="24"/>
      <w:szCs w:val="20"/>
      <w:lang w:val="ru-RU" w:eastAsia="ru-RU"/>
    </w:rPr>
  </w:style>
  <w:style w:type="paragraph" w:customStyle="1" w:styleId="Style8">
    <w:name w:val="Style8"/>
    <w:basedOn w:val="a0"/>
    <w:rsid w:val="00E833A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0"/>
    <w:rsid w:val="00E833A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E833AA"/>
    <w:rPr>
      <w:rFonts w:ascii="Georgia" w:hAnsi="Georgia" w:cs="Georgia"/>
      <w:sz w:val="12"/>
      <w:szCs w:val="12"/>
    </w:rPr>
  </w:style>
  <w:style w:type="paragraph" w:styleId="a6">
    <w:name w:val="header"/>
    <w:aliases w:val=" Знак"/>
    <w:basedOn w:val="a0"/>
    <w:link w:val="a7"/>
    <w:rsid w:val="00E833A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7">
    <w:name w:val="Верхний колонтитул Знак"/>
    <w:aliases w:val=" Знак Знак"/>
    <w:basedOn w:val="a1"/>
    <w:link w:val="a6"/>
    <w:rsid w:val="00E833AA"/>
    <w:rPr>
      <w:rFonts w:ascii="Times New Roman" w:eastAsia="Times New Roman" w:hAnsi="Times New Roman" w:cs="Times New Roman"/>
      <w:sz w:val="24"/>
      <w:szCs w:val="24"/>
      <w:lang w:val="ru-RU" w:eastAsia="ru-RU"/>
    </w:rPr>
  </w:style>
  <w:style w:type="paragraph" w:styleId="a8">
    <w:name w:val="footnote text"/>
    <w:basedOn w:val="a0"/>
    <w:link w:val="a9"/>
    <w:rsid w:val="00E833A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1"/>
    <w:link w:val="a8"/>
    <w:rsid w:val="00E833AA"/>
    <w:rPr>
      <w:rFonts w:ascii="Times New Roman" w:eastAsia="Times New Roman" w:hAnsi="Times New Roman" w:cs="Times New Roman"/>
      <w:sz w:val="20"/>
      <w:szCs w:val="20"/>
      <w:lang w:val="ru-RU" w:eastAsia="ru-RU"/>
    </w:rPr>
  </w:style>
  <w:style w:type="character" w:styleId="aa">
    <w:name w:val="footnote reference"/>
    <w:rsid w:val="00E833AA"/>
    <w:rPr>
      <w:vertAlign w:val="superscript"/>
    </w:rPr>
  </w:style>
  <w:style w:type="paragraph" w:styleId="ab">
    <w:name w:val="List Paragraph"/>
    <w:basedOn w:val="a0"/>
    <w:uiPriority w:val="34"/>
    <w:qFormat/>
    <w:rsid w:val="00E833AA"/>
    <w:pPr>
      <w:spacing w:after="0"/>
      <w:ind w:left="720" w:firstLine="709"/>
      <w:contextualSpacing/>
      <w:jc w:val="both"/>
    </w:pPr>
    <w:rPr>
      <w:rFonts w:ascii="Times New Roman" w:eastAsia="Calibri" w:hAnsi="Times New Roman" w:cs="Times New Roman"/>
      <w:sz w:val="24"/>
    </w:rPr>
  </w:style>
  <w:style w:type="paragraph" w:customStyle="1" w:styleId="2">
    <w:name w:val="ЗАгол 2"/>
    <w:basedOn w:val="a0"/>
    <w:qFormat/>
    <w:rsid w:val="00E833AA"/>
    <w:pPr>
      <w:spacing w:before="360" w:after="120" w:line="240" w:lineRule="auto"/>
      <w:jc w:val="center"/>
    </w:pPr>
    <w:rPr>
      <w:rFonts w:ascii="Times New Roman" w:eastAsia="Times New Roman" w:hAnsi="Times New Roman" w:cs="Times New Roman"/>
      <w:b/>
      <w:sz w:val="28"/>
      <w:szCs w:val="28"/>
    </w:rPr>
  </w:style>
  <w:style w:type="paragraph" w:customStyle="1" w:styleId="a">
    <w:name w:val="ТИРЕ"/>
    <w:basedOn w:val="a0"/>
    <w:qFormat/>
    <w:rsid w:val="00E833AA"/>
    <w:pPr>
      <w:numPr>
        <w:numId w:val="13"/>
      </w:numPr>
      <w:tabs>
        <w:tab w:val="left" w:pos="1021"/>
      </w:tabs>
      <w:spacing w:after="0" w:line="240" w:lineRule="auto"/>
      <w:ind w:left="0" w:firstLine="709"/>
      <w:jc w:val="both"/>
    </w:pPr>
    <w:rPr>
      <w:rFonts w:ascii="Times New Roman" w:eastAsia="Times New Roman" w:hAnsi="Times New Roman" w:cs="Times New Roman"/>
      <w:sz w:val="28"/>
      <w:szCs w:val="28"/>
    </w:rPr>
  </w:style>
  <w:style w:type="paragraph" w:customStyle="1" w:styleId="ac">
    <w:name w:val="ОБЫЧНО"/>
    <w:basedOn w:val="a0"/>
    <w:qFormat/>
    <w:rsid w:val="00E833AA"/>
    <w:pPr>
      <w:spacing w:after="0" w:line="240" w:lineRule="auto"/>
      <w:ind w:firstLine="709"/>
      <w:jc w:val="both"/>
    </w:pPr>
    <w:rPr>
      <w:rFonts w:ascii="Times New Roman" w:eastAsia="Times New Roman" w:hAnsi="Times New Roman" w:cs="Times New Roman"/>
      <w:sz w:val="28"/>
      <w:szCs w:val="28"/>
    </w:rPr>
  </w:style>
  <w:style w:type="paragraph" w:customStyle="1" w:styleId="3">
    <w:name w:val="ЗАГол 3"/>
    <w:basedOn w:val="a0"/>
    <w:qFormat/>
    <w:rsid w:val="00E833AA"/>
    <w:pPr>
      <w:spacing w:before="240" w:after="120" w:line="240" w:lineRule="auto"/>
      <w:jc w:val="center"/>
    </w:pPr>
    <w:rPr>
      <w:rFonts w:ascii="Times New Roman" w:eastAsia="Times New Roman" w:hAnsi="Times New Roman" w:cs="Times New Roman"/>
      <w:b/>
      <w:sz w:val="28"/>
      <w:szCs w:val="28"/>
    </w:rPr>
  </w:style>
  <w:style w:type="character" w:customStyle="1" w:styleId="FontStyle20">
    <w:name w:val="Font Style20"/>
    <w:rsid w:val="00E833AA"/>
    <w:rPr>
      <w:rFonts w:ascii="Georgia" w:hAnsi="Georgia" w:cs="Georgia"/>
      <w:sz w:val="12"/>
      <w:szCs w:val="12"/>
    </w:rPr>
  </w:style>
  <w:style w:type="paragraph" w:customStyle="1" w:styleId="ad">
    <w:name w:val="ПОД РИС"/>
    <w:basedOn w:val="a0"/>
    <w:qFormat/>
    <w:rsid w:val="00E833AA"/>
    <w:pPr>
      <w:spacing w:before="120" w:after="240" w:line="240" w:lineRule="auto"/>
      <w:jc w:val="center"/>
    </w:pPr>
    <w:rPr>
      <w:rFonts w:ascii="Times New Roman" w:eastAsia="Times New Roman" w:hAnsi="Times New Roman" w:cs="Times New Roman"/>
      <w:sz w:val="24"/>
      <w:szCs w:val="24"/>
    </w:rPr>
  </w:style>
  <w:style w:type="paragraph" w:customStyle="1" w:styleId="ae">
    <w:name w:val="РИСУ"/>
    <w:basedOn w:val="a0"/>
    <w:qFormat/>
    <w:rsid w:val="00E833AA"/>
    <w:pPr>
      <w:spacing w:before="120" w:after="0" w:line="240" w:lineRule="auto"/>
      <w:jc w:val="center"/>
    </w:pPr>
    <w:rPr>
      <w:rFonts w:ascii="Times New Roman" w:eastAsia="Times New Roman" w:hAnsi="Times New Roman" w:cs="Times New Roman"/>
      <w:sz w:val="28"/>
      <w:szCs w:val="28"/>
    </w:rPr>
  </w:style>
  <w:style w:type="character" w:customStyle="1" w:styleId="FontStyle15">
    <w:name w:val="Font Style15"/>
    <w:rsid w:val="009F0B44"/>
    <w:rPr>
      <w:rFonts w:ascii="Times New Roman" w:hAnsi="Times New Roman" w:cs="Times New Roman"/>
      <w:b/>
      <w:bCs/>
      <w:sz w:val="18"/>
      <w:szCs w:val="18"/>
    </w:rPr>
  </w:style>
  <w:style w:type="character" w:styleId="af">
    <w:name w:val="Hyperlink"/>
    <w:basedOn w:val="a1"/>
    <w:uiPriority w:val="99"/>
    <w:unhideWhenUsed/>
    <w:rsid w:val="00C4357B"/>
    <w:rPr>
      <w:color w:val="0000FF" w:themeColor="hyperlink"/>
      <w:u w:val="single"/>
    </w:rPr>
  </w:style>
  <w:style w:type="character" w:styleId="af0">
    <w:name w:val="FollowedHyperlink"/>
    <w:basedOn w:val="a1"/>
    <w:uiPriority w:val="99"/>
    <w:semiHidden/>
    <w:unhideWhenUsed/>
    <w:rsid w:val="00C435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E833AA"/>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833A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833AA"/>
    <w:rPr>
      <w:rFonts w:ascii="Tahoma" w:hAnsi="Tahoma" w:cs="Tahoma"/>
      <w:sz w:val="16"/>
      <w:szCs w:val="16"/>
    </w:rPr>
  </w:style>
  <w:style w:type="character" w:customStyle="1" w:styleId="10">
    <w:name w:val="Заголовок 1 Знак"/>
    <w:basedOn w:val="a1"/>
    <w:link w:val="1"/>
    <w:rsid w:val="00E833AA"/>
    <w:rPr>
      <w:rFonts w:ascii="Times New Roman" w:eastAsia="Times New Roman" w:hAnsi="Times New Roman" w:cs="Times New Roman"/>
      <w:b/>
      <w:iCs/>
      <w:sz w:val="24"/>
      <w:szCs w:val="20"/>
      <w:lang w:val="ru-RU" w:eastAsia="ru-RU"/>
    </w:rPr>
  </w:style>
  <w:style w:type="paragraph" w:customStyle="1" w:styleId="Style8">
    <w:name w:val="Style8"/>
    <w:basedOn w:val="a0"/>
    <w:rsid w:val="00E833A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0"/>
    <w:rsid w:val="00E833A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E833AA"/>
    <w:rPr>
      <w:rFonts w:ascii="Georgia" w:hAnsi="Georgia" w:cs="Georgia"/>
      <w:sz w:val="12"/>
      <w:szCs w:val="12"/>
    </w:rPr>
  </w:style>
  <w:style w:type="paragraph" w:styleId="a6">
    <w:name w:val="header"/>
    <w:aliases w:val=" Знак"/>
    <w:basedOn w:val="a0"/>
    <w:link w:val="a7"/>
    <w:rsid w:val="00E833A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7">
    <w:name w:val="Верхний колонтитул Знак"/>
    <w:aliases w:val=" Знак Знак"/>
    <w:basedOn w:val="a1"/>
    <w:link w:val="a6"/>
    <w:rsid w:val="00E833AA"/>
    <w:rPr>
      <w:rFonts w:ascii="Times New Roman" w:eastAsia="Times New Roman" w:hAnsi="Times New Roman" w:cs="Times New Roman"/>
      <w:sz w:val="24"/>
      <w:szCs w:val="24"/>
      <w:lang w:val="ru-RU" w:eastAsia="ru-RU"/>
    </w:rPr>
  </w:style>
  <w:style w:type="paragraph" w:styleId="a8">
    <w:name w:val="footnote text"/>
    <w:basedOn w:val="a0"/>
    <w:link w:val="a9"/>
    <w:rsid w:val="00E833A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1"/>
    <w:link w:val="a8"/>
    <w:rsid w:val="00E833AA"/>
    <w:rPr>
      <w:rFonts w:ascii="Times New Roman" w:eastAsia="Times New Roman" w:hAnsi="Times New Roman" w:cs="Times New Roman"/>
      <w:sz w:val="20"/>
      <w:szCs w:val="20"/>
      <w:lang w:val="ru-RU" w:eastAsia="ru-RU"/>
    </w:rPr>
  </w:style>
  <w:style w:type="character" w:styleId="aa">
    <w:name w:val="footnote reference"/>
    <w:rsid w:val="00E833AA"/>
    <w:rPr>
      <w:vertAlign w:val="superscript"/>
    </w:rPr>
  </w:style>
  <w:style w:type="paragraph" w:styleId="ab">
    <w:name w:val="List Paragraph"/>
    <w:basedOn w:val="a0"/>
    <w:uiPriority w:val="34"/>
    <w:qFormat/>
    <w:rsid w:val="00E833AA"/>
    <w:pPr>
      <w:spacing w:after="0"/>
      <w:ind w:left="720" w:firstLine="709"/>
      <w:contextualSpacing/>
      <w:jc w:val="both"/>
    </w:pPr>
    <w:rPr>
      <w:rFonts w:ascii="Times New Roman" w:eastAsia="Calibri" w:hAnsi="Times New Roman" w:cs="Times New Roman"/>
      <w:sz w:val="24"/>
    </w:rPr>
  </w:style>
  <w:style w:type="paragraph" w:customStyle="1" w:styleId="2">
    <w:name w:val="ЗАгол 2"/>
    <w:basedOn w:val="a0"/>
    <w:qFormat/>
    <w:rsid w:val="00E833AA"/>
    <w:pPr>
      <w:spacing w:before="360" w:after="120" w:line="240" w:lineRule="auto"/>
      <w:jc w:val="center"/>
    </w:pPr>
    <w:rPr>
      <w:rFonts w:ascii="Times New Roman" w:eastAsia="Times New Roman" w:hAnsi="Times New Roman" w:cs="Times New Roman"/>
      <w:b/>
      <w:sz w:val="28"/>
      <w:szCs w:val="28"/>
    </w:rPr>
  </w:style>
  <w:style w:type="paragraph" w:customStyle="1" w:styleId="a">
    <w:name w:val="ТИРЕ"/>
    <w:basedOn w:val="a0"/>
    <w:qFormat/>
    <w:rsid w:val="00E833AA"/>
    <w:pPr>
      <w:numPr>
        <w:numId w:val="13"/>
      </w:numPr>
      <w:tabs>
        <w:tab w:val="left" w:pos="1021"/>
      </w:tabs>
      <w:spacing w:after="0" w:line="240" w:lineRule="auto"/>
      <w:ind w:left="0" w:firstLine="709"/>
      <w:jc w:val="both"/>
    </w:pPr>
    <w:rPr>
      <w:rFonts w:ascii="Times New Roman" w:eastAsia="Times New Roman" w:hAnsi="Times New Roman" w:cs="Times New Roman"/>
      <w:sz w:val="28"/>
      <w:szCs w:val="28"/>
    </w:rPr>
  </w:style>
  <w:style w:type="paragraph" w:customStyle="1" w:styleId="ac">
    <w:name w:val="ОБЫЧНО"/>
    <w:basedOn w:val="a0"/>
    <w:qFormat/>
    <w:rsid w:val="00E833AA"/>
    <w:pPr>
      <w:spacing w:after="0" w:line="240" w:lineRule="auto"/>
      <w:ind w:firstLine="709"/>
      <w:jc w:val="both"/>
    </w:pPr>
    <w:rPr>
      <w:rFonts w:ascii="Times New Roman" w:eastAsia="Times New Roman" w:hAnsi="Times New Roman" w:cs="Times New Roman"/>
      <w:sz w:val="28"/>
      <w:szCs w:val="28"/>
    </w:rPr>
  </w:style>
  <w:style w:type="paragraph" w:customStyle="1" w:styleId="3">
    <w:name w:val="ЗАГол 3"/>
    <w:basedOn w:val="a0"/>
    <w:qFormat/>
    <w:rsid w:val="00E833AA"/>
    <w:pPr>
      <w:spacing w:before="240" w:after="120" w:line="240" w:lineRule="auto"/>
      <w:jc w:val="center"/>
    </w:pPr>
    <w:rPr>
      <w:rFonts w:ascii="Times New Roman" w:eastAsia="Times New Roman" w:hAnsi="Times New Roman" w:cs="Times New Roman"/>
      <w:b/>
      <w:sz w:val="28"/>
      <w:szCs w:val="28"/>
    </w:rPr>
  </w:style>
  <w:style w:type="character" w:customStyle="1" w:styleId="FontStyle20">
    <w:name w:val="Font Style20"/>
    <w:rsid w:val="00E833AA"/>
    <w:rPr>
      <w:rFonts w:ascii="Georgia" w:hAnsi="Georgia" w:cs="Georgia"/>
      <w:sz w:val="12"/>
      <w:szCs w:val="12"/>
    </w:rPr>
  </w:style>
  <w:style w:type="paragraph" w:customStyle="1" w:styleId="ad">
    <w:name w:val="ПОД РИС"/>
    <w:basedOn w:val="a0"/>
    <w:qFormat/>
    <w:rsid w:val="00E833AA"/>
    <w:pPr>
      <w:spacing w:before="120" w:after="240" w:line="240" w:lineRule="auto"/>
      <w:jc w:val="center"/>
    </w:pPr>
    <w:rPr>
      <w:rFonts w:ascii="Times New Roman" w:eastAsia="Times New Roman" w:hAnsi="Times New Roman" w:cs="Times New Roman"/>
      <w:sz w:val="24"/>
      <w:szCs w:val="24"/>
    </w:rPr>
  </w:style>
  <w:style w:type="paragraph" w:customStyle="1" w:styleId="ae">
    <w:name w:val="РИСУ"/>
    <w:basedOn w:val="a0"/>
    <w:qFormat/>
    <w:rsid w:val="00E833AA"/>
    <w:pPr>
      <w:spacing w:before="120" w:after="0" w:line="240" w:lineRule="auto"/>
      <w:jc w:val="center"/>
    </w:pPr>
    <w:rPr>
      <w:rFonts w:ascii="Times New Roman" w:eastAsia="Times New Roman" w:hAnsi="Times New Roman" w:cs="Times New Roman"/>
      <w:sz w:val="28"/>
      <w:szCs w:val="28"/>
    </w:rPr>
  </w:style>
  <w:style w:type="character" w:customStyle="1" w:styleId="FontStyle15">
    <w:name w:val="Font Style15"/>
    <w:rsid w:val="009F0B44"/>
    <w:rPr>
      <w:rFonts w:ascii="Times New Roman" w:hAnsi="Times New Roman" w:cs="Times New Roman"/>
      <w:b/>
      <w:bCs/>
      <w:sz w:val="18"/>
      <w:szCs w:val="18"/>
    </w:rPr>
  </w:style>
  <w:style w:type="character" w:styleId="af">
    <w:name w:val="Hyperlink"/>
    <w:basedOn w:val="a1"/>
    <w:uiPriority w:val="99"/>
    <w:unhideWhenUsed/>
    <w:rsid w:val="00C4357B"/>
    <w:rPr>
      <w:color w:val="0000FF" w:themeColor="hyperlink"/>
      <w:u w:val="single"/>
    </w:rPr>
  </w:style>
  <w:style w:type="character" w:styleId="af0">
    <w:name w:val="FollowedHyperlink"/>
    <w:basedOn w:val="a1"/>
    <w:uiPriority w:val="99"/>
    <w:semiHidden/>
    <w:unhideWhenUsed/>
    <w:rsid w:val="00C435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nanium.com/bookread2.php?book=548741" TargetMode="External"/><Relationship Id="rId18" Type="http://schemas.openxmlformats.org/officeDocument/2006/relationships/hyperlink" Target="http://znanium.com/bookread2.php?book=369915" TargetMode="External"/><Relationship Id="rId3" Type="http://schemas.microsoft.com/office/2007/relationships/stylesWithEffects" Target="stylesWithEffects.xml"/><Relationship Id="rId21" Type="http://schemas.openxmlformats.org/officeDocument/2006/relationships/hyperlink" Target="https://elibrary.ru/project_risc.asp" TargetMode="External"/><Relationship Id="rId7" Type="http://schemas.openxmlformats.org/officeDocument/2006/relationships/endnotes" Target="endnotes.xml"/><Relationship Id="rId12" Type="http://schemas.openxmlformats.org/officeDocument/2006/relationships/hyperlink" Target="http://znanium.com/bookread2.php?book=329144" TargetMode="External"/><Relationship Id="rId17" Type="http://schemas.openxmlformats.org/officeDocument/2006/relationships/hyperlink" Target="http://znanium.com/bookread2.php?book=26326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znanium.com/bookread2.php?book=325598" TargetMode="External"/><Relationship Id="rId20" Type="http://schemas.openxmlformats.org/officeDocument/2006/relationships/hyperlink" Target="https://urait.ru/viewer/teoriya-organizacii-43360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553.pdf&amp;show=dcatalogues/1/1515207/3553.pdf&amp;view=tru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nanium.com/bookread2.php?book=465449" TargetMode="External"/><Relationship Id="rId23" Type="http://schemas.openxmlformats.org/officeDocument/2006/relationships/hyperlink" Target="http://window.edu.ru/" TargetMode="External"/><Relationship Id="rId10" Type="http://schemas.openxmlformats.org/officeDocument/2006/relationships/image" Target="media/image3.jpeg"/><Relationship Id="rId19" Type="http://schemas.openxmlformats.org/officeDocument/2006/relationships/hyperlink" Target="http://znanium.com/bookread2.php?book=96189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554.pdf&amp;show=dcatalogues/1/1515206/3554.pdf&amp;view=true" TargetMode="External"/><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13449</Words>
  <Characters>76661</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2019-2020_38_03_01-ЭЭб-19-3_69_plx_Теория организации</vt:lpstr>
    </vt:vector>
  </TitlesOfParts>
  <Company>Krokoz™</Company>
  <LinksUpToDate>false</LinksUpToDate>
  <CharactersWithSpaces>89931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2019-2020_38_03_01-ЭЭб-19-3_69_plx_Теория организации</dc:title>
  <dc:creator>FastReport.NET</dc:creator>
  <cp:lastModifiedBy>hp</cp:lastModifiedBy>
  <cp:revision>5</cp:revision>
  <dcterms:created xsi:type="dcterms:W3CDTF">2020-11-06T12:43:00Z</dcterms:created>
  <dcterms:modified xsi:type="dcterms:W3CDTF">2020-12-08T16:48:00Z</dcterms:modified>
</cp:coreProperties>
</file>