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785" w:rsidRDefault="00F041F2">
      <w:pPr>
        <w:rPr>
          <w:sz w:val="0"/>
          <w:szCs w:val="0"/>
        </w:rPr>
      </w:pPr>
      <w:r>
        <w:rPr>
          <w:noProof/>
          <w:lang w:val="ru-RU" w:eastAsia="ru-RU"/>
        </w:rPr>
        <w:drawing>
          <wp:inline distT="0" distB="0" distL="0" distR="0" wp14:anchorId="5B9F69FB" wp14:editId="0DB1B49A">
            <wp:extent cx="5941060" cy="8405495"/>
            <wp:effectExtent l="0" t="0" r="0" b="0"/>
            <wp:docPr id="2" name="Рисунок 2" descr="C:\Users\user\AppData\Local\Temp\Rar$DIa4936.7215\2020-09-16_13-24-11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4936.7215\2020-09-16_13-24-11_winscan_to_pdf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1060" cy="8405495"/>
                    </a:xfrm>
                    <a:prstGeom prst="rect">
                      <a:avLst/>
                    </a:prstGeom>
                    <a:noFill/>
                    <a:ln>
                      <a:noFill/>
                    </a:ln>
                  </pic:spPr>
                </pic:pic>
              </a:graphicData>
            </a:graphic>
          </wp:inline>
        </w:drawing>
      </w:r>
    </w:p>
    <w:p w:rsidR="00A26785" w:rsidRPr="00D43B87" w:rsidRDefault="003C3F53">
      <w:pPr>
        <w:rPr>
          <w:sz w:val="0"/>
          <w:szCs w:val="0"/>
          <w:lang w:val="ru-RU"/>
        </w:rPr>
      </w:pPr>
      <w:r w:rsidRPr="00D43B87">
        <w:rPr>
          <w:lang w:val="ru-RU"/>
        </w:rPr>
        <w:br w:type="page"/>
      </w:r>
      <w:r w:rsidR="00F041F2">
        <w:rPr>
          <w:noProof/>
          <w:lang w:val="ru-RU" w:eastAsia="ru-RU"/>
        </w:rPr>
        <w:lastRenderedPageBreak/>
        <w:drawing>
          <wp:inline distT="0" distB="0" distL="0" distR="0" wp14:anchorId="03FFB23D" wp14:editId="03658815">
            <wp:extent cx="5941060" cy="8405495"/>
            <wp:effectExtent l="0" t="0" r="0" b="0"/>
            <wp:docPr id="3" name="Рисунок 3" descr="C:\Users\user\AppData\Local\Temp\Rar$DIa4936.8540\оборо 1 для все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4936.8540\оборо 1 для всех.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405495"/>
                    </a:xfrm>
                    <a:prstGeom prst="rect">
                      <a:avLst/>
                    </a:prstGeom>
                    <a:noFill/>
                    <a:ln>
                      <a:noFill/>
                    </a:ln>
                  </pic:spPr>
                </pic:pic>
              </a:graphicData>
            </a:graphic>
          </wp:inline>
        </w:drawing>
      </w:r>
    </w:p>
    <w:p w:rsidR="00D43B87" w:rsidRDefault="00D43B87">
      <w:r>
        <w:br w:type="page"/>
      </w:r>
    </w:p>
    <w:p w:rsidR="00A26785" w:rsidRPr="00D43B87" w:rsidRDefault="00F041F2">
      <w:pPr>
        <w:rPr>
          <w:sz w:val="0"/>
          <w:szCs w:val="0"/>
          <w:lang w:val="ru-RU"/>
        </w:rPr>
      </w:pPr>
      <w:r w:rsidRPr="00737910">
        <w:rPr>
          <w:rFonts w:ascii="Times New Roman" w:hAnsi="Times New Roman" w:cs="Times New Roman"/>
          <w:noProof/>
          <w:sz w:val="24"/>
          <w:szCs w:val="24"/>
          <w:lang w:val="ru-RU" w:eastAsia="ru-RU"/>
        </w:rPr>
        <w:lastRenderedPageBreak/>
        <w:drawing>
          <wp:inline distT="0" distB="0" distL="0" distR="0" wp14:anchorId="697ADBDE" wp14:editId="2951CBAF">
            <wp:extent cx="5941060" cy="8405495"/>
            <wp:effectExtent l="0" t="0" r="0" b="0"/>
            <wp:docPr id="1" name="Рисунок 1" descr="C:\Users\y.savinova\Desktop\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avinova\Desktop\Лист изменений для РП 2019.jpg"/>
                    <pic:cNvPicPr>
                      <a:picLocks noChangeAspect="1" noChangeArrowheads="1"/>
                    </pic:cNvPicPr>
                  </pic:nvPicPr>
                  <pic:blipFill>
                    <a:blip r:embed="rId6"/>
                    <a:srcRect/>
                    <a:stretch>
                      <a:fillRect/>
                    </a:stretch>
                  </pic:blipFill>
                  <pic:spPr bwMode="auto">
                    <a:xfrm>
                      <a:off x="0" y="0"/>
                      <a:ext cx="5941060" cy="8405495"/>
                    </a:xfrm>
                    <a:prstGeom prst="rect">
                      <a:avLst/>
                    </a:prstGeom>
                    <a:noFill/>
                    <a:ln w="9525">
                      <a:noFill/>
                      <a:miter lim="800000"/>
                      <a:headEnd/>
                      <a:tailEnd/>
                    </a:ln>
                  </pic:spPr>
                </pic:pic>
              </a:graphicData>
            </a:graphic>
          </wp:inline>
        </w:drawing>
      </w:r>
      <w:r w:rsidR="003C3F53" w:rsidRPr="00D43B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26785" w:rsidTr="000812A9">
        <w:trPr>
          <w:trHeight w:hRule="exact" w:val="285"/>
        </w:trPr>
        <w:tc>
          <w:tcPr>
            <w:tcW w:w="9385" w:type="dxa"/>
            <w:gridSpan w:val="2"/>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26785" w:rsidRPr="00F041F2" w:rsidTr="000812A9">
        <w:trPr>
          <w:trHeight w:hRule="exact" w:val="3801"/>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Целью</w:t>
            </w:r>
            <w:r w:rsidRPr="00D43B87">
              <w:rPr>
                <w:lang w:val="ru-RU"/>
              </w:rPr>
              <w:t xml:space="preserve"> </w:t>
            </w:r>
            <w:r w:rsidRPr="00D43B87">
              <w:rPr>
                <w:rFonts w:ascii="Times New Roman" w:hAnsi="Times New Roman" w:cs="Times New Roman"/>
                <w:color w:val="000000"/>
                <w:sz w:val="24"/>
                <w:szCs w:val="24"/>
                <w:lang w:val="ru-RU"/>
              </w:rPr>
              <w:t>(цели)</w:t>
            </w:r>
            <w:r w:rsidRPr="00D43B87">
              <w:rPr>
                <w:lang w:val="ru-RU"/>
              </w:rPr>
              <w:t xml:space="preserve"> </w:t>
            </w:r>
            <w:r w:rsidRPr="00D43B87">
              <w:rPr>
                <w:rFonts w:ascii="Times New Roman" w:hAnsi="Times New Roman" w:cs="Times New Roman"/>
                <w:color w:val="000000"/>
                <w:sz w:val="24"/>
                <w:szCs w:val="24"/>
                <w:lang w:val="ru-RU"/>
              </w:rPr>
              <w:t>освоения</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основной</w:t>
            </w:r>
            <w:r w:rsidRPr="00D43B87">
              <w:rPr>
                <w:lang w:val="ru-RU"/>
              </w:rPr>
              <w:t xml:space="preserve"> </w:t>
            </w:r>
            <w:r w:rsidRPr="00D43B87">
              <w:rPr>
                <w:rFonts w:ascii="Times New Roman" w:hAnsi="Times New Roman" w:cs="Times New Roman"/>
                <w:color w:val="000000"/>
                <w:sz w:val="24"/>
                <w:szCs w:val="24"/>
                <w:lang w:val="ru-RU"/>
              </w:rPr>
              <w:t>целью</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«Профессионально-ориентированный</w:t>
            </w:r>
            <w:r w:rsidRPr="00D43B87">
              <w:rPr>
                <w:lang w:val="ru-RU"/>
              </w:rPr>
              <w:t xml:space="preserve"> </w:t>
            </w:r>
            <w:r w:rsidRPr="00D43B87">
              <w:rPr>
                <w:rFonts w:ascii="Times New Roman" w:hAnsi="Times New Roman" w:cs="Times New Roman"/>
                <w:color w:val="000000"/>
                <w:sz w:val="24"/>
                <w:szCs w:val="24"/>
                <w:lang w:val="ru-RU"/>
              </w:rPr>
              <w:t>перевод»</w:t>
            </w:r>
            <w:r w:rsidRPr="00D43B87">
              <w:rPr>
                <w:lang w:val="ru-RU"/>
              </w:rPr>
              <w:t xml:space="preserve"> </w:t>
            </w:r>
            <w:r w:rsidRPr="00D43B87">
              <w:rPr>
                <w:rFonts w:ascii="Times New Roman" w:hAnsi="Times New Roman" w:cs="Times New Roman"/>
                <w:color w:val="000000"/>
                <w:sz w:val="24"/>
                <w:szCs w:val="24"/>
                <w:lang w:val="ru-RU"/>
              </w:rPr>
              <w:t>является</w:t>
            </w:r>
            <w:r w:rsidRPr="00D43B87">
              <w:rPr>
                <w:lang w:val="ru-RU"/>
              </w:rPr>
              <w:t xml:space="preserve"> </w:t>
            </w:r>
            <w:r w:rsidRPr="00D43B87">
              <w:rPr>
                <w:rFonts w:ascii="Times New Roman" w:hAnsi="Times New Roman" w:cs="Times New Roman"/>
                <w:color w:val="000000"/>
                <w:sz w:val="24"/>
                <w:szCs w:val="24"/>
                <w:lang w:val="ru-RU"/>
              </w:rPr>
              <w:t>формирование</w:t>
            </w:r>
            <w:r w:rsidRPr="00D43B87">
              <w:rPr>
                <w:lang w:val="ru-RU"/>
              </w:rPr>
              <w:t xml:space="preserve"> </w:t>
            </w:r>
            <w:r w:rsidRPr="00D43B87">
              <w:rPr>
                <w:rFonts w:ascii="Times New Roman" w:hAnsi="Times New Roman" w:cs="Times New Roman"/>
                <w:color w:val="000000"/>
                <w:sz w:val="24"/>
                <w:szCs w:val="24"/>
                <w:lang w:val="ru-RU"/>
              </w:rPr>
              <w:t>готовности</w:t>
            </w:r>
            <w:r w:rsidRPr="00D43B87">
              <w:rPr>
                <w:lang w:val="ru-RU"/>
              </w:rPr>
              <w:t xml:space="preserve"> </w:t>
            </w:r>
            <w:r w:rsidRPr="00D43B87">
              <w:rPr>
                <w:rFonts w:ascii="Times New Roman" w:hAnsi="Times New Roman" w:cs="Times New Roman"/>
                <w:color w:val="000000"/>
                <w:sz w:val="24"/>
                <w:szCs w:val="24"/>
                <w:lang w:val="ru-RU"/>
              </w:rPr>
              <w:t>аспирантов</w:t>
            </w:r>
            <w:r w:rsidRPr="00D43B87">
              <w:rPr>
                <w:lang w:val="ru-RU"/>
              </w:rPr>
              <w:t xml:space="preserve"> </w:t>
            </w:r>
            <w:r w:rsidRPr="00D43B87">
              <w:rPr>
                <w:rFonts w:ascii="Times New Roman" w:hAnsi="Times New Roman" w:cs="Times New Roman"/>
                <w:color w:val="000000"/>
                <w:sz w:val="24"/>
                <w:szCs w:val="24"/>
                <w:lang w:val="ru-RU"/>
              </w:rPr>
              <w:t>использовать</w:t>
            </w:r>
            <w:r w:rsidRPr="00D43B87">
              <w:rPr>
                <w:lang w:val="ru-RU"/>
              </w:rPr>
              <w:t xml:space="preserve"> </w:t>
            </w:r>
            <w:r w:rsidRPr="00D43B87">
              <w:rPr>
                <w:rFonts w:ascii="Times New Roman" w:hAnsi="Times New Roman" w:cs="Times New Roman"/>
                <w:color w:val="000000"/>
                <w:sz w:val="24"/>
                <w:szCs w:val="24"/>
                <w:lang w:val="ru-RU"/>
              </w:rPr>
              <w:t>современные</w:t>
            </w:r>
            <w:r w:rsidRPr="00D43B87">
              <w:rPr>
                <w:lang w:val="ru-RU"/>
              </w:rPr>
              <w:t xml:space="preserve"> </w:t>
            </w:r>
            <w:r w:rsidRPr="00D43B87">
              <w:rPr>
                <w:rFonts w:ascii="Times New Roman" w:hAnsi="Times New Roman" w:cs="Times New Roman"/>
                <w:color w:val="000000"/>
                <w:sz w:val="24"/>
                <w:szCs w:val="24"/>
                <w:lang w:val="ru-RU"/>
              </w:rPr>
              <w:t>методы</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технологии</w:t>
            </w:r>
            <w:r w:rsidRPr="00D43B87">
              <w:rPr>
                <w:lang w:val="ru-RU"/>
              </w:rPr>
              <w:t xml:space="preserve"> </w:t>
            </w:r>
            <w:r w:rsidRPr="00D43B87">
              <w:rPr>
                <w:rFonts w:ascii="Times New Roman" w:hAnsi="Times New Roman" w:cs="Times New Roman"/>
                <w:color w:val="000000"/>
                <w:sz w:val="24"/>
                <w:szCs w:val="24"/>
                <w:lang w:val="ru-RU"/>
              </w:rPr>
              <w:t>научной</w:t>
            </w:r>
            <w:r w:rsidRPr="00D43B87">
              <w:rPr>
                <w:lang w:val="ru-RU"/>
              </w:rPr>
              <w:t xml:space="preserve"> </w:t>
            </w:r>
            <w:r w:rsidRPr="00D43B87">
              <w:rPr>
                <w:rFonts w:ascii="Times New Roman" w:hAnsi="Times New Roman" w:cs="Times New Roman"/>
                <w:color w:val="000000"/>
                <w:sz w:val="24"/>
                <w:szCs w:val="24"/>
                <w:lang w:val="ru-RU"/>
              </w:rPr>
              <w:t>коммуникации</w:t>
            </w:r>
            <w:r w:rsidRPr="00D43B87">
              <w:rPr>
                <w:lang w:val="ru-RU"/>
              </w:rPr>
              <w:t xml:space="preserve"> </w:t>
            </w:r>
            <w:r w:rsidRPr="00D43B87">
              <w:rPr>
                <w:rFonts w:ascii="Times New Roman" w:hAnsi="Times New Roman" w:cs="Times New Roman"/>
                <w:color w:val="000000"/>
                <w:sz w:val="24"/>
                <w:szCs w:val="24"/>
                <w:lang w:val="ru-RU"/>
              </w:rPr>
              <w:t>на</w:t>
            </w:r>
            <w:r w:rsidRPr="00D43B87">
              <w:rPr>
                <w:lang w:val="ru-RU"/>
              </w:rPr>
              <w:t xml:space="preserve"> </w:t>
            </w:r>
            <w:r w:rsidRPr="00D43B87">
              <w:rPr>
                <w:rFonts w:ascii="Times New Roman" w:hAnsi="Times New Roman" w:cs="Times New Roman"/>
                <w:color w:val="000000"/>
                <w:sz w:val="24"/>
                <w:szCs w:val="24"/>
                <w:lang w:val="ru-RU"/>
              </w:rPr>
              <w:t>государственном</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иностранном</w:t>
            </w:r>
            <w:r w:rsidRPr="00D43B87">
              <w:rPr>
                <w:lang w:val="ru-RU"/>
              </w:rPr>
              <w:t xml:space="preserve"> </w:t>
            </w:r>
            <w:r w:rsidRPr="00D43B87">
              <w:rPr>
                <w:rFonts w:ascii="Times New Roman" w:hAnsi="Times New Roman" w:cs="Times New Roman"/>
                <w:color w:val="000000"/>
                <w:sz w:val="24"/>
                <w:szCs w:val="24"/>
                <w:lang w:val="ru-RU"/>
              </w:rPr>
              <w:t>языках,</w:t>
            </w:r>
            <w:r w:rsidRPr="00D43B87">
              <w:rPr>
                <w:lang w:val="ru-RU"/>
              </w:rPr>
              <w:t xml:space="preserve"> </w:t>
            </w:r>
            <w:r w:rsidRPr="00D43B87">
              <w:rPr>
                <w:rFonts w:ascii="Times New Roman" w:hAnsi="Times New Roman" w:cs="Times New Roman"/>
                <w:color w:val="000000"/>
                <w:sz w:val="24"/>
                <w:szCs w:val="24"/>
                <w:lang w:val="ru-RU"/>
              </w:rPr>
              <w:t>совершенствование</w:t>
            </w:r>
            <w:r w:rsidRPr="00D43B87">
              <w:rPr>
                <w:lang w:val="ru-RU"/>
              </w:rPr>
              <w:t xml:space="preserve"> </w:t>
            </w:r>
            <w:r w:rsidRPr="00D43B87">
              <w:rPr>
                <w:rFonts w:ascii="Times New Roman" w:hAnsi="Times New Roman" w:cs="Times New Roman"/>
                <w:color w:val="000000"/>
                <w:sz w:val="24"/>
                <w:szCs w:val="24"/>
                <w:lang w:val="ru-RU"/>
              </w:rPr>
              <w:t>знания</w:t>
            </w:r>
            <w:r w:rsidRPr="00D43B87">
              <w:rPr>
                <w:lang w:val="ru-RU"/>
              </w:rPr>
              <w:t xml:space="preserve"> </w:t>
            </w:r>
            <w:r w:rsidRPr="00D43B87">
              <w:rPr>
                <w:rFonts w:ascii="Times New Roman" w:hAnsi="Times New Roman" w:cs="Times New Roman"/>
                <w:color w:val="000000"/>
                <w:sz w:val="24"/>
                <w:szCs w:val="24"/>
                <w:lang w:val="ru-RU"/>
              </w:rPr>
              <w:t>иностранного</w:t>
            </w:r>
            <w:r w:rsidRPr="00D43B87">
              <w:rPr>
                <w:lang w:val="ru-RU"/>
              </w:rPr>
              <w:t xml:space="preserve"> </w:t>
            </w:r>
            <w:r w:rsidRPr="00D43B87">
              <w:rPr>
                <w:rFonts w:ascii="Times New Roman" w:hAnsi="Times New Roman" w:cs="Times New Roman"/>
                <w:color w:val="000000"/>
                <w:sz w:val="24"/>
                <w:szCs w:val="24"/>
                <w:lang w:val="ru-RU"/>
              </w:rPr>
              <w:t>языка</w:t>
            </w:r>
            <w:r w:rsidRPr="00D43B87">
              <w:rPr>
                <w:lang w:val="ru-RU"/>
              </w:rPr>
              <w:t xml:space="preserve"> </w:t>
            </w:r>
            <w:r w:rsidRPr="00D43B87">
              <w:rPr>
                <w:rFonts w:ascii="Times New Roman" w:hAnsi="Times New Roman" w:cs="Times New Roman"/>
                <w:color w:val="000000"/>
                <w:sz w:val="24"/>
                <w:szCs w:val="24"/>
                <w:lang w:val="ru-RU"/>
              </w:rPr>
              <w:t>посредством</w:t>
            </w:r>
            <w:r w:rsidRPr="00D43B87">
              <w:rPr>
                <w:lang w:val="ru-RU"/>
              </w:rPr>
              <w:t xml:space="preserve"> </w:t>
            </w:r>
            <w:r w:rsidRPr="00D43B87">
              <w:rPr>
                <w:rFonts w:ascii="Times New Roman" w:hAnsi="Times New Roman" w:cs="Times New Roman"/>
                <w:color w:val="000000"/>
                <w:sz w:val="24"/>
                <w:szCs w:val="24"/>
                <w:lang w:val="ru-RU"/>
              </w:rPr>
              <w:t>создания</w:t>
            </w:r>
            <w:r w:rsidRPr="00D43B87">
              <w:rPr>
                <w:lang w:val="ru-RU"/>
              </w:rPr>
              <w:t xml:space="preserve"> </w:t>
            </w:r>
            <w:r w:rsidRPr="00D43B87">
              <w:rPr>
                <w:rFonts w:ascii="Times New Roman" w:hAnsi="Times New Roman" w:cs="Times New Roman"/>
                <w:color w:val="000000"/>
                <w:sz w:val="24"/>
                <w:szCs w:val="24"/>
                <w:lang w:val="ru-RU"/>
              </w:rPr>
              <w:t>разных</w:t>
            </w:r>
            <w:r w:rsidRPr="00D43B87">
              <w:rPr>
                <w:lang w:val="ru-RU"/>
              </w:rPr>
              <w:t xml:space="preserve"> </w:t>
            </w:r>
            <w:r w:rsidRPr="00D43B87">
              <w:rPr>
                <w:rFonts w:ascii="Times New Roman" w:hAnsi="Times New Roman" w:cs="Times New Roman"/>
                <w:color w:val="000000"/>
                <w:sz w:val="24"/>
                <w:szCs w:val="24"/>
                <w:lang w:val="ru-RU"/>
              </w:rPr>
              <w:t>профессиональных</w:t>
            </w:r>
            <w:r w:rsidRPr="00D43B87">
              <w:rPr>
                <w:lang w:val="ru-RU"/>
              </w:rPr>
              <w:t xml:space="preserve"> </w:t>
            </w:r>
            <w:r w:rsidRPr="00D43B87">
              <w:rPr>
                <w:rFonts w:ascii="Times New Roman" w:hAnsi="Times New Roman" w:cs="Times New Roman"/>
                <w:color w:val="000000"/>
                <w:sz w:val="24"/>
                <w:szCs w:val="24"/>
                <w:lang w:val="ru-RU"/>
              </w:rPr>
              <w:t>текстов</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устной</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письменной</w:t>
            </w:r>
            <w:r w:rsidRPr="00D43B87">
              <w:rPr>
                <w:lang w:val="ru-RU"/>
              </w:rPr>
              <w:t xml:space="preserve"> </w:t>
            </w:r>
            <w:r w:rsidRPr="00D43B87">
              <w:rPr>
                <w:rFonts w:ascii="Times New Roman" w:hAnsi="Times New Roman" w:cs="Times New Roman"/>
                <w:color w:val="000000"/>
                <w:sz w:val="24"/>
                <w:szCs w:val="24"/>
                <w:lang w:val="ru-RU"/>
              </w:rPr>
              <w:t>коммуникации.</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Задачи:</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1.</w:t>
            </w:r>
            <w:r w:rsidRPr="00D43B87">
              <w:rPr>
                <w:lang w:val="ru-RU"/>
              </w:rPr>
              <w:t xml:space="preserve"> </w:t>
            </w:r>
            <w:r w:rsidRPr="00D43B87">
              <w:rPr>
                <w:rFonts w:ascii="Times New Roman" w:hAnsi="Times New Roman" w:cs="Times New Roman"/>
                <w:color w:val="000000"/>
                <w:sz w:val="24"/>
                <w:szCs w:val="24"/>
                <w:lang w:val="ru-RU"/>
              </w:rPr>
              <w:t>Развитие</w:t>
            </w:r>
            <w:r w:rsidRPr="00D43B87">
              <w:rPr>
                <w:lang w:val="ru-RU"/>
              </w:rPr>
              <w:t xml:space="preserve"> </w:t>
            </w:r>
            <w:r w:rsidRPr="00D43B87">
              <w:rPr>
                <w:rFonts w:ascii="Times New Roman" w:hAnsi="Times New Roman" w:cs="Times New Roman"/>
                <w:color w:val="000000"/>
                <w:sz w:val="24"/>
                <w:szCs w:val="24"/>
                <w:lang w:val="ru-RU"/>
              </w:rPr>
              <w:t>умений</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области</w:t>
            </w:r>
            <w:r w:rsidRPr="00D43B87">
              <w:rPr>
                <w:lang w:val="ru-RU"/>
              </w:rPr>
              <w:t xml:space="preserve"> </w:t>
            </w:r>
            <w:r w:rsidRPr="00D43B87">
              <w:rPr>
                <w:rFonts w:ascii="Times New Roman" w:hAnsi="Times New Roman" w:cs="Times New Roman"/>
                <w:color w:val="000000"/>
                <w:sz w:val="24"/>
                <w:szCs w:val="24"/>
                <w:lang w:val="ru-RU"/>
              </w:rPr>
              <w:t>использования</w:t>
            </w:r>
            <w:r w:rsidRPr="00D43B87">
              <w:rPr>
                <w:lang w:val="ru-RU"/>
              </w:rPr>
              <w:t xml:space="preserve"> </w:t>
            </w:r>
            <w:r w:rsidRPr="00D43B87">
              <w:rPr>
                <w:rFonts w:ascii="Times New Roman" w:hAnsi="Times New Roman" w:cs="Times New Roman"/>
                <w:color w:val="000000"/>
                <w:sz w:val="24"/>
                <w:szCs w:val="24"/>
                <w:lang w:val="ru-RU"/>
              </w:rPr>
              <w:t>приемов</w:t>
            </w:r>
            <w:r w:rsidRPr="00D43B87">
              <w:rPr>
                <w:lang w:val="ru-RU"/>
              </w:rPr>
              <w:t xml:space="preserve"> </w:t>
            </w:r>
            <w:r w:rsidRPr="00D43B87">
              <w:rPr>
                <w:rFonts w:ascii="Times New Roman" w:hAnsi="Times New Roman" w:cs="Times New Roman"/>
                <w:color w:val="000000"/>
                <w:sz w:val="24"/>
                <w:szCs w:val="24"/>
                <w:lang w:val="ru-RU"/>
              </w:rPr>
              <w:t>перевода</w:t>
            </w:r>
            <w:r w:rsidRPr="00D43B87">
              <w:rPr>
                <w:lang w:val="ru-RU"/>
              </w:rPr>
              <w:t xml:space="preserve"> </w:t>
            </w:r>
            <w:r w:rsidRPr="00D43B87">
              <w:rPr>
                <w:rFonts w:ascii="Times New Roman" w:hAnsi="Times New Roman" w:cs="Times New Roman"/>
                <w:color w:val="000000"/>
                <w:sz w:val="24"/>
                <w:szCs w:val="24"/>
                <w:lang w:val="ru-RU"/>
              </w:rPr>
              <w:t>на</w:t>
            </w:r>
            <w:r w:rsidRPr="00D43B87">
              <w:rPr>
                <w:lang w:val="ru-RU"/>
              </w:rPr>
              <w:t xml:space="preserve"> </w:t>
            </w:r>
            <w:r w:rsidRPr="00D43B87">
              <w:rPr>
                <w:rFonts w:ascii="Times New Roman" w:hAnsi="Times New Roman" w:cs="Times New Roman"/>
                <w:color w:val="000000"/>
                <w:sz w:val="24"/>
                <w:szCs w:val="24"/>
                <w:lang w:val="ru-RU"/>
              </w:rPr>
              <w:t>различных</w:t>
            </w:r>
            <w:r w:rsidRPr="00D43B87">
              <w:rPr>
                <w:lang w:val="ru-RU"/>
              </w:rPr>
              <w:t xml:space="preserve"> </w:t>
            </w:r>
            <w:r w:rsidRPr="00D43B87">
              <w:rPr>
                <w:rFonts w:ascii="Times New Roman" w:hAnsi="Times New Roman" w:cs="Times New Roman"/>
                <w:color w:val="000000"/>
                <w:sz w:val="24"/>
                <w:szCs w:val="24"/>
                <w:lang w:val="ru-RU"/>
              </w:rPr>
              <w:t>уровнях</w:t>
            </w:r>
            <w:r w:rsidRPr="00D43B87">
              <w:rPr>
                <w:lang w:val="ru-RU"/>
              </w:rPr>
              <w:t xml:space="preserve"> </w:t>
            </w:r>
            <w:r w:rsidRPr="00D43B87">
              <w:rPr>
                <w:rFonts w:ascii="Times New Roman" w:hAnsi="Times New Roman" w:cs="Times New Roman"/>
                <w:color w:val="000000"/>
                <w:sz w:val="24"/>
                <w:szCs w:val="24"/>
                <w:lang w:val="ru-RU"/>
              </w:rPr>
              <w:t>языковой</w:t>
            </w:r>
            <w:r w:rsidRPr="00D43B87">
              <w:rPr>
                <w:lang w:val="ru-RU"/>
              </w:rPr>
              <w:t xml:space="preserve"> </w:t>
            </w:r>
            <w:r w:rsidRPr="00D43B87">
              <w:rPr>
                <w:rFonts w:ascii="Times New Roman" w:hAnsi="Times New Roman" w:cs="Times New Roman"/>
                <w:color w:val="000000"/>
                <w:sz w:val="24"/>
                <w:szCs w:val="24"/>
                <w:lang w:val="ru-RU"/>
              </w:rPr>
              <w:t>эквивалентности.</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2.</w:t>
            </w:r>
            <w:r w:rsidRPr="00D43B87">
              <w:rPr>
                <w:lang w:val="ru-RU"/>
              </w:rPr>
              <w:t xml:space="preserve"> </w:t>
            </w:r>
            <w:r w:rsidRPr="00D43B87">
              <w:rPr>
                <w:rFonts w:ascii="Times New Roman" w:hAnsi="Times New Roman" w:cs="Times New Roman"/>
                <w:color w:val="000000"/>
                <w:sz w:val="24"/>
                <w:szCs w:val="24"/>
                <w:lang w:val="ru-RU"/>
              </w:rPr>
              <w:t>Сопоставление</w:t>
            </w:r>
            <w:r w:rsidRPr="00D43B87">
              <w:rPr>
                <w:lang w:val="ru-RU"/>
              </w:rPr>
              <w:t xml:space="preserve"> </w:t>
            </w:r>
            <w:r w:rsidRPr="00D43B87">
              <w:rPr>
                <w:rFonts w:ascii="Times New Roman" w:hAnsi="Times New Roman" w:cs="Times New Roman"/>
                <w:color w:val="000000"/>
                <w:sz w:val="24"/>
                <w:szCs w:val="24"/>
                <w:lang w:val="ru-RU"/>
              </w:rPr>
              <w:t>лексико</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грамматических</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стилистических</w:t>
            </w:r>
            <w:r w:rsidRPr="00D43B87">
              <w:rPr>
                <w:lang w:val="ru-RU"/>
              </w:rPr>
              <w:t xml:space="preserve"> </w:t>
            </w:r>
            <w:r w:rsidRPr="00D43B87">
              <w:rPr>
                <w:rFonts w:ascii="Times New Roman" w:hAnsi="Times New Roman" w:cs="Times New Roman"/>
                <w:color w:val="000000"/>
                <w:sz w:val="24"/>
                <w:szCs w:val="24"/>
                <w:lang w:val="ru-RU"/>
              </w:rPr>
              <w:t>особенностей</w:t>
            </w:r>
            <w:r w:rsidRPr="00D43B87">
              <w:rPr>
                <w:lang w:val="ru-RU"/>
              </w:rPr>
              <w:t xml:space="preserve"> </w:t>
            </w:r>
            <w:r w:rsidRPr="00D43B87">
              <w:rPr>
                <w:rFonts w:ascii="Times New Roman" w:hAnsi="Times New Roman" w:cs="Times New Roman"/>
                <w:color w:val="000000"/>
                <w:sz w:val="24"/>
                <w:szCs w:val="24"/>
                <w:lang w:val="ru-RU"/>
              </w:rPr>
              <w:t>родного</w:t>
            </w:r>
            <w:r w:rsidRPr="00D43B87">
              <w:rPr>
                <w:lang w:val="ru-RU"/>
              </w:rPr>
              <w:t xml:space="preserve"> </w:t>
            </w:r>
            <w:r w:rsidRPr="00D43B87">
              <w:rPr>
                <w:rFonts w:ascii="Times New Roman" w:hAnsi="Times New Roman" w:cs="Times New Roman"/>
                <w:color w:val="000000"/>
                <w:sz w:val="24"/>
                <w:szCs w:val="24"/>
                <w:lang w:val="ru-RU"/>
              </w:rPr>
              <w:t>языка</w:t>
            </w:r>
            <w:r w:rsidRPr="00D43B87">
              <w:rPr>
                <w:lang w:val="ru-RU"/>
              </w:rPr>
              <w:t xml:space="preserve"> </w:t>
            </w:r>
            <w:r w:rsidRPr="00D43B87">
              <w:rPr>
                <w:rFonts w:ascii="Times New Roman" w:hAnsi="Times New Roman" w:cs="Times New Roman"/>
                <w:color w:val="000000"/>
                <w:sz w:val="24"/>
                <w:szCs w:val="24"/>
                <w:lang w:val="ru-RU"/>
              </w:rPr>
              <w:t>с</w:t>
            </w:r>
            <w:r w:rsidRPr="00D43B87">
              <w:rPr>
                <w:lang w:val="ru-RU"/>
              </w:rPr>
              <w:t xml:space="preserve"> </w:t>
            </w:r>
            <w:r w:rsidRPr="00D43B87">
              <w:rPr>
                <w:rFonts w:ascii="Times New Roman" w:hAnsi="Times New Roman" w:cs="Times New Roman"/>
                <w:color w:val="000000"/>
                <w:sz w:val="24"/>
                <w:szCs w:val="24"/>
                <w:lang w:val="ru-RU"/>
              </w:rPr>
              <w:t>функциональными</w:t>
            </w:r>
            <w:r w:rsidRPr="00D43B87">
              <w:rPr>
                <w:lang w:val="ru-RU"/>
              </w:rPr>
              <w:t xml:space="preserve"> </w:t>
            </w:r>
            <w:r w:rsidRPr="00D43B87">
              <w:rPr>
                <w:rFonts w:ascii="Times New Roman" w:hAnsi="Times New Roman" w:cs="Times New Roman"/>
                <w:color w:val="000000"/>
                <w:sz w:val="24"/>
                <w:szCs w:val="24"/>
                <w:lang w:val="ru-RU"/>
              </w:rPr>
              <w:t>соответствиями</w:t>
            </w:r>
            <w:r w:rsidRPr="00D43B87">
              <w:rPr>
                <w:lang w:val="ru-RU"/>
              </w:rPr>
              <w:t xml:space="preserve"> </w:t>
            </w:r>
            <w:r w:rsidRPr="00D43B87">
              <w:rPr>
                <w:rFonts w:ascii="Times New Roman" w:hAnsi="Times New Roman" w:cs="Times New Roman"/>
                <w:color w:val="000000"/>
                <w:sz w:val="24"/>
                <w:szCs w:val="24"/>
                <w:lang w:val="ru-RU"/>
              </w:rPr>
              <w:t>иностранного</w:t>
            </w:r>
            <w:r w:rsidRPr="00D43B87">
              <w:rPr>
                <w:lang w:val="ru-RU"/>
              </w:rPr>
              <w:t xml:space="preserve"> </w:t>
            </w:r>
            <w:r w:rsidRPr="00D43B87">
              <w:rPr>
                <w:rFonts w:ascii="Times New Roman" w:hAnsi="Times New Roman" w:cs="Times New Roman"/>
                <w:color w:val="000000"/>
                <w:sz w:val="24"/>
                <w:szCs w:val="24"/>
                <w:lang w:val="ru-RU"/>
              </w:rPr>
              <w:t>языка</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раскрытие</w:t>
            </w:r>
            <w:r w:rsidRPr="00D43B87">
              <w:rPr>
                <w:lang w:val="ru-RU"/>
              </w:rPr>
              <w:t xml:space="preserve"> </w:t>
            </w:r>
            <w:r w:rsidRPr="00D43B87">
              <w:rPr>
                <w:rFonts w:ascii="Times New Roman" w:hAnsi="Times New Roman" w:cs="Times New Roman"/>
                <w:color w:val="000000"/>
                <w:sz w:val="24"/>
                <w:szCs w:val="24"/>
                <w:lang w:val="ru-RU"/>
              </w:rPr>
              <w:t>логико</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семантической</w:t>
            </w:r>
            <w:r w:rsidRPr="00D43B87">
              <w:rPr>
                <w:lang w:val="ru-RU"/>
              </w:rPr>
              <w:t xml:space="preserve"> </w:t>
            </w:r>
            <w:r w:rsidRPr="00D43B87">
              <w:rPr>
                <w:rFonts w:ascii="Times New Roman" w:hAnsi="Times New Roman" w:cs="Times New Roman"/>
                <w:color w:val="000000"/>
                <w:sz w:val="24"/>
                <w:szCs w:val="24"/>
                <w:lang w:val="ru-RU"/>
              </w:rPr>
              <w:t>основы</w:t>
            </w:r>
            <w:r w:rsidRPr="00D43B87">
              <w:rPr>
                <w:lang w:val="ru-RU"/>
              </w:rPr>
              <w:t xml:space="preserve"> </w:t>
            </w:r>
            <w:r w:rsidRPr="00D43B87">
              <w:rPr>
                <w:rFonts w:ascii="Times New Roman" w:hAnsi="Times New Roman" w:cs="Times New Roman"/>
                <w:color w:val="000000"/>
                <w:sz w:val="24"/>
                <w:szCs w:val="24"/>
                <w:lang w:val="ru-RU"/>
              </w:rPr>
              <w:t>возможных</w:t>
            </w:r>
            <w:r w:rsidRPr="00D43B87">
              <w:rPr>
                <w:lang w:val="ru-RU"/>
              </w:rPr>
              <w:t xml:space="preserve"> </w:t>
            </w:r>
            <w:r w:rsidRPr="00D43B87">
              <w:rPr>
                <w:rFonts w:ascii="Times New Roman" w:hAnsi="Times New Roman" w:cs="Times New Roman"/>
                <w:color w:val="000000"/>
                <w:sz w:val="24"/>
                <w:szCs w:val="24"/>
                <w:lang w:val="ru-RU"/>
              </w:rPr>
              <w:t>преобразований</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процессе</w:t>
            </w:r>
            <w:r w:rsidRPr="00D43B87">
              <w:rPr>
                <w:lang w:val="ru-RU"/>
              </w:rPr>
              <w:t xml:space="preserve"> </w:t>
            </w:r>
            <w:r w:rsidRPr="00D43B87">
              <w:rPr>
                <w:rFonts w:ascii="Times New Roman" w:hAnsi="Times New Roman" w:cs="Times New Roman"/>
                <w:color w:val="000000"/>
                <w:sz w:val="24"/>
                <w:szCs w:val="24"/>
                <w:lang w:val="ru-RU"/>
              </w:rPr>
              <w:t>перевода.</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3.Формирование</w:t>
            </w:r>
            <w:r w:rsidRPr="00D43B87">
              <w:rPr>
                <w:lang w:val="ru-RU"/>
              </w:rPr>
              <w:t xml:space="preserve"> </w:t>
            </w:r>
            <w:r w:rsidRPr="00D43B87">
              <w:rPr>
                <w:rFonts w:ascii="Times New Roman" w:hAnsi="Times New Roman" w:cs="Times New Roman"/>
                <w:color w:val="000000"/>
                <w:sz w:val="24"/>
                <w:szCs w:val="24"/>
                <w:lang w:val="ru-RU"/>
              </w:rPr>
              <w:t>практических</w:t>
            </w:r>
            <w:r w:rsidRPr="00D43B87">
              <w:rPr>
                <w:lang w:val="ru-RU"/>
              </w:rPr>
              <w:t xml:space="preserve"> </w:t>
            </w:r>
            <w:r w:rsidRPr="00D43B87">
              <w:rPr>
                <w:rFonts w:ascii="Times New Roman" w:hAnsi="Times New Roman" w:cs="Times New Roman"/>
                <w:color w:val="000000"/>
                <w:sz w:val="24"/>
                <w:szCs w:val="24"/>
                <w:lang w:val="ru-RU"/>
              </w:rPr>
              <w:t>навыков</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умений</w:t>
            </w:r>
            <w:r w:rsidRPr="00D43B87">
              <w:rPr>
                <w:lang w:val="ru-RU"/>
              </w:rPr>
              <w:t xml:space="preserve"> </w:t>
            </w:r>
            <w:r w:rsidRPr="00D43B87">
              <w:rPr>
                <w:rFonts w:ascii="Times New Roman" w:hAnsi="Times New Roman" w:cs="Times New Roman"/>
                <w:color w:val="000000"/>
                <w:sz w:val="24"/>
                <w:szCs w:val="24"/>
                <w:lang w:val="ru-RU"/>
              </w:rPr>
              <w:t>переводческой</w:t>
            </w:r>
            <w:r w:rsidRPr="00D43B87">
              <w:rPr>
                <w:lang w:val="ru-RU"/>
              </w:rPr>
              <w:t xml:space="preserve"> </w:t>
            </w:r>
            <w:r w:rsidRPr="00D43B87">
              <w:rPr>
                <w:rFonts w:ascii="Times New Roman" w:hAnsi="Times New Roman" w:cs="Times New Roman"/>
                <w:color w:val="000000"/>
                <w:sz w:val="24"/>
                <w:szCs w:val="24"/>
                <w:lang w:val="ru-RU"/>
              </w:rPr>
              <w:t>работы</w:t>
            </w:r>
            <w:r w:rsidRPr="00D43B87">
              <w:rPr>
                <w:lang w:val="ru-RU"/>
              </w:rPr>
              <w:t xml:space="preserve"> </w:t>
            </w:r>
            <w:r w:rsidRPr="00D43B87">
              <w:rPr>
                <w:rFonts w:ascii="Times New Roman" w:hAnsi="Times New Roman" w:cs="Times New Roman"/>
                <w:color w:val="000000"/>
                <w:sz w:val="24"/>
                <w:szCs w:val="24"/>
                <w:lang w:val="ru-RU"/>
              </w:rPr>
              <w:t>с</w:t>
            </w:r>
            <w:r w:rsidRPr="00D43B87">
              <w:rPr>
                <w:lang w:val="ru-RU"/>
              </w:rPr>
              <w:t xml:space="preserve"> </w:t>
            </w:r>
            <w:r w:rsidRPr="00D43B87">
              <w:rPr>
                <w:rFonts w:ascii="Times New Roman" w:hAnsi="Times New Roman" w:cs="Times New Roman"/>
                <w:color w:val="000000"/>
                <w:sz w:val="24"/>
                <w:szCs w:val="24"/>
                <w:lang w:val="ru-RU"/>
              </w:rPr>
              <w:t>различными</w:t>
            </w:r>
            <w:r w:rsidRPr="00D43B87">
              <w:rPr>
                <w:lang w:val="ru-RU"/>
              </w:rPr>
              <w:t xml:space="preserve"> </w:t>
            </w:r>
            <w:r w:rsidRPr="00D43B87">
              <w:rPr>
                <w:rFonts w:ascii="Times New Roman" w:hAnsi="Times New Roman" w:cs="Times New Roman"/>
                <w:color w:val="000000"/>
                <w:sz w:val="24"/>
                <w:szCs w:val="24"/>
                <w:lang w:val="ru-RU"/>
              </w:rPr>
              <w:t>видами</w:t>
            </w:r>
            <w:r w:rsidRPr="00D43B87">
              <w:rPr>
                <w:lang w:val="ru-RU"/>
              </w:rPr>
              <w:t xml:space="preserve"> </w:t>
            </w:r>
            <w:r w:rsidRPr="00D43B87">
              <w:rPr>
                <w:rFonts w:ascii="Times New Roman" w:hAnsi="Times New Roman" w:cs="Times New Roman"/>
                <w:color w:val="000000"/>
                <w:sz w:val="24"/>
                <w:szCs w:val="24"/>
                <w:lang w:val="ru-RU"/>
              </w:rPr>
              <w:t>словарей</w:t>
            </w:r>
            <w:r w:rsidRPr="00D43B87">
              <w:rPr>
                <w:lang w:val="ru-RU"/>
              </w:rPr>
              <w:t xml:space="preserve"> </w:t>
            </w:r>
          </w:p>
        </w:tc>
      </w:tr>
      <w:tr w:rsidR="00A26785" w:rsidRPr="00F041F2" w:rsidTr="000812A9">
        <w:trPr>
          <w:trHeight w:hRule="exact" w:val="138"/>
        </w:trPr>
        <w:tc>
          <w:tcPr>
            <w:tcW w:w="1999" w:type="dxa"/>
          </w:tcPr>
          <w:p w:rsidR="00A26785" w:rsidRPr="00D43B87" w:rsidRDefault="00A26785">
            <w:pPr>
              <w:rPr>
                <w:lang w:val="ru-RU"/>
              </w:rPr>
            </w:pPr>
          </w:p>
        </w:tc>
        <w:tc>
          <w:tcPr>
            <w:tcW w:w="7386" w:type="dxa"/>
          </w:tcPr>
          <w:p w:rsidR="00A26785" w:rsidRPr="00D43B87" w:rsidRDefault="00A26785">
            <w:pPr>
              <w:rPr>
                <w:lang w:val="ru-RU"/>
              </w:rPr>
            </w:pPr>
          </w:p>
        </w:tc>
      </w:tr>
      <w:tr w:rsidR="00A26785" w:rsidRPr="00F041F2" w:rsidTr="000812A9">
        <w:trPr>
          <w:trHeight w:hRule="exact" w:val="416"/>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2</w:t>
            </w:r>
            <w:r w:rsidRPr="00D43B87">
              <w:rPr>
                <w:lang w:val="ru-RU"/>
              </w:rPr>
              <w:t xml:space="preserve"> </w:t>
            </w:r>
            <w:r w:rsidRPr="00D43B87">
              <w:rPr>
                <w:rFonts w:ascii="Times New Roman" w:hAnsi="Times New Roman" w:cs="Times New Roman"/>
                <w:b/>
                <w:color w:val="000000"/>
                <w:sz w:val="24"/>
                <w:szCs w:val="24"/>
                <w:lang w:val="ru-RU"/>
              </w:rPr>
              <w:t>Место</w:t>
            </w:r>
            <w:r w:rsidRPr="00D43B87">
              <w:rPr>
                <w:lang w:val="ru-RU"/>
              </w:rPr>
              <w:t xml:space="preserve"> </w:t>
            </w: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r w:rsidRPr="00D43B87">
              <w:rPr>
                <w:rFonts w:ascii="Times New Roman" w:hAnsi="Times New Roman" w:cs="Times New Roman"/>
                <w:b/>
                <w:color w:val="000000"/>
                <w:sz w:val="24"/>
                <w:szCs w:val="24"/>
                <w:lang w:val="ru-RU"/>
              </w:rPr>
              <w:t>в</w:t>
            </w:r>
            <w:r w:rsidRPr="00D43B87">
              <w:rPr>
                <w:lang w:val="ru-RU"/>
              </w:rPr>
              <w:t xml:space="preserve"> </w:t>
            </w:r>
            <w:r w:rsidRPr="00D43B87">
              <w:rPr>
                <w:rFonts w:ascii="Times New Roman" w:hAnsi="Times New Roman" w:cs="Times New Roman"/>
                <w:b/>
                <w:color w:val="000000"/>
                <w:sz w:val="24"/>
                <w:szCs w:val="24"/>
                <w:lang w:val="ru-RU"/>
              </w:rPr>
              <w:t>структуре</w:t>
            </w:r>
            <w:r w:rsidRPr="00D43B87">
              <w:rPr>
                <w:lang w:val="ru-RU"/>
              </w:rPr>
              <w:t xml:space="preserve"> </w:t>
            </w:r>
            <w:r w:rsidRPr="00D43B87">
              <w:rPr>
                <w:rFonts w:ascii="Times New Roman" w:hAnsi="Times New Roman" w:cs="Times New Roman"/>
                <w:b/>
                <w:color w:val="000000"/>
                <w:sz w:val="24"/>
                <w:szCs w:val="24"/>
                <w:lang w:val="ru-RU"/>
              </w:rPr>
              <w:t>образовательной</w:t>
            </w:r>
            <w:r w:rsidRPr="00D43B87">
              <w:rPr>
                <w:lang w:val="ru-RU"/>
              </w:rPr>
              <w:t xml:space="preserve"> </w:t>
            </w:r>
            <w:r w:rsidRPr="00D43B87">
              <w:rPr>
                <w:rFonts w:ascii="Times New Roman" w:hAnsi="Times New Roman" w:cs="Times New Roman"/>
                <w:b/>
                <w:color w:val="000000"/>
                <w:sz w:val="24"/>
                <w:szCs w:val="24"/>
                <w:lang w:val="ru-RU"/>
              </w:rPr>
              <w:t>программы</w:t>
            </w:r>
            <w:r w:rsidRPr="00D43B87">
              <w:rPr>
                <w:lang w:val="ru-RU"/>
              </w:rPr>
              <w:t xml:space="preserve"> </w:t>
            </w:r>
          </w:p>
        </w:tc>
      </w:tr>
      <w:tr w:rsidR="00A26785" w:rsidRPr="00F041F2" w:rsidTr="000812A9">
        <w:trPr>
          <w:trHeight w:hRule="exact" w:val="1096"/>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Дисциплина</w:t>
            </w:r>
            <w:r w:rsidRPr="00D43B87">
              <w:rPr>
                <w:lang w:val="ru-RU"/>
              </w:rPr>
              <w:t xml:space="preserve"> </w:t>
            </w:r>
            <w:r w:rsidRPr="00D43B87">
              <w:rPr>
                <w:rFonts w:ascii="Times New Roman" w:hAnsi="Times New Roman" w:cs="Times New Roman"/>
                <w:color w:val="000000"/>
                <w:sz w:val="24"/>
                <w:szCs w:val="24"/>
                <w:lang w:val="ru-RU"/>
              </w:rPr>
              <w:t>Профессионально-ориентированный</w:t>
            </w:r>
            <w:r w:rsidRPr="00D43B87">
              <w:rPr>
                <w:lang w:val="ru-RU"/>
              </w:rPr>
              <w:t xml:space="preserve"> </w:t>
            </w:r>
            <w:r w:rsidRPr="00D43B87">
              <w:rPr>
                <w:rFonts w:ascii="Times New Roman" w:hAnsi="Times New Roman" w:cs="Times New Roman"/>
                <w:color w:val="000000"/>
                <w:sz w:val="24"/>
                <w:szCs w:val="24"/>
                <w:lang w:val="ru-RU"/>
              </w:rPr>
              <w:t>перевод</w:t>
            </w:r>
            <w:r w:rsidRPr="00D43B87">
              <w:rPr>
                <w:lang w:val="ru-RU"/>
              </w:rPr>
              <w:t xml:space="preserve"> </w:t>
            </w:r>
            <w:r w:rsidRPr="00D43B87">
              <w:rPr>
                <w:rFonts w:ascii="Times New Roman" w:hAnsi="Times New Roman" w:cs="Times New Roman"/>
                <w:color w:val="000000"/>
                <w:sz w:val="24"/>
                <w:szCs w:val="24"/>
                <w:lang w:val="ru-RU"/>
              </w:rPr>
              <w:t>входит</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вариативную</w:t>
            </w:r>
            <w:r w:rsidRPr="00D43B87">
              <w:rPr>
                <w:lang w:val="ru-RU"/>
              </w:rPr>
              <w:t xml:space="preserve"> </w:t>
            </w:r>
            <w:r w:rsidRPr="00D43B87">
              <w:rPr>
                <w:rFonts w:ascii="Times New Roman" w:hAnsi="Times New Roman" w:cs="Times New Roman"/>
                <w:color w:val="000000"/>
                <w:sz w:val="24"/>
                <w:szCs w:val="24"/>
                <w:lang w:val="ru-RU"/>
              </w:rPr>
              <w:t>часть</w:t>
            </w:r>
            <w:r w:rsidRPr="00D43B87">
              <w:rPr>
                <w:lang w:val="ru-RU"/>
              </w:rPr>
              <w:t xml:space="preserve"> </w:t>
            </w:r>
            <w:r w:rsidRPr="00D43B87">
              <w:rPr>
                <w:rFonts w:ascii="Times New Roman" w:hAnsi="Times New Roman" w:cs="Times New Roman"/>
                <w:color w:val="000000"/>
                <w:sz w:val="24"/>
                <w:szCs w:val="24"/>
                <w:lang w:val="ru-RU"/>
              </w:rPr>
              <w:t>учебного</w:t>
            </w:r>
            <w:r w:rsidRPr="00D43B87">
              <w:rPr>
                <w:lang w:val="ru-RU"/>
              </w:rPr>
              <w:t xml:space="preserve"> </w:t>
            </w:r>
            <w:r w:rsidRPr="00D43B87">
              <w:rPr>
                <w:rFonts w:ascii="Times New Roman" w:hAnsi="Times New Roman" w:cs="Times New Roman"/>
                <w:color w:val="000000"/>
                <w:sz w:val="24"/>
                <w:szCs w:val="24"/>
                <w:lang w:val="ru-RU"/>
              </w:rPr>
              <w:t>плана</w:t>
            </w:r>
            <w:r w:rsidRPr="00D43B87">
              <w:rPr>
                <w:lang w:val="ru-RU"/>
              </w:rPr>
              <w:t xml:space="preserve"> </w:t>
            </w:r>
            <w:r w:rsidRPr="00D43B87">
              <w:rPr>
                <w:rFonts w:ascii="Times New Roman" w:hAnsi="Times New Roman" w:cs="Times New Roman"/>
                <w:color w:val="000000"/>
                <w:sz w:val="24"/>
                <w:szCs w:val="24"/>
                <w:lang w:val="ru-RU"/>
              </w:rPr>
              <w:t>образовательной</w:t>
            </w:r>
            <w:r w:rsidRPr="00D43B87">
              <w:rPr>
                <w:lang w:val="ru-RU"/>
              </w:rPr>
              <w:t xml:space="preserve"> </w:t>
            </w:r>
            <w:r w:rsidRPr="00D43B87">
              <w:rPr>
                <w:rFonts w:ascii="Times New Roman" w:hAnsi="Times New Roman" w:cs="Times New Roman"/>
                <w:color w:val="000000"/>
                <w:sz w:val="24"/>
                <w:szCs w:val="24"/>
                <w:lang w:val="ru-RU"/>
              </w:rPr>
              <w:t>программы.</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изучения</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необходимы</w:t>
            </w:r>
            <w:r w:rsidRPr="00D43B87">
              <w:rPr>
                <w:lang w:val="ru-RU"/>
              </w:rPr>
              <w:t xml:space="preserve"> </w:t>
            </w:r>
            <w:r w:rsidRPr="00D43B87">
              <w:rPr>
                <w:rFonts w:ascii="Times New Roman" w:hAnsi="Times New Roman" w:cs="Times New Roman"/>
                <w:color w:val="000000"/>
                <w:sz w:val="24"/>
                <w:szCs w:val="24"/>
                <w:lang w:val="ru-RU"/>
              </w:rPr>
              <w:t>знания</w:t>
            </w:r>
            <w:r w:rsidRPr="00D43B87">
              <w:rPr>
                <w:lang w:val="ru-RU"/>
              </w:rPr>
              <w:t xml:space="preserve"> </w:t>
            </w:r>
            <w:r w:rsidRPr="00D43B87">
              <w:rPr>
                <w:rFonts w:ascii="Times New Roman" w:hAnsi="Times New Roman" w:cs="Times New Roman"/>
                <w:color w:val="000000"/>
                <w:sz w:val="24"/>
                <w:szCs w:val="24"/>
                <w:lang w:val="ru-RU"/>
              </w:rPr>
              <w:t>(умения,</w:t>
            </w:r>
            <w:r w:rsidRPr="00D43B87">
              <w:rPr>
                <w:lang w:val="ru-RU"/>
              </w:rPr>
              <w:t xml:space="preserve"> </w:t>
            </w:r>
            <w:r w:rsidRPr="00D43B87">
              <w:rPr>
                <w:rFonts w:ascii="Times New Roman" w:hAnsi="Times New Roman" w:cs="Times New Roman"/>
                <w:color w:val="000000"/>
                <w:sz w:val="24"/>
                <w:szCs w:val="24"/>
                <w:lang w:val="ru-RU"/>
              </w:rPr>
              <w:t>владения),</w:t>
            </w:r>
            <w:r w:rsidRPr="00D43B87">
              <w:rPr>
                <w:lang w:val="ru-RU"/>
              </w:rPr>
              <w:t xml:space="preserve"> </w:t>
            </w:r>
            <w:r w:rsidRPr="00D43B87">
              <w:rPr>
                <w:rFonts w:ascii="Times New Roman" w:hAnsi="Times New Roman" w:cs="Times New Roman"/>
                <w:color w:val="000000"/>
                <w:sz w:val="24"/>
                <w:szCs w:val="24"/>
                <w:lang w:val="ru-RU"/>
              </w:rPr>
              <w:t>сформированные</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результате</w:t>
            </w:r>
            <w:r w:rsidRPr="00D43B87">
              <w:rPr>
                <w:lang w:val="ru-RU"/>
              </w:rPr>
              <w:t xml:space="preserve"> </w:t>
            </w:r>
            <w:r w:rsidRPr="00D43B87">
              <w:rPr>
                <w:rFonts w:ascii="Times New Roman" w:hAnsi="Times New Roman" w:cs="Times New Roman"/>
                <w:color w:val="000000"/>
                <w:sz w:val="24"/>
                <w:szCs w:val="24"/>
                <w:lang w:val="ru-RU"/>
              </w:rPr>
              <w:t>изучения</w:t>
            </w:r>
            <w:r w:rsidRPr="00D43B87">
              <w:rPr>
                <w:lang w:val="ru-RU"/>
              </w:rPr>
              <w:t xml:space="preserve"> </w:t>
            </w:r>
            <w:r w:rsidRPr="00D43B87">
              <w:rPr>
                <w:rFonts w:ascii="Times New Roman" w:hAnsi="Times New Roman" w:cs="Times New Roman"/>
                <w:color w:val="000000"/>
                <w:sz w:val="24"/>
                <w:szCs w:val="24"/>
                <w:lang w:val="ru-RU"/>
              </w:rPr>
              <w:t>дисциплин/</w:t>
            </w:r>
            <w:r w:rsidRPr="00D43B87">
              <w:rPr>
                <w:lang w:val="ru-RU"/>
              </w:rPr>
              <w:t xml:space="preserve"> </w:t>
            </w:r>
            <w:r w:rsidRPr="00D43B87">
              <w:rPr>
                <w:rFonts w:ascii="Times New Roman" w:hAnsi="Times New Roman" w:cs="Times New Roman"/>
                <w:color w:val="000000"/>
                <w:sz w:val="24"/>
                <w:szCs w:val="24"/>
                <w:lang w:val="ru-RU"/>
              </w:rPr>
              <w:t>практик:</w:t>
            </w:r>
            <w:r w:rsidRPr="00D43B87">
              <w:rPr>
                <w:lang w:val="ru-RU"/>
              </w:rPr>
              <w:t xml:space="preserve"> </w:t>
            </w:r>
          </w:p>
        </w:tc>
      </w:tr>
      <w:tr w:rsidR="00A26785" w:rsidRPr="00F041F2" w:rsidTr="000812A9">
        <w:trPr>
          <w:trHeight w:hRule="exact" w:val="3341"/>
        </w:trPr>
        <w:tc>
          <w:tcPr>
            <w:tcW w:w="9385" w:type="dxa"/>
            <w:gridSpan w:val="2"/>
            <w:shd w:val="clear" w:color="000000" w:fill="FFFFFF"/>
            <w:tcMar>
              <w:left w:w="34" w:type="dxa"/>
              <w:right w:w="34" w:type="dxa"/>
            </w:tcMar>
          </w:tcPr>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0812A9">
              <w:rPr>
                <w:rFonts w:ascii="Times New Roman" w:hAnsi="Times New Roman" w:cs="Times New Roman"/>
                <w:color w:val="000000"/>
                <w:sz w:val="24"/>
                <w:szCs w:val="24"/>
                <w:lang w:val="ru-RU"/>
              </w:rPr>
              <w:t>Иностранный язык, Иностранный язык в профессиональной деятельности, Иностранный язык (</w:t>
            </w:r>
            <w:r>
              <w:rPr>
                <w:rFonts w:ascii="Times New Roman" w:hAnsi="Times New Roman" w:cs="Times New Roman"/>
                <w:color w:val="000000"/>
                <w:sz w:val="24"/>
                <w:szCs w:val="24"/>
                <w:lang w:val="ru-RU"/>
              </w:rPr>
              <w:t>т</w:t>
            </w:r>
            <w:r w:rsidRPr="000812A9">
              <w:rPr>
                <w:rFonts w:ascii="Times New Roman" w:hAnsi="Times New Roman" w:cs="Times New Roman"/>
                <w:color w:val="000000"/>
                <w:sz w:val="24"/>
                <w:szCs w:val="24"/>
                <w:lang w:val="ru-RU"/>
              </w:rPr>
              <w:t>ехнический перевод)</w:t>
            </w:r>
            <w:r>
              <w:rPr>
                <w:rFonts w:ascii="Times New Roman" w:hAnsi="Times New Roman" w:cs="Times New Roman"/>
                <w:color w:val="000000"/>
                <w:sz w:val="24"/>
                <w:szCs w:val="24"/>
                <w:lang w:val="ru-RU"/>
              </w:rPr>
              <w:t>,</w:t>
            </w:r>
            <w:r w:rsidRPr="000812A9">
              <w:rPr>
                <w:rFonts w:ascii="Times New Roman" w:hAnsi="Times New Roman" w:cs="Times New Roman"/>
                <w:color w:val="000000"/>
                <w:sz w:val="24"/>
                <w:szCs w:val="24"/>
                <w:lang w:val="ru-RU"/>
              </w:rPr>
              <w:t xml:space="preserve"> Деловой иностранный язык на предшествующих этапах обучения;</w:t>
            </w:r>
          </w:p>
          <w:p w:rsid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Научная коммуникация.</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Знания, умения и навыки, полученные обучающимися при изучении дисциплины, необходимы при изучении дисциплин/прохождении практик:</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Иностранный язык;</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Практика по получению профессиональных умений и опыта профессиональной деятельности;</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Научно-исследовательская деятельность и подготовка НКР;</w:t>
            </w:r>
          </w:p>
          <w:p w:rsidR="000812A9" w:rsidRPr="000812A9" w:rsidRDefault="000812A9" w:rsidP="000812A9">
            <w:pPr>
              <w:spacing w:after="0" w:line="240" w:lineRule="auto"/>
              <w:ind w:firstLine="756"/>
              <w:jc w:val="both"/>
              <w:rPr>
                <w:rFonts w:ascii="Times New Roman" w:hAnsi="Times New Roman" w:cs="Times New Roman"/>
                <w:color w:val="000000"/>
                <w:sz w:val="24"/>
                <w:szCs w:val="24"/>
                <w:lang w:val="ru-RU"/>
              </w:rPr>
            </w:pPr>
            <w:r w:rsidRPr="000812A9">
              <w:rPr>
                <w:rFonts w:ascii="Times New Roman" w:hAnsi="Times New Roman" w:cs="Times New Roman"/>
                <w:color w:val="000000"/>
                <w:sz w:val="24"/>
                <w:szCs w:val="24"/>
                <w:lang w:val="ru-RU"/>
              </w:rPr>
              <w:t>- Представление научного доклада об основных результатах подготовленной НКР.</w:t>
            </w: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A26785">
            <w:pPr>
              <w:spacing w:after="0" w:line="240" w:lineRule="auto"/>
              <w:ind w:firstLine="756"/>
              <w:jc w:val="both"/>
              <w:rPr>
                <w:sz w:val="24"/>
                <w:szCs w:val="24"/>
                <w:lang w:val="ru-RU"/>
              </w:rPr>
            </w:pPr>
          </w:p>
          <w:p w:rsidR="00A26785" w:rsidRPr="00D43B87" w:rsidRDefault="003C3F53">
            <w:pPr>
              <w:spacing w:after="0" w:line="240" w:lineRule="auto"/>
              <w:ind w:firstLine="756"/>
              <w:jc w:val="both"/>
              <w:rPr>
                <w:sz w:val="24"/>
                <w:szCs w:val="24"/>
                <w:lang w:val="ru-RU"/>
              </w:rPr>
            </w:pPr>
            <w:r w:rsidRPr="00D43B87">
              <w:rPr>
                <w:lang w:val="ru-RU"/>
              </w:rPr>
              <w:t xml:space="preserve"> </w:t>
            </w:r>
          </w:p>
        </w:tc>
      </w:tr>
      <w:tr w:rsidR="00A26785" w:rsidRPr="00F041F2" w:rsidTr="000812A9">
        <w:trPr>
          <w:trHeight w:hRule="exact" w:val="138"/>
        </w:trPr>
        <w:tc>
          <w:tcPr>
            <w:tcW w:w="1999" w:type="dxa"/>
          </w:tcPr>
          <w:p w:rsidR="00A26785" w:rsidRPr="00D43B87" w:rsidRDefault="00A26785">
            <w:pPr>
              <w:rPr>
                <w:lang w:val="ru-RU"/>
              </w:rPr>
            </w:pPr>
          </w:p>
        </w:tc>
        <w:tc>
          <w:tcPr>
            <w:tcW w:w="7386" w:type="dxa"/>
          </w:tcPr>
          <w:p w:rsidR="00A26785" w:rsidRPr="00D43B87" w:rsidRDefault="00A26785">
            <w:pPr>
              <w:rPr>
                <w:lang w:val="ru-RU"/>
              </w:rPr>
            </w:pPr>
          </w:p>
        </w:tc>
      </w:tr>
      <w:tr w:rsidR="00A26785" w:rsidRPr="00F041F2" w:rsidTr="000812A9">
        <w:trPr>
          <w:trHeight w:hRule="exact" w:val="555"/>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3</w:t>
            </w:r>
            <w:r w:rsidRPr="00D43B87">
              <w:rPr>
                <w:lang w:val="ru-RU"/>
              </w:rPr>
              <w:t xml:space="preserve"> </w:t>
            </w:r>
            <w:r w:rsidRPr="00D43B87">
              <w:rPr>
                <w:rFonts w:ascii="Times New Roman" w:hAnsi="Times New Roman" w:cs="Times New Roman"/>
                <w:b/>
                <w:color w:val="000000"/>
                <w:sz w:val="24"/>
                <w:szCs w:val="24"/>
                <w:lang w:val="ru-RU"/>
              </w:rPr>
              <w:t>Компетенции</w:t>
            </w:r>
            <w:r w:rsidRPr="00D43B87">
              <w:rPr>
                <w:lang w:val="ru-RU"/>
              </w:rPr>
              <w:t xml:space="preserve"> </w:t>
            </w:r>
            <w:r w:rsidRPr="00D43B87">
              <w:rPr>
                <w:rFonts w:ascii="Times New Roman" w:hAnsi="Times New Roman" w:cs="Times New Roman"/>
                <w:b/>
                <w:color w:val="000000"/>
                <w:sz w:val="24"/>
                <w:szCs w:val="24"/>
                <w:lang w:val="ru-RU"/>
              </w:rPr>
              <w:t>обучающегося,</w:t>
            </w:r>
            <w:r w:rsidRPr="00D43B87">
              <w:rPr>
                <w:lang w:val="ru-RU"/>
              </w:rPr>
              <w:t xml:space="preserve"> </w:t>
            </w:r>
            <w:r w:rsidRPr="00D43B87">
              <w:rPr>
                <w:rFonts w:ascii="Times New Roman" w:hAnsi="Times New Roman" w:cs="Times New Roman"/>
                <w:b/>
                <w:color w:val="000000"/>
                <w:sz w:val="24"/>
                <w:szCs w:val="24"/>
                <w:lang w:val="ru-RU"/>
              </w:rPr>
              <w:t>формируемые</w:t>
            </w:r>
            <w:r w:rsidRPr="00D43B87">
              <w:rPr>
                <w:lang w:val="ru-RU"/>
              </w:rPr>
              <w:t xml:space="preserve"> </w:t>
            </w:r>
            <w:r w:rsidRPr="00D43B87">
              <w:rPr>
                <w:rFonts w:ascii="Times New Roman" w:hAnsi="Times New Roman" w:cs="Times New Roman"/>
                <w:b/>
                <w:color w:val="000000"/>
                <w:sz w:val="24"/>
                <w:szCs w:val="24"/>
                <w:lang w:val="ru-RU"/>
              </w:rPr>
              <w:t>в</w:t>
            </w:r>
            <w:r w:rsidRPr="00D43B87">
              <w:rPr>
                <w:lang w:val="ru-RU"/>
              </w:rPr>
              <w:t xml:space="preserve"> </w:t>
            </w:r>
            <w:r w:rsidRPr="00D43B87">
              <w:rPr>
                <w:rFonts w:ascii="Times New Roman" w:hAnsi="Times New Roman" w:cs="Times New Roman"/>
                <w:b/>
                <w:color w:val="000000"/>
                <w:sz w:val="24"/>
                <w:szCs w:val="24"/>
                <w:lang w:val="ru-RU"/>
              </w:rPr>
              <w:t>результате</w:t>
            </w:r>
            <w:r w:rsidRPr="00D43B87">
              <w:rPr>
                <w:lang w:val="ru-RU"/>
              </w:rPr>
              <w:t xml:space="preserve"> </w:t>
            </w:r>
            <w:r w:rsidRPr="00D43B87">
              <w:rPr>
                <w:rFonts w:ascii="Times New Roman" w:hAnsi="Times New Roman" w:cs="Times New Roman"/>
                <w:b/>
                <w:color w:val="000000"/>
                <w:sz w:val="24"/>
                <w:szCs w:val="24"/>
                <w:lang w:val="ru-RU"/>
              </w:rPr>
              <w:t>освоения</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планируемые</w:t>
            </w:r>
            <w:r w:rsidRPr="00D43B87">
              <w:rPr>
                <w:lang w:val="ru-RU"/>
              </w:rPr>
              <w:t xml:space="preserve"> </w:t>
            </w:r>
            <w:r w:rsidRPr="00D43B87">
              <w:rPr>
                <w:rFonts w:ascii="Times New Roman" w:hAnsi="Times New Roman" w:cs="Times New Roman"/>
                <w:b/>
                <w:color w:val="000000"/>
                <w:sz w:val="24"/>
                <w:szCs w:val="24"/>
                <w:lang w:val="ru-RU"/>
              </w:rPr>
              <w:t>результаты</w:t>
            </w:r>
            <w:r w:rsidRPr="00D43B87">
              <w:rPr>
                <w:lang w:val="ru-RU"/>
              </w:rPr>
              <w:t xml:space="preserve"> </w:t>
            </w:r>
            <w:r w:rsidRPr="00D43B87">
              <w:rPr>
                <w:rFonts w:ascii="Times New Roman" w:hAnsi="Times New Roman" w:cs="Times New Roman"/>
                <w:b/>
                <w:color w:val="000000"/>
                <w:sz w:val="24"/>
                <w:szCs w:val="24"/>
                <w:lang w:val="ru-RU"/>
              </w:rPr>
              <w:t>обучения</w:t>
            </w:r>
            <w:r w:rsidRPr="00D43B87">
              <w:rPr>
                <w:lang w:val="ru-RU"/>
              </w:rPr>
              <w:t xml:space="preserve"> </w:t>
            </w:r>
          </w:p>
        </w:tc>
      </w:tr>
      <w:tr w:rsidR="00A26785" w:rsidRPr="00F041F2" w:rsidTr="000812A9">
        <w:trPr>
          <w:trHeight w:hRule="exact" w:val="826"/>
        </w:trPr>
        <w:tc>
          <w:tcPr>
            <w:tcW w:w="9385" w:type="dxa"/>
            <w:gridSpan w:val="2"/>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результате</w:t>
            </w:r>
            <w:r w:rsidRPr="00D43B87">
              <w:rPr>
                <w:lang w:val="ru-RU"/>
              </w:rPr>
              <w:t xml:space="preserve"> </w:t>
            </w:r>
            <w:r w:rsidRPr="00D43B87">
              <w:rPr>
                <w:rFonts w:ascii="Times New Roman" w:hAnsi="Times New Roman" w:cs="Times New Roman"/>
                <w:color w:val="000000"/>
                <w:sz w:val="24"/>
                <w:szCs w:val="24"/>
                <w:lang w:val="ru-RU"/>
              </w:rPr>
              <w:t>освоения</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(модуля)</w:t>
            </w:r>
            <w:r w:rsidRPr="00D43B87">
              <w:rPr>
                <w:lang w:val="ru-RU"/>
              </w:rPr>
              <w:t xml:space="preserve"> </w:t>
            </w:r>
            <w:r w:rsidRPr="00D43B87">
              <w:rPr>
                <w:rFonts w:ascii="Times New Roman" w:hAnsi="Times New Roman" w:cs="Times New Roman"/>
                <w:color w:val="000000"/>
                <w:sz w:val="24"/>
                <w:szCs w:val="24"/>
                <w:lang w:val="ru-RU"/>
              </w:rPr>
              <w:t>«Профессионально-ориентированный</w:t>
            </w:r>
            <w:r w:rsidRPr="00D43B87">
              <w:rPr>
                <w:lang w:val="ru-RU"/>
              </w:rPr>
              <w:t xml:space="preserve"> </w:t>
            </w:r>
            <w:r w:rsidRPr="00D43B87">
              <w:rPr>
                <w:rFonts w:ascii="Times New Roman" w:hAnsi="Times New Roman" w:cs="Times New Roman"/>
                <w:color w:val="000000"/>
                <w:sz w:val="24"/>
                <w:szCs w:val="24"/>
                <w:lang w:val="ru-RU"/>
              </w:rPr>
              <w:t>перевод»</w:t>
            </w:r>
            <w:r w:rsidRPr="00D43B87">
              <w:rPr>
                <w:lang w:val="ru-RU"/>
              </w:rPr>
              <w:t xml:space="preserve"> </w:t>
            </w:r>
            <w:r w:rsidRPr="00D43B87">
              <w:rPr>
                <w:rFonts w:ascii="Times New Roman" w:hAnsi="Times New Roman" w:cs="Times New Roman"/>
                <w:color w:val="000000"/>
                <w:sz w:val="24"/>
                <w:szCs w:val="24"/>
                <w:lang w:val="ru-RU"/>
              </w:rPr>
              <w:t>обучающийся</w:t>
            </w:r>
            <w:r w:rsidRPr="00D43B87">
              <w:rPr>
                <w:lang w:val="ru-RU"/>
              </w:rPr>
              <w:t xml:space="preserve"> </w:t>
            </w:r>
            <w:r w:rsidRPr="00D43B87">
              <w:rPr>
                <w:rFonts w:ascii="Times New Roman" w:hAnsi="Times New Roman" w:cs="Times New Roman"/>
                <w:color w:val="000000"/>
                <w:sz w:val="24"/>
                <w:szCs w:val="24"/>
                <w:lang w:val="ru-RU"/>
              </w:rPr>
              <w:t>должен</w:t>
            </w:r>
            <w:r w:rsidRPr="00D43B87">
              <w:rPr>
                <w:lang w:val="ru-RU"/>
              </w:rPr>
              <w:t xml:space="preserve"> </w:t>
            </w:r>
            <w:r w:rsidRPr="00D43B87">
              <w:rPr>
                <w:rFonts w:ascii="Times New Roman" w:hAnsi="Times New Roman" w:cs="Times New Roman"/>
                <w:color w:val="000000"/>
                <w:sz w:val="24"/>
                <w:szCs w:val="24"/>
                <w:lang w:val="ru-RU"/>
              </w:rPr>
              <w:t>обладать</w:t>
            </w:r>
            <w:r w:rsidRPr="00D43B87">
              <w:rPr>
                <w:lang w:val="ru-RU"/>
              </w:rPr>
              <w:t xml:space="preserve"> </w:t>
            </w:r>
            <w:r w:rsidRPr="00D43B87">
              <w:rPr>
                <w:rFonts w:ascii="Times New Roman" w:hAnsi="Times New Roman" w:cs="Times New Roman"/>
                <w:color w:val="000000"/>
                <w:sz w:val="24"/>
                <w:szCs w:val="24"/>
                <w:lang w:val="ru-RU"/>
              </w:rPr>
              <w:t>следующими</w:t>
            </w:r>
            <w:r w:rsidRPr="00D43B87">
              <w:rPr>
                <w:lang w:val="ru-RU"/>
              </w:rPr>
              <w:t xml:space="preserve"> </w:t>
            </w:r>
            <w:r w:rsidRPr="00D43B87">
              <w:rPr>
                <w:rFonts w:ascii="Times New Roman" w:hAnsi="Times New Roman" w:cs="Times New Roman"/>
                <w:color w:val="000000"/>
                <w:sz w:val="24"/>
                <w:szCs w:val="24"/>
                <w:lang w:val="ru-RU"/>
              </w:rPr>
              <w:t>компетенциями:</w:t>
            </w:r>
            <w:r w:rsidRPr="00D43B87">
              <w:rPr>
                <w:lang w:val="ru-RU"/>
              </w:rPr>
              <w:t xml:space="preserve"> </w:t>
            </w:r>
          </w:p>
        </w:tc>
      </w:tr>
      <w:tr w:rsidR="00A26785" w:rsidTr="000812A9">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center"/>
              <w:rPr>
                <w:sz w:val="24"/>
                <w:szCs w:val="24"/>
              </w:rPr>
            </w:pPr>
            <w:r>
              <w:rPr>
                <w:rFonts w:ascii="Times New Roman" w:hAnsi="Times New Roman" w:cs="Times New Roman"/>
                <w:color w:val="000000"/>
                <w:sz w:val="24"/>
                <w:szCs w:val="24"/>
              </w:rPr>
              <w:t>Структурный</w:t>
            </w:r>
          </w:p>
          <w:p w:rsidR="00A26785" w:rsidRDefault="003C3F53" w:rsidP="000812A9">
            <w:pPr>
              <w:spacing w:after="0" w:line="240" w:lineRule="auto"/>
              <w:jc w:val="center"/>
              <w:rPr>
                <w:sz w:val="24"/>
                <w:szCs w:val="24"/>
              </w:rPr>
            </w:pPr>
            <w:r>
              <w:rPr>
                <w:rFonts w:ascii="Times New Roman" w:hAnsi="Times New Roman" w:cs="Times New Roman"/>
                <w:color w:val="000000"/>
                <w:sz w:val="24"/>
                <w:szCs w:val="24"/>
              </w:rPr>
              <w:t>элемент</w:t>
            </w:r>
          </w:p>
          <w:p w:rsidR="00A26785" w:rsidRDefault="003C3F53" w:rsidP="000812A9">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p>
        </w:tc>
      </w:tr>
      <w:tr w:rsidR="00A26785" w:rsidRPr="00F041F2" w:rsidTr="000812A9">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6785" w:rsidRPr="000812A9" w:rsidRDefault="003C3F53" w:rsidP="000812A9">
            <w:pPr>
              <w:spacing w:after="0" w:line="240" w:lineRule="auto"/>
              <w:jc w:val="both"/>
              <w:rPr>
                <w:b/>
                <w:sz w:val="24"/>
                <w:szCs w:val="24"/>
                <w:lang w:val="ru-RU"/>
              </w:rPr>
            </w:pPr>
            <w:r w:rsidRPr="000812A9">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A26785" w:rsidRPr="00F041F2" w:rsidTr="000812A9">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both"/>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 публицистического и научно-технического функциональных стилей;</w:t>
            </w:r>
          </w:p>
          <w:p w:rsidR="00A26785" w:rsidRPr="00D43B87" w:rsidRDefault="00A26785" w:rsidP="000812A9">
            <w:pPr>
              <w:spacing w:after="0" w:line="240" w:lineRule="auto"/>
              <w:jc w:val="both"/>
              <w:rPr>
                <w:sz w:val="24"/>
                <w:szCs w:val="24"/>
                <w:lang w:val="ru-RU"/>
              </w:rPr>
            </w:pPr>
          </w:p>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значения сокращений и условных обозначений, правильное прочтение формул, символов и т.п.</w:t>
            </w:r>
            <w:r w:rsidR="000812A9">
              <w:rPr>
                <w:rFonts w:ascii="Times New Roman" w:hAnsi="Times New Roman" w:cs="Times New Roman"/>
                <w:color w:val="000000"/>
                <w:sz w:val="24"/>
                <w:szCs w:val="24"/>
                <w:lang w:val="ru-RU"/>
              </w:rPr>
              <w:t>;</w:t>
            </w:r>
          </w:p>
          <w:p w:rsidR="00A26785" w:rsidRPr="00D43B87" w:rsidRDefault="00A26785" w:rsidP="000812A9">
            <w:pPr>
              <w:spacing w:after="0" w:line="240" w:lineRule="auto"/>
              <w:jc w:val="both"/>
              <w:rPr>
                <w:sz w:val="24"/>
                <w:szCs w:val="24"/>
                <w:lang w:val="ru-RU"/>
              </w:rPr>
            </w:pPr>
          </w:p>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основные фразы для аннотирования и реферирования текстов характерных для научной коммуникации на государственном и иностранном языках</w:t>
            </w:r>
            <w:r w:rsidR="000812A9">
              <w:rPr>
                <w:rFonts w:ascii="Times New Roman" w:hAnsi="Times New Roman" w:cs="Times New Roman"/>
                <w:color w:val="000000"/>
                <w:sz w:val="24"/>
                <w:szCs w:val="24"/>
                <w:lang w:val="ru-RU"/>
              </w:rPr>
              <w:t>;</w:t>
            </w:r>
          </w:p>
        </w:tc>
      </w:tr>
      <w:tr w:rsidR="00A26785" w:rsidRPr="00F041F2" w:rsidTr="000812A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r w:rsidR="000812A9">
              <w:rPr>
                <w:rFonts w:ascii="Times New Roman" w:hAnsi="Times New Roman" w:cs="Times New Roman"/>
                <w:color w:val="000000"/>
                <w:sz w:val="24"/>
                <w:szCs w:val="24"/>
                <w:lang w:val="ru-RU"/>
              </w:rPr>
              <w:t>;</w:t>
            </w:r>
          </w:p>
          <w:p w:rsidR="00A26785" w:rsidRPr="00D43B87" w:rsidRDefault="00A26785" w:rsidP="000812A9">
            <w:pPr>
              <w:spacing w:after="0" w:line="240" w:lineRule="auto"/>
              <w:jc w:val="both"/>
              <w:rPr>
                <w:sz w:val="24"/>
                <w:szCs w:val="24"/>
                <w:lang w:val="ru-RU"/>
              </w:rPr>
            </w:pPr>
          </w:p>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составлять терминологический словарь по теме научной специальности;</w:t>
            </w:r>
          </w:p>
        </w:tc>
      </w:tr>
      <w:tr w:rsidR="00A26785" w:rsidRPr="00F041F2" w:rsidTr="000812A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0812A9">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r w:rsidR="000812A9">
              <w:rPr>
                <w:rFonts w:ascii="Times New Roman" w:hAnsi="Times New Roman" w:cs="Times New Roman"/>
                <w:color w:val="000000"/>
                <w:sz w:val="24"/>
                <w:szCs w:val="24"/>
                <w:lang w:val="ru-RU"/>
              </w:rPr>
              <w:t>;</w:t>
            </w:r>
          </w:p>
          <w:p w:rsidR="00A26785" w:rsidRPr="00D43B87" w:rsidRDefault="00A26785" w:rsidP="000812A9">
            <w:pPr>
              <w:spacing w:after="0" w:line="240" w:lineRule="auto"/>
              <w:jc w:val="both"/>
              <w:rPr>
                <w:sz w:val="24"/>
                <w:szCs w:val="24"/>
                <w:lang w:val="ru-RU"/>
              </w:rPr>
            </w:pPr>
          </w:p>
          <w:p w:rsidR="00A26785" w:rsidRPr="00D43B87" w:rsidRDefault="003C3F53" w:rsidP="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r w:rsidR="000812A9">
              <w:rPr>
                <w:rFonts w:ascii="Times New Roman" w:hAnsi="Times New Roman" w:cs="Times New Roman"/>
                <w:color w:val="000000"/>
                <w:sz w:val="24"/>
                <w:szCs w:val="24"/>
                <w:lang w:val="ru-RU"/>
              </w:rPr>
              <w:t>.</w:t>
            </w:r>
          </w:p>
        </w:tc>
      </w:tr>
    </w:tbl>
    <w:p w:rsidR="00A26785" w:rsidRPr="00D43B87" w:rsidRDefault="003C3F53">
      <w:pPr>
        <w:rPr>
          <w:sz w:val="0"/>
          <w:szCs w:val="0"/>
          <w:lang w:val="ru-RU"/>
        </w:rPr>
      </w:pPr>
      <w:r w:rsidRPr="00D43B87">
        <w:rPr>
          <w:lang w:val="ru-RU"/>
        </w:rPr>
        <w:br w:type="page"/>
      </w:r>
    </w:p>
    <w:tbl>
      <w:tblPr>
        <w:tblW w:w="0" w:type="auto"/>
        <w:tblCellMar>
          <w:left w:w="0" w:type="dxa"/>
          <w:right w:w="0" w:type="dxa"/>
        </w:tblCellMar>
        <w:tblLook w:val="04A0" w:firstRow="1" w:lastRow="0" w:firstColumn="1" w:lastColumn="0" w:noHBand="0" w:noVBand="1"/>
      </w:tblPr>
      <w:tblGrid>
        <w:gridCol w:w="710"/>
        <w:gridCol w:w="1532"/>
        <w:gridCol w:w="416"/>
        <w:gridCol w:w="530"/>
        <w:gridCol w:w="615"/>
        <w:gridCol w:w="674"/>
        <w:gridCol w:w="489"/>
        <w:gridCol w:w="1542"/>
        <w:gridCol w:w="1642"/>
        <w:gridCol w:w="1240"/>
      </w:tblGrid>
      <w:tr w:rsidR="00A26785" w:rsidRPr="00F041F2" w:rsidTr="000812A9">
        <w:trPr>
          <w:trHeight w:hRule="exact" w:val="285"/>
        </w:trPr>
        <w:tc>
          <w:tcPr>
            <w:tcW w:w="710" w:type="dxa"/>
          </w:tcPr>
          <w:p w:rsidR="00A26785" w:rsidRPr="00D43B87" w:rsidRDefault="00A26785">
            <w:pPr>
              <w:rPr>
                <w:lang w:val="ru-RU"/>
              </w:rPr>
            </w:pPr>
          </w:p>
        </w:tc>
        <w:tc>
          <w:tcPr>
            <w:tcW w:w="8680" w:type="dxa"/>
            <w:gridSpan w:val="9"/>
            <w:shd w:val="clear" w:color="000000" w:fill="FFFFFF"/>
            <w:tcMar>
              <w:left w:w="34" w:type="dxa"/>
              <w:right w:w="34" w:type="dxa"/>
            </w:tcMar>
          </w:tcPr>
          <w:p w:rsidR="00A26785" w:rsidRPr="00D43B87" w:rsidRDefault="003C3F53">
            <w:pPr>
              <w:spacing w:after="0" w:line="240" w:lineRule="auto"/>
              <w:jc w:val="both"/>
              <w:rPr>
                <w:sz w:val="24"/>
                <w:szCs w:val="24"/>
                <w:lang w:val="ru-RU"/>
              </w:rPr>
            </w:pPr>
            <w:r w:rsidRPr="00D43B87">
              <w:rPr>
                <w:rFonts w:ascii="Times New Roman" w:hAnsi="Times New Roman" w:cs="Times New Roman"/>
                <w:b/>
                <w:color w:val="000000"/>
                <w:sz w:val="24"/>
                <w:szCs w:val="24"/>
                <w:lang w:val="ru-RU"/>
              </w:rPr>
              <w:t>4.</w:t>
            </w:r>
            <w:r w:rsidRPr="00D43B87">
              <w:rPr>
                <w:lang w:val="ru-RU"/>
              </w:rPr>
              <w:t xml:space="preserve"> </w:t>
            </w:r>
            <w:r w:rsidRPr="00D43B87">
              <w:rPr>
                <w:rFonts w:ascii="Times New Roman" w:hAnsi="Times New Roman" w:cs="Times New Roman"/>
                <w:b/>
                <w:color w:val="000000"/>
                <w:sz w:val="24"/>
                <w:szCs w:val="24"/>
                <w:lang w:val="ru-RU"/>
              </w:rPr>
              <w:t>Структура,</w:t>
            </w:r>
            <w:r w:rsidRPr="00D43B87">
              <w:rPr>
                <w:lang w:val="ru-RU"/>
              </w:rPr>
              <w:t xml:space="preserve"> </w:t>
            </w:r>
            <w:r w:rsidRPr="00D43B87">
              <w:rPr>
                <w:rFonts w:ascii="Times New Roman" w:hAnsi="Times New Roman" w:cs="Times New Roman"/>
                <w:b/>
                <w:color w:val="000000"/>
                <w:sz w:val="24"/>
                <w:szCs w:val="24"/>
                <w:lang w:val="ru-RU"/>
              </w:rPr>
              <w:t>объём</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содержание</w:t>
            </w:r>
            <w:r w:rsidRPr="00D43B87">
              <w:rPr>
                <w:lang w:val="ru-RU"/>
              </w:rPr>
              <w:t xml:space="preserve"> </w:t>
            </w: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p>
        </w:tc>
      </w:tr>
      <w:tr w:rsidR="00A26785" w:rsidRPr="00F041F2" w:rsidTr="000812A9">
        <w:trPr>
          <w:trHeight w:hRule="exact" w:val="2413"/>
        </w:trPr>
        <w:tc>
          <w:tcPr>
            <w:tcW w:w="9390" w:type="dxa"/>
            <w:gridSpan w:val="10"/>
            <w:shd w:val="clear" w:color="000000" w:fill="FFFFFF"/>
            <w:tcMar>
              <w:left w:w="34" w:type="dxa"/>
              <w:right w:w="34" w:type="dxa"/>
            </w:tcMar>
          </w:tcPr>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Общая</w:t>
            </w:r>
            <w:r w:rsidRPr="00D43B87">
              <w:rPr>
                <w:lang w:val="ru-RU"/>
              </w:rPr>
              <w:t xml:space="preserve"> </w:t>
            </w:r>
            <w:r w:rsidRPr="00D43B87">
              <w:rPr>
                <w:rFonts w:ascii="Times New Roman" w:hAnsi="Times New Roman" w:cs="Times New Roman"/>
                <w:color w:val="000000"/>
                <w:sz w:val="24"/>
                <w:szCs w:val="24"/>
                <w:lang w:val="ru-RU"/>
              </w:rPr>
              <w:t>трудоемкость</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составляет</w:t>
            </w:r>
            <w:r w:rsidRPr="00D43B87">
              <w:rPr>
                <w:lang w:val="ru-RU"/>
              </w:rPr>
              <w:t xml:space="preserve"> </w:t>
            </w:r>
            <w:r w:rsidRPr="00D43B87">
              <w:rPr>
                <w:rFonts w:ascii="Times New Roman" w:hAnsi="Times New Roman" w:cs="Times New Roman"/>
                <w:color w:val="000000"/>
                <w:sz w:val="24"/>
                <w:szCs w:val="24"/>
                <w:lang w:val="ru-RU"/>
              </w:rPr>
              <w:t>3</w:t>
            </w:r>
            <w:r w:rsidRPr="00D43B87">
              <w:rPr>
                <w:lang w:val="ru-RU"/>
              </w:rPr>
              <w:t xml:space="preserve"> </w:t>
            </w:r>
            <w:r w:rsidRPr="00D43B87">
              <w:rPr>
                <w:rFonts w:ascii="Times New Roman" w:hAnsi="Times New Roman" w:cs="Times New Roman"/>
                <w:color w:val="000000"/>
                <w:sz w:val="24"/>
                <w:szCs w:val="24"/>
                <w:lang w:val="ru-RU"/>
              </w:rPr>
              <w:t>зачетных</w:t>
            </w:r>
            <w:r w:rsidRPr="00D43B87">
              <w:rPr>
                <w:lang w:val="ru-RU"/>
              </w:rPr>
              <w:t xml:space="preserve"> </w:t>
            </w:r>
            <w:r w:rsidRPr="00D43B87">
              <w:rPr>
                <w:rFonts w:ascii="Times New Roman" w:hAnsi="Times New Roman" w:cs="Times New Roman"/>
                <w:color w:val="000000"/>
                <w:sz w:val="24"/>
                <w:szCs w:val="24"/>
                <w:lang w:val="ru-RU"/>
              </w:rPr>
              <w:t>единиц</w:t>
            </w:r>
            <w:r w:rsidRPr="00D43B87">
              <w:rPr>
                <w:lang w:val="ru-RU"/>
              </w:rPr>
              <w:t xml:space="preserve"> </w:t>
            </w:r>
            <w:r w:rsidRPr="00D43B87">
              <w:rPr>
                <w:rFonts w:ascii="Times New Roman" w:hAnsi="Times New Roman" w:cs="Times New Roman"/>
                <w:color w:val="000000"/>
                <w:sz w:val="24"/>
                <w:szCs w:val="24"/>
                <w:lang w:val="ru-RU"/>
              </w:rPr>
              <w:t>108</w:t>
            </w:r>
            <w:r w:rsidRPr="00D43B87">
              <w:rPr>
                <w:lang w:val="ru-RU"/>
              </w:rPr>
              <w:t xml:space="preserve"> </w:t>
            </w:r>
            <w:r w:rsidRPr="00D43B87">
              <w:rPr>
                <w:rFonts w:ascii="Times New Roman" w:hAnsi="Times New Roman" w:cs="Times New Roman"/>
                <w:color w:val="000000"/>
                <w:sz w:val="24"/>
                <w:szCs w:val="24"/>
                <w:lang w:val="ru-RU"/>
              </w:rPr>
              <w:t>акад.</w:t>
            </w:r>
            <w:r w:rsidRPr="00D43B87">
              <w:rPr>
                <w:lang w:val="ru-RU"/>
              </w:rPr>
              <w:t xml:space="preserve"> </w:t>
            </w:r>
            <w:r w:rsidRPr="00D43B87">
              <w:rPr>
                <w:rFonts w:ascii="Times New Roman" w:hAnsi="Times New Roman" w:cs="Times New Roman"/>
                <w:color w:val="000000"/>
                <w:sz w:val="24"/>
                <w:szCs w:val="24"/>
                <w:lang w:val="ru-RU"/>
              </w:rPr>
              <w:t>часов,</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том</w:t>
            </w:r>
            <w:r w:rsidRPr="00D43B87">
              <w:rPr>
                <w:lang w:val="ru-RU"/>
              </w:rPr>
              <w:t xml:space="preserve"> </w:t>
            </w:r>
            <w:r w:rsidRPr="00D43B87">
              <w:rPr>
                <w:rFonts w:ascii="Times New Roman" w:hAnsi="Times New Roman" w:cs="Times New Roman"/>
                <w:color w:val="000000"/>
                <w:sz w:val="24"/>
                <w:szCs w:val="24"/>
                <w:lang w:val="ru-RU"/>
              </w:rPr>
              <w:t>числе:</w:t>
            </w:r>
            <w:r w:rsidRPr="00D43B87">
              <w:rPr>
                <w:lang w:val="ru-RU"/>
              </w:rPr>
              <w:t xml:space="preserve"> </w:t>
            </w:r>
          </w:p>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контактная</w:t>
            </w:r>
            <w:r w:rsidRPr="00D43B87">
              <w:rPr>
                <w:lang w:val="ru-RU"/>
              </w:rPr>
              <w:t xml:space="preserve"> </w:t>
            </w:r>
            <w:r w:rsidRPr="00D43B87">
              <w:rPr>
                <w:rFonts w:ascii="Times New Roman" w:hAnsi="Times New Roman" w:cs="Times New Roman"/>
                <w:color w:val="000000"/>
                <w:sz w:val="24"/>
                <w:szCs w:val="24"/>
                <w:lang w:val="ru-RU"/>
              </w:rPr>
              <w:t>работа</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14</w:t>
            </w:r>
            <w:r w:rsidRPr="00D43B87">
              <w:rPr>
                <w:lang w:val="ru-RU"/>
              </w:rPr>
              <w:t xml:space="preserve"> </w:t>
            </w:r>
            <w:r w:rsidRPr="00D43B87">
              <w:rPr>
                <w:rFonts w:ascii="Times New Roman" w:hAnsi="Times New Roman" w:cs="Times New Roman"/>
                <w:color w:val="000000"/>
                <w:sz w:val="24"/>
                <w:szCs w:val="24"/>
                <w:lang w:val="ru-RU"/>
              </w:rPr>
              <w:t>акад.</w:t>
            </w:r>
            <w:r w:rsidRPr="00D43B87">
              <w:rPr>
                <w:lang w:val="ru-RU"/>
              </w:rPr>
              <w:t xml:space="preserve"> </w:t>
            </w:r>
            <w:r w:rsidRPr="00D43B87">
              <w:rPr>
                <w:rFonts w:ascii="Times New Roman" w:hAnsi="Times New Roman" w:cs="Times New Roman"/>
                <w:color w:val="000000"/>
                <w:sz w:val="24"/>
                <w:szCs w:val="24"/>
                <w:lang w:val="ru-RU"/>
              </w:rPr>
              <w:t>часов:</w:t>
            </w:r>
            <w:r w:rsidRPr="00D43B87">
              <w:rPr>
                <w:lang w:val="ru-RU"/>
              </w:rPr>
              <w:t xml:space="preserve"> </w:t>
            </w:r>
          </w:p>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аудиторная</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14</w:t>
            </w:r>
            <w:r w:rsidRPr="00D43B87">
              <w:rPr>
                <w:lang w:val="ru-RU"/>
              </w:rPr>
              <w:t xml:space="preserve"> </w:t>
            </w:r>
            <w:r w:rsidRPr="00D43B87">
              <w:rPr>
                <w:rFonts w:ascii="Times New Roman" w:hAnsi="Times New Roman" w:cs="Times New Roman"/>
                <w:color w:val="000000"/>
                <w:sz w:val="24"/>
                <w:szCs w:val="24"/>
                <w:lang w:val="ru-RU"/>
              </w:rPr>
              <w:t>акад.</w:t>
            </w:r>
            <w:r w:rsidRPr="00D43B87">
              <w:rPr>
                <w:lang w:val="ru-RU"/>
              </w:rPr>
              <w:t xml:space="preserve"> </w:t>
            </w:r>
            <w:r w:rsidRPr="00D43B87">
              <w:rPr>
                <w:rFonts w:ascii="Times New Roman" w:hAnsi="Times New Roman" w:cs="Times New Roman"/>
                <w:color w:val="000000"/>
                <w:sz w:val="24"/>
                <w:szCs w:val="24"/>
                <w:lang w:val="ru-RU"/>
              </w:rPr>
              <w:t>часов;</w:t>
            </w:r>
            <w:r w:rsidRPr="00D43B87">
              <w:rPr>
                <w:lang w:val="ru-RU"/>
              </w:rPr>
              <w:t xml:space="preserve"> </w:t>
            </w:r>
          </w:p>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внеаудиторная</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0</w:t>
            </w:r>
            <w:r w:rsidRPr="00D43B87">
              <w:rPr>
                <w:lang w:val="ru-RU"/>
              </w:rPr>
              <w:t xml:space="preserve"> </w:t>
            </w:r>
            <w:r w:rsidRPr="00D43B87">
              <w:rPr>
                <w:rFonts w:ascii="Times New Roman" w:hAnsi="Times New Roman" w:cs="Times New Roman"/>
                <w:color w:val="000000"/>
                <w:sz w:val="24"/>
                <w:szCs w:val="24"/>
                <w:lang w:val="ru-RU"/>
              </w:rPr>
              <w:t>акад.</w:t>
            </w:r>
            <w:r w:rsidRPr="00D43B87">
              <w:rPr>
                <w:lang w:val="ru-RU"/>
              </w:rPr>
              <w:t xml:space="preserve"> </w:t>
            </w:r>
            <w:r w:rsidRPr="00D43B87">
              <w:rPr>
                <w:rFonts w:ascii="Times New Roman" w:hAnsi="Times New Roman" w:cs="Times New Roman"/>
                <w:color w:val="000000"/>
                <w:sz w:val="24"/>
                <w:szCs w:val="24"/>
                <w:lang w:val="ru-RU"/>
              </w:rPr>
              <w:t>часов</w:t>
            </w:r>
            <w:r w:rsidRPr="00D43B87">
              <w:rPr>
                <w:lang w:val="ru-RU"/>
              </w:rPr>
              <w:t xml:space="preserve"> </w:t>
            </w:r>
          </w:p>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самостоятельная</w:t>
            </w:r>
            <w:r w:rsidRPr="00D43B87">
              <w:rPr>
                <w:lang w:val="ru-RU"/>
              </w:rPr>
              <w:t xml:space="preserve"> </w:t>
            </w:r>
            <w:r w:rsidRPr="00D43B87">
              <w:rPr>
                <w:rFonts w:ascii="Times New Roman" w:hAnsi="Times New Roman" w:cs="Times New Roman"/>
                <w:color w:val="000000"/>
                <w:sz w:val="24"/>
                <w:szCs w:val="24"/>
                <w:lang w:val="ru-RU"/>
              </w:rPr>
              <w:t>работа</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86</w:t>
            </w:r>
            <w:r w:rsidRPr="00D43B87">
              <w:rPr>
                <w:lang w:val="ru-RU"/>
              </w:rPr>
              <w:t xml:space="preserve"> </w:t>
            </w:r>
            <w:r w:rsidRPr="00D43B87">
              <w:rPr>
                <w:rFonts w:ascii="Times New Roman" w:hAnsi="Times New Roman" w:cs="Times New Roman"/>
                <w:color w:val="000000"/>
                <w:sz w:val="24"/>
                <w:szCs w:val="24"/>
                <w:lang w:val="ru-RU"/>
              </w:rPr>
              <w:t>акад.</w:t>
            </w:r>
            <w:r w:rsidRPr="00D43B87">
              <w:rPr>
                <w:lang w:val="ru-RU"/>
              </w:rPr>
              <w:t xml:space="preserve"> </w:t>
            </w:r>
            <w:r w:rsidRPr="00D43B87">
              <w:rPr>
                <w:rFonts w:ascii="Times New Roman" w:hAnsi="Times New Roman" w:cs="Times New Roman"/>
                <w:color w:val="000000"/>
                <w:sz w:val="24"/>
                <w:szCs w:val="24"/>
                <w:lang w:val="ru-RU"/>
              </w:rPr>
              <w:t>часов;</w:t>
            </w:r>
          </w:p>
          <w:p w:rsidR="00A26785" w:rsidRPr="00D43B87" w:rsidRDefault="000812A9">
            <w:pPr>
              <w:spacing w:after="0" w:line="240" w:lineRule="auto"/>
              <w:jc w:val="both"/>
              <w:rPr>
                <w:sz w:val="24"/>
                <w:szCs w:val="24"/>
                <w:lang w:val="ru-RU"/>
              </w:rPr>
            </w:pPr>
            <w:r w:rsidRPr="00D43B87">
              <w:rPr>
                <w:rFonts w:ascii="Times New Roman" w:hAnsi="Times New Roman" w:cs="Times New Roman"/>
                <w:color w:val="000000"/>
                <w:sz w:val="24"/>
                <w:szCs w:val="24"/>
                <w:lang w:val="ru-RU"/>
              </w:rPr>
              <w:t>–</w:t>
            </w:r>
            <w:r w:rsidRPr="00D43B87">
              <w:rPr>
                <w:lang w:val="ru-RU"/>
              </w:rPr>
              <w:t xml:space="preserve"> </w:t>
            </w:r>
            <w:r>
              <w:rPr>
                <w:rFonts w:ascii="Times New Roman" w:hAnsi="Times New Roman" w:cs="Times New Roman"/>
                <w:color w:val="000000"/>
                <w:sz w:val="24"/>
                <w:szCs w:val="24"/>
                <w:lang w:val="ru-RU"/>
              </w:rPr>
              <w:t>подготовка к зачету с оценкой</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8</w:t>
            </w:r>
            <w:r w:rsidRPr="00D43B87">
              <w:rPr>
                <w:lang w:val="ru-RU"/>
              </w:rPr>
              <w:t xml:space="preserve"> </w:t>
            </w:r>
            <w:r w:rsidRPr="00D43B87">
              <w:rPr>
                <w:rFonts w:ascii="Times New Roman" w:hAnsi="Times New Roman" w:cs="Times New Roman"/>
                <w:color w:val="000000"/>
                <w:sz w:val="24"/>
                <w:szCs w:val="24"/>
                <w:lang w:val="ru-RU"/>
              </w:rPr>
              <w:t>акад.</w:t>
            </w:r>
            <w:r w:rsidRPr="00D43B87">
              <w:rPr>
                <w:lang w:val="ru-RU"/>
              </w:rPr>
              <w:t xml:space="preserve"> </w:t>
            </w:r>
            <w:r w:rsidRPr="00D43B87">
              <w:rPr>
                <w:rFonts w:ascii="Times New Roman" w:hAnsi="Times New Roman" w:cs="Times New Roman"/>
                <w:color w:val="000000"/>
                <w:sz w:val="24"/>
                <w:szCs w:val="24"/>
                <w:lang w:val="ru-RU"/>
              </w:rPr>
              <w:t>часов</w:t>
            </w:r>
            <w:r>
              <w:rPr>
                <w:rFonts w:ascii="Times New Roman" w:hAnsi="Times New Roman" w:cs="Times New Roman"/>
                <w:color w:val="000000"/>
                <w:sz w:val="24"/>
                <w:szCs w:val="24"/>
                <w:lang w:val="ru-RU"/>
              </w:rPr>
              <w:t xml:space="preserve"> (4+4)</w:t>
            </w:r>
            <w:r w:rsidRPr="00D43B87">
              <w:rPr>
                <w:rFonts w:ascii="Times New Roman" w:hAnsi="Times New Roman" w:cs="Times New Roman"/>
                <w:color w:val="000000"/>
                <w:sz w:val="24"/>
                <w:szCs w:val="24"/>
                <w:lang w:val="ru-RU"/>
              </w:rPr>
              <w:t>;</w:t>
            </w:r>
          </w:p>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Форма</w:t>
            </w:r>
            <w:r w:rsidRPr="00D43B87">
              <w:rPr>
                <w:lang w:val="ru-RU"/>
              </w:rPr>
              <w:t xml:space="preserve"> </w:t>
            </w:r>
            <w:r w:rsidRPr="00D43B87">
              <w:rPr>
                <w:rFonts w:ascii="Times New Roman" w:hAnsi="Times New Roman" w:cs="Times New Roman"/>
                <w:color w:val="000000"/>
                <w:sz w:val="24"/>
                <w:szCs w:val="24"/>
                <w:lang w:val="ru-RU"/>
              </w:rPr>
              <w:t>аттестации</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зачет</w:t>
            </w:r>
            <w:r w:rsidRPr="00D43B87">
              <w:rPr>
                <w:lang w:val="ru-RU"/>
              </w:rPr>
              <w:t xml:space="preserve"> </w:t>
            </w:r>
            <w:r w:rsidRPr="00D43B87">
              <w:rPr>
                <w:rFonts w:ascii="Times New Roman" w:hAnsi="Times New Roman" w:cs="Times New Roman"/>
                <w:color w:val="000000"/>
                <w:sz w:val="24"/>
                <w:szCs w:val="24"/>
                <w:lang w:val="ru-RU"/>
              </w:rPr>
              <w:t>с</w:t>
            </w:r>
            <w:r w:rsidRPr="00D43B87">
              <w:rPr>
                <w:lang w:val="ru-RU"/>
              </w:rPr>
              <w:t xml:space="preserve"> </w:t>
            </w:r>
            <w:r w:rsidRPr="00D43B87">
              <w:rPr>
                <w:rFonts w:ascii="Times New Roman" w:hAnsi="Times New Roman" w:cs="Times New Roman"/>
                <w:color w:val="000000"/>
                <w:sz w:val="24"/>
                <w:szCs w:val="24"/>
                <w:lang w:val="ru-RU"/>
              </w:rPr>
              <w:t>оценкой</w:t>
            </w:r>
            <w:r w:rsidRPr="00D43B87">
              <w:rPr>
                <w:lang w:val="ru-RU"/>
              </w:rPr>
              <w:t xml:space="preserve"> </w:t>
            </w:r>
          </w:p>
        </w:tc>
      </w:tr>
      <w:tr w:rsidR="00BC1D76" w:rsidTr="000812A9">
        <w:trPr>
          <w:trHeight w:hRule="exact" w:val="972"/>
        </w:trPr>
        <w:tc>
          <w:tcPr>
            <w:tcW w:w="224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A26785" w:rsidRDefault="003C3F5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81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Аудиторная</w:t>
            </w:r>
            <w:r w:rsidRPr="00D43B87">
              <w:rPr>
                <w:lang w:val="ru-RU"/>
              </w:rPr>
              <w:t xml:space="preserve"> </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контактная</w:t>
            </w:r>
            <w:r w:rsidRPr="00D43B87">
              <w:rPr>
                <w:lang w:val="ru-RU"/>
              </w:rPr>
              <w:t xml:space="preserve"> </w:t>
            </w:r>
            <w:r w:rsidRPr="00D43B87">
              <w:rPr>
                <w:rFonts w:ascii="Times New Roman" w:hAnsi="Times New Roman" w:cs="Times New Roman"/>
                <w:color w:val="000000"/>
                <w:sz w:val="19"/>
                <w:szCs w:val="19"/>
                <w:lang w:val="ru-RU"/>
              </w:rPr>
              <w:t>работа</w:t>
            </w:r>
            <w:r w:rsidRPr="00D43B87">
              <w:rPr>
                <w:lang w:val="ru-RU"/>
              </w:rPr>
              <w:t xml:space="preserve"> </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(в</w:t>
            </w:r>
            <w:r w:rsidRPr="00D43B87">
              <w:rPr>
                <w:lang w:val="ru-RU"/>
              </w:rPr>
              <w:t xml:space="preserve"> </w:t>
            </w:r>
            <w:r w:rsidRPr="00D43B87">
              <w:rPr>
                <w:rFonts w:ascii="Times New Roman" w:hAnsi="Times New Roman" w:cs="Times New Roman"/>
                <w:color w:val="000000"/>
                <w:sz w:val="19"/>
                <w:szCs w:val="19"/>
                <w:lang w:val="ru-RU"/>
              </w:rPr>
              <w:t>акад.</w:t>
            </w:r>
            <w:r w:rsidRPr="00D43B87">
              <w:rPr>
                <w:lang w:val="ru-RU"/>
              </w:rPr>
              <w:t xml:space="preserve"> </w:t>
            </w:r>
            <w:r w:rsidRPr="00D43B87">
              <w:rPr>
                <w:rFonts w:ascii="Times New Roman" w:hAnsi="Times New Roman" w:cs="Times New Roman"/>
                <w:color w:val="000000"/>
                <w:sz w:val="19"/>
                <w:szCs w:val="19"/>
                <w:lang w:val="ru-RU"/>
              </w:rPr>
              <w:t>часах)</w:t>
            </w:r>
            <w:r w:rsidRPr="00D43B87">
              <w:rPr>
                <w:lang w:val="ru-RU"/>
              </w:rPr>
              <w:t xml:space="preserve"> </w:t>
            </w:r>
          </w:p>
        </w:tc>
        <w:tc>
          <w:tcPr>
            <w:tcW w:w="4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4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A26785" w:rsidRDefault="003C3F5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4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Форма</w:t>
            </w:r>
            <w:r w:rsidRPr="00D43B87">
              <w:rPr>
                <w:lang w:val="ru-RU"/>
              </w:rPr>
              <w:t xml:space="preserve"> </w:t>
            </w:r>
            <w:r w:rsidRPr="00D43B87">
              <w:rPr>
                <w:rFonts w:ascii="Times New Roman" w:hAnsi="Times New Roman" w:cs="Times New Roman"/>
                <w:color w:val="000000"/>
                <w:sz w:val="19"/>
                <w:szCs w:val="19"/>
                <w:lang w:val="ru-RU"/>
              </w:rPr>
              <w:t>текущего</w:t>
            </w:r>
            <w:r w:rsidRPr="00D43B87">
              <w:rPr>
                <w:lang w:val="ru-RU"/>
              </w:rPr>
              <w:t xml:space="preserve"> </w:t>
            </w:r>
            <w:r w:rsidRPr="00D43B87">
              <w:rPr>
                <w:rFonts w:ascii="Times New Roman" w:hAnsi="Times New Roman" w:cs="Times New Roman"/>
                <w:color w:val="000000"/>
                <w:sz w:val="19"/>
                <w:szCs w:val="19"/>
                <w:lang w:val="ru-RU"/>
              </w:rPr>
              <w:t>контроля</w:t>
            </w:r>
            <w:r w:rsidRPr="00D43B87">
              <w:rPr>
                <w:lang w:val="ru-RU"/>
              </w:rPr>
              <w:t xml:space="preserve"> </w:t>
            </w:r>
            <w:r w:rsidRPr="00D43B87">
              <w:rPr>
                <w:rFonts w:ascii="Times New Roman" w:hAnsi="Times New Roman" w:cs="Times New Roman"/>
                <w:color w:val="000000"/>
                <w:sz w:val="19"/>
                <w:szCs w:val="19"/>
                <w:lang w:val="ru-RU"/>
              </w:rPr>
              <w:t>успеваемости</w:t>
            </w:r>
            <w:r w:rsidRPr="00D43B87">
              <w:rPr>
                <w:lang w:val="ru-RU"/>
              </w:rPr>
              <w:t xml:space="preserve"> </w:t>
            </w:r>
            <w:r w:rsidRPr="00D43B87">
              <w:rPr>
                <w:rFonts w:ascii="Times New Roman" w:hAnsi="Times New Roman" w:cs="Times New Roman"/>
                <w:color w:val="000000"/>
                <w:sz w:val="19"/>
                <w:szCs w:val="19"/>
                <w:lang w:val="ru-RU"/>
              </w:rPr>
              <w:t>и</w:t>
            </w:r>
            <w:r w:rsidRPr="00D43B87">
              <w:rPr>
                <w:lang w:val="ru-RU"/>
              </w:rPr>
              <w:t xml:space="preserve"> </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промежуточной</w:t>
            </w:r>
            <w:r w:rsidRPr="00D43B87">
              <w:rPr>
                <w:lang w:val="ru-RU"/>
              </w:rPr>
              <w:t xml:space="preserve"> </w:t>
            </w:r>
            <w:r w:rsidRPr="00D43B87">
              <w:rPr>
                <w:rFonts w:ascii="Times New Roman" w:hAnsi="Times New Roman" w:cs="Times New Roman"/>
                <w:color w:val="000000"/>
                <w:sz w:val="19"/>
                <w:szCs w:val="19"/>
                <w:lang w:val="ru-RU"/>
              </w:rPr>
              <w:t>аттестации</w:t>
            </w:r>
            <w:r w:rsidRPr="00D43B87">
              <w:rPr>
                <w:lang w:val="ru-RU"/>
              </w:rPr>
              <w:t xml:space="preserve"> </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C1D76" w:rsidTr="000812A9">
        <w:trPr>
          <w:trHeight w:hRule="exact" w:val="833"/>
        </w:trPr>
        <w:tc>
          <w:tcPr>
            <w:tcW w:w="224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4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26785" w:rsidRDefault="00A26785"/>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A26785" w:rsidRDefault="003C3F53">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4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26785" w:rsidRDefault="00A26785"/>
        </w:tc>
        <w:tc>
          <w:tcPr>
            <w:tcW w:w="154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164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12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r>
      <w:tr w:rsidR="000812A9" w:rsidRPr="00F041F2" w:rsidTr="000812A9">
        <w:trPr>
          <w:trHeight w:hRule="exact" w:val="351"/>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2A9" w:rsidRPr="000812A9" w:rsidRDefault="000812A9">
            <w:pPr>
              <w:rPr>
                <w:b/>
                <w:lang w:val="ru-RU"/>
              </w:rPr>
            </w:pPr>
            <w:r w:rsidRPr="000812A9">
              <w:rPr>
                <w:rFonts w:ascii="Times New Roman" w:hAnsi="Times New Roman" w:cs="Times New Roman"/>
                <w:b/>
                <w:color w:val="000000"/>
                <w:sz w:val="19"/>
                <w:szCs w:val="19"/>
                <w:lang w:val="ru-RU"/>
              </w:rPr>
              <w:t>1.</w:t>
            </w:r>
            <w:r w:rsidRPr="000812A9">
              <w:rPr>
                <w:b/>
                <w:lang w:val="ru-RU"/>
              </w:rPr>
              <w:t xml:space="preserve"> </w:t>
            </w:r>
            <w:r w:rsidRPr="000812A9">
              <w:rPr>
                <w:rFonts w:ascii="Times New Roman" w:hAnsi="Times New Roman" w:cs="Times New Roman"/>
                <w:b/>
                <w:color w:val="000000"/>
                <w:sz w:val="19"/>
                <w:szCs w:val="19"/>
                <w:lang w:val="ru-RU"/>
              </w:rPr>
              <w:t>1.</w:t>
            </w:r>
            <w:r w:rsidRPr="000812A9">
              <w:rPr>
                <w:b/>
                <w:lang w:val="ru-RU"/>
              </w:rPr>
              <w:t xml:space="preserve"> </w:t>
            </w:r>
            <w:r w:rsidRPr="000812A9">
              <w:rPr>
                <w:rFonts w:ascii="Times New Roman" w:hAnsi="Times New Roman" w:cs="Times New Roman"/>
                <w:b/>
                <w:color w:val="000000"/>
                <w:sz w:val="19"/>
                <w:szCs w:val="19"/>
                <w:lang w:val="ru-RU"/>
              </w:rPr>
              <w:t>Раздел</w:t>
            </w:r>
            <w:r w:rsidRPr="000812A9">
              <w:rPr>
                <w:b/>
                <w:lang w:val="ru-RU"/>
              </w:rPr>
              <w:t xml:space="preserve"> </w:t>
            </w:r>
            <w:r w:rsidRPr="000812A9">
              <w:rPr>
                <w:rFonts w:ascii="Times New Roman" w:hAnsi="Times New Roman" w:cs="Times New Roman"/>
                <w:b/>
                <w:color w:val="000000"/>
                <w:sz w:val="19"/>
                <w:szCs w:val="19"/>
                <w:lang w:val="ru-RU"/>
              </w:rPr>
              <w:t>«Теоретические</w:t>
            </w:r>
            <w:r w:rsidRPr="000812A9">
              <w:rPr>
                <w:b/>
                <w:lang w:val="ru-RU"/>
              </w:rPr>
              <w:t xml:space="preserve"> </w:t>
            </w:r>
            <w:r w:rsidRPr="000812A9">
              <w:rPr>
                <w:rFonts w:ascii="Times New Roman" w:hAnsi="Times New Roman" w:cs="Times New Roman"/>
                <w:b/>
                <w:color w:val="000000"/>
                <w:sz w:val="19"/>
                <w:szCs w:val="19"/>
                <w:lang w:val="ru-RU"/>
              </w:rPr>
              <w:t>основы</w:t>
            </w:r>
            <w:r w:rsidRPr="000812A9">
              <w:rPr>
                <w:b/>
                <w:lang w:val="ru-RU"/>
              </w:rPr>
              <w:t xml:space="preserve"> </w:t>
            </w:r>
            <w:r w:rsidRPr="000812A9">
              <w:rPr>
                <w:rFonts w:ascii="Times New Roman" w:hAnsi="Times New Roman" w:cs="Times New Roman"/>
                <w:b/>
                <w:color w:val="000000"/>
                <w:sz w:val="19"/>
                <w:szCs w:val="19"/>
                <w:lang w:val="ru-RU"/>
              </w:rPr>
              <w:t>перевода</w:t>
            </w:r>
            <w:r w:rsidRPr="000812A9">
              <w:rPr>
                <w:b/>
                <w:lang w:val="ru-RU"/>
              </w:rPr>
              <w:t xml:space="preserve"> </w:t>
            </w:r>
            <w:r w:rsidRPr="000812A9">
              <w:rPr>
                <w:rFonts w:ascii="Times New Roman" w:hAnsi="Times New Roman" w:cs="Times New Roman"/>
                <w:b/>
                <w:color w:val="000000"/>
                <w:sz w:val="19"/>
                <w:szCs w:val="19"/>
                <w:lang w:val="ru-RU"/>
              </w:rPr>
              <w:t>научно-технических</w:t>
            </w:r>
            <w:r w:rsidRPr="000812A9">
              <w:rPr>
                <w:b/>
                <w:lang w:val="ru-RU"/>
              </w:rPr>
              <w:t xml:space="preserve"> </w:t>
            </w:r>
            <w:r w:rsidRPr="000812A9">
              <w:rPr>
                <w:rFonts w:ascii="Times New Roman" w:hAnsi="Times New Roman" w:cs="Times New Roman"/>
                <w:b/>
                <w:color w:val="000000"/>
                <w:sz w:val="19"/>
                <w:szCs w:val="19"/>
                <w:lang w:val="ru-RU"/>
              </w:rPr>
              <w:t>текстов»</w:t>
            </w:r>
            <w:r w:rsidRPr="000812A9">
              <w:rPr>
                <w:b/>
                <w:lang w:val="ru-RU"/>
              </w:rPr>
              <w:t xml:space="preserve"> </w:t>
            </w:r>
          </w:p>
        </w:tc>
      </w:tr>
      <w:tr w:rsidR="00BC1D76" w:rsidTr="00BC1D76">
        <w:trPr>
          <w:trHeight w:hRule="exact" w:val="4396"/>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both"/>
              <w:rPr>
                <w:sz w:val="19"/>
                <w:szCs w:val="19"/>
                <w:lang w:val="ru-RU"/>
              </w:rPr>
            </w:pPr>
            <w:r w:rsidRPr="00D43B87">
              <w:rPr>
                <w:rFonts w:ascii="Times New Roman" w:hAnsi="Times New Roman" w:cs="Times New Roman"/>
                <w:color w:val="000000"/>
                <w:sz w:val="19"/>
                <w:szCs w:val="19"/>
                <w:lang w:val="ru-RU"/>
              </w:rPr>
              <w:t>1.1</w:t>
            </w:r>
            <w:r w:rsidRPr="00D43B87">
              <w:rPr>
                <w:lang w:val="ru-RU"/>
              </w:rPr>
              <w:t xml:space="preserve"> </w:t>
            </w:r>
            <w:r w:rsidRPr="00D43B87">
              <w:rPr>
                <w:rFonts w:ascii="Times New Roman" w:hAnsi="Times New Roman" w:cs="Times New Roman"/>
                <w:color w:val="000000"/>
                <w:sz w:val="19"/>
                <w:szCs w:val="19"/>
                <w:lang w:val="ru-RU"/>
              </w:rPr>
              <w:t>Основные</w:t>
            </w:r>
            <w:r w:rsidRPr="00D43B87">
              <w:rPr>
                <w:lang w:val="ru-RU"/>
              </w:rPr>
              <w:t xml:space="preserve"> </w:t>
            </w:r>
            <w:r w:rsidRPr="00D43B87">
              <w:rPr>
                <w:rFonts w:ascii="Times New Roman" w:hAnsi="Times New Roman" w:cs="Times New Roman"/>
                <w:color w:val="000000"/>
                <w:sz w:val="19"/>
                <w:szCs w:val="19"/>
                <w:lang w:val="ru-RU"/>
              </w:rPr>
              <w:t>способы</w:t>
            </w:r>
            <w:r w:rsidRPr="00D43B87">
              <w:rPr>
                <w:lang w:val="ru-RU"/>
              </w:rPr>
              <w:t xml:space="preserve"> </w:t>
            </w:r>
            <w:r w:rsidRPr="00D43B87">
              <w:rPr>
                <w:rFonts w:ascii="Times New Roman" w:hAnsi="Times New Roman" w:cs="Times New Roman"/>
                <w:color w:val="000000"/>
                <w:sz w:val="19"/>
                <w:szCs w:val="19"/>
                <w:lang w:val="ru-RU"/>
              </w:rPr>
              <w:t>и</w:t>
            </w:r>
            <w:r w:rsidRPr="00D43B87">
              <w:rPr>
                <w:lang w:val="ru-RU"/>
              </w:rPr>
              <w:t xml:space="preserve"> </w:t>
            </w:r>
            <w:r w:rsidRPr="00D43B87">
              <w:rPr>
                <w:rFonts w:ascii="Times New Roman" w:hAnsi="Times New Roman" w:cs="Times New Roman"/>
                <w:color w:val="000000"/>
                <w:sz w:val="19"/>
                <w:szCs w:val="19"/>
                <w:lang w:val="ru-RU"/>
              </w:rPr>
              <w:t>приемы</w:t>
            </w:r>
            <w:r w:rsidRPr="00D43B87">
              <w:rPr>
                <w:lang w:val="ru-RU"/>
              </w:rPr>
              <w:t xml:space="preserve"> </w:t>
            </w:r>
            <w:r w:rsidRPr="00D43B87">
              <w:rPr>
                <w:rFonts w:ascii="Times New Roman" w:hAnsi="Times New Roman" w:cs="Times New Roman"/>
                <w:color w:val="000000"/>
                <w:sz w:val="19"/>
                <w:szCs w:val="19"/>
                <w:lang w:val="ru-RU"/>
              </w:rPr>
              <w:t>перевода.</w:t>
            </w:r>
            <w:r w:rsidRPr="00D43B87">
              <w:rPr>
                <w:lang w:val="ru-RU"/>
              </w:rPr>
              <w:t xml:space="preserve"> </w:t>
            </w:r>
            <w:r w:rsidRPr="00D43B87">
              <w:rPr>
                <w:rFonts w:ascii="Times New Roman" w:hAnsi="Times New Roman" w:cs="Times New Roman"/>
                <w:color w:val="000000"/>
                <w:sz w:val="19"/>
                <w:szCs w:val="19"/>
                <w:lang w:val="ru-RU"/>
              </w:rPr>
              <w:t>Характеристика</w:t>
            </w:r>
            <w:r w:rsidRPr="00D43B87">
              <w:rPr>
                <w:lang w:val="ru-RU"/>
              </w:rPr>
              <w:t xml:space="preserve"> </w:t>
            </w:r>
            <w:r w:rsidRPr="00D43B87">
              <w:rPr>
                <w:rFonts w:ascii="Times New Roman" w:hAnsi="Times New Roman" w:cs="Times New Roman"/>
                <w:color w:val="000000"/>
                <w:sz w:val="19"/>
                <w:szCs w:val="19"/>
                <w:lang w:val="ru-RU"/>
              </w:rPr>
              <w:t>и</w:t>
            </w:r>
            <w:r w:rsidRPr="00D43B87">
              <w:rPr>
                <w:lang w:val="ru-RU"/>
              </w:rPr>
              <w:t xml:space="preserve"> </w:t>
            </w:r>
            <w:r w:rsidRPr="00D43B87">
              <w:rPr>
                <w:rFonts w:ascii="Times New Roman" w:hAnsi="Times New Roman" w:cs="Times New Roman"/>
                <w:color w:val="000000"/>
                <w:sz w:val="19"/>
                <w:szCs w:val="19"/>
                <w:lang w:val="ru-RU"/>
              </w:rPr>
              <w:t>функции</w:t>
            </w:r>
            <w:r w:rsidRPr="00D43B87">
              <w:rPr>
                <w:lang w:val="ru-RU"/>
              </w:rPr>
              <w:t xml:space="preserve"> </w:t>
            </w:r>
            <w:r w:rsidRPr="00D43B87">
              <w:rPr>
                <w:rFonts w:ascii="Times New Roman" w:hAnsi="Times New Roman" w:cs="Times New Roman"/>
                <w:color w:val="000000"/>
                <w:sz w:val="19"/>
                <w:szCs w:val="19"/>
                <w:lang w:val="ru-RU"/>
              </w:rPr>
              <w:t>личного</w:t>
            </w:r>
            <w:r w:rsidRPr="00D43B87">
              <w:rPr>
                <w:lang w:val="ru-RU"/>
              </w:rPr>
              <w:t xml:space="preserve"> </w:t>
            </w:r>
            <w:r w:rsidRPr="00D43B87">
              <w:rPr>
                <w:rFonts w:ascii="Times New Roman" w:hAnsi="Times New Roman" w:cs="Times New Roman"/>
                <w:color w:val="000000"/>
                <w:sz w:val="19"/>
                <w:szCs w:val="19"/>
                <w:lang w:val="ru-RU"/>
              </w:rPr>
              <w:t>терминологического</w:t>
            </w:r>
            <w:r w:rsidRPr="00D43B87">
              <w:rPr>
                <w:lang w:val="ru-RU"/>
              </w:rPr>
              <w:t xml:space="preserve"> </w:t>
            </w:r>
            <w:r w:rsidRPr="00D43B87">
              <w:rPr>
                <w:rFonts w:ascii="Times New Roman" w:hAnsi="Times New Roman" w:cs="Times New Roman"/>
                <w:color w:val="000000"/>
                <w:sz w:val="19"/>
                <w:szCs w:val="19"/>
                <w:lang w:val="ru-RU"/>
              </w:rPr>
              <w:t>словаря.</w:t>
            </w:r>
            <w:r w:rsidRPr="00D43B87">
              <w:rPr>
                <w:lang w:val="ru-RU"/>
              </w:rPr>
              <w:t xml:space="preserve"> </w:t>
            </w:r>
          </w:p>
        </w:tc>
        <w:tc>
          <w:tcPr>
            <w:tcW w:w="4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4</w:t>
            </w:r>
            <w:r w:rsidR="00E94279">
              <w:rPr>
                <w:rFonts w:ascii="Times New Roman" w:hAnsi="Times New Roman" w:cs="Times New Roman"/>
                <w:color w:val="000000"/>
                <w:sz w:val="19"/>
                <w:szCs w:val="19"/>
                <w:lang w:val="ru-RU"/>
              </w:rPr>
              <w:t>/1И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 изучение теоретических вопросов по теме</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 подготовка письменного перевода текста по специальности</w:t>
            </w:r>
          </w:p>
          <w:p w:rsidR="00A26785" w:rsidRDefault="003C3F53">
            <w:pPr>
              <w:spacing w:after="0" w:line="240" w:lineRule="auto"/>
              <w:jc w:val="center"/>
              <w:rPr>
                <w:sz w:val="19"/>
                <w:szCs w:val="19"/>
              </w:rPr>
            </w:pPr>
            <w:r>
              <w:rPr>
                <w:rFonts w:ascii="Times New Roman" w:hAnsi="Times New Roman" w:cs="Times New Roman"/>
                <w:color w:val="000000"/>
                <w:sz w:val="19"/>
                <w:szCs w:val="19"/>
              </w:rPr>
              <w:t>- составление терминологическ ого словаря</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BC1D76">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устное</w:t>
            </w:r>
            <w:r w:rsidRPr="00D43B87">
              <w:rPr>
                <w:lang w:val="ru-RU"/>
              </w:rPr>
              <w:t xml:space="preserve"> </w:t>
            </w:r>
            <w:r w:rsidRPr="00D43B87">
              <w:rPr>
                <w:rFonts w:ascii="Times New Roman" w:hAnsi="Times New Roman" w:cs="Times New Roman"/>
                <w:color w:val="000000"/>
                <w:sz w:val="19"/>
                <w:szCs w:val="19"/>
                <w:lang w:val="ru-RU"/>
              </w:rPr>
              <w:t>сообщение</w:t>
            </w:r>
            <w:r w:rsidRPr="00D43B87">
              <w:rPr>
                <w:lang w:val="ru-RU"/>
              </w:rPr>
              <w:t xml:space="preserve"> </w:t>
            </w:r>
            <w:r w:rsidRPr="00D43B87">
              <w:rPr>
                <w:rFonts w:ascii="Times New Roman" w:hAnsi="Times New Roman" w:cs="Times New Roman"/>
                <w:color w:val="000000"/>
                <w:sz w:val="19"/>
                <w:szCs w:val="19"/>
                <w:lang w:val="ru-RU"/>
              </w:rPr>
              <w:t>по</w:t>
            </w:r>
            <w:r w:rsidRPr="00D43B87">
              <w:rPr>
                <w:lang w:val="ru-RU"/>
              </w:rPr>
              <w:t xml:space="preserve"> </w:t>
            </w:r>
            <w:r w:rsidRPr="00D43B87">
              <w:rPr>
                <w:rFonts w:ascii="Times New Roman" w:hAnsi="Times New Roman" w:cs="Times New Roman"/>
                <w:color w:val="000000"/>
                <w:sz w:val="19"/>
                <w:szCs w:val="19"/>
                <w:lang w:val="ru-RU"/>
              </w:rPr>
              <w:t>теоретическим</w:t>
            </w:r>
            <w:r w:rsidRPr="00D43B87">
              <w:rPr>
                <w:lang w:val="ru-RU"/>
              </w:rPr>
              <w:t xml:space="preserve"> </w:t>
            </w:r>
            <w:r w:rsidRPr="00D43B87">
              <w:rPr>
                <w:rFonts w:ascii="Times New Roman" w:hAnsi="Times New Roman" w:cs="Times New Roman"/>
                <w:color w:val="000000"/>
                <w:sz w:val="19"/>
                <w:szCs w:val="19"/>
                <w:lang w:val="ru-RU"/>
              </w:rPr>
              <w:t>вопросам</w:t>
            </w:r>
          </w:p>
          <w:p w:rsidR="00A26785" w:rsidRPr="00D43B87" w:rsidRDefault="003C3F53" w:rsidP="00BC1D76">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предоставление</w:t>
            </w:r>
            <w:r w:rsidRPr="00D43B87">
              <w:rPr>
                <w:lang w:val="ru-RU"/>
              </w:rPr>
              <w:t xml:space="preserve"> </w:t>
            </w:r>
            <w:r w:rsidRPr="00D43B87">
              <w:rPr>
                <w:rFonts w:ascii="Times New Roman" w:hAnsi="Times New Roman" w:cs="Times New Roman"/>
                <w:color w:val="000000"/>
                <w:sz w:val="19"/>
                <w:szCs w:val="19"/>
                <w:lang w:val="ru-RU"/>
              </w:rPr>
              <w:t>двуязычного</w:t>
            </w:r>
            <w:r w:rsidRPr="00D43B87">
              <w:rPr>
                <w:lang w:val="ru-RU"/>
              </w:rPr>
              <w:t xml:space="preserve"> </w:t>
            </w:r>
            <w:r w:rsidRPr="00D43B87">
              <w:rPr>
                <w:rFonts w:ascii="Times New Roman" w:hAnsi="Times New Roman" w:cs="Times New Roman"/>
                <w:color w:val="000000"/>
                <w:sz w:val="19"/>
                <w:szCs w:val="19"/>
                <w:lang w:val="ru-RU"/>
              </w:rPr>
              <w:t>глоссария</w:t>
            </w:r>
            <w:r w:rsidRPr="00D43B87">
              <w:rPr>
                <w:lang w:val="ru-RU"/>
              </w:rPr>
              <w:t xml:space="preserve"> </w:t>
            </w:r>
            <w:r w:rsidRPr="00D43B87">
              <w:rPr>
                <w:rFonts w:ascii="Times New Roman" w:hAnsi="Times New Roman" w:cs="Times New Roman"/>
                <w:color w:val="000000"/>
                <w:sz w:val="19"/>
                <w:szCs w:val="19"/>
                <w:lang w:val="ru-RU"/>
              </w:rPr>
              <w:t>по</w:t>
            </w:r>
            <w:r w:rsidRPr="00D43B87">
              <w:rPr>
                <w:lang w:val="ru-RU"/>
              </w:rPr>
              <w:t xml:space="preserve"> </w:t>
            </w:r>
            <w:r w:rsidRPr="00D43B87">
              <w:rPr>
                <w:rFonts w:ascii="Times New Roman" w:hAnsi="Times New Roman" w:cs="Times New Roman"/>
                <w:color w:val="000000"/>
                <w:sz w:val="19"/>
                <w:szCs w:val="19"/>
                <w:lang w:val="ru-RU"/>
              </w:rPr>
              <w:t>тематике</w:t>
            </w:r>
            <w:r w:rsidRPr="00D43B87">
              <w:rPr>
                <w:lang w:val="ru-RU"/>
              </w:rPr>
              <w:t xml:space="preserve"> </w:t>
            </w:r>
            <w:r w:rsidRPr="00D43B87">
              <w:rPr>
                <w:rFonts w:ascii="Times New Roman" w:hAnsi="Times New Roman" w:cs="Times New Roman"/>
                <w:color w:val="000000"/>
                <w:sz w:val="19"/>
                <w:szCs w:val="19"/>
                <w:lang w:val="ru-RU"/>
              </w:rPr>
              <w:t>научных</w:t>
            </w:r>
            <w:r w:rsidRPr="00D43B87">
              <w:rPr>
                <w:lang w:val="ru-RU"/>
              </w:rPr>
              <w:t xml:space="preserve"> </w:t>
            </w:r>
            <w:r w:rsidRPr="00D43B87">
              <w:rPr>
                <w:rFonts w:ascii="Times New Roman" w:hAnsi="Times New Roman" w:cs="Times New Roman"/>
                <w:color w:val="000000"/>
                <w:sz w:val="19"/>
                <w:szCs w:val="19"/>
                <w:lang w:val="ru-RU"/>
              </w:rPr>
              <w:t>исследований</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письменный</w:t>
            </w:r>
            <w:r w:rsidRPr="00D43B87">
              <w:rPr>
                <w:lang w:val="ru-RU"/>
              </w:rPr>
              <w:t xml:space="preserve"> </w:t>
            </w:r>
            <w:r w:rsidRPr="00D43B87">
              <w:rPr>
                <w:rFonts w:ascii="Times New Roman" w:hAnsi="Times New Roman" w:cs="Times New Roman"/>
                <w:color w:val="000000"/>
                <w:sz w:val="19"/>
                <w:szCs w:val="19"/>
                <w:lang w:val="ru-RU"/>
              </w:rPr>
              <w:t>перевод</w:t>
            </w:r>
            <w:r w:rsidRPr="00D43B87">
              <w:rPr>
                <w:lang w:val="ru-RU"/>
              </w:rPr>
              <w:t xml:space="preserve"> </w:t>
            </w:r>
            <w:r w:rsidRPr="00D43B87">
              <w:rPr>
                <w:rFonts w:ascii="Times New Roman" w:hAnsi="Times New Roman" w:cs="Times New Roman"/>
                <w:color w:val="000000"/>
                <w:sz w:val="19"/>
                <w:szCs w:val="19"/>
                <w:lang w:val="ru-RU"/>
              </w:rPr>
              <w:t>фрагментов</w:t>
            </w:r>
            <w:r w:rsidRPr="00D43B87">
              <w:rPr>
                <w:lang w:val="ru-RU"/>
              </w:rPr>
              <w:t xml:space="preserve"> </w:t>
            </w:r>
            <w:r w:rsidRPr="00D43B87">
              <w:rPr>
                <w:rFonts w:ascii="Times New Roman" w:hAnsi="Times New Roman" w:cs="Times New Roman"/>
                <w:color w:val="000000"/>
                <w:sz w:val="19"/>
                <w:szCs w:val="19"/>
                <w:lang w:val="ru-RU"/>
              </w:rPr>
              <w:t>текстов</w:t>
            </w:r>
            <w:r w:rsidRPr="00D43B87">
              <w:rPr>
                <w:lang w:val="ru-RU"/>
              </w:rPr>
              <w:t xml:space="preserve"> </w:t>
            </w:r>
            <w:r w:rsidRPr="00D43B87">
              <w:rPr>
                <w:rFonts w:ascii="Times New Roman" w:hAnsi="Times New Roman" w:cs="Times New Roman"/>
                <w:color w:val="000000"/>
                <w:sz w:val="19"/>
                <w:szCs w:val="19"/>
                <w:lang w:val="ru-RU"/>
              </w:rPr>
              <w:t>научной</w:t>
            </w:r>
            <w:r w:rsidRPr="00D43B87">
              <w:rPr>
                <w:lang w:val="ru-RU"/>
              </w:rPr>
              <w:t xml:space="preserve"> </w:t>
            </w:r>
            <w:r w:rsidRPr="00D43B87">
              <w:rPr>
                <w:rFonts w:ascii="Times New Roman" w:hAnsi="Times New Roman" w:cs="Times New Roman"/>
                <w:color w:val="000000"/>
                <w:sz w:val="19"/>
                <w:szCs w:val="19"/>
                <w:lang w:val="ru-RU"/>
              </w:rPr>
              <w:t>литературы</w:t>
            </w:r>
            <w:r w:rsidRPr="00D43B87">
              <w:rPr>
                <w:lang w:val="ru-RU"/>
              </w:rPr>
              <w:t xml:space="preserve"> </w:t>
            </w:r>
            <w:r w:rsidRPr="00D43B87">
              <w:rPr>
                <w:rFonts w:ascii="Times New Roman" w:hAnsi="Times New Roman" w:cs="Times New Roman"/>
                <w:color w:val="000000"/>
                <w:sz w:val="19"/>
                <w:szCs w:val="19"/>
                <w:lang w:val="ru-RU"/>
              </w:rPr>
              <w:t>по</w:t>
            </w:r>
            <w:r w:rsidRPr="00D43B87">
              <w:rPr>
                <w:lang w:val="ru-RU"/>
              </w:rPr>
              <w:t xml:space="preserve"> </w:t>
            </w:r>
            <w:r w:rsidRPr="00D43B87">
              <w:rPr>
                <w:rFonts w:ascii="Times New Roman" w:hAnsi="Times New Roman" w:cs="Times New Roman"/>
                <w:color w:val="000000"/>
                <w:sz w:val="19"/>
                <w:szCs w:val="19"/>
                <w:lang w:val="ru-RU"/>
              </w:rPr>
              <w:t>специальности,</w:t>
            </w:r>
            <w:r w:rsidRPr="00D43B87">
              <w:rPr>
                <w:lang w:val="ru-RU"/>
              </w:rPr>
              <w:t xml:space="preserve"> </w:t>
            </w:r>
            <w:r w:rsidRPr="00D43B87">
              <w:rPr>
                <w:rFonts w:ascii="Times New Roman" w:hAnsi="Times New Roman" w:cs="Times New Roman"/>
                <w:color w:val="000000"/>
                <w:sz w:val="19"/>
                <w:szCs w:val="19"/>
                <w:lang w:val="ru-RU"/>
              </w:rPr>
              <w:t>предназначенной</w:t>
            </w:r>
            <w:r w:rsidRPr="00D43B87">
              <w:rPr>
                <w:lang w:val="ru-RU"/>
              </w:rPr>
              <w:t xml:space="preserve"> </w:t>
            </w:r>
            <w:r w:rsidRPr="00D43B87">
              <w:rPr>
                <w:rFonts w:ascii="Times New Roman" w:hAnsi="Times New Roman" w:cs="Times New Roman"/>
                <w:color w:val="000000"/>
                <w:sz w:val="19"/>
                <w:szCs w:val="19"/>
                <w:lang w:val="ru-RU"/>
              </w:rPr>
              <w:t>для</w:t>
            </w:r>
            <w:r w:rsidRPr="00D43B87">
              <w:rPr>
                <w:lang w:val="ru-RU"/>
              </w:rPr>
              <w:t xml:space="preserve"> </w:t>
            </w:r>
            <w:r w:rsidRPr="00D43B87">
              <w:rPr>
                <w:rFonts w:ascii="Times New Roman" w:hAnsi="Times New Roman" w:cs="Times New Roman"/>
                <w:color w:val="000000"/>
                <w:sz w:val="19"/>
                <w:szCs w:val="19"/>
                <w:lang w:val="ru-RU"/>
              </w:rPr>
              <w:t>индивидуального</w:t>
            </w:r>
            <w:r w:rsidRPr="00D43B87">
              <w:rPr>
                <w:lang w:val="ru-RU"/>
              </w:rPr>
              <w:t xml:space="preserve"> </w:t>
            </w:r>
            <w:r w:rsidRPr="00D43B87">
              <w:rPr>
                <w:rFonts w:ascii="Times New Roman" w:hAnsi="Times New Roman" w:cs="Times New Roman"/>
                <w:color w:val="000000"/>
                <w:sz w:val="19"/>
                <w:szCs w:val="19"/>
                <w:lang w:val="ru-RU"/>
              </w:rPr>
              <w:t>чтения</w:t>
            </w:r>
            <w:r w:rsidRPr="00D43B87">
              <w:rPr>
                <w:lang w:val="ru-RU"/>
              </w:rP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C1D76" w:rsidTr="000812A9">
        <w:trPr>
          <w:trHeight w:hRule="exact" w:val="3091"/>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19"/>
                <w:szCs w:val="19"/>
              </w:rPr>
            </w:pPr>
            <w:r w:rsidRPr="00D43B87">
              <w:rPr>
                <w:rFonts w:ascii="Times New Roman" w:hAnsi="Times New Roman" w:cs="Times New Roman"/>
                <w:color w:val="000000"/>
                <w:sz w:val="19"/>
                <w:szCs w:val="19"/>
                <w:lang w:val="ru-RU"/>
              </w:rPr>
              <w:t>1.2</w:t>
            </w:r>
            <w:r w:rsidRPr="00D43B87">
              <w:rPr>
                <w:lang w:val="ru-RU"/>
              </w:rPr>
              <w:t xml:space="preserve"> </w:t>
            </w:r>
            <w:r w:rsidRPr="00D43B87">
              <w:rPr>
                <w:rFonts w:ascii="Times New Roman" w:hAnsi="Times New Roman" w:cs="Times New Roman"/>
                <w:color w:val="000000"/>
                <w:sz w:val="19"/>
                <w:szCs w:val="19"/>
                <w:lang w:val="ru-RU"/>
              </w:rPr>
              <w:t>Перевод</w:t>
            </w:r>
            <w:r w:rsidRPr="00D43B87">
              <w:rPr>
                <w:lang w:val="ru-RU"/>
              </w:rPr>
              <w:t xml:space="preserve"> </w:t>
            </w:r>
            <w:r w:rsidRPr="00D43B87">
              <w:rPr>
                <w:rFonts w:ascii="Times New Roman" w:hAnsi="Times New Roman" w:cs="Times New Roman"/>
                <w:color w:val="000000"/>
                <w:sz w:val="19"/>
                <w:szCs w:val="19"/>
                <w:lang w:val="ru-RU"/>
              </w:rPr>
              <w:t>аббревиатур.</w:t>
            </w:r>
            <w:r w:rsidRPr="00D43B87">
              <w:rPr>
                <w:lang w:val="ru-RU"/>
              </w:rPr>
              <w:t xml:space="preserve"> </w:t>
            </w:r>
            <w:r w:rsidRPr="00D43B87">
              <w:rPr>
                <w:rFonts w:ascii="Times New Roman" w:hAnsi="Times New Roman" w:cs="Times New Roman"/>
                <w:color w:val="000000"/>
                <w:sz w:val="19"/>
                <w:szCs w:val="19"/>
                <w:lang w:val="ru-RU"/>
              </w:rPr>
              <w:t>Перевод</w:t>
            </w:r>
            <w:r w:rsidRPr="00D43B87">
              <w:rPr>
                <w:lang w:val="ru-RU"/>
              </w:rPr>
              <w:t xml:space="preserve"> </w:t>
            </w:r>
            <w:r w:rsidRPr="00D43B87">
              <w:rPr>
                <w:rFonts w:ascii="Times New Roman" w:hAnsi="Times New Roman" w:cs="Times New Roman"/>
                <w:color w:val="000000"/>
                <w:sz w:val="19"/>
                <w:szCs w:val="19"/>
                <w:lang w:val="ru-RU"/>
              </w:rPr>
              <w:t>имен</w:t>
            </w:r>
            <w:r w:rsidRPr="00D43B87">
              <w:rPr>
                <w:lang w:val="ru-RU"/>
              </w:rPr>
              <w:t xml:space="preserve"> </w:t>
            </w:r>
            <w:r w:rsidRPr="00D43B87">
              <w:rPr>
                <w:rFonts w:ascii="Times New Roman" w:hAnsi="Times New Roman" w:cs="Times New Roman"/>
                <w:color w:val="000000"/>
                <w:sz w:val="19"/>
                <w:szCs w:val="19"/>
                <w:lang w:val="ru-RU"/>
              </w:rPr>
              <w:t>собственных</w:t>
            </w:r>
            <w:r w:rsidRPr="00D43B87">
              <w:rPr>
                <w:lang w:val="ru-RU"/>
              </w:rPr>
              <w:t xml:space="preserve"> </w:t>
            </w:r>
            <w:r w:rsidRPr="00D43B87">
              <w:rPr>
                <w:rFonts w:ascii="Times New Roman" w:hAnsi="Times New Roman" w:cs="Times New Roman"/>
                <w:color w:val="000000"/>
                <w:sz w:val="19"/>
                <w:szCs w:val="19"/>
                <w:lang w:val="ru-RU"/>
              </w:rPr>
              <w:t>и</w:t>
            </w:r>
            <w:r w:rsidRPr="00D43B87">
              <w:rPr>
                <w:lang w:val="ru-RU"/>
              </w:rPr>
              <w:t xml:space="preserve"> </w:t>
            </w:r>
            <w:r w:rsidRPr="00D43B87">
              <w:rPr>
                <w:rFonts w:ascii="Times New Roman" w:hAnsi="Times New Roman" w:cs="Times New Roman"/>
                <w:color w:val="000000"/>
                <w:sz w:val="19"/>
                <w:szCs w:val="19"/>
                <w:lang w:val="ru-RU"/>
              </w:rPr>
              <w:t>географических</w:t>
            </w:r>
            <w:r w:rsidRPr="00D43B87">
              <w:rPr>
                <w:lang w:val="ru-RU"/>
              </w:rPr>
              <w:t xml:space="preserve"> </w:t>
            </w:r>
            <w:r w:rsidRPr="00D43B87">
              <w:rPr>
                <w:rFonts w:ascii="Times New Roman" w:hAnsi="Times New Roman" w:cs="Times New Roman"/>
                <w:color w:val="000000"/>
                <w:sz w:val="19"/>
                <w:szCs w:val="19"/>
                <w:lang w:val="ru-RU"/>
              </w:rPr>
              <w:t>названий.</w:t>
            </w:r>
            <w:r w:rsidRPr="00D43B87">
              <w:rPr>
                <w:lang w:val="ru-RU"/>
              </w:rPr>
              <w:t xml:space="preserve"> </w:t>
            </w:r>
            <w:r>
              <w:rPr>
                <w:rFonts w:ascii="Times New Roman" w:hAnsi="Times New Roman" w:cs="Times New Roman"/>
                <w:color w:val="000000"/>
                <w:sz w:val="19"/>
                <w:szCs w:val="19"/>
              </w:rPr>
              <w:t>Реалии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фразеологизмов</w:t>
            </w:r>
            <w:r>
              <w:t xml:space="preserve"> </w:t>
            </w:r>
          </w:p>
        </w:tc>
        <w:tc>
          <w:tcPr>
            <w:tcW w:w="4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3</w:t>
            </w:r>
            <w:r w:rsidR="00E94279">
              <w:rPr>
                <w:rFonts w:ascii="Times New Roman" w:hAnsi="Times New Roman" w:cs="Times New Roman"/>
                <w:color w:val="000000"/>
                <w:sz w:val="19"/>
                <w:szCs w:val="19"/>
                <w:lang w:val="ru-RU"/>
              </w:rPr>
              <w:t>/1И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 изучение теоретических вопросов по теме</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 подготовка устного перевода текста по специальности</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BC1D76">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устное</w:t>
            </w:r>
            <w:r w:rsidRPr="00D43B87">
              <w:rPr>
                <w:lang w:val="ru-RU"/>
              </w:rPr>
              <w:t xml:space="preserve"> </w:t>
            </w:r>
            <w:r w:rsidRPr="00D43B87">
              <w:rPr>
                <w:rFonts w:ascii="Times New Roman" w:hAnsi="Times New Roman" w:cs="Times New Roman"/>
                <w:color w:val="000000"/>
                <w:sz w:val="19"/>
                <w:szCs w:val="19"/>
                <w:lang w:val="ru-RU"/>
              </w:rPr>
              <w:t>сообщение</w:t>
            </w:r>
            <w:r w:rsidRPr="00D43B87">
              <w:rPr>
                <w:lang w:val="ru-RU"/>
              </w:rPr>
              <w:t xml:space="preserve"> </w:t>
            </w:r>
            <w:r w:rsidRPr="00D43B87">
              <w:rPr>
                <w:rFonts w:ascii="Times New Roman" w:hAnsi="Times New Roman" w:cs="Times New Roman"/>
                <w:color w:val="000000"/>
                <w:sz w:val="19"/>
                <w:szCs w:val="19"/>
                <w:lang w:val="ru-RU"/>
              </w:rPr>
              <w:t>по</w:t>
            </w:r>
            <w:r w:rsidRPr="00D43B87">
              <w:rPr>
                <w:lang w:val="ru-RU"/>
              </w:rPr>
              <w:t xml:space="preserve"> </w:t>
            </w:r>
            <w:r w:rsidRPr="00D43B87">
              <w:rPr>
                <w:rFonts w:ascii="Times New Roman" w:hAnsi="Times New Roman" w:cs="Times New Roman"/>
                <w:color w:val="000000"/>
                <w:sz w:val="19"/>
                <w:szCs w:val="19"/>
                <w:lang w:val="ru-RU"/>
              </w:rPr>
              <w:t>теоретическим</w:t>
            </w:r>
            <w:r w:rsidRPr="00D43B87">
              <w:rPr>
                <w:lang w:val="ru-RU"/>
              </w:rPr>
              <w:t xml:space="preserve"> </w:t>
            </w:r>
            <w:r w:rsidRPr="00D43B87">
              <w:rPr>
                <w:rFonts w:ascii="Times New Roman" w:hAnsi="Times New Roman" w:cs="Times New Roman"/>
                <w:color w:val="000000"/>
                <w:sz w:val="19"/>
                <w:szCs w:val="19"/>
                <w:lang w:val="ru-RU"/>
              </w:rPr>
              <w:t>вопросам</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перевод</w:t>
            </w:r>
            <w:r w:rsidRPr="00D43B87">
              <w:rPr>
                <w:lang w:val="ru-RU"/>
              </w:rPr>
              <w:t xml:space="preserve"> </w:t>
            </w:r>
            <w:r w:rsidRPr="00D43B87">
              <w:rPr>
                <w:rFonts w:ascii="Times New Roman" w:hAnsi="Times New Roman" w:cs="Times New Roman"/>
                <w:color w:val="000000"/>
                <w:sz w:val="19"/>
                <w:szCs w:val="19"/>
                <w:lang w:val="ru-RU"/>
              </w:rPr>
              <w:t>фрагмента</w:t>
            </w:r>
            <w:r w:rsidRPr="00D43B87">
              <w:rPr>
                <w:lang w:val="ru-RU"/>
              </w:rPr>
              <w:t xml:space="preserve"> </w:t>
            </w:r>
            <w:r w:rsidRPr="00D43B87">
              <w:rPr>
                <w:rFonts w:ascii="Times New Roman" w:hAnsi="Times New Roman" w:cs="Times New Roman"/>
                <w:color w:val="000000"/>
                <w:sz w:val="19"/>
                <w:szCs w:val="19"/>
                <w:lang w:val="ru-RU"/>
              </w:rPr>
              <w:t>текста</w:t>
            </w:r>
            <w:r w:rsidRPr="00D43B87">
              <w:rPr>
                <w:lang w:val="ru-RU"/>
              </w:rPr>
              <w:t xml:space="preserve"> </w:t>
            </w:r>
            <w:r w:rsidRPr="00D43B87">
              <w:rPr>
                <w:rFonts w:ascii="Times New Roman" w:hAnsi="Times New Roman" w:cs="Times New Roman"/>
                <w:color w:val="000000"/>
                <w:sz w:val="19"/>
                <w:szCs w:val="19"/>
                <w:lang w:val="ru-RU"/>
              </w:rPr>
              <w:t>научной</w:t>
            </w:r>
            <w:r w:rsidRPr="00D43B87">
              <w:rPr>
                <w:lang w:val="ru-RU"/>
              </w:rPr>
              <w:t xml:space="preserve"> </w:t>
            </w:r>
            <w:r w:rsidRPr="00D43B87">
              <w:rPr>
                <w:rFonts w:ascii="Times New Roman" w:hAnsi="Times New Roman" w:cs="Times New Roman"/>
                <w:color w:val="000000"/>
                <w:sz w:val="19"/>
                <w:szCs w:val="19"/>
                <w:lang w:val="ru-RU"/>
              </w:rPr>
              <w:t>литературы</w:t>
            </w:r>
            <w:r w:rsidRPr="00D43B87">
              <w:rPr>
                <w:lang w:val="ru-RU"/>
              </w:rPr>
              <w:t xml:space="preserve"> </w:t>
            </w:r>
            <w:r w:rsidRPr="00D43B87">
              <w:rPr>
                <w:rFonts w:ascii="Times New Roman" w:hAnsi="Times New Roman" w:cs="Times New Roman"/>
                <w:color w:val="000000"/>
                <w:sz w:val="19"/>
                <w:szCs w:val="19"/>
                <w:lang w:val="ru-RU"/>
              </w:rPr>
              <w:t>по</w:t>
            </w:r>
            <w:r w:rsidRPr="00D43B87">
              <w:rPr>
                <w:lang w:val="ru-RU"/>
              </w:rPr>
              <w:t xml:space="preserve"> </w:t>
            </w:r>
            <w:r w:rsidRPr="00D43B87">
              <w:rPr>
                <w:rFonts w:ascii="Times New Roman" w:hAnsi="Times New Roman" w:cs="Times New Roman"/>
                <w:color w:val="000000"/>
                <w:sz w:val="19"/>
                <w:szCs w:val="19"/>
                <w:lang w:val="ru-RU"/>
              </w:rPr>
              <w:t>специальности,</w:t>
            </w:r>
            <w:r w:rsidRPr="00D43B87">
              <w:rPr>
                <w:lang w:val="ru-RU"/>
              </w:rPr>
              <w:t xml:space="preserve"> </w:t>
            </w:r>
            <w:r w:rsidRPr="00D43B87">
              <w:rPr>
                <w:rFonts w:ascii="Times New Roman" w:hAnsi="Times New Roman" w:cs="Times New Roman"/>
                <w:color w:val="000000"/>
                <w:sz w:val="19"/>
                <w:szCs w:val="19"/>
                <w:lang w:val="ru-RU"/>
              </w:rPr>
              <w:t>предназначенной</w:t>
            </w:r>
            <w:r w:rsidRPr="00D43B87">
              <w:rPr>
                <w:lang w:val="ru-RU"/>
              </w:rPr>
              <w:t xml:space="preserve"> </w:t>
            </w:r>
            <w:r w:rsidRPr="00D43B87">
              <w:rPr>
                <w:rFonts w:ascii="Times New Roman" w:hAnsi="Times New Roman" w:cs="Times New Roman"/>
                <w:color w:val="000000"/>
                <w:sz w:val="19"/>
                <w:szCs w:val="19"/>
                <w:lang w:val="ru-RU"/>
              </w:rPr>
              <w:t>для</w:t>
            </w:r>
            <w:r w:rsidRPr="00D43B87">
              <w:rPr>
                <w:lang w:val="ru-RU"/>
              </w:rPr>
              <w:t xml:space="preserve"> </w:t>
            </w:r>
            <w:r w:rsidRPr="00D43B87">
              <w:rPr>
                <w:rFonts w:ascii="Times New Roman" w:hAnsi="Times New Roman" w:cs="Times New Roman"/>
                <w:color w:val="000000"/>
                <w:sz w:val="19"/>
                <w:szCs w:val="19"/>
                <w:lang w:val="ru-RU"/>
              </w:rPr>
              <w:t>индивидуального</w:t>
            </w:r>
            <w:r w:rsidRPr="00D43B87">
              <w:rPr>
                <w:lang w:val="ru-RU"/>
              </w:rPr>
              <w:t xml:space="preserve"> </w:t>
            </w:r>
            <w:r w:rsidRPr="00D43B87">
              <w:rPr>
                <w:rFonts w:ascii="Times New Roman" w:hAnsi="Times New Roman" w:cs="Times New Roman"/>
                <w:color w:val="000000"/>
                <w:sz w:val="19"/>
                <w:szCs w:val="19"/>
                <w:lang w:val="ru-RU"/>
              </w:rPr>
              <w:t>чтения</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C1D76" w:rsidTr="000812A9">
        <w:trPr>
          <w:trHeight w:hRule="exact" w:val="3091"/>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BC1D76" w:rsidRDefault="003C3F53">
            <w:pPr>
              <w:spacing w:after="0" w:line="240" w:lineRule="auto"/>
              <w:jc w:val="both"/>
              <w:rPr>
                <w:sz w:val="19"/>
                <w:szCs w:val="19"/>
                <w:lang w:val="ru-RU"/>
              </w:rPr>
            </w:pPr>
            <w:r w:rsidRPr="00D43B87">
              <w:rPr>
                <w:rFonts w:ascii="Times New Roman" w:hAnsi="Times New Roman" w:cs="Times New Roman"/>
                <w:color w:val="000000"/>
                <w:sz w:val="19"/>
                <w:szCs w:val="19"/>
                <w:lang w:val="ru-RU"/>
              </w:rPr>
              <w:lastRenderedPageBreak/>
              <w:t>1.3</w:t>
            </w:r>
            <w:r w:rsidRPr="00D43B87">
              <w:rPr>
                <w:lang w:val="ru-RU"/>
              </w:rPr>
              <w:t xml:space="preserve"> </w:t>
            </w:r>
            <w:r w:rsidRPr="00D43B87">
              <w:rPr>
                <w:rFonts w:ascii="Times New Roman" w:hAnsi="Times New Roman" w:cs="Times New Roman"/>
                <w:color w:val="000000"/>
                <w:sz w:val="19"/>
                <w:szCs w:val="19"/>
                <w:lang w:val="ru-RU"/>
              </w:rPr>
              <w:t>Трансформации</w:t>
            </w:r>
            <w:r w:rsidRPr="00D43B87">
              <w:rPr>
                <w:lang w:val="ru-RU"/>
              </w:rPr>
              <w:t xml:space="preserve"> </w:t>
            </w:r>
            <w:r w:rsidRPr="00D43B87">
              <w:rPr>
                <w:rFonts w:ascii="Times New Roman" w:hAnsi="Times New Roman" w:cs="Times New Roman"/>
                <w:color w:val="000000"/>
                <w:sz w:val="19"/>
                <w:szCs w:val="19"/>
                <w:lang w:val="ru-RU"/>
              </w:rPr>
              <w:t>при</w:t>
            </w:r>
            <w:r w:rsidRPr="00D43B87">
              <w:rPr>
                <w:lang w:val="ru-RU"/>
              </w:rPr>
              <w:t xml:space="preserve"> </w:t>
            </w:r>
            <w:r w:rsidRPr="00D43B87">
              <w:rPr>
                <w:rFonts w:ascii="Times New Roman" w:hAnsi="Times New Roman" w:cs="Times New Roman"/>
                <w:color w:val="000000"/>
                <w:sz w:val="19"/>
                <w:szCs w:val="19"/>
                <w:lang w:val="ru-RU"/>
              </w:rPr>
              <w:t>переводе:</w:t>
            </w:r>
            <w:r w:rsidRPr="00D43B87">
              <w:rPr>
                <w:lang w:val="ru-RU"/>
              </w:rPr>
              <w:t xml:space="preserve"> </w:t>
            </w:r>
            <w:r w:rsidRPr="00D43B87">
              <w:rPr>
                <w:rFonts w:ascii="Times New Roman" w:hAnsi="Times New Roman" w:cs="Times New Roman"/>
                <w:color w:val="000000"/>
                <w:sz w:val="19"/>
                <w:szCs w:val="19"/>
                <w:lang w:val="ru-RU"/>
              </w:rPr>
              <w:t>Конкретизация</w:t>
            </w:r>
            <w:r w:rsidRPr="00D43B87">
              <w:rPr>
                <w:lang w:val="ru-RU"/>
              </w:rPr>
              <w:t xml:space="preserve"> </w:t>
            </w:r>
            <w:r w:rsidRPr="00D43B87">
              <w:rPr>
                <w:rFonts w:ascii="Times New Roman" w:hAnsi="Times New Roman" w:cs="Times New Roman"/>
                <w:color w:val="000000"/>
                <w:sz w:val="19"/>
                <w:szCs w:val="19"/>
                <w:lang w:val="ru-RU"/>
              </w:rPr>
              <w:t>и</w:t>
            </w:r>
            <w:r w:rsidRPr="00D43B87">
              <w:rPr>
                <w:lang w:val="ru-RU"/>
              </w:rPr>
              <w:t xml:space="preserve"> </w:t>
            </w:r>
            <w:r w:rsidRPr="00D43B87">
              <w:rPr>
                <w:rFonts w:ascii="Times New Roman" w:hAnsi="Times New Roman" w:cs="Times New Roman"/>
                <w:color w:val="000000"/>
                <w:sz w:val="19"/>
                <w:szCs w:val="19"/>
                <w:lang w:val="ru-RU"/>
              </w:rPr>
              <w:t>генерализация.</w:t>
            </w:r>
            <w:r w:rsidRPr="00D43B87">
              <w:rPr>
                <w:lang w:val="ru-RU"/>
              </w:rPr>
              <w:t xml:space="preserve"> </w:t>
            </w:r>
            <w:r w:rsidRPr="00BC1D76">
              <w:rPr>
                <w:rFonts w:ascii="Times New Roman" w:hAnsi="Times New Roman" w:cs="Times New Roman"/>
                <w:color w:val="000000"/>
                <w:sz w:val="19"/>
                <w:szCs w:val="19"/>
                <w:lang w:val="ru-RU"/>
              </w:rPr>
              <w:t>Логическое</w:t>
            </w:r>
            <w:r w:rsidRPr="00BC1D76">
              <w:rPr>
                <w:lang w:val="ru-RU"/>
              </w:rPr>
              <w:t xml:space="preserve"> </w:t>
            </w:r>
            <w:r w:rsidRPr="00BC1D76">
              <w:rPr>
                <w:rFonts w:ascii="Times New Roman" w:hAnsi="Times New Roman" w:cs="Times New Roman"/>
                <w:color w:val="000000"/>
                <w:sz w:val="19"/>
                <w:szCs w:val="19"/>
                <w:lang w:val="ru-RU"/>
              </w:rPr>
              <w:t>развитие.</w:t>
            </w:r>
            <w:r w:rsidRPr="00BC1D76">
              <w:rPr>
                <w:lang w:val="ru-RU"/>
              </w:rPr>
              <w:t xml:space="preserve"> </w:t>
            </w:r>
            <w:r w:rsidRPr="00BC1D76">
              <w:rPr>
                <w:rFonts w:ascii="Times New Roman" w:hAnsi="Times New Roman" w:cs="Times New Roman"/>
                <w:color w:val="000000"/>
                <w:sz w:val="19"/>
                <w:szCs w:val="19"/>
                <w:lang w:val="ru-RU"/>
              </w:rPr>
              <w:t>Целостное</w:t>
            </w:r>
            <w:r w:rsidRPr="00BC1D76">
              <w:rPr>
                <w:lang w:val="ru-RU"/>
              </w:rPr>
              <w:t xml:space="preserve"> </w:t>
            </w:r>
            <w:r w:rsidRPr="00BC1D76">
              <w:rPr>
                <w:rFonts w:ascii="Times New Roman" w:hAnsi="Times New Roman" w:cs="Times New Roman"/>
                <w:color w:val="000000"/>
                <w:sz w:val="19"/>
                <w:szCs w:val="19"/>
                <w:lang w:val="ru-RU"/>
              </w:rPr>
              <w:t>преобразование</w:t>
            </w:r>
            <w:r w:rsidRPr="00BC1D76">
              <w:rPr>
                <w:lang w:val="ru-RU"/>
              </w:rPr>
              <w:t xml:space="preserve"> </w:t>
            </w:r>
          </w:p>
        </w:tc>
        <w:tc>
          <w:tcPr>
            <w:tcW w:w="4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BC1D76" w:rsidRDefault="00A26785">
            <w:pPr>
              <w:rPr>
                <w:lang w:val="ru-RU"/>
              </w:rPr>
            </w:pP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BC1D76" w:rsidRDefault="00A26785">
            <w:pPr>
              <w:rPr>
                <w:lang w:val="ru-RU"/>
              </w:rPr>
            </w:pPr>
          </w:p>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BC1D76" w:rsidRDefault="00A26785">
            <w:pPr>
              <w:rPr>
                <w:lang w:val="ru-RU"/>
              </w:rPr>
            </w:pPr>
          </w:p>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 изучение теоретических вопросов по теме</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 подготовка перевода текста по специальности</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BC1D76">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устн</w:t>
            </w:r>
            <w:r w:rsidR="00FF0E26">
              <w:rPr>
                <w:rFonts w:ascii="Times New Roman" w:hAnsi="Times New Roman" w:cs="Times New Roman"/>
                <w:color w:val="000000"/>
                <w:sz w:val="19"/>
                <w:szCs w:val="19"/>
                <w:lang w:val="ru-RU"/>
              </w:rPr>
              <w:t xml:space="preserve">ое </w:t>
            </w:r>
            <w:r w:rsidRPr="00D43B87">
              <w:rPr>
                <w:rFonts w:ascii="Times New Roman" w:hAnsi="Times New Roman" w:cs="Times New Roman"/>
                <w:color w:val="000000"/>
                <w:sz w:val="19"/>
                <w:szCs w:val="19"/>
                <w:lang w:val="ru-RU"/>
              </w:rPr>
              <w:t>сообщени</w:t>
            </w:r>
            <w:r w:rsidR="00FF0E26">
              <w:rPr>
                <w:rFonts w:ascii="Times New Roman" w:hAnsi="Times New Roman" w:cs="Times New Roman"/>
                <w:color w:val="000000"/>
                <w:sz w:val="19"/>
                <w:szCs w:val="19"/>
                <w:lang w:val="ru-RU"/>
              </w:rPr>
              <w:t>е</w:t>
            </w:r>
            <w:r w:rsidRPr="00D43B87">
              <w:rPr>
                <w:lang w:val="ru-RU"/>
              </w:rPr>
              <w:t xml:space="preserve"> </w:t>
            </w:r>
            <w:r w:rsidRPr="00D43B87">
              <w:rPr>
                <w:rFonts w:ascii="Times New Roman" w:hAnsi="Times New Roman" w:cs="Times New Roman"/>
                <w:color w:val="000000"/>
                <w:sz w:val="19"/>
                <w:szCs w:val="19"/>
                <w:lang w:val="ru-RU"/>
              </w:rPr>
              <w:t>по</w:t>
            </w:r>
            <w:r w:rsidRPr="00D43B87">
              <w:rPr>
                <w:lang w:val="ru-RU"/>
              </w:rPr>
              <w:t xml:space="preserve"> </w:t>
            </w:r>
            <w:r w:rsidRPr="00D43B87">
              <w:rPr>
                <w:rFonts w:ascii="Times New Roman" w:hAnsi="Times New Roman" w:cs="Times New Roman"/>
                <w:color w:val="000000"/>
                <w:sz w:val="19"/>
                <w:szCs w:val="19"/>
                <w:lang w:val="ru-RU"/>
              </w:rPr>
              <w:t>теоретическим</w:t>
            </w:r>
            <w:r w:rsidRPr="00D43B87">
              <w:rPr>
                <w:lang w:val="ru-RU"/>
              </w:rPr>
              <w:t xml:space="preserve"> </w:t>
            </w:r>
            <w:r w:rsidRPr="00D43B87">
              <w:rPr>
                <w:rFonts w:ascii="Times New Roman" w:hAnsi="Times New Roman" w:cs="Times New Roman"/>
                <w:color w:val="000000"/>
                <w:sz w:val="19"/>
                <w:szCs w:val="19"/>
                <w:lang w:val="ru-RU"/>
              </w:rPr>
              <w:t>вопросам</w:t>
            </w:r>
          </w:p>
          <w:p w:rsidR="00A26785" w:rsidRPr="00D43B87" w:rsidRDefault="003C3F53" w:rsidP="00BC1D76">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состав</w:t>
            </w:r>
            <w:r w:rsidR="00BC1D76">
              <w:rPr>
                <w:rFonts w:ascii="Times New Roman" w:hAnsi="Times New Roman" w:cs="Times New Roman"/>
                <w:color w:val="000000"/>
                <w:sz w:val="19"/>
                <w:szCs w:val="19"/>
                <w:lang w:val="ru-RU"/>
              </w:rPr>
              <w:t xml:space="preserve">ление </w:t>
            </w:r>
            <w:r w:rsidRPr="00D43B87">
              <w:rPr>
                <w:rFonts w:ascii="Times New Roman" w:hAnsi="Times New Roman" w:cs="Times New Roman"/>
                <w:color w:val="000000"/>
                <w:sz w:val="19"/>
                <w:szCs w:val="19"/>
                <w:lang w:val="ru-RU"/>
              </w:rPr>
              <w:t>двуязычн</w:t>
            </w:r>
            <w:r w:rsidR="00BC1D76">
              <w:rPr>
                <w:rFonts w:ascii="Times New Roman" w:hAnsi="Times New Roman" w:cs="Times New Roman"/>
                <w:color w:val="000000"/>
                <w:sz w:val="19"/>
                <w:szCs w:val="19"/>
                <w:lang w:val="ru-RU"/>
              </w:rPr>
              <w:t>ого</w:t>
            </w:r>
            <w:r w:rsidRPr="00D43B87">
              <w:rPr>
                <w:lang w:val="ru-RU"/>
              </w:rPr>
              <w:t xml:space="preserve"> </w:t>
            </w:r>
            <w:r w:rsidRPr="00D43B87">
              <w:rPr>
                <w:rFonts w:ascii="Times New Roman" w:hAnsi="Times New Roman" w:cs="Times New Roman"/>
                <w:color w:val="000000"/>
                <w:sz w:val="19"/>
                <w:szCs w:val="19"/>
                <w:lang w:val="ru-RU"/>
              </w:rPr>
              <w:t>глоссари</w:t>
            </w:r>
            <w:r w:rsidR="00BC1D76">
              <w:rPr>
                <w:rFonts w:ascii="Times New Roman" w:hAnsi="Times New Roman" w:cs="Times New Roman"/>
                <w:color w:val="000000"/>
                <w:sz w:val="19"/>
                <w:szCs w:val="19"/>
                <w:lang w:val="ru-RU"/>
              </w:rPr>
              <w:t>я</w:t>
            </w:r>
            <w:r w:rsidRPr="00D43B87">
              <w:rPr>
                <w:lang w:val="ru-RU"/>
              </w:rPr>
              <w:t xml:space="preserve"> </w:t>
            </w:r>
            <w:r w:rsidRPr="00D43B87">
              <w:rPr>
                <w:rFonts w:ascii="Times New Roman" w:hAnsi="Times New Roman" w:cs="Times New Roman"/>
                <w:color w:val="000000"/>
                <w:sz w:val="19"/>
                <w:szCs w:val="19"/>
                <w:lang w:val="ru-RU"/>
              </w:rPr>
              <w:t>по</w:t>
            </w:r>
            <w:r w:rsidRPr="00D43B87">
              <w:rPr>
                <w:lang w:val="ru-RU"/>
              </w:rPr>
              <w:t xml:space="preserve"> </w:t>
            </w:r>
            <w:r w:rsidRPr="00D43B87">
              <w:rPr>
                <w:rFonts w:ascii="Times New Roman" w:hAnsi="Times New Roman" w:cs="Times New Roman"/>
                <w:color w:val="000000"/>
                <w:sz w:val="19"/>
                <w:szCs w:val="19"/>
                <w:lang w:val="ru-RU"/>
              </w:rPr>
              <w:t>тематике</w:t>
            </w:r>
            <w:r w:rsidRPr="00D43B87">
              <w:rPr>
                <w:lang w:val="ru-RU"/>
              </w:rPr>
              <w:t xml:space="preserve"> </w:t>
            </w:r>
            <w:r w:rsidRPr="00D43B87">
              <w:rPr>
                <w:rFonts w:ascii="Times New Roman" w:hAnsi="Times New Roman" w:cs="Times New Roman"/>
                <w:color w:val="000000"/>
                <w:sz w:val="19"/>
                <w:szCs w:val="19"/>
                <w:lang w:val="ru-RU"/>
              </w:rPr>
              <w:t>научных</w:t>
            </w:r>
            <w:r w:rsidRPr="00D43B87">
              <w:rPr>
                <w:lang w:val="ru-RU"/>
              </w:rPr>
              <w:t xml:space="preserve"> </w:t>
            </w:r>
            <w:r w:rsidRPr="00D43B87">
              <w:rPr>
                <w:rFonts w:ascii="Times New Roman" w:hAnsi="Times New Roman" w:cs="Times New Roman"/>
                <w:color w:val="000000"/>
                <w:sz w:val="19"/>
                <w:szCs w:val="19"/>
                <w:lang w:val="ru-RU"/>
              </w:rPr>
              <w:t>исследований</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перев</w:t>
            </w:r>
            <w:r w:rsidR="00BC1D76">
              <w:rPr>
                <w:rFonts w:ascii="Times New Roman" w:hAnsi="Times New Roman" w:cs="Times New Roman"/>
                <w:color w:val="000000"/>
                <w:sz w:val="19"/>
                <w:szCs w:val="19"/>
                <w:lang w:val="ru-RU"/>
              </w:rPr>
              <w:t xml:space="preserve">од </w:t>
            </w:r>
            <w:r w:rsidRPr="00D43B87">
              <w:rPr>
                <w:rFonts w:ascii="Times New Roman" w:hAnsi="Times New Roman" w:cs="Times New Roman"/>
                <w:color w:val="000000"/>
                <w:sz w:val="19"/>
                <w:szCs w:val="19"/>
                <w:lang w:val="ru-RU"/>
              </w:rPr>
              <w:t>отрывка</w:t>
            </w:r>
            <w:r w:rsidRPr="00D43B87">
              <w:rPr>
                <w:lang w:val="ru-RU"/>
              </w:rPr>
              <w:t xml:space="preserve"> </w:t>
            </w:r>
            <w:r w:rsidRPr="00D43B87">
              <w:rPr>
                <w:rFonts w:ascii="Times New Roman" w:hAnsi="Times New Roman" w:cs="Times New Roman"/>
                <w:color w:val="000000"/>
                <w:sz w:val="19"/>
                <w:szCs w:val="19"/>
                <w:lang w:val="ru-RU"/>
              </w:rPr>
              <w:t>текста</w:t>
            </w:r>
            <w:r w:rsidRPr="00D43B87">
              <w:rPr>
                <w:lang w:val="ru-RU"/>
              </w:rPr>
              <w:t xml:space="preserve"> </w:t>
            </w:r>
            <w:r w:rsidRPr="00D43B87">
              <w:rPr>
                <w:rFonts w:ascii="Times New Roman" w:hAnsi="Times New Roman" w:cs="Times New Roman"/>
                <w:color w:val="000000"/>
                <w:sz w:val="19"/>
                <w:szCs w:val="19"/>
                <w:lang w:val="ru-RU"/>
              </w:rPr>
              <w:t>по</w:t>
            </w:r>
            <w:r w:rsidRPr="00D43B87">
              <w:rPr>
                <w:lang w:val="ru-RU"/>
              </w:rPr>
              <w:t xml:space="preserve"> </w:t>
            </w:r>
            <w:r w:rsidRPr="00D43B87">
              <w:rPr>
                <w:rFonts w:ascii="Times New Roman" w:hAnsi="Times New Roman" w:cs="Times New Roman"/>
                <w:color w:val="000000"/>
                <w:sz w:val="19"/>
                <w:szCs w:val="19"/>
                <w:lang w:val="ru-RU"/>
              </w:rPr>
              <w:t>изучаемой</w:t>
            </w:r>
            <w:r w:rsidRPr="00D43B87">
              <w:rPr>
                <w:lang w:val="ru-RU"/>
              </w:rPr>
              <w:t xml:space="preserve"> </w:t>
            </w:r>
            <w:r w:rsidRPr="00D43B87">
              <w:rPr>
                <w:rFonts w:ascii="Times New Roman" w:hAnsi="Times New Roman" w:cs="Times New Roman"/>
                <w:color w:val="000000"/>
                <w:sz w:val="19"/>
                <w:szCs w:val="19"/>
                <w:lang w:val="ru-RU"/>
              </w:rPr>
              <w:t>теме</w:t>
            </w:r>
            <w:r w:rsidRPr="00D43B87">
              <w:rPr>
                <w:lang w:val="ru-RU"/>
              </w:rP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C1D76" w:rsidTr="000812A9">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8</w:t>
            </w:r>
            <w:r w:rsidR="00E94279">
              <w:rPr>
                <w:rFonts w:ascii="Times New Roman" w:hAnsi="Times New Roman" w:cs="Times New Roman"/>
                <w:color w:val="000000"/>
                <w:sz w:val="19"/>
                <w:szCs w:val="19"/>
                <w:lang w:val="ru-RU"/>
              </w:rPr>
              <w:t>/2И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60</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r>
      <w:tr w:rsidR="00BC1D76" w:rsidTr="000812A9">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sidR="001737B2">
              <w:rPr>
                <w:rFonts w:ascii="Times New Roman" w:hAnsi="Times New Roman" w:cs="Times New Roman"/>
                <w:color w:val="000000"/>
                <w:sz w:val="19"/>
                <w:szCs w:val="19"/>
                <w:lang w:val="ru-RU"/>
              </w:rPr>
              <w:t>курс</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E94279" w:rsidRDefault="003C3F53">
            <w:pPr>
              <w:spacing w:after="0" w:line="240" w:lineRule="auto"/>
              <w:jc w:val="center"/>
              <w:rPr>
                <w:sz w:val="19"/>
                <w:szCs w:val="19"/>
                <w:lang w:val="ru-RU"/>
              </w:rPr>
            </w:pPr>
            <w:r>
              <w:rPr>
                <w:rFonts w:ascii="Times New Roman" w:hAnsi="Times New Roman" w:cs="Times New Roman"/>
                <w:color w:val="000000"/>
                <w:sz w:val="19"/>
                <w:szCs w:val="19"/>
              </w:rPr>
              <w:t>8</w:t>
            </w:r>
            <w:r w:rsidR="00E94279">
              <w:rPr>
                <w:rFonts w:ascii="Times New Roman" w:hAnsi="Times New Roman" w:cs="Times New Roman"/>
                <w:color w:val="000000"/>
                <w:sz w:val="19"/>
                <w:szCs w:val="19"/>
                <w:lang w:val="ru-RU"/>
              </w:rPr>
              <w:t>/2И</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60</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r>
      <w:tr w:rsidR="00E94279" w:rsidRPr="00F041F2" w:rsidTr="00B35CC3">
        <w:trPr>
          <w:trHeight w:hRule="exact" w:val="637"/>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4279" w:rsidRPr="00E94279" w:rsidRDefault="00E94279">
            <w:pPr>
              <w:rPr>
                <w:b/>
                <w:lang w:val="ru-RU"/>
              </w:rPr>
            </w:pPr>
            <w:r w:rsidRPr="00E94279">
              <w:rPr>
                <w:rFonts w:ascii="Times New Roman" w:hAnsi="Times New Roman" w:cs="Times New Roman"/>
                <w:b/>
                <w:color w:val="000000"/>
                <w:sz w:val="19"/>
                <w:szCs w:val="19"/>
                <w:lang w:val="ru-RU"/>
              </w:rPr>
              <w:t>2.2.</w:t>
            </w:r>
            <w:r w:rsidRPr="00E94279">
              <w:rPr>
                <w:b/>
                <w:lang w:val="ru-RU"/>
              </w:rPr>
              <w:t xml:space="preserve"> </w:t>
            </w:r>
            <w:r w:rsidRPr="00E94279">
              <w:rPr>
                <w:rFonts w:ascii="Times New Roman" w:hAnsi="Times New Roman" w:cs="Times New Roman"/>
                <w:b/>
                <w:color w:val="000000"/>
                <w:sz w:val="19"/>
                <w:szCs w:val="19"/>
                <w:lang w:val="ru-RU"/>
              </w:rPr>
              <w:t>Раздел</w:t>
            </w:r>
            <w:r w:rsidRPr="00E94279">
              <w:rPr>
                <w:b/>
                <w:lang w:val="ru-RU"/>
              </w:rPr>
              <w:t xml:space="preserve"> </w:t>
            </w:r>
            <w:r w:rsidRPr="00E94279">
              <w:rPr>
                <w:rFonts w:ascii="Times New Roman" w:hAnsi="Times New Roman" w:cs="Times New Roman"/>
                <w:b/>
                <w:color w:val="000000"/>
                <w:sz w:val="19"/>
                <w:szCs w:val="19"/>
                <w:lang w:val="ru-RU"/>
              </w:rPr>
              <w:t>«Переводческая</w:t>
            </w:r>
            <w:r w:rsidRPr="00E94279">
              <w:rPr>
                <w:b/>
                <w:lang w:val="ru-RU"/>
              </w:rPr>
              <w:t xml:space="preserve"> </w:t>
            </w:r>
            <w:r w:rsidRPr="00E94279">
              <w:rPr>
                <w:rFonts w:ascii="Times New Roman" w:hAnsi="Times New Roman" w:cs="Times New Roman"/>
                <w:b/>
                <w:color w:val="000000"/>
                <w:sz w:val="19"/>
                <w:szCs w:val="19"/>
                <w:lang w:val="ru-RU"/>
              </w:rPr>
              <w:t>деятельность.</w:t>
            </w:r>
            <w:r w:rsidRPr="00E94279">
              <w:rPr>
                <w:b/>
                <w:lang w:val="ru-RU"/>
              </w:rPr>
              <w:t xml:space="preserve"> </w:t>
            </w:r>
            <w:r w:rsidRPr="00E94279">
              <w:rPr>
                <w:rFonts w:ascii="Times New Roman" w:hAnsi="Times New Roman" w:cs="Times New Roman"/>
                <w:b/>
                <w:color w:val="000000"/>
                <w:sz w:val="19"/>
                <w:szCs w:val="19"/>
                <w:lang w:val="ru-RU"/>
              </w:rPr>
              <w:t>Перевод,</w:t>
            </w:r>
            <w:r w:rsidRPr="00E94279">
              <w:rPr>
                <w:b/>
                <w:lang w:val="ru-RU"/>
              </w:rPr>
              <w:t xml:space="preserve"> </w:t>
            </w:r>
            <w:r w:rsidRPr="00E94279">
              <w:rPr>
                <w:rFonts w:ascii="Times New Roman" w:hAnsi="Times New Roman" w:cs="Times New Roman"/>
                <w:b/>
                <w:color w:val="000000"/>
                <w:sz w:val="19"/>
                <w:szCs w:val="19"/>
                <w:lang w:val="ru-RU"/>
              </w:rPr>
              <w:t>аннотирование</w:t>
            </w:r>
            <w:r w:rsidRPr="00E94279">
              <w:rPr>
                <w:b/>
                <w:lang w:val="ru-RU"/>
              </w:rPr>
              <w:t xml:space="preserve"> </w:t>
            </w:r>
            <w:r w:rsidRPr="00E94279">
              <w:rPr>
                <w:rFonts w:ascii="Times New Roman" w:hAnsi="Times New Roman" w:cs="Times New Roman"/>
                <w:b/>
                <w:color w:val="000000"/>
                <w:sz w:val="19"/>
                <w:szCs w:val="19"/>
                <w:lang w:val="ru-RU"/>
              </w:rPr>
              <w:t>и</w:t>
            </w:r>
            <w:r w:rsidRPr="00E94279">
              <w:rPr>
                <w:b/>
                <w:lang w:val="ru-RU"/>
              </w:rPr>
              <w:t xml:space="preserve"> </w:t>
            </w:r>
            <w:r w:rsidRPr="00E94279">
              <w:rPr>
                <w:rFonts w:ascii="Times New Roman" w:hAnsi="Times New Roman" w:cs="Times New Roman"/>
                <w:b/>
                <w:color w:val="000000"/>
                <w:sz w:val="19"/>
                <w:szCs w:val="19"/>
                <w:lang w:val="ru-RU"/>
              </w:rPr>
              <w:t>реферирование</w:t>
            </w:r>
            <w:r w:rsidRPr="00E94279">
              <w:rPr>
                <w:b/>
                <w:lang w:val="ru-RU"/>
              </w:rPr>
              <w:t xml:space="preserve"> </w:t>
            </w:r>
            <w:r w:rsidRPr="00E94279">
              <w:rPr>
                <w:rFonts w:ascii="Times New Roman" w:hAnsi="Times New Roman" w:cs="Times New Roman"/>
                <w:b/>
                <w:color w:val="000000"/>
                <w:sz w:val="19"/>
                <w:szCs w:val="19"/>
                <w:lang w:val="ru-RU"/>
              </w:rPr>
              <w:t>литературы</w:t>
            </w:r>
            <w:r w:rsidRPr="00E94279">
              <w:rPr>
                <w:b/>
                <w:lang w:val="ru-RU"/>
              </w:rPr>
              <w:t xml:space="preserve"> </w:t>
            </w:r>
            <w:r w:rsidRPr="00E94279">
              <w:rPr>
                <w:rFonts w:ascii="Times New Roman" w:hAnsi="Times New Roman" w:cs="Times New Roman"/>
                <w:b/>
                <w:color w:val="000000"/>
                <w:sz w:val="19"/>
                <w:szCs w:val="19"/>
                <w:lang w:val="ru-RU"/>
              </w:rPr>
              <w:t>в</w:t>
            </w:r>
            <w:r w:rsidRPr="00E94279">
              <w:rPr>
                <w:b/>
                <w:lang w:val="ru-RU"/>
              </w:rPr>
              <w:t xml:space="preserve"> </w:t>
            </w:r>
            <w:r w:rsidRPr="00E94279">
              <w:rPr>
                <w:rFonts w:ascii="Times New Roman" w:hAnsi="Times New Roman" w:cs="Times New Roman"/>
                <w:b/>
                <w:color w:val="000000"/>
                <w:sz w:val="19"/>
                <w:szCs w:val="19"/>
                <w:lang w:val="ru-RU"/>
              </w:rPr>
              <w:t>сфере</w:t>
            </w:r>
            <w:r w:rsidRPr="00E94279">
              <w:rPr>
                <w:b/>
                <w:lang w:val="ru-RU"/>
              </w:rPr>
              <w:t xml:space="preserve"> </w:t>
            </w:r>
            <w:r w:rsidRPr="00E94279">
              <w:rPr>
                <w:rFonts w:ascii="Times New Roman" w:hAnsi="Times New Roman" w:cs="Times New Roman"/>
                <w:b/>
                <w:color w:val="000000"/>
                <w:sz w:val="19"/>
                <w:szCs w:val="19"/>
                <w:lang w:val="ru-RU"/>
              </w:rPr>
              <w:t>интересов</w:t>
            </w:r>
            <w:r w:rsidRPr="00E94279">
              <w:rPr>
                <w:b/>
                <w:lang w:val="ru-RU"/>
              </w:rPr>
              <w:t xml:space="preserve"> </w:t>
            </w:r>
            <w:r w:rsidRPr="00E94279">
              <w:rPr>
                <w:rFonts w:ascii="Times New Roman" w:hAnsi="Times New Roman" w:cs="Times New Roman"/>
                <w:b/>
                <w:color w:val="000000"/>
                <w:sz w:val="19"/>
                <w:szCs w:val="19"/>
                <w:lang w:val="ru-RU"/>
              </w:rPr>
              <w:t>научно-исследовательской</w:t>
            </w:r>
            <w:r w:rsidRPr="00E94279">
              <w:rPr>
                <w:b/>
                <w:lang w:val="ru-RU"/>
              </w:rPr>
              <w:t xml:space="preserve"> </w:t>
            </w:r>
            <w:r w:rsidRPr="00E94279">
              <w:rPr>
                <w:rFonts w:ascii="Times New Roman" w:hAnsi="Times New Roman" w:cs="Times New Roman"/>
                <w:b/>
                <w:color w:val="000000"/>
                <w:sz w:val="19"/>
                <w:szCs w:val="19"/>
                <w:lang w:val="ru-RU"/>
              </w:rPr>
              <w:t>работы</w:t>
            </w:r>
            <w:r w:rsidRPr="00E94279">
              <w:rPr>
                <w:b/>
                <w:lang w:val="ru-RU"/>
              </w:rPr>
              <w:t xml:space="preserve"> </w:t>
            </w:r>
            <w:r w:rsidRPr="00E94279">
              <w:rPr>
                <w:rFonts w:ascii="Times New Roman" w:hAnsi="Times New Roman" w:cs="Times New Roman"/>
                <w:b/>
                <w:color w:val="000000"/>
                <w:sz w:val="19"/>
                <w:szCs w:val="19"/>
                <w:lang w:val="ru-RU"/>
              </w:rPr>
              <w:t>аспиранта»</w:t>
            </w:r>
            <w:r w:rsidRPr="00E94279">
              <w:rPr>
                <w:b/>
                <w:lang w:val="ru-RU"/>
              </w:rPr>
              <w:t xml:space="preserve"> </w:t>
            </w:r>
          </w:p>
        </w:tc>
      </w:tr>
      <w:tr w:rsidR="00BC1D76" w:rsidTr="000812A9">
        <w:trPr>
          <w:trHeight w:hRule="exact" w:val="2212"/>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Аннотирование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3</w:t>
            </w:r>
            <w:r w:rsidR="00E94279">
              <w:rPr>
                <w:rFonts w:ascii="Times New Roman" w:hAnsi="Times New Roman" w:cs="Times New Roman"/>
                <w:color w:val="000000"/>
                <w:sz w:val="19"/>
                <w:szCs w:val="19"/>
                <w:lang w:val="ru-RU"/>
              </w:rPr>
              <w:t>/1И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 изучение основных фраз для аннотирования</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 подготовка аннотации текста по специальности</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проверка</w:t>
            </w:r>
            <w:r w:rsidRPr="00D43B87">
              <w:rPr>
                <w:lang w:val="ru-RU"/>
              </w:rPr>
              <w:t xml:space="preserve"> </w:t>
            </w:r>
            <w:r w:rsidRPr="00D43B87">
              <w:rPr>
                <w:rFonts w:ascii="Times New Roman" w:hAnsi="Times New Roman" w:cs="Times New Roman"/>
                <w:color w:val="000000"/>
                <w:sz w:val="19"/>
                <w:szCs w:val="19"/>
                <w:lang w:val="ru-RU"/>
              </w:rPr>
              <w:t>знаний</w:t>
            </w:r>
            <w:r w:rsidRPr="00D43B87">
              <w:rPr>
                <w:lang w:val="ru-RU"/>
              </w:rPr>
              <w:t xml:space="preserve"> </w:t>
            </w:r>
            <w:r w:rsidRPr="00D43B87">
              <w:rPr>
                <w:rFonts w:ascii="Times New Roman" w:hAnsi="Times New Roman" w:cs="Times New Roman"/>
                <w:color w:val="000000"/>
                <w:sz w:val="19"/>
                <w:szCs w:val="19"/>
                <w:lang w:val="ru-RU"/>
              </w:rPr>
              <w:t>основных</w:t>
            </w:r>
            <w:r w:rsidRPr="00D43B87">
              <w:rPr>
                <w:lang w:val="ru-RU"/>
              </w:rPr>
              <w:t xml:space="preserve"> </w:t>
            </w:r>
            <w:r w:rsidRPr="00D43B87">
              <w:rPr>
                <w:rFonts w:ascii="Times New Roman" w:hAnsi="Times New Roman" w:cs="Times New Roman"/>
                <w:color w:val="000000"/>
                <w:sz w:val="19"/>
                <w:szCs w:val="19"/>
                <w:lang w:val="ru-RU"/>
              </w:rPr>
              <w:t>выражений</w:t>
            </w:r>
            <w:r w:rsidRPr="00D43B87">
              <w:rPr>
                <w:lang w:val="ru-RU"/>
              </w:rPr>
              <w:t xml:space="preserve"> </w:t>
            </w:r>
            <w:r w:rsidRPr="00D43B87">
              <w:rPr>
                <w:rFonts w:ascii="Times New Roman" w:hAnsi="Times New Roman" w:cs="Times New Roman"/>
                <w:color w:val="000000"/>
                <w:sz w:val="19"/>
                <w:szCs w:val="19"/>
                <w:lang w:val="ru-RU"/>
              </w:rPr>
              <w:t>для</w:t>
            </w:r>
            <w:r w:rsidRPr="00D43B87">
              <w:rPr>
                <w:lang w:val="ru-RU"/>
              </w:rPr>
              <w:t xml:space="preserve"> </w:t>
            </w:r>
            <w:r w:rsidRPr="00D43B87">
              <w:rPr>
                <w:rFonts w:ascii="Times New Roman" w:hAnsi="Times New Roman" w:cs="Times New Roman"/>
                <w:color w:val="000000"/>
                <w:sz w:val="19"/>
                <w:szCs w:val="19"/>
                <w:lang w:val="ru-RU"/>
              </w:rPr>
              <w:t>составления</w:t>
            </w:r>
            <w:r w:rsidRPr="00D43B87">
              <w:rPr>
                <w:lang w:val="ru-RU"/>
              </w:rPr>
              <w:t xml:space="preserve"> </w:t>
            </w:r>
            <w:r w:rsidRPr="00D43B87">
              <w:rPr>
                <w:rFonts w:ascii="Times New Roman" w:hAnsi="Times New Roman" w:cs="Times New Roman"/>
                <w:color w:val="000000"/>
                <w:sz w:val="19"/>
                <w:szCs w:val="19"/>
                <w:lang w:val="ru-RU"/>
              </w:rPr>
              <w:t>аннотации</w:t>
            </w:r>
            <w:r w:rsidRPr="00D43B87">
              <w:rPr>
                <w:lang w:val="ru-RU"/>
              </w:rPr>
              <w:t xml:space="preserve"> </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состав</w:t>
            </w:r>
            <w:r w:rsidR="00BC1D76">
              <w:rPr>
                <w:rFonts w:ascii="Times New Roman" w:hAnsi="Times New Roman" w:cs="Times New Roman"/>
                <w:color w:val="000000"/>
                <w:sz w:val="19"/>
                <w:szCs w:val="19"/>
                <w:lang w:val="ru-RU"/>
              </w:rPr>
              <w:t>ление</w:t>
            </w:r>
            <w:r w:rsidRPr="00D43B87">
              <w:rPr>
                <w:lang w:val="ru-RU"/>
              </w:rPr>
              <w:t xml:space="preserve"> </w:t>
            </w:r>
            <w:r w:rsidRPr="00D43B87">
              <w:rPr>
                <w:rFonts w:ascii="Times New Roman" w:hAnsi="Times New Roman" w:cs="Times New Roman"/>
                <w:color w:val="000000"/>
                <w:sz w:val="19"/>
                <w:szCs w:val="19"/>
                <w:lang w:val="ru-RU"/>
              </w:rPr>
              <w:t>аннотаци</w:t>
            </w:r>
            <w:r w:rsidR="00BC1D76">
              <w:rPr>
                <w:rFonts w:ascii="Times New Roman" w:hAnsi="Times New Roman" w:cs="Times New Roman"/>
                <w:color w:val="000000"/>
                <w:sz w:val="19"/>
                <w:szCs w:val="19"/>
                <w:lang w:val="ru-RU"/>
              </w:rPr>
              <w:t>и</w:t>
            </w:r>
            <w:r w:rsidRPr="00D43B87">
              <w:rPr>
                <w:lang w:val="ru-RU"/>
              </w:rPr>
              <w:t xml:space="preserve"> </w:t>
            </w:r>
            <w:r w:rsidRPr="00D43B87">
              <w:rPr>
                <w:rFonts w:ascii="Times New Roman" w:hAnsi="Times New Roman" w:cs="Times New Roman"/>
                <w:color w:val="000000"/>
                <w:sz w:val="19"/>
                <w:szCs w:val="19"/>
                <w:lang w:val="ru-RU"/>
              </w:rPr>
              <w:t>к</w:t>
            </w:r>
            <w:r w:rsidRPr="00D43B87">
              <w:rPr>
                <w:lang w:val="ru-RU"/>
              </w:rPr>
              <w:t xml:space="preserve"> </w:t>
            </w:r>
            <w:r w:rsidRPr="00D43B87">
              <w:rPr>
                <w:rFonts w:ascii="Times New Roman" w:hAnsi="Times New Roman" w:cs="Times New Roman"/>
                <w:color w:val="000000"/>
                <w:sz w:val="19"/>
                <w:szCs w:val="19"/>
                <w:lang w:val="ru-RU"/>
              </w:rPr>
              <w:t>тексту</w:t>
            </w:r>
            <w:r w:rsidRPr="00D43B87">
              <w:rPr>
                <w:lang w:val="ru-RU"/>
              </w:rPr>
              <w:t xml:space="preserve"> </w:t>
            </w:r>
            <w:r w:rsidRPr="00D43B87">
              <w:rPr>
                <w:rFonts w:ascii="Times New Roman" w:hAnsi="Times New Roman" w:cs="Times New Roman"/>
                <w:color w:val="000000"/>
                <w:sz w:val="19"/>
                <w:szCs w:val="19"/>
                <w:lang w:val="ru-RU"/>
              </w:rPr>
              <w:t>для</w:t>
            </w:r>
            <w:r w:rsidRPr="00D43B87">
              <w:rPr>
                <w:lang w:val="ru-RU"/>
              </w:rPr>
              <w:t xml:space="preserve"> </w:t>
            </w:r>
            <w:r w:rsidRPr="00D43B87">
              <w:rPr>
                <w:rFonts w:ascii="Times New Roman" w:hAnsi="Times New Roman" w:cs="Times New Roman"/>
                <w:color w:val="000000"/>
                <w:sz w:val="19"/>
                <w:szCs w:val="19"/>
                <w:lang w:val="ru-RU"/>
              </w:rPr>
              <w:t>индивидуального</w:t>
            </w:r>
            <w:r w:rsidRPr="00D43B87">
              <w:rPr>
                <w:lang w:val="ru-RU"/>
              </w:rPr>
              <w:t xml:space="preserve"> </w:t>
            </w:r>
            <w:r w:rsidRPr="00D43B87">
              <w:rPr>
                <w:rFonts w:ascii="Times New Roman" w:hAnsi="Times New Roman" w:cs="Times New Roman"/>
                <w:color w:val="000000"/>
                <w:sz w:val="19"/>
                <w:szCs w:val="19"/>
                <w:lang w:val="ru-RU"/>
              </w:rPr>
              <w:t>чтения</w:t>
            </w:r>
            <w:r w:rsidRPr="00D43B87">
              <w:rPr>
                <w:lang w:val="ru-RU"/>
              </w:rP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C1D76" w:rsidTr="000812A9">
        <w:trPr>
          <w:trHeight w:hRule="exact" w:val="2236"/>
        </w:trPr>
        <w:tc>
          <w:tcPr>
            <w:tcW w:w="22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E94279" w:rsidRDefault="003C3F53">
            <w:pPr>
              <w:spacing w:after="0" w:line="240" w:lineRule="auto"/>
              <w:jc w:val="center"/>
              <w:rPr>
                <w:sz w:val="19"/>
                <w:szCs w:val="19"/>
                <w:lang w:val="ru-RU"/>
              </w:rPr>
            </w:pPr>
            <w:r>
              <w:rPr>
                <w:rFonts w:ascii="Times New Roman" w:hAnsi="Times New Roman" w:cs="Times New Roman"/>
                <w:color w:val="000000"/>
                <w:sz w:val="19"/>
                <w:szCs w:val="19"/>
              </w:rPr>
              <w:t>3</w:t>
            </w:r>
            <w:r w:rsidR="00E94279">
              <w:rPr>
                <w:rFonts w:ascii="Times New Roman" w:hAnsi="Times New Roman" w:cs="Times New Roman"/>
                <w:color w:val="000000"/>
                <w:sz w:val="19"/>
                <w:szCs w:val="19"/>
                <w:lang w:val="ru-RU"/>
              </w:rPr>
              <w:t>/1И</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00BC1D76">
              <w:rPr>
                <w:rFonts w:ascii="Times New Roman" w:hAnsi="Times New Roman" w:cs="Times New Roman"/>
                <w:color w:val="000000"/>
                <w:sz w:val="19"/>
                <w:szCs w:val="19"/>
                <w:lang w:val="ru-RU"/>
              </w:rPr>
              <w:t xml:space="preserve"> </w:t>
            </w:r>
            <w:r w:rsidRPr="00D43B87">
              <w:rPr>
                <w:rFonts w:ascii="Times New Roman" w:hAnsi="Times New Roman" w:cs="Times New Roman"/>
                <w:color w:val="000000"/>
                <w:sz w:val="19"/>
                <w:szCs w:val="19"/>
                <w:lang w:val="ru-RU"/>
              </w:rPr>
              <w:t>подготовка двуязычного глоссария</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 изучение основных выражений для реферирования текста для индивидуального чтения</w:t>
            </w:r>
          </w:p>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rsidP="00BC1D76">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состав</w:t>
            </w:r>
            <w:r w:rsidR="00BC1D76">
              <w:rPr>
                <w:rFonts w:ascii="Times New Roman" w:hAnsi="Times New Roman" w:cs="Times New Roman"/>
                <w:color w:val="000000"/>
                <w:sz w:val="19"/>
                <w:szCs w:val="19"/>
                <w:lang w:val="ru-RU"/>
              </w:rPr>
              <w:t xml:space="preserve">ление </w:t>
            </w:r>
            <w:r w:rsidRPr="00D43B87">
              <w:rPr>
                <w:rFonts w:ascii="Times New Roman" w:hAnsi="Times New Roman" w:cs="Times New Roman"/>
                <w:color w:val="000000"/>
                <w:sz w:val="19"/>
                <w:szCs w:val="19"/>
                <w:lang w:val="ru-RU"/>
              </w:rPr>
              <w:t>двуязычн</w:t>
            </w:r>
            <w:r w:rsidR="00BC1D76">
              <w:rPr>
                <w:rFonts w:ascii="Times New Roman" w:hAnsi="Times New Roman" w:cs="Times New Roman"/>
                <w:color w:val="000000"/>
                <w:sz w:val="19"/>
                <w:szCs w:val="19"/>
                <w:lang w:val="ru-RU"/>
              </w:rPr>
              <w:t>ого</w:t>
            </w:r>
            <w:r w:rsidRPr="00D43B87">
              <w:rPr>
                <w:lang w:val="ru-RU"/>
              </w:rPr>
              <w:t xml:space="preserve"> </w:t>
            </w:r>
            <w:r w:rsidRPr="00D43B87">
              <w:rPr>
                <w:rFonts w:ascii="Times New Roman" w:hAnsi="Times New Roman" w:cs="Times New Roman"/>
                <w:color w:val="000000"/>
                <w:sz w:val="19"/>
                <w:szCs w:val="19"/>
                <w:lang w:val="ru-RU"/>
              </w:rPr>
              <w:t>глоссари</w:t>
            </w:r>
            <w:r w:rsidR="00BC1D76">
              <w:rPr>
                <w:rFonts w:ascii="Times New Roman" w:hAnsi="Times New Roman" w:cs="Times New Roman"/>
                <w:color w:val="000000"/>
                <w:sz w:val="19"/>
                <w:szCs w:val="19"/>
                <w:lang w:val="ru-RU"/>
              </w:rPr>
              <w:t>я</w:t>
            </w:r>
            <w:r w:rsidRPr="00D43B87">
              <w:rPr>
                <w:lang w:val="ru-RU"/>
              </w:rPr>
              <w:t xml:space="preserve"> </w:t>
            </w:r>
            <w:r w:rsidRPr="00D43B87">
              <w:rPr>
                <w:rFonts w:ascii="Times New Roman" w:hAnsi="Times New Roman" w:cs="Times New Roman"/>
                <w:color w:val="000000"/>
                <w:sz w:val="19"/>
                <w:szCs w:val="19"/>
                <w:lang w:val="ru-RU"/>
              </w:rPr>
              <w:t>по</w:t>
            </w:r>
            <w:r w:rsidRPr="00D43B87">
              <w:rPr>
                <w:lang w:val="ru-RU"/>
              </w:rPr>
              <w:t xml:space="preserve"> </w:t>
            </w:r>
            <w:r w:rsidRPr="00D43B87">
              <w:rPr>
                <w:rFonts w:ascii="Times New Roman" w:hAnsi="Times New Roman" w:cs="Times New Roman"/>
                <w:color w:val="000000"/>
                <w:sz w:val="19"/>
                <w:szCs w:val="19"/>
                <w:lang w:val="ru-RU"/>
              </w:rPr>
              <w:t>тематике</w:t>
            </w:r>
            <w:r w:rsidRPr="00D43B87">
              <w:rPr>
                <w:lang w:val="ru-RU"/>
              </w:rPr>
              <w:t xml:space="preserve"> </w:t>
            </w:r>
            <w:r w:rsidRPr="00D43B87">
              <w:rPr>
                <w:rFonts w:ascii="Times New Roman" w:hAnsi="Times New Roman" w:cs="Times New Roman"/>
                <w:color w:val="000000"/>
                <w:sz w:val="19"/>
                <w:szCs w:val="19"/>
                <w:lang w:val="ru-RU"/>
              </w:rPr>
              <w:t>научных</w:t>
            </w:r>
            <w:r w:rsidRPr="00D43B87">
              <w:rPr>
                <w:lang w:val="ru-RU"/>
              </w:rPr>
              <w:t xml:space="preserve"> </w:t>
            </w:r>
            <w:r w:rsidRPr="00D43B87">
              <w:rPr>
                <w:rFonts w:ascii="Times New Roman" w:hAnsi="Times New Roman" w:cs="Times New Roman"/>
                <w:color w:val="000000"/>
                <w:sz w:val="19"/>
                <w:szCs w:val="19"/>
                <w:lang w:val="ru-RU"/>
              </w:rPr>
              <w:t>исследований</w:t>
            </w:r>
            <w:r w:rsidRPr="00D43B87">
              <w:rPr>
                <w:lang w:val="ru-RU"/>
              </w:rPr>
              <w:t xml:space="preserve"> </w:t>
            </w:r>
          </w:p>
          <w:p w:rsidR="00A26785" w:rsidRPr="00D43B87" w:rsidRDefault="003C3F53">
            <w:pPr>
              <w:spacing w:after="0" w:line="240" w:lineRule="auto"/>
              <w:jc w:val="center"/>
              <w:rPr>
                <w:sz w:val="19"/>
                <w:szCs w:val="19"/>
                <w:lang w:val="ru-RU"/>
              </w:rPr>
            </w:pPr>
            <w:r w:rsidRPr="00D43B87">
              <w:rPr>
                <w:rFonts w:ascii="Times New Roman" w:hAnsi="Times New Roman" w:cs="Times New Roman"/>
                <w:color w:val="000000"/>
                <w:sz w:val="19"/>
                <w:szCs w:val="19"/>
                <w:lang w:val="ru-RU"/>
              </w:rPr>
              <w:t>-</w:t>
            </w:r>
            <w:r w:rsidRPr="00D43B87">
              <w:rPr>
                <w:lang w:val="ru-RU"/>
              </w:rPr>
              <w:t xml:space="preserve"> </w:t>
            </w:r>
            <w:r w:rsidRPr="00D43B87">
              <w:rPr>
                <w:rFonts w:ascii="Times New Roman" w:hAnsi="Times New Roman" w:cs="Times New Roman"/>
                <w:color w:val="000000"/>
                <w:sz w:val="19"/>
                <w:szCs w:val="19"/>
                <w:lang w:val="ru-RU"/>
              </w:rPr>
              <w:t>составление</w:t>
            </w:r>
            <w:r w:rsidRPr="00D43B87">
              <w:rPr>
                <w:lang w:val="ru-RU"/>
              </w:rPr>
              <w:t xml:space="preserve"> </w:t>
            </w:r>
            <w:r w:rsidRPr="00D43B87">
              <w:rPr>
                <w:rFonts w:ascii="Times New Roman" w:hAnsi="Times New Roman" w:cs="Times New Roman"/>
                <w:color w:val="000000"/>
                <w:sz w:val="19"/>
                <w:szCs w:val="19"/>
                <w:lang w:val="ru-RU"/>
              </w:rPr>
              <w:t>плана</w:t>
            </w:r>
            <w:r w:rsidRPr="00D43B87">
              <w:rPr>
                <w:lang w:val="ru-RU"/>
              </w:rPr>
              <w:t xml:space="preserve"> </w:t>
            </w:r>
            <w:r w:rsidRPr="00D43B87">
              <w:rPr>
                <w:rFonts w:ascii="Times New Roman" w:hAnsi="Times New Roman" w:cs="Times New Roman"/>
                <w:color w:val="000000"/>
                <w:sz w:val="19"/>
                <w:szCs w:val="19"/>
                <w:lang w:val="ru-RU"/>
              </w:rPr>
              <w:t>реферата</w:t>
            </w:r>
            <w:r w:rsidRPr="00D43B87">
              <w:rPr>
                <w:lang w:val="ru-RU"/>
              </w:rPr>
              <w:t xml:space="preserve"> </w:t>
            </w:r>
            <w:r w:rsidRPr="00D43B87">
              <w:rPr>
                <w:rFonts w:ascii="Times New Roman" w:hAnsi="Times New Roman" w:cs="Times New Roman"/>
                <w:color w:val="000000"/>
                <w:sz w:val="19"/>
                <w:szCs w:val="19"/>
                <w:lang w:val="ru-RU"/>
              </w:rPr>
              <w:t>своей</w:t>
            </w:r>
            <w:r w:rsidRPr="00D43B87">
              <w:rPr>
                <w:lang w:val="ru-RU"/>
              </w:rPr>
              <w:t xml:space="preserve"> </w:t>
            </w:r>
            <w:r w:rsidRPr="00D43B87">
              <w:rPr>
                <w:rFonts w:ascii="Times New Roman" w:hAnsi="Times New Roman" w:cs="Times New Roman"/>
                <w:color w:val="000000"/>
                <w:sz w:val="19"/>
                <w:szCs w:val="19"/>
                <w:lang w:val="ru-RU"/>
              </w:rPr>
              <w:t>научной</w:t>
            </w:r>
            <w:r w:rsidRPr="00D43B87">
              <w:rPr>
                <w:lang w:val="ru-RU"/>
              </w:rPr>
              <w:t xml:space="preserve"> </w:t>
            </w:r>
            <w:r w:rsidRPr="00D43B87">
              <w:rPr>
                <w:rFonts w:ascii="Times New Roman" w:hAnsi="Times New Roman" w:cs="Times New Roman"/>
                <w:color w:val="000000"/>
                <w:sz w:val="19"/>
                <w:szCs w:val="19"/>
                <w:lang w:val="ru-RU"/>
              </w:rPr>
              <w:t>работы</w:t>
            </w:r>
            <w:r w:rsidRPr="00D43B87">
              <w:rPr>
                <w:lang w:val="ru-RU"/>
              </w:rP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C1D76" w:rsidTr="000812A9">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6</w:t>
            </w:r>
            <w:r w:rsidR="00E94279">
              <w:rPr>
                <w:rFonts w:ascii="Times New Roman" w:hAnsi="Times New Roman" w:cs="Times New Roman"/>
                <w:color w:val="000000"/>
                <w:sz w:val="19"/>
                <w:szCs w:val="19"/>
                <w:lang w:val="ru-RU"/>
              </w:rPr>
              <w:t>/2И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r>
      <w:tr w:rsidR="00BC1D76" w:rsidTr="000812A9">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1737B2" w:rsidRDefault="003C3F53">
            <w:pPr>
              <w:spacing w:after="0" w:line="240" w:lineRule="auto"/>
              <w:jc w:val="both"/>
              <w:rPr>
                <w:sz w:val="19"/>
                <w:szCs w:val="19"/>
                <w:lang w:val="ru-RU"/>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sidR="001737B2">
              <w:rPr>
                <w:rFonts w:ascii="Times New Roman" w:hAnsi="Times New Roman" w:cs="Times New Roman"/>
                <w:color w:val="000000"/>
                <w:sz w:val="19"/>
                <w:szCs w:val="19"/>
                <w:lang w:val="ru-RU"/>
              </w:rPr>
              <w:t>курс</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6</w:t>
            </w:r>
            <w:r w:rsidR="00E94279">
              <w:rPr>
                <w:rFonts w:ascii="Times New Roman" w:hAnsi="Times New Roman" w:cs="Times New Roman"/>
                <w:color w:val="000000"/>
                <w:sz w:val="19"/>
                <w:szCs w:val="19"/>
                <w:lang w:val="ru-RU"/>
              </w:rPr>
              <w:t>/2И</w:t>
            </w:r>
            <w: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r>
      <w:tr w:rsidR="00BC1D76" w:rsidTr="000812A9">
        <w:trPr>
          <w:trHeight w:hRule="exact" w:val="277"/>
        </w:trPr>
        <w:tc>
          <w:tcPr>
            <w:tcW w:w="265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6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E94279" w:rsidRDefault="003C3F53">
            <w:pPr>
              <w:spacing w:after="0" w:line="240" w:lineRule="auto"/>
              <w:jc w:val="center"/>
              <w:rPr>
                <w:sz w:val="19"/>
                <w:szCs w:val="19"/>
                <w:lang w:val="ru-RU"/>
              </w:rPr>
            </w:pPr>
            <w:r>
              <w:rPr>
                <w:rFonts w:ascii="Times New Roman" w:hAnsi="Times New Roman" w:cs="Times New Roman"/>
                <w:color w:val="000000"/>
                <w:sz w:val="19"/>
                <w:szCs w:val="19"/>
              </w:rPr>
              <w:t>14</w:t>
            </w:r>
            <w:r w:rsidR="00E94279">
              <w:rPr>
                <w:rFonts w:ascii="Times New Roman" w:hAnsi="Times New Roman" w:cs="Times New Roman"/>
                <w:color w:val="000000"/>
                <w:sz w:val="19"/>
                <w:szCs w:val="19"/>
                <w:lang w:val="ru-RU"/>
              </w:rPr>
              <w:t>/4И</w:t>
            </w:r>
          </w:p>
        </w:tc>
        <w:tc>
          <w:tcPr>
            <w:tcW w:w="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86</w:t>
            </w:r>
          </w:p>
        </w:tc>
        <w:tc>
          <w:tcPr>
            <w:tcW w:w="1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1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rsidP="00BC1D76">
            <w:pPr>
              <w:spacing w:after="0" w:line="240" w:lineRule="auto"/>
              <w:jc w:val="center"/>
              <w:rPr>
                <w:sz w:val="19"/>
                <w:szCs w:val="19"/>
              </w:rPr>
            </w:pPr>
            <w:r>
              <w:rPr>
                <w:rFonts w:ascii="Times New Roman" w:hAnsi="Times New Roman" w:cs="Times New Roman"/>
                <w:color w:val="000000"/>
                <w:sz w:val="19"/>
                <w:szCs w:val="19"/>
              </w:rPr>
              <w:t>УК-4</w:t>
            </w:r>
          </w:p>
        </w:tc>
      </w:tr>
    </w:tbl>
    <w:p w:rsidR="00A26785" w:rsidRDefault="003C3F53">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A26785" w:rsidTr="00253EFB">
        <w:trPr>
          <w:trHeight w:hRule="exact" w:val="285"/>
        </w:trPr>
        <w:tc>
          <w:tcPr>
            <w:tcW w:w="9424" w:type="dxa"/>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26785" w:rsidTr="00253EFB">
        <w:trPr>
          <w:trHeight w:hRule="exact" w:val="138"/>
        </w:trPr>
        <w:tc>
          <w:tcPr>
            <w:tcW w:w="9424" w:type="dxa"/>
          </w:tcPr>
          <w:p w:rsidR="00A26785" w:rsidRDefault="00A26785"/>
        </w:tc>
      </w:tr>
      <w:tr w:rsidR="00A26785" w:rsidRPr="00F041F2" w:rsidTr="00253EFB">
        <w:trPr>
          <w:trHeight w:hRule="exact" w:val="6776"/>
        </w:trPr>
        <w:tc>
          <w:tcPr>
            <w:tcW w:w="9424" w:type="dxa"/>
            <w:shd w:val="clear" w:color="000000" w:fill="FFFFFF"/>
            <w:tcMar>
              <w:left w:w="34" w:type="dxa"/>
              <w:right w:w="34" w:type="dxa"/>
            </w:tcMar>
          </w:tcPr>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Выбор</w:t>
            </w:r>
            <w:r w:rsidRPr="00253EFB">
              <w:rPr>
                <w:sz w:val="24"/>
                <w:szCs w:val="24"/>
                <w:lang w:val="ru-RU"/>
              </w:rPr>
              <w:t xml:space="preserve"> </w:t>
            </w:r>
            <w:r w:rsidRPr="00253EFB">
              <w:rPr>
                <w:rFonts w:ascii="Times New Roman" w:hAnsi="Times New Roman" w:cs="Times New Roman"/>
                <w:color w:val="000000"/>
                <w:sz w:val="24"/>
                <w:szCs w:val="24"/>
                <w:lang w:val="ru-RU"/>
              </w:rPr>
              <w:t>методов</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средств</w:t>
            </w:r>
            <w:r w:rsidRPr="00253EFB">
              <w:rPr>
                <w:sz w:val="24"/>
                <w:szCs w:val="24"/>
                <w:lang w:val="ru-RU"/>
              </w:rPr>
              <w:t xml:space="preserve"> </w:t>
            </w:r>
            <w:r w:rsidRPr="00253EFB">
              <w:rPr>
                <w:rFonts w:ascii="Times New Roman" w:hAnsi="Times New Roman" w:cs="Times New Roman"/>
                <w:color w:val="000000"/>
                <w:sz w:val="24"/>
                <w:szCs w:val="24"/>
                <w:lang w:val="ru-RU"/>
              </w:rPr>
              <w:t>обучения,</w:t>
            </w:r>
            <w:r w:rsidRPr="00253EFB">
              <w:rPr>
                <w:sz w:val="24"/>
                <w:szCs w:val="24"/>
                <w:lang w:val="ru-RU"/>
              </w:rPr>
              <w:t xml:space="preserve"> </w:t>
            </w:r>
            <w:r w:rsidRPr="00253EFB">
              <w:rPr>
                <w:rFonts w:ascii="Times New Roman" w:hAnsi="Times New Roman" w:cs="Times New Roman"/>
                <w:color w:val="000000"/>
                <w:sz w:val="24"/>
                <w:szCs w:val="24"/>
                <w:lang w:val="ru-RU"/>
              </w:rPr>
              <w:t>образовательных</w:t>
            </w:r>
            <w:r w:rsidRPr="00253EFB">
              <w:rPr>
                <w:sz w:val="24"/>
                <w:szCs w:val="24"/>
                <w:lang w:val="ru-RU"/>
              </w:rPr>
              <w:t xml:space="preserve"> </w:t>
            </w:r>
            <w:r w:rsidRPr="00253EFB">
              <w:rPr>
                <w:rFonts w:ascii="Times New Roman" w:hAnsi="Times New Roman" w:cs="Times New Roman"/>
                <w:color w:val="000000"/>
                <w:sz w:val="24"/>
                <w:szCs w:val="24"/>
                <w:lang w:val="ru-RU"/>
              </w:rPr>
              <w:t>технологий</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учебно-методического</w:t>
            </w:r>
            <w:r w:rsidRPr="00253EFB">
              <w:rPr>
                <w:sz w:val="24"/>
                <w:szCs w:val="24"/>
                <w:lang w:val="ru-RU"/>
              </w:rPr>
              <w:t xml:space="preserve"> </w:t>
            </w:r>
            <w:r w:rsidRPr="00253EFB">
              <w:rPr>
                <w:rFonts w:ascii="Times New Roman" w:hAnsi="Times New Roman" w:cs="Times New Roman"/>
                <w:color w:val="000000"/>
                <w:sz w:val="24"/>
                <w:szCs w:val="24"/>
                <w:lang w:val="ru-RU"/>
              </w:rPr>
              <w:t>обеспечения</w:t>
            </w:r>
            <w:r w:rsidRPr="00253EFB">
              <w:rPr>
                <w:sz w:val="24"/>
                <w:szCs w:val="24"/>
                <w:lang w:val="ru-RU"/>
              </w:rPr>
              <w:t xml:space="preserve"> </w:t>
            </w:r>
            <w:r w:rsidRPr="00253EFB">
              <w:rPr>
                <w:rFonts w:ascii="Times New Roman" w:hAnsi="Times New Roman" w:cs="Times New Roman"/>
                <w:color w:val="000000"/>
                <w:sz w:val="24"/>
                <w:szCs w:val="24"/>
                <w:lang w:val="ru-RU"/>
              </w:rPr>
              <w:t>реализации</w:t>
            </w:r>
            <w:r w:rsidRPr="00253EFB">
              <w:rPr>
                <w:sz w:val="24"/>
                <w:szCs w:val="24"/>
                <w:lang w:val="ru-RU"/>
              </w:rPr>
              <w:t xml:space="preserve"> </w:t>
            </w:r>
            <w:r w:rsidRPr="00253EFB">
              <w:rPr>
                <w:rFonts w:ascii="Times New Roman" w:hAnsi="Times New Roman" w:cs="Times New Roman"/>
                <w:color w:val="000000"/>
                <w:sz w:val="24"/>
                <w:szCs w:val="24"/>
                <w:lang w:val="ru-RU"/>
              </w:rPr>
              <w:t>программы</w:t>
            </w:r>
            <w:r w:rsidRPr="00253EFB">
              <w:rPr>
                <w:sz w:val="24"/>
                <w:szCs w:val="24"/>
                <w:lang w:val="ru-RU"/>
              </w:rPr>
              <w:t xml:space="preserve"> </w:t>
            </w:r>
            <w:r w:rsidRPr="00253EFB">
              <w:rPr>
                <w:rFonts w:ascii="Times New Roman" w:hAnsi="Times New Roman" w:cs="Times New Roman"/>
                <w:color w:val="000000"/>
                <w:sz w:val="24"/>
                <w:szCs w:val="24"/>
                <w:lang w:val="ru-RU"/>
              </w:rPr>
              <w:t>аспирантуры</w:t>
            </w:r>
            <w:r w:rsidRPr="00253EFB">
              <w:rPr>
                <w:sz w:val="24"/>
                <w:szCs w:val="24"/>
                <w:lang w:val="ru-RU"/>
              </w:rPr>
              <w:t xml:space="preserve"> </w:t>
            </w:r>
            <w:r w:rsidRPr="00253EFB">
              <w:rPr>
                <w:rFonts w:ascii="Times New Roman" w:hAnsi="Times New Roman" w:cs="Times New Roman"/>
                <w:color w:val="000000"/>
                <w:sz w:val="24"/>
                <w:szCs w:val="24"/>
                <w:lang w:val="ru-RU"/>
              </w:rPr>
              <w:t>осуществляется</w:t>
            </w:r>
            <w:r w:rsidRPr="00253EFB">
              <w:rPr>
                <w:sz w:val="24"/>
                <w:szCs w:val="24"/>
                <w:lang w:val="ru-RU"/>
              </w:rPr>
              <w:t xml:space="preserve"> </w:t>
            </w:r>
            <w:r w:rsidRPr="00253EFB">
              <w:rPr>
                <w:rFonts w:ascii="Times New Roman" w:hAnsi="Times New Roman" w:cs="Times New Roman"/>
                <w:color w:val="000000"/>
                <w:sz w:val="24"/>
                <w:szCs w:val="24"/>
                <w:lang w:val="ru-RU"/>
              </w:rPr>
              <w:t>ведущим</w:t>
            </w:r>
            <w:r w:rsidRPr="00253EFB">
              <w:rPr>
                <w:sz w:val="24"/>
                <w:szCs w:val="24"/>
                <w:lang w:val="ru-RU"/>
              </w:rPr>
              <w:t xml:space="preserve"> </w:t>
            </w:r>
            <w:r w:rsidRPr="00253EFB">
              <w:rPr>
                <w:rFonts w:ascii="Times New Roman" w:hAnsi="Times New Roman" w:cs="Times New Roman"/>
                <w:color w:val="000000"/>
                <w:sz w:val="24"/>
                <w:szCs w:val="24"/>
                <w:lang w:val="ru-RU"/>
              </w:rPr>
              <w:t>преподавателем</w:t>
            </w:r>
            <w:r w:rsidRPr="00253EFB">
              <w:rPr>
                <w:sz w:val="24"/>
                <w:szCs w:val="24"/>
                <w:lang w:val="ru-RU"/>
              </w:rPr>
              <w:t xml:space="preserve"> </w:t>
            </w:r>
            <w:r w:rsidRPr="00253EFB">
              <w:rPr>
                <w:rFonts w:ascii="Times New Roman" w:hAnsi="Times New Roman" w:cs="Times New Roman"/>
                <w:color w:val="000000"/>
                <w:sz w:val="24"/>
                <w:szCs w:val="24"/>
                <w:lang w:val="ru-RU"/>
              </w:rPr>
              <w:t>исходя</w:t>
            </w:r>
            <w:r w:rsidRPr="00253EFB">
              <w:rPr>
                <w:sz w:val="24"/>
                <w:szCs w:val="24"/>
                <w:lang w:val="ru-RU"/>
              </w:rPr>
              <w:t xml:space="preserve"> </w:t>
            </w:r>
            <w:r w:rsidRPr="00253EFB">
              <w:rPr>
                <w:rFonts w:ascii="Times New Roman" w:hAnsi="Times New Roman" w:cs="Times New Roman"/>
                <w:color w:val="000000"/>
                <w:sz w:val="24"/>
                <w:szCs w:val="24"/>
                <w:lang w:val="ru-RU"/>
              </w:rPr>
              <w:t>из</w:t>
            </w:r>
            <w:r w:rsidRPr="00253EFB">
              <w:rPr>
                <w:sz w:val="24"/>
                <w:szCs w:val="24"/>
                <w:lang w:val="ru-RU"/>
              </w:rPr>
              <w:t xml:space="preserve"> </w:t>
            </w:r>
            <w:r w:rsidRPr="00253EFB">
              <w:rPr>
                <w:rFonts w:ascii="Times New Roman" w:hAnsi="Times New Roman" w:cs="Times New Roman"/>
                <w:color w:val="000000"/>
                <w:sz w:val="24"/>
                <w:szCs w:val="24"/>
                <w:lang w:val="ru-RU"/>
              </w:rPr>
              <w:t>необходимости</w:t>
            </w:r>
            <w:r w:rsidRPr="00253EFB">
              <w:rPr>
                <w:sz w:val="24"/>
                <w:szCs w:val="24"/>
                <w:lang w:val="ru-RU"/>
              </w:rPr>
              <w:t xml:space="preserve"> </w:t>
            </w:r>
            <w:r w:rsidRPr="00253EFB">
              <w:rPr>
                <w:rFonts w:ascii="Times New Roman" w:hAnsi="Times New Roman" w:cs="Times New Roman"/>
                <w:color w:val="000000"/>
                <w:sz w:val="24"/>
                <w:szCs w:val="24"/>
                <w:lang w:val="ru-RU"/>
              </w:rPr>
              <w:t>достижения</w:t>
            </w:r>
            <w:r w:rsidRPr="00253EFB">
              <w:rPr>
                <w:sz w:val="24"/>
                <w:szCs w:val="24"/>
                <w:lang w:val="ru-RU"/>
              </w:rPr>
              <w:t xml:space="preserve"> </w:t>
            </w:r>
            <w:r w:rsidRPr="00253EFB">
              <w:rPr>
                <w:rFonts w:ascii="Times New Roman" w:hAnsi="Times New Roman" w:cs="Times New Roman"/>
                <w:color w:val="000000"/>
                <w:sz w:val="24"/>
                <w:szCs w:val="24"/>
                <w:lang w:val="ru-RU"/>
              </w:rPr>
              <w:t>обучающимися</w:t>
            </w:r>
            <w:r w:rsidRPr="00253EFB">
              <w:rPr>
                <w:sz w:val="24"/>
                <w:szCs w:val="24"/>
                <w:lang w:val="ru-RU"/>
              </w:rPr>
              <w:t xml:space="preserve"> </w:t>
            </w:r>
            <w:r w:rsidRPr="00253EFB">
              <w:rPr>
                <w:rFonts w:ascii="Times New Roman" w:hAnsi="Times New Roman" w:cs="Times New Roman"/>
                <w:color w:val="000000"/>
                <w:sz w:val="24"/>
                <w:szCs w:val="24"/>
                <w:lang w:val="ru-RU"/>
              </w:rPr>
              <w:t>планируемых</w:t>
            </w:r>
            <w:r w:rsidRPr="00253EFB">
              <w:rPr>
                <w:sz w:val="24"/>
                <w:szCs w:val="24"/>
                <w:lang w:val="ru-RU"/>
              </w:rPr>
              <w:t xml:space="preserve"> </w:t>
            </w:r>
            <w:r w:rsidRPr="00253EFB">
              <w:rPr>
                <w:rFonts w:ascii="Times New Roman" w:hAnsi="Times New Roman" w:cs="Times New Roman"/>
                <w:color w:val="000000"/>
                <w:sz w:val="24"/>
                <w:szCs w:val="24"/>
                <w:lang w:val="ru-RU"/>
              </w:rPr>
              <w:t>результатов</w:t>
            </w:r>
            <w:r w:rsidRPr="00253EFB">
              <w:rPr>
                <w:sz w:val="24"/>
                <w:szCs w:val="24"/>
                <w:lang w:val="ru-RU"/>
              </w:rPr>
              <w:t xml:space="preserve"> </w:t>
            </w:r>
            <w:r w:rsidRPr="00253EFB">
              <w:rPr>
                <w:rFonts w:ascii="Times New Roman" w:hAnsi="Times New Roman" w:cs="Times New Roman"/>
                <w:color w:val="000000"/>
                <w:sz w:val="24"/>
                <w:szCs w:val="24"/>
                <w:lang w:val="ru-RU"/>
              </w:rPr>
              <w:t>освоения</w:t>
            </w:r>
            <w:r w:rsidRPr="00253EFB">
              <w:rPr>
                <w:sz w:val="24"/>
                <w:szCs w:val="24"/>
                <w:lang w:val="ru-RU"/>
              </w:rPr>
              <w:t xml:space="preserve"> </w:t>
            </w:r>
            <w:r w:rsidRPr="00253EFB">
              <w:rPr>
                <w:rFonts w:ascii="Times New Roman" w:hAnsi="Times New Roman" w:cs="Times New Roman"/>
                <w:color w:val="000000"/>
                <w:sz w:val="24"/>
                <w:szCs w:val="24"/>
                <w:lang w:val="ru-RU"/>
              </w:rPr>
              <w:t>указанной</w:t>
            </w:r>
            <w:r w:rsidRPr="00253EFB">
              <w:rPr>
                <w:sz w:val="24"/>
                <w:szCs w:val="24"/>
                <w:lang w:val="ru-RU"/>
              </w:rPr>
              <w:t xml:space="preserve"> </w:t>
            </w:r>
            <w:r w:rsidRPr="00253EFB">
              <w:rPr>
                <w:rFonts w:ascii="Times New Roman" w:hAnsi="Times New Roman" w:cs="Times New Roman"/>
                <w:color w:val="000000"/>
                <w:sz w:val="24"/>
                <w:szCs w:val="24"/>
                <w:lang w:val="ru-RU"/>
              </w:rPr>
              <w:t>программы,</w:t>
            </w:r>
            <w:r w:rsidRPr="00253EFB">
              <w:rPr>
                <w:sz w:val="24"/>
                <w:szCs w:val="24"/>
                <w:lang w:val="ru-RU"/>
              </w:rPr>
              <w:t xml:space="preserve"> </w:t>
            </w:r>
            <w:r w:rsidRPr="00253EFB">
              <w:rPr>
                <w:rFonts w:ascii="Times New Roman" w:hAnsi="Times New Roman" w:cs="Times New Roman"/>
                <w:color w:val="000000"/>
                <w:sz w:val="24"/>
                <w:szCs w:val="24"/>
                <w:lang w:val="ru-RU"/>
              </w:rPr>
              <w:t>а</w:t>
            </w:r>
            <w:r w:rsidRPr="00253EFB">
              <w:rPr>
                <w:sz w:val="24"/>
                <w:szCs w:val="24"/>
                <w:lang w:val="ru-RU"/>
              </w:rPr>
              <w:t xml:space="preserve"> </w:t>
            </w:r>
            <w:r w:rsidRPr="00253EFB">
              <w:rPr>
                <w:rFonts w:ascii="Times New Roman" w:hAnsi="Times New Roman" w:cs="Times New Roman"/>
                <w:color w:val="000000"/>
                <w:sz w:val="24"/>
                <w:szCs w:val="24"/>
                <w:lang w:val="ru-RU"/>
              </w:rPr>
              <w:t>также</w:t>
            </w:r>
            <w:r w:rsidRPr="00253EFB">
              <w:rPr>
                <w:sz w:val="24"/>
                <w:szCs w:val="24"/>
                <w:lang w:val="ru-RU"/>
              </w:rPr>
              <w:t xml:space="preserve"> </w:t>
            </w:r>
            <w:r w:rsidRPr="00253EFB">
              <w:rPr>
                <w:rFonts w:ascii="Times New Roman" w:hAnsi="Times New Roman" w:cs="Times New Roman"/>
                <w:color w:val="000000"/>
                <w:sz w:val="24"/>
                <w:szCs w:val="24"/>
                <w:lang w:val="ru-RU"/>
              </w:rPr>
              <w:t>с</w:t>
            </w:r>
            <w:r w:rsidRPr="00253EFB">
              <w:rPr>
                <w:sz w:val="24"/>
                <w:szCs w:val="24"/>
                <w:lang w:val="ru-RU"/>
              </w:rPr>
              <w:t xml:space="preserve"> </w:t>
            </w:r>
            <w:r w:rsidRPr="00253EFB">
              <w:rPr>
                <w:rFonts w:ascii="Times New Roman" w:hAnsi="Times New Roman" w:cs="Times New Roman"/>
                <w:color w:val="000000"/>
                <w:sz w:val="24"/>
                <w:szCs w:val="24"/>
                <w:lang w:val="ru-RU"/>
              </w:rPr>
              <w:t>учетом</w:t>
            </w:r>
            <w:r w:rsidRPr="00253EFB">
              <w:rPr>
                <w:sz w:val="24"/>
                <w:szCs w:val="24"/>
                <w:lang w:val="ru-RU"/>
              </w:rPr>
              <w:t xml:space="preserve"> </w:t>
            </w:r>
            <w:r w:rsidRPr="00253EFB">
              <w:rPr>
                <w:rFonts w:ascii="Times New Roman" w:hAnsi="Times New Roman" w:cs="Times New Roman"/>
                <w:color w:val="000000"/>
                <w:sz w:val="24"/>
                <w:szCs w:val="24"/>
                <w:lang w:val="ru-RU"/>
              </w:rPr>
              <w:t>индивидуальных</w:t>
            </w:r>
            <w:r w:rsidRPr="00253EFB">
              <w:rPr>
                <w:sz w:val="24"/>
                <w:szCs w:val="24"/>
                <w:lang w:val="ru-RU"/>
              </w:rPr>
              <w:t xml:space="preserve"> </w:t>
            </w:r>
            <w:r w:rsidRPr="00253EFB">
              <w:rPr>
                <w:rFonts w:ascii="Times New Roman" w:hAnsi="Times New Roman" w:cs="Times New Roman"/>
                <w:color w:val="000000"/>
                <w:sz w:val="24"/>
                <w:szCs w:val="24"/>
                <w:lang w:val="ru-RU"/>
              </w:rPr>
              <w:t>возможностей</w:t>
            </w:r>
            <w:r w:rsidRPr="00253EFB">
              <w:rPr>
                <w:sz w:val="24"/>
                <w:szCs w:val="24"/>
                <w:lang w:val="ru-RU"/>
              </w:rPr>
              <w:t xml:space="preserve"> </w:t>
            </w:r>
            <w:r w:rsidRPr="00253EFB">
              <w:rPr>
                <w:rFonts w:ascii="Times New Roman" w:hAnsi="Times New Roman" w:cs="Times New Roman"/>
                <w:color w:val="000000"/>
                <w:sz w:val="24"/>
                <w:szCs w:val="24"/>
                <w:lang w:val="ru-RU"/>
              </w:rPr>
              <w:t>обучающихся</w:t>
            </w:r>
            <w:r w:rsidRPr="00253EFB">
              <w:rPr>
                <w:sz w:val="24"/>
                <w:szCs w:val="24"/>
                <w:lang w:val="ru-RU"/>
              </w:rPr>
              <w:t xml:space="preserve"> </w:t>
            </w:r>
            <w:r w:rsidRPr="00253EFB">
              <w:rPr>
                <w:rFonts w:ascii="Times New Roman" w:hAnsi="Times New Roman" w:cs="Times New Roman"/>
                <w:color w:val="000000"/>
                <w:sz w:val="24"/>
                <w:szCs w:val="24"/>
                <w:lang w:val="ru-RU"/>
              </w:rPr>
              <w:t>из</w:t>
            </w:r>
            <w:r w:rsidRPr="00253EFB">
              <w:rPr>
                <w:sz w:val="24"/>
                <w:szCs w:val="24"/>
                <w:lang w:val="ru-RU"/>
              </w:rPr>
              <w:t xml:space="preserve"> </w:t>
            </w:r>
            <w:r w:rsidRPr="00253EFB">
              <w:rPr>
                <w:rFonts w:ascii="Times New Roman" w:hAnsi="Times New Roman" w:cs="Times New Roman"/>
                <w:color w:val="000000"/>
                <w:sz w:val="24"/>
                <w:szCs w:val="24"/>
                <w:lang w:val="ru-RU"/>
              </w:rPr>
              <w:t>числа</w:t>
            </w:r>
            <w:r w:rsidRPr="00253EFB">
              <w:rPr>
                <w:sz w:val="24"/>
                <w:szCs w:val="24"/>
                <w:lang w:val="ru-RU"/>
              </w:rPr>
              <w:t xml:space="preserve"> </w:t>
            </w:r>
            <w:r w:rsidRPr="00253EFB">
              <w:rPr>
                <w:rFonts w:ascii="Times New Roman" w:hAnsi="Times New Roman" w:cs="Times New Roman"/>
                <w:color w:val="000000"/>
                <w:sz w:val="24"/>
                <w:szCs w:val="24"/>
                <w:lang w:val="ru-RU"/>
              </w:rPr>
              <w:t>инвалидов</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лиц</w:t>
            </w:r>
            <w:r w:rsidRPr="00253EFB">
              <w:rPr>
                <w:sz w:val="24"/>
                <w:szCs w:val="24"/>
                <w:lang w:val="ru-RU"/>
              </w:rPr>
              <w:t xml:space="preserve"> </w:t>
            </w:r>
            <w:r w:rsidRPr="00253EFB">
              <w:rPr>
                <w:rFonts w:ascii="Times New Roman" w:hAnsi="Times New Roman" w:cs="Times New Roman"/>
                <w:color w:val="000000"/>
                <w:sz w:val="24"/>
                <w:szCs w:val="24"/>
                <w:lang w:val="ru-RU"/>
              </w:rPr>
              <w:t>с</w:t>
            </w:r>
            <w:r w:rsidRPr="00253EFB">
              <w:rPr>
                <w:sz w:val="24"/>
                <w:szCs w:val="24"/>
                <w:lang w:val="ru-RU"/>
              </w:rPr>
              <w:t xml:space="preserve"> </w:t>
            </w:r>
            <w:r w:rsidRPr="00253EFB">
              <w:rPr>
                <w:rFonts w:ascii="Times New Roman" w:hAnsi="Times New Roman" w:cs="Times New Roman"/>
                <w:color w:val="000000"/>
                <w:sz w:val="24"/>
                <w:szCs w:val="24"/>
                <w:lang w:val="ru-RU"/>
              </w:rPr>
              <w:t>ограниченными</w:t>
            </w:r>
            <w:r w:rsidRPr="00253EFB">
              <w:rPr>
                <w:sz w:val="24"/>
                <w:szCs w:val="24"/>
                <w:lang w:val="ru-RU"/>
              </w:rPr>
              <w:t xml:space="preserve"> </w:t>
            </w:r>
            <w:r w:rsidRPr="00253EFB">
              <w:rPr>
                <w:rFonts w:ascii="Times New Roman" w:hAnsi="Times New Roman" w:cs="Times New Roman"/>
                <w:color w:val="000000"/>
                <w:sz w:val="24"/>
                <w:szCs w:val="24"/>
                <w:lang w:val="ru-RU"/>
              </w:rPr>
              <w:t>возможностями</w:t>
            </w:r>
            <w:r w:rsidRPr="00253EFB">
              <w:rPr>
                <w:sz w:val="24"/>
                <w:szCs w:val="24"/>
                <w:lang w:val="ru-RU"/>
              </w:rPr>
              <w:t xml:space="preserve"> </w:t>
            </w:r>
            <w:r w:rsidRPr="00253EFB">
              <w:rPr>
                <w:rFonts w:ascii="Times New Roman" w:hAnsi="Times New Roman" w:cs="Times New Roman"/>
                <w:color w:val="000000"/>
                <w:sz w:val="24"/>
                <w:szCs w:val="24"/>
                <w:lang w:val="ru-RU"/>
              </w:rPr>
              <w:t>здоровья.</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При</w:t>
            </w:r>
            <w:r w:rsidRPr="00253EFB">
              <w:rPr>
                <w:sz w:val="24"/>
                <w:szCs w:val="24"/>
                <w:lang w:val="ru-RU"/>
              </w:rPr>
              <w:t xml:space="preserve"> </w:t>
            </w:r>
            <w:r w:rsidRPr="00253EFB">
              <w:rPr>
                <w:rFonts w:ascii="Times New Roman" w:hAnsi="Times New Roman" w:cs="Times New Roman"/>
                <w:color w:val="000000"/>
                <w:sz w:val="24"/>
                <w:szCs w:val="24"/>
                <w:lang w:val="ru-RU"/>
              </w:rPr>
              <w:t>реализации</w:t>
            </w:r>
            <w:r w:rsidRPr="00253EFB">
              <w:rPr>
                <w:sz w:val="24"/>
                <w:szCs w:val="24"/>
                <w:lang w:val="ru-RU"/>
              </w:rPr>
              <w:t xml:space="preserve"> </w:t>
            </w:r>
            <w:r w:rsidRPr="00253EFB">
              <w:rPr>
                <w:rFonts w:ascii="Times New Roman" w:hAnsi="Times New Roman" w:cs="Times New Roman"/>
                <w:color w:val="000000"/>
                <w:sz w:val="24"/>
                <w:szCs w:val="24"/>
                <w:lang w:val="ru-RU"/>
              </w:rPr>
              <w:t>программ</w:t>
            </w:r>
            <w:r w:rsidRPr="00253EFB">
              <w:rPr>
                <w:sz w:val="24"/>
                <w:szCs w:val="24"/>
                <w:lang w:val="ru-RU"/>
              </w:rPr>
              <w:t xml:space="preserve"> </w:t>
            </w:r>
            <w:r w:rsidRPr="00253EFB">
              <w:rPr>
                <w:rFonts w:ascii="Times New Roman" w:hAnsi="Times New Roman" w:cs="Times New Roman"/>
                <w:color w:val="000000"/>
                <w:sz w:val="24"/>
                <w:szCs w:val="24"/>
                <w:lang w:val="ru-RU"/>
              </w:rPr>
              <w:t>аспирантуры</w:t>
            </w:r>
            <w:r w:rsidRPr="00253EFB">
              <w:rPr>
                <w:sz w:val="24"/>
                <w:szCs w:val="24"/>
                <w:lang w:val="ru-RU"/>
              </w:rPr>
              <w:t xml:space="preserve"> </w:t>
            </w:r>
            <w:r w:rsidRPr="00253EFB">
              <w:rPr>
                <w:rFonts w:ascii="Times New Roman" w:hAnsi="Times New Roman" w:cs="Times New Roman"/>
                <w:color w:val="000000"/>
                <w:sz w:val="24"/>
                <w:szCs w:val="24"/>
                <w:lang w:val="ru-RU"/>
              </w:rPr>
              <w:t>используются</w:t>
            </w:r>
            <w:r w:rsidRPr="00253EFB">
              <w:rPr>
                <w:sz w:val="24"/>
                <w:szCs w:val="24"/>
                <w:lang w:val="ru-RU"/>
              </w:rPr>
              <w:t xml:space="preserve"> </w:t>
            </w:r>
            <w:r w:rsidRPr="00253EFB">
              <w:rPr>
                <w:rFonts w:ascii="Times New Roman" w:hAnsi="Times New Roman" w:cs="Times New Roman"/>
                <w:color w:val="000000"/>
                <w:sz w:val="24"/>
                <w:szCs w:val="24"/>
                <w:lang w:val="ru-RU"/>
              </w:rPr>
              <w:t>различные</w:t>
            </w:r>
            <w:r w:rsidRPr="00253EFB">
              <w:rPr>
                <w:sz w:val="24"/>
                <w:szCs w:val="24"/>
                <w:lang w:val="ru-RU"/>
              </w:rPr>
              <w:t xml:space="preserve"> </w:t>
            </w:r>
            <w:r w:rsidRPr="00253EFB">
              <w:rPr>
                <w:rFonts w:ascii="Times New Roman" w:hAnsi="Times New Roman" w:cs="Times New Roman"/>
                <w:color w:val="000000"/>
                <w:sz w:val="24"/>
                <w:szCs w:val="24"/>
                <w:lang w:val="ru-RU"/>
              </w:rPr>
              <w:t>образовательные</w:t>
            </w:r>
            <w:r w:rsidRPr="00253EFB">
              <w:rPr>
                <w:sz w:val="24"/>
                <w:szCs w:val="24"/>
                <w:lang w:val="ru-RU"/>
              </w:rPr>
              <w:t xml:space="preserve"> </w:t>
            </w:r>
            <w:r w:rsidRPr="00253EFB">
              <w:rPr>
                <w:rFonts w:ascii="Times New Roman" w:hAnsi="Times New Roman" w:cs="Times New Roman"/>
                <w:color w:val="000000"/>
                <w:sz w:val="24"/>
                <w:szCs w:val="24"/>
                <w:lang w:val="ru-RU"/>
              </w:rPr>
              <w:t>технологии,</w:t>
            </w:r>
            <w:r w:rsidRPr="00253EFB">
              <w:rPr>
                <w:sz w:val="24"/>
                <w:szCs w:val="24"/>
                <w:lang w:val="ru-RU"/>
              </w:rPr>
              <w:t xml:space="preserve"> </w:t>
            </w:r>
            <w:r w:rsidRPr="00253EFB">
              <w:rPr>
                <w:rFonts w:ascii="Times New Roman" w:hAnsi="Times New Roman" w:cs="Times New Roman"/>
                <w:color w:val="000000"/>
                <w:sz w:val="24"/>
                <w:szCs w:val="24"/>
                <w:lang w:val="ru-RU"/>
              </w:rPr>
              <w:t>в</w:t>
            </w:r>
            <w:r w:rsidRPr="00253EFB">
              <w:rPr>
                <w:sz w:val="24"/>
                <w:szCs w:val="24"/>
                <w:lang w:val="ru-RU"/>
              </w:rPr>
              <w:t xml:space="preserve"> </w:t>
            </w:r>
            <w:r w:rsidRPr="00253EFB">
              <w:rPr>
                <w:rFonts w:ascii="Times New Roman" w:hAnsi="Times New Roman" w:cs="Times New Roman"/>
                <w:color w:val="000000"/>
                <w:sz w:val="24"/>
                <w:szCs w:val="24"/>
                <w:lang w:val="ru-RU"/>
              </w:rPr>
              <w:t>том</w:t>
            </w:r>
            <w:r w:rsidRPr="00253EFB">
              <w:rPr>
                <w:sz w:val="24"/>
                <w:szCs w:val="24"/>
                <w:lang w:val="ru-RU"/>
              </w:rPr>
              <w:t xml:space="preserve"> </w:t>
            </w:r>
            <w:r w:rsidRPr="00253EFB">
              <w:rPr>
                <w:rFonts w:ascii="Times New Roman" w:hAnsi="Times New Roman" w:cs="Times New Roman"/>
                <w:color w:val="000000"/>
                <w:sz w:val="24"/>
                <w:szCs w:val="24"/>
                <w:lang w:val="ru-RU"/>
              </w:rPr>
              <w:t>числе</w:t>
            </w:r>
            <w:r w:rsidRPr="00253EFB">
              <w:rPr>
                <w:sz w:val="24"/>
                <w:szCs w:val="24"/>
                <w:lang w:val="ru-RU"/>
              </w:rPr>
              <w:t xml:space="preserve"> </w:t>
            </w:r>
            <w:r w:rsidRPr="00253EFB">
              <w:rPr>
                <w:rFonts w:ascii="Times New Roman" w:hAnsi="Times New Roman" w:cs="Times New Roman"/>
                <w:color w:val="000000"/>
                <w:sz w:val="24"/>
                <w:szCs w:val="24"/>
                <w:lang w:val="ru-RU"/>
              </w:rPr>
              <w:t>дистанционные</w:t>
            </w:r>
            <w:r w:rsidRPr="00253EFB">
              <w:rPr>
                <w:sz w:val="24"/>
                <w:szCs w:val="24"/>
                <w:lang w:val="ru-RU"/>
              </w:rPr>
              <w:t xml:space="preserve"> </w:t>
            </w:r>
            <w:r w:rsidRPr="00253EFB">
              <w:rPr>
                <w:rFonts w:ascii="Times New Roman" w:hAnsi="Times New Roman" w:cs="Times New Roman"/>
                <w:color w:val="000000"/>
                <w:sz w:val="24"/>
                <w:szCs w:val="24"/>
                <w:lang w:val="ru-RU"/>
              </w:rPr>
              <w:t>образовательные</w:t>
            </w:r>
            <w:r w:rsidRPr="00253EFB">
              <w:rPr>
                <w:sz w:val="24"/>
                <w:szCs w:val="24"/>
                <w:lang w:val="ru-RU"/>
              </w:rPr>
              <w:t xml:space="preserve"> </w:t>
            </w:r>
            <w:r w:rsidRPr="00253EFB">
              <w:rPr>
                <w:rFonts w:ascii="Times New Roman" w:hAnsi="Times New Roman" w:cs="Times New Roman"/>
                <w:color w:val="000000"/>
                <w:sz w:val="24"/>
                <w:szCs w:val="24"/>
                <w:lang w:val="ru-RU"/>
              </w:rPr>
              <w:t>технологии,</w:t>
            </w:r>
            <w:r w:rsidRPr="00253EFB">
              <w:rPr>
                <w:sz w:val="24"/>
                <w:szCs w:val="24"/>
                <w:lang w:val="ru-RU"/>
              </w:rPr>
              <w:t xml:space="preserve"> </w:t>
            </w:r>
            <w:r w:rsidRPr="00253EFB">
              <w:rPr>
                <w:rFonts w:ascii="Times New Roman" w:hAnsi="Times New Roman" w:cs="Times New Roman"/>
                <w:color w:val="000000"/>
                <w:sz w:val="24"/>
                <w:szCs w:val="24"/>
                <w:lang w:val="ru-RU"/>
              </w:rPr>
              <w:t>электронное</w:t>
            </w:r>
            <w:r w:rsidRPr="00253EFB">
              <w:rPr>
                <w:sz w:val="24"/>
                <w:szCs w:val="24"/>
                <w:lang w:val="ru-RU"/>
              </w:rPr>
              <w:t xml:space="preserve"> </w:t>
            </w:r>
            <w:r w:rsidRPr="00253EFB">
              <w:rPr>
                <w:rFonts w:ascii="Times New Roman" w:hAnsi="Times New Roman" w:cs="Times New Roman"/>
                <w:color w:val="000000"/>
                <w:sz w:val="24"/>
                <w:szCs w:val="24"/>
                <w:lang w:val="ru-RU"/>
              </w:rPr>
              <w:t>обучение.</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использование</w:t>
            </w:r>
            <w:r w:rsidRPr="00253EFB">
              <w:rPr>
                <w:sz w:val="24"/>
                <w:szCs w:val="24"/>
                <w:lang w:val="ru-RU"/>
              </w:rPr>
              <w:t xml:space="preserve"> </w:t>
            </w:r>
            <w:r w:rsidRPr="00253EFB">
              <w:rPr>
                <w:rFonts w:ascii="Times New Roman" w:hAnsi="Times New Roman" w:cs="Times New Roman"/>
                <w:color w:val="000000"/>
                <w:sz w:val="24"/>
                <w:szCs w:val="24"/>
                <w:lang w:val="ru-RU"/>
              </w:rPr>
              <w:t>в</w:t>
            </w:r>
            <w:r w:rsidRPr="00253EFB">
              <w:rPr>
                <w:sz w:val="24"/>
                <w:szCs w:val="24"/>
                <w:lang w:val="ru-RU"/>
              </w:rPr>
              <w:t xml:space="preserve"> </w:t>
            </w:r>
            <w:r w:rsidRPr="00253EFB">
              <w:rPr>
                <w:rFonts w:ascii="Times New Roman" w:hAnsi="Times New Roman" w:cs="Times New Roman"/>
                <w:color w:val="000000"/>
                <w:sz w:val="24"/>
                <w:szCs w:val="24"/>
                <w:lang w:val="ru-RU"/>
              </w:rPr>
              <w:t>учебном</w:t>
            </w:r>
            <w:r w:rsidRPr="00253EFB">
              <w:rPr>
                <w:sz w:val="24"/>
                <w:szCs w:val="24"/>
                <w:lang w:val="ru-RU"/>
              </w:rPr>
              <w:t xml:space="preserve"> </w:t>
            </w:r>
            <w:r w:rsidRPr="00253EFB">
              <w:rPr>
                <w:rFonts w:ascii="Times New Roman" w:hAnsi="Times New Roman" w:cs="Times New Roman"/>
                <w:color w:val="000000"/>
                <w:sz w:val="24"/>
                <w:szCs w:val="24"/>
                <w:lang w:val="ru-RU"/>
              </w:rPr>
              <w:t>процессе</w:t>
            </w:r>
            <w:r w:rsidRPr="00253EFB">
              <w:rPr>
                <w:sz w:val="24"/>
                <w:szCs w:val="24"/>
                <w:lang w:val="ru-RU"/>
              </w:rPr>
              <w:t xml:space="preserve"> </w:t>
            </w:r>
            <w:r w:rsidRPr="00253EFB">
              <w:rPr>
                <w:rFonts w:ascii="Times New Roman" w:hAnsi="Times New Roman" w:cs="Times New Roman"/>
                <w:color w:val="000000"/>
                <w:sz w:val="24"/>
                <w:szCs w:val="24"/>
                <w:lang w:val="ru-RU"/>
              </w:rPr>
              <w:t>активных</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интерактивных</w:t>
            </w:r>
            <w:r w:rsidRPr="00253EFB">
              <w:rPr>
                <w:sz w:val="24"/>
                <w:szCs w:val="24"/>
                <w:lang w:val="ru-RU"/>
              </w:rPr>
              <w:t xml:space="preserve"> </w:t>
            </w:r>
            <w:r w:rsidRPr="00253EFB">
              <w:rPr>
                <w:rFonts w:ascii="Times New Roman" w:hAnsi="Times New Roman" w:cs="Times New Roman"/>
                <w:color w:val="000000"/>
                <w:sz w:val="24"/>
                <w:szCs w:val="24"/>
                <w:lang w:val="ru-RU"/>
              </w:rPr>
              <w:t>форм</w:t>
            </w:r>
            <w:r w:rsidRPr="00253EFB">
              <w:rPr>
                <w:sz w:val="24"/>
                <w:szCs w:val="24"/>
                <w:lang w:val="ru-RU"/>
              </w:rPr>
              <w:t xml:space="preserve"> </w:t>
            </w:r>
            <w:r w:rsidRPr="00253EFB">
              <w:rPr>
                <w:rFonts w:ascii="Times New Roman" w:hAnsi="Times New Roman" w:cs="Times New Roman"/>
                <w:color w:val="000000"/>
                <w:sz w:val="24"/>
                <w:szCs w:val="24"/>
                <w:lang w:val="ru-RU"/>
              </w:rPr>
              <w:t>проведения</w:t>
            </w:r>
            <w:r w:rsidRPr="00253EFB">
              <w:rPr>
                <w:sz w:val="24"/>
                <w:szCs w:val="24"/>
                <w:lang w:val="ru-RU"/>
              </w:rPr>
              <w:t xml:space="preserve"> </w:t>
            </w:r>
            <w:r w:rsidRPr="00253EFB">
              <w:rPr>
                <w:rFonts w:ascii="Times New Roman" w:hAnsi="Times New Roman" w:cs="Times New Roman"/>
                <w:color w:val="000000"/>
                <w:sz w:val="24"/>
                <w:szCs w:val="24"/>
                <w:lang w:val="ru-RU"/>
              </w:rPr>
              <w:t>занятий</w:t>
            </w:r>
            <w:r w:rsidRPr="00253EFB">
              <w:rPr>
                <w:sz w:val="24"/>
                <w:szCs w:val="24"/>
                <w:lang w:val="ru-RU"/>
              </w:rPr>
              <w:t xml:space="preserve"> </w:t>
            </w:r>
            <w:r w:rsidRPr="00253EFB">
              <w:rPr>
                <w:rFonts w:ascii="Times New Roman" w:hAnsi="Times New Roman" w:cs="Times New Roman"/>
                <w:color w:val="000000"/>
                <w:sz w:val="24"/>
                <w:szCs w:val="24"/>
                <w:lang w:val="ru-RU"/>
              </w:rPr>
              <w:t>(плакаты,</w:t>
            </w:r>
            <w:r w:rsidRPr="00253EFB">
              <w:rPr>
                <w:sz w:val="24"/>
                <w:szCs w:val="24"/>
                <w:lang w:val="ru-RU"/>
              </w:rPr>
              <w:t xml:space="preserve"> </w:t>
            </w:r>
            <w:r w:rsidRPr="00253EFB">
              <w:rPr>
                <w:rFonts w:ascii="Times New Roman" w:hAnsi="Times New Roman" w:cs="Times New Roman"/>
                <w:color w:val="000000"/>
                <w:sz w:val="24"/>
                <w:szCs w:val="24"/>
                <w:lang w:val="ru-RU"/>
              </w:rPr>
              <w:t>таблицы,</w:t>
            </w:r>
            <w:r w:rsidRPr="00253EFB">
              <w:rPr>
                <w:sz w:val="24"/>
                <w:szCs w:val="24"/>
                <w:lang w:val="ru-RU"/>
              </w:rPr>
              <w:t xml:space="preserve"> </w:t>
            </w:r>
            <w:r w:rsidRPr="00253EFB">
              <w:rPr>
                <w:rFonts w:ascii="Times New Roman" w:hAnsi="Times New Roman" w:cs="Times New Roman"/>
                <w:color w:val="000000"/>
                <w:sz w:val="24"/>
                <w:szCs w:val="24"/>
                <w:lang w:val="ru-RU"/>
              </w:rPr>
              <w:t>компьютерные</w:t>
            </w:r>
            <w:r w:rsidRPr="00253EFB">
              <w:rPr>
                <w:sz w:val="24"/>
                <w:szCs w:val="24"/>
                <w:lang w:val="ru-RU"/>
              </w:rPr>
              <w:t xml:space="preserve"> </w:t>
            </w:r>
            <w:r w:rsidRPr="00253EFB">
              <w:rPr>
                <w:rFonts w:ascii="Times New Roman" w:hAnsi="Times New Roman" w:cs="Times New Roman"/>
                <w:color w:val="000000"/>
                <w:sz w:val="24"/>
                <w:szCs w:val="24"/>
                <w:lang w:val="ru-RU"/>
              </w:rPr>
              <w:t>контрольно-обучающие</w:t>
            </w:r>
            <w:r w:rsidRPr="00253EFB">
              <w:rPr>
                <w:sz w:val="24"/>
                <w:szCs w:val="24"/>
                <w:lang w:val="ru-RU"/>
              </w:rPr>
              <w:t xml:space="preserve"> </w:t>
            </w:r>
            <w:r w:rsidRPr="00253EFB">
              <w:rPr>
                <w:rFonts w:ascii="Times New Roman" w:hAnsi="Times New Roman" w:cs="Times New Roman"/>
                <w:color w:val="000000"/>
                <w:sz w:val="24"/>
                <w:szCs w:val="24"/>
                <w:lang w:val="ru-RU"/>
              </w:rPr>
              <w:t>программы,</w:t>
            </w:r>
            <w:r w:rsidRPr="00253EFB">
              <w:rPr>
                <w:sz w:val="24"/>
                <w:szCs w:val="24"/>
                <w:lang w:val="ru-RU"/>
              </w:rPr>
              <w:t xml:space="preserve"> </w:t>
            </w:r>
            <w:r w:rsidRPr="00253EFB">
              <w:rPr>
                <w:rFonts w:ascii="Times New Roman" w:hAnsi="Times New Roman" w:cs="Times New Roman"/>
                <w:color w:val="000000"/>
                <w:sz w:val="24"/>
                <w:szCs w:val="24"/>
                <w:lang w:val="ru-RU"/>
              </w:rPr>
              <w:t>деловые</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ролевые</w:t>
            </w:r>
            <w:r w:rsidRPr="00253EFB">
              <w:rPr>
                <w:sz w:val="24"/>
                <w:szCs w:val="24"/>
                <w:lang w:val="ru-RU"/>
              </w:rPr>
              <w:t xml:space="preserve"> </w:t>
            </w:r>
            <w:r w:rsidRPr="00253EFB">
              <w:rPr>
                <w:rFonts w:ascii="Times New Roman" w:hAnsi="Times New Roman" w:cs="Times New Roman"/>
                <w:color w:val="000000"/>
                <w:sz w:val="24"/>
                <w:szCs w:val="24"/>
                <w:lang w:val="ru-RU"/>
              </w:rPr>
              <w:t>игры,</w:t>
            </w:r>
            <w:r w:rsidRPr="00253EFB">
              <w:rPr>
                <w:sz w:val="24"/>
                <w:szCs w:val="24"/>
                <w:lang w:val="ru-RU"/>
              </w:rPr>
              <w:t xml:space="preserve"> </w:t>
            </w:r>
            <w:r w:rsidRPr="00253EFB">
              <w:rPr>
                <w:rFonts w:ascii="Times New Roman" w:hAnsi="Times New Roman" w:cs="Times New Roman"/>
                <w:color w:val="000000"/>
                <w:sz w:val="24"/>
                <w:szCs w:val="24"/>
                <w:lang w:val="ru-RU"/>
              </w:rPr>
              <w:t>электронные</w:t>
            </w:r>
            <w:r w:rsidRPr="00253EFB">
              <w:rPr>
                <w:sz w:val="24"/>
                <w:szCs w:val="24"/>
                <w:lang w:val="ru-RU"/>
              </w:rPr>
              <w:t xml:space="preserve"> </w:t>
            </w:r>
            <w:r w:rsidRPr="00253EFB">
              <w:rPr>
                <w:rFonts w:ascii="Times New Roman" w:hAnsi="Times New Roman" w:cs="Times New Roman"/>
                <w:color w:val="000000"/>
                <w:sz w:val="24"/>
                <w:szCs w:val="24"/>
                <w:lang w:val="ru-RU"/>
              </w:rPr>
              <w:t>словари)</w:t>
            </w:r>
            <w:r w:rsidRPr="00253EFB">
              <w:rPr>
                <w:sz w:val="24"/>
                <w:szCs w:val="24"/>
                <w:lang w:val="ru-RU"/>
              </w:rPr>
              <w:t xml:space="preserve"> </w:t>
            </w:r>
            <w:r w:rsidRPr="00253EFB">
              <w:rPr>
                <w:rFonts w:ascii="Times New Roman" w:hAnsi="Times New Roman" w:cs="Times New Roman"/>
                <w:color w:val="000000"/>
                <w:sz w:val="24"/>
                <w:szCs w:val="24"/>
                <w:lang w:val="ru-RU"/>
              </w:rPr>
              <w:t>с</w:t>
            </w:r>
            <w:r w:rsidRPr="00253EFB">
              <w:rPr>
                <w:sz w:val="24"/>
                <w:szCs w:val="24"/>
                <w:lang w:val="ru-RU"/>
              </w:rPr>
              <w:t xml:space="preserve"> </w:t>
            </w:r>
            <w:r w:rsidRPr="00253EFB">
              <w:rPr>
                <w:rFonts w:ascii="Times New Roman" w:hAnsi="Times New Roman" w:cs="Times New Roman"/>
                <w:color w:val="000000"/>
                <w:sz w:val="24"/>
                <w:szCs w:val="24"/>
                <w:lang w:val="ru-RU"/>
              </w:rPr>
              <w:t>целью</w:t>
            </w:r>
            <w:r w:rsidRPr="00253EFB">
              <w:rPr>
                <w:sz w:val="24"/>
                <w:szCs w:val="24"/>
                <w:lang w:val="ru-RU"/>
              </w:rPr>
              <w:t xml:space="preserve"> </w:t>
            </w:r>
            <w:r w:rsidRPr="00253EFB">
              <w:rPr>
                <w:rFonts w:ascii="Times New Roman" w:hAnsi="Times New Roman" w:cs="Times New Roman"/>
                <w:color w:val="000000"/>
                <w:sz w:val="24"/>
                <w:szCs w:val="24"/>
                <w:lang w:val="ru-RU"/>
              </w:rPr>
              <w:t>формирования</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развития</w:t>
            </w:r>
            <w:r w:rsidRPr="00253EFB">
              <w:rPr>
                <w:sz w:val="24"/>
                <w:szCs w:val="24"/>
                <w:lang w:val="ru-RU"/>
              </w:rPr>
              <w:t xml:space="preserve"> </w:t>
            </w:r>
            <w:r w:rsidRPr="00253EFB">
              <w:rPr>
                <w:rFonts w:ascii="Times New Roman" w:hAnsi="Times New Roman" w:cs="Times New Roman"/>
                <w:color w:val="000000"/>
                <w:sz w:val="24"/>
                <w:szCs w:val="24"/>
                <w:lang w:val="ru-RU"/>
              </w:rPr>
              <w:t>профессиональных</w:t>
            </w:r>
            <w:r w:rsidRPr="00253EFB">
              <w:rPr>
                <w:sz w:val="24"/>
                <w:szCs w:val="24"/>
                <w:lang w:val="ru-RU"/>
              </w:rPr>
              <w:t xml:space="preserve"> </w:t>
            </w:r>
            <w:r w:rsidRPr="00253EFB">
              <w:rPr>
                <w:rFonts w:ascii="Times New Roman" w:hAnsi="Times New Roman" w:cs="Times New Roman"/>
                <w:color w:val="000000"/>
                <w:sz w:val="24"/>
                <w:szCs w:val="24"/>
                <w:lang w:val="ru-RU"/>
              </w:rPr>
              <w:t>навыков,обучающихся;</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использование</w:t>
            </w:r>
            <w:r w:rsidRPr="00253EFB">
              <w:rPr>
                <w:sz w:val="24"/>
                <w:szCs w:val="24"/>
                <w:lang w:val="ru-RU"/>
              </w:rPr>
              <w:t xml:space="preserve"> </w:t>
            </w:r>
            <w:r w:rsidRPr="00253EFB">
              <w:rPr>
                <w:rFonts w:ascii="Times New Roman" w:hAnsi="Times New Roman" w:cs="Times New Roman"/>
                <w:color w:val="000000"/>
                <w:sz w:val="24"/>
                <w:szCs w:val="24"/>
                <w:lang w:val="ru-RU"/>
              </w:rPr>
              <w:t>аудио-</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видеоматериалов</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ИНТЕРНЕТ-ресурсов</w:t>
            </w:r>
            <w:r w:rsidRPr="00253EFB">
              <w:rPr>
                <w:sz w:val="24"/>
                <w:szCs w:val="24"/>
                <w:lang w:val="ru-RU"/>
              </w:rPr>
              <w:t xml:space="preserve"> </w:t>
            </w:r>
            <w:r w:rsidRPr="00253EFB">
              <w:rPr>
                <w:rFonts w:ascii="Times New Roman" w:hAnsi="Times New Roman" w:cs="Times New Roman"/>
                <w:color w:val="000000"/>
                <w:sz w:val="24"/>
                <w:szCs w:val="24"/>
                <w:lang w:val="ru-RU"/>
              </w:rPr>
              <w:t>на</w:t>
            </w:r>
            <w:r w:rsidRPr="00253EFB">
              <w:rPr>
                <w:sz w:val="24"/>
                <w:szCs w:val="24"/>
                <w:lang w:val="ru-RU"/>
              </w:rPr>
              <w:t xml:space="preserve"> </w:t>
            </w:r>
            <w:r w:rsidRPr="00253EFB">
              <w:rPr>
                <w:rFonts w:ascii="Times New Roman" w:hAnsi="Times New Roman" w:cs="Times New Roman"/>
                <w:color w:val="000000"/>
                <w:sz w:val="24"/>
                <w:szCs w:val="24"/>
                <w:lang w:val="ru-RU"/>
              </w:rPr>
              <w:t>практических</w:t>
            </w:r>
            <w:r w:rsidRPr="00253EFB">
              <w:rPr>
                <w:sz w:val="24"/>
                <w:szCs w:val="24"/>
                <w:lang w:val="ru-RU"/>
              </w:rPr>
              <w:t xml:space="preserve"> </w:t>
            </w:r>
            <w:r w:rsidRPr="00253EFB">
              <w:rPr>
                <w:rFonts w:ascii="Times New Roman" w:hAnsi="Times New Roman" w:cs="Times New Roman"/>
                <w:color w:val="000000"/>
                <w:sz w:val="24"/>
                <w:szCs w:val="24"/>
                <w:lang w:val="ru-RU"/>
              </w:rPr>
              <w:t>занятиях;</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использование</w:t>
            </w:r>
            <w:r w:rsidRPr="00253EFB">
              <w:rPr>
                <w:sz w:val="24"/>
                <w:szCs w:val="24"/>
                <w:lang w:val="ru-RU"/>
              </w:rPr>
              <w:t xml:space="preserve"> </w:t>
            </w:r>
            <w:r w:rsidRPr="00253EFB">
              <w:rPr>
                <w:rFonts w:ascii="Times New Roman" w:hAnsi="Times New Roman" w:cs="Times New Roman"/>
                <w:color w:val="000000"/>
                <w:sz w:val="24"/>
                <w:szCs w:val="24"/>
                <w:lang w:val="ru-RU"/>
              </w:rPr>
              <w:t>электронных</w:t>
            </w:r>
            <w:r w:rsidRPr="00253EFB">
              <w:rPr>
                <w:sz w:val="24"/>
                <w:szCs w:val="24"/>
                <w:lang w:val="ru-RU"/>
              </w:rPr>
              <w:t xml:space="preserve"> </w:t>
            </w:r>
            <w:r w:rsidRPr="00253EFB">
              <w:rPr>
                <w:rFonts w:ascii="Times New Roman" w:hAnsi="Times New Roman" w:cs="Times New Roman"/>
                <w:color w:val="000000"/>
                <w:sz w:val="24"/>
                <w:szCs w:val="24"/>
                <w:lang w:val="ru-RU"/>
              </w:rPr>
              <w:t>образовательных</w:t>
            </w:r>
            <w:r w:rsidRPr="00253EFB">
              <w:rPr>
                <w:sz w:val="24"/>
                <w:szCs w:val="24"/>
                <w:lang w:val="ru-RU"/>
              </w:rPr>
              <w:t xml:space="preserve"> </w:t>
            </w:r>
            <w:r w:rsidRPr="00253EFB">
              <w:rPr>
                <w:rFonts w:ascii="Times New Roman" w:hAnsi="Times New Roman" w:cs="Times New Roman"/>
                <w:color w:val="000000"/>
                <w:sz w:val="24"/>
                <w:szCs w:val="24"/>
                <w:lang w:val="ru-RU"/>
              </w:rPr>
              <w:t>ресурсов</w:t>
            </w:r>
            <w:r w:rsidRPr="00253EFB">
              <w:rPr>
                <w:sz w:val="24"/>
                <w:szCs w:val="24"/>
                <w:lang w:val="ru-RU"/>
              </w:rPr>
              <w:t xml:space="preserve"> </w:t>
            </w:r>
            <w:r w:rsidRPr="00253EFB">
              <w:rPr>
                <w:rFonts w:ascii="Times New Roman" w:hAnsi="Times New Roman" w:cs="Times New Roman"/>
                <w:color w:val="000000"/>
                <w:sz w:val="24"/>
                <w:szCs w:val="24"/>
                <w:lang w:val="ru-RU"/>
              </w:rPr>
              <w:t>по</w:t>
            </w:r>
            <w:r w:rsidRPr="00253EFB">
              <w:rPr>
                <w:sz w:val="24"/>
                <w:szCs w:val="24"/>
                <w:lang w:val="ru-RU"/>
              </w:rPr>
              <w:t xml:space="preserve"> </w:t>
            </w:r>
            <w:r w:rsidRPr="00253EFB">
              <w:rPr>
                <w:rFonts w:ascii="Times New Roman" w:hAnsi="Times New Roman" w:cs="Times New Roman"/>
                <w:color w:val="000000"/>
                <w:sz w:val="24"/>
                <w:szCs w:val="24"/>
                <w:lang w:val="ru-RU"/>
              </w:rPr>
              <w:t>темам</w:t>
            </w:r>
            <w:r w:rsidRPr="00253EFB">
              <w:rPr>
                <w:sz w:val="24"/>
                <w:szCs w:val="24"/>
                <w:lang w:val="ru-RU"/>
              </w:rPr>
              <w:t xml:space="preserve"> </w:t>
            </w:r>
            <w:r w:rsidRPr="00253EFB">
              <w:rPr>
                <w:rFonts w:ascii="Times New Roman" w:hAnsi="Times New Roman" w:cs="Times New Roman"/>
                <w:color w:val="000000"/>
                <w:sz w:val="24"/>
                <w:szCs w:val="24"/>
                <w:lang w:val="ru-RU"/>
              </w:rPr>
              <w:t>практических</w:t>
            </w:r>
            <w:r w:rsidRPr="00253EFB">
              <w:rPr>
                <w:sz w:val="24"/>
                <w:szCs w:val="24"/>
                <w:lang w:val="ru-RU"/>
              </w:rPr>
              <w:t xml:space="preserve"> </w:t>
            </w:r>
            <w:r w:rsidRPr="00253EFB">
              <w:rPr>
                <w:rFonts w:ascii="Times New Roman" w:hAnsi="Times New Roman" w:cs="Times New Roman"/>
                <w:color w:val="000000"/>
                <w:sz w:val="24"/>
                <w:szCs w:val="24"/>
                <w:lang w:val="ru-RU"/>
              </w:rPr>
              <w:t>занятий;</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чтение</w:t>
            </w:r>
            <w:r w:rsidRPr="00253EFB">
              <w:rPr>
                <w:sz w:val="24"/>
                <w:szCs w:val="24"/>
                <w:lang w:val="ru-RU"/>
              </w:rPr>
              <w:t xml:space="preserve"> </w:t>
            </w:r>
            <w:r w:rsidRPr="00253EFB">
              <w:rPr>
                <w:rFonts w:ascii="Times New Roman" w:hAnsi="Times New Roman" w:cs="Times New Roman"/>
                <w:color w:val="000000"/>
                <w:sz w:val="24"/>
                <w:szCs w:val="24"/>
                <w:lang w:val="ru-RU"/>
              </w:rPr>
              <w:t>медийных</w:t>
            </w:r>
            <w:r w:rsidRPr="00253EFB">
              <w:rPr>
                <w:sz w:val="24"/>
                <w:szCs w:val="24"/>
                <w:lang w:val="ru-RU"/>
              </w:rPr>
              <w:t xml:space="preserve"> </w:t>
            </w:r>
            <w:r w:rsidRPr="00253EFB">
              <w:rPr>
                <w:rFonts w:ascii="Times New Roman" w:hAnsi="Times New Roman" w:cs="Times New Roman"/>
                <w:color w:val="000000"/>
                <w:sz w:val="24"/>
                <w:szCs w:val="24"/>
                <w:lang w:val="ru-RU"/>
              </w:rPr>
              <w:t>текстов</w:t>
            </w:r>
            <w:r w:rsidRPr="00253EFB">
              <w:rPr>
                <w:sz w:val="24"/>
                <w:szCs w:val="24"/>
                <w:lang w:val="ru-RU"/>
              </w:rPr>
              <w:t xml:space="preserve"> </w:t>
            </w:r>
            <w:r w:rsidRPr="00253EFB">
              <w:rPr>
                <w:rFonts w:ascii="Times New Roman" w:hAnsi="Times New Roman" w:cs="Times New Roman"/>
                <w:color w:val="000000"/>
                <w:sz w:val="24"/>
                <w:szCs w:val="24"/>
                <w:lang w:val="ru-RU"/>
              </w:rPr>
              <w:t>по</w:t>
            </w:r>
            <w:r w:rsidRPr="00253EFB">
              <w:rPr>
                <w:sz w:val="24"/>
                <w:szCs w:val="24"/>
                <w:lang w:val="ru-RU"/>
              </w:rPr>
              <w:t xml:space="preserve"> </w:t>
            </w:r>
            <w:r w:rsidRPr="00253EFB">
              <w:rPr>
                <w:rFonts w:ascii="Times New Roman" w:hAnsi="Times New Roman" w:cs="Times New Roman"/>
                <w:color w:val="000000"/>
                <w:sz w:val="24"/>
                <w:szCs w:val="24"/>
                <w:lang w:val="ru-RU"/>
              </w:rPr>
              <w:t>обозначенной</w:t>
            </w:r>
            <w:r w:rsidRPr="00253EFB">
              <w:rPr>
                <w:sz w:val="24"/>
                <w:szCs w:val="24"/>
                <w:lang w:val="ru-RU"/>
              </w:rPr>
              <w:t xml:space="preserve"> </w:t>
            </w:r>
            <w:r w:rsidRPr="00253EFB">
              <w:rPr>
                <w:rFonts w:ascii="Times New Roman" w:hAnsi="Times New Roman" w:cs="Times New Roman"/>
                <w:color w:val="000000"/>
                <w:sz w:val="24"/>
                <w:szCs w:val="24"/>
                <w:lang w:val="ru-RU"/>
              </w:rPr>
              <w:t>проблематике</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организация</w:t>
            </w:r>
            <w:r w:rsidRPr="00253EFB">
              <w:rPr>
                <w:sz w:val="24"/>
                <w:szCs w:val="24"/>
                <w:lang w:val="ru-RU"/>
              </w:rPr>
              <w:t xml:space="preserve"> </w:t>
            </w:r>
            <w:r w:rsidRPr="00253EFB">
              <w:rPr>
                <w:rFonts w:ascii="Times New Roman" w:hAnsi="Times New Roman" w:cs="Times New Roman"/>
                <w:color w:val="000000"/>
                <w:sz w:val="24"/>
                <w:szCs w:val="24"/>
                <w:lang w:val="ru-RU"/>
              </w:rPr>
              <w:t>дискуссий;</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ИНТЕРНЕТ-тренинги:</w:t>
            </w:r>
            <w:r w:rsidRPr="00253EFB">
              <w:rPr>
                <w:sz w:val="24"/>
                <w:szCs w:val="24"/>
                <w:lang w:val="ru-RU"/>
              </w:rPr>
              <w:t xml:space="preserve"> </w:t>
            </w:r>
            <w:r w:rsidRPr="00253EFB">
              <w:rPr>
                <w:rFonts w:ascii="Times New Roman" w:hAnsi="Times New Roman" w:cs="Times New Roman"/>
                <w:color w:val="000000"/>
                <w:sz w:val="24"/>
                <w:szCs w:val="24"/>
                <w:lang w:val="ru-RU"/>
              </w:rPr>
              <w:t>ИНТЕРНЕТ-тренажеры,</w:t>
            </w:r>
            <w:r w:rsidRPr="00253EFB">
              <w:rPr>
                <w:sz w:val="24"/>
                <w:szCs w:val="24"/>
                <w:lang w:val="ru-RU"/>
              </w:rPr>
              <w:t xml:space="preserve"> </w:t>
            </w:r>
            <w:r w:rsidRPr="00253EFB">
              <w:rPr>
                <w:rFonts w:ascii="Times New Roman" w:hAnsi="Times New Roman" w:cs="Times New Roman"/>
                <w:color w:val="000000"/>
                <w:sz w:val="24"/>
                <w:szCs w:val="24"/>
                <w:lang w:val="ru-RU"/>
              </w:rPr>
              <w:t>ИНТЕРНЕТ-тестирование;</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дистанционная</w:t>
            </w:r>
            <w:r w:rsidRPr="00253EFB">
              <w:rPr>
                <w:sz w:val="24"/>
                <w:szCs w:val="24"/>
                <w:lang w:val="ru-RU"/>
              </w:rPr>
              <w:t xml:space="preserve"> </w:t>
            </w:r>
            <w:r w:rsidRPr="00253EFB">
              <w:rPr>
                <w:rFonts w:ascii="Times New Roman" w:hAnsi="Times New Roman" w:cs="Times New Roman"/>
                <w:color w:val="000000"/>
                <w:sz w:val="24"/>
                <w:szCs w:val="24"/>
                <w:lang w:val="ru-RU"/>
              </w:rPr>
              <w:t>отработка</w:t>
            </w:r>
            <w:r w:rsidRPr="00253EFB">
              <w:rPr>
                <w:sz w:val="24"/>
                <w:szCs w:val="24"/>
                <w:lang w:val="ru-RU"/>
              </w:rPr>
              <w:t xml:space="preserve"> </w:t>
            </w:r>
            <w:r w:rsidRPr="00253EFB">
              <w:rPr>
                <w:rFonts w:ascii="Times New Roman" w:hAnsi="Times New Roman" w:cs="Times New Roman"/>
                <w:color w:val="000000"/>
                <w:sz w:val="24"/>
                <w:szCs w:val="24"/>
                <w:lang w:val="ru-RU"/>
              </w:rPr>
              <w:t>речевых</w:t>
            </w:r>
            <w:r w:rsidRPr="00253EFB">
              <w:rPr>
                <w:sz w:val="24"/>
                <w:szCs w:val="24"/>
                <w:lang w:val="ru-RU"/>
              </w:rPr>
              <w:t xml:space="preserve"> </w:t>
            </w:r>
            <w:r w:rsidRPr="00253EFB">
              <w:rPr>
                <w:rFonts w:ascii="Times New Roman" w:hAnsi="Times New Roman" w:cs="Times New Roman"/>
                <w:color w:val="000000"/>
                <w:sz w:val="24"/>
                <w:szCs w:val="24"/>
                <w:lang w:val="ru-RU"/>
              </w:rPr>
              <w:t>и</w:t>
            </w:r>
            <w:r w:rsidRPr="00253EFB">
              <w:rPr>
                <w:sz w:val="24"/>
                <w:szCs w:val="24"/>
                <w:lang w:val="ru-RU"/>
              </w:rPr>
              <w:t xml:space="preserve"> </w:t>
            </w:r>
            <w:r w:rsidRPr="00253EFB">
              <w:rPr>
                <w:rFonts w:ascii="Times New Roman" w:hAnsi="Times New Roman" w:cs="Times New Roman"/>
                <w:color w:val="000000"/>
                <w:sz w:val="24"/>
                <w:szCs w:val="24"/>
                <w:lang w:val="ru-RU"/>
              </w:rPr>
              <w:t>письменных</w:t>
            </w:r>
            <w:r w:rsidRPr="00253EFB">
              <w:rPr>
                <w:sz w:val="24"/>
                <w:szCs w:val="24"/>
                <w:lang w:val="ru-RU"/>
              </w:rPr>
              <w:t xml:space="preserve"> </w:t>
            </w:r>
            <w:r w:rsidRPr="00253EFB">
              <w:rPr>
                <w:rFonts w:ascii="Times New Roman" w:hAnsi="Times New Roman" w:cs="Times New Roman"/>
                <w:color w:val="000000"/>
                <w:sz w:val="24"/>
                <w:szCs w:val="24"/>
                <w:lang w:val="ru-RU"/>
              </w:rPr>
              <w:t>навыков;</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использование</w:t>
            </w:r>
            <w:r w:rsidRPr="00253EFB">
              <w:rPr>
                <w:sz w:val="24"/>
                <w:szCs w:val="24"/>
                <w:lang w:val="ru-RU"/>
              </w:rPr>
              <w:t xml:space="preserve"> </w:t>
            </w:r>
            <w:r w:rsidRPr="00253EFB">
              <w:rPr>
                <w:rFonts w:ascii="Times New Roman" w:hAnsi="Times New Roman" w:cs="Times New Roman"/>
                <w:color w:val="000000"/>
                <w:sz w:val="24"/>
                <w:szCs w:val="24"/>
                <w:lang w:val="ru-RU"/>
              </w:rPr>
              <w:t>видеопроектора</w:t>
            </w:r>
            <w:r w:rsidRPr="00253EFB">
              <w:rPr>
                <w:sz w:val="24"/>
                <w:szCs w:val="24"/>
                <w:lang w:val="ru-RU"/>
              </w:rPr>
              <w:t xml:space="preserve"> </w:t>
            </w:r>
            <w:r w:rsidRPr="00253EFB">
              <w:rPr>
                <w:rFonts w:ascii="Times New Roman" w:hAnsi="Times New Roman" w:cs="Times New Roman"/>
                <w:color w:val="000000"/>
                <w:sz w:val="24"/>
                <w:szCs w:val="24"/>
                <w:lang w:val="ru-RU"/>
              </w:rPr>
              <w:t>на</w:t>
            </w:r>
            <w:r w:rsidRPr="00253EFB">
              <w:rPr>
                <w:sz w:val="24"/>
                <w:szCs w:val="24"/>
                <w:lang w:val="ru-RU"/>
              </w:rPr>
              <w:t xml:space="preserve"> </w:t>
            </w:r>
            <w:r w:rsidRPr="00253EFB">
              <w:rPr>
                <w:rFonts w:ascii="Times New Roman" w:hAnsi="Times New Roman" w:cs="Times New Roman"/>
                <w:color w:val="000000"/>
                <w:sz w:val="24"/>
                <w:szCs w:val="24"/>
                <w:lang w:val="ru-RU"/>
              </w:rPr>
              <w:t>практических</w:t>
            </w:r>
            <w:r w:rsidRPr="00253EFB">
              <w:rPr>
                <w:sz w:val="24"/>
                <w:szCs w:val="24"/>
                <w:lang w:val="ru-RU"/>
              </w:rPr>
              <w:t xml:space="preserve"> </w:t>
            </w:r>
            <w:r w:rsidRPr="00253EFB">
              <w:rPr>
                <w:rFonts w:ascii="Times New Roman" w:hAnsi="Times New Roman" w:cs="Times New Roman"/>
                <w:color w:val="000000"/>
                <w:sz w:val="24"/>
                <w:szCs w:val="24"/>
                <w:lang w:val="ru-RU"/>
              </w:rPr>
              <w:t>занятиях;</w:t>
            </w:r>
            <w:r w:rsidRPr="00253EFB">
              <w:rPr>
                <w:sz w:val="24"/>
                <w:szCs w:val="24"/>
                <w:lang w:val="ru-RU"/>
              </w:rPr>
              <w:t xml:space="preserve"> </w:t>
            </w:r>
          </w:p>
          <w:p w:rsidR="00A26785" w:rsidRPr="00253EFB" w:rsidRDefault="003C3F53">
            <w:pPr>
              <w:spacing w:after="0" w:line="240" w:lineRule="auto"/>
              <w:ind w:firstLine="756"/>
              <w:jc w:val="both"/>
              <w:rPr>
                <w:sz w:val="24"/>
                <w:szCs w:val="24"/>
                <w:lang w:val="ru-RU"/>
              </w:rPr>
            </w:pPr>
            <w:r w:rsidRPr="00253EFB">
              <w:rPr>
                <w:rFonts w:ascii="Times New Roman" w:hAnsi="Times New Roman" w:cs="Times New Roman"/>
                <w:color w:val="000000"/>
                <w:sz w:val="24"/>
                <w:szCs w:val="24"/>
                <w:lang w:val="ru-RU"/>
              </w:rPr>
              <w:t>–</w:t>
            </w:r>
            <w:r w:rsidRPr="00253EFB">
              <w:rPr>
                <w:sz w:val="24"/>
                <w:szCs w:val="24"/>
                <w:lang w:val="ru-RU"/>
              </w:rPr>
              <w:t xml:space="preserve"> </w:t>
            </w:r>
            <w:r w:rsidRPr="00253EFB">
              <w:rPr>
                <w:rFonts w:ascii="Times New Roman" w:hAnsi="Times New Roman" w:cs="Times New Roman"/>
                <w:color w:val="000000"/>
                <w:sz w:val="24"/>
                <w:szCs w:val="24"/>
                <w:lang w:val="ru-RU"/>
              </w:rPr>
              <w:t>самостоятельное</w:t>
            </w:r>
            <w:r w:rsidRPr="00253EFB">
              <w:rPr>
                <w:sz w:val="24"/>
                <w:szCs w:val="24"/>
                <w:lang w:val="ru-RU"/>
              </w:rPr>
              <w:t xml:space="preserve"> </w:t>
            </w:r>
            <w:r w:rsidRPr="00253EFB">
              <w:rPr>
                <w:rFonts w:ascii="Times New Roman" w:hAnsi="Times New Roman" w:cs="Times New Roman"/>
                <w:color w:val="000000"/>
                <w:sz w:val="24"/>
                <w:szCs w:val="24"/>
                <w:lang w:val="ru-RU"/>
              </w:rPr>
              <w:t>ознакомление</w:t>
            </w:r>
            <w:r w:rsidRPr="00253EFB">
              <w:rPr>
                <w:sz w:val="24"/>
                <w:szCs w:val="24"/>
                <w:lang w:val="ru-RU"/>
              </w:rPr>
              <w:t xml:space="preserve"> </w:t>
            </w:r>
            <w:r w:rsidRPr="00253EFB">
              <w:rPr>
                <w:rFonts w:ascii="Times New Roman" w:hAnsi="Times New Roman" w:cs="Times New Roman"/>
                <w:color w:val="000000"/>
                <w:sz w:val="24"/>
                <w:szCs w:val="24"/>
                <w:lang w:val="ru-RU"/>
              </w:rPr>
              <w:t>студентов</w:t>
            </w:r>
            <w:r w:rsidRPr="00253EFB">
              <w:rPr>
                <w:sz w:val="24"/>
                <w:szCs w:val="24"/>
                <w:lang w:val="ru-RU"/>
              </w:rPr>
              <w:t xml:space="preserve"> </w:t>
            </w:r>
            <w:r w:rsidRPr="00253EFB">
              <w:rPr>
                <w:rFonts w:ascii="Times New Roman" w:hAnsi="Times New Roman" w:cs="Times New Roman"/>
                <w:color w:val="000000"/>
                <w:sz w:val="24"/>
                <w:szCs w:val="24"/>
                <w:lang w:val="ru-RU"/>
              </w:rPr>
              <w:t>с</w:t>
            </w:r>
            <w:r w:rsidRPr="00253EFB">
              <w:rPr>
                <w:sz w:val="24"/>
                <w:szCs w:val="24"/>
                <w:lang w:val="ru-RU"/>
              </w:rPr>
              <w:t xml:space="preserve"> </w:t>
            </w:r>
            <w:r w:rsidRPr="00253EFB">
              <w:rPr>
                <w:rFonts w:ascii="Times New Roman" w:hAnsi="Times New Roman" w:cs="Times New Roman"/>
                <w:color w:val="000000"/>
                <w:sz w:val="24"/>
                <w:szCs w:val="24"/>
                <w:lang w:val="ru-RU"/>
              </w:rPr>
              <w:t>источниками</w:t>
            </w:r>
            <w:r w:rsidRPr="00253EFB">
              <w:rPr>
                <w:sz w:val="24"/>
                <w:szCs w:val="24"/>
                <w:lang w:val="ru-RU"/>
              </w:rPr>
              <w:t xml:space="preserve"> </w:t>
            </w:r>
            <w:r w:rsidRPr="00253EFB">
              <w:rPr>
                <w:rFonts w:ascii="Times New Roman" w:hAnsi="Times New Roman" w:cs="Times New Roman"/>
                <w:color w:val="000000"/>
                <w:sz w:val="24"/>
                <w:szCs w:val="24"/>
                <w:lang w:val="ru-RU"/>
              </w:rPr>
              <w:t>информации</w:t>
            </w:r>
            <w:r w:rsidRPr="00253EFB">
              <w:rPr>
                <w:sz w:val="24"/>
                <w:szCs w:val="24"/>
                <w:lang w:val="ru-RU"/>
              </w:rPr>
              <w:t xml:space="preserve"> </w:t>
            </w:r>
            <w:r w:rsidRPr="00253EFB">
              <w:rPr>
                <w:rFonts w:ascii="Times New Roman" w:hAnsi="Times New Roman" w:cs="Times New Roman"/>
                <w:color w:val="000000"/>
                <w:sz w:val="24"/>
                <w:szCs w:val="24"/>
                <w:lang w:val="ru-RU"/>
              </w:rPr>
              <w:t>по</w:t>
            </w:r>
            <w:r w:rsidRPr="00253EFB">
              <w:rPr>
                <w:sz w:val="24"/>
                <w:szCs w:val="24"/>
                <w:lang w:val="ru-RU"/>
              </w:rPr>
              <w:t xml:space="preserve"> </w:t>
            </w:r>
            <w:r w:rsidRPr="00253EFB">
              <w:rPr>
                <w:rFonts w:ascii="Times New Roman" w:hAnsi="Times New Roman" w:cs="Times New Roman"/>
                <w:color w:val="000000"/>
                <w:sz w:val="24"/>
                <w:szCs w:val="24"/>
                <w:lang w:val="ru-RU"/>
              </w:rPr>
              <w:t>профилю</w:t>
            </w:r>
            <w:r w:rsidRPr="00253EFB">
              <w:rPr>
                <w:sz w:val="24"/>
                <w:szCs w:val="24"/>
                <w:lang w:val="ru-RU"/>
              </w:rPr>
              <w:t xml:space="preserve"> </w:t>
            </w:r>
            <w:r w:rsidRPr="00253EFB">
              <w:rPr>
                <w:rFonts w:ascii="Times New Roman" w:hAnsi="Times New Roman" w:cs="Times New Roman"/>
                <w:color w:val="000000"/>
                <w:sz w:val="24"/>
                <w:szCs w:val="24"/>
                <w:lang w:val="ru-RU"/>
              </w:rPr>
              <w:t>на</w:t>
            </w:r>
            <w:r w:rsidRPr="00253EFB">
              <w:rPr>
                <w:sz w:val="24"/>
                <w:szCs w:val="24"/>
                <w:lang w:val="ru-RU"/>
              </w:rPr>
              <w:t xml:space="preserve"> </w:t>
            </w:r>
            <w:r w:rsidRPr="00253EFB">
              <w:rPr>
                <w:rFonts w:ascii="Times New Roman" w:hAnsi="Times New Roman" w:cs="Times New Roman"/>
                <w:color w:val="000000"/>
                <w:sz w:val="24"/>
                <w:szCs w:val="24"/>
                <w:lang w:val="ru-RU"/>
              </w:rPr>
              <w:t>иностранном</w:t>
            </w:r>
            <w:r w:rsidRPr="00253EFB">
              <w:rPr>
                <w:sz w:val="24"/>
                <w:szCs w:val="24"/>
                <w:lang w:val="ru-RU"/>
              </w:rPr>
              <w:t xml:space="preserve"> </w:t>
            </w:r>
            <w:r w:rsidRPr="00253EFB">
              <w:rPr>
                <w:rFonts w:ascii="Times New Roman" w:hAnsi="Times New Roman" w:cs="Times New Roman"/>
                <w:color w:val="000000"/>
                <w:sz w:val="24"/>
                <w:szCs w:val="24"/>
                <w:lang w:val="ru-RU"/>
              </w:rPr>
              <w:t>языке.</w:t>
            </w:r>
            <w:r w:rsidRPr="00253EFB">
              <w:rPr>
                <w:sz w:val="24"/>
                <w:szCs w:val="24"/>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tc>
      </w:tr>
      <w:tr w:rsidR="00A26785" w:rsidRPr="00F041F2" w:rsidTr="00253EFB">
        <w:trPr>
          <w:trHeight w:hRule="exact" w:val="68"/>
        </w:trPr>
        <w:tc>
          <w:tcPr>
            <w:tcW w:w="9424" w:type="dxa"/>
          </w:tcPr>
          <w:p w:rsidR="00A26785" w:rsidRPr="00D43B87" w:rsidRDefault="00A26785">
            <w:pPr>
              <w:rPr>
                <w:lang w:val="ru-RU"/>
              </w:rPr>
            </w:pPr>
          </w:p>
        </w:tc>
      </w:tr>
      <w:tr w:rsidR="00A26785" w:rsidRPr="00F041F2" w:rsidTr="00253EFB">
        <w:trPr>
          <w:trHeight w:hRule="exact" w:val="285"/>
        </w:trPr>
        <w:tc>
          <w:tcPr>
            <w:tcW w:w="9424" w:type="dxa"/>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6</w:t>
            </w:r>
            <w:r w:rsidRPr="00D43B87">
              <w:rPr>
                <w:lang w:val="ru-RU"/>
              </w:rPr>
              <w:t xml:space="preserve"> </w:t>
            </w:r>
            <w:r w:rsidRPr="00D43B87">
              <w:rPr>
                <w:rFonts w:ascii="Times New Roman" w:hAnsi="Times New Roman" w:cs="Times New Roman"/>
                <w:b/>
                <w:color w:val="000000"/>
                <w:sz w:val="24"/>
                <w:szCs w:val="24"/>
                <w:lang w:val="ru-RU"/>
              </w:rPr>
              <w:t>Учебно-методическое</w:t>
            </w:r>
            <w:r w:rsidRPr="00D43B87">
              <w:rPr>
                <w:lang w:val="ru-RU"/>
              </w:rPr>
              <w:t xml:space="preserve"> </w:t>
            </w:r>
            <w:r w:rsidRPr="00D43B87">
              <w:rPr>
                <w:rFonts w:ascii="Times New Roman" w:hAnsi="Times New Roman" w:cs="Times New Roman"/>
                <w:b/>
                <w:color w:val="000000"/>
                <w:sz w:val="24"/>
                <w:szCs w:val="24"/>
                <w:lang w:val="ru-RU"/>
              </w:rPr>
              <w:t>обеспечение</w:t>
            </w:r>
            <w:r w:rsidRPr="00D43B87">
              <w:rPr>
                <w:lang w:val="ru-RU"/>
              </w:rPr>
              <w:t xml:space="preserve"> </w:t>
            </w:r>
            <w:r w:rsidRPr="00D43B87">
              <w:rPr>
                <w:rFonts w:ascii="Times New Roman" w:hAnsi="Times New Roman" w:cs="Times New Roman"/>
                <w:b/>
                <w:color w:val="000000"/>
                <w:sz w:val="24"/>
                <w:szCs w:val="24"/>
                <w:lang w:val="ru-RU"/>
              </w:rPr>
              <w:t>самостоятельной</w:t>
            </w:r>
            <w:r w:rsidRPr="00D43B87">
              <w:rPr>
                <w:lang w:val="ru-RU"/>
              </w:rPr>
              <w:t xml:space="preserve"> </w:t>
            </w:r>
            <w:r w:rsidRPr="00D43B87">
              <w:rPr>
                <w:rFonts w:ascii="Times New Roman" w:hAnsi="Times New Roman" w:cs="Times New Roman"/>
                <w:b/>
                <w:color w:val="000000"/>
                <w:sz w:val="24"/>
                <w:szCs w:val="24"/>
                <w:lang w:val="ru-RU"/>
              </w:rPr>
              <w:t>работы</w:t>
            </w:r>
            <w:r w:rsidRPr="00D43B87">
              <w:rPr>
                <w:lang w:val="ru-RU"/>
              </w:rPr>
              <w:t xml:space="preserve"> </w:t>
            </w:r>
            <w:r w:rsidRPr="00D43B87">
              <w:rPr>
                <w:rFonts w:ascii="Times New Roman" w:hAnsi="Times New Roman" w:cs="Times New Roman"/>
                <w:b/>
                <w:color w:val="000000"/>
                <w:sz w:val="24"/>
                <w:szCs w:val="24"/>
                <w:lang w:val="ru-RU"/>
              </w:rPr>
              <w:t>обучающихся</w:t>
            </w:r>
            <w:r w:rsidRPr="00D43B87">
              <w:rPr>
                <w:lang w:val="ru-RU"/>
              </w:rPr>
              <w:t xml:space="preserve"> </w:t>
            </w:r>
          </w:p>
        </w:tc>
      </w:tr>
      <w:tr w:rsidR="00A26785" w:rsidTr="00253EFB">
        <w:trPr>
          <w:trHeight w:hRule="exact" w:val="285"/>
        </w:trPr>
        <w:tc>
          <w:tcPr>
            <w:tcW w:w="9424" w:type="dxa"/>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26785" w:rsidTr="00253EFB">
        <w:trPr>
          <w:trHeight w:hRule="exact" w:val="138"/>
        </w:trPr>
        <w:tc>
          <w:tcPr>
            <w:tcW w:w="9424" w:type="dxa"/>
          </w:tcPr>
          <w:p w:rsidR="00A26785" w:rsidRDefault="00A26785"/>
        </w:tc>
      </w:tr>
      <w:tr w:rsidR="00A26785" w:rsidRPr="00F041F2" w:rsidTr="00253EFB">
        <w:trPr>
          <w:trHeight w:hRule="exact" w:val="285"/>
        </w:trPr>
        <w:tc>
          <w:tcPr>
            <w:tcW w:w="9424" w:type="dxa"/>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7</w:t>
            </w:r>
            <w:r w:rsidRPr="00D43B87">
              <w:rPr>
                <w:lang w:val="ru-RU"/>
              </w:rPr>
              <w:t xml:space="preserve"> </w:t>
            </w:r>
            <w:r w:rsidRPr="00D43B87">
              <w:rPr>
                <w:rFonts w:ascii="Times New Roman" w:hAnsi="Times New Roman" w:cs="Times New Roman"/>
                <w:b/>
                <w:color w:val="000000"/>
                <w:sz w:val="24"/>
                <w:szCs w:val="24"/>
                <w:lang w:val="ru-RU"/>
              </w:rPr>
              <w:t>Оценочные</w:t>
            </w:r>
            <w:r w:rsidRPr="00D43B87">
              <w:rPr>
                <w:lang w:val="ru-RU"/>
              </w:rPr>
              <w:t xml:space="preserve"> </w:t>
            </w:r>
            <w:r w:rsidRPr="00D43B87">
              <w:rPr>
                <w:rFonts w:ascii="Times New Roman" w:hAnsi="Times New Roman" w:cs="Times New Roman"/>
                <w:b/>
                <w:color w:val="000000"/>
                <w:sz w:val="24"/>
                <w:szCs w:val="24"/>
                <w:lang w:val="ru-RU"/>
              </w:rPr>
              <w:t>средства</w:t>
            </w:r>
            <w:r w:rsidRPr="00D43B87">
              <w:rPr>
                <w:lang w:val="ru-RU"/>
              </w:rPr>
              <w:t xml:space="preserve"> </w:t>
            </w:r>
            <w:r w:rsidRPr="00D43B87">
              <w:rPr>
                <w:rFonts w:ascii="Times New Roman" w:hAnsi="Times New Roman" w:cs="Times New Roman"/>
                <w:b/>
                <w:color w:val="000000"/>
                <w:sz w:val="24"/>
                <w:szCs w:val="24"/>
                <w:lang w:val="ru-RU"/>
              </w:rPr>
              <w:t>для</w:t>
            </w:r>
            <w:r w:rsidRPr="00D43B87">
              <w:rPr>
                <w:lang w:val="ru-RU"/>
              </w:rPr>
              <w:t xml:space="preserve"> </w:t>
            </w:r>
            <w:r w:rsidRPr="00D43B87">
              <w:rPr>
                <w:rFonts w:ascii="Times New Roman" w:hAnsi="Times New Roman" w:cs="Times New Roman"/>
                <w:b/>
                <w:color w:val="000000"/>
                <w:sz w:val="24"/>
                <w:szCs w:val="24"/>
                <w:lang w:val="ru-RU"/>
              </w:rPr>
              <w:t>проведения</w:t>
            </w:r>
            <w:r w:rsidRPr="00D43B87">
              <w:rPr>
                <w:lang w:val="ru-RU"/>
              </w:rPr>
              <w:t xml:space="preserve"> </w:t>
            </w:r>
            <w:r w:rsidRPr="00D43B87">
              <w:rPr>
                <w:rFonts w:ascii="Times New Roman" w:hAnsi="Times New Roman" w:cs="Times New Roman"/>
                <w:b/>
                <w:color w:val="000000"/>
                <w:sz w:val="24"/>
                <w:szCs w:val="24"/>
                <w:lang w:val="ru-RU"/>
              </w:rPr>
              <w:t>промежуточной</w:t>
            </w:r>
            <w:r w:rsidRPr="00D43B87">
              <w:rPr>
                <w:lang w:val="ru-RU"/>
              </w:rPr>
              <w:t xml:space="preserve"> </w:t>
            </w:r>
            <w:r w:rsidRPr="00D43B87">
              <w:rPr>
                <w:rFonts w:ascii="Times New Roman" w:hAnsi="Times New Roman" w:cs="Times New Roman"/>
                <w:b/>
                <w:color w:val="000000"/>
                <w:sz w:val="24"/>
                <w:szCs w:val="24"/>
                <w:lang w:val="ru-RU"/>
              </w:rPr>
              <w:t>аттестации</w:t>
            </w:r>
            <w:r w:rsidRPr="00D43B87">
              <w:rPr>
                <w:lang w:val="ru-RU"/>
              </w:rPr>
              <w:t xml:space="preserve"> </w:t>
            </w:r>
          </w:p>
        </w:tc>
      </w:tr>
      <w:tr w:rsidR="00A26785" w:rsidTr="00253EFB">
        <w:trPr>
          <w:trHeight w:hRule="exact" w:val="285"/>
        </w:trPr>
        <w:tc>
          <w:tcPr>
            <w:tcW w:w="9424" w:type="dxa"/>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26785" w:rsidTr="00253EFB">
        <w:trPr>
          <w:trHeight w:hRule="exact" w:val="138"/>
        </w:trPr>
        <w:tc>
          <w:tcPr>
            <w:tcW w:w="9424" w:type="dxa"/>
          </w:tcPr>
          <w:p w:rsidR="00A26785" w:rsidRDefault="00A26785"/>
        </w:tc>
      </w:tr>
      <w:tr w:rsidR="00A26785" w:rsidRPr="00F041F2" w:rsidTr="00253EFB">
        <w:trPr>
          <w:trHeight w:hRule="exact" w:val="277"/>
        </w:trPr>
        <w:tc>
          <w:tcPr>
            <w:tcW w:w="9424" w:type="dxa"/>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8</w:t>
            </w:r>
            <w:r w:rsidRPr="00D43B87">
              <w:rPr>
                <w:lang w:val="ru-RU"/>
              </w:rPr>
              <w:t xml:space="preserve"> </w:t>
            </w:r>
            <w:r w:rsidRPr="00D43B87">
              <w:rPr>
                <w:rFonts w:ascii="Times New Roman" w:hAnsi="Times New Roman" w:cs="Times New Roman"/>
                <w:b/>
                <w:color w:val="000000"/>
                <w:sz w:val="24"/>
                <w:szCs w:val="24"/>
                <w:lang w:val="ru-RU"/>
              </w:rPr>
              <w:t>Учебно-методическое</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информационное</w:t>
            </w:r>
            <w:r w:rsidRPr="00D43B87">
              <w:rPr>
                <w:lang w:val="ru-RU"/>
              </w:rPr>
              <w:t xml:space="preserve"> </w:t>
            </w:r>
            <w:r w:rsidRPr="00D43B87">
              <w:rPr>
                <w:rFonts w:ascii="Times New Roman" w:hAnsi="Times New Roman" w:cs="Times New Roman"/>
                <w:b/>
                <w:color w:val="000000"/>
                <w:sz w:val="24"/>
                <w:szCs w:val="24"/>
                <w:lang w:val="ru-RU"/>
              </w:rPr>
              <w:t>обеспечение</w:t>
            </w:r>
            <w:r w:rsidRPr="00D43B87">
              <w:rPr>
                <w:lang w:val="ru-RU"/>
              </w:rPr>
              <w:t xml:space="preserve"> </w:t>
            </w: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p>
        </w:tc>
      </w:tr>
      <w:tr w:rsidR="00A26785" w:rsidTr="00253EFB">
        <w:trPr>
          <w:trHeight w:hRule="exact" w:val="277"/>
        </w:trPr>
        <w:tc>
          <w:tcPr>
            <w:tcW w:w="9424" w:type="dxa"/>
            <w:vMerge w:val="restart"/>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A26785" w:rsidTr="00253EFB">
        <w:trPr>
          <w:trHeight w:hRule="exact" w:val="7"/>
        </w:trPr>
        <w:tc>
          <w:tcPr>
            <w:tcW w:w="9424" w:type="dxa"/>
            <w:vMerge/>
            <w:shd w:val="clear" w:color="000000" w:fill="FFFFFF"/>
            <w:tcMar>
              <w:left w:w="34" w:type="dxa"/>
              <w:right w:w="34" w:type="dxa"/>
            </w:tcMar>
          </w:tcPr>
          <w:p w:rsidR="00A26785" w:rsidRDefault="00A26785"/>
        </w:tc>
      </w:tr>
      <w:tr w:rsidR="00A26785" w:rsidRPr="00F041F2" w:rsidTr="00253EFB">
        <w:trPr>
          <w:trHeight w:hRule="exact" w:val="5644"/>
        </w:trPr>
        <w:tc>
          <w:tcPr>
            <w:tcW w:w="9424" w:type="dxa"/>
            <w:shd w:val="clear" w:color="000000" w:fill="FFFFFF"/>
            <w:tcMar>
              <w:left w:w="34" w:type="dxa"/>
              <w:right w:w="34" w:type="dxa"/>
            </w:tcMar>
          </w:tcPr>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lang w:val="ru-RU" w:eastAsia="ru-RU"/>
              </w:rPr>
            </w:pPr>
            <w:r w:rsidRPr="00253EFB">
              <w:rPr>
                <w:rFonts w:ascii="Times New Roman" w:eastAsia="Times New Roman" w:hAnsi="Times New Roman" w:cs="Times New Roman"/>
                <w:b/>
                <w:lang w:val="ru-RU" w:eastAsia="ru-RU"/>
              </w:rPr>
              <w:t>Английский язык</w:t>
            </w:r>
          </w:p>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color w:val="000000"/>
                <w:shd w:val="clear" w:color="auto" w:fill="FFFFFF"/>
                <w:lang w:val="ru-RU" w:eastAsia="ru-RU"/>
              </w:rPr>
            </w:pPr>
            <w:r w:rsidRPr="00253EFB">
              <w:rPr>
                <w:rFonts w:ascii="Times New Roman" w:eastAsia="Times New Roman" w:hAnsi="Times New Roman" w:cs="Times New Roman"/>
                <w:iCs/>
                <w:color w:val="000000"/>
                <w:shd w:val="clear" w:color="auto" w:fill="FFFFFF"/>
                <w:lang w:val="ru-RU" w:eastAsia="ru-RU"/>
              </w:rPr>
              <w:t>Нужнова, Е. Е. </w:t>
            </w:r>
            <w:r w:rsidRPr="00253EFB">
              <w:rPr>
                <w:rFonts w:ascii="Times New Roman" w:eastAsia="Times New Roman" w:hAnsi="Times New Roman" w:cs="Times New Roman"/>
                <w:color w:val="000000"/>
                <w:shd w:val="clear" w:color="auto" w:fill="FFFFFF"/>
                <w:lang w:val="ru-RU" w:eastAsia="ru-RU"/>
              </w:rPr>
              <w:t> Английский язык. Professional Reading: Law, Economics, Management : учебное пособие для вузов / Е. Е. Нужнова. - 2-е изд., испр. и доп. - Москва : Издательство Юрайт, 2020. - 149 с. - (Высшее образование). - ISBN 978-5-534-07994-4. - Текст : электронный // ЭБС Юрайт [сайт]. - URL: </w:t>
            </w:r>
            <w:hyperlink r:id="rId7" w:anchor="page/2" w:history="1">
              <w:r w:rsidRPr="00253EFB">
                <w:rPr>
                  <w:rFonts w:ascii="Times New Roman" w:eastAsia="Times New Roman" w:hAnsi="Times New Roman" w:cs="Times New Roman"/>
                  <w:color w:val="0000FF"/>
                  <w:u w:val="single"/>
                  <w:lang w:val="ru-RU" w:eastAsia="ru-RU"/>
                </w:rPr>
                <w:t>https://urait.ru/viewer/angliyskiy-yazyk-professional-reading-law-economics-management-454142#page/2</w:t>
              </w:r>
            </w:hyperlink>
            <w:r w:rsidRPr="00253EFB">
              <w:rPr>
                <w:rFonts w:ascii="Times New Roman" w:eastAsia="Times New Roman" w:hAnsi="Times New Roman" w:cs="Times New Roman"/>
                <w:lang w:val="ru-RU" w:eastAsia="ru-RU"/>
              </w:rPr>
              <w:t xml:space="preserve"> </w:t>
            </w:r>
            <w:r w:rsidRPr="00253EFB">
              <w:rPr>
                <w:rFonts w:ascii="Times New Roman" w:eastAsia="Times New Roman" w:hAnsi="Times New Roman" w:cs="Times New Roman"/>
                <w:color w:val="000000"/>
                <w:shd w:val="clear" w:color="auto" w:fill="FFFFFF"/>
                <w:lang w:val="ru-RU" w:eastAsia="ru-RU"/>
              </w:rPr>
              <w:t> (дата обращения: 01.09.2020).</w:t>
            </w:r>
          </w:p>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lang w:val="ru-RU" w:eastAsia="ru-RU"/>
              </w:rPr>
            </w:pPr>
            <w:r w:rsidRPr="00253EFB">
              <w:rPr>
                <w:rFonts w:ascii="Times New Roman" w:eastAsia="Times New Roman" w:hAnsi="Times New Roman" w:cs="Times New Roman"/>
                <w:iCs/>
                <w:color w:val="000000"/>
                <w:shd w:val="clear" w:color="auto" w:fill="FFFFFF"/>
                <w:lang w:val="ru-RU" w:eastAsia="ru-RU"/>
              </w:rPr>
              <w:t>Якушева, И. В. </w:t>
            </w:r>
            <w:r w:rsidRPr="00253EFB">
              <w:rPr>
                <w:rFonts w:ascii="Times New Roman" w:eastAsia="Times New Roman" w:hAnsi="Times New Roman" w:cs="Times New Roman"/>
                <w:color w:val="000000"/>
                <w:shd w:val="clear" w:color="auto" w:fill="FFFFFF"/>
                <w:lang w:val="ru-RU" w:eastAsia="ru-RU"/>
              </w:rPr>
              <w:t> Английский язык (B1). Introduction Into Professional English : учебник и практикум для вузов / И. В. Якушева, О. А. Демченкова. - 3-е изд., испр. и доп. - Москва : Издательство Юрайт, 2020. - 148 с. - (Высшее образование). - ISBN 978-5-534-07026-2. - Текст : электронный // ЭБС Юрайт [сайт]. - URL: </w:t>
            </w:r>
            <w:hyperlink r:id="rId8" w:anchor="page/2" w:history="1">
              <w:r w:rsidRPr="00253EFB">
                <w:rPr>
                  <w:rFonts w:ascii="Times New Roman" w:eastAsia="Times New Roman" w:hAnsi="Times New Roman" w:cs="Times New Roman"/>
                  <w:color w:val="0000FF"/>
                  <w:u w:val="single"/>
                  <w:lang w:val="ru-RU" w:eastAsia="ru-RU"/>
                </w:rPr>
                <w:t>https://urait.ru/viewer/angliyskiy-yazyk-b1-introduction-into-professional-english-451233#page/2</w:t>
              </w:r>
            </w:hyperlink>
            <w:r w:rsidRPr="00253EFB">
              <w:rPr>
                <w:rFonts w:ascii="Times New Roman" w:eastAsia="Times New Roman" w:hAnsi="Times New Roman" w:cs="Times New Roman"/>
                <w:lang w:val="ru-RU" w:eastAsia="ru-RU"/>
              </w:rPr>
              <w:t xml:space="preserve"> </w:t>
            </w:r>
            <w:r w:rsidRPr="00253EFB">
              <w:rPr>
                <w:rFonts w:ascii="Times New Roman" w:eastAsia="Times New Roman" w:hAnsi="Times New Roman" w:cs="Times New Roman"/>
                <w:color w:val="000000"/>
                <w:shd w:val="clear" w:color="auto" w:fill="FFFFFF"/>
                <w:lang w:val="ru-RU" w:eastAsia="ru-RU"/>
              </w:rPr>
              <w:t> (дата обращения: 01.09.2020).</w:t>
            </w:r>
          </w:p>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lang w:val="ru-RU" w:eastAsia="ru-RU"/>
              </w:rPr>
            </w:pPr>
            <w:r w:rsidRPr="00253EFB">
              <w:rPr>
                <w:rFonts w:ascii="Times New Roman" w:eastAsia="Times New Roman" w:hAnsi="Times New Roman" w:cs="Times New Roman"/>
                <w:b/>
                <w:lang w:val="ru-RU" w:eastAsia="ru-RU"/>
              </w:rPr>
              <w:t>Немецкий язык</w:t>
            </w:r>
          </w:p>
          <w:p w:rsidR="00253EFB" w:rsidRP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iCs/>
                <w:color w:val="000000"/>
                <w:shd w:val="clear" w:color="auto" w:fill="FFFFFF"/>
                <w:lang w:val="ru-RU" w:eastAsia="ru-RU"/>
              </w:rPr>
            </w:pPr>
            <w:r w:rsidRPr="00253EFB">
              <w:rPr>
                <w:rFonts w:ascii="Times New Roman" w:eastAsia="Times New Roman" w:hAnsi="Times New Roman" w:cs="Times New Roman"/>
                <w:iCs/>
                <w:color w:val="000000"/>
                <w:shd w:val="clear" w:color="auto" w:fill="FFFFFF"/>
                <w:lang w:val="ru-RU" w:eastAsia="ru-RU"/>
              </w:rPr>
              <w:t>Аверина, А. В. </w:t>
            </w:r>
            <w:r w:rsidRPr="00253EFB">
              <w:rPr>
                <w:rFonts w:ascii="Times New Roman" w:eastAsia="Times New Roman" w:hAnsi="Times New Roman" w:cs="Times New Roman"/>
                <w:color w:val="000000"/>
                <w:shd w:val="clear" w:color="auto" w:fill="FFFFFF"/>
                <w:lang w:val="ru-RU" w:eastAsia="ru-RU"/>
              </w:rPr>
              <w:t> Грамматика немецкого языка (B1) : учебник для вузов / А. В. Аверина, О. А. Кострова. - Москва : Издательство Юрайт, 2020. - 449 с. - (Высшее образование). - ISBN 978-5-534-09238-7. - Текст : электронный // ЭБС Юрайт [сайт]. - URL: </w:t>
            </w:r>
            <w:hyperlink r:id="rId9" w:history="1">
              <w:r w:rsidRPr="00253EFB">
                <w:rPr>
                  <w:rFonts w:ascii="Times New Roman" w:eastAsia="Times New Roman" w:hAnsi="Times New Roman" w:cs="Times New Roman"/>
                  <w:color w:val="0000FF"/>
                  <w:u w:val="single"/>
                  <w:lang w:val="ru-RU" w:eastAsia="ru-RU"/>
                </w:rPr>
                <w:t>https://urait.ru/viewer/grammatika-nemeckogo-yazyka-b1-456013</w:t>
              </w:r>
            </w:hyperlink>
            <w:r w:rsidRPr="00253EFB">
              <w:rPr>
                <w:rFonts w:ascii="Times New Roman" w:eastAsia="Times New Roman" w:hAnsi="Times New Roman" w:cs="Times New Roman"/>
                <w:lang w:val="ru-RU" w:eastAsia="ru-RU"/>
              </w:rPr>
              <w:t xml:space="preserve"> </w:t>
            </w:r>
            <w:r w:rsidRPr="00253EFB">
              <w:rPr>
                <w:rFonts w:ascii="Times New Roman" w:eastAsia="Times New Roman" w:hAnsi="Times New Roman" w:cs="Times New Roman"/>
                <w:color w:val="000000"/>
                <w:shd w:val="clear" w:color="auto" w:fill="FFFFFF"/>
                <w:lang w:val="ru-RU" w:eastAsia="ru-RU"/>
              </w:rPr>
              <w:t> (дата обращения: 01.09.2020).</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253EFB">
              <w:rPr>
                <w:rFonts w:ascii="Times New Roman" w:eastAsia="Times New Roman" w:hAnsi="Times New Roman" w:cs="Times New Roman"/>
                <w:iCs/>
                <w:color w:val="000000"/>
                <w:shd w:val="clear" w:color="auto" w:fill="FFFFFF"/>
                <w:lang w:val="ru-RU" w:eastAsia="ru-RU"/>
              </w:rPr>
              <w:t>Ивлева, Г. Г. </w:t>
            </w:r>
            <w:r w:rsidRPr="00253EFB">
              <w:rPr>
                <w:rFonts w:ascii="Times New Roman" w:eastAsia="Times New Roman" w:hAnsi="Times New Roman" w:cs="Times New Roman"/>
                <w:color w:val="000000"/>
                <w:shd w:val="clear" w:color="auto" w:fill="FFFFFF"/>
                <w:lang w:val="ru-RU" w:eastAsia="ru-RU"/>
              </w:rPr>
              <w:t> Немецкий язык : учебник и практикум для вузов / Г. Г. Ивлева. - 3-е изд., испр. и доп. - Москва : Издательство Юрайт, 2020. - 264 с. - (Высшее образование). - ISBN 978-5-534-08697-3. - Текст : электронный // ЭБС Юрайт [сайт</w:t>
            </w:r>
            <w:r w:rsidRPr="00D81D83">
              <w:rPr>
                <w:rFonts w:ascii="Times New Roman" w:eastAsia="Times New Roman" w:hAnsi="Times New Roman" w:cs="Times New Roman"/>
                <w:color w:val="000000"/>
                <w:sz w:val="24"/>
                <w:szCs w:val="24"/>
                <w:shd w:val="clear" w:color="auto" w:fill="FFFFFF"/>
                <w:lang w:val="ru-RU" w:eastAsia="ru-RU"/>
              </w:rPr>
              <w:t>]. - URL: </w:t>
            </w:r>
            <w:hyperlink r:id="rId10" w:anchor="page/2" w:history="1">
              <w:r w:rsidRPr="00D81D83">
                <w:rPr>
                  <w:rFonts w:ascii="Times New Roman" w:eastAsia="Times New Roman" w:hAnsi="Times New Roman" w:cs="Times New Roman"/>
                  <w:color w:val="0000FF"/>
                  <w:sz w:val="24"/>
                  <w:szCs w:val="24"/>
                  <w:u w:val="single"/>
                  <w:lang w:val="ru-RU" w:eastAsia="ru-RU"/>
                </w:rPr>
                <w:t>https://urait.ru/viewer/nemeckiy-yazyk-450169#page/2</w:t>
              </w:r>
            </w:hyperlink>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color w:val="000000"/>
                <w:sz w:val="24"/>
                <w:szCs w:val="24"/>
                <w:shd w:val="clear" w:color="auto" w:fill="FFFFFF"/>
                <w:lang w:val="ru-RU" w:eastAsia="ru-RU"/>
              </w:rPr>
              <w:t> (дата обращения: 01.09.2020).</w:t>
            </w:r>
          </w:p>
          <w:p w:rsidR="00A26785" w:rsidRPr="00D43B87" w:rsidRDefault="003C3F53">
            <w:pPr>
              <w:spacing w:after="0" w:line="240" w:lineRule="auto"/>
              <w:ind w:firstLine="756"/>
              <w:jc w:val="both"/>
              <w:rPr>
                <w:sz w:val="24"/>
                <w:szCs w:val="24"/>
                <w:lang w:val="ru-RU"/>
              </w:rPr>
            </w:pPr>
            <w:r w:rsidRPr="00D43B87">
              <w:rPr>
                <w:lang w:val="ru-RU"/>
              </w:rPr>
              <w:t xml:space="preserve"> </w:t>
            </w:r>
          </w:p>
        </w:tc>
      </w:tr>
    </w:tbl>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b/>
          <w:color w:val="000000"/>
          <w:sz w:val="24"/>
          <w:szCs w:val="24"/>
          <w:lang w:val="ru-RU" w:eastAsia="ru-RU"/>
        </w:rPr>
        <w:lastRenderedPageBreak/>
        <w:t>б)</w:t>
      </w:r>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b/>
          <w:color w:val="000000"/>
          <w:sz w:val="24"/>
          <w:szCs w:val="24"/>
          <w:lang w:val="ru-RU" w:eastAsia="ru-RU"/>
        </w:rPr>
        <w:t>Дополнительная</w:t>
      </w:r>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b/>
          <w:color w:val="000000"/>
          <w:sz w:val="24"/>
          <w:szCs w:val="24"/>
          <w:lang w:val="ru-RU" w:eastAsia="ru-RU"/>
        </w:rPr>
        <w:t>литература:</w:t>
      </w:r>
      <w:r w:rsidRPr="00D81D83">
        <w:rPr>
          <w:rFonts w:ascii="Times New Roman" w:eastAsia="Times New Roman" w:hAnsi="Times New Roman" w:cs="Times New Roman"/>
          <w:sz w:val="24"/>
          <w:szCs w:val="24"/>
          <w:lang w:val="ru-RU" w:eastAsia="ru-RU"/>
        </w:rPr>
        <w:t xml:space="preserve"> </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b/>
          <w:sz w:val="24"/>
          <w:szCs w:val="24"/>
          <w:lang w:val="ru-RU" w:eastAsia="ru-RU"/>
        </w:rPr>
        <w:t>Английский язык</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iCs/>
          <w:color w:val="000000"/>
          <w:sz w:val="24"/>
          <w:szCs w:val="24"/>
          <w:shd w:val="clear" w:color="auto" w:fill="FFFFFF"/>
          <w:lang w:val="ru-RU" w:eastAsia="ru-RU"/>
        </w:rPr>
        <w:t>Байдикова, Н. Л. </w:t>
      </w:r>
      <w:r w:rsidRPr="00D81D83">
        <w:rPr>
          <w:rFonts w:ascii="Times New Roman" w:eastAsia="Times New Roman" w:hAnsi="Times New Roman" w:cs="Times New Roman"/>
          <w:color w:val="000000"/>
          <w:sz w:val="24"/>
          <w:szCs w:val="24"/>
          <w:shd w:val="clear" w:color="auto" w:fill="FFFFFF"/>
          <w:lang w:val="ru-RU" w:eastAsia="ru-RU"/>
        </w:rPr>
        <w:t> Стилистика английского языка : учебник и практикум для вузов / Н. Л. Байдикова, О. В. Слюсарь. - Москва : Издательство Юрайт, 2020. - 260 с. - (Высшее образование). - ISBN 978-5-534-11799-8. - Текст : электронный // ЭБС Юрайт [сайт]. - URL: </w:t>
      </w:r>
      <w:hyperlink r:id="rId11" w:anchor="page/2" w:history="1">
        <w:r w:rsidRPr="00D81D83">
          <w:rPr>
            <w:rFonts w:ascii="Times New Roman" w:eastAsia="Times New Roman" w:hAnsi="Times New Roman" w:cs="Times New Roman"/>
            <w:color w:val="0000FF"/>
            <w:sz w:val="24"/>
            <w:szCs w:val="24"/>
            <w:u w:val="single"/>
            <w:lang w:val="ru-RU" w:eastAsia="ru-RU"/>
          </w:rPr>
          <w:t>https://urait.ru/viewer/stilistika-angliyskogo-yazyka-456894#page/2</w:t>
        </w:r>
      </w:hyperlink>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color w:val="000000"/>
          <w:sz w:val="24"/>
          <w:szCs w:val="24"/>
          <w:shd w:val="clear" w:color="auto" w:fill="FFFFFF"/>
          <w:lang w:val="ru-RU" w:eastAsia="ru-RU"/>
        </w:rPr>
        <w:t> (дата обращения: 01.09.2020).</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sz w:val="24"/>
          <w:szCs w:val="24"/>
          <w:lang w:val="ru-RU" w:eastAsia="ru-RU"/>
        </w:rPr>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 Загл. с титул. экрана. - </w:t>
      </w:r>
      <w:hyperlink r:id="rId12" w:history="1">
        <w:r w:rsidRPr="00D81D83">
          <w:rPr>
            <w:rFonts w:ascii="Times New Roman" w:eastAsia="Times New Roman" w:hAnsi="Times New Roman" w:cs="Times New Roman"/>
            <w:color w:val="0000FF"/>
            <w:sz w:val="24"/>
            <w:szCs w:val="24"/>
            <w:u w:val="single"/>
            <w:lang w:val="ru-RU" w:eastAsia="ru-RU"/>
          </w:rPr>
          <w:t>URL:https://magtu.informsystema.ru/uploader/fileUpload?name=57.pdf&amp;show=dcatalogues/1/1129881/57.pdf&amp;view=true</w:t>
        </w:r>
      </w:hyperlink>
      <w:r w:rsidRPr="00D81D83">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253EFB" w:rsidRPr="00D81D83"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b/>
          <w:sz w:val="24"/>
          <w:szCs w:val="24"/>
          <w:lang w:val="ru-RU" w:eastAsia="ru-RU"/>
        </w:rPr>
        <w:t>Немецкий язык</w:t>
      </w:r>
    </w:p>
    <w:p w:rsid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sz w:val="24"/>
          <w:szCs w:val="24"/>
          <w:lang w:val="ru-RU" w:eastAsia="ru-RU"/>
        </w:rPr>
        <w:t xml:space="preserve"> 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 Загл. с титул. экрана. - </w:t>
      </w:r>
      <w:hyperlink r:id="rId13" w:history="1">
        <w:r w:rsidRPr="00D81D83">
          <w:rPr>
            <w:rFonts w:ascii="Times New Roman" w:eastAsia="Times New Roman" w:hAnsi="Times New Roman" w:cs="Times New Roman"/>
            <w:color w:val="0000FF"/>
            <w:sz w:val="24"/>
            <w:szCs w:val="24"/>
            <w:u w:val="single"/>
            <w:lang w:val="ru-RU" w:eastAsia="ru-RU"/>
          </w:rPr>
          <w:t>URL:https://magtu.informsystema.ru/uploader/fileUpload?name=57.pdf&amp;show=dcatalogues/1/1129881/57.pdf&amp;view=true</w:t>
        </w:r>
      </w:hyperlink>
      <w:r w:rsidRPr="00D81D83">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253EFB" w:rsidRDefault="00253EFB" w:rsidP="00253EFB">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shd w:val="clear" w:color="auto" w:fill="FFFFFF"/>
          <w:lang w:val="ru-RU" w:eastAsia="ru-RU"/>
        </w:rPr>
      </w:pPr>
      <w:r w:rsidRPr="00D81D83">
        <w:rPr>
          <w:rFonts w:ascii="Times New Roman" w:eastAsia="Times New Roman" w:hAnsi="Times New Roman" w:cs="Times New Roman"/>
          <w:iCs/>
          <w:color w:val="000000"/>
          <w:sz w:val="24"/>
          <w:szCs w:val="24"/>
          <w:shd w:val="clear" w:color="auto" w:fill="FFFFFF"/>
          <w:lang w:val="ru-RU" w:eastAsia="ru-RU"/>
        </w:rPr>
        <w:t>Ситникова, И. О. </w:t>
      </w:r>
      <w:r w:rsidRPr="00D81D83">
        <w:rPr>
          <w:rFonts w:ascii="Times New Roman" w:eastAsia="Times New Roman" w:hAnsi="Times New Roman" w:cs="Times New Roman"/>
          <w:color w:val="000000"/>
          <w:sz w:val="24"/>
          <w:szCs w:val="24"/>
          <w:shd w:val="clear" w:color="auto" w:fill="FFFFFF"/>
          <w:lang w:val="ru-RU" w:eastAsia="ru-RU"/>
        </w:rPr>
        <w:t> Деловой немецкий язык (B2–C1). Der Mensch und seine Berufswelt : учебник и практикум для вузов / И. О. Ситникова, М. Н. Гузь. - 3-е изд., перераб. и доп. - Москва : Издательство Юрайт, 2020. - 210 с. - (Высшее образование). - ISBN 978-5-534-14033-0. - Текст : электронный // ЭБС Юрайт [сайт]. - URL: </w:t>
      </w:r>
      <w:hyperlink r:id="rId14" w:history="1">
        <w:r w:rsidRPr="00D81D83">
          <w:rPr>
            <w:rFonts w:ascii="Times New Roman" w:eastAsia="Times New Roman" w:hAnsi="Times New Roman" w:cs="Times New Roman"/>
            <w:color w:val="0000FF"/>
            <w:sz w:val="24"/>
            <w:szCs w:val="24"/>
            <w:u w:val="single"/>
            <w:lang w:val="ru-RU" w:eastAsia="ru-RU"/>
          </w:rPr>
          <w:t>https://urait.ru/viewer/delovoy-nemeckiy-yazyk-b2-c1-der-mensch-und-seine-berufswelt-467519</w:t>
        </w:r>
      </w:hyperlink>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color w:val="000000"/>
          <w:sz w:val="24"/>
          <w:szCs w:val="24"/>
          <w:shd w:val="clear" w:color="auto" w:fill="FFFFFF"/>
          <w:lang w:val="ru-RU" w:eastAsia="ru-RU"/>
        </w:rPr>
        <w:t> (дата обращения: 01.09.2020).</w:t>
      </w:r>
    </w:p>
    <w:p w:rsidR="00253EFB" w:rsidRDefault="00253EFB" w:rsidP="00253EFB">
      <w:pPr>
        <w:widowControl w:val="0"/>
        <w:autoSpaceDE w:val="0"/>
        <w:autoSpaceDN w:val="0"/>
        <w:adjustRightInd w:val="0"/>
        <w:spacing w:after="0" w:line="240" w:lineRule="auto"/>
        <w:ind w:firstLine="756"/>
        <w:jc w:val="both"/>
        <w:rPr>
          <w:lang w:val="ru-RU"/>
        </w:rPr>
      </w:pPr>
    </w:p>
    <w:p w:rsidR="00253EFB" w:rsidRDefault="00253EFB" w:rsidP="00253EFB">
      <w:pPr>
        <w:widowControl w:val="0"/>
        <w:autoSpaceDE w:val="0"/>
        <w:autoSpaceDN w:val="0"/>
        <w:adjustRightInd w:val="0"/>
        <w:spacing w:after="0" w:line="240" w:lineRule="auto"/>
        <w:ind w:firstLine="756"/>
        <w:jc w:val="both"/>
        <w:rPr>
          <w:lang w:val="ru-RU"/>
        </w:rPr>
      </w:pPr>
    </w:p>
    <w:tbl>
      <w:tblPr>
        <w:tblW w:w="0" w:type="auto"/>
        <w:tblInd w:w="16" w:type="dxa"/>
        <w:tblCellMar>
          <w:left w:w="0" w:type="dxa"/>
          <w:right w:w="0" w:type="dxa"/>
        </w:tblCellMar>
        <w:tblLook w:val="04A0" w:firstRow="1" w:lastRow="0" w:firstColumn="1" w:lastColumn="0" w:noHBand="0" w:noVBand="1"/>
      </w:tblPr>
      <w:tblGrid>
        <w:gridCol w:w="9408"/>
      </w:tblGrid>
      <w:tr w:rsidR="00253EFB" w:rsidRPr="00D81D83" w:rsidTr="004E4753">
        <w:trPr>
          <w:trHeight w:hRule="exact" w:val="285"/>
        </w:trPr>
        <w:tc>
          <w:tcPr>
            <w:tcW w:w="9805" w:type="dxa"/>
            <w:shd w:val="clear" w:color="000000" w:fill="FFFFFF"/>
            <w:tcMar>
              <w:left w:w="34" w:type="dxa"/>
              <w:right w:w="34" w:type="dxa"/>
            </w:tcMar>
          </w:tcPr>
          <w:p w:rsidR="00253EFB" w:rsidRPr="00D81D83" w:rsidRDefault="00253EFB" w:rsidP="00253EFB">
            <w:pPr>
              <w:pageBreakBefore/>
              <w:widowControl w:val="0"/>
              <w:autoSpaceDE w:val="0"/>
              <w:autoSpaceDN w:val="0"/>
              <w:adjustRightInd w:val="0"/>
              <w:spacing w:after="0" w:line="240" w:lineRule="auto"/>
              <w:ind w:firstLine="555"/>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b/>
                <w:color w:val="000000"/>
                <w:sz w:val="24"/>
                <w:szCs w:val="24"/>
                <w:lang w:val="ru-RU" w:eastAsia="ru-RU"/>
              </w:rPr>
              <w:lastRenderedPageBreak/>
              <w:t>в)</w:t>
            </w:r>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b/>
                <w:color w:val="000000"/>
                <w:sz w:val="24"/>
                <w:szCs w:val="24"/>
                <w:lang w:val="ru-RU" w:eastAsia="ru-RU"/>
              </w:rPr>
              <w:t>Методические</w:t>
            </w:r>
            <w:r w:rsidRPr="00D81D83">
              <w:rPr>
                <w:rFonts w:ascii="Times New Roman" w:eastAsia="Times New Roman" w:hAnsi="Times New Roman" w:cs="Times New Roman"/>
                <w:sz w:val="24"/>
                <w:szCs w:val="24"/>
                <w:lang w:val="ru-RU" w:eastAsia="ru-RU"/>
              </w:rPr>
              <w:t xml:space="preserve"> </w:t>
            </w:r>
            <w:r w:rsidRPr="00D81D83">
              <w:rPr>
                <w:rFonts w:ascii="Times New Roman" w:eastAsia="Times New Roman" w:hAnsi="Times New Roman" w:cs="Times New Roman"/>
                <w:b/>
                <w:color w:val="000000"/>
                <w:sz w:val="24"/>
                <w:szCs w:val="24"/>
                <w:lang w:val="ru-RU" w:eastAsia="ru-RU"/>
              </w:rPr>
              <w:t>указания:</w:t>
            </w:r>
            <w:r w:rsidRPr="00D81D83">
              <w:rPr>
                <w:rFonts w:ascii="Times New Roman" w:eastAsia="Times New Roman" w:hAnsi="Times New Roman" w:cs="Times New Roman"/>
                <w:sz w:val="24"/>
                <w:szCs w:val="24"/>
                <w:lang w:val="ru-RU" w:eastAsia="ru-RU"/>
              </w:rPr>
              <w:t xml:space="preserve"> </w:t>
            </w:r>
          </w:p>
        </w:tc>
      </w:tr>
      <w:tr w:rsidR="00253EFB" w:rsidRPr="00F041F2" w:rsidTr="004E4753">
        <w:trPr>
          <w:trHeight w:hRule="exact" w:val="8239"/>
        </w:trPr>
        <w:tc>
          <w:tcPr>
            <w:tcW w:w="9805" w:type="dxa"/>
            <w:shd w:val="clear" w:color="000000" w:fill="FFFFFF"/>
            <w:tcMar>
              <w:left w:w="34" w:type="dxa"/>
              <w:right w:w="34" w:type="dxa"/>
            </w:tcMar>
          </w:tcPr>
          <w:p w:rsidR="00253EFB" w:rsidRPr="00D81D83" w:rsidRDefault="00253EFB" w:rsidP="004E47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b/>
                <w:sz w:val="24"/>
                <w:szCs w:val="24"/>
                <w:lang w:val="ru-RU" w:eastAsia="ru-RU"/>
              </w:rPr>
              <w:t>Английский язык</w:t>
            </w:r>
          </w:p>
          <w:p w:rsidR="00253EFB" w:rsidRPr="00D81D83" w:rsidRDefault="00253EFB" w:rsidP="004E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sz w:val="24"/>
                <w:szCs w:val="24"/>
                <w:lang w:val="ru-RU" w:eastAsia="ru-RU"/>
              </w:rPr>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D81D83">
                <w:rPr>
                  <w:rFonts w:ascii="Times New Roman" w:eastAsia="Times New Roman" w:hAnsi="Times New Roman" w:cs="Times New Roman"/>
                  <w:color w:val="0000FF"/>
                  <w:sz w:val="24"/>
                  <w:szCs w:val="24"/>
                  <w:u w:val="single"/>
                  <w:lang w:val="ru-RU" w:eastAsia="ru-RU"/>
                </w:rPr>
                <w:t>https://magtu.informsystema.ru/uploader/fileUpload?name=3256.pdf&amp;show=dcatalogues/1/1137109/3256.pdf&amp;view=true</w:t>
              </w:r>
            </w:hyperlink>
            <w:r w:rsidRPr="00D81D83">
              <w:rPr>
                <w:rFonts w:ascii="Times New Roman" w:eastAsia="Times New Roman" w:hAnsi="Times New Roman" w:cs="Times New Roman"/>
                <w:sz w:val="24"/>
                <w:szCs w:val="24"/>
                <w:lang w:val="ru-RU" w:eastAsia="ru-RU"/>
              </w:rPr>
              <w:t xml:space="preserve"> (дата обращения: 01.09.2020). - Макрообъект. - Текст : электронный. - Сведения доступны также на CD-ROM</w:t>
            </w:r>
          </w:p>
          <w:p w:rsidR="00253EFB" w:rsidRPr="00D81D83" w:rsidRDefault="00253EFB" w:rsidP="004E4753">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81D83">
              <w:rPr>
                <w:rFonts w:ascii="Times New Roman" w:eastAsia="Times New Roman" w:hAnsi="Times New Roman" w:cs="Times New Roman"/>
                <w:color w:val="000000"/>
                <w:sz w:val="24"/>
                <w:szCs w:val="24"/>
                <w:lang w:val="ru-RU" w:eastAsia="ru-RU"/>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16" w:history="1">
              <w:r w:rsidRPr="00D81D83">
                <w:rPr>
                  <w:rFonts w:ascii="Times New Roman" w:eastAsia="Times New Roman" w:hAnsi="Times New Roman" w:cs="Times New Roman"/>
                  <w:color w:val="0000FF"/>
                  <w:sz w:val="24"/>
                  <w:szCs w:val="24"/>
                  <w:u w:val="single"/>
                  <w:lang w:val="ru-RU" w:eastAsia="ru-RU"/>
                </w:rPr>
                <w:t>https://magtu.informsystema.ru/uploader/fileUpload?name=3437.pdf&amp;show=dcatalogues/1/1514260/3437.pdf&amp;view=true</w:t>
              </w:r>
            </w:hyperlink>
            <w:r w:rsidRPr="00D81D83">
              <w:rPr>
                <w:rFonts w:ascii="Times New Roman" w:eastAsia="Times New Roman" w:hAnsi="Times New Roman" w:cs="Times New Roman"/>
                <w:color w:val="000000"/>
                <w:sz w:val="24"/>
                <w:szCs w:val="24"/>
                <w:lang w:val="ru-RU" w:eastAsia="ru-RU"/>
              </w:rPr>
              <w:t xml:space="preserve">  (дата обращения: 01.09.2020). - Макрообъект. - Текст : электронный. - Сведения доступны также на CD-ROM.</w:t>
            </w:r>
            <w:r w:rsidRPr="00D81D83">
              <w:rPr>
                <w:rFonts w:ascii="Times New Roman" w:eastAsia="Times New Roman" w:hAnsi="Times New Roman" w:cs="Times New Roman"/>
                <w:sz w:val="24"/>
                <w:szCs w:val="24"/>
                <w:lang w:val="ru-RU" w:eastAsia="ru-RU"/>
              </w:rPr>
              <w:t xml:space="preserve"> </w:t>
            </w:r>
          </w:p>
          <w:p w:rsidR="00253EFB" w:rsidRPr="00D81D83" w:rsidRDefault="00253EFB" w:rsidP="004E47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D81D83">
              <w:rPr>
                <w:rFonts w:ascii="Times New Roman" w:eastAsia="Times New Roman" w:hAnsi="Times New Roman" w:cs="Times New Roman"/>
                <w:b/>
                <w:sz w:val="24"/>
                <w:szCs w:val="24"/>
                <w:lang w:val="ru-RU" w:eastAsia="ru-RU"/>
              </w:rPr>
              <w:t>Немецкий язык</w:t>
            </w:r>
          </w:p>
          <w:p w:rsidR="00253EFB" w:rsidRPr="00D81D83" w:rsidRDefault="00253EFB" w:rsidP="004E4753">
            <w:pPr>
              <w:spacing w:after="0" w:line="240" w:lineRule="auto"/>
              <w:ind w:firstLine="567"/>
              <w:jc w:val="both"/>
              <w:rPr>
                <w:rFonts w:ascii="Times New Roman" w:eastAsiaTheme="minorHAnsi" w:hAnsi="Times New Roman"/>
                <w:sz w:val="24"/>
                <w:szCs w:val="24"/>
                <w:lang w:val="ru-RU"/>
              </w:rPr>
            </w:pPr>
            <w:r w:rsidRPr="00D81D83">
              <w:rPr>
                <w:rFonts w:ascii="Times New Roman" w:eastAsiaTheme="minorHAnsi" w:hAnsi="Times New Roman"/>
                <w:sz w:val="24"/>
                <w:szCs w:val="24"/>
                <w:lang w:val="ru-RU"/>
              </w:rPr>
              <w:t>Антропова, Л. И. Практикум по немецкому языку «Иностранный язык» и «Иностранный язык в профессиональной деятельности» (для бакалавров, специалистов, магистрантов и аспирантов) / Л. И. Антропова, О. Н. Афанасьева ; МГТУ. - Магнитогорск : МГТУ, 2017. - 1 электрон. опт. диск (</w:t>
            </w:r>
            <w:r w:rsidRPr="00D81D83">
              <w:rPr>
                <w:rFonts w:ascii="Times New Roman" w:eastAsiaTheme="minorHAnsi" w:hAnsi="Times New Roman"/>
                <w:sz w:val="24"/>
                <w:szCs w:val="24"/>
              </w:rPr>
              <w:t>CD</w:t>
            </w:r>
            <w:r w:rsidRPr="00D81D83">
              <w:rPr>
                <w:rFonts w:ascii="Times New Roman" w:eastAsiaTheme="minorHAnsi" w:hAnsi="Times New Roman"/>
                <w:sz w:val="24"/>
                <w:szCs w:val="24"/>
                <w:lang w:val="ru-RU"/>
              </w:rPr>
              <w:t>-</w:t>
            </w:r>
            <w:r w:rsidRPr="00D81D83">
              <w:rPr>
                <w:rFonts w:ascii="Times New Roman" w:eastAsiaTheme="minorHAnsi" w:hAnsi="Times New Roman"/>
                <w:sz w:val="24"/>
                <w:szCs w:val="24"/>
              </w:rPr>
              <w:t>ROM</w:t>
            </w:r>
            <w:r w:rsidRPr="00D81D83">
              <w:rPr>
                <w:rFonts w:ascii="Times New Roman" w:eastAsiaTheme="minorHAnsi" w:hAnsi="Times New Roman"/>
                <w:sz w:val="24"/>
                <w:szCs w:val="24"/>
                <w:lang w:val="ru-RU"/>
              </w:rPr>
              <w:t xml:space="preserve">). - Загл. с титул. экрана. - </w:t>
            </w:r>
            <w:r w:rsidRPr="00D81D83">
              <w:rPr>
                <w:rFonts w:ascii="Times New Roman" w:eastAsiaTheme="minorHAnsi" w:hAnsi="Times New Roman"/>
                <w:sz w:val="24"/>
                <w:szCs w:val="24"/>
              </w:rPr>
              <w:t>URL</w:t>
            </w:r>
            <w:r w:rsidRPr="00D81D83">
              <w:rPr>
                <w:rFonts w:ascii="Times New Roman" w:eastAsiaTheme="minorHAnsi" w:hAnsi="Times New Roman"/>
                <w:sz w:val="24"/>
                <w:szCs w:val="24"/>
                <w:lang w:val="ru-RU"/>
              </w:rPr>
              <w:t xml:space="preserve">: </w:t>
            </w:r>
            <w:hyperlink r:id="rId17" w:history="1">
              <w:r w:rsidRPr="00D81D83">
                <w:rPr>
                  <w:rFonts w:ascii="Times New Roman" w:eastAsiaTheme="minorHAnsi" w:hAnsi="Times New Roman"/>
                  <w:color w:val="0000FF" w:themeColor="hyperlink"/>
                  <w:sz w:val="24"/>
                  <w:szCs w:val="24"/>
                  <w:u w:val="single"/>
                </w:rPr>
                <w:t>https</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magtu</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informsystema</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ru</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uploader</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fileUpload</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name</w:t>
              </w:r>
              <w:r w:rsidRPr="00D81D83">
                <w:rPr>
                  <w:rFonts w:ascii="Times New Roman" w:eastAsiaTheme="minorHAnsi" w:hAnsi="Times New Roman"/>
                  <w:color w:val="0000FF" w:themeColor="hyperlink"/>
                  <w:sz w:val="24"/>
                  <w:szCs w:val="24"/>
                  <w:u w:val="single"/>
                  <w:lang w:val="ru-RU"/>
                </w:rPr>
                <w:t>=3140.</w:t>
              </w:r>
              <w:r w:rsidRPr="00D81D83">
                <w:rPr>
                  <w:rFonts w:ascii="Times New Roman" w:eastAsiaTheme="minorHAnsi" w:hAnsi="Times New Roman"/>
                  <w:color w:val="0000FF" w:themeColor="hyperlink"/>
                  <w:sz w:val="24"/>
                  <w:szCs w:val="24"/>
                  <w:u w:val="single"/>
                </w:rPr>
                <w:t>pdf</w:t>
              </w:r>
              <w:r w:rsidRPr="00D81D83">
                <w:rPr>
                  <w:rFonts w:ascii="Times New Roman" w:eastAsiaTheme="minorHAnsi" w:hAnsi="Times New Roman"/>
                  <w:color w:val="0000FF" w:themeColor="hyperlink"/>
                  <w:sz w:val="24"/>
                  <w:szCs w:val="24"/>
                  <w:u w:val="single"/>
                  <w:lang w:val="ru-RU"/>
                </w:rPr>
                <w:t>&amp;</w:t>
              </w:r>
              <w:r w:rsidRPr="00D81D83">
                <w:rPr>
                  <w:rFonts w:ascii="Times New Roman" w:eastAsiaTheme="minorHAnsi" w:hAnsi="Times New Roman"/>
                  <w:color w:val="0000FF" w:themeColor="hyperlink"/>
                  <w:sz w:val="24"/>
                  <w:szCs w:val="24"/>
                  <w:u w:val="single"/>
                </w:rPr>
                <w:t>show</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dcatalogues</w:t>
              </w:r>
              <w:r w:rsidRPr="00D81D83">
                <w:rPr>
                  <w:rFonts w:ascii="Times New Roman" w:eastAsiaTheme="minorHAnsi" w:hAnsi="Times New Roman"/>
                  <w:color w:val="0000FF" w:themeColor="hyperlink"/>
                  <w:sz w:val="24"/>
                  <w:szCs w:val="24"/>
                  <w:u w:val="single"/>
                  <w:lang w:val="ru-RU"/>
                </w:rPr>
                <w:t>/1/1136432/3140.</w:t>
              </w:r>
              <w:r w:rsidRPr="00D81D83">
                <w:rPr>
                  <w:rFonts w:ascii="Times New Roman" w:eastAsiaTheme="minorHAnsi" w:hAnsi="Times New Roman"/>
                  <w:color w:val="0000FF" w:themeColor="hyperlink"/>
                  <w:sz w:val="24"/>
                  <w:szCs w:val="24"/>
                  <w:u w:val="single"/>
                </w:rPr>
                <w:t>pdf</w:t>
              </w:r>
              <w:r w:rsidRPr="00D81D83">
                <w:rPr>
                  <w:rFonts w:ascii="Times New Roman" w:eastAsiaTheme="minorHAnsi" w:hAnsi="Times New Roman"/>
                  <w:color w:val="0000FF" w:themeColor="hyperlink"/>
                  <w:sz w:val="24"/>
                  <w:szCs w:val="24"/>
                  <w:u w:val="single"/>
                  <w:lang w:val="ru-RU"/>
                </w:rPr>
                <w:t>&amp;</w:t>
              </w:r>
              <w:r w:rsidRPr="00D81D83">
                <w:rPr>
                  <w:rFonts w:ascii="Times New Roman" w:eastAsiaTheme="minorHAnsi" w:hAnsi="Times New Roman"/>
                  <w:color w:val="0000FF" w:themeColor="hyperlink"/>
                  <w:sz w:val="24"/>
                  <w:szCs w:val="24"/>
                  <w:u w:val="single"/>
                </w:rPr>
                <w:t>view</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true</w:t>
              </w:r>
            </w:hyperlink>
            <w:r w:rsidRPr="00D81D83">
              <w:rPr>
                <w:rFonts w:ascii="Times New Roman" w:eastAsiaTheme="minorHAnsi" w:hAnsi="Times New Roman"/>
                <w:sz w:val="24"/>
                <w:szCs w:val="24"/>
                <w:lang w:val="ru-RU"/>
              </w:rPr>
              <w:t xml:space="preserve">  (дата обращения: 01.09.2020). - Макрообъект. - Текст : электронный. - Сведения доступны также на </w:t>
            </w:r>
            <w:r w:rsidRPr="00D81D83">
              <w:rPr>
                <w:rFonts w:ascii="Times New Roman" w:eastAsiaTheme="minorHAnsi" w:hAnsi="Times New Roman"/>
                <w:sz w:val="24"/>
                <w:szCs w:val="24"/>
              </w:rPr>
              <w:t>CD</w:t>
            </w:r>
            <w:r w:rsidRPr="00D81D83">
              <w:rPr>
                <w:rFonts w:ascii="Times New Roman" w:eastAsiaTheme="minorHAnsi" w:hAnsi="Times New Roman"/>
                <w:sz w:val="24"/>
                <w:szCs w:val="24"/>
                <w:lang w:val="ru-RU"/>
              </w:rPr>
              <w:t>-</w:t>
            </w:r>
            <w:r w:rsidRPr="00D81D83">
              <w:rPr>
                <w:rFonts w:ascii="Times New Roman" w:eastAsiaTheme="minorHAnsi" w:hAnsi="Times New Roman"/>
                <w:sz w:val="24"/>
                <w:szCs w:val="24"/>
              </w:rPr>
              <w:t>ROM</w:t>
            </w:r>
          </w:p>
          <w:p w:rsidR="00253EFB" w:rsidRPr="00D81D83" w:rsidRDefault="00253EFB" w:rsidP="004E47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D81D83">
              <w:rPr>
                <w:rFonts w:ascii="Times New Roman" w:eastAsiaTheme="minorHAnsi" w:hAnsi="Times New Roman"/>
                <w:color w:val="000000"/>
                <w:sz w:val="24"/>
                <w:szCs w:val="24"/>
                <w:lang w:val="ru-RU"/>
              </w:rPr>
              <w:t>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w:t>
            </w:r>
            <w:r w:rsidRPr="00D81D83">
              <w:rPr>
                <w:rFonts w:ascii="Times New Roman" w:eastAsiaTheme="minorHAnsi" w:hAnsi="Times New Roman"/>
                <w:color w:val="000000"/>
                <w:sz w:val="24"/>
                <w:szCs w:val="24"/>
              </w:rPr>
              <w:t>CD</w:t>
            </w:r>
            <w:r w:rsidRPr="00D81D83">
              <w:rPr>
                <w:rFonts w:ascii="Times New Roman" w:eastAsiaTheme="minorHAnsi" w:hAnsi="Times New Roman"/>
                <w:color w:val="000000"/>
                <w:sz w:val="24"/>
                <w:szCs w:val="24"/>
                <w:lang w:val="ru-RU"/>
              </w:rPr>
              <w:t>-</w:t>
            </w:r>
            <w:r w:rsidRPr="00D81D83">
              <w:rPr>
                <w:rFonts w:ascii="Times New Roman" w:eastAsiaTheme="minorHAnsi" w:hAnsi="Times New Roman"/>
                <w:color w:val="000000"/>
                <w:sz w:val="24"/>
                <w:szCs w:val="24"/>
              </w:rPr>
              <w:t>ROM</w:t>
            </w:r>
            <w:r w:rsidRPr="00D81D83">
              <w:rPr>
                <w:rFonts w:ascii="Times New Roman" w:eastAsiaTheme="minorHAnsi" w:hAnsi="Times New Roman"/>
                <w:color w:val="000000"/>
                <w:sz w:val="24"/>
                <w:szCs w:val="24"/>
                <w:lang w:val="ru-RU"/>
              </w:rPr>
              <w:t xml:space="preserve">). - Загл. с титул. экрана. - </w:t>
            </w:r>
            <w:r w:rsidRPr="00D81D83">
              <w:rPr>
                <w:rFonts w:ascii="Times New Roman" w:eastAsiaTheme="minorHAnsi" w:hAnsi="Times New Roman"/>
                <w:color w:val="000000"/>
                <w:sz w:val="24"/>
                <w:szCs w:val="24"/>
              </w:rPr>
              <w:t>URL</w:t>
            </w:r>
            <w:r w:rsidRPr="00D81D83">
              <w:rPr>
                <w:rFonts w:ascii="Times New Roman" w:eastAsiaTheme="minorHAnsi" w:hAnsi="Times New Roman"/>
                <w:color w:val="000000"/>
                <w:sz w:val="24"/>
                <w:szCs w:val="24"/>
                <w:lang w:val="ru-RU"/>
              </w:rPr>
              <w:t xml:space="preserve">: </w:t>
            </w:r>
            <w:hyperlink r:id="rId18" w:history="1">
              <w:r w:rsidRPr="00D81D83">
                <w:rPr>
                  <w:rFonts w:ascii="Times New Roman" w:eastAsiaTheme="minorHAnsi" w:hAnsi="Times New Roman"/>
                  <w:color w:val="0000FF" w:themeColor="hyperlink"/>
                  <w:sz w:val="24"/>
                  <w:szCs w:val="24"/>
                  <w:u w:val="single"/>
                </w:rPr>
                <w:t>https</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magtu</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informsystema</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ru</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uploader</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fileUpload</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name</w:t>
              </w:r>
              <w:r w:rsidRPr="00D81D83">
                <w:rPr>
                  <w:rFonts w:ascii="Times New Roman" w:eastAsiaTheme="minorHAnsi" w:hAnsi="Times New Roman"/>
                  <w:color w:val="0000FF" w:themeColor="hyperlink"/>
                  <w:sz w:val="24"/>
                  <w:szCs w:val="24"/>
                  <w:u w:val="single"/>
                  <w:lang w:val="ru-RU"/>
                </w:rPr>
                <w:t>=2963.</w:t>
              </w:r>
              <w:r w:rsidRPr="00D81D83">
                <w:rPr>
                  <w:rFonts w:ascii="Times New Roman" w:eastAsiaTheme="minorHAnsi" w:hAnsi="Times New Roman"/>
                  <w:color w:val="0000FF" w:themeColor="hyperlink"/>
                  <w:sz w:val="24"/>
                  <w:szCs w:val="24"/>
                  <w:u w:val="single"/>
                </w:rPr>
                <w:t>pdf</w:t>
              </w:r>
              <w:r w:rsidRPr="00D81D83">
                <w:rPr>
                  <w:rFonts w:ascii="Times New Roman" w:eastAsiaTheme="minorHAnsi" w:hAnsi="Times New Roman"/>
                  <w:color w:val="0000FF" w:themeColor="hyperlink"/>
                  <w:sz w:val="24"/>
                  <w:szCs w:val="24"/>
                  <w:u w:val="single"/>
                  <w:lang w:val="ru-RU"/>
                </w:rPr>
                <w:t>&amp;</w:t>
              </w:r>
              <w:r w:rsidRPr="00D81D83">
                <w:rPr>
                  <w:rFonts w:ascii="Times New Roman" w:eastAsiaTheme="minorHAnsi" w:hAnsi="Times New Roman"/>
                  <w:color w:val="0000FF" w:themeColor="hyperlink"/>
                  <w:sz w:val="24"/>
                  <w:szCs w:val="24"/>
                  <w:u w:val="single"/>
                </w:rPr>
                <w:t>show</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dcatalogues</w:t>
              </w:r>
              <w:r w:rsidRPr="00D81D83">
                <w:rPr>
                  <w:rFonts w:ascii="Times New Roman" w:eastAsiaTheme="minorHAnsi" w:hAnsi="Times New Roman"/>
                  <w:color w:val="0000FF" w:themeColor="hyperlink"/>
                  <w:sz w:val="24"/>
                  <w:szCs w:val="24"/>
                  <w:u w:val="single"/>
                  <w:lang w:val="ru-RU"/>
                </w:rPr>
                <w:t>/1/1134857/2963.</w:t>
              </w:r>
              <w:r w:rsidRPr="00D81D83">
                <w:rPr>
                  <w:rFonts w:ascii="Times New Roman" w:eastAsiaTheme="minorHAnsi" w:hAnsi="Times New Roman"/>
                  <w:color w:val="0000FF" w:themeColor="hyperlink"/>
                  <w:sz w:val="24"/>
                  <w:szCs w:val="24"/>
                  <w:u w:val="single"/>
                </w:rPr>
                <w:t>pdf</w:t>
              </w:r>
              <w:r w:rsidRPr="00D81D83">
                <w:rPr>
                  <w:rFonts w:ascii="Times New Roman" w:eastAsiaTheme="minorHAnsi" w:hAnsi="Times New Roman"/>
                  <w:color w:val="0000FF" w:themeColor="hyperlink"/>
                  <w:sz w:val="24"/>
                  <w:szCs w:val="24"/>
                  <w:u w:val="single"/>
                  <w:lang w:val="ru-RU"/>
                </w:rPr>
                <w:t>&amp;</w:t>
              </w:r>
              <w:r w:rsidRPr="00D81D83">
                <w:rPr>
                  <w:rFonts w:ascii="Times New Roman" w:eastAsiaTheme="minorHAnsi" w:hAnsi="Times New Roman"/>
                  <w:color w:val="0000FF" w:themeColor="hyperlink"/>
                  <w:sz w:val="24"/>
                  <w:szCs w:val="24"/>
                  <w:u w:val="single"/>
                </w:rPr>
                <w:t>view</w:t>
              </w:r>
              <w:r w:rsidRPr="00D81D83">
                <w:rPr>
                  <w:rFonts w:ascii="Times New Roman" w:eastAsiaTheme="minorHAnsi" w:hAnsi="Times New Roman"/>
                  <w:color w:val="0000FF" w:themeColor="hyperlink"/>
                  <w:sz w:val="24"/>
                  <w:szCs w:val="24"/>
                  <w:u w:val="single"/>
                  <w:lang w:val="ru-RU"/>
                </w:rPr>
                <w:t>=</w:t>
              </w:r>
              <w:r w:rsidRPr="00D81D83">
                <w:rPr>
                  <w:rFonts w:ascii="Times New Roman" w:eastAsiaTheme="minorHAnsi" w:hAnsi="Times New Roman"/>
                  <w:color w:val="0000FF" w:themeColor="hyperlink"/>
                  <w:sz w:val="24"/>
                  <w:szCs w:val="24"/>
                  <w:u w:val="single"/>
                </w:rPr>
                <w:t>true</w:t>
              </w:r>
            </w:hyperlink>
            <w:r w:rsidRPr="00D81D83">
              <w:rPr>
                <w:rFonts w:ascii="Times New Roman" w:eastAsiaTheme="minorHAnsi" w:hAnsi="Times New Roman"/>
                <w:color w:val="000000"/>
                <w:sz w:val="24"/>
                <w:szCs w:val="24"/>
                <w:lang w:val="ru-RU"/>
              </w:rPr>
              <w:t xml:space="preserve">  (дата обращения: 01.09.2020). - Макрообъект. - Текст : электронный. - Сведения доступны также на </w:t>
            </w:r>
            <w:r w:rsidRPr="00D81D83">
              <w:rPr>
                <w:rFonts w:ascii="Times New Roman" w:eastAsiaTheme="minorHAnsi" w:hAnsi="Times New Roman"/>
                <w:color w:val="000000"/>
                <w:sz w:val="24"/>
                <w:szCs w:val="24"/>
              </w:rPr>
              <w:t>CD</w:t>
            </w:r>
            <w:r w:rsidRPr="00D81D83">
              <w:rPr>
                <w:rFonts w:ascii="Times New Roman" w:eastAsiaTheme="minorHAnsi" w:hAnsi="Times New Roman"/>
                <w:color w:val="000000"/>
                <w:sz w:val="24"/>
                <w:szCs w:val="24"/>
                <w:lang w:val="ru-RU"/>
              </w:rPr>
              <w:t>-</w:t>
            </w:r>
            <w:r w:rsidRPr="00D81D83">
              <w:rPr>
                <w:rFonts w:ascii="Times New Roman" w:eastAsiaTheme="minorHAnsi" w:hAnsi="Times New Roman"/>
                <w:color w:val="000000"/>
                <w:sz w:val="24"/>
                <w:szCs w:val="24"/>
              </w:rPr>
              <w:t>ROM</w:t>
            </w:r>
            <w:r w:rsidRPr="00D81D83">
              <w:rPr>
                <w:rFonts w:ascii="Times New Roman" w:eastAsiaTheme="minorHAnsi" w:hAnsi="Times New Roman"/>
                <w:color w:val="000000"/>
                <w:sz w:val="24"/>
                <w:szCs w:val="24"/>
                <w:lang w:val="ru-RU"/>
              </w:rPr>
              <w:t>.</w:t>
            </w:r>
          </w:p>
        </w:tc>
      </w:tr>
    </w:tbl>
    <w:p w:rsidR="00A26785" w:rsidRPr="00253EFB" w:rsidRDefault="003C3F53" w:rsidP="00253EFB">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D43B87">
        <w:rPr>
          <w:lang w:val="ru-RU"/>
        </w:rPr>
        <w:br w:type="page"/>
      </w:r>
    </w:p>
    <w:tbl>
      <w:tblPr>
        <w:tblW w:w="9424" w:type="dxa"/>
        <w:tblInd w:w="-34" w:type="dxa"/>
        <w:tblCellMar>
          <w:left w:w="0" w:type="dxa"/>
          <w:right w:w="0" w:type="dxa"/>
        </w:tblCellMar>
        <w:tblLook w:val="04A0" w:firstRow="1" w:lastRow="0" w:firstColumn="1" w:lastColumn="0" w:noHBand="0" w:noVBand="1"/>
      </w:tblPr>
      <w:tblGrid>
        <w:gridCol w:w="262"/>
        <w:gridCol w:w="2099"/>
        <w:gridCol w:w="3200"/>
        <w:gridCol w:w="3771"/>
        <w:gridCol w:w="92"/>
      </w:tblGrid>
      <w:tr w:rsidR="00A26785" w:rsidRPr="00F041F2" w:rsidTr="00253EFB">
        <w:trPr>
          <w:trHeight w:hRule="exact" w:val="138"/>
        </w:trPr>
        <w:tc>
          <w:tcPr>
            <w:tcW w:w="262" w:type="dxa"/>
          </w:tcPr>
          <w:p w:rsidR="00A26785" w:rsidRPr="00D43B87" w:rsidRDefault="00A26785" w:rsidP="00253EFB">
            <w:pPr>
              <w:rPr>
                <w:lang w:val="ru-RU"/>
              </w:rPr>
            </w:pPr>
          </w:p>
        </w:tc>
        <w:tc>
          <w:tcPr>
            <w:tcW w:w="2099" w:type="dxa"/>
          </w:tcPr>
          <w:p w:rsidR="00A26785" w:rsidRPr="00D43B87" w:rsidRDefault="00A26785">
            <w:pPr>
              <w:rPr>
                <w:lang w:val="ru-RU"/>
              </w:rPr>
            </w:pPr>
          </w:p>
        </w:tc>
        <w:tc>
          <w:tcPr>
            <w:tcW w:w="3200" w:type="dxa"/>
          </w:tcPr>
          <w:p w:rsidR="00A26785" w:rsidRPr="00D43B87" w:rsidRDefault="00A26785">
            <w:pPr>
              <w:rPr>
                <w:lang w:val="ru-RU"/>
              </w:rPr>
            </w:pPr>
          </w:p>
        </w:tc>
        <w:tc>
          <w:tcPr>
            <w:tcW w:w="3771" w:type="dxa"/>
          </w:tcPr>
          <w:p w:rsidR="00A26785" w:rsidRPr="00D43B87" w:rsidRDefault="00A26785">
            <w:pPr>
              <w:rPr>
                <w:lang w:val="ru-RU"/>
              </w:rPr>
            </w:pPr>
          </w:p>
        </w:tc>
        <w:tc>
          <w:tcPr>
            <w:tcW w:w="92" w:type="dxa"/>
          </w:tcPr>
          <w:p w:rsidR="00A26785" w:rsidRPr="00D43B87" w:rsidRDefault="00A26785">
            <w:pPr>
              <w:rPr>
                <w:lang w:val="ru-RU"/>
              </w:rPr>
            </w:pPr>
          </w:p>
        </w:tc>
      </w:tr>
      <w:tr w:rsidR="00A26785" w:rsidRPr="00F041F2" w:rsidTr="00253EFB">
        <w:trPr>
          <w:trHeight w:hRule="exact" w:val="285"/>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г)</w:t>
            </w:r>
            <w:r w:rsidRPr="00D43B87">
              <w:rPr>
                <w:lang w:val="ru-RU"/>
              </w:rPr>
              <w:t xml:space="preserve"> </w:t>
            </w:r>
            <w:r w:rsidRPr="00D43B87">
              <w:rPr>
                <w:rFonts w:ascii="Times New Roman" w:hAnsi="Times New Roman" w:cs="Times New Roman"/>
                <w:b/>
                <w:color w:val="000000"/>
                <w:sz w:val="24"/>
                <w:szCs w:val="24"/>
                <w:lang w:val="ru-RU"/>
              </w:rPr>
              <w:t>Программное</w:t>
            </w:r>
            <w:r w:rsidRPr="00D43B87">
              <w:rPr>
                <w:lang w:val="ru-RU"/>
              </w:rPr>
              <w:t xml:space="preserve"> </w:t>
            </w:r>
            <w:r w:rsidRPr="00D43B87">
              <w:rPr>
                <w:rFonts w:ascii="Times New Roman" w:hAnsi="Times New Roman" w:cs="Times New Roman"/>
                <w:b/>
                <w:color w:val="000000"/>
                <w:sz w:val="24"/>
                <w:szCs w:val="24"/>
                <w:lang w:val="ru-RU"/>
              </w:rPr>
              <w:t>обеспечение</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Интернет-ресурсы:</w:t>
            </w:r>
            <w:r w:rsidRPr="00D43B87">
              <w:rPr>
                <w:lang w:val="ru-RU"/>
              </w:rPr>
              <w:t xml:space="preserve"> </w:t>
            </w:r>
          </w:p>
        </w:tc>
      </w:tr>
      <w:tr w:rsidR="00A26785" w:rsidRPr="00F041F2" w:rsidTr="00253EFB">
        <w:trPr>
          <w:trHeight w:hRule="exact" w:val="277"/>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lang w:val="ru-RU"/>
              </w:rPr>
              <w:t xml:space="preserve"> </w:t>
            </w:r>
          </w:p>
        </w:tc>
      </w:tr>
      <w:tr w:rsidR="00A26785" w:rsidRPr="00F041F2" w:rsidTr="00253EFB">
        <w:trPr>
          <w:trHeight w:hRule="exact" w:val="277"/>
        </w:trPr>
        <w:tc>
          <w:tcPr>
            <w:tcW w:w="262" w:type="dxa"/>
          </w:tcPr>
          <w:p w:rsidR="00A26785" w:rsidRPr="00D43B87" w:rsidRDefault="00A26785">
            <w:pPr>
              <w:rPr>
                <w:lang w:val="ru-RU"/>
              </w:rPr>
            </w:pPr>
          </w:p>
        </w:tc>
        <w:tc>
          <w:tcPr>
            <w:tcW w:w="2099" w:type="dxa"/>
          </w:tcPr>
          <w:p w:rsidR="00A26785" w:rsidRPr="00D43B87" w:rsidRDefault="00A26785">
            <w:pPr>
              <w:rPr>
                <w:lang w:val="ru-RU"/>
              </w:rPr>
            </w:pPr>
          </w:p>
        </w:tc>
        <w:tc>
          <w:tcPr>
            <w:tcW w:w="3200" w:type="dxa"/>
          </w:tcPr>
          <w:p w:rsidR="00A26785" w:rsidRPr="00D43B87" w:rsidRDefault="00A26785">
            <w:pPr>
              <w:rPr>
                <w:lang w:val="ru-RU"/>
              </w:rPr>
            </w:pPr>
          </w:p>
        </w:tc>
        <w:tc>
          <w:tcPr>
            <w:tcW w:w="3771" w:type="dxa"/>
          </w:tcPr>
          <w:p w:rsidR="00A26785" w:rsidRPr="00D43B87" w:rsidRDefault="00A26785">
            <w:pPr>
              <w:rPr>
                <w:lang w:val="ru-RU"/>
              </w:rPr>
            </w:pPr>
          </w:p>
        </w:tc>
        <w:tc>
          <w:tcPr>
            <w:tcW w:w="92" w:type="dxa"/>
          </w:tcPr>
          <w:p w:rsidR="00A26785" w:rsidRPr="00D43B87" w:rsidRDefault="00A26785">
            <w:pPr>
              <w:rPr>
                <w:lang w:val="ru-RU"/>
              </w:rPr>
            </w:pPr>
          </w:p>
        </w:tc>
      </w:tr>
      <w:tr w:rsidR="00A26785" w:rsidTr="00253EFB">
        <w:trPr>
          <w:trHeight w:hRule="exact" w:val="285"/>
        </w:trPr>
        <w:tc>
          <w:tcPr>
            <w:tcW w:w="9424" w:type="dxa"/>
            <w:gridSpan w:val="5"/>
            <w:shd w:val="clear" w:color="000000" w:fill="FFFFFF"/>
            <w:tcMar>
              <w:left w:w="34" w:type="dxa"/>
              <w:right w:w="34" w:type="dxa"/>
            </w:tcMar>
          </w:tcPr>
          <w:p w:rsidR="00A26785" w:rsidRDefault="003C3F5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A26785" w:rsidTr="00253EFB">
        <w:trPr>
          <w:trHeight w:hRule="exact" w:val="555"/>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92" w:type="dxa"/>
          </w:tcPr>
          <w:p w:rsidR="00A26785" w:rsidRDefault="00A26785"/>
        </w:tc>
      </w:tr>
      <w:tr w:rsidR="00A26785" w:rsidTr="00253EFB">
        <w:trPr>
          <w:trHeight w:hRule="exact" w:val="818"/>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A26785" w:rsidRDefault="00A26785"/>
        </w:tc>
      </w:tr>
      <w:tr w:rsidR="00A26785" w:rsidTr="00253EFB">
        <w:trPr>
          <w:trHeight w:hRule="exact" w:val="555"/>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A26785" w:rsidRDefault="00A26785"/>
        </w:tc>
      </w:tr>
      <w:tr w:rsidR="00A26785" w:rsidTr="00253EFB">
        <w:trPr>
          <w:trHeight w:hRule="exact" w:val="285"/>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A26785" w:rsidRDefault="00A26785"/>
        </w:tc>
      </w:tr>
      <w:tr w:rsidR="00A26785" w:rsidTr="00253EFB">
        <w:trPr>
          <w:trHeight w:hRule="exact" w:val="285"/>
        </w:trPr>
        <w:tc>
          <w:tcPr>
            <w:tcW w:w="262" w:type="dxa"/>
          </w:tcPr>
          <w:p w:rsidR="00A26785" w:rsidRDefault="00A26785"/>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A26785" w:rsidRDefault="00A26785"/>
        </w:tc>
      </w:tr>
      <w:tr w:rsidR="00A26785" w:rsidTr="00253EFB">
        <w:trPr>
          <w:trHeight w:hRule="exact" w:val="138"/>
        </w:trPr>
        <w:tc>
          <w:tcPr>
            <w:tcW w:w="262" w:type="dxa"/>
          </w:tcPr>
          <w:p w:rsidR="00A26785" w:rsidRDefault="00A26785"/>
        </w:tc>
        <w:tc>
          <w:tcPr>
            <w:tcW w:w="2099" w:type="dxa"/>
          </w:tcPr>
          <w:p w:rsidR="00A26785" w:rsidRDefault="00A26785"/>
        </w:tc>
        <w:tc>
          <w:tcPr>
            <w:tcW w:w="3200" w:type="dxa"/>
          </w:tcPr>
          <w:p w:rsidR="00A26785" w:rsidRDefault="00A26785"/>
        </w:tc>
        <w:tc>
          <w:tcPr>
            <w:tcW w:w="3771" w:type="dxa"/>
          </w:tcPr>
          <w:p w:rsidR="00A26785" w:rsidRDefault="00A26785"/>
        </w:tc>
        <w:tc>
          <w:tcPr>
            <w:tcW w:w="92" w:type="dxa"/>
          </w:tcPr>
          <w:p w:rsidR="00A26785" w:rsidRDefault="00A26785"/>
        </w:tc>
      </w:tr>
      <w:tr w:rsidR="00A26785" w:rsidRPr="00F041F2" w:rsidTr="00253EFB">
        <w:trPr>
          <w:trHeight w:hRule="exact" w:val="285"/>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Профессиональные</w:t>
            </w:r>
            <w:r w:rsidRPr="00D43B87">
              <w:rPr>
                <w:lang w:val="ru-RU"/>
              </w:rPr>
              <w:t xml:space="preserve"> </w:t>
            </w:r>
            <w:r w:rsidRPr="00D43B87">
              <w:rPr>
                <w:rFonts w:ascii="Times New Roman" w:hAnsi="Times New Roman" w:cs="Times New Roman"/>
                <w:b/>
                <w:color w:val="000000"/>
                <w:sz w:val="24"/>
                <w:szCs w:val="24"/>
                <w:lang w:val="ru-RU"/>
              </w:rPr>
              <w:t>базы</w:t>
            </w:r>
            <w:r w:rsidRPr="00D43B87">
              <w:rPr>
                <w:lang w:val="ru-RU"/>
              </w:rPr>
              <w:t xml:space="preserve"> </w:t>
            </w:r>
            <w:r w:rsidRPr="00D43B87">
              <w:rPr>
                <w:rFonts w:ascii="Times New Roman" w:hAnsi="Times New Roman" w:cs="Times New Roman"/>
                <w:b/>
                <w:color w:val="000000"/>
                <w:sz w:val="24"/>
                <w:szCs w:val="24"/>
                <w:lang w:val="ru-RU"/>
              </w:rPr>
              <w:t>данных</w:t>
            </w:r>
            <w:r w:rsidRPr="00D43B87">
              <w:rPr>
                <w:lang w:val="ru-RU"/>
              </w:rPr>
              <w:t xml:space="preserve"> </w:t>
            </w:r>
            <w:r w:rsidRPr="00D43B87">
              <w:rPr>
                <w:rFonts w:ascii="Times New Roman" w:hAnsi="Times New Roman" w:cs="Times New Roman"/>
                <w:b/>
                <w:color w:val="000000"/>
                <w:sz w:val="24"/>
                <w:szCs w:val="24"/>
                <w:lang w:val="ru-RU"/>
              </w:rPr>
              <w:t>и</w:t>
            </w:r>
            <w:r w:rsidRPr="00D43B87">
              <w:rPr>
                <w:lang w:val="ru-RU"/>
              </w:rPr>
              <w:t xml:space="preserve"> </w:t>
            </w:r>
            <w:r w:rsidRPr="00D43B87">
              <w:rPr>
                <w:rFonts w:ascii="Times New Roman" w:hAnsi="Times New Roman" w:cs="Times New Roman"/>
                <w:b/>
                <w:color w:val="000000"/>
                <w:sz w:val="24"/>
                <w:szCs w:val="24"/>
                <w:lang w:val="ru-RU"/>
              </w:rPr>
              <w:t>информационные</w:t>
            </w:r>
            <w:r w:rsidRPr="00D43B87">
              <w:rPr>
                <w:lang w:val="ru-RU"/>
              </w:rPr>
              <w:t xml:space="preserve"> </w:t>
            </w:r>
            <w:r w:rsidRPr="00D43B87">
              <w:rPr>
                <w:rFonts w:ascii="Times New Roman" w:hAnsi="Times New Roman" w:cs="Times New Roman"/>
                <w:b/>
                <w:color w:val="000000"/>
                <w:sz w:val="24"/>
                <w:szCs w:val="24"/>
                <w:lang w:val="ru-RU"/>
              </w:rPr>
              <w:t>справочные</w:t>
            </w:r>
            <w:r w:rsidRPr="00D43B87">
              <w:rPr>
                <w:lang w:val="ru-RU"/>
              </w:rPr>
              <w:t xml:space="preserve"> </w:t>
            </w:r>
            <w:r w:rsidRPr="00D43B87">
              <w:rPr>
                <w:rFonts w:ascii="Times New Roman" w:hAnsi="Times New Roman" w:cs="Times New Roman"/>
                <w:b/>
                <w:color w:val="000000"/>
                <w:sz w:val="24"/>
                <w:szCs w:val="24"/>
                <w:lang w:val="ru-RU"/>
              </w:rPr>
              <w:t>системы</w:t>
            </w:r>
            <w:r w:rsidRPr="00D43B87">
              <w:rPr>
                <w:lang w:val="ru-RU"/>
              </w:rPr>
              <w:t xml:space="preserve"> </w:t>
            </w:r>
          </w:p>
        </w:tc>
      </w:tr>
      <w:tr w:rsidR="00A26785" w:rsidTr="00253EFB">
        <w:trPr>
          <w:trHeight w:hRule="exact" w:val="270"/>
        </w:trPr>
        <w:tc>
          <w:tcPr>
            <w:tcW w:w="262" w:type="dxa"/>
          </w:tcPr>
          <w:p w:rsidR="00A26785" w:rsidRPr="00D43B87" w:rsidRDefault="00A26785">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2" w:type="dxa"/>
          </w:tcPr>
          <w:p w:rsidR="00A26785" w:rsidRDefault="00A26785"/>
        </w:tc>
      </w:tr>
      <w:tr w:rsidR="00A26785" w:rsidTr="00253EFB">
        <w:trPr>
          <w:trHeight w:hRule="exact" w:val="14"/>
        </w:trPr>
        <w:tc>
          <w:tcPr>
            <w:tcW w:w="262" w:type="dxa"/>
          </w:tcPr>
          <w:p w:rsidR="00A26785" w:rsidRDefault="00A26785"/>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Поисковая</w:t>
            </w:r>
            <w:r w:rsidRPr="00D43B87">
              <w:rPr>
                <w:lang w:val="ru-RU"/>
              </w:rPr>
              <w:t xml:space="preserve"> </w:t>
            </w:r>
            <w:r w:rsidRPr="00D43B87">
              <w:rPr>
                <w:rFonts w:ascii="Times New Roman" w:hAnsi="Times New Roman" w:cs="Times New Roman"/>
                <w:color w:val="000000"/>
                <w:sz w:val="24"/>
                <w:szCs w:val="24"/>
                <w:lang w:val="ru-RU"/>
              </w:rPr>
              <w:t>система</w:t>
            </w:r>
            <w:r w:rsidRPr="00D43B87">
              <w:rPr>
                <w:lang w:val="ru-RU"/>
              </w:rPr>
              <w:t xml:space="preserve"> </w:t>
            </w:r>
            <w:r w:rsidRPr="00D43B87">
              <w:rPr>
                <w:rFonts w:ascii="Times New Roman" w:hAnsi="Times New Roman" w:cs="Times New Roman"/>
                <w:color w:val="000000"/>
                <w:sz w:val="24"/>
                <w:szCs w:val="24"/>
                <w:lang w:val="ru-RU"/>
              </w:rPr>
              <w:t>Академия</w:t>
            </w:r>
            <w:r w:rsidRPr="00D43B87">
              <w:rPr>
                <w:lang w:val="ru-RU"/>
              </w:rPr>
              <w:t xml:space="preserve"> </w:t>
            </w:r>
            <w:r>
              <w:rPr>
                <w:rFonts w:ascii="Times New Roman" w:hAnsi="Times New Roman" w:cs="Times New Roman"/>
                <w:color w:val="000000"/>
                <w:sz w:val="24"/>
                <w:szCs w:val="24"/>
              </w:rPr>
              <w:t>Google</w:t>
            </w:r>
            <w:r w:rsidRPr="00D43B87">
              <w:rPr>
                <w:lang w:val="ru-RU"/>
              </w:rPr>
              <w:t xml:space="preserve"> </w:t>
            </w:r>
            <w:r w:rsidRPr="00D43B8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43B87">
              <w:rPr>
                <w:lang w:val="ru-RU"/>
              </w:rPr>
              <w:t xml:space="preserve"> </w:t>
            </w:r>
            <w:r>
              <w:rPr>
                <w:rFonts w:ascii="Times New Roman" w:hAnsi="Times New Roman" w:cs="Times New Roman"/>
                <w:color w:val="000000"/>
                <w:sz w:val="24"/>
                <w:szCs w:val="24"/>
              </w:rPr>
              <w:t>Scholar</w:t>
            </w:r>
            <w:r w:rsidRPr="00D43B87">
              <w:rPr>
                <w:rFonts w:ascii="Times New Roman" w:hAnsi="Times New Roman" w:cs="Times New Roman"/>
                <w:color w:val="000000"/>
                <w:sz w:val="24"/>
                <w:szCs w:val="24"/>
                <w:lang w:val="ru-RU"/>
              </w:rPr>
              <w:t>)</w:t>
            </w:r>
            <w:r w:rsidRPr="00D43B87">
              <w:rPr>
                <w:lang w:val="ru-RU"/>
              </w:rPr>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253EFB" w:rsidRPr="00F13872">
                <w:rPr>
                  <w:rStyle w:val="a5"/>
                  <w:rFonts w:ascii="Times New Roman" w:hAnsi="Times New Roman" w:cs="Times New Roman"/>
                  <w:sz w:val="24"/>
                  <w:szCs w:val="24"/>
                </w:rPr>
                <w:t>https://scholar.google.ru/</w:t>
              </w:r>
            </w:hyperlink>
            <w:r w:rsidR="00253EFB" w:rsidRPr="00253EFB">
              <w:rPr>
                <w:rFonts w:ascii="Times New Roman" w:hAnsi="Times New Roman" w:cs="Times New Roman"/>
                <w:color w:val="000000"/>
                <w:sz w:val="24"/>
                <w:szCs w:val="24"/>
              </w:rPr>
              <w:t xml:space="preserve"> </w:t>
            </w:r>
            <w:r>
              <w:t xml:space="preserve"> </w:t>
            </w:r>
          </w:p>
        </w:tc>
        <w:tc>
          <w:tcPr>
            <w:tcW w:w="92" w:type="dxa"/>
          </w:tcPr>
          <w:p w:rsidR="00A26785" w:rsidRDefault="00A26785"/>
        </w:tc>
      </w:tr>
      <w:tr w:rsidR="00A26785" w:rsidTr="00253EFB">
        <w:trPr>
          <w:trHeight w:hRule="exact" w:val="540"/>
        </w:trPr>
        <w:tc>
          <w:tcPr>
            <w:tcW w:w="262" w:type="dxa"/>
          </w:tcPr>
          <w:p w:rsidR="00A26785" w:rsidRDefault="00A26785"/>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A26785"/>
        </w:tc>
        <w:tc>
          <w:tcPr>
            <w:tcW w:w="92" w:type="dxa"/>
          </w:tcPr>
          <w:p w:rsidR="00A26785" w:rsidRDefault="00A26785"/>
        </w:tc>
      </w:tr>
      <w:tr w:rsidR="00A26785" w:rsidTr="00253EFB">
        <w:trPr>
          <w:trHeight w:hRule="exact" w:val="826"/>
        </w:trPr>
        <w:tc>
          <w:tcPr>
            <w:tcW w:w="262" w:type="dxa"/>
          </w:tcPr>
          <w:p w:rsidR="00A26785" w:rsidRDefault="00A26785"/>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Национальная</w:t>
            </w:r>
            <w:r w:rsidRPr="00D43B87">
              <w:rPr>
                <w:lang w:val="ru-RU"/>
              </w:rPr>
              <w:t xml:space="preserve"> </w:t>
            </w:r>
            <w:r w:rsidRPr="00D43B87">
              <w:rPr>
                <w:rFonts w:ascii="Times New Roman" w:hAnsi="Times New Roman" w:cs="Times New Roman"/>
                <w:color w:val="000000"/>
                <w:sz w:val="24"/>
                <w:szCs w:val="24"/>
                <w:lang w:val="ru-RU"/>
              </w:rPr>
              <w:t>информационно-аналитическая</w:t>
            </w:r>
            <w:r w:rsidRPr="00D43B87">
              <w:rPr>
                <w:lang w:val="ru-RU"/>
              </w:rPr>
              <w:t xml:space="preserve"> </w:t>
            </w:r>
            <w:r w:rsidRPr="00D43B87">
              <w:rPr>
                <w:rFonts w:ascii="Times New Roman" w:hAnsi="Times New Roman" w:cs="Times New Roman"/>
                <w:color w:val="000000"/>
                <w:sz w:val="24"/>
                <w:szCs w:val="24"/>
                <w:lang w:val="ru-RU"/>
              </w:rPr>
              <w:t>система</w:t>
            </w:r>
            <w:r w:rsidRPr="00D43B87">
              <w:rPr>
                <w:lang w:val="ru-RU"/>
              </w:rPr>
              <w:t xml:space="preserve"> </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Российский</w:t>
            </w:r>
            <w:r w:rsidRPr="00D43B87">
              <w:rPr>
                <w:lang w:val="ru-RU"/>
              </w:rPr>
              <w:t xml:space="preserve"> </w:t>
            </w:r>
            <w:r w:rsidRPr="00D43B87">
              <w:rPr>
                <w:rFonts w:ascii="Times New Roman" w:hAnsi="Times New Roman" w:cs="Times New Roman"/>
                <w:color w:val="000000"/>
                <w:sz w:val="24"/>
                <w:szCs w:val="24"/>
                <w:lang w:val="ru-RU"/>
              </w:rPr>
              <w:t>индекс</w:t>
            </w:r>
            <w:r w:rsidRPr="00D43B87">
              <w:rPr>
                <w:lang w:val="ru-RU"/>
              </w:rPr>
              <w:t xml:space="preserve"> </w:t>
            </w:r>
            <w:r w:rsidRPr="00D43B87">
              <w:rPr>
                <w:rFonts w:ascii="Times New Roman" w:hAnsi="Times New Roman" w:cs="Times New Roman"/>
                <w:color w:val="000000"/>
                <w:sz w:val="24"/>
                <w:szCs w:val="24"/>
                <w:lang w:val="ru-RU"/>
              </w:rPr>
              <w:t>научного</w:t>
            </w:r>
            <w:r w:rsidRPr="00D43B87">
              <w:rPr>
                <w:lang w:val="ru-RU"/>
              </w:rPr>
              <w:t xml:space="preserve"> </w:t>
            </w:r>
            <w:r w:rsidRPr="00D43B87">
              <w:rPr>
                <w:rFonts w:ascii="Times New Roman" w:hAnsi="Times New Roman" w:cs="Times New Roman"/>
                <w:color w:val="000000"/>
                <w:sz w:val="24"/>
                <w:szCs w:val="24"/>
                <w:lang w:val="ru-RU"/>
              </w:rPr>
              <w:t>цитирования</w:t>
            </w:r>
            <w:r w:rsidRPr="00D43B87">
              <w:rPr>
                <w:lang w:val="ru-RU"/>
              </w:rPr>
              <w:t xml:space="preserve"> </w:t>
            </w:r>
            <w:r w:rsidRPr="00D43B87">
              <w:rPr>
                <w:rFonts w:ascii="Times New Roman" w:hAnsi="Times New Roman" w:cs="Times New Roman"/>
                <w:color w:val="000000"/>
                <w:sz w:val="24"/>
                <w:szCs w:val="24"/>
                <w:lang w:val="ru-RU"/>
              </w:rPr>
              <w:t>(РИНЦ)</w:t>
            </w:r>
            <w:r w:rsidRPr="00D43B87">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3C3F5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253EFB" w:rsidRPr="00F13872">
                <w:rPr>
                  <w:rStyle w:val="a5"/>
                  <w:rFonts w:ascii="Times New Roman" w:hAnsi="Times New Roman" w:cs="Times New Roman"/>
                  <w:sz w:val="24"/>
                  <w:szCs w:val="24"/>
                </w:rPr>
                <w:t>https://elibrary.ru/project_risc.asp</w:t>
              </w:r>
            </w:hyperlink>
            <w:r w:rsidR="00253EFB" w:rsidRPr="00253EFB">
              <w:rPr>
                <w:rFonts w:ascii="Times New Roman" w:hAnsi="Times New Roman" w:cs="Times New Roman"/>
                <w:color w:val="000000"/>
                <w:sz w:val="24"/>
                <w:szCs w:val="24"/>
              </w:rPr>
              <w:t xml:space="preserve"> </w:t>
            </w:r>
            <w:r>
              <w:t xml:space="preserve"> </w:t>
            </w:r>
          </w:p>
        </w:tc>
        <w:tc>
          <w:tcPr>
            <w:tcW w:w="92" w:type="dxa"/>
          </w:tcPr>
          <w:p w:rsidR="00A26785" w:rsidRDefault="00A26785"/>
        </w:tc>
      </w:tr>
      <w:tr w:rsidR="00A26785" w:rsidTr="00253EFB">
        <w:trPr>
          <w:trHeight w:hRule="exact" w:val="555"/>
        </w:trPr>
        <w:tc>
          <w:tcPr>
            <w:tcW w:w="262" w:type="dxa"/>
          </w:tcPr>
          <w:p w:rsidR="00A26785" w:rsidRDefault="00A26785"/>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Pr="00D43B87" w:rsidRDefault="003C3F53">
            <w:pPr>
              <w:spacing w:after="0" w:line="240" w:lineRule="auto"/>
              <w:jc w:val="both"/>
              <w:rPr>
                <w:sz w:val="24"/>
                <w:szCs w:val="24"/>
                <w:lang w:val="ru-RU"/>
              </w:rPr>
            </w:pPr>
            <w:r w:rsidRPr="00D43B87">
              <w:rPr>
                <w:rFonts w:ascii="Times New Roman" w:hAnsi="Times New Roman" w:cs="Times New Roman"/>
                <w:color w:val="000000"/>
                <w:sz w:val="24"/>
                <w:szCs w:val="24"/>
                <w:lang w:val="ru-RU"/>
              </w:rPr>
              <w:t>Электронная</w:t>
            </w:r>
            <w:r w:rsidRPr="00D43B87">
              <w:rPr>
                <w:lang w:val="ru-RU"/>
              </w:rPr>
              <w:t xml:space="preserve"> </w:t>
            </w:r>
            <w:r w:rsidRPr="00D43B87">
              <w:rPr>
                <w:rFonts w:ascii="Times New Roman" w:hAnsi="Times New Roman" w:cs="Times New Roman"/>
                <w:color w:val="000000"/>
                <w:sz w:val="24"/>
                <w:szCs w:val="24"/>
                <w:lang w:val="ru-RU"/>
              </w:rPr>
              <w:t>база</w:t>
            </w:r>
            <w:r w:rsidRPr="00D43B87">
              <w:rPr>
                <w:lang w:val="ru-RU"/>
              </w:rPr>
              <w:t xml:space="preserve"> </w:t>
            </w:r>
            <w:r w:rsidRPr="00D43B87">
              <w:rPr>
                <w:rFonts w:ascii="Times New Roman" w:hAnsi="Times New Roman" w:cs="Times New Roman"/>
                <w:color w:val="000000"/>
                <w:sz w:val="24"/>
                <w:szCs w:val="24"/>
                <w:lang w:val="ru-RU"/>
              </w:rPr>
              <w:t>периодических</w:t>
            </w:r>
            <w:r w:rsidRPr="00D43B87">
              <w:rPr>
                <w:lang w:val="ru-RU"/>
              </w:rPr>
              <w:t xml:space="preserve"> </w:t>
            </w:r>
            <w:r w:rsidRPr="00D43B87">
              <w:rPr>
                <w:rFonts w:ascii="Times New Roman" w:hAnsi="Times New Roman" w:cs="Times New Roman"/>
                <w:color w:val="000000"/>
                <w:sz w:val="24"/>
                <w:szCs w:val="24"/>
                <w:lang w:val="ru-RU"/>
              </w:rPr>
              <w:t>изданий</w:t>
            </w:r>
            <w:r w:rsidRPr="00D43B87">
              <w:rPr>
                <w:lang w:val="ru-RU"/>
              </w:rPr>
              <w:t xml:space="preserve"> </w:t>
            </w:r>
            <w:r>
              <w:rPr>
                <w:rFonts w:ascii="Times New Roman" w:hAnsi="Times New Roman" w:cs="Times New Roman"/>
                <w:color w:val="000000"/>
                <w:sz w:val="24"/>
                <w:szCs w:val="24"/>
              </w:rPr>
              <w:t>East</w:t>
            </w:r>
            <w:r w:rsidRPr="00D43B87">
              <w:rPr>
                <w:lang w:val="ru-RU"/>
              </w:rPr>
              <w:t xml:space="preserve"> </w:t>
            </w:r>
            <w:r>
              <w:rPr>
                <w:rFonts w:ascii="Times New Roman" w:hAnsi="Times New Roman" w:cs="Times New Roman"/>
                <w:color w:val="000000"/>
                <w:sz w:val="24"/>
                <w:szCs w:val="24"/>
              </w:rPr>
              <w:t>View</w:t>
            </w:r>
            <w:r w:rsidRPr="00D43B87">
              <w:rPr>
                <w:lang w:val="ru-RU"/>
              </w:rPr>
              <w:t xml:space="preserve"> </w:t>
            </w:r>
            <w:r>
              <w:rPr>
                <w:rFonts w:ascii="Times New Roman" w:hAnsi="Times New Roman" w:cs="Times New Roman"/>
                <w:color w:val="000000"/>
                <w:sz w:val="24"/>
                <w:szCs w:val="24"/>
              </w:rPr>
              <w:t>Information</w:t>
            </w:r>
            <w:r w:rsidRPr="00D43B87">
              <w:rPr>
                <w:lang w:val="ru-RU"/>
              </w:rPr>
              <w:t xml:space="preserve"> </w:t>
            </w:r>
            <w:r>
              <w:rPr>
                <w:rFonts w:ascii="Times New Roman" w:hAnsi="Times New Roman" w:cs="Times New Roman"/>
                <w:color w:val="000000"/>
                <w:sz w:val="24"/>
                <w:szCs w:val="24"/>
              </w:rPr>
              <w:t>Services</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ООО</w:t>
            </w:r>
            <w:r w:rsidRPr="00D43B87">
              <w:rPr>
                <w:lang w:val="ru-RU"/>
              </w:rPr>
              <w:t xml:space="preserve"> </w:t>
            </w:r>
            <w:r w:rsidRPr="00D43B87">
              <w:rPr>
                <w:rFonts w:ascii="Times New Roman" w:hAnsi="Times New Roman" w:cs="Times New Roman"/>
                <w:color w:val="000000"/>
                <w:sz w:val="24"/>
                <w:szCs w:val="24"/>
                <w:lang w:val="ru-RU"/>
              </w:rPr>
              <w:t>«ИВИС»</w:t>
            </w:r>
            <w:r w:rsidRPr="00D43B87">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6785" w:rsidRDefault="00F73B14">
            <w:pPr>
              <w:spacing w:after="0" w:line="240" w:lineRule="auto"/>
              <w:jc w:val="both"/>
              <w:rPr>
                <w:sz w:val="24"/>
                <w:szCs w:val="24"/>
              </w:rPr>
            </w:pPr>
            <w:hyperlink r:id="rId21" w:history="1">
              <w:r w:rsidR="00253EFB" w:rsidRPr="00F13872">
                <w:rPr>
                  <w:rStyle w:val="a5"/>
                  <w:rFonts w:ascii="Times New Roman" w:hAnsi="Times New Roman" w:cs="Times New Roman"/>
                  <w:sz w:val="24"/>
                  <w:szCs w:val="24"/>
                </w:rPr>
                <w:t>https://dlib.eastview.com/</w:t>
              </w:r>
            </w:hyperlink>
            <w:r w:rsidR="00253EFB">
              <w:rPr>
                <w:rFonts w:ascii="Times New Roman" w:hAnsi="Times New Roman" w:cs="Times New Roman"/>
                <w:color w:val="000000"/>
                <w:sz w:val="24"/>
                <w:szCs w:val="24"/>
                <w:lang w:val="ru-RU"/>
              </w:rPr>
              <w:t xml:space="preserve"> </w:t>
            </w:r>
            <w:r w:rsidR="003C3F53">
              <w:t xml:space="preserve"> </w:t>
            </w:r>
          </w:p>
        </w:tc>
        <w:tc>
          <w:tcPr>
            <w:tcW w:w="92" w:type="dxa"/>
          </w:tcPr>
          <w:p w:rsidR="00A26785" w:rsidRDefault="00A26785"/>
        </w:tc>
      </w:tr>
      <w:tr w:rsidR="00A26785" w:rsidRPr="00F041F2" w:rsidTr="00253EFB">
        <w:trPr>
          <w:trHeight w:hRule="exact" w:val="285"/>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b/>
                <w:color w:val="000000"/>
                <w:sz w:val="24"/>
                <w:szCs w:val="24"/>
                <w:lang w:val="ru-RU"/>
              </w:rPr>
              <w:t>9</w:t>
            </w:r>
            <w:r w:rsidRPr="00D43B87">
              <w:rPr>
                <w:lang w:val="ru-RU"/>
              </w:rPr>
              <w:t xml:space="preserve"> </w:t>
            </w:r>
            <w:r w:rsidRPr="00D43B87">
              <w:rPr>
                <w:rFonts w:ascii="Times New Roman" w:hAnsi="Times New Roman" w:cs="Times New Roman"/>
                <w:b/>
                <w:color w:val="000000"/>
                <w:sz w:val="24"/>
                <w:szCs w:val="24"/>
                <w:lang w:val="ru-RU"/>
              </w:rPr>
              <w:t>Материально-техническое</w:t>
            </w:r>
            <w:r w:rsidRPr="00D43B87">
              <w:rPr>
                <w:lang w:val="ru-RU"/>
              </w:rPr>
              <w:t xml:space="preserve"> </w:t>
            </w:r>
            <w:r w:rsidRPr="00D43B87">
              <w:rPr>
                <w:rFonts w:ascii="Times New Roman" w:hAnsi="Times New Roman" w:cs="Times New Roman"/>
                <w:b/>
                <w:color w:val="000000"/>
                <w:sz w:val="24"/>
                <w:szCs w:val="24"/>
                <w:lang w:val="ru-RU"/>
              </w:rPr>
              <w:t>обеспечение</w:t>
            </w:r>
            <w:r w:rsidRPr="00D43B87">
              <w:rPr>
                <w:lang w:val="ru-RU"/>
              </w:rPr>
              <w:t xml:space="preserve"> </w:t>
            </w:r>
            <w:r w:rsidRPr="00D43B87">
              <w:rPr>
                <w:rFonts w:ascii="Times New Roman" w:hAnsi="Times New Roman" w:cs="Times New Roman"/>
                <w:b/>
                <w:color w:val="000000"/>
                <w:sz w:val="24"/>
                <w:szCs w:val="24"/>
                <w:lang w:val="ru-RU"/>
              </w:rPr>
              <w:t>дисциплины</w:t>
            </w:r>
            <w:r w:rsidRPr="00D43B87">
              <w:rPr>
                <w:lang w:val="ru-RU"/>
              </w:rPr>
              <w:t xml:space="preserve"> </w:t>
            </w:r>
            <w:r w:rsidRPr="00D43B87">
              <w:rPr>
                <w:rFonts w:ascii="Times New Roman" w:hAnsi="Times New Roman" w:cs="Times New Roman"/>
                <w:b/>
                <w:color w:val="000000"/>
                <w:sz w:val="24"/>
                <w:szCs w:val="24"/>
                <w:lang w:val="ru-RU"/>
              </w:rPr>
              <w:t>(модуля)</w:t>
            </w:r>
            <w:r w:rsidRPr="00D43B87">
              <w:rPr>
                <w:lang w:val="ru-RU"/>
              </w:rPr>
              <w:t xml:space="preserve"> </w:t>
            </w:r>
          </w:p>
        </w:tc>
      </w:tr>
      <w:tr w:rsidR="00A26785" w:rsidRPr="00F041F2" w:rsidTr="00253EFB">
        <w:trPr>
          <w:trHeight w:hRule="exact" w:val="138"/>
        </w:trPr>
        <w:tc>
          <w:tcPr>
            <w:tcW w:w="262" w:type="dxa"/>
          </w:tcPr>
          <w:p w:rsidR="00A26785" w:rsidRPr="00D43B87" w:rsidRDefault="00A26785">
            <w:pPr>
              <w:rPr>
                <w:lang w:val="ru-RU"/>
              </w:rPr>
            </w:pPr>
          </w:p>
        </w:tc>
        <w:tc>
          <w:tcPr>
            <w:tcW w:w="2099" w:type="dxa"/>
          </w:tcPr>
          <w:p w:rsidR="00A26785" w:rsidRPr="00D43B87" w:rsidRDefault="00A26785">
            <w:pPr>
              <w:rPr>
                <w:lang w:val="ru-RU"/>
              </w:rPr>
            </w:pPr>
          </w:p>
        </w:tc>
        <w:tc>
          <w:tcPr>
            <w:tcW w:w="3200" w:type="dxa"/>
          </w:tcPr>
          <w:p w:rsidR="00A26785" w:rsidRPr="00D43B87" w:rsidRDefault="00A26785">
            <w:pPr>
              <w:rPr>
                <w:lang w:val="ru-RU"/>
              </w:rPr>
            </w:pPr>
          </w:p>
        </w:tc>
        <w:tc>
          <w:tcPr>
            <w:tcW w:w="3771" w:type="dxa"/>
          </w:tcPr>
          <w:p w:rsidR="00A26785" w:rsidRPr="00D43B87" w:rsidRDefault="00A26785">
            <w:pPr>
              <w:rPr>
                <w:lang w:val="ru-RU"/>
              </w:rPr>
            </w:pPr>
          </w:p>
        </w:tc>
        <w:tc>
          <w:tcPr>
            <w:tcW w:w="92" w:type="dxa"/>
          </w:tcPr>
          <w:p w:rsidR="00A26785" w:rsidRPr="00D43B87" w:rsidRDefault="00A26785">
            <w:pPr>
              <w:rPr>
                <w:lang w:val="ru-RU"/>
              </w:rPr>
            </w:pPr>
          </w:p>
        </w:tc>
      </w:tr>
      <w:tr w:rsidR="00A26785" w:rsidRPr="00F041F2" w:rsidTr="00253EFB">
        <w:trPr>
          <w:trHeight w:hRule="exact" w:val="270"/>
        </w:trPr>
        <w:tc>
          <w:tcPr>
            <w:tcW w:w="9424" w:type="dxa"/>
            <w:gridSpan w:val="5"/>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Материально-техническое</w:t>
            </w:r>
            <w:r w:rsidRPr="00D43B87">
              <w:rPr>
                <w:lang w:val="ru-RU"/>
              </w:rPr>
              <w:t xml:space="preserve"> </w:t>
            </w:r>
            <w:r w:rsidRPr="00D43B87">
              <w:rPr>
                <w:rFonts w:ascii="Times New Roman" w:hAnsi="Times New Roman" w:cs="Times New Roman"/>
                <w:color w:val="000000"/>
                <w:sz w:val="24"/>
                <w:szCs w:val="24"/>
                <w:lang w:val="ru-RU"/>
              </w:rPr>
              <w:t>обеспечение</w:t>
            </w:r>
            <w:r w:rsidRPr="00D43B87">
              <w:rPr>
                <w:lang w:val="ru-RU"/>
              </w:rPr>
              <w:t xml:space="preserve"> </w:t>
            </w:r>
            <w:r w:rsidRPr="00D43B87">
              <w:rPr>
                <w:rFonts w:ascii="Times New Roman" w:hAnsi="Times New Roman" w:cs="Times New Roman"/>
                <w:color w:val="000000"/>
                <w:sz w:val="24"/>
                <w:szCs w:val="24"/>
                <w:lang w:val="ru-RU"/>
              </w:rPr>
              <w:t>дисциплины</w:t>
            </w:r>
            <w:r w:rsidRPr="00D43B87">
              <w:rPr>
                <w:lang w:val="ru-RU"/>
              </w:rPr>
              <w:t xml:space="preserve"> </w:t>
            </w:r>
            <w:r w:rsidRPr="00D43B87">
              <w:rPr>
                <w:rFonts w:ascii="Times New Roman" w:hAnsi="Times New Roman" w:cs="Times New Roman"/>
                <w:color w:val="000000"/>
                <w:sz w:val="24"/>
                <w:szCs w:val="24"/>
                <w:lang w:val="ru-RU"/>
              </w:rPr>
              <w:t>включает:</w:t>
            </w:r>
            <w:r w:rsidRPr="00D43B87">
              <w:rPr>
                <w:lang w:val="ru-RU"/>
              </w:rPr>
              <w:t xml:space="preserve"> </w:t>
            </w:r>
          </w:p>
        </w:tc>
      </w:tr>
      <w:tr w:rsidR="00A26785" w:rsidRPr="00F041F2" w:rsidTr="00253EFB">
        <w:trPr>
          <w:trHeight w:hRule="exact" w:val="14"/>
        </w:trPr>
        <w:tc>
          <w:tcPr>
            <w:tcW w:w="9424" w:type="dxa"/>
            <w:gridSpan w:val="5"/>
            <w:vMerge w:val="restart"/>
            <w:shd w:val="clear" w:color="000000" w:fill="FFFFFF"/>
            <w:tcMar>
              <w:left w:w="34" w:type="dxa"/>
              <w:right w:w="34" w:type="dxa"/>
            </w:tcMar>
          </w:tcPr>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Учебные</w:t>
            </w:r>
            <w:r w:rsidRPr="00D43B87">
              <w:rPr>
                <w:lang w:val="ru-RU"/>
              </w:rPr>
              <w:t xml:space="preserve"> </w:t>
            </w:r>
            <w:r w:rsidRPr="00D43B87">
              <w:rPr>
                <w:rFonts w:ascii="Times New Roman" w:hAnsi="Times New Roman" w:cs="Times New Roman"/>
                <w:color w:val="000000"/>
                <w:sz w:val="24"/>
                <w:szCs w:val="24"/>
                <w:lang w:val="ru-RU"/>
              </w:rPr>
              <w:t>аудитории</w:t>
            </w:r>
            <w:r w:rsidRPr="00D43B87">
              <w:rPr>
                <w:lang w:val="ru-RU"/>
              </w:rPr>
              <w:t xml:space="preserve"> </w:t>
            </w: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проведения</w:t>
            </w:r>
            <w:r w:rsidRPr="00D43B87">
              <w:rPr>
                <w:lang w:val="ru-RU"/>
              </w:rPr>
              <w:t xml:space="preserve"> </w:t>
            </w:r>
            <w:r w:rsidRPr="00D43B87">
              <w:rPr>
                <w:rFonts w:ascii="Times New Roman" w:hAnsi="Times New Roman" w:cs="Times New Roman"/>
                <w:color w:val="000000"/>
                <w:sz w:val="24"/>
                <w:szCs w:val="24"/>
                <w:lang w:val="ru-RU"/>
              </w:rPr>
              <w:t>практических</w:t>
            </w:r>
            <w:r w:rsidRPr="00D43B87">
              <w:rPr>
                <w:lang w:val="ru-RU"/>
              </w:rPr>
              <w:t xml:space="preserve"> </w:t>
            </w:r>
            <w:r w:rsidRPr="00D43B87">
              <w:rPr>
                <w:rFonts w:ascii="Times New Roman" w:hAnsi="Times New Roman" w:cs="Times New Roman"/>
                <w:color w:val="000000"/>
                <w:sz w:val="24"/>
                <w:szCs w:val="24"/>
                <w:lang w:val="ru-RU"/>
              </w:rPr>
              <w:t>занятий,</w:t>
            </w:r>
            <w:r w:rsidRPr="00D43B87">
              <w:rPr>
                <w:lang w:val="ru-RU"/>
              </w:rPr>
              <w:t xml:space="preserve"> </w:t>
            </w:r>
            <w:r w:rsidRPr="00D43B87">
              <w:rPr>
                <w:rFonts w:ascii="Times New Roman" w:hAnsi="Times New Roman" w:cs="Times New Roman"/>
                <w:color w:val="000000"/>
                <w:sz w:val="24"/>
                <w:szCs w:val="24"/>
                <w:lang w:val="ru-RU"/>
              </w:rPr>
              <w:t>групповых</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индивидуальных</w:t>
            </w:r>
            <w:r w:rsidRPr="00D43B87">
              <w:rPr>
                <w:lang w:val="ru-RU"/>
              </w:rPr>
              <w:t xml:space="preserve"> </w:t>
            </w:r>
            <w:r w:rsidRPr="00D43B87">
              <w:rPr>
                <w:rFonts w:ascii="Times New Roman" w:hAnsi="Times New Roman" w:cs="Times New Roman"/>
                <w:color w:val="000000"/>
                <w:sz w:val="24"/>
                <w:szCs w:val="24"/>
                <w:lang w:val="ru-RU"/>
              </w:rPr>
              <w:t>консультаций,</w:t>
            </w:r>
            <w:r w:rsidRPr="00D43B87">
              <w:rPr>
                <w:lang w:val="ru-RU"/>
              </w:rPr>
              <w:t xml:space="preserve"> </w:t>
            </w:r>
            <w:r w:rsidRPr="00D43B87">
              <w:rPr>
                <w:rFonts w:ascii="Times New Roman" w:hAnsi="Times New Roman" w:cs="Times New Roman"/>
                <w:color w:val="000000"/>
                <w:sz w:val="24"/>
                <w:szCs w:val="24"/>
                <w:lang w:val="ru-RU"/>
              </w:rPr>
              <w:t>текущего</w:t>
            </w:r>
            <w:r w:rsidRPr="00D43B87">
              <w:rPr>
                <w:lang w:val="ru-RU"/>
              </w:rPr>
              <w:t xml:space="preserve"> </w:t>
            </w:r>
            <w:r w:rsidRPr="00D43B87">
              <w:rPr>
                <w:rFonts w:ascii="Times New Roman" w:hAnsi="Times New Roman" w:cs="Times New Roman"/>
                <w:color w:val="000000"/>
                <w:sz w:val="24"/>
                <w:szCs w:val="24"/>
                <w:lang w:val="ru-RU"/>
              </w:rPr>
              <w:t>контроля</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промежуточной</w:t>
            </w:r>
            <w:r w:rsidRPr="00D43B87">
              <w:rPr>
                <w:lang w:val="ru-RU"/>
              </w:rPr>
              <w:t xml:space="preserve"> </w:t>
            </w:r>
            <w:r w:rsidRPr="00D43B87">
              <w:rPr>
                <w:rFonts w:ascii="Times New Roman" w:hAnsi="Times New Roman" w:cs="Times New Roman"/>
                <w:color w:val="000000"/>
                <w:sz w:val="24"/>
                <w:szCs w:val="24"/>
                <w:lang w:val="ru-RU"/>
              </w:rPr>
              <w:t>аттестации:</w:t>
            </w:r>
            <w:r w:rsidRPr="00D43B87">
              <w:rPr>
                <w:lang w:val="ru-RU"/>
              </w:rPr>
              <w:t xml:space="preserve"> </w:t>
            </w:r>
            <w:r w:rsidR="00253EFB">
              <w:rPr>
                <w:rFonts w:ascii="Times New Roman" w:hAnsi="Times New Roman" w:cs="Times New Roman"/>
                <w:color w:val="000000"/>
                <w:sz w:val="24"/>
                <w:szCs w:val="24"/>
                <w:lang w:val="ru-RU"/>
              </w:rPr>
              <w:t>д</w:t>
            </w:r>
            <w:r w:rsidRPr="00D43B87">
              <w:rPr>
                <w:rFonts w:ascii="Times New Roman" w:hAnsi="Times New Roman" w:cs="Times New Roman"/>
                <w:color w:val="000000"/>
                <w:sz w:val="24"/>
                <w:szCs w:val="24"/>
                <w:lang w:val="ru-RU"/>
              </w:rPr>
              <w:t>оска,</w:t>
            </w:r>
            <w:r w:rsidRPr="00D43B87">
              <w:rPr>
                <w:lang w:val="ru-RU"/>
              </w:rPr>
              <w:t xml:space="preserve"> </w:t>
            </w:r>
            <w:r w:rsidRPr="00D43B87">
              <w:rPr>
                <w:rFonts w:ascii="Times New Roman" w:hAnsi="Times New Roman" w:cs="Times New Roman"/>
                <w:color w:val="000000"/>
                <w:sz w:val="24"/>
                <w:szCs w:val="24"/>
                <w:lang w:val="ru-RU"/>
              </w:rPr>
              <w:t>мультимедийный</w:t>
            </w:r>
            <w:r w:rsidRPr="00D43B87">
              <w:rPr>
                <w:lang w:val="ru-RU"/>
              </w:rPr>
              <w:t xml:space="preserve"> </w:t>
            </w:r>
            <w:r w:rsidRPr="00D43B87">
              <w:rPr>
                <w:rFonts w:ascii="Times New Roman" w:hAnsi="Times New Roman" w:cs="Times New Roman"/>
                <w:color w:val="000000"/>
                <w:sz w:val="24"/>
                <w:szCs w:val="24"/>
                <w:lang w:val="ru-RU"/>
              </w:rPr>
              <w:t>проектор,</w:t>
            </w:r>
            <w:r w:rsidRPr="00D43B87">
              <w:rPr>
                <w:lang w:val="ru-RU"/>
              </w:rPr>
              <w:t xml:space="preserve"> </w:t>
            </w:r>
            <w:r w:rsidRPr="00D43B87">
              <w:rPr>
                <w:rFonts w:ascii="Times New Roman" w:hAnsi="Times New Roman" w:cs="Times New Roman"/>
                <w:color w:val="000000"/>
                <w:sz w:val="24"/>
                <w:szCs w:val="24"/>
                <w:lang w:val="ru-RU"/>
              </w:rPr>
              <w:t>экран.</w:t>
            </w: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rFonts w:ascii="Times New Roman" w:hAnsi="Times New Roman" w:cs="Times New Roman"/>
                <w:color w:val="000000"/>
                <w:sz w:val="24"/>
                <w:szCs w:val="24"/>
                <w:lang w:val="ru-RU"/>
              </w:rPr>
              <w:t>Помещения</w:t>
            </w:r>
            <w:r w:rsidRPr="00D43B87">
              <w:rPr>
                <w:lang w:val="ru-RU"/>
              </w:rPr>
              <w:t xml:space="preserve"> </w:t>
            </w: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самостоятельной</w:t>
            </w:r>
            <w:r w:rsidRPr="00D43B87">
              <w:rPr>
                <w:lang w:val="ru-RU"/>
              </w:rPr>
              <w:t xml:space="preserve"> </w:t>
            </w:r>
            <w:r w:rsidRPr="00D43B87">
              <w:rPr>
                <w:rFonts w:ascii="Times New Roman" w:hAnsi="Times New Roman" w:cs="Times New Roman"/>
                <w:color w:val="000000"/>
                <w:sz w:val="24"/>
                <w:szCs w:val="24"/>
                <w:lang w:val="ru-RU"/>
              </w:rPr>
              <w:t>работы</w:t>
            </w:r>
            <w:r w:rsidRPr="00D43B87">
              <w:rPr>
                <w:lang w:val="ru-RU"/>
              </w:rPr>
              <w:t xml:space="preserve"> </w:t>
            </w:r>
            <w:r w:rsidRPr="00D43B87">
              <w:rPr>
                <w:rFonts w:ascii="Times New Roman" w:hAnsi="Times New Roman" w:cs="Times New Roman"/>
                <w:color w:val="000000"/>
                <w:sz w:val="24"/>
                <w:szCs w:val="24"/>
                <w:lang w:val="ru-RU"/>
              </w:rPr>
              <w:t>обучающихся:</w:t>
            </w:r>
            <w:r w:rsidRPr="00D43B87">
              <w:rPr>
                <w:lang w:val="ru-RU"/>
              </w:rPr>
              <w:t xml:space="preserve"> </w:t>
            </w:r>
            <w:r w:rsidRPr="00D43B87">
              <w:rPr>
                <w:rFonts w:ascii="Times New Roman" w:hAnsi="Times New Roman" w:cs="Times New Roman"/>
                <w:color w:val="000000"/>
                <w:sz w:val="24"/>
                <w:szCs w:val="24"/>
                <w:lang w:val="ru-RU"/>
              </w:rPr>
              <w:t>персональные</w:t>
            </w:r>
            <w:r w:rsidRPr="00D43B87">
              <w:rPr>
                <w:lang w:val="ru-RU"/>
              </w:rPr>
              <w:t xml:space="preserve"> </w:t>
            </w:r>
            <w:r w:rsidRPr="00D43B87">
              <w:rPr>
                <w:rFonts w:ascii="Times New Roman" w:hAnsi="Times New Roman" w:cs="Times New Roman"/>
                <w:color w:val="000000"/>
                <w:sz w:val="24"/>
                <w:szCs w:val="24"/>
                <w:lang w:val="ru-RU"/>
              </w:rPr>
              <w:t>компьютеры</w:t>
            </w:r>
            <w:r w:rsidRPr="00D43B87">
              <w:rPr>
                <w:lang w:val="ru-RU"/>
              </w:rPr>
              <w:t xml:space="preserve"> </w:t>
            </w:r>
            <w:r w:rsidRPr="00D43B87">
              <w:rPr>
                <w:rFonts w:ascii="Times New Roman" w:hAnsi="Times New Roman" w:cs="Times New Roman"/>
                <w:color w:val="000000"/>
                <w:sz w:val="24"/>
                <w:szCs w:val="24"/>
                <w:lang w:val="ru-RU"/>
              </w:rPr>
              <w:t>с</w:t>
            </w:r>
            <w:r w:rsidRPr="00D43B87">
              <w:rPr>
                <w:lang w:val="ru-RU"/>
              </w:rPr>
              <w:t xml:space="preserve"> </w:t>
            </w:r>
            <w:r w:rsidRPr="00D43B87">
              <w:rPr>
                <w:rFonts w:ascii="Times New Roman" w:hAnsi="Times New Roman" w:cs="Times New Roman"/>
                <w:color w:val="000000"/>
                <w:sz w:val="24"/>
                <w:szCs w:val="24"/>
                <w:lang w:val="ru-RU"/>
              </w:rPr>
              <w:t>пакетом</w:t>
            </w:r>
            <w:r w:rsidRPr="00D43B87">
              <w:rPr>
                <w:lang w:val="ru-RU"/>
              </w:rPr>
              <w:t xml:space="preserve"> </w:t>
            </w:r>
            <w:r>
              <w:rPr>
                <w:rFonts w:ascii="Times New Roman" w:hAnsi="Times New Roman" w:cs="Times New Roman"/>
                <w:color w:val="000000"/>
                <w:sz w:val="24"/>
                <w:szCs w:val="24"/>
              </w:rPr>
              <w:t>MS</w:t>
            </w:r>
            <w:r w:rsidRPr="00D43B87">
              <w:rPr>
                <w:lang w:val="ru-RU"/>
              </w:rPr>
              <w:t xml:space="preserve"> </w:t>
            </w:r>
            <w:r>
              <w:rPr>
                <w:rFonts w:ascii="Times New Roman" w:hAnsi="Times New Roman" w:cs="Times New Roman"/>
                <w:color w:val="000000"/>
                <w:sz w:val="24"/>
                <w:szCs w:val="24"/>
              </w:rPr>
              <w:t>Office</w:t>
            </w:r>
            <w:r w:rsidRPr="00D43B87">
              <w:rPr>
                <w:rFonts w:ascii="Times New Roman" w:hAnsi="Times New Roman" w:cs="Times New Roman"/>
                <w:color w:val="000000"/>
                <w:sz w:val="24"/>
                <w:szCs w:val="24"/>
                <w:lang w:val="ru-RU"/>
              </w:rPr>
              <w:t>,</w:t>
            </w:r>
            <w:r w:rsidRPr="00D43B87">
              <w:rPr>
                <w:lang w:val="ru-RU"/>
              </w:rPr>
              <w:t xml:space="preserve"> </w:t>
            </w:r>
            <w:r w:rsidRPr="00D43B87">
              <w:rPr>
                <w:rFonts w:ascii="Times New Roman" w:hAnsi="Times New Roman" w:cs="Times New Roman"/>
                <w:color w:val="000000"/>
                <w:sz w:val="24"/>
                <w:szCs w:val="24"/>
                <w:lang w:val="ru-RU"/>
              </w:rPr>
              <w:t>выходом</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Интернет</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с</w:t>
            </w:r>
            <w:r w:rsidRPr="00D43B87">
              <w:rPr>
                <w:lang w:val="ru-RU"/>
              </w:rPr>
              <w:t xml:space="preserve"> </w:t>
            </w:r>
            <w:r w:rsidRPr="00D43B87">
              <w:rPr>
                <w:rFonts w:ascii="Times New Roman" w:hAnsi="Times New Roman" w:cs="Times New Roman"/>
                <w:color w:val="000000"/>
                <w:sz w:val="24"/>
                <w:szCs w:val="24"/>
                <w:lang w:val="ru-RU"/>
              </w:rPr>
              <w:t>доступом</w:t>
            </w:r>
            <w:r w:rsidRPr="00D43B87">
              <w:rPr>
                <w:lang w:val="ru-RU"/>
              </w:rPr>
              <w:t xml:space="preserve"> </w:t>
            </w:r>
            <w:r w:rsidRPr="00D43B87">
              <w:rPr>
                <w:rFonts w:ascii="Times New Roman" w:hAnsi="Times New Roman" w:cs="Times New Roman"/>
                <w:color w:val="000000"/>
                <w:sz w:val="24"/>
                <w:szCs w:val="24"/>
                <w:lang w:val="ru-RU"/>
              </w:rPr>
              <w:t>в</w:t>
            </w:r>
            <w:r w:rsidRPr="00D43B87">
              <w:rPr>
                <w:lang w:val="ru-RU"/>
              </w:rPr>
              <w:t xml:space="preserve"> </w:t>
            </w:r>
            <w:r w:rsidRPr="00D43B87">
              <w:rPr>
                <w:rFonts w:ascii="Times New Roman" w:hAnsi="Times New Roman" w:cs="Times New Roman"/>
                <w:color w:val="000000"/>
                <w:sz w:val="24"/>
                <w:szCs w:val="24"/>
                <w:lang w:val="ru-RU"/>
              </w:rPr>
              <w:t>электронную</w:t>
            </w:r>
            <w:r w:rsidRPr="00D43B87">
              <w:rPr>
                <w:lang w:val="ru-RU"/>
              </w:rPr>
              <w:t xml:space="preserve"> </w:t>
            </w:r>
            <w:r w:rsidRPr="00D43B87">
              <w:rPr>
                <w:rFonts w:ascii="Times New Roman" w:hAnsi="Times New Roman" w:cs="Times New Roman"/>
                <w:color w:val="000000"/>
                <w:sz w:val="24"/>
                <w:szCs w:val="24"/>
                <w:lang w:val="ru-RU"/>
              </w:rPr>
              <w:t>информационно-образовательную</w:t>
            </w:r>
            <w:r w:rsidRPr="00D43B87">
              <w:rPr>
                <w:lang w:val="ru-RU"/>
              </w:rPr>
              <w:t xml:space="preserve"> </w:t>
            </w:r>
            <w:r w:rsidRPr="00D43B87">
              <w:rPr>
                <w:rFonts w:ascii="Times New Roman" w:hAnsi="Times New Roman" w:cs="Times New Roman"/>
                <w:color w:val="000000"/>
                <w:sz w:val="24"/>
                <w:szCs w:val="24"/>
                <w:lang w:val="ru-RU"/>
              </w:rPr>
              <w:t>среду</w:t>
            </w:r>
            <w:r w:rsidRPr="00D43B87">
              <w:rPr>
                <w:lang w:val="ru-RU"/>
              </w:rPr>
              <w:t xml:space="preserve"> </w:t>
            </w:r>
            <w:r w:rsidRPr="00D43B87">
              <w:rPr>
                <w:rFonts w:ascii="Times New Roman" w:hAnsi="Times New Roman" w:cs="Times New Roman"/>
                <w:color w:val="000000"/>
                <w:sz w:val="24"/>
                <w:szCs w:val="24"/>
                <w:lang w:val="ru-RU"/>
              </w:rPr>
              <w:t>университета.</w:t>
            </w:r>
            <w:r w:rsidRPr="00D43B87">
              <w:rPr>
                <w:lang w:val="ru-RU"/>
              </w:rPr>
              <w:t xml:space="preserve"> </w:t>
            </w:r>
          </w:p>
          <w:p w:rsidR="004E4753" w:rsidRDefault="003C3F53">
            <w:pPr>
              <w:spacing w:after="0" w:line="240" w:lineRule="auto"/>
              <w:ind w:firstLine="756"/>
              <w:jc w:val="both"/>
              <w:rPr>
                <w:rFonts w:ascii="Times New Roman" w:hAnsi="Times New Roman" w:cs="Times New Roman"/>
                <w:color w:val="000000"/>
                <w:sz w:val="24"/>
                <w:szCs w:val="24"/>
                <w:lang w:val="ru-RU"/>
              </w:rPr>
            </w:pPr>
            <w:r w:rsidRPr="00D43B87">
              <w:rPr>
                <w:rFonts w:ascii="Times New Roman" w:hAnsi="Times New Roman" w:cs="Times New Roman"/>
                <w:color w:val="000000"/>
                <w:sz w:val="24"/>
                <w:szCs w:val="24"/>
                <w:lang w:val="ru-RU"/>
              </w:rPr>
              <w:t>Помещение</w:t>
            </w:r>
            <w:r w:rsidRPr="00D43B87">
              <w:rPr>
                <w:lang w:val="ru-RU"/>
              </w:rPr>
              <w:t xml:space="preserve"> </w:t>
            </w: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хранения</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профилактического</w:t>
            </w:r>
            <w:r w:rsidRPr="00D43B87">
              <w:rPr>
                <w:lang w:val="ru-RU"/>
              </w:rPr>
              <w:t xml:space="preserve"> </w:t>
            </w:r>
            <w:r w:rsidRPr="00D43B87">
              <w:rPr>
                <w:rFonts w:ascii="Times New Roman" w:hAnsi="Times New Roman" w:cs="Times New Roman"/>
                <w:color w:val="000000"/>
                <w:sz w:val="24"/>
                <w:szCs w:val="24"/>
                <w:lang w:val="ru-RU"/>
              </w:rPr>
              <w:t>обслуживания</w:t>
            </w:r>
            <w:r w:rsidRPr="00D43B87">
              <w:rPr>
                <w:lang w:val="ru-RU"/>
              </w:rPr>
              <w:t xml:space="preserve"> </w:t>
            </w:r>
            <w:r w:rsidRPr="00D43B87">
              <w:rPr>
                <w:rFonts w:ascii="Times New Roman" w:hAnsi="Times New Roman" w:cs="Times New Roman"/>
                <w:color w:val="000000"/>
                <w:sz w:val="24"/>
                <w:szCs w:val="24"/>
                <w:lang w:val="ru-RU"/>
              </w:rPr>
              <w:t>учебного</w:t>
            </w:r>
            <w:r w:rsidRPr="00D43B87">
              <w:rPr>
                <w:lang w:val="ru-RU"/>
              </w:rPr>
              <w:t xml:space="preserve"> </w:t>
            </w:r>
            <w:r w:rsidRPr="00D43B87">
              <w:rPr>
                <w:rFonts w:ascii="Times New Roman" w:hAnsi="Times New Roman" w:cs="Times New Roman"/>
                <w:color w:val="000000"/>
                <w:sz w:val="24"/>
                <w:szCs w:val="24"/>
                <w:lang w:val="ru-RU"/>
              </w:rPr>
              <w:t>оборудования:</w:t>
            </w:r>
            <w:r w:rsidRPr="00D43B87">
              <w:rPr>
                <w:lang w:val="ru-RU"/>
              </w:rPr>
              <w:t xml:space="preserve"> </w:t>
            </w:r>
            <w:r w:rsidRPr="00D43B87">
              <w:rPr>
                <w:rFonts w:ascii="Times New Roman" w:hAnsi="Times New Roman" w:cs="Times New Roman"/>
                <w:color w:val="000000"/>
                <w:sz w:val="24"/>
                <w:szCs w:val="24"/>
                <w:lang w:val="ru-RU"/>
              </w:rPr>
              <w:t>стеллажи</w:t>
            </w:r>
            <w:r w:rsidRPr="00D43B87">
              <w:rPr>
                <w:lang w:val="ru-RU"/>
              </w:rPr>
              <w:t xml:space="preserve"> </w:t>
            </w:r>
            <w:r w:rsidRPr="00D43B87">
              <w:rPr>
                <w:rFonts w:ascii="Times New Roman" w:hAnsi="Times New Roman" w:cs="Times New Roman"/>
                <w:color w:val="000000"/>
                <w:sz w:val="24"/>
                <w:szCs w:val="24"/>
                <w:lang w:val="ru-RU"/>
              </w:rPr>
              <w:t>для</w:t>
            </w:r>
            <w:r w:rsidRPr="00D43B87">
              <w:rPr>
                <w:lang w:val="ru-RU"/>
              </w:rPr>
              <w:t xml:space="preserve"> </w:t>
            </w:r>
            <w:r w:rsidRPr="00D43B87">
              <w:rPr>
                <w:rFonts w:ascii="Times New Roman" w:hAnsi="Times New Roman" w:cs="Times New Roman"/>
                <w:color w:val="000000"/>
                <w:sz w:val="24"/>
                <w:szCs w:val="24"/>
                <w:lang w:val="ru-RU"/>
              </w:rPr>
              <w:t>хранения</w:t>
            </w:r>
            <w:r w:rsidRPr="00D43B87">
              <w:rPr>
                <w:lang w:val="ru-RU"/>
              </w:rPr>
              <w:t xml:space="preserve"> </w:t>
            </w:r>
            <w:r w:rsidRPr="00D43B87">
              <w:rPr>
                <w:rFonts w:ascii="Times New Roman" w:hAnsi="Times New Roman" w:cs="Times New Roman"/>
                <w:color w:val="000000"/>
                <w:sz w:val="24"/>
                <w:szCs w:val="24"/>
                <w:lang w:val="ru-RU"/>
              </w:rPr>
              <w:t>учебно-наглядных</w:t>
            </w:r>
            <w:r w:rsidRPr="00D43B87">
              <w:rPr>
                <w:lang w:val="ru-RU"/>
              </w:rPr>
              <w:t xml:space="preserve"> </w:t>
            </w:r>
            <w:r w:rsidRPr="00D43B87">
              <w:rPr>
                <w:rFonts w:ascii="Times New Roman" w:hAnsi="Times New Roman" w:cs="Times New Roman"/>
                <w:color w:val="000000"/>
                <w:sz w:val="24"/>
                <w:szCs w:val="24"/>
                <w:lang w:val="ru-RU"/>
              </w:rPr>
              <w:t>пособий</w:t>
            </w:r>
            <w:r w:rsidRPr="00D43B87">
              <w:rPr>
                <w:lang w:val="ru-RU"/>
              </w:rPr>
              <w:t xml:space="preserve"> </w:t>
            </w:r>
            <w:r w:rsidRPr="00D43B87">
              <w:rPr>
                <w:rFonts w:ascii="Times New Roman" w:hAnsi="Times New Roman" w:cs="Times New Roman"/>
                <w:color w:val="000000"/>
                <w:sz w:val="24"/>
                <w:szCs w:val="24"/>
                <w:lang w:val="ru-RU"/>
              </w:rPr>
              <w:t>и</w:t>
            </w:r>
            <w:r w:rsidRPr="00D43B87">
              <w:rPr>
                <w:lang w:val="ru-RU"/>
              </w:rPr>
              <w:t xml:space="preserve"> </w:t>
            </w:r>
            <w:r w:rsidRPr="00D43B87">
              <w:rPr>
                <w:rFonts w:ascii="Times New Roman" w:hAnsi="Times New Roman" w:cs="Times New Roman"/>
                <w:color w:val="000000"/>
                <w:sz w:val="24"/>
                <w:szCs w:val="24"/>
                <w:lang w:val="ru-RU"/>
              </w:rPr>
              <w:t>учебно-методической</w:t>
            </w:r>
            <w:r w:rsidRPr="00D43B87">
              <w:rPr>
                <w:lang w:val="ru-RU"/>
              </w:rPr>
              <w:t xml:space="preserve"> </w:t>
            </w:r>
            <w:r w:rsidRPr="00D43B87">
              <w:rPr>
                <w:rFonts w:ascii="Times New Roman" w:hAnsi="Times New Roman" w:cs="Times New Roman"/>
                <w:color w:val="000000"/>
                <w:sz w:val="24"/>
                <w:szCs w:val="24"/>
                <w:lang w:val="ru-RU"/>
              </w:rPr>
              <w:t>документации</w:t>
            </w:r>
            <w:r w:rsidR="00253EFB">
              <w:rPr>
                <w:rFonts w:ascii="Times New Roman" w:hAnsi="Times New Roman" w:cs="Times New Roman"/>
                <w:color w:val="000000"/>
                <w:sz w:val="24"/>
                <w:szCs w:val="24"/>
                <w:lang w:val="ru-RU"/>
              </w:rPr>
              <w:t>.</w:t>
            </w:r>
          </w:p>
          <w:p w:rsidR="004E4753" w:rsidRDefault="004E4753">
            <w:pPr>
              <w:spacing w:after="0" w:line="240" w:lineRule="auto"/>
              <w:ind w:firstLine="756"/>
              <w:jc w:val="both"/>
              <w:rPr>
                <w:lang w:val="ru-RU"/>
              </w:rPr>
            </w:pPr>
          </w:p>
          <w:p w:rsidR="004E4753" w:rsidRDefault="004E4753">
            <w:pPr>
              <w:spacing w:after="0" w:line="240" w:lineRule="auto"/>
              <w:ind w:firstLine="756"/>
              <w:jc w:val="both"/>
              <w:rPr>
                <w:lang w:val="ru-RU"/>
              </w:rPr>
            </w:pPr>
          </w:p>
          <w:p w:rsidR="004E4753" w:rsidRDefault="004E4753">
            <w:pPr>
              <w:spacing w:after="0" w:line="240" w:lineRule="auto"/>
              <w:ind w:firstLine="756"/>
              <w:jc w:val="both"/>
              <w:rPr>
                <w:lang w:val="ru-RU"/>
              </w:rPr>
            </w:pPr>
          </w:p>
          <w:p w:rsidR="004E4753" w:rsidRDefault="004E4753">
            <w:pPr>
              <w:spacing w:after="0" w:line="240" w:lineRule="auto"/>
              <w:ind w:firstLine="756"/>
              <w:jc w:val="both"/>
              <w:rPr>
                <w:lang w:val="ru-RU"/>
              </w:rPr>
            </w:pP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p w:rsidR="00A26785" w:rsidRPr="00D43B87" w:rsidRDefault="003C3F53">
            <w:pPr>
              <w:spacing w:after="0" w:line="240" w:lineRule="auto"/>
              <w:ind w:firstLine="756"/>
              <w:jc w:val="both"/>
              <w:rPr>
                <w:sz w:val="24"/>
                <w:szCs w:val="24"/>
                <w:lang w:val="ru-RU"/>
              </w:rPr>
            </w:pPr>
            <w:r w:rsidRPr="00D43B87">
              <w:rPr>
                <w:lang w:val="ru-RU"/>
              </w:rPr>
              <w:t xml:space="preserve"> </w:t>
            </w:r>
          </w:p>
        </w:tc>
      </w:tr>
      <w:tr w:rsidR="00A26785" w:rsidRPr="00F041F2" w:rsidTr="00253EFB">
        <w:trPr>
          <w:trHeight w:hRule="exact" w:val="3786"/>
        </w:trPr>
        <w:tc>
          <w:tcPr>
            <w:tcW w:w="9424" w:type="dxa"/>
            <w:gridSpan w:val="5"/>
            <w:vMerge/>
            <w:shd w:val="clear" w:color="000000" w:fill="FFFFFF"/>
            <w:tcMar>
              <w:left w:w="34" w:type="dxa"/>
              <w:right w:w="34" w:type="dxa"/>
            </w:tcMar>
          </w:tcPr>
          <w:p w:rsidR="00A26785" w:rsidRPr="00D43B87" w:rsidRDefault="00A26785">
            <w:pPr>
              <w:rPr>
                <w:lang w:val="ru-RU"/>
              </w:rPr>
            </w:pPr>
          </w:p>
        </w:tc>
      </w:tr>
    </w:tbl>
    <w:p w:rsidR="004E4753" w:rsidRPr="004E4753" w:rsidRDefault="004E4753" w:rsidP="004E4753">
      <w:pPr>
        <w:pageBreakBefore/>
        <w:jc w:val="right"/>
        <w:rPr>
          <w:rFonts w:ascii="Times New Roman" w:eastAsia="Times New Roman" w:hAnsi="Times New Roman" w:cs="Times New Roman"/>
          <w:b/>
          <w:iCs/>
          <w:sz w:val="24"/>
          <w:szCs w:val="24"/>
          <w:lang w:val="ru-RU"/>
        </w:rPr>
      </w:pPr>
      <w:r w:rsidRPr="004E4753">
        <w:rPr>
          <w:rFonts w:ascii="Times New Roman" w:eastAsia="Times New Roman" w:hAnsi="Times New Roman" w:cs="Times New Roman"/>
          <w:b/>
          <w:iCs/>
          <w:sz w:val="24"/>
          <w:szCs w:val="24"/>
          <w:lang w:val="ru-RU"/>
        </w:rPr>
        <w:lastRenderedPageBreak/>
        <w:t>Приложение 1</w:t>
      </w:r>
    </w:p>
    <w:p w:rsidR="004E4753" w:rsidRPr="004E4753" w:rsidRDefault="004E4753" w:rsidP="004E4753">
      <w:pPr>
        <w:keepNext/>
        <w:widowControl w:val="0"/>
        <w:spacing w:before="240" w:after="120"/>
        <w:jc w:val="center"/>
        <w:outlineLvl w:val="0"/>
        <w:rPr>
          <w:rFonts w:ascii="Georgia" w:eastAsia="Times New Roman" w:hAnsi="Georgia" w:cs="Georgia"/>
          <w:b/>
          <w:iCs/>
          <w:lang w:val="ru-RU" w:eastAsia="ru-RU"/>
        </w:rPr>
      </w:pPr>
      <w:r w:rsidRPr="004E4753">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4E4753" w:rsidRPr="00F041F2" w:rsidTr="004E4753">
        <w:trPr>
          <w:cantSplit/>
          <w:trHeight w:val="1833"/>
          <w:tblHeader/>
        </w:trPr>
        <w:tc>
          <w:tcPr>
            <w:tcW w:w="729" w:type="pct"/>
            <w:vAlign w:val="center"/>
          </w:tcPr>
          <w:p w:rsidR="004E4753" w:rsidRPr="004E4753" w:rsidRDefault="004E4753" w:rsidP="004E475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Раздел/ тема</w:t>
            </w:r>
          </w:p>
          <w:p w:rsidR="004E4753" w:rsidRPr="004E4753" w:rsidRDefault="004E4753" w:rsidP="004E475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дисциплины</w:t>
            </w:r>
          </w:p>
        </w:tc>
        <w:tc>
          <w:tcPr>
            <w:tcW w:w="1119" w:type="pct"/>
            <w:vAlign w:val="center"/>
          </w:tcPr>
          <w:p w:rsidR="004E4753" w:rsidRPr="004E4753" w:rsidRDefault="004E4753" w:rsidP="004E4753">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Форма текущего контроля самостоятельной работы аспиранта</w:t>
            </w:r>
            <w:bookmarkStart w:id="0" w:name="_GoBack"/>
            <w:bookmarkEnd w:id="0"/>
          </w:p>
        </w:tc>
        <w:tc>
          <w:tcPr>
            <w:tcW w:w="3152" w:type="pct"/>
            <w:vAlign w:val="center"/>
          </w:tcPr>
          <w:p w:rsidR="004E4753" w:rsidRPr="004E4753" w:rsidRDefault="004E4753" w:rsidP="004E4753">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Примеры заданий для самостоятельной работы</w:t>
            </w:r>
          </w:p>
        </w:tc>
      </w:tr>
      <w:tr w:rsidR="004E4753" w:rsidRPr="00F041F2" w:rsidTr="004E4753">
        <w:trPr>
          <w:trHeight w:val="268"/>
        </w:trPr>
        <w:tc>
          <w:tcPr>
            <w:tcW w:w="5000" w:type="pct"/>
            <w:gridSpan w:val="3"/>
            <w:vAlign w:val="center"/>
          </w:tcPr>
          <w:p w:rsidR="004E4753" w:rsidRPr="004E4753" w:rsidRDefault="004E4753" w:rsidP="004E4753">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b/>
                <w:sz w:val="24"/>
                <w:szCs w:val="24"/>
                <w:lang w:val="ru-RU" w:eastAsia="ru-RU"/>
              </w:rPr>
              <w:t>Раздел «Теоретические основы перевода научно-технических текстов»</w:t>
            </w:r>
          </w:p>
        </w:tc>
      </w:tr>
      <w:tr w:rsidR="004E4753" w:rsidRPr="004E4753" w:rsidTr="004E4753">
        <w:trPr>
          <w:trHeight w:val="422"/>
        </w:trPr>
        <w:tc>
          <w:tcPr>
            <w:tcW w:w="729" w:type="pct"/>
            <w:vAlign w:val="center"/>
          </w:tcPr>
          <w:p w:rsidR="004E4753" w:rsidRPr="004E4753" w:rsidRDefault="004E4753" w:rsidP="004E475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1.1 Основные способы и приемы перевода. Характеристика и функции личного терминологического словаря.</w:t>
            </w:r>
          </w:p>
        </w:tc>
        <w:tc>
          <w:tcPr>
            <w:tcW w:w="1119" w:type="pct"/>
            <w:vAlign w:val="center"/>
          </w:tcPr>
          <w:p w:rsidR="004E4753" w:rsidRPr="004E4753" w:rsidRDefault="004E4753" w:rsidP="004E475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xml:space="preserve">- устное сообщение по теоретическим вопросам; </w:t>
            </w:r>
          </w:p>
          <w:p w:rsidR="004E4753" w:rsidRPr="004E4753" w:rsidRDefault="004E4753" w:rsidP="004E475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-предоставление двуязычного глоссария по тематике научных исследований;</w:t>
            </w:r>
          </w:p>
          <w:p w:rsidR="004E4753" w:rsidRPr="004E4753" w:rsidRDefault="004E4753" w:rsidP="004E475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vAlign w:val="center"/>
          </w:tcPr>
          <w:p w:rsidR="004E4753" w:rsidRPr="004E4753" w:rsidRDefault="004E4753" w:rsidP="004E4753">
            <w:pPr>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Назовите основные характеристики и функции терминологического словаря</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Представьте глоссарий по теме своего научного исследования</w:t>
            </w:r>
          </w:p>
          <w:p w:rsidR="004E4753" w:rsidRPr="004E4753" w:rsidRDefault="004E4753" w:rsidP="004E4753">
            <w:pPr>
              <w:spacing w:after="0" w:line="240" w:lineRule="auto"/>
              <w:jc w:val="both"/>
              <w:rPr>
                <w:rFonts w:ascii="Times New Roman" w:eastAsia="Times New Roman" w:hAnsi="Times New Roman" w:cs="Times New Roman"/>
                <w:b/>
                <w:i/>
                <w:sz w:val="24"/>
                <w:szCs w:val="24"/>
              </w:rPr>
            </w:pPr>
            <w:r w:rsidRPr="004E4753">
              <w:rPr>
                <w:rFonts w:ascii="Times New Roman" w:eastAsia="Times New Roman" w:hAnsi="Times New Roman" w:cs="Times New Roman"/>
                <w:b/>
                <w:i/>
                <w:sz w:val="24"/>
                <w:szCs w:val="24"/>
              </w:rPr>
              <w:t>3. Переведите текст на русский язык</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2. If a continuous current flowing through an inductive resistance is increasing, the induced e. m. f. may be regarded as negative.</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3. Although unit weights vary greatly one may assume that 1 ft. depth of hard, dry, wind-blown snow weighs 10 lb. per sq. ft. 4.</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4. The current gradually dies down to zero as in the previous case, but this time it is an a.c. that is dying away. </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5. There are certain processes for which d.c. is either essential or at any rate</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desirable.</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6. The cost of supplying electrical energy depends not only on the kwh,</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consumed but also on the power factor on the load an the maximum demand.</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rsidR="004E4753" w:rsidRPr="004E4753" w:rsidRDefault="004E4753" w:rsidP="004E475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8. During this period the blast wave is traveling outwards at a speed of about 700 mph.</w:t>
            </w:r>
          </w:p>
          <w:p w:rsidR="004E4753" w:rsidRPr="004E4753" w:rsidRDefault="004E4753" w:rsidP="004E4753">
            <w:pPr>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Назовите основные характеристики и функции терминологического словаря</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Представьте глоссарий по теме своего научного исследования</w:t>
            </w:r>
          </w:p>
          <w:p w:rsidR="004E4753" w:rsidRPr="004E4753" w:rsidRDefault="004E4753" w:rsidP="004E4753">
            <w:pPr>
              <w:spacing w:after="0" w:line="240" w:lineRule="auto"/>
              <w:jc w:val="both"/>
              <w:rPr>
                <w:rFonts w:ascii="Times New Roman" w:eastAsia="Times New Roman" w:hAnsi="Times New Roman" w:cs="Times New Roman"/>
                <w:b/>
                <w:i/>
                <w:sz w:val="24"/>
                <w:szCs w:val="24"/>
                <w:lang w:val="de-DE"/>
              </w:rPr>
            </w:pPr>
            <w:r w:rsidRPr="004E4753">
              <w:rPr>
                <w:rFonts w:ascii="Times New Roman" w:eastAsia="Times New Roman" w:hAnsi="Times New Roman" w:cs="Times New Roman"/>
                <w:b/>
                <w:i/>
                <w:sz w:val="24"/>
                <w:szCs w:val="24"/>
                <w:lang w:val="de-DE"/>
              </w:rPr>
              <w:t xml:space="preserve">3. </w:t>
            </w:r>
            <w:r w:rsidRPr="004E4753">
              <w:rPr>
                <w:rFonts w:ascii="Times New Roman" w:eastAsia="Times New Roman" w:hAnsi="Times New Roman" w:cs="Times New Roman"/>
                <w:b/>
                <w:i/>
                <w:sz w:val="24"/>
                <w:szCs w:val="24"/>
              </w:rPr>
              <w:t>Переведите</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текст</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на</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русский</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язык</w:t>
            </w:r>
          </w:p>
          <w:p w:rsidR="004E4753" w:rsidRPr="004E4753" w:rsidRDefault="004E4753" w:rsidP="004E4753">
            <w:pPr>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Moderne Technologien in allen Lebensbereichen</w:t>
            </w:r>
          </w:p>
          <w:p w:rsidR="004E4753" w:rsidRPr="004E4753" w:rsidRDefault="004E4753" w:rsidP="004E4753">
            <w:pPr>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4E4753" w:rsidRPr="004E4753" w:rsidRDefault="004E4753" w:rsidP="004E4753">
            <w:pPr>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lastRenderedPageBreak/>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4E4753" w:rsidRPr="004E4753" w:rsidRDefault="004E4753" w:rsidP="004E4753">
            <w:pPr>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4E4753" w:rsidRPr="004E4753" w:rsidRDefault="004E4753" w:rsidP="004E4753">
            <w:pPr>
              <w:spacing w:after="0" w:line="240" w:lineRule="auto"/>
              <w:jc w:val="both"/>
              <w:rPr>
                <w:rFonts w:ascii="Times New Roman" w:eastAsia="Times New Roman" w:hAnsi="Times New Roman" w:cs="Times New Roman"/>
                <w:b/>
                <w:sz w:val="24"/>
                <w:szCs w:val="24"/>
              </w:rPr>
            </w:pPr>
          </w:p>
        </w:tc>
      </w:tr>
      <w:tr w:rsidR="004E4753" w:rsidRPr="00B35CC3" w:rsidTr="004E4753">
        <w:trPr>
          <w:trHeight w:val="422"/>
        </w:trPr>
        <w:tc>
          <w:tcPr>
            <w:tcW w:w="729" w:type="pct"/>
            <w:vAlign w:val="center"/>
          </w:tcPr>
          <w:p w:rsidR="00B35CC3" w:rsidRPr="00B35CC3" w:rsidRDefault="004E4753" w:rsidP="004E4753">
            <w:pPr>
              <w:autoSpaceDE w:val="0"/>
              <w:autoSpaceDN w:val="0"/>
              <w:adjustRightInd w:val="0"/>
              <w:spacing w:after="0" w:line="240" w:lineRule="auto"/>
              <w:jc w:val="both"/>
              <w:rPr>
                <w:rFonts w:ascii="Times New Roman" w:eastAsia="Times New Roman" w:hAnsi="Times New Roman" w:cs="Times New Roman"/>
                <w:sz w:val="23"/>
                <w:szCs w:val="23"/>
                <w:lang w:val="ru-RU" w:eastAsia="ru-RU"/>
              </w:rPr>
            </w:pPr>
            <w:r w:rsidRPr="00B35CC3">
              <w:rPr>
                <w:rFonts w:ascii="Times New Roman" w:eastAsia="Times New Roman" w:hAnsi="Times New Roman" w:cs="Times New Roman"/>
                <w:sz w:val="23"/>
                <w:szCs w:val="23"/>
                <w:lang w:val="ru-RU" w:eastAsia="ru-RU"/>
              </w:rPr>
              <w:lastRenderedPageBreak/>
              <w:t>1.2.</w:t>
            </w:r>
          </w:p>
          <w:p w:rsidR="004E4753" w:rsidRPr="00B35CC3" w:rsidRDefault="004E4753" w:rsidP="004E4753">
            <w:pPr>
              <w:autoSpaceDE w:val="0"/>
              <w:autoSpaceDN w:val="0"/>
              <w:adjustRightInd w:val="0"/>
              <w:spacing w:after="0" w:line="240" w:lineRule="auto"/>
              <w:jc w:val="both"/>
              <w:rPr>
                <w:rFonts w:ascii="Times New Roman" w:eastAsia="Times New Roman" w:hAnsi="Times New Roman" w:cs="Times New Roman"/>
                <w:sz w:val="23"/>
                <w:szCs w:val="23"/>
                <w:lang w:val="ru-RU" w:eastAsia="ru-RU"/>
              </w:rPr>
            </w:pPr>
            <w:r w:rsidRPr="00B35CC3">
              <w:rPr>
                <w:rFonts w:ascii="Times New Roman" w:eastAsia="Times New Roman" w:hAnsi="Times New Roman" w:cs="Times New Roman"/>
                <w:sz w:val="23"/>
                <w:szCs w:val="23"/>
                <w:lang w:val="ru-RU" w:eastAsia="ru-RU"/>
              </w:rPr>
              <w:t>Перевод аббревиату</w:t>
            </w:r>
            <w:r w:rsidR="00B35CC3" w:rsidRPr="00B35CC3">
              <w:rPr>
                <w:rFonts w:ascii="Times New Roman" w:eastAsia="Times New Roman" w:hAnsi="Times New Roman" w:cs="Times New Roman"/>
                <w:sz w:val="23"/>
                <w:szCs w:val="23"/>
                <w:lang w:val="ru-RU" w:eastAsia="ru-RU"/>
              </w:rPr>
              <w:t xml:space="preserve">р. </w:t>
            </w:r>
            <w:r w:rsidRPr="00B35CC3">
              <w:rPr>
                <w:rFonts w:ascii="Times New Roman" w:eastAsia="Times New Roman" w:hAnsi="Times New Roman" w:cs="Times New Roman"/>
                <w:sz w:val="23"/>
                <w:szCs w:val="23"/>
                <w:lang w:val="ru-RU" w:eastAsia="ru-RU"/>
              </w:rPr>
              <w:t>Перевод имен собственных и географических названий. Реалии и их перевод. Перевод фразеологизмов</w:t>
            </w:r>
          </w:p>
        </w:tc>
        <w:tc>
          <w:tcPr>
            <w:tcW w:w="1119" w:type="pct"/>
            <w:vAlign w:val="center"/>
          </w:tcPr>
          <w:p w:rsidR="004E4753" w:rsidRPr="00B35CC3" w:rsidRDefault="004E4753" w:rsidP="004E4753">
            <w:pPr>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 xml:space="preserve">- устное сообщение по теоретическим вопросам; </w:t>
            </w:r>
          </w:p>
          <w:p w:rsidR="004E4753" w:rsidRPr="00B35CC3" w:rsidRDefault="004E4753" w:rsidP="004E4753">
            <w:pPr>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  перевод фрагмента текста научной литературы по специальности, предназначенной для индивидуального чтения</w:t>
            </w:r>
          </w:p>
        </w:tc>
        <w:tc>
          <w:tcPr>
            <w:tcW w:w="3152" w:type="pct"/>
            <w:vAlign w:val="center"/>
          </w:tcPr>
          <w:p w:rsidR="004E4753" w:rsidRPr="00B35CC3" w:rsidRDefault="004E4753" w:rsidP="004E4753">
            <w:pPr>
              <w:spacing w:after="0" w:line="240" w:lineRule="auto"/>
              <w:jc w:val="both"/>
              <w:rPr>
                <w:rFonts w:ascii="Times New Roman" w:eastAsia="Times New Roman" w:hAnsi="Times New Roman" w:cs="Times New Roman"/>
                <w:b/>
                <w:sz w:val="23"/>
                <w:szCs w:val="23"/>
                <w:lang w:val="ru-RU"/>
              </w:rPr>
            </w:pPr>
            <w:r w:rsidRPr="00B35CC3">
              <w:rPr>
                <w:rFonts w:ascii="Times New Roman" w:eastAsia="Times New Roman" w:hAnsi="Times New Roman" w:cs="Times New Roman"/>
                <w:b/>
                <w:sz w:val="23"/>
                <w:szCs w:val="23"/>
                <w:lang w:val="ru-RU"/>
              </w:rPr>
              <w:t>АНГЛИЙСКИЙ ЯЗЫК</w:t>
            </w:r>
          </w:p>
          <w:p w:rsidR="004E4753" w:rsidRPr="00B35CC3" w:rsidRDefault="004E4753" w:rsidP="004E4753">
            <w:pPr>
              <w:spacing w:after="0" w:line="240" w:lineRule="auto"/>
              <w:jc w:val="both"/>
              <w:rPr>
                <w:rFonts w:ascii="Times New Roman" w:eastAsia="Times New Roman" w:hAnsi="Times New Roman" w:cs="Times New Roman"/>
                <w:b/>
                <w:i/>
                <w:sz w:val="23"/>
                <w:szCs w:val="23"/>
                <w:lang w:val="ru-RU"/>
              </w:rPr>
            </w:pPr>
            <w:r w:rsidRPr="00B35CC3">
              <w:rPr>
                <w:rFonts w:ascii="Times New Roman" w:eastAsia="Times New Roman" w:hAnsi="Times New Roman" w:cs="Times New Roman"/>
                <w:b/>
                <w:i/>
                <w:sz w:val="23"/>
                <w:szCs w:val="23"/>
                <w:lang w:val="ru-RU"/>
              </w:rPr>
              <w:t>1. Назовите основные приемы перевода аббревиатур, имен собственных, географических названий.</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b/>
                <w:i/>
                <w:sz w:val="23"/>
                <w:szCs w:val="23"/>
                <w:lang w:val="ru-RU"/>
              </w:rPr>
              <w:t xml:space="preserve">2. Переведите тексты, обращая особое внимание на перевод имен собственных, названия учреждений и географические наименований. </w:t>
            </w:r>
            <w:r w:rsidRPr="00B35CC3">
              <w:rPr>
                <w:rFonts w:ascii="Times New Roman" w:eastAsia="Times New Roman" w:hAnsi="Times New Roman" w:cs="Times New Roman"/>
                <w:b/>
                <w:i/>
                <w:sz w:val="23"/>
                <w:szCs w:val="23"/>
              </w:rPr>
              <w:t>При необходимости безэквивалентную лексику прокомментируйте.</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1. Research Triangle Institute is a not-for-profit contract research corporation located on a 180-acre campus in North Carolina's Triangle Park.</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2. RTI is a free-standing corporate entity created in 1958 by joint action of the University of North</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Carolina at Chapel Hill, Duke University, and North Carolina State University.</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3. RTI’s organisation facilitates the formation of multidisciplinary teams to address complex research issues in many scientific, technical, and social subjects.</w:t>
            </w:r>
          </w:p>
          <w:p w:rsidR="004E4753" w:rsidRPr="00B35CC3" w:rsidRDefault="004E4753" w:rsidP="004E4753">
            <w:pPr>
              <w:shd w:val="clear" w:color="auto" w:fill="FFFFFF"/>
              <w:spacing w:after="0" w:line="240" w:lineRule="auto"/>
              <w:jc w:val="both"/>
              <w:rPr>
                <w:rFonts w:ascii="Times New Roman" w:eastAsia="Times New Roman" w:hAnsi="Times New Roman" w:cs="Times New Roman"/>
                <w:b/>
                <w:sz w:val="23"/>
                <w:szCs w:val="23"/>
                <w:lang w:val="ru-RU"/>
              </w:rPr>
            </w:pPr>
            <w:r w:rsidRPr="00B35CC3">
              <w:rPr>
                <w:rFonts w:ascii="Times New Roman" w:eastAsia="Times New Roman" w:hAnsi="Times New Roman" w:cs="Times New Roman"/>
                <w:b/>
                <w:sz w:val="23"/>
                <w:szCs w:val="23"/>
                <w:lang w:val="ru-RU"/>
              </w:rPr>
              <w:t>НЕМЕЦКИЙ ЯЗЫК</w:t>
            </w:r>
          </w:p>
          <w:p w:rsidR="004E4753" w:rsidRPr="00B35CC3" w:rsidRDefault="004E4753" w:rsidP="004E4753">
            <w:pPr>
              <w:spacing w:after="0" w:line="240" w:lineRule="auto"/>
              <w:jc w:val="both"/>
              <w:rPr>
                <w:rFonts w:ascii="Times New Roman" w:eastAsia="Times New Roman" w:hAnsi="Times New Roman" w:cs="Times New Roman"/>
                <w:b/>
                <w:i/>
                <w:sz w:val="23"/>
                <w:szCs w:val="23"/>
                <w:lang w:val="ru-RU"/>
              </w:rPr>
            </w:pPr>
            <w:r w:rsidRPr="00B35CC3">
              <w:rPr>
                <w:rFonts w:ascii="Times New Roman" w:eastAsia="Times New Roman" w:hAnsi="Times New Roman" w:cs="Times New Roman"/>
                <w:b/>
                <w:i/>
                <w:sz w:val="23"/>
                <w:szCs w:val="23"/>
                <w:lang w:val="ru-RU"/>
              </w:rPr>
              <w:t>1. Назовите основные приемы перевода аббревиатур, имен собственных, географических названий.</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b/>
                <w:i/>
                <w:sz w:val="23"/>
                <w:szCs w:val="23"/>
                <w:lang w:val="ru-RU"/>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 xml:space="preserve">1) </w:t>
            </w:r>
            <w:r w:rsidRPr="00B35CC3">
              <w:rPr>
                <w:rFonts w:ascii="Times New Roman" w:eastAsia="Times New Roman" w:hAnsi="Times New Roman" w:cs="Times New Roman"/>
                <w:sz w:val="23"/>
                <w:szCs w:val="23"/>
              </w:rPr>
              <w:t>Genf</w:t>
            </w:r>
            <w:r w:rsidRPr="00B35CC3">
              <w:rPr>
                <w:rFonts w:ascii="Times New Roman" w:eastAsia="Times New Roman" w:hAnsi="Times New Roman" w:cs="Times New Roman"/>
                <w:sz w:val="23"/>
                <w:szCs w:val="23"/>
                <w:lang w:val="ru-RU"/>
              </w:rPr>
              <w:t xml:space="preserve"> (</w:t>
            </w:r>
            <w:r w:rsidRPr="00B35CC3">
              <w:rPr>
                <w:rFonts w:ascii="Times New Roman" w:eastAsia="Times New Roman" w:hAnsi="Times New Roman" w:cs="Times New Roman"/>
                <w:sz w:val="23"/>
                <w:szCs w:val="23"/>
              </w:rPr>
              <w:t>Schweiz</w:t>
            </w:r>
            <w:r w:rsidRPr="00B35CC3">
              <w:rPr>
                <w:rFonts w:ascii="Times New Roman" w:eastAsia="Times New Roman" w:hAnsi="Times New Roman" w:cs="Times New Roman"/>
                <w:sz w:val="23"/>
                <w:szCs w:val="23"/>
                <w:lang w:val="ru-RU"/>
              </w:rPr>
              <w:t xml:space="preserve">),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 xml:space="preserve">2) </w:t>
            </w:r>
            <w:r w:rsidRPr="00B35CC3">
              <w:rPr>
                <w:rFonts w:ascii="Times New Roman" w:eastAsia="Times New Roman" w:hAnsi="Times New Roman" w:cs="Times New Roman"/>
                <w:sz w:val="23"/>
                <w:szCs w:val="23"/>
                <w:lang w:val="de-DE"/>
              </w:rPr>
              <w:t>Venedig</w:t>
            </w:r>
            <w:r w:rsidRPr="00B35CC3">
              <w:rPr>
                <w:rFonts w:ascii="Times New Roman" w:eastAsia="Times New Roman" w:hAnsi="Times New Roman" w:cs="Times New Roman"/>
                <w:sz w:val="23"/>
                <w:szCs w:val="23"/>
                <w:lang w:val="ru-RU"/>
              </w:rPr>
              <w:t xml:space="preserve"> (</w:t>
            </w:r>
            <w:r w:rsidRPr="00B35CC3">
              <w:rPr>
                <w:rFonts w:ascii="Times New Roman" w:eastAsia="Times New Roman" w:hAnsi="Times New Roman" w:cs="Times New Roman"/>
                <w:sz w:val="23"/>
                <w:szCs w:val="23"/>
                <w:lang w:val="de-DE"/>
              </w:rPr>
              <w:t>Italien</w:t>
            </w:r>
            <w:r w:rsidRPr="00B35CC3">
              <w:rPr>
                <w:rFonts w:ascii="Times New Roman" w:eastAsia="Times New Roman" w:hAnsi="Times New Roman" w:cs="Times New Roman"/>
                <w:sz w:val="23"/>
                <w:szCs w:val="23"/>
                <w:lang w:val="ru-RU"/>
              </w:rPr>
              <w:t xml:space="preserve">),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ru-RU"/>
              </w:rPr>
            </w:pPr>
            <w:r w:rsidRPr="00B35CC3">
              <w:rPr>
                <w:rFonts w:ascii="Times New Roman" w:eastAsia="Times New Roman" w:hAnsi="Times New Roman" w:cs="Times New Roman"/>
                <w:sz w:val="23"/>
                <w:szCs w:val="23"/>
                <w:lang w:val="ru-RU"/>
              </w:rPr>
              <w:t>3) Ä</w:t>
            </w:r>
            <w:r w:rsidRPr="00B35CC3">
              <w:rPr>
                <w:rFonts w:ascii="Times New Roman" w:eastAsia="Times New Roman" w:hAnsi="Times New Roman" w:cs="Times New Roman"/>
                <w:sz w:val="23"/>
                <w:szCs w:val="23"/>
                <w:lang w:val="de-DE"/>
              </w:rPr>
              <w:t>rmelkanal</w:t>
            </w:r>
            <w:r w:rsidRPr="00B35CC3">
              <w:rPr>
                <w:rFonts w:ascii="Times New Roman" w:eastAsia="Times New Roman" w:hAnsi="Times New Roman" w:cs="Times New Roman"/>
                <w:sz w:val="23"/>
                <w:szCs w:val="23"/>
                <w:lang w:val="ru-RU"/>
              </w:rPr>
              <w:t xml:space="preserve"> (</w:t>
            </w:r>
            <w:r w:rsidRPr="00B35CC3">
              <w:rPr>
                <w:rFonts w:ascii="Times New Roman" w:eastAsia="Times New Roman" w:hAnsi="Times New Roman" w:cs="Times New Roman"/>
                <w:sz w:val="23"/>
                <w:szCs w:val="23"/>
                <w:lang w:val="de-DE"/>
              </w:rPr>
              <w:t>Europa</w:t>
            </w:r>
            <w:r w:rsidRPr="00B35CC3">
              <w:rPr>
                <w:rFonts w:ascii="Times New Roman" w:eastAsia="Times New Roman" w:hAnsi="Times New Roman" w:cs="Times New Roman"/>
                <w:sz w:val="23"/>
                <w:szCs w:val="23"/>
                <w:lang w:val="ru-RU"/>
              </w:rPr>
              <w:t xml:space="preserve">),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de-DE"/>
              </w:rPr>
            </w:pPr>
            <w:r w:rsidRPr="00B35CC3">
              <w:rPr>
                <w:rFonts w:ascii="Times New Roman" w:eastAsia="Times New Roman" w:hAnsi="Times New Roman" w:cs="Times New Roman"/>
                <w:sz w:val="23"/>
                <w:szCs w:val="23"/>
                <w:lang w:val="de-DE"/>
              </w:rPr>
              <w:t xml:space="preserve">4)Wolverhampton (Großbritannien),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lang w:val="de-DE"/>
              </w:rPr>
            </w:pPr>
            <w:r w:rsidRPr="00B35CC3">
              <w:rPr>
                <w:rFonts w:ascii="Times New Roman" w:eastAsia="Times New Roman" w:hAnsi="Times New Roman" w:cs="Times New Roman"/>
                <w:sz w:val="23"/>
                <w:szCs w:val="23"/>
                <w:lang w:val="de-DE"/>
              </w:rPr>
              <w:t xml:space="preserve">5) Mexiko-Stadt (Mexiko),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sz w:val="23"/>
                <w:szCs w:val="23"/>
              </w:rPr>
            </w:pPr>
            <w:r w:rsidRPr="00B35CC3">
              <w:rPr>
                <w:rFonts w:ascii="Times New Roman" w:eastAsia="Times New Roman" w:hAnsi="Times New Roman" w:cs="Times New Roman"/>
                <w:sz w:val="23"/>
                <w:szCs w:val="23"/>
              </w:rPr>
              <w:t xml:space="preserve">6) Port-au-Prince (Haiti), </w:t>
            </w:r>
          </w:p>
          <w:p w:rsidR="004E4753" w:rsidRPr="00B35CC3" w:rsidRDefault="004E4753" w:rsidP="004E4753">
            <w:pPr>
              <w:shd w:val="clear" w:color="auto" w:fill="FFFFFF"/>
              <w:spacing w:after="0" w:line="240" w:lineRule="auto"/>
              <w:jc w:val="both"/>
              <w:rPr>
                <w:rFonts w:ascii="Times New Roman" w:eastAsia="Times New Roman" w:hAnsi="Times New Roman" w:cs="Times New Roman"/>
                <w:b/>
                <w:sz w:val="23"/>
                <w:szCs w:val="23"/>
              </w:rPr>
            </w:pPr>
            <w:r w:rsidRPr="00B35CC3">
              <w:rPr>
                <w:rFonts w:ascii="Times New Roman" w:eastAsia="Times New Roman" w:hAnsi="Times New Roman" w:cs="Times New Roman"/>
                <w:sz w:val="23"/>
                <w:szCs w:val="23"/>
              </w:rPr>
              <w:t>7) Szeged (Ungarn)</w:t>
            </w:r>
          </w:p>
          <w:p w:rsidR="004E4753" w:rsidRPr="00B35CC3" w:rsidRDefault="004E4753" w:rsidP="004E4753">
            <w:pPr>
              <w:shd w:val="clear" w:color="auto" w:fill="FFFFFF"/>
              <w:spacing w:after="0" w:line="240" w:lineRule="auto"/>
              <w:jc w:val="both"/>
              <w:rPr>
                <w:rFonts w:ascii="Times New Roman" w:eastAsia="Times New Roman" w:hAnsi="Times New Roman" w:cs="Times New Roman"/>
                <w:b/>
                <w:sz w:val="23"/>
                <w:szCs w:val="23"/>
              </w:rPr>
            </w:pPr>
          </w:p>
        </w:tc>
      </w:tr>
      <w:tr w:rsidR="004E4753" w:rsidRPr="00F041F2" w:rsidTr="004E4753">
        <w:trPr>
          <w:trHeight w:val="422"/>
        </w:trPr>
        <w:tc>
          <w:tcPr>
            <w:tcW w:w="729" w:type="pct"/>
            <w:vAlign w:val="center"/>
          </w:tcPr>
          <w:p w:rsidR="004E4753" w:rsidRPr="004E4753" w:rsidRDefault="004E4753" w:rsidP="00B35CC3">
            <w:pPr>
              <w:spacing w:after="0"/>
              <w:jc w:val="both"/>
              <w:rPr>
                <w:rFonts w:ascii="Times New Roman" w:eastAsia="Times New Roman" w:hAnsi="Times New Roman" w:cs="Times New Roman"/>
                <w:b/>
                <w:sz w:val="24"/>
                <w:szCs w:val="24"/>
              </w:rPr>
            </w:pPr>
            <w:r w:rsidRPr="004E4753">
              <w:rPr>
                <w:rFonts w:ascii="Times New Roman" w:eastAsia="Times New Roman" w:hAnsi="Times New Roman" w:cs="Times New Roman"/>
                <w:sz w:val="24"/>
                <w:szCs w:val="24"/>
                <w:lang w:val="ru-RU"/>
              </w:rPr>
              <w:lastRenderedPageBreak/>
              <w:t xml:space="preserve">1.3   Трансформации при переводе: Конкретизация и генерализация. </w:t>
            </w:r>
            <w:r w:rsidRPr="004E4753">
              <w:rPr>
                <w:rFonts w:ascii="Times New Roman" w:eastAsia="Times New Roman" w:hAnsi="Times New Roman" w:cs="Times New Roman"/>
                <w:sz w:val="24"/>
                <w:szCs w:val="24"/>
              </w:rPr>
              <w:t>Логическое развитие. Целостное преобразование</w:t>
            </w:r>
          </w:p>
          <w:p w:rsidR="004E4753" w:rsidRPr="004E4753" w:rsidRDefault="004E4753" w:rsidP="00B35CC3">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4E4753" w:rsidRPr="004E4753" w:rsidRDefault="004E4753" w:rsidP="00B35CC3">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119" w:type="pct"/>
            <w:vAlign w:val="center"/>
          </w:tcPr>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устн</w:t>
            </w:r>
            <w:r w:rsidR="00E830C6">
              <w:rPr>
                <w:rFonts w:ascii="Times New Roman" w:eastAsia="Times New Roman" w:hAnsi="Times New Roman" w:cs="Times New Roman"/>
                <w:sz w:val="24"/>
                <w:szCs w:val="24"/>
                <w:lang w:val="ru-RU"/>
              </w:rPr>
              <w:t>ое</w:t>
            </w:r>
            <w:r w:rsidRPr="004E4753">
              <w:rPr>
                <w:rFonts w:ascii="Times New Roman" w:eastAsia="Times New Roman" w:hAnsi="Times New Roman" w:cs="Times New Roman"/>
                <w:sz w:val="24"/>
                <w:szCs w:val="24"/>
                <w:lang w:val="ru-RU"/>
              </w:rPr>
              <w:t xml:space="preserve"> сообщени</w:t>
            </w:r>
            <w:r w:rsidR="00E830C6">
              <w:rPr>
                <w:rFonts w:ascii="Times New Roman" w:eastAsia="Times New Roman" w:hAnsi="Times New Roman" w:cs="Times New Roman"/>
                <w:sz w:val="24"/>
                <w:szCs w:val="24"/>
                <w:lang w:val="ru-RU"/>
              </w:rPr>
              <w:t>е</w:t>
            </w:r>
            <w:r w:rsidRPr="004E4753">
              <w:rPr>
                <w:rFonts w:ascii="Times New Roman" w:eastAsia="Times New Roman" w:hAnsi="Times New Roman" w:cs="Times New Roman"/>
                <w:sz w:val="24"/>
                <w:szCs w:val="24"/>
                <w:lang w:val="ru-RU"/>
              </w:rPr>
              <w:t xml:space="preserve"> по теоретическим вопросам; </w:t>
            </w:r>
          </w:p>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состав</w:t>
            </w:r>
            <w:r w:rsidR="00E663F0">
              <w:rPr>
                <w:rFonts w:ascii="Times New Roman" w:eastAsia="Times New Roman" w:hAnsi="Times New Roman" w:cs="Times New Roman"/>
                <w:sz w:val="24"/>
                <w:szCs w:val="24"/>
                <w:lang w:val="ru-RU"/>
              </w:rPr>
              <w:t>ление</w:t>
            </w:r>
            <w:r w:rsidRPr="004E4753">
              <w:rPr>
                <w:rFonts w:ascii="Times New Roman" w:eastAsia="Times New Roman" w:hAnsi="Times New Roman" w:cs="Times New Roman"/>
                <w:sz w:val="24"/>
                <w:szCs w:val="24"/>
                <w:lang w:val="ru-RU"/>
              </w:rPr>
              <w:t xml:space="preserve"> двуязычн</w:t>
            </w:r>
            <w:r w:rsidR="00E663F0">
              <w:rPr>
                <w:rFonts w:ascii="Times New Roman" w:eastAsia="Times New Roman" w:hAnsi="Times New Roman" w:cs="Times New Roman"/>
                <w:sz w:val="24"/>
                <w:szCs w:val="24"/>
                <w:lang w:val="ru-RU"/>
              </w:rPr>
              <w:t>ого</w:t>
            </w:r>
            <w:r w:rsidRPr="004E4753">
              <w:rPr>
                <w:rFonts w:ascii="Times New Roman" w:eastAsia="Times New Roman" w:hAnsi="Times New Roman" w:cs="Times New Roman"/>
                <w:sz w:val="24"/>
                <w:szCs w:val="24"/>
                <w:lang w:val="ru-RU"/>
              </w:rPr>
              <w:t xml:space="preserve"> глоссари</w:t>
            </w:r>
            <w:r w:rsidR="00E663F0">
              <w:rPr>
                <w:rFonts w:ascii="Times New Roman" w:eastAsia="Times New Roman" w:hAnsi="Times New Roman" w:cs="Times New Roman"/>
                <w:sz w:val="24"/>
                <w:szCs w:val="24"/>
                <w:lang w:val="ru-RU"/>
              </w:rPr>
              <w:t>я</w:t>
            </w:r>
            <w:r w:rsidRPr="004E4753">
              <w:rPr>
                <w:rFonts w:ascii="Times New Roman" w:eastAsia="Times New Roman" w:hAnsi="Times New Roman" w:cs="Times New Roman"/>
                <w:sz w:val="24"/>
                <w:szCs w:val="24"/>
                <w:lang w:val="ru-RU"/>
              </w:rPr>
              <w:t xml:space="preserve"> по тематике научных исследований;</w:t>
            </w:r>
          </w:p>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xml:space="preserve">- </w:t>
            </w:r>
            <w:r w:rsidR="00E663F0">
              <w:rPr>
                <w:rFonts w:ascii="Times New Roman" w:eastAsia="Times New Roman" w:hAnsi="Times New Roman" w:cs="Times New Roman"/>
                <w:sz w:val="24"/>
                <w:szCs w:val="24"/>
                <w:lang w:val="ru-RU"/>
              </w:rPr>
              <w:t>перевод</w:t>
            </w:r>
            <w:r w:rsidRPr="004E4753">
              <w:rPr>
                <w:rFonts w:ascii="Times New Roman" w:eastAsia="Times New Roman" w:hAnsi="Times New Roman" w:cs="Times New Roman"/>
                <w:sz w:val="24"/>
                <w:szCs w:val="24"/>
                <w:lang w:val="ru-RU"/>
              </w:rPr>
              <w:t xml:space="preserve"> отрывка текста по изучаемой теме</w:t>
            </w:r>
          </w:p>
          <w:p w:rsidR="004E4753" w:rsidRPr="004E4753" w:rsidRDefault="004E4753" w:rsidP="00B35CC3">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152" w:type="pct"/>
            <w:vAlign w:val="center"/>
          </w:tcPr>
          <w:p w:rsidR="004E4753" w:rsidRPr="004E4753" w:rsidRDefault="004E4753" w:rsidP="00B35CC3">
            <w:pPr>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Опишите основные принципы трансформаций при переводе</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Представьте двуязычный глоссарий по теме своего научного исследования</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 The measures will lead to increased graduate unemployment.</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2. To get an expert’s opinion on the President’s fear of famine, I met with an</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American population specialist.</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3. Five of his ministers will soon face corruption charges.</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4. He was a New York jurist named Joseph Crater. Whose disappearance in</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1930 caused great media interact but remains unexplained.</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5. Earthquake scientists did predict the last week’s earthquake, but the</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prediction was approximate.</w:t>
            </w:r>
          </w:p>
          <w:p w:rsidR="004E4753" w:rsidRPr="004E4753" w:rsidRDefault="004E4753" w:rsidP="00B35CC3">
            <w:pPr>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6. Mr. Baker gave a short press conference before flying to Columbia for the</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drugs</w:t>
            </w:r>
            <w:r w:rsidRPr="004E4753">
              <w:rPr>
                <w:rFonts w:ascii="Times New Roman" w:eastAsia="Times New Roman" w:hAnsi="Times New Roman" w:cs="Times New Roman"/>
                <w:sz w:val="24"/>
                <w:szCs w:val="24"/>
                <w:lang w:val="ru-RU"/>
              </w:rPr>
              <w:t xml:space="preserve"> </w:t>
            </w:r>
            <w:r w:rsidRPr="004E4753">
              <w:rPr>
                <w:rFonts w:ascii="Times New Roman" w:eastAsia="Times New Roman" w:hAnsi="Times New Roman" w:cs="Times New Roman"/>
                <w:sz w:val="24"/>
                <w:szCs w:val="24"/>
              </w:rPr>
              <w:t>summit</w:t>
            </w:r>
            <w:r w:rsidRPr="004E4753">
              <w:rPr>
                <w:rFonts w:ascii="Times New Roman" w:eastAsia="Times New Roman" w:hAnsi="Times New Roman" w:cs="Times New Roman"/>
                <w:sz w:val="24"/>
                <w:szCs w:val="24"/>
                <w:lang w:val="ru-RU"/>
              </w:rPr>
              <w:t>.</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ru-RU"/>
              </w:rPr>
            </w:pPr>
          </w:p>
          <w:p w:rsidR="004E4753" w:rsidRPr="004E4753" w:rsidRDefault="004E4753" w:rsidP="00B35CC3">
            <w:pPr>
              <w:spacing w:after="0" w:line="240" w:lineRule="auto"/>
              <w:contextualSpacing/>
              <w:jc w:val="both"/>
              <w:outlineLvl w:val="2"/>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Опишите основные принципы трансформаций при переводе</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Представьте двуязычный глоссарий по теме своего научного исследования</w:t>
            </w:r>
          </w:p>
          <w:p w:rsidR="004E4753" w:rsidRPr="004E4753" w:rsidRDefault="004E4753" w:rsidP="00B35CC3">
            <w:pPr>
              <w:spacing w:after="0" w:line="240" w:lineRule="auto"/>
              <w:contextualSpacing/>
              <w:jc w:val="both"/>
              <w:outlineLvl w:val="2"/>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sz w:val="24"/>
                <w:szCs w:val="24"/>
                <w:lang w:val="ru-RU"/>
              </w:rPr>
              <w:t>3. Укажите все виды трансформаций (грамматических, лексических и семантических</w:t>
            </w:r>
            <w:r w:rsidRPr="004E4753">
              <w:rPr>
                <w:rFonts w:ascii="Times New Roman" w:eastAsia="Times New Roman" w:hAnsi="Times New Roman" w:cs="Times New Roman"/>
                <w:b/>
                <w:i/>
                <w:sz w:val="24"/>
                <w:szCs w:val="24"/>
                <w:lang w:val="ru-RU"/>
              </w:rPr>
              <w:t>) при передаче выражений.</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 Der Moskauer Vertrag bleibt die Grundlage für das Verhältnis bei der Staaten.</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Московский договор остается фундаментом взаимоотношений двух государств.</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de-DE"/>
              </w:rPr>
              <w:t xml:space="preserve">2) Österreich gehört zu den wichtigsten europäischen Erzeugern und Exporteuren elektrischer Energie. </w:t>
            </w:r>
            <w:r w:rsidRPr="004E4753">
              <w:rPr>
                <w:rFonts w:ascii="Times New Roman" w:eastAsia="Times New Roman" w:hAnsi="Times New Roman" w:cs="Times New Roman"/>
                <w:sz w:val="24"/>
                <w:szCs w:val="24"/>
                <w:lang w:val="ru-RU"/>
              </w:rPr>
              <w:t>Австрия относится к важнейшим производителям и экспортерам электроэнергии в Европе.</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 xml:space="preserve">3) Dieses Abkommen findet nur auf Privatluftfahrzeuge Anwendung. </w:t>
            </w:r>
            <w:r w:rsidRPr="004E4753">
              <w:rPr>
                <w:rFonts w:ascii="Times New Roman" w:eastAsia="Times New Roman" w:hAnsi="Times New Roman" w:cs="Times New Roman"/>
                <w:sz w:val="24"/>
                <w:szCs w:val="24"/>
              </w:rPr>
              <w:t>Настоящая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конвенция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применяется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только</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к</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гражданским</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воздушным</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судам</w:t>
            </w:r>
            <w:r w:rsidRPr="004E4753">
              <w:rPr>
                <w:rFonts w:ascii="Times New Roman" w:eastAsia="Times New Roman" w:hAnsi="Times New Roman" w:cs="Times New Roman"/>
                <w:sz w:val="24"/>
                <w:szCs w:val="24"/>
                <w:lang w:val="de-DE"/>
              </w:rPr>
              <w:t>.</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 xml:space="preserve">4) Dieses Abkommen findet nur auf Privatluftfahrzeuge Anwendung. </w:t>
            </w:r>
            <w:r w:rsidRPr="004E4753">
              <w:rPr>
                <w:rFonts w:ascii="Times New Roman" w:eastAsia="Times New Roman" w:hAnsi="Times New Roman" w:cs="Times New Roman"/>
                <w:sz w:val="24"/>
                <w:szCs w:val="24"/>
              </w:rPr>
              <w:t>Настоящая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конвенция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применяется</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только</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к</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гражданским</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воздушным</w:t>
            </w:r>
            <w:r w:rsidRPr="004E4753">
              <w:rPr>
                <w:rFonts w:ascii="Times New Roman" w:eastAsia="Times New Roman" w:hAnsi="Times New Roman" w:cs="Times New Roman"/>
                <w:sz w:val="24"/>
                <w:szCs w:val="24"/>
                <w:lang w:val="de-DE"/>
              </w:rPr>
              <w:t xml:space="preserve"> </w:t>
            </w:r>
            <w:r w:rsidRPr="004E4753">
              <w:rPr>
                <w:rFonts w:ascii="Times New Roman" w:eastAsia="Times New Roman" w:hAnsi="Times New Roman" w:cs="Times New Roman"/>
                <w:sz w:val="24"/>
                <w:szCs w:val="24"/>
              </w:rPr>
              <w:t>судам</w:t>
            </w:r>
            <w:r w:rsidRPr="004E4753">
              <w:rPr>
                <w:rFonts w:ascii="Times New Roman" w:eastAsia="Times New Roman" w:hAnsi="Times New Roman" w:cs="Times New Roman"/>
                <w:sz w:val="24"/>
                <w:szCs w:val="24"/>
                <w:lang w:val="de-DE"/>
              </w:rPr>
              <w:t>.</w:t>
            </w:r>
          </w:p>
          <w:p w:rsidR="004E4753" w:rsidRPr="004E4753" w:rsidRDefault="004E4753" w:rsidP="00B35CC3">
            <w:pPr>
              <w:spacing w:after="0" w:line="240" w:lineRule="auto"/>
              <w:contextualSpacing/>
              <w:jc w:val="both"/>
              <w:outlineLvl w:val="2"/>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lastRenderedPageBreak/>
              <w:t>5) Regulierung und Kontrolle der Aktivitäten der transnationalen Gesellschaften</w:t>
            </w:r>
          </w:p>
          <w:p w:rsidR="004E4753" w:rsidRPr="004E4753" w:rsidRDefault="004E4753" w:rsidP="00B35CC3">
            <w:pPr>
              <w:spacing w:after="0" w:line="240" w:lineRule="auto"/>
              <w:contextualSpacing/>
              <w:jc w:val="both"/>
              <w:outlineLvl w:val="2"/>
              <w:rPr>
                <w:rFonts w:ascii="Times New Roman" w:eastAsia="Times New Roman" w:hAnsi="Times New Roman" w:cs="Times New Roman"/>
                <w:b/>
                <w:i/>
                <w:sz w:val="24"/>
                <w:szCs w:val="24"/>
                <w:lang w:val="ru-RU"/>
              </w:rPr>
            </w:pPr>
            <w:r w:rsidRPr="004E4753">
              <w:rPr>
                <w:rFonts w:ascii="Times New Roman" w:eastAsia="Times New Roman" w:hAnsi="Times New Roman" w:cs="Times New Roman"/>
                <w:sz w:val="24"/>
                <w:szCs w:val="24"/>
                <w:lang w:val="ru-RU"/>
              </w:rPr>
              <w:t>Регулирование деятельности многонациональных корпораций и контроль за нею</w:t>
            </w:r>
            <w:r w:rsidRPr="004E4753">
              <w:rPr>
                <w:rFonts w:ascii="Times New Roman" w:eastAsia="Times New Roman" w:hAnsi="Times New Roman" w:cs="Times New Roman"/>
                <w:b/>
                <w:i/>
                <w:sz w:val="24"/>
                <w:szCs w:val="24"/>
                <w:lang w:val="ru-RU"/>
              </w:rPr>
              <w:t>.</w:t>
            </w:r>
          </w:p>
        </w:tc>
      </w:tr>
      <w:tr w:rsidR="004E4753" w:rsidRPr="00F041F2" w:rsidTr="00B35CC3">
        <w:trPr>
          <w:trHeight w:val="445"/>
        </w:trPr>
        <w:tc>
          <w:tcPr>
            <w:tcW w:w="5000" w:type="pct"/>
            <w:gridSpan w:val="3"/>
            <w:vAlign w:val="center"/>
          </w:tcPr>
          <w:p w:rsidR="004E4753" w:rsidRPr="004E4753" w:rsidRDefault="004E4753" w:rsidP="00B35CC3">
            <w:pPr>
              <w:shd w:val="clear" w:color="auto" w:fill="FFFFFF"/>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b/>
                <w:sz w:val="24"/>
                <w:szCs w:val="24"/>
                <w:lang w:val="ru-RU"/>
              </w:rPr>
              <w:lastRenderedPageBreak/>
              <w:t>Раздел «Переводческая деятельность. Перевод, аннотирование и реферирование литературы в сфере интересов научно-исследовательской работы</w:t>
            </w:r>
            <w:r w:rsidR="00B35CC3">
              <w:rPr>
                <w:rFonts w:ascii="Times New Roman" w:eastAsia="Times New Roman" w:hAnsi="Times New Roman" w:cs="Times New Roman"/>
                <w:b/>
                <w:sz w:val="24"/>
                <w:szCs w:val="24"/>
                <w:lang w:val="ru-RU"/>
              </w:rPr>
              <w:t>»</w:t>
            </w:r>
          </w:p>
        </w:tc>
      </w:tr>
      <w:tr w:rsidR="004E4753" w:rsidRPr="004E4753" w:rsidTr="004E4753">
        <w:trPr>
          <w:trHeight w:val="422"/>
        </w:trPr>
        <w:tc>
          <w:tcPr>
            <w:tcW w:w="729" w:type="pct"/>
            <w:vAlign w:val="center"/>
          </w:tcPr>
          <w:p w:rsidR="004E4753" w:rsidRPr="004E4753" w:rsidRDefault="004E4753" w:rsidP="00B35CC3">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E4753">
              <w:rPr>
                <w:rFonts w:ascii="Times New Roman" w:eastAsia="Times New Roman" w:hAnsi="Times New Roman" w:cs="Times New Roman"/>
                <w:sz w:val="24"/>
                <w:szCs w:val="24"/>
                <w:lang w:val="ru-RU" w:eastAsia="ru-RU"/>
              </w:rPr>
              <w:t>2.1 Аннотирование текстов по специальности</w:t>
            </w:r>
          </w:p>
        </w:tc>
        <w:tc>
          <w:tcPr>
            <w:tcW w:w="1119" w:type="pct"/>
            <w:vAlign w:val="center"/>
          </w:tcPr>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проверка знаний основных выражений для составления аннотации;</w:t>
            </w:r>
          </w:p>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xml:space="preserve">- </w:t>
            </w:r>
            <w:r w:rsidR="00B35CC3">
              <w:rPr>
                <w:rFonts w:ascii="Times New Roman" w:eastAsia="Times New Roman" w:hAnsi="Times New Roman" w:cs="Times New Roman"/>
                <w:sz w:val="24"/>
                <w:szCs w:val="24"/>
                <w:lang w:val="ru-RU"/>
              </w:rPr>
              <w:t>составление аннотации</w:t>
            </w:r>
            <w:r w:rsidRPr="004E4753">
              <w:rPr>
                <w:rFonts w:ascii="Times New Roman" w:eastAsia="Times New Roman" w:hAnsi="Times New Roman" w:cs="Times New Roman"/>
                <w:sz w:val="24"/>
                <w:szCs w:val="24"/>
                <w:lang w:val="ru-RU"/>
              </w:rPr>
              <w:t xml:space="preserve"> к тексту для индивидуального чтения</w:t>
            </w:r>
          </w:p>
        </w:tc>
        <w:tc>
          <w:tcPr>
            <w:tcW w:w="3152" w:type="pct"/>
            <w:vAlign w:val="center"/>
          </w:tcPr>
          <w:p w:rsidR="004E4753" w:rsidRPr="004E4753" w:rsidRDefault="004E4753" w:rsidP="00B35CC3">
            <w:pPr>
              <w:shd w:val="clear" w:color="auto" w:fill="FFFFFF"/>
              <w:spacing w:before="105" w:after="105"/>
              <w:jc w:val="both"/>
              <w:rPr>
                <w:rFonts w:ascii="Times New Roman" w:eastAsia="Times New Roman" w:hAnsi="Times New Roman" w:cs="Times New Roman"/>
                <w:b/>
                <w:color w:val="000000"/>
                <w:lang w:val="ru-RU"/>
              </w:rPr>
            </w:pPr>
            <w:r w:rsidRPr="004E4753">
              <w:rPr>
                <w:rFonts w:ascii="Times New Roman" w:eastAsia="Times New Roman" w:hAnsi="Times New Roman" w:cs="Times New Roman"/>
                <w:b/>
                <w:color w:val="000000"/>
                <w:lang w:val="ru-RU"/>
              </w:rPr>
              <w:t>АНГЛИЙСКИЙ ЯЗЫК</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color w:val="000000"/>
                <w:lang w:val="ru-RU"/>
              </w:rPr>
              <w:t xml:space="preserve">1. </w:t>
            </w:r>
            <w:r w:rsidRPr="004E4753">
              <w:rPr>
                <w:rFonts w:ascii="Times New Roman" w:eastAsia="Times New Roman" w:hAnsi="Times New Roman" w:cs="Times New Roman"/>
                <w:b/>
                <w:i/>
                <w:sz w:val="24"/>
                <w:szCs w:val="24"/>
                <w:lang w:val="ru-RU"/>
              </w:rPr>
              <w:t>Переведите следующие выражения для аннотирования:</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article is headlined…</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 of the article is…</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author’s name is ...</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main idea of the article is…</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article is about…</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article is devoted to…</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article deals (is concerned) with…</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 starts by telling (the reader) that…</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 analyses (explains, characterizes, estimates, interprets, investigates) …</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Some parts of the article deal with …</w:t>
            </w:r>
          </w:p>
          <w:p w:rsidR="004E4753" w:rsidRPr="004E4753" w:rsidRDefault="004E4753" w:rsidP="00B35CC3">
            <w:pPr>
              <w:spacing w:after="0" w:line="240" w:lineRule="auto"/>
              <w:contextualSpacing/>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The author points out …</w:t>
            </w:r>
          </w:p>
          <w:p w:rsidR="004E4753" w:rsidRPr="004E4753" w:rsidRDefault="004E4753" w:rsidP="00B35CC3">
            <w:pPr>
              <w:spacing w:after="0" w:line="240" w:lineRule="auto"/>
              <w:jc w:val="both"/>
              <w:rPr>
                <w:rFonts w:ascii="Times New Roman" w:eastAsia="Times New Roman" w:hAnsi="Times New Roman" w:cs="Times New Roman"/>
                <w:b/>
                <w:i/>
                <w:sz w:val="24"/>
                <w:szCs w:val="24"/>
              </w:rPr>
            </w:pPr>
            <w:r w:rsidRPr="004E4753">
              <w:rPr>
                <w:rFonts w:ascii="Times New Roman" w:eastAsia="Times New Roman" w:hAnsi="Times New Roman" w:cs="Times New Roman"/>
                <w:b/>
                <w:i/>
                <w:sz w:val="24"/>
                <w:szCs w:val="24"/>
              </w:rPr>
              <w:t>2. Напишите аннотацию тексту</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WHAT DOES IT TAKE TO KEEP THEM FLYING?</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w:t>
            </w:r>
            <w:r w:rsidRPr="004E4753">
              <w:rPr>
                <w:rFonts w:ascii="Times New Roman" w:eastAsia="Times New Roman" w:hAnsi="Times New Roman" w:cs="Times New Roman"/>
                <w:color w:val="000000"/>
              </w:rPr>
              <w:lastRenderedPageBreak/>
              <w:t xml:space="preserve">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4E4753" w:rsidRPr="004E4753" w:rsidRDefault="004E4753" w:rsidP="00B35CC3">
            <w:pPr>
              <w:spacing w:after="0" w:line="240" w:lineRule="auto"/>
              <w:jc w:val="both"/>
              <w:rPr>
                <w:rFonts w:ascii="Times New Roman" w:eastAsia="Times New Roman" w:hAnsi="Times New Roman" w:cs="Times New Roman"/>
                <w:color w:val="000000"/>
              </w:rPr>
            </w:pPr>
            <w:r w:rsidRPr="004E4753">
              <w:rPr>
                <w:rFonts w:ascii="Times New Roman" w:eastAsia="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w:t>
            </w:r>
            <w:r w:rsidRPr="004E4753">
              <w:rPr>
                <w:rFonts w:ascii="Times New Roman" w:eastAsia="Times New Roman" w:hAnsi="Times New Roman" w:cs="Times New Roman"/>
                <w:color w:val="000000"/>
              </w:rPr>
              <w:lastRenderedPageBreak/>
              <w:t xml:space="preserve">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4E4753" w:rsidRPr="004E4753" w:rsidRDefault="004E4753" w:rsidP="00B35CC3">
            <w:pPr>
              <w:spacing w:after="0" w:line="240" w:lineRule="auto"/>
              <w:jc w:val="both"/>
              <w:rPr>
                <w:rFonts w:ascii="Times New Roman" w:eastAsia="Times New Roman" w:hAnsi="Times New Roman" w:cs="Times New Roman"/>
                <w:color w:val="000000"/>
              </w:rPr>
            </w:pPr>
          </w:p>
          <w:p w:rsidR="004E4753" w:rsidRPr="004E4753" w:rsidRDefault="004E4753" w:rsidP="00B35CC3">
            <w:pPr>
              <w:spacing w:after="0" w:line="240" w:lineRule="auto"/>
              <w:jc w:val="both"/>
              <w:rPr>
                <w:rFonts w:ascii="Times New Roman" w:eastAsia="Times New Roman" w:hAnsi="Times New Roman" w:cs="Times New Roman"/>
                <w:b/>
                <w:color w:val="000000"/>
              </w:rPr>
            </w:pPr>
            <w:r w:rsidRPr="004E4753">
              <w:rPr>
                <w:rFonts w:ascii="Times New Roman" w:eastAsia="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sidRPr="004E4753">
              <w:rPr>
                <w:rFonts w:ascii="Times New Roman" w:eastAsia="Times New Roman" w:hAnsi="Times New Roman" w:cs="Times New Roman"/>
                <w:b/>
                <w:color w:val="000000"/>
              </w:rPr>
              <w:t xml:space="preserve"> НЕМЕЦКИЙ ЯЗЫК</w:t>
            </w:r>
          </w:p>
          <w:p w:rsidR="004E4753" w:rsidRPr="004E4753" w:rsidRDefault="004E4753" w:rsidP="00B35CC3">
            <w:pPr>
              <w:spacing w:after="0" w:line="240" w:lineRule="auto"/>
              <w:jc w:val="both"/>
              <w:rPr>
                <w:rFonts w:ascii="Times New Roman" w:eastAsia="Times New Roman" w:hAnsi="Times New Roman" w:cs="Times New Roman"/>
                <w:b/>
                <w:i/>
                <w:sz w:val="24"/>
                <w:szCs w:val="24"/>
              </w:rPr>
            </w:pPr>
            <w:r w:rsidRPr="004E4753">
              <w:rPr>
                <w:rFonts w:ascii="Times New Roman" w:eastAsia="Times New Roman" w:hAnsi="Times New Roman" w:cs="Times New Roman"/>
                <w:b/>
                <w:i/>
                <w:color w:val="000000"/>
              </w:rPr>
              <w:t xml:space="preserve">1. </w:t>
            </w:r>
            <w:r w:rsidRPr="004E4753">
              <w:rPr>
                <w:rFonts w:ascii="Times New Roman" w:eastAsia="Times New Roman" w:hAnsi="Times New Roman" w:cs="Times New Roman"/>
                <w:b/>
                <w:i/>
                <w:sz w:val="24"/>
                <w:szCs w:val="24"/>
              </w:rPr>
              <w:t>Переведите следующие выражения для аннотирования:</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Der vorliegende Artikel gehört zum wissenschaftlichen (populärwissenschaftlichen) Styl.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Der Artikel hat folgende Überschrift …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Der Titel des Artikles lautet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Der Autor des Artikles ist …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Der Text ist im Lehrbuch … (im Buch …, in der Zeitschrift …, in der Zeitung …) veröffentlicht.</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Der Hauptgedanke des Artikles ist …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 Die Hauptidee des Artikles ist …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Der Artikel ist der Frage … gewidmet.</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Im Artikel werden folgende Fragen dargelegt …</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de-DE"/>
              </w:rPr>
            </w:pPr>
            <w:r w:rsidRPr="004E4753">
              <w:rPr>
                <w:rFonts w:ascii="Times New Roman" w:eastAsia="Times New Roman" w:hAnsi="Times New Roman" w:cs="Times New Roman"/>
                <w:b/>
                <w:i/>
                <w:sz w:val="24"/>
                <w:szCs w:val="24"/>
                <w:lang w:val="de-DE"/>
              </w:rPr>
              <w:t xml:space="preserve">2. </w:t>
            </w:r>
            <w:r w:rsidRPr="004E4753">
              <w:rPr>
                <w:rFonts w:ascii="Times New Roman" w:eastAsia="Times New Roman" w:hAnsi="Times New Roman" w:cs="Times New Roman"/>
                <w:b/>
                <w:i/>
                <w:sz w:val="24"/>
                <w:szCs w:val="24"/>
              </w:rPr>
              <w:t>Напишите</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аннотацию</w:t>
            </w:r>
            <w:r w:rsidRPr="004E4753">
              <w:rPr>
                <w:rFonts w:ascii="Times New Roman" w:eastAsia="Times New Roman" w:hAnsi="Times New Roman" w:cs="Times New Roman"/>
                <w:b/>
                <w:i/>
                <w:sz w:val="24"/>
                <w:szCs w:val="24"/>
                <w:lang w:val="de-DE"/>
              </w:rPr>
              <w:t xml:space="preserve"> </w:t>
            </w:r>
            <w:r w:rsidRPr="004E4753">
              <w:rPr>
                <w:rFonts w:ascii="Times New Roman" w:eastAsia="Times New Roman" w:hAnsi="Times New Roman" w:cs="Times New Roman"/>
                <w:b/>
                <w:i/>
                <w:sz w:val="24"/>
                <w:szCs w:val="24"/>
              </w:rPr>
              <w:t>тексту</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AUTOMATISIERUNG</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für Aufgaben der Dienstleistung oder im Rahmen der </w:t>
            </w:r>
            <w:r w:rsidRPr="004E4753">
              <w:rPr>
                <w:rFonts w:ascii="Times New Roman" w:eastAsia="Times New Roman" w:hAnsi="Times New Roman" w:cs="Times New Roman"/>
                <w:color w:val="000000"/>
                <w:lang w:val="de-DE"/>
              </w:rPr>
              <w:lastRenderedPageBreak/>
              <w:t xml:space="preserve">Verwaltungstätigkeit.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r w:rsidRPr="004E4753">
              <w:rPr>
                <w:rFonts w:ascii="Times New Roman" w:eastAsia="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4E4753" w:rsidRPr="004E4753" w:rsidRDefault="004E4753" w:rsidP="00B35CC3">
            <w:pPr>
              <w:spacing w:after="0" w:line="240" w:lineRule="auto"/>
              <w:jc w:val="both"/>
              <w:rPr>
                <w:rFonts w:ascii="Times New Roman" w:eastAsia="Times New Roman" w:hAnsi="Times New Roman" w:cs="Times New Roman"/>
                <w:color w:val="000000"/>
                <w:lang w:val="de-DE"/>
              </w:rPr>
            </w:pPr>
          </w:p>
        </w:tc>
      </w:tr>
      <w:tr w:rsidR="004E4753" w:rsidRPr="00F041F2" w:rsidTr="004E4753">
        <w:trPr>
          <w:trHeight w:val="422"/>
        </w:trPr>
        <w:tc>
          <w:tcPr>
            <w:tcW w:w="729" w:type="pct"/>
            <w:vAlign w:val="center"/>
          </w:tcPr>
          <w:p w:rsidR="004E4753" w:rsidRPr="004E4753" w:rsidRDefault="004E4753" w:rsidP="00B35CC3">
            <w:pPr>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de-DE"/>
              </w:rPr>
              <w:lastRenderedPageBreak/>
              <w:t xml:space="preserve"> </w:t>
            </w:r>
            <w:r w:rsidRPr="004E4753">
              <w:rPr>
                <w:rFonts w:ascii="Times New Roman" w:eastAsia="Times New Roman" w:hAnsi="Times New Roman" w:cs="Times New Roman"/>
                <w:sz w:val="24"/>
                <w:szCs w:val="24"/>
                <w:lang w:val="ru-RU"/>
              </w:rPr>
              <w:t>2.2 Реферирование текстов по тематике научно-исследовательской работы</w:t>
            </w:r>
          </w:p>
        </w:tc>
        <w:tc>
          <w:tcPr>
            <w:tcW w:w="1119" w:type="pct"/>
            <w:vAlign w:val="center"/>
          </w:tcPr>
          <w:p w:rsidR="004E4753" w:rsidRPr="004E4753" w:rsidRDefault="004E4753" w:rsidP="00B35CC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E4753">
              <w:rPr>
                <w:rFonts w:ascii="Times New Roman" w:eastAsia="Times New Roman" w:hAnsi="Times New Roman" w:cs="Times New Roman"/>
                <w:color w:val="000000"/>
                <w:sz w:val="24"/>
                <w:szCs w:val="24"/>
                <w:lang w:val="ru-RU" w:eastAsia="ru-RU"/>
              </w:rPr>
              <w:t>-</w:t>
            </w:r>
            <w:r w:rsidR="00E663F0">
              <w:rPr>
                <w:rFonts w:ascii="Times New Roman" w:eastAsia="Times New Roman" w:hAnsi="Times New Roman" w:cs="Times New Roman"/>
                <w:color w:val="000000"/>
                <w:sz w:val="24"/>
                <w:szCs w:val="24"/>
                <w:lang w:val="ru-RU" w:eastAsia="ru-RU"/>
              </w:rPr>
              <w:t xml:space="preserve"> </w:t>
            </w:r>
            <w:r w:rsidRPr="004E4753">
              <w:rPr>
                <w:rFonts w:ascii="Times New Roman" w:eastAsia="Times New Roman" w:hAnsi="Times New Roman" w:cs="Times New Roman"/>
                <w:color w:val="000000"/>
                <w:sz w:val="24"/>
                <w:szCs w:val="24"/>
                <w:lang w:val="ru-RU" w:eastAsia="ru-RU"/>
              </w:rPr>
              <w:t>состав</w:t>
            </w:r>
            <w:r w:rsidR="00B35CC3">
              <w:rPr>
                <w:rFonts w:ascii="Times New Roman" w:eastAsia="Times New Roman" w:hAnsi="Times New Roman" w:cs="Times New Roman"/>
                <w:color w:val="000000"/>
                <w:sz w:val="24"/>
                <w:szCs w:val="24"/>
                <w:lang w:val="ru-RU" w:eastAsia="ru-RU"/>
              </w:rPr>
              <w:t xml:space="preserve">ление </w:t>
            </w:r>
            <w:r w:rsidRPr="004E4753">
              <w:rPr>
                <w:rFonts w:ascii="Times New Roman" w:eastAsia="Times New Roman" w:hAnsi="Times New Roman" w:cs="Times New Roman"/>
                <w:color w:val="000000"/>
                <w:sz w:val="24"/>
                <w:szCs w:val="24"/>
                <w:lang w:val="ru-RU" w:eastAsia="ru-RU"/>
              </w:rPr>
              <w:t>двуязычн</w:t>
            </w:r>
            <w:r w:rsidR="00B35CC3">
              <w:rPr>
                <w:rFonts w:ascii="Times New Roman" w:eastAsia="Times New Roman" w:hAnsi="Times New Roman" w:cs="Times New Roman"/>
                <w:color w:val="000000"/>
                <w:sz w:val="24"/>
                <w:szCs w:val="24"/>
                <w:lang w:val="ru-RU" w:eastAsia="ru-RU"/>
              </w:rPr>
              <w:t>ого</w:t>
            </w:r>
            <w:r w:rsidRPr="004E4753">
              <w:rPr>
                <w:rFonts w:ascii="Times New Roman" w:eastAsia="Times New Roman" w:hAnsi="Times New Roman" w:cs="Times New Roman"/>
                <w:color w:val="000000"/>
                <w:sz w:val="24"/>
                <w:szCs w:val="24"/>
                <w:lang w:val="ru-RU" w:eastAsia="ru-RU"/>
              </w:rPr>
              <w:t xml:space="preserve"> глоссари</w:t>
            </w:r>
            <w:r w:rsidR="00B35CC3">
              <w:rPr>
                <w:rFonts w:ascii="Times New Roman" w:eastAsia="Times New Roman" w:hAnsi="Times New Roman" w:cs="Times New Roman"/>
                <w:color w:val="000000"/>
                <w:sz w:val="24"/>
                <w:szCs w:val="24"/>
                <w:lang w:val="ru-RU" w:eastAsia="ru-RU"/>
              </w:rPr>
              <w:t>я</w:t>
            </w:r>
            <w:r w:rsidRPr="004E4753">
              <w:rPr>
                <w:rFonts w:ascii="Times New Roman" w:eastAsia="Times New Roman" w:hAnsi="Times New Roman" w:cs="Times New Roman"/>
                <w:color w:val="000000"/>
                <w:sz w:val="24"/>
                <w:szCs w:val="24"/>
                <w:lang w:val="ru-RU" w:eastAsia="ru-RU"/>
              </w:rPr>
              <w:t xml:space="preserve"> по тематике научных исследований;</w:t>
            </w:r>
          </w:p>
          <w:p w:rsidR="004E4753" w:rsidRPr="004E4753" w:rsidRDefault="004E4753" w:rsidP="00B35CC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E4753">
              <w:rPr>
                <w:rFonts w:ascii="Times New Roman" w:eastAsia="Times New Roman" w:hAnsi="Times New Roman" w:cs="Times New Roman"/>
                <w:color w:val="000000"/>
                <w:sz w:val="24"/>
                <w:szCs w:val="24"/>
                <w:lang w:val="ru-RU" w:eastAsia="ru-RU"/>
              </w:rPr>
              <w:t xml:space="preserve">- составление плана реферата своей научной работы </w:t>
            </w:r>
          </w:p>
        </w:tc>
        <w:tc>
          <w:tcPr>
            <w:tcW w:w="3152" w:type="pct"/>
            <w:vAlign w:val="center"/>
          </w:tcPr>
          <w:p w:rsidR="004E4753" w:rsidRPr="004E4753" w:rsidRDefault="004E4753" w:rsidP="00B35CC3">
            <w:pPr>
              <w:shd w:val="clear" w:color="auto" w:fill="FFFFFF"/>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 xml:space="preserve">АНГЛИЙСКИЙ ЯЗЫК </w:t>
            </w:r>
          </w:p>
          <w:p w:rsidR="004E4753" w:rsidRPr="004E4753" w:rsidRDefault="004E4753" w:rsidP="00B35CC3">
            <w:pPr>
              <w:shd w:val="clear" w:color="auto" w:fill="FFFFFF"/>
              <w:spacing w:after="0" w:line="240" w:lineRule="auto"/>
              <w:jc w:val="both"/>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B35CC3">
            <w:pPr>
              <w:shd w:val="clear" w:color="auto" w:fill="FFFFFF"/>
              <w:spacing w:after="0" w:line="240" w:lineRule="auto"/>
              <w:jc w:val="both"/>
              <w:rPr>
                <w:rFonts w:ascii="Times New Roman" w:eastAsia="Times New Roman" w:hAnsi="Times New Roman" w:cs="Times New Roman"/>
                <w:b/>
                <w:sz w:val="24"/>
                <w:szCs w:val="24"/>
                <w:lang w:val="ru-RU"/>
              </w:rPr>
            </w:pP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1.  Представьте двуязычный глоссарий на основе текста для индивидуального чтения</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2. Опишите основные различия между реферирование и аннотированием текста</w:t>
            </w:r>
          </w:p>
          <w:p w:rsidR="004E4753" w:rsidRPr="004E4753" w:rsidRDefault="004E4753" w:rsidP="00B35CC3">
            <w:pPr>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3. Составьте план реферирования свое научной работы</w:t>
            </w:r>
          </w:p>
        </w:tc>
      </w:tr>
    </w:tbl>
    <w:p w:rsidR="004E4753" w:rsidRPr="004E4753" w:rsidRDefault="004E4753" w:rsidP="004E4753">
      <w:pPr>
        <w:rPr>
          <w:rFonts w:ascii="Times New Roman" w:eastAsia="Times New Roman" w:hAnsi="Times New Roman" w:cs="Times New Roman"/>
          <w:sz w:val="24"/>
          <w:szCs w:val="24"/>
          <w:lang w:val="ru-RU"/>
        </w:rPr>
      </w:pPr>
    </w:p>
    <w:p w:rsidR="004E4753" w:rsidRPr="00E663F0" w:rsidRDefault="004E4753" w:rsidP="00E663F0">
      <w:pPr>
        <w:keepNext/>
        <w:pageBreakBefore/>
        <w:widowControl w:val="0"/>
        <w:spacing w:before="240" w:after="0" w:line="240" w:lineRule="auto"/>
        <w:ind w:left="567"/>
        <w:jc w:val="right"/>
        <w:outlineLvl w:val="0"/>
        <w:rPr>
          <w:rFonts w:ascii="Times New Roman" w:eastAsia="Times New Roman" w:hAnsi="Times New Roman" w:cs="Times New Roman"/>
          <w:b/>
          <w:iCs/>
          <w:sz w:val="24"/>
          <w:szCs w:val="24"/>
          <w:lang w:val="ru-RU" w:eastAsia="ru-RU"/>
        </w:rPr>
      </w:pPr>
      <w:r w:rsidRPr="00E663F0">
        <w:rPr>
          <w:rFonts w:ascii="Times New Roman" w:eastAsia="Times New Roman" w:hAnsi="Times New Roman" w:cs="Times New Roman"/>
          <w:b/>
          <w:iCs/>
          <w:sz w:val="24"/>
          <w:szCs w:val="24"/>
          <w:lang w:val="ru-RU" w:eastAsia="ru-RU"/>
        </w:rPr>
        <w:lastRenderedPageBreak/>
        <w:t>Приложение 2</w:t>
      </w:r>
    </w:p>
    <w:p w:rsidR="004E4753" w:rsidRPr="00E663F0" w:rsidRDefault="004E4753" w:rsidP="00E663F0">
      <w:pPr>
        <w:keepNext/>
        <w:widowControl w:val="0"/>
        <w:spacing w:before="240" w:after="0" w:line="240" w:lineRule="auto"/>
        <w:ind w:left="567"/>
        <w:jc w:val="center"/>
        <w:outlineLvl w:val="0"/>
        <w:rPr>
          <w:rFonts w:ascii="Times New Roman" w:eastAsia="Times New Roman" w:hAnsi="Times New Roman" w:cs="Times New Roman"/>
          <w:b/>
          <w:iCs/>
          <w:sz w:val="24"/>
          <w:szCs w:val="24"/>
          <w:lang w:val="ru-RU" w:eastAsia="ru-RU"/>
        </w:rPr>
      </w:pPr>
      <w:r w:rsidRPr="00E663F0">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4E4753" w:rsidRPr="00E663F0" w:rsidRDefault="004E4753" w:rsidP="004E4753">
      <w:pPr>
        <w:spacing w:after="0" w:line="240" w:lineRule="auto"/>
        <w:rPr>
          <w:rFonts w:ascii="Times New Roman" w:eastAsia="Times New Roman" w:hAnsi="Times New Roman" w:cs="Times New Roman"/>
          <w:i/>
          <w:color w:val="C00000"/>
          <w:sz w:val="24"/>
          <w:szCs w:val="24"/>
          <w:highlight w:val="yellow"/>
          <w:lang w:val="ru-RU"/>
        </w:rPr>
      </w:pPr>
    </w:p>
    <w:p w:rsidR="004E4753" w:rsidRPr="00E663F0" w:rsidRDefault="004E4753" w:rsidP="00E663F0">
      <w:pPr>
        <w:spacing w:after="0" w:line="240" w:lineRule="auto"/>
        <w:jc w:val="both"/>
        <w:rPr>
          <w:rFonts w:ascii="Times New Roman" w:eastAsia="Times New Roman" w:hAnsi="Times New Roman" w:cs="Times New Roman"/>
          <w:b/>
          <w:sz w:val="24"/>
          <w:szCs w:val="24"/>
          <w:lang w:val="ru-RU"/>
        </w:rPr>
      </w:pPr>
      <w:r w:rsidRPr="00E663F0">
        <w:rPr>
          <w:rFonts w:ascii="Times New Roman" w:eastAsia="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4E4753" w:rsidRPr="004E4753" w:rsidRDefault="004E4753" w:rsidP="004E4753">
      <w:pPr>
        <w:spacing w:after="0" w:line="240" w:lineRule="auto"/>
        <w:rPr>
          <w:rFonts w:ascii="Times New Roman" w:eastAsia="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69"/>
        <w:gridCol w:w="5002"/>
      </w:tblGrid>
      <w:tr w:rsidR="004E4753" w:rsidRPr="004E4753" w:rsidTr="00E663F0">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4753">
              <w:rPr>
                <w:rFonts w:ascii="Times New Roman" w:eastAsia="Times New Roman" w:hAnsi="Times New Roman" w:cs="Times New Roman"/>
                <w:bCs/>
                <w:sz w:val="24"/>
                <w:szCs w:val="24"/>
              </w:rPr>
              <w:t>Планируемые результаты обучения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Оценочные средства</w:t>
            </w:r>
          </w:p>
        </w:tc>
      </w:tr>
      <w:tr w:rsidR="004E4753" w:rsidRPr="00F041F2" w:rsidTr="00E663F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4E4753" w:rsidRPr="004E4753" w:rsidTr="00E663F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значения сокращений и условных обозначений, правильное прочтение формул, символов и т.п.</w:t>
            </w:r>
            <w:r w:rsidR="00E663F0">
              <w:rPr>
                <w:rFonts w:ascii="Times New Roman" w:eastAsia="Times New Roman" w:hAnsi="Times New Roman" w:cs="Times New Roman"/>
                <w:sz w:val="24"/>
                <w:szCs w:val="24"/>
                <w:lang w:val="ru-RU"/>
              </w:rPr>
              <w:t>;</w:t>
            </w:r>
          </w:p>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4E4753" w:rsidRPr="004E4753" w:rsidRDefault="00E663F0"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4E4753" w:rsidRPr="004E4753">
              <w:rPr>
                <w:rFonts w:ascii="Times New Roman" w:eastAsia="Times New Roman" w:hAnsi="Times New Roman" w:cs="Times New Roman"/>
                <w:sz w:val="24"/>
                <w:szCs w:val="24"/>
                <w:lang w:val="ru-RU"/>
              </w:rPr>
              <w:t xml:space="preserve">основные фразы для аннотирования и реферирования текстов характерных для научной коммуникации </w:t>
            </w:r>
            <w:r w:rsidR="004E4753" w:rsidRPr="004E4753">
              <w:rPr>
                <w:rFonts w:ascii="Times New Roman" w:eastAsia="Times New Roman" w:hAnsi="Times New Roman" w:cs="Times New Roman"/>
                <w:color w:val="000000"/>
                <w:sz w:val="24"/>
                <w:szCs w:val="24"/>
                <w:lang w:val="ru-RU"/>
              </w:rPr>
              <w:t>на государственном и иностранном языках</w:t>
            </w:r>
          </w:p>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663F0" w:rsidRDefault="00E663F0"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 курс</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Ответьте на следующие теоретические вопросы: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1.</w:t>
            </w:r>
            <w:r w:rsidRPr="004E4753">
              <w:rPr>
                <w:rFonts w:ascii="Times New Roman" w:eastAsia="Times New Roman" w:hAnsi="Times New Roman" w:cs="Times New Roman"/>
                <w:sz w:val="24"/>
                <w:szCs w:val="24"/>
                <w:lang w:val="ru-RU"/>
              </w:rPr>
              <w:tab/>
              <w:t>Какова основная задача перевода?</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2.</w:t>
            </w:r>
            <w:r w:rsidRPr="004E4753">
              <w:rPr>
                <w:rFonts w:ascii="Times New Roman" w:eastAsia="Times New Roman" w:hAnsi="Times New Roman" w:cs="Times New Roman"/>
                <w:sz w:val="24"/>
                <w:szCs w:val="24"/>
                <w:lang w:val="ru-RU"/>
              </w:rPr>
              <w:tab/>
              <w:t>Каковы основные этапы процесса перевода?</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3.</w:t>
            </w:r>
            <w:r w:rsidRPr="004E4753">
              <w:rPr>
                <w:rFonts w:ascii="Times New Roman" w:eastAsia="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4.</w:t>
            </w:r>
            <w:r w:rsidRPr="004E4753">
              <w:rPr>
                <w:rFonts w:ascii="Times New Roman" w:eastAsia="Times New Roman" w:hAnsi="Times New Roman" w:cs="Times New Roman"/>
                <w:sz w:val="24"/>
                <w:szCs w:val="24"/>
                <w:lang w:val="ru-RU"/>
              </w:rPr>
              <w:tab/>
              <w:t>Дайте определения основным способам и приемам перевода и приведите примеры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транслитерация</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 xml:space="preserve">транскрипция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 xml:space="preserve">калькирование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 xml:space="preserve">аналог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 xml:space="preserve">толкование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5.</w:t>
            </w:r>
            <w:r w:rsidRPr="004E4753">
              <w:rPr>
                <w:rFonts w:ascii="Times New Roman" w:eastAsia="Times New Roman" w:hAnsi="Times New Roman" w:cs="Times New Roman"/>
                <w:sz w:val="24"/>
                <w:szCs w:val="24"/>
                <w:lang w:val="ru-RU"/>
              </w:rPr>
              <w:tab/>
              <w:t>Какие лексические единицы представляют наибольшие сложности при переводе? Приведите примеры.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6.</w:t>
            </w:r>
            <w:r w:rsidRPr="004E4753">
              <w:rPr>
                <w:rFonts w:ascii="Times New Roman" w:eastAsia="Times New Roman" w:hAnsi="Times New Roman" w:cs="Times New Roman"/>
                <w:sz w:val="24"/>
                <w:szCs w:val="24"/>
                <w:lang w:val="ru-RU"/>
              </w:rPr>
              <w:tab/>
              <w:t>Назовите особенности перевода имен собственных и географических названий. Приведите примеры.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7.</w:t>
            </w:r>
            <w:r w:rsidRPr="004E4753">
              <w:rPr>
                <w:rFonts w:ascii="Times New Roman" w:eastAsia="Times New Roman" w:hAnsi="Times New Roman" w:cs="Times New Roman"/>
                <w:sz w:val="24"/>
                <w:szCs w:val="24"/>
                <w:lang w:val="ru-RU"/>
              </w:rPr>
              <w:tab/>
              <w:t>Что такое «ложные друзья переводчика»? Приведите примеры.</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8.</w:t>
            </w:r>
            <w:r w:rsidRPr="004E4753">
              <w:rPr>
                <w:rFonts w:ascii="Times New Roman" w:eastAsia="Times New Roman" w:hAnsi="Times New Roman" w:cs="Times New Roman"/>
                <w:sz w:val="24"/>
                <w:szCs w:val="24"/>
                <w:lang w:val="ru-RU"/>
              </w:rPr>
              <w:tab/>
              <w:t xml:space="preserve">Какие способы перевода аббревиатур Вы знаете? Приведите примеры аббревиатур, которые переводятся способом </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подбора эквивалента</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толкования</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использования аббревиатуры в языке перевода в исходной графике</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w:t>
            </w:r>
            <w:r w:rsidRPr="004E4753">
              <w:rPr>
                <w:rFonts w:ascii="Times New Roman" w:eastAsia="Times New Roman" w:hAnsi="Times New Roman" w:cs="Times New Roman"/>
                <w:sz w:val="24"/>
                <w:szCs w:val="24"/>
                <w:lang w:val="ru-RU"/>
              </w:rPr>
              <w:tab/>
              <w:t>транскрибирования.</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9.</w:t>
            </w:r>
            <w:r w:rsidRPr="004E4753">
              <w:rPr>
                <w:rFonts w:ascii="Times New Roman" w:eastAsia="Times New Roman" w:hAnsi="Times New Roman" w:cs="Times New Roman"/>
                <w:sz w:val="24"/>
                <w:szCs w:val="24"/>
                <w:lang w:val="ru-RU"/>
              </w:rPr>
              <w:tab/>
              <w:t>Дайте пример аббревиатур, содержащих фонетически читаемые числительные.</w:t>
            </w:r>
          </w:p>
          <w:p w:rsidR="004E4753" w:rsidRPr="004E4753" w:rsidRDefault="004E4753" w:rsidP="00E663F0">
            <w:pPr>
              <w:widowControl w:val="0"/>
              <w:tabs>
                <w:tab w:val="left" w:pos="24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10.</w:t>
            </w:r>
            <w:r w:rsidRPr="004E4753">
              <w:rPr>
                <w:rFonts w:ascii="Times New Roman" w:eastAsia="Times New Roman" w:hAnsi="Times New Roman" w:cs="Times New Roman"/>
                <w:sz w:val="24"/>
                <w:szCs w:val="24"/>
                <w:lang w:val="ru-RU"/>
              </w:rPr>
              <w:tab/>
              <w:t xml:space="preserve">Что такое реалии? Дайте определение. Приведите примеры.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p w:rsidR="004E4753" w:rsidRPr="004E4753" w:rsidRDefault="00E663F0"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 курс</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spacing w:after="0"/>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 xml:space="preserve">Соотнесите фразы и выражения для </w:t>
            </w:r>
            <w:r w:rsidRPr="004E4753">
              <w:rPr>
                <w:rFonts w:ascii="Times New Roman" w:eastAsia="Times New Roman" w:hAnsi="Times New Roman" w:cs="Times New Roman"/>
                <w:b/>
                <w:i/>
                <w:sz w:val="24"/>
                <w:szCs w:val="24"/>
                <w:lang w:val="ru-RU"/>
              </w:rPr>
              <w:lastRenderedPageBreak/>
              <w:t>аннотирования и реферирования соответственно частям текста</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xml:space="preserve">) </w:t>
            </w:r>
            <w:r w:rsidRPr="004E4753">
              <w:rPr>
                <w:rFonts w:ascii="Times New Roman" w:eastAsia="Calibri" w:hAnsi="Times New Roman" w:cs="Times New Roman"/>
                <w:sz w:val="24"/>
                <w:szCs w:val="24"/>
                <w:lang w:val="ru-RU"/>
              </w:rPr>
              <w:t>Заголовок статьи</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b</w:t>
            </w:r>
            <w:r w:rsidRPr="004E4753">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4E4753" w:rsidRPr="004E4753" w:rsidRDefault="004E4753" w:rsidP="00E663F0">
            <w:pPr>
              <w:spacing w:after="0" w:line="240" w:lineRule="auto"/>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c</w:t>
            </w:r>
            <w:r w:rsidRPr="004E4753">
              <w:rPr>
                <w:rFonts w:ascii="Times New Roman" w:eastAsia="Calibri" w:hAnsi="Times New Roman" w:cs="Times New Roman"/>
                <w:sz w:val="24"/>
                <w:szCs w:val="24"/>
                <w:lang w:val="ru-RU"/>
              </w:rPr>
              <w:t>) Главная идея статьи.</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Times New Roman" w:hAnsi="Times New Roman" w:cs="Times New Roman"/>
                <w:sz w:val="24"/>
                <w:szCs w:val="24"/>
              </w:rPr>
              <w:t>d</w:t>
            </w:r>
            <w:r w:rsidRPr="004E4753">
              <w:rPr>
                <w:rFonts w:ascii="Times New Roman" w:eastAsia="Times New Roman" w:hAnsi="Times New Roman" w:cs="Times New Roman"/>
                <w:sz w:val="24"/>
                <w:szCs w:val="24"/>
                <w:lang w:val="ru-RU"/>
              </w:rPr>
              <w:t>)</w:t>
            </w:r>
            <w:r w:rsidRPr="004E4753">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e</w:t>
            </w:r>
            <w:r w:rsidRPr="004E4753">
              <w:rPr>
                <w:rFonts w:ascii="Times New Roman" w:eastAsia="Calibri" w:hAnsi="Times New Roman" w:cs="Times New Roman"/>
                <w:sz w:val="24"/>
                <w:szCs w:val="24"/>
                <w:lang w:val="ru-RU"/>
              </w:rPr>
              <w:t>) Содержание статьи: факты, имена, цифры.</w:t>
            </w:r>
          </w:p>
          <w:p w:rsidR="004E4753" w:rsidRPr="004E4753" w:rsidRDefault="004E4753" w:rsidP="00E663F0">
            <w:pPr>
              <w:spacing w:after="0"/>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f) Мнение о статье</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1) The article is headlined…The headline of the article is…The title of the article(text) is</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2) The author of the article is…The author’s name is ...The article is written by…It was published in … (on the Internet).It is published (distributed, issued) in…It is a newspaper (scientific) article (published onMarch 10, 2013 / in 2014)</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3) 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4) The author starts by telling (the reader) that…The author analyses (explains, characterizes, estimates, interprets, investigates) …Some parts of the article deal with …The author points out…</w:t>
            </w:r>
          </w:p>
          <w:p w:rsidR="004E4753" w:rsidRPr="004E4753" w:rsidRDefault="004E4753" w:rsidP="00E663F0">
            <w:pPr>
              <w:spacing w:after="0" w:line="240" w:lineRule="auto"/>
              <w:contextualSpacing/>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5) In conclusion the author writes (reports, states, stresses, thinks, notes, considers, believes, analyses, points out, says, describes) that… / draws reader’s attention to... The author comes to the conclusion that…</w:t>
            </w:r>
          </w:p>
          <w:p w:rsidR="004E4753" w:rsidRPr="004E4753" w:rsidRDefault="004E4753" w:rsidP="00E663F0">
            <w:pPr>
              <w:spacing w:after="0" w:line="240" w:lineRule="auto"/>
              <w:contextualSpacing/>
              <w:jc w:val="both"/>
              <w:rPr>
                <w:rFonts w:ascii="Times New Roman" w:eastAsia="Times New Roman" w:hAnsi="Times New Roman" w:cs="Times New Roman"/>
                <w:sz w:val="24"/>
                <w:szCs w:val="24"/>
                <w:lang w:val="ru-RU"/>
              </w:rPr>
            </w:pPr>
            <w:r w:rsidRPr="004E4753">
              <w:rPr>
                <w:rFonts w:ascii="Times New Roman" w:eastAsia="Calibri" w:hAnsi="Times New Roman" w:cs="Times New Roman"/>
                <w:sz w:val="24"/>
                <w:szCs w:val="24"/>
              </w:rPr>
              <w:t>6) The author (of the article) writes (reports, states, stresses, thinks, notes, considers, believes, analyses, points out, says, describes) that… / draws reader’s attention to... Much attention is given to… According to the article… The article goes on to say that… It</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is</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reported</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shown</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stressed</w:t>
            </w:r>
            <w:r w:rsidRPr="004E4753">
              <w:rPr>
                <w:rFonts w:ascii="Times New Roman" w:eastAsia="Calibri" w:hAnsi="Times New Roman" w:cs="Times New Roman"/>
                <w:sz w:val="24"/>
                <w:szCs w:val="24"/>
                <w:lang w:val="ru-RU"/>
              </w:rPr>
              <w:t xml:space="preserve">) </w:t>
            </w:r>
            <w:r w:rsidRPr="004E4753">
              <w:rPr>
                <w:rFonts w:ascii="Times New Roman" w:eastAsia="Calibri" w:hAnsi="Times New Roman" w:cs="Times New Roman"/>
                <w:sz w:val="24"/>
                <w:szCs w:val="24"/>
              </w:rPr>
              <w:t>that</w:t>
            </w:r>
            <w:r w:rsidRPr="004E4753">
              <w:rPr>
                <w:rFonts w:ascii="Times New Roman" w:eastAsia="Calibri" w:hAnsi="Times New Roman" w:cs="Times New Roman"/>
                <w:sz w:val="24"/>
                <w:szCs w:val="24"/>
                <w:lang w:val="ru-RU"/>
              </w:rPr>
              <w:t xml:space="preserve"> …</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spacing w:after="0"/>
              <w:contextualSpacing/>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xml:space="preserve">) </w:t>
            </w:r>
            <w:r w:rsidRPr="004E4753">
              <w:rPr>
                <w:rFonts w:ascii="Times New Roman" w:eastAsia="Calibri" w:hAnsi="Times New Roman" w:cs="Times New Roman"/>
                <w:sz w:val="24"/>
                <w:szCs w:val="24"/>
                <w:lang w:val="ru-RU"/>
              </w:rPr>
              <w:t>Заголовок статьи</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b</w:t>
            </w:r>
            <w:r w:rsidRPr="004E4753">
              <w:rPr>
                <w:rFonts w:ascii="Times New Roman" w:eastAsia="Calibri" w:hAnsi="Times New Roman" w:cs="Times New Roman"/>
                <w:sz w:val="24"/>
                <w:szCs w:val="24"/>
                <w:lang w:val="ru-RU"/>
              </w:rPr>
              <w:t xml:space="preserve">) Информация об авторе статьи, где и когда </w:t>
            </w:r>
            <w:r w:rsidRPr="004E4753">
              <w:rPr>
                <w:rFonts w:ascii="Times New Roman" w:eastAsia="Calibri" w:hAnsi="Times New Roman" w:cs="Times New Roman"/>
                <w:sz w:val="24"/>
                <w:szCs w:val="24"/>
                <w:lang w:val="ru-RU"/>
              </w:rPr>
              <w:lastRenderedPageBreak/>
              <w:t>статья была опубликована</w:t>
            </w:r>
          </w:p>
          <w:p w:rsidR="004E4753" w:rsidRPr="004E4753" w:rsidRDefault="004E4753" w:rsidP="00E663F0">
            <w:pPr>
              <w:spacing w:after="0" w:line="240" w:lineRule="auto"/>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c</w:t>
            </w:r>
            <w:r w:rsidRPr="004E4753">
              <w:rPr>
                <w:rFonts w:ascii="Times New Roman" w:eastAsia="Calibri" w:hAnsi="Times New Roman" w:cs="Times New Roman"/>
                <w:sz w:val="24"/>
                <w:szCs w:val="24"/>
                <w:lang w:val="ru-RU"/>
              </w:rPr>
              <w:t>) Главная идея статьи.</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Times New Roman" w:hAnsi="Times New Roman" w:cs="Times New Roman"/>
                <w:sz w:val="24"/>
                <w:szCs w:val="24"/>
              </w:rPr>
              <w:t>d</w:t>
            </w:r>
            <w:r w:rsidRPr="004E4753">
              <w:rPr>
                <w:rFonts w:ascii="Times New Roman" w:eastAsia="Times New Roman" w:hAnsi="Times New Roman" w:cs="Times New Roman"/>
                <w:sz w:val="24"/>
                <w:szCs w:val="24"/>
                <w:lang w:val="ru-RU"/>
              </w:rPr>
              <w:t>)</w:t>
            </w:r>
            <w:r w:rsidRPr="004E4753">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4E4753" w:rsidRPr="004E4753" w:rsidRDefault="004E4753" w:rsidP="00E663F0">
            <w:pPr>
              <w:spacing w:after="0"/>
              <w:contextualSpacing/>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rPr>
              <w:t>e</w:t>
            </w:r>
            <w:r w:rsidRPr="004E4753">
              <w:rPr>
                <w:rFonts w:ascii="Times New Roman" w:eastAsia="Calibri" w:hAnsi="Times New Roman" w:cs="Times New Roman"/>
                <w:sz w:val="24"/>
                <w:szCs w:val="24"/>
                <w:lang w:val="ru-RU"/>
              </w:rPr>
              <w:t>) Содержание статьи: факты, имена, цифры.</w:t>
            </w:r>
          </w:p>
          <w:p w:rsidR="004E4753" w:rsidRPr="004E4753" w:rsidRDefault="004E4753" w:rsidP="00E663F0">
            <w:pPr>
              <w:spacing w:after="0"/>
              <w:contextualSpacing/>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 xml:space="preserve">f) </w:t>
            </w:r>
            <w:r w:rsidRPr="004E4753">
              <w:rPr>
                <w:rFonts w:ascii="Times New Roman" w:eastAsia="Calibri" w:hAnsi="Times New Roman" w:cs="Times New Roman"/>
                <w:sz w:val="24"/>
                <w:szCs w:val="24"/>
              </w:rPr>
              <w:t>Мнение</w:t>
            </w:r>
            <w:r w:rsidRPr="004E4753">
              <w:rPr>
                <w:rFonts w:ascii="Times New Roman" w:eastAsia="Calibri" w:hAnsi="Times New Roman" w:cs="Times New Roman"/>
                <w:sz w:val="24"/>
                <w:szCs w:val="24"/>
                <w:lang w:val="de-DE"/>
              </w:rPr>
              <w:t xml:space="preserve"> </w:t>
            </w:r>
            <w:r w:rsidRPr="004E4753">
              <w:rPr>
                <w:rFonts w:ascii="Times New Roman" w:eastAsia="Calibri" w:hAnsi="Times New Roman" w:cs="Times New Roman"/>
                <w:sz w:val="24"/>
                <w:szCs w:val="24"/>
              </w:rPr>
              <w:t>о</w:t>
            </w:r>
            <w:r w:rsidRPr="004E4753">
              <w:rPr>
                <w:rFonts w:ascii="Times New Roman" w:eastAsia="Calibri" w:hAnsi="Times New Roman" w:cs="Times New Roman"/>
                <w:sz w:val="24"/>
                <w:szCs w:val="24"/>
                <w:lang w:val="de-DE"/>
              </w:rPr>
              <w:t xml:space="preserve"> </w:t>
            </w:r>
            <w:r w:rsidRPr="004E4753">
              <w:rPr>
                <w:rFonts w:ascii="Times New Roman" w:eastAsia="Calibri" w:hAnsi="Times New Roman" w:cs="Times New Roman"/>
                <w:sz w:val="24"/>
                <w:szCs w:val="24"/>
              </w:rPr>
              <w:t>статье</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1)Der vorliegende Artikel gehört zum wissenschaftlichen (populärwissenschaftlichen) Styl. Der Artikel hat folgende Überschrift … Der Titel des Artikles lautet … Der Artikel ist … betitelt.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2)</w:t>
            </w:r>
            <w:r w:rsidRPr="004E4753">
              <w:rPr>
                <w:rFonts w:ascii="Calibri" w:eastAsia="Times New Roman" w:hAnsi="Calibri" w:cs="Times New Roman"/>
                <w:lang w:val="de-DE"/>
              </w:rPr>
              <w:t xml:space="preserve"> </w:t>
            </w:r>
            <w:r w:rsidRPr="004E4753">
              <w:rPr>
                <w:rFonts w:ascii="Times New Roman" w:eastAsia="Times New Roman" w:hAnsi="Times New Roman" w:cs="Times New Roman"/>
                <w:sz w:val="24"/>
                <w:szCs w:val="24"/>
                <w:lang w:val="de-DE"/>
              </w:rPr>
              <w:t>Der Autor des Artikles ist … Der Text ist im Lehrbuch … (im Buch …, in der Zeitschrift …, in der Zeitung …) veröffentlicht. Das Lehrbuch … (das Buch …, die Zeitschrift …, die Zeitung …) ist vom Verlag … 2008 herausgegeben.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3) Der Hauptgedanke des Artikles ist …  Die Hauptidee des Artikles ist … Der Artikel ist der Frage … gewidmet. Das Ziel des Artikels ist den Leser mit den Problemen … bekannt zu machen.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4)</w:t>
            </w:r>
            <w:r w:rsidRPr="004E4753">
              <w:rPr>
                <w:rFonts w:ascii="Calibri" w:eastAsia="Times New Roman" w:hAnsi="Calibri" w:cs="Times New Roman"/>
                <w:lang w:val="de-DE"/>
              </w:rPr>
              <w:t xml:space="preserve"> </w:t>
            </w:r>
            <w:r w:rsidRPr="004E4753">
              <w:rPr>
                <w:rFonts w:ascii="Times New Roman" w:eastAsia="Times New Roman" w:hAnsi="Times New Roman" w:cs="Times New Roman"/>
                <w:sz w:val="24"/>
                <w:szCs w:val="24"/>
                <w:lang w:val="de-DE"/>
              </w:rPr>
              <w:t>Im Artikel werden folgende Fragen dargelegt …</w:t>
            </w:r>
          </w:p>
          <w:p w:rsidR="004E4753" w:rsidRPr="00E663F0"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5)</w:t>
            </w:r>
            <w:r w:rsidRPr="004E4753">
              <w:rPr>
                <w:rFonts w:ascii="Calibri" w:eastAsia="Times New Roman" w:hAnsi="Calibri" w:cs="Times New Roman"/>
                <w:lang w:val="de-DE"/>
              </w:rPr>
              <w:t xml:space="preserve"> </w:t>
            </w:r>
            <w:r w:rsidRPr="004E4753">
              <w:rPr>
                <w:rFonts w:ascii="Times New Roman" w:eastAsia="Times New Roman" w:hAnsi="Times New Roman" w:cs="Times New Roman"/>
                <w:sz w:val="24"/>
                <w:szCs w:val="24"/>
                <w:lang w:val="de-DE"/>
              </w:rPr>
              <w:t>Daraus folgt … Laut dem Inhalt des Textes dürfen wir zusammenfassen, dass Der Artikel enthält wertvolle Information über … und lässt den Leser mehr Aufmerksamkeit dem beschriebenen Problem (den beschriebenen Tatsachen) schenken</w:t>
            </w:r>
          </w:p>
        </w:tc>
      </w:tr>
      <w:tr w:rsidR="004E4753" w:rsidRPr="004E4753" w:rsidTr="00E663F0">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r w:rsidR="00E663F0">
              <w:rPr>
                <w:rFonts w:ascii="Times New Roman" w:eastAsia="Times New Roman" w:hAnsi="Times New Roman" w:cs="Times New Roman"/>
                <w:color w:val="000000"/>
                <w:sz w:val="24"/>
                <w:szCs w:val="24"/>
                <w:lang w:val="ru-RU"/>
              </w:rPr>
              <w:t>;</w:t>
            </w:r>
          </w:p>
          <w:p w:rsidR="004E4753" w:rsidRPr="004E4753" w:rsidRDefault="004E4753" w:rsidP="00E663F0">
            <w:pPr>
              <w:spacing w:after="0" w:line="240" w:lineRule="auto"/>
              <w:jc w:val="both"/>
              <w:rPr>
                <w:rFonts w:ascii="Times New Roman" w:eastAsia="Times New Roman" w:hAnsi="Times New Roman" w:cs="Times New Roman"/>
                <w:sz w:val="24"/>
                <w:szCs w:val="24"/>
                <w:lang w:val="ru-RU"/>
              </w:rPr>
            </w:pPr>
          </w:p>
          <w:p w:rsidR="004E4753" w:rsidRPr="004E4753" w:rsidRDefault="004E4753" w:rsidP="00E663F0">
            <w:pPr>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составлять терминологический словарь по теме научной специальности</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E4753" w:rsidRPr="004E4753" w:rsidRDefault="00E663F0"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 курс</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 xml:space="preserve">Определите соответствующий вариант перевода подчеркнутого слова в зависимости от контекста.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 Mags follows the pattern of her predecessors: floundering socially, plagued with insecurities...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характер</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рамки</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пример</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2. The last occasion that time read in such a symmetrical pattern was long before the digital watch.</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образец</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образ</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система</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3. There seems to be no pattern in the incident, but probe is on.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примеры</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рамки</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условия</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4. The deficit in the container division is also a </w:t>
            </w:r>
            <w:r w:rsidRPr="004E4753">
              <w:rPr>
                <w:rFonts w:ascii="Times New Roman" w:eastAsia="Times New Roman" w:hAnsi="Times New Roman" w:cs="Times New Roman"/>
                <w:sz w:val="24"/>
                <w:szCs w:val="24"/>
              </w:rPr>
              <w:lastRenderedPageBreak/>
              <w:t>repeat of the previous patterns of losses.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характер</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ритм</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система</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5. Of course, history could still vindicate him as a man who defied previous patterns.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a</w:t>
            </w:r>
            <w:r w:rsidRPr="004E4753">
              <w:rPr>
                <w:rFonts w:ascii="Times New Roman" w:eastAsia="Times New Roman" w:hAnsi="Times New Roman" w:cs="Times New Roman"/>
                <w:sz w:val="24"/>
                <w:szCs w:val="24"/>
                <w:lang w:val="ru-RU"/>
              </w:rPr>
              <w:t>. примеры</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b</w:t>
            </w:r>
            <w:r w:rsidRPr="004E4753">
              <w:rPr>
                <w:rFonts w:ascii="Times New Roman" w:eastAsia="Times New Roman" w:hAnsi="Times New Roman" w:cs="Times New Roman"/>
                <w:sz w:val="24"/>
                <w:szCs w:val="24"/>
                <w:lang w:val="ru-RU"/>
              </w:rPr>
              <w:t>. условия</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rPr>
              <w:t>c</w:t>
            </w:r>
            <w:r w:rsidRPr="004E4753">
              <w:rPr>
                <w:rFonts w:ascii="Times New Roman" w:eastAsia="Times New Roman" w:hAnsi="Times New Roman" w:cs="Times New Roman"/>
                <w:sz w:val="24"/>
                <w:szCs w:val="24"/>
                <w:lang w:val="ru-RU"/>
              </w:rPr>
              <w:t>. узоры</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Дайте официальные соответствия, используя при необходимости справочники:</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 Die Internationale Arbeitsorganisaion (ILO)</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2. Allgemeines Zoll- und Handelsabkommen (GATT)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3. Europäische Gemeinschaft (EG)</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4. Internationale Atomenergie-Agentur (IAEA)</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5. Der Internationale Währungsfonds (IWF)</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6. Die Interparlamentarische Union (IPU)</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7. Nordischer Rat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8. Organisation der erdölexportierenden Länder (OPEK)</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9. Oberster Bundesgerichtshof (USA)</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10. Nationale Luft- und Raumfahrtbehörde (NASA)</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11. Der Deutsche Gewerkschaftsbund (DGB)</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12. Die Deutsche Bundesbahn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13. Das Auswärtige Amt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14. Die Grünen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15. Gesellschaft mit beschränkter Haftung (GmbH)</w:t>
            </w:r>
          </w:p>
          <w:p w:rsidR="004E4753" w:rsidRPr="004E4753" w:rsidRDefault="00E663F0"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 курс</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HONDA ANNOUNCES NEW CIVIC TYPE R</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w:t>
            </w:r>
            <w:r w:rsidRPr="004E4753">
              <w:rPr>
                <w:rFonts w:ascii="Times New Roman" w:eastAsia="Times New Roman" w:hAnsi="Times New Roman" w:cs="Times New Roman"/>
                <w:sz w:val="24"/>
                <w:szCs w:val="24"/>
              </w:rPr>
              <w:lastRenderedPageBreak/>
              <w:t>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ERRUNGENSCHAFTEN DER TECHNIK</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w:t>
            </w:r>
            <w:r w:rsidRPr="004E4753">
              <w:rPr>
                <w:rFonts w:ascii="Times New Roman" w:eastAsia="Times New Roman" w:hAnsi="Times New Roman" w:cs="Times New Roman"/>
                <w:sz w:val="24"/>
                <w:szCs w:val="24"/>
                <w:lang w:val="de-DE"/>
              </w:rPr>
              <w:lastRenderedPageBreak/>
              <w:t>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4E4753" w:rsidRPr="004E4753" w:rsidTr="00E663F0">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E4753" w:rsidRPr="004E4753" w:rsidRDefault="004E4753" w:rsidP="00E663F0">
            <w:pPr>
              <w:spacing w:after="0" w:line="240" w:lineRule="auto"/>
              <w:jc w:val="both"/>
              <w:rPr>
                <w:rFonts w:ascii="Calibri" w:eastAsia="Times New Roman" w:hAnsi="Calibri" w:cs="Times New Roman"/>
                <w:sz w:val="24"/>
                <w:szCs w:val="24"/>
                <w:lang w:val="ru-RU"/>
              </w:rPr>
            </w:pPr>
            <w:r w:rsidRPr="004E4753">
              <w:rPr>
                <w:rFonts w:ascii="Times New Roman" w:eastAsia="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r w:rsidR="00E663F0">
              <w:rPr>
                <w:rFonts w:ascii="Times New Roman" w:eastAsia="Times New Roman" w:hAnsi="Times New Roman" w:cs="Times New Roman"/>
                <w:color w:val="000000"/>
                <w:sz w:val="24"/>
                <w:szCs w:val="24"/>
                <w:lang w:val="ru-RU"/>
              </w:rPr>
              <w:t>;</w:t>
            </w:r>
            <w:r w:rsidRPr="004E4753">
              <w:rPr>
                <w:rFonts w:ascii="Times New Roman" w:eastAsia="Times New Roman" w:hAnsi="Times New Roman" w:cs="Times New Roman"/>
                <w:color w:val="000000"/>
                <w:sz w:val="24"/>
                <w:szCs w:val="24"/>
                <w:lang w:val="ru-RU"/>
              </w:rPr>
              <w:t xml:space="preserve"> </w:t>
            </w:r>
          </w:p>
          <w:p w:rsidR="004E4753" w:rsidRPr="004E4753" w:rsidRDefault="004E4753" w:rsidP="00E663F0">
            <w:pPr>
              <w:spacing w:after="0" w:line="240" w:lineRule="auto"/>
              <w:jc w:val="both"/>
              <w:rPr>
                <w:rFonts w:ascii="Times New Roman" w:eastAsia="Times New Roman" w:hAnsi="Times New Roman" w:cs="Times New Roman"/>
                <w:color w:val="000000"/>
                <w:sz w:val="24"/>
                <w:szCs w:val="24"/>
                <w:lang w:val="ru-RU"/>
              </w:rPr>
            </w:pP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E4753" w:rsidRPr="004E4753" w:rsidRDefault="00E663F0"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 курс</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 xml:space="preserve">Переведите текст на русский язык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2. If a continuous current flowing through an inductive resistance is increasing, the induced e. m. f. may be regarded as negative.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3. Although unit weights vary greatly one may assume that 1 ft. depth of hard, dry, wind-blown snow weighs 10 lb. per sq. ft. 4.</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4. The current gradually dies down to zero as in the previous case, but this time it is an a.c. that is dying away. </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5. There are certain processes for which d.c. is either essential or at any rate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desirable.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6. The cost of supplying electrical energy depends not only on the kwh,</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consumed but also on the power factor on the load the maximum demand.</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4E4753">
              <w:rPr>
                <w:rFonts w:ascii="Times New Roman" w:eastAsia="Times New Roman" w:hAnsi="Times New Roman" w:cs="Times New Roman"/>
                <w:sz w:val="24"/>
                <w:szCs w:val="24"/>
              </w:rPr>
              <w:lastRenderedPageBreak/>
              <w:t>8. During this period the blast wave is traveling outwards at a speed of about 700 mph</w:t>
            </w:r>
            <w:r w:rsidRPr="004E4753">
              <w:rPr>
                <w:rFonts w:ascii="Times New Roman" w:eastAsia="Times New Roman" w:hAnsi="Times New Roman" w:cs="Times New Roman"/>
                <w:b/>
                <w:i/>
                <w:sz w:val="24"/>
                <w:szCs w:val="24"/>
              </w:rPr>
              <w:t>.</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Переведите названия изобретений и открытий и имена их авторов:</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1643 Quecksilberbarometer (E. Torricelli, Italien)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1650 Luftpumpe (O.v. Guericke)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1657 Pendeluhr (C. Huygens, Niederlande)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1718 Quecksilberthermometer (G. Fahrenheit)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1767 Wagenspinnmaschine (J. Hargreaves)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1769 Flügelspinnmaschine (R. Arkwright)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1820 Elektromagnetismus (H.C. Ərsted)</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1855 Typendrucktelegraf (D. Hughes)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1858 Dampfstrahlpumpe (H. Giffard)</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1877 Gasverflüssigung (L. Cailletet, Frankreich; R. Pictet, Schweiz)</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1882 Oberleitungsomnibus (W. v. Siemens)</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1888 Luftreifen (J. Dunlop)</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1900 Lichtbogenofen (P. Heroult)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1953 Batyskaph (A. Piccard)</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1969 Mondlandung (N. Armstrong u. E. Aldrin, USA)</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4E4753">
              <w:rPr>
                <w:rFonts w:ascii="Times New Roman" w:eastAsia="Times New Roman" w:hAnsi="Times New Roman" w:cs="Times New Roman"/>
                <w:sz w:val="24"/>
                <w:szCs w:val="24"/>
                <w:lang w:val="ru-RU"/>
              </w:rPr>
              <w:t xml:space="preserve">1970 </w:t>
            </w:r>
            <w:r w:rsidRPr="004E4753">
              <w:rPr>
                <w:rFonts w:ascii="Times New Roman" w:eastAsia="Times New Roman" w:hAnsi="Times New Roman" w:cs="Times New Roman"/>
                <w:sz w:val="24"/>
                <w:szCs w:val="24"/>
              </w:rPr>
              <w:t>Mondmobil</w:t>
            </w:r>
            <w:r w:rsidRPr="004E4753">
              <w:rPr>
                <w:rFonts w:ascii="Times New Roman" w:eastAsia="Times New Roman" w:hAnsi="Times New Roman" w:cs="Times New Roman"/>
                <w:sz w:val="24"/>
                <w:szCs w:val="24"/>
                <w:lang w:val="ru-RU"/>
              </w:rPr>
              <w:t xml:space="preserve"> (</w:t>
            </w:r>
            <w:r w:rsidRPr="004E4753">
              <w:rPr>
                <w:rFonts w:ascii="Times New Roman" w:eastAsia="Times New Roman" w:hAnsi="Times New Roman" w:cs="Times New Roman"/>
                <w:sz w:val="24"/>
                <w:szCs w:val="24"/>
              </w:rPr>
              <w:t>UdSSR</w:t>
            </w:r>
            <w:r w:rsidRPr="004E4753">
              <w:rPr>
                <w:rFonts w:ascii="Times New Roman" w:eastAsia="Times New Roman" w:hAnsi="Times New Roman" w:cs="Times New Roman"/>
                <w:sz w:val="24"/>
                <w:szCs w:val="24"/>
                <w:lang w:val="ru-RU"/>
              </w:rPr>
              <w:t>)</w:t>
            </w:r>
          </w:p>
          <w:p w:rsidR="004E4753" w:rsidRPr="004E4753" w:rsidRDefault="00E663F0"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 курс</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АНГЛИЙСКИЙ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напишите аннотацию к тексту фразы и выражения для аннотирования</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The difference between science, engineering and technology is not always clear.</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Engineering is the process of designing and making tools and systems to exploit</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 xml:space="preserve">Technology is often a consequence of science and engineering — although technology as a human activity precedes the two fields. For example, science might study the flow of electrons in electrical conductors, by using already-existing </w:t>
            </w:r>
            <w:r w:rsidRPr="004E4753">
              <w:rPr>
                <w:rFonts w:ascii="Times New Roman" w:eastAsia="Times New Roman" w:hAnsi="Times New Roman" w:cs="Times New Roman"/>
                <w:sz w:val="24"/>
                <w:szCs w:val="24"/>
              </w:rPr>
              <w:lastRenderedPageBreak/>
              <w:t>tools and knowledge.</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E4753">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4E4753" w:rsidRPr="004E4753" w:rsidRDefault="004E4753" w:rsidP="00E663F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4E4753">
              <w:rPr>
                <w:rFonts w:ascii="Times New Roman" w:eastAsia="Times New Roman" w:hAnsi="Times New Roman" w:cs="Times New Roman"/>
                <w:b/>
                <w:sz w:val="24"/>
                <w:szCs w:val="24"/>
                <w:lang w:val="ru-RU"/>
              </w:rPr>
              <w:t>НЕМЕЦИЙ ЯЗЫК</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4E4753">
              <w:rPr>
                <w:rFonts w:ascii="Times New Roman" w:eastAsia="Times New Roman" w:hAnsi="Times New Roman" w:cs="Times New Roman"/>
                <w:b/>
                <w:i/>
                <w:sz w:val="24"/>
                <w:szCs w:val="24"/>
                <w:lang w:val="ru-RU"/>
              </w:rPr>
              <w:t>напишите аннотацию к тексту фразы и выражения для аннотирования</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 xml:space="preserve">Der womöglich wichtigste Bereich der modernen Technik, ist die Informationstechnologie. In fast jedem Haushalt gibt es einen Fernseher, der einige </w:t>
            </w:r>
            <w:r w:rsidRPr="004E4753">
              <w:rPr>
                <w:rFonts w:ascii="Times New Roman" w:eastAsia="Times New Roman" w:hAnsi="Times New Roman" w:cs="Times New Roman"/>
                <w:sz w:val="24"/>
                <w:szCs w:val="24"/>
                <w:lang w:val="de-DE"/>
              </w:rPr>
              <w:lastRenderedPageBreak/>
              <w:t>Stunden am Tag läuft. Ein PC oder Laptop darf nicht fehlen und auch das Smartphone ist der ständige Begleiter der meisten Menschen. Und die Smartphone sind mittlerweile wahre Alleskönner.</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4E4753" w:rsidRPr="004E4753" w:rsidRDefault="004E4753" w:rsidP="00E663F0">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E4753">
              <w:rPr>
                <w:rFonts w:ascii="Times New Roman" w:eastAsia="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4E4753" w:rsidRPr="004E4753" w:rsidRDefault="004E4753" w:rsidP="004E4753">
      <w:pPr>
        <w:spacing w:after="0" w:line="240" w:lineRule="auto"/>
        <w:rPr>
          <w:rFonts w:ascii="Times New Roman" w:eastAsia="Times New Roman" w:hAnsi="Times New Roman" w:cs="Times New Roman"/>
          <w:i/>
          <w:color w:val="C00000"/>
          <w:sz w:val="24"/>
          <w:szCs w:val="24"/>
          <w:highlight w:val="yellow"/>
          <w:lang w:val="de-DE"/>
        </w:rPr>
      </w:pPr>
    </w:p>
    <w:p w:rsidR="004E4753" w:rsidRPr="004E4753" w:rsidRDefault="004E4753" w:rsidP="004E4753">
      <w:pPr>
        <w:spacing w:after="0" w:line="240" w:lineRule="auto"/>
        <w:rPr>
          <w:rFonts w:ascii="Times New Roman" w:eastAsia="Times New Roman" w:hAnsi="Times New Roman" w:cs="Times New Roman"/>
          <w:i/>
          <w:color w:val="C00000"/>
          <w:sz w:val="24"/>
          <w:szCs w:val="24"/>
          <w:highlight w:val="yellow"/>
          <w:lang w:val="de-DE"/>
        </w:rPr>
      </w:pPr>
    </w:p>
    <w:p w:rsidR="004E4753" w:rsidRPr="004E4753" w:rsidRDefault="004E4753" w:rsidP="004E4753">
      <w:pPr>
        <w:spacing w:after="0" w:line="240" w:lineRule="auto"/>
        <w:jc w:val="both"/>
        <w:rPr>
          <w:rFonts w:ascii="Times New Roman" w:eastAsia="Calibri" w:hAnsi="Times New Roman" w:cs="Times New Roman"/>
          <w:b/>
          <w:sz w:val="24"/>
          <w:szCs w:val="24"/>
          <w:lang w:val="ru-RU"/>
        </w:rPr>
      </w:pPr>
      <w:r w:rsidRPr="004E4753">
        <w:rPr>
          <w:rFonts w:ascii="Times New Roman" w:eastAsia="Calibri" w:hAnsi="Times New Roman" w:cs="Times New Roman"/>
          <w:b/>
          <w:sz w:val="24"/>
          <w:szCs w:val="24"/>
          <w:lang w:val="ru-RU"/>
        </w:rPr>
        <w:t>б) Порядок проведения промежуточной аттестации, показатели и критерии оценки</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4E4753" w:rsidRPr="004E4753" w:rsidRDefault="004E4753" w:rsidP="004E4753">
      <w:pPr>
        <w:spacing w:after="0" w:line="240" w:lineRule="auto"/>
        <w:jc w:val="center"/>
        <w:rPr>
          <w:rFonts w:ascii="Times New Roman" w:eastAsia="Calibri" w:hAnsi="Times New Roman" w:cs="Times New Roman"/>
          <w:b/>
          <w:sz w:val="24"/>
          <w:szCs w:val="24"/>
          <w:lang w:val="ru-RU"/>
        </w:rPr>
      </w:pPr>
      <w:r w:rsidRPr="004E4753">
        <w:rPr>
          <w:rFonts w:ascii="Times New Roman" w:eastAsia="Calibri" w:hAnsi="Times New Roman" w:cs="Times New Roman"/>
          <w:b/>
          <w:sz w:val="24"/>
          <w:szCs w:val="24"/>
          <w:lang w:val="ru-RU"/>
        </w:rPr>
        <w:t>КРИТЕРИИ ОЦЕНКИ</w:t>
      </w:r>
    </w:p>
    <w:p w:rsidR="004E4753" w:rsidRPr="004E4753" w:rsidRDefault="00E663F0" w:rsidP="004E475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 курс</w:t>
      </w:r>
    </w:p>
    <w:tbl>
      <w:tblPr>
        <w:tblStyle w:val="a7"/>
        <w:tblW w:w="0" w:type="auto"/>
        <w:tblLook w:val="04A0" w:firstRow="1" w:lastRow="0" w:firstColumn="1" w:lastColumn="0" w:noHBand="0" w:noVBand="1"/>
      </w:tblPr>
      <w:tblGrid>
        <w:gridCol w:w="2474"/>
        <w:gridCol w:w="7098"/>
      </w:tblGrid>
      <w:tr w:rsidR="004E4753" w:rsidRPr="00F041F2"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Отлично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 xml:space="preserve">1.Ответ на теоретический вопрос: </w:t>
            </w:r>
          </w:p>
          <w:p w:rsidR="004E4753" w:rsidRPr="004E4753" w:rsidRDefault="004E4753" w:rsidP="00E663F0">
            <w:pPr>
              <w:jc w:val="both"/>
              <w:rPr>
                <w:rFonts w:eastAsia="Calibri"/>
                <w:sz w:val="24"/>
                <w:szCs w:val="24"/>
              </w:rPr>
            </w:pPr>
            <w:r w:rsidRPr="004E4753">
              <w:rPr>
                <w:rFonts w:eastAsia="Calibri"/>
                <w:sz w:val="24"/>
                <w:szCs w:val="24"/>
              </w:rPr>
              <w:t>- материал изложен грамотно, в определенной логической последовательности, точно используется терминология;</w:t>
            </w:r>
          </w:p>
          <w:p w:rsidR="004E4753" w:rsidRPr="004E4753" w:rsidRDefault="004E4753" w:rsidP="00E663F0">
            <w:pPr>
              <w:jc w:val="both"/>
              <w:rPr>
                <w:rFonts w:eastAsia="Calibri"/>
                <w:sz w:val="24"/>
                <w:szCs w:val="24"/>
              </w:rPr>
            </w:pPr>
            <w:r w:rsidRPr="004E4753">
              <w:rPr>
                <w:rFonts w:eastAsia="Calibri"/>
                <w:sz w:val="24"/>
                <w:szCs w:val="24"/>
              </w:rPr>
              <w:lastRenderedPageBreak/>
              <w:t>- показано умение иллюстрировать теоретические положения конкретными примерами, применять их в новой ситуации;</w:t>
            </w:r>
          </w:p>
          <w:p w:rsidR="004E4753" w:rsidRPr="004E4753" w:rsidRDefault="004E4753" w:rsidP="00E663F0">
            <w:pPr>
              <w:jc w:val="both"/>
              <w:rPr>
                <w:rFonts w:eastAsia="Calibri"/>
                <w:sz w:val="24"/>
                <w:szCs w:val="24"/>
              </w:rPr>
            </w:pPr>
            <w:r w:rsidRPr="004E4753">
              <w:rPr>
                <w:rFonts w:eastAsia="Calibri"/>
                <w:sz w:val="24"/>
                <w:szCs w:val="24"/>
              </w:rPr>
              <w:t>- продемонстрировано усвоение ранее изученных сопутствующих вопросов;</w:t>
            </w:r>
          </w:p>
          <w:p w:rsidR="004E4753" w:rsidRPr="004E4753" w:rsidRDefault="004E4753" w:rsidP="00E663F0">
            <w:pPr>
              <w:jc w:val="both"/>
              <w:rPr>
                <w:rFonts w:eastAsia="Calibri"/>
                <w:sz w:val="24"/>
                <w:szCs w:val="24"/>
              </w:rPr>
            </w:pPr>
            <w:r w:rsidRPr="004E4753">
              <w:rPr>
                <w:rFonts w:eastAsia="Calibri"/>
                <w:sz w:val="24"/>
                <w:szCs w:val="24"/>
              </w:rPr>
              <w:t>- практические задания выполнены правильно;</w:t>
            </w:r>
          </w:p>
          <w:p w:rsidR="004E4753" w:rsidRPr="004E4753" w:rsidRDefault="004E4753" w:rsidP="00E663F0">
            <w:pPr>
              <w:jc w:val="both"/>
              <w:rPr>
                <w:rFonts w:eastAsia="Calibri"/>
                <w:sz w:val="24"/>
                <w:szCs w:val="24"/>
              </w:rPr>
            </w:pPr>
            <w:r w:rsidRPr="004E4753">
              <w:rPr>
                <w:rFonts w:eastAsia="Calibri"/>
                <w:sz w:val="24"/>
                <w:szCs w:val="24"/>
              </w:rPr>
              <w:t>- ответ самостоятельный, без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допущены одна–две неточности при освещении второстепенных вопросов, которые исправляются после замечаний или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xml:space="preserve">2. 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  Аспирант демонстрирует умение анализировать, обобщать и интерпретировать информацию, извлеченную из иноязычного текста по специальности </w:t>
            </w:r>
          </w:p>
        </w:tc>
      </w:tr>
      <w:tr w:rsidR="004E4753" w:rsidRPr="00F041F2"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lastRenderedPageBreak/>
              <w:t>Хорошо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в изложении допущены небольшие пробелы, не исказившие сути содержания ответа;</w:t>
            </w:r>
          </w:p>
          <w:p w:rsidR="004E4753" w:rsidRPr="004E4753" w:rsidRDefault="004E4753" w:rsidP="00E663F0">
            <w:pPr>
              <w:jc w:val="both"/>
              <w:rPr>
                <w:rFonts w:eastAsia="Calibri"/>
                <w:sz w:val="24"/>
                <w:szCs w:val="24"/>
              </w:rPr>
            </w:pPr>
            <w:r w:rsidRPr="004E4753">
              <w:rPr>
                <w:rFonts w:eastAsia="Calibri"/>
                <w:sz w:val="24"/>
                <w:szCs w:val="24"/>
              </w:rPr>
              <w:t>- допущены один–два недочета при освещении основного содержания ответа, исправленные после замечания преподавателя;</w:t>
            </w:r>
          </w:p>
          <w:p w:rsidR="004E4753" w:rsidRPr="004E4753" w:rsidRDefault="004E4753" w:rsidP="00E663F0">
            <w:pPr>
              <w:jc w:val="both"/>
              <w:rPr>
                <w:rFonts w:eastAsia="Calibri"/>
                <w:sz w:val="24"/>
                <w:szCs w:val="24"/>
              </w:rPr>
            </w:pPr>
            <w:r w:rsidRPr="004E4753">
              <w:rPr>
                <w:rFonts w:eastAsia="Calibri"/>
                <w:sz w:val="24"/>
                <w:szCs w:val="24"/>
              </w:rPr>
              <w:t>- допущены ошибка или более двух недочетов при освещении второстепенных вопросов, которые исправляются после замечания преподавателя;</w:t>
            </w:r>
          </w:p>
          <w:p w:rsidR="004E4753" w:rsidRPr="004E4753" w:rsidRDefault="004E4753" w:rsidP="00E663F0">
            <w:pPr>
              <w:jc w:val="both"/>
              <w:rPr>
                <w:rFonts w:eastAsia="Calibri"/>
                <w:sz w:val="24"/>
                <w:szCs w:val="24"/>
              </w:rPr>
            </w:pPr>
            <w:r w:rsidRPr="004E4753">
              <w:rPr>
                <w:rFonts w:eastAsia="Calibri"/>
                <w:sz w:val="24"/>
                <w:szCs w:val="24"/>
              </w:rPr>
              <w:t xml:space="preserve">2. Письменный перевод выполнен в полном объеме, но с небольшими стилистическими и лексико-грамматическими неточностями </w:t>
            </w:r>
          </w:p>
          <w:p w:rsidR="004E4753" w:rsidRPr="004E4753" w:rsidRDefault="004E4753" w:rsidP="00E663F0">
            <w:pPr>
              <w:jc w:val="both"/>
              <w:rPr>
                <w:rFonts w:eastAsia="Calibri"/>
                <w:sz w:val="24"/>
                <w:szCs w:val="24"/>
              </w:rPr>
            </w:pPr>
            <w:r w:rsidRPr="004E4753">
              <w:rPr>
                <w:rFonts w:eastAsia="Calibri"/>
                <w:sz w:val="24"/>
                <w:szCs w:val="24"/>
              </w:rPr>
              <w:t>Демонстрирует умение анализировать иноязычный текст, но не в полном объеме интерпретирует информацию, извлеченную из текст</w:t>
            </w:r>
            <w:r w:rsidR="00E663F0">
              <w:rPr>
                <w:rFonts w:eastAsia="Calibri"/>
                <w:sz w:val="24"/>
                <w:szCs w:val="24"/>
              </w:rPr>
              <w:t>а</w:t>
            </w:r>
          </w:p>
        </w:tc>
      </w:tr>
      <w:tr w:rsidR="004E4753" w:rsidRPr="00F041F2"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Удовлетворительно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неполно или непоследовательно раскрыто содержание материала, но продемонстрированы общее понимание вопроса;</w:t>
            </w:r>
          </w:p>
          <w:p w:rsidR="004E4753" w:rsidRPr="004E4753" w:rsidRDefault="004E4753" w:rsidP="00E663F0">
            <w:pPr>
              <w:jc w:val="both"/>
              <w:rPr>
                <w:rFonts w:eastAsia="Calibri"/>
                <w:sz w:val="24"/>
                <w:szCs w:val="24"/>
              </w:rPr>
            </w:pPr>
            <w:r w:rsidRPr="004E4753">
              <w:rPr>
                <w:rFonts w:eastAsia="Calibri"/>
                <w:sz w:val="24"/>
                <w:szCs w:val="24"/>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при неполном знании теоретического материала выявлена недостаточная сформированность компетенций, умений и навыков</w:t>
            </w:r>
          </w:p>
          <w:p w:rsidR="004E4753" w:rsidRPr="004E4753" w:rsidRDefault="004E4753" w:rsidP="00E663F0">
            <w:pPr>
              <w:jc w:val="both"/>
              <w:rPr>
                <w:rFonts w:eastAsia="Calibri"/>
                <w:sz w:val="24"/>
                <w:szCs w:val="24"/>
              </w:rPr>
            </w:pPr>
            <w:r w:rsidRPr="004E4753">
              <w:rPr>
                <w:rFonts w:eastAsia="Calibri"/>
                <w:sz w:val="24"/>
                <w:szCs w:val="24"/>
              </w:rPr>
              <w:t>2.Письменный перевод выполнен не в полном объеме и с небольшими стилистическими и лексико-грамматическими неточностями. Аспирант демонстрирует умение анализировать иноязычный текст, но частично искажает информацию, извлеченную из текста</w:t>
            </w:r>
          </w:p>
        </w:tc>
      </w:tr>
      <w:tr w:rsidR="004E4753" w:rsidRPr="00F041F2"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Неудовлетворительно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не раскрыто основное содержание учебного материала;</w:t>
            </w:r>
          </w:p>
          <w:p w:rsidR="004E4753" w:rsidRPr="004E4753" w:rsidRDefault="004E4753" w:rsidP="00E663F0">
            <w:pPr>
              <w:jc w:val="both"/>
              <w:rPr>
                <w:rFonts w:eastAsia="Calibri"/>
                <w:sz w:val="24"/>
                <w:szCs w:val="24"/>
              </w:rPr>
            </w:pPr>
            <w:r w:rsidRPr="004E4753">
              <w:rPr>
                <w:rFonts w:eastAsia="Calibri"/>
                <w:sz w:val="24"/>
                <w:szCs w:val="24"/>
              </w:rPr>
              <w:t>- обнаружено незнание или непонимание большей или наиболее важной части учебного материала;</w:t>
            </w:r>
          </w:p>
          <w:p w:rsidR="004E4753" w:rsidRPr="004E4753" w:rsidRDefault="004E4753" w:rsidP="00E663F0">
            <w:pPr>
              <w:jc w:val="both"/>
              <w:rPr>
                <w:rFonts w:eastAsia="Calibri"/>
                <w:sz w:val="24"/>
                <w:szCs w:val="24"/>
              </w:rPr>
            </w:pPr>
            <w:r w:rsidRPr="004E4753">
              <w:rPr>
                <w:rFonts w:eastAsia="Calibri"/>
                <w:sz w:val="24"/>
                <w:szCs w:val="24"/>
              </w:rPr>
              <w:t>- допущены ошибки в определении понятий, при использовании терминологии, которые не исправлены после нескольких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ответ на вопрос полностью отсутствует.</w:t>
            </w:r>
          </w:p>
          <w:p w:rsidR="004E4753" w:rsidRPr="004E4753" w:rsidRDefault="004E4753" w:rsidP="00E663F0">
            <w:pPr>
              <w:jc w:val="both"/>
              <w:rPr>
                <w:rFonts w:eastAsia="Calibri"/>
                <w:sz w:val="24"/>
                <w:szCs w:val="24"/>
              </w:rPr>
            </w:pPr>
            <w:r w:rsidRPr="004E4753">
              <w:rPr>
                <w:rFonts w:eastAsia="Calibri"/>
                <w:sz w:val="24"/>
                <w:szCs w:val="24"/>
              </w:rPr>
              <w:t>- отказ от ответа</w:t>
            </w:r>
          </w:p>
          <w:p w:rsidR="004E4753" w:rsidRPr="004E4753" w:rsidRDefault="004E4753" w:rsidP="00E663F0">
            <w:pPr>
              <w:jc w:val="both"/>
              <w:rPr>
                <w:rFonts w:eastAsia="Calibri"/>
                <w:sz w:val="24"/>
                <w:szCs w:val="24"/>
              </w:rPr>
            </w:pPr>
            <w:r w:rsidRPr="004E4753">
              <w:rPr>
                <w:rFonts w:eastAsia="Calibri"/>
                <w:sz w:val="24"/>
                <w:szCs w:val="24"/>
              </w:rPr>
              <w:t xml:space="preserve">2.Письменный перевод выполнен не в полном объеме и с </w:t>
            </w:r>
            <w:r w:rsidRPr="004E4753">
              <w:rPr>
                <w:rFonts w:eastAsia="Calibri"/>
                <w:sz w:val="24"/>
                <w:szCs w:val="24"/>
              </w:rPr>
              <w:lastRenderedPageBreak/>
              <w:t>большими стилистическими и лексико-грамматическими неточностями, ведущими к искажению понимания содержания иноязычного текста. Аспирант допускает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tc>
      </w:tr>
    </w:tbl>
    <w:p w:rsidR="004E4753" w:rsidRPr="004E4753" w:rsidRDefault="004E4753" w:rsidP="004E4753">
      <w:pPr>
        <w:spacing w:after="0" w:line="240" w:lineRule="auto"/>
        <w:jc w:val="center"/>
        <w:rPr>
          <w:rFonts w:ascii="Times New Roman" w:eastAsia="Calibri" w:hAnsi="Times New Roman" w:cs="Times New Roman"/>
          <w:sz w:val="24"/>
          <w:szCs w:val="24"/>
          <w:lang w:val="ru-RU"/>
        </w:rPr>
      </w:pPr>
    </w:p>
    <w:p w:rsidR="004E4753" w:rsidRPr="004E4753" w:rsidRDefault="004E4753" w:rsidP="004E4753">
      <w:pPr>
        <w:spacing w:after="0" w:line="240" w:lineRule="auto"/>
        <w:rPr>
          <w:rFonts w:ascii="Times New Roman" w:eastAsia="Calibri" w:hAnsi="Times New Roman" w:cs="Times New Roman"/>
          <w:sz w:val="24"/>
          <w:szCs w:val="24"/>
          <w:lang w:val="ru-RU"/>
        </w:rPr>
      </w:pPr>
    </w:p>
    <w:p w:rsidR="004E4753" w:rsidRPr="004E4753" w:rsidRDefault="004E4753" w:rsidP="004E4753">
      <w:pPr>
        <w:spacing w:after="0" w:line="240" w:lineRule="auto"/>
        <w:jc w:val="center"/>
        <w:rPr>
          <w:rFonts w:ascii="Times New Roman" w:eastAsia="Calibri" w:hAnsi="Times New Roman" w:cs="Times New Roman"/>
          <w:b/>
          <w:sz w:val="24"/>
          <w:szCs w:val="24"/>
          <w:lang w:val="ru-RU"/>
        </w:rPr>
      </w:pPr>
      <w:r w:rsidRPr="004E4753">
        <w:rPr>
          <w:rFonts w:ascii="Times New Roman" w:eastAsia="Calibri" w:hAnsi="Times New Roman" w:cs="Times New Roman"/>
          <w:b/>
          <w:sz w:val="24"/>
          <w:szCs w:val="24"/>
          <w:lang w:val="ru-RU"/>
        </w:rPr>
        <w:t>КРИТЕРИИ ОЦЕНКИ</w:t>
      </w:r>
    </w:p>
    <w:p w:rsidR="004E4753" w:rsidRPr="004E4753" w:rsidRDefault="00E663F0" w:rsidP="004E475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 курс</w:t>
      </w:r>
    </w:p>
    <w:tbl>
      <w:tblPr>
        <w:tblStyle w:val="a7"/>
        <w:tblW w:w="0" w:type="auto"/>
        <w:tblLook w:val="04A0" w:firstRow="1" w:lastRow="0" w:firstColumn="1" w:lastColumn="0" w:noHBand="0" w:noVBand="1"/>
      </w:tblPr>
      <w:tblGrid>
        <w:gridCol w:w="2474"/>
        <w:gridCol w:w="7098"/>
      </w:tblGrid>
      <w:tr w:rsidR="004E4753" w:rsidRPr="00F041F2"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Отлично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 xml:space="preserve">1.Ответ на теоретический вопрос: </w:t>
            </w:r>
          </w:p>
          <w:p w:rsidR="004E4753" w:rsidRPr="004E4753" w:rsidRDefault="004E4753" w:rsidP="00E663F0">
            <w:pPr>
              <w:jc w:val="both"/>
              <w:rPr>
                <w:rFonts w:eastAsia="Calibri"/>
                <w:sz w:val="24"/>
                <w:szCs w:val="24"/>
              </w:rPr>
            </w:pPr>
            <w:r w:rsidRPr="004E4753">
              <w:rPr>
                <w:rFonts w:eastAsia="Calibri"/>
                <w:sz w:val="24"/>
                <w:szCs w:val="24"/>
              </w:rPr>
              <w:t>- материал изложен грамотно, в определенной логической последовательности, точно используется терминология;</w:t>
            </w:r>
          </w:p>
          <w:p w:rsidR="004E4753" w:rsidRPr="004E4753" w:rsidRDefault="004E4753" w:rsidP="00E663F0">
            <w:pPr>
              <w:jc w:val="both"/>
              <w:rPr>
                <w:rFonts w:eastAsia="Calibri"/>
                <w:sz w:val="24"/>
                <w:szCs w:val="24"/>
              </w:rPr>
            </w:pPr>
            <w:r w:rsidRPr="004E4753">
              <w:rPr>
                <w:rFonts w:eastAsia="Calibri"/>
                <w:sz w:val="24"/>
                <w:szCs w:val="24"/>
              </w:rPr>
              <w:t>- показано умение иллюстрировать теоретические положения конкретными примерами, применять их в новой ситуации;</w:t>
            </w:r>
          </w:p>
          <w:p w:rsidR="004E4753" w:rsidRPr="004E4753" w:rsidRDefault="004E4753" w:rsidP="00E663F0">
            <w:pPr>
              <w:jc w:val="both"/>
              <w:rPr>
                <w:rFonts w:eastAsia="Calibri"/>
                <w:sz w:val="24"/>
                <w:szCs w:val="24"/>
              </w:rPr>
            </w:pPr>
            <w:r w:rsidRPr="004E4753">
              <w:rPr>
                <w:rFonts w:eastAsia="Calibri"/>
                <w:sz w:val="24"/>
                <w:szCs w:val="24"/>
              </w:rPr>
              <w:t>- продемонстрировано усвоение ранее изученных сопутствующих вопросов;</w:t>
            </w:r>
          </w:p>
          <w:p w:rsidR="004E4753" w:rsidRPr="004E4753" w:rsidRDefault="004E4753" w:rsidP="00E663F0">
            <w:pPr>
              <w:jc w:val="both"/>
              <w:rPr>
                <w:rFonts w:eastAsia="Calibri"/>
                <w:sz w:val="24"/>
                <w:szCs w:val="24"/>
              </w:rPr>
            </w:pPr>
            <w:r w:rsidRPr="004E4753">
              <w:rPr>
                <w:rFonts w:eastAsia="Calibri"/>
                <w:sz w:val="24"/>
                <w:szCs w:val="24"/>
              </w:rPr>
              <w:t>- практические задания выполнены правильно;</w:t>
            </w:r>
          </w:p>
          <w:p w:rsidR="004E4753" w:rsidRPr="004E4753" w:rsidRDefault="004E4753" w:rsidP="00E663F0">
            <w:pPr>
              <w:jc w:val="both"/>
              <w:rPr>
                <w:rFonts w:eastAsia="Calibri"/>
                <w:sz w:val="24"/>
                <w:szCs w:val="24"/>
              </w:rPr>
            </w:pPr>
            <w:r w:rsidRPr="004E4753">
              <w:rPr>
                <w:rFonts w:eastAsia="Calibri"/>
                <w:sz w:val="24"/>
                <w:szCs w:val="24"/>
              </w:rPr>
              <w:t>- ответ самостоятельный, без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допущены одна–две неточности при освещении второстепенных вопросов, которые исправляются после замечаний или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2. 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  Аспирант демонстрирует умение анализировать, обобщать и интерпретировать информацию, извлеченную из иноязычного текста по специальности</w:t>
            </w:r>
          </w:p>
        </w:tc>
      </w:tr>
      <w:tr w:rsidR="004E4753" w:rsidRPr="00F041F2"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Хорошо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в изложении допущены небольшие пробелы, не исказившие сути содержания ответа;</w:t>
            </w:r>
          </w:p>
          <w:p w:rsidR="004E4753" w:rsidRPr="004E4753" w:rsidRDefault="004E4753" w:rsidP="00E663F0">
            <w:pPr>
              <w:jc w:val="both"/>
              <w:rPr>
                <w:rFonts w:eastAsia="Calibri"/>
                <w:sz w:val="24"/>
                <w:szCs w:val="24"/>
              </w:rPr>
            </w:pPr>
            <w:r w:rsidRPr="004E4753">
              <w:rPr>
                <w:rFonts w:eastAsia="Calibri"/>
                <w:sz w:val="24"/>
                <w:szCs w:val="24"/>
              </w:rPr>
              <w:t>- допущены один–два недочета при освещении основного содержания ответа, исправленные после замечания преподавателя;</w:t>
            </w:r>
          </w:p>
          <w:p w:rsidR="004E4753" w:rsidRPr="004E4753" w:rsidRDefault="004E4753" w:rsidP="00E663F0">
            <w:pPr>
              <w:jc w:val="both"/>
              <w:rPr>
                <w:rFonts w:eastAsia="Calibri"/>
                <w:sz w:val="24"/>
                <w:szCs w:val="24"/>
              </w:rPr>
            </w:pPr>
            <w:r w:rsidRPr="004E4753">
              <w:rPr>
                <w:rFonts w:eastAsia="Calibri"/>
                <w:sz w:val="24"/>
                <w:szCs w:val="24"/>
              </w:rPr>
              <w:t>- допущены ошибка или более двух недочетов при освещении второстепенных вопросов, которые исправляются после замечания преподавателя;</w:t>
            </w:r>
          </w:p>
          <w:p w:rsidR="004E4753" w:rsidRPr="004E4753" w:rsidRDefault="004E4753" w:rsidP="00E663F0">
            <w:pPr>
              <w:jc w:val="both"/>
              <w:rPr>
                <w:rFonts w:eastAsia="Calibri"/>
                <w:sz w:val="24"/>
                <w:szCs w:val="24"/>
              </w:rPr>
            </w:pPr>
            <w:r w:rsidRPr="004E4753">
              <w:rPr>
                <w:rFonts w:eastAsia="Calibri"/>
                <w:sz w:val="24"/>
                <w:szCs w:val="24"/>
              </w:rPr>
              <w:t xml:space="preserve">2. Аннотация написана в полном объеме, но с небольшими стилистическими и лексико-грамматическими неточностями </w:t>
            </w:r>
          </w:p>
          <w:p w:rsidR="004E4753" w:rsidRPr="004E4753" w:rsidRDefault="004E4753" w:rsidP="00E663F0">
            <w:pPr>
              <w:jc w:val="both"/>
              <w:rPr>
                <w:rFonts w:eastAsia="Calibri"/>
                <w:sz w:val="24"/>
                <w:szCs w:val="24"/>
              </w:rPr>
            </w:pPr>
            <w:r w:rsidRPr="004E4753">
              <w:rPr>
                <w:rFonts w:eastAsia="Calibri"/>
                <w:sz w:val="24"/>
                <w:szCs w:val="24"/>
              </w:rPr>
              <w:t>Демонстрирует умение анализировать иноязычный текст, но не в полном объеме интерпретирует информацию, извлеченную из текста</w:t>
            </w:r>
          </w:p>
        </w:tc>
      </w:tr>
      <w:tr w:rsidR="004E4753" w:rsidRPr="00F041F2"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t>Удовлетворительно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неполно или непоследовательно раскрыто содержание материала, но продемонстрированы общее понимание вопроса;</w:t>
            </w:r>
          </w:p>
          <w:p w:rsidR="004E4753" w:rsidRPr="004E4753" w:rsidRDefault="004E4753" w:rsidP="00E663F0">
            <w:pPr>
              <w:jc w:val="both"/>
              <w:rPr>
                <w:rFonts w:eastAsia="Calibri"/>
                <w:sz w:val="24"/>
                <w:szCs w:val="24"/>
              </w:rPr>
            </w:pPr>
            <w:r w:rsidRPr="004E4753">
              <w:rPr>
                <w:rFonts w:eastAsia="Calibri"/>
                <w:sz w:val="24"/>
                <w:szCs w:val="24"/>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при неполном знании теоретического материала выявлена недостаточная сформированность компетенций, умений и навыков</w:t>
            </w:r>
          </w:p>
          <w:p w:rsidR="004E4753" w:rsidRPr="004E4753" w:rsidRDefault="004E4753" w:rsidP="00E663F0">
            <w:pPr>
              <w:jc w:val="both"/>
              <w:rPr>
                <w:rFonts w:eastAsia="Calibri"/>
                <w:sz w:val="24"/>
                <w:szCs w:val="24"/>
              </w:rPr>
            </w:pPr>
            <w:r w:rsidRPr="004E4753">
              <w:rPr>
                <w:rFonts w:eastAsia="Calibri"/>
                <w:sz w:val="24"/>
                <w:szCs w:val="24"/>
              </w:rPr>
              <w:t xml:space="preserve">2Аннотация написана не в полном объеме и с небольшими стилистическими и лексико-грамматическими неточностями. Аспирант демонстрирует умение анализировать иноязычный </w:t>
            </w:r>
            <w:r w:rsidRPr="004E4753">
              <w:rPr>
                <w:rFonts w:eastAsia="Calibri"/>
                <w:sz w:val="24"/>
                <w:szCs w:val="24"/>
              </w:rPr>
              <w:lastRenderedPageBreak/>
              <w:t>текст, но частично искажает информацию, извлеченную из текста</w:t>
            </w:r>
          </w:p>
        </w:tc>
      </w:tr>
      <w:tr w:rsidR="004E4753" w:rsidRPr="00F041F2" w:rsidTr="00E663F0">
        <w:tc>
          <w:tcPr>
            <w:tcW w:w="1696" w:type="dxa"/>
            <w:vAlign w:val="center"/>
          </w:tcPr>
          <w:p w:rsidR="004E4753" w:rsidRPr="004E4753" w:rsidRDefault="004E4753" w:rsidP="00E663F0">
            <w:pPr>
              <w:rPr>
                <w:rFonts w:eastAsia="Calibri"/>
                <w:sz w:val="24"/>
                <w:szCs w:val="24"/>
              </w:rPr>
            </w:pPr>
            <w:r w:rsidRPr="004E4753">
              <w:rPr>
                <w:rFonts w:eastAsia="Calibri"/>
                <w:sz w:val="24"/>
                <w:szCs w:val="24"/>
              </w:rPr>
              <w:lastRenderedPageBreak/>
              <w:t>Неудовлетворительно</w:t>
            </w:r>
          </w:p>
        </w:tc>
        <w:tc>
          <w:tcPr>
            <w:tcW w:w="7649" w:type="dxa"/>
            <w:vAlign w:val="center"/>
          </w:tcPr>
          <w:p w:rsidR="004E4753" w:rsidRPr="004E4753" w:rsidRDefault="004E4753" w:rsidP="00E663F0">
            <w:pPr>
              <w:jc w:val="both"/>
              <w:rPr>
                <w:rFonts w:eastAsia="Calibri"/>
                <w:sz w:val="24"/>
                <w:szCs w:val="24"/>
              </w:rPr>
            </w:pPr>
            <w:r w:rsidRPr="004E4753">
              <w:rPr>
                <w:rFonts w:eastAsia="Calibri"/>
                <w:sz w:val="24"/>
                <w:szCs w:val="24"/>
              </w:rPr>
              <w:t>1. Ответ на теоретический вопрос:</w:t>
            </w:r>
          </w:p>
          <w:p w:rsidR="004E4753" w:rsidRPr="004E4753" w:rsidRDefault="004E4753" w:rsidP="00E663F0">
            <w:pPr>
              <w:jc w:val="both"/>
              <w:rPr>
                <w:rFonts w:eastAsia="Calibri"/>
                <w:sz w:val="24"/>
                <w:szCs w:val="24"/>
              </w:rPr>
            </w:pPr>
            <w:r w:rsidRPr="004E4753">
              <w:rPr>
                <w:rFonts w:eastAsia="Calibri"/>
                <w:sz w:val="24"/>
                <w:szCs w:val="24"/>
              </w:rPr>
              <w:t>- не раскрыто основное содержание учебного материала;</w:t>
            </w:r>
          </w:p>
          <w:p w:rsidR="004E4753" w:rsidRPr="004E4753" w:rsidRDefault="004E4753" w:rsidP="00E663F0">
            <w:pPr>
              <w:jc w:val="both"/>
              <w:rPr>
                <w:rFonts w:eastAsia="Calibri"/>
                <w:sz w:val="24"/>
                <w:szCs w:val="24"/>
              </w:rPr>
            </w:pPr>
            <w:r w:rsidRPr="004E4753">
              <w:rPr>
                <w:rFonts w:eastAsia="Calibri"/>
                <w:sz w:val="24"/>
                <w:szCs w:val="24"/>
              </w:rPr>
              <w:t>- обнаружено незнание или непонимание большей или наиболее важной части учебного материала;</w:t>
            </w:r>
          </w:p>
          <w:p w:rsidR="004E4753" w:rsidRPr="004E4753" w:rsidRDefault="004E4753" w:rsidP="00E663F0">
            <w:pPr>
              <w:jc w:val="both"/>
              <w:rPr>
                <w:rFonts w:eastAsia="Calibri"/>
                <w:sz w:val="24"/>
                <w:szCs w:val="24"/>
              </w:rPr>
            </w:pPr>
            <w:r w:rsidRPr="004E4753">
              <w:rPr>
                <w:rFonts w:eastAsia="Calibri"/>
                <w:sz w:val="24"/>
                <w:szCs w:val="24"/>
              </w:rPr>
              <w:t>- допущены ошибки в определении понятий, при использовании терминологии, которые не исправлены после нескольких наводящих вопросов.</w:t>
            </w:r>
          </w:p>
          <w:p w:rsidR="004E4753" w:rsidRPr="004E4753" w:rsidRDefault="004E4753" w:rsidP="00E663F0">
            <w:pPr>
              <w:jc w:val="both"/>
              <w:rPr>
                <w:rFonts w:eastAsia="Calibri"/>
                <w:sz w:val="24"/>
                <w:szCs w:val="24"/>
              </w:rPr>
            </w:pPr>
            <w:r w:rsidRPr="004E4753">
              <w:rPr>
                <w:rFonts w:eastAsia="Calibri"/>
                <w:sz w:val="24"/>
                <w:szCs w:val="24"/>
              </w:rPr>
              <w:t>- ответ на вопрос полностью отсутствует.</w:t>
            </w:r>
          </w:p>
          <w:p w:rsidR="004E4753" w:rsidRPr="004E4753" w:rsidRDefault="004E4753" w:rsidP="00E663F0">
            <w:pPr>
              <w:jc w:val="both"/>
              <w:rPr>
                <w:rFonts w:eastAsia="Calibri"/>
                <w:sz w:val="24"/>
                <w:szCs w:val="24"/>
              </w:rPr>
            </w:pPr>
            <w:r w:rsidRPr="004E4753">
              <w:rPr>
                <w:rFonts w:eastAsia="Calibri"/>
                <w:sz w:val="24"/>
                <w:szCs w:val="24"/>
              </w:rPr>
              <w:t>- отказ от ответа</w:t>
            </w:r>
          </w:p>
          <w:p w:rsidR="004E4753" w:rsidRPr="004E4753" w:rsidRDefault="004E4753" w:rsidP="00E663F0">
            <w:pPr>
              <w:jc w:val="both"/>
              <w:rPr>
                <w:rFonts w:eastAsia="Calibri"/>
                <w:sz w:val="24"/>
                <w:szCs w:val="24"/>
              </w:rPr>
            </w:pPr>
            <w:r w:rsidRPr="004E4753">
              <w:rPr>
                <w:rFonts w:eastAsia="Calibri"/>
                <w:sz w:val="24"/>
                <w:szCs w:val="24"/>
              </w:rPr>
              <w:t>2.Аннотация написана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 Аспирант допускает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tc>
      </w:tr>
    </w:tbl>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4E4753">
      <w:pPr>
        <w:spacing w:after="0" w:line="240" w:lineRule="auto"/>
        <w:jc w:val="center"/>
        <w:rPr>
          <w:rFonts w:ascii="Times New Roman" w:eastAsia="Calibri" w:hAnsi="Times New Roman" w:cs="Times New Roman"/>
          <w:b/>
          <w:sz w:val="24"/>
          <w:szCs w:val="24"/>
          <w:lang w:val="ru-RU"/>
        </w:rPr>
      </w:pPr>
      <w:r w:rsidRPr="004E4753">
        <w:rPr>
          <w:rFonts w:ascii="Times New Roman" w:eastAsia="Calibri" w:hAnsi="Times New Roman" w:cs="Times New Roman"/>
          <w:b/>
          <w:sz w:val="24"/>
          <w:szCs w:val="24"/>
          <w:lang w:val="ru-RU"/>
        </w:rPr>
        <w:t>ЗАДАНИЯ НА ЗАЧЕТ ПО ДИСЦИПЛИНЕ «ПРОФЕССИОНАЛЬНО-ОРИЕНТИРОВАННЫЙ ПЕРЕВОД»</w:t>
      </w:r>
    </w:p>
    <w:p w:rsidR="004E4753" w:rsidRPr="004E4753" w:rsidRDefault="00E663F0" w:rsidP="004E475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 курс</w:t>
      </w:r>
    </w:p>
    <w:p w:rsidR="004E4753" w:rsidRPr="004E4753" w:rsidRDefault="004E4753" w:rsidP="004E4753">
      <w:pPr>
        <w:spacing w:after="0" w:line="240" w:lineRule="auto"/>
        <w:jc w:val="both"/>
        <w:rPr>
          <w:rFonts w:ascii="Times New Roman" w:eastAsia="Calibri" w:hAnsi="Times New Roman" w:cs="Times New Roman"/>
          <w:b/>
          <w:i/>
          <w:sz w:val="24"/>
          <w:szCs w:val="24"/>
          <w:lang w:val="ru-RU"/>
        </w:rPr>
      </w:pPr>
      <w:r w:rsidRPr="004E4753">
        <w:rPr>
          <w:rFonts w:ascii="Times New Roman" w:eastAsia="Calibri" w:hAnsi="Times New Roman" w:cs="Times New Roman"/>
          <w:b/>
          <w:i/>
          <w:sz w:val="24"/>
          <w:szCs w:val="24"/>
          <w:lang w:val="ru-RU"/>
        </w:rPr>
        <w:t>1.Теоретический вопрос:</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 Что такое реалии? Дайте определение. Приведите примеры. </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 Назовите известные Вам способы перевода реалий и приведите примеры перевода реалий способом </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транскрипции</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транслитерации</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 xml:space="preserve">калькирования </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аналога</w:t>
      </w:r>
    </w:p>
    <w:p w:rsidR="004E4753" w:rsidRPr="004E4753" w:rsidRDefault="004E4753" w:rsidP="00E663F0">
      <w:pPr>
        <w:spacing w:after="0" w:line="240" w:lineRule="auto"/>
        <w:ind w:firstLine="567"/>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w:t>
      </w:r>
      <w:r w:rsidRPr="004E4753">
        <w:rPr>
          <w:rFonts w:ascii="Times New Roman" w:eastAsia="Calibri" w:hAnsi="Times New Roman" w:cs="Times New Roman"/>
          <w:sz w:val="24"/>
          <w:szCs w:val="24"/>
          <w:lang w:val="ru-RU"/>
        </w:rPr>
        <w:tab/>
        <w:t>толкования.</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Дайте определение фразеологической единице.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Назовите качества фразеологизмов, которые вызывают трудности при распознании фразеологизмов в процессе перевода.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Назовите основные способы перевода фразеологических единиц. Дайте им определение.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К каким трансформациям приходится прибегать при переводе и почему? Приведите примеры конкретизации и генерализации.</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логическое развитие как способ переводческой трансформации?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целостное преобразование как способ переводческой трансформации?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антонимический перевод? Дайте определение. Приведите примеры.</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структурная трансформация при переводе? Приведите примеры перевода атрибутивной конструкции типа «существительное + существительное» и инфинитива.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4E4753">
      <w:pPr>
        <w:spacing w:after="0" w:line="240" w:lineRule="auto"/>
        <w:jc w:val="both"/>
        <w:rPr>
          <w:rFonts w:ascii="Times New Roman" w:eastAsia="Calibri" w:hAnsi="Times New Roman" w:cs="Times New Roman"/>
          <w:b/>
          <w:i/>
          <w:sz w:val="24"/>
          <w:szCs w:val="24"/>
        </w:rPr>
      </w:pPr>
      <w:r w:rsidRPr="004E4753">
        <w:rPr>
          <w:rFonts w:ascii="Times New Roman" w:eastAsia="Calibri" w:hAnsi="Times New Roman" w:cs="Times New Roman"/>
          <w:b/>
          <w:i/>
          <w:sz w:val="24"/>
          <w:szCs w:val="24"/>
        </w:rPr>
        <w:t xml:space="preserve">2. </w:t>
      </w:r>
      <w:r w:rsidRPr="004E4753">
        <w:rPr>
          <w:rFonts w:ascii="Times New Roman" w:eastAsia="Calibri" w:hAnsi="Times New Roman" w:cs="Times New Roman"/>
          <w:b/>
          <w:i/>
          <w:sz w:val="24"/>
          <w:szCs w:val="24"/>
          <w:lang w:val="ru-RU"/>
        </w:rPr>
        <w:t>Письменный</w:t>
      </w:r>
      <w:r w:rsidRPr="004E4753">
        <w:rPr>
          <w:rFonts w:ascii="Times New Roman" w:eastAsia="Calibri" w:hAnsi="Times New Roman" w:cs="Times New Roman"/>
          <w:b/>
          <w:i/>
          <w:sz w:val="24"/>
          <w:szCs w:val="24"/>
        </w:rPr>
        <w:t xml:space="preserve"> </w:t>
      </w:r>
      <w:r w:rsidRPr="004E4753">
        <w:rPr>
          <w:rFonts w:ascii="Times New Roman" w:eastAsia="Calibri" w:hAnsi="Times New Roman" w:cs="Times New Roman"/>
          <w:b/>
          <w:i/>
          <w:sz w:val="24"/>
          <w:szCs w:val="24"/>
          <w:lang w:val="ru-RU"/>
        </w:rPr>
        <w:t>перевод</w:t>
      </w:r>
      <w:r w:rsidRPr="004E4753">
        <w:rPr>
          <w:rFonts w:ascii="Times New Roman" w:eastAsia="Calibri" w:hAnsi="Times New Roman" w:cs="Times New Roman"/>
          <w:b/>
          <w:i/>
          <w:sz w:val="24"/>
          <w:szCs w:val="24"/>
        </w:rPr>
        <w:t xml:space="preserve"> </w:t>
      </w:r>
      <w:r w:rsidRPr="004E4753">
        <w:rPr>
          <w:rFonts w:ascii="Times New Roman" w:eastAsia="Calibri" w:hAnsi="Times New Roman" w:cs="Times New Roman"/>
          <w:b/>
          <w:i/>
          <w:sz w:val="24"/>
          <w:szCs w:val="24"/>
          <w:lang w:val="ru-RU"/>
        </w:rPr>
        <w:t>текста</w:t>
      </w:r>
    </w:p>
    <w:p w:rsidR="004E4753" w:rsidRPr="004E4753" w:rsidRDefault="004E4753" w:rsidP="004E4753">
      <w:pPr>
        <w:spacing w:after="0" w:line="240" w:lineRule="auto"/>
        <w:jc w:val="center"/>
        <w:rPr>
          <w:rFonts w:ascii="Times New Roman" w:eastAsia="Calibri" w:hAnsi="Times New Roman" w:cs="Times New Roman"/>
          <w:b/>
          <w:sz w:val="24"/>
          <w:szCs w:val="24"/>
        </w:rPr>
      </w:pPr>
      <w:r w:rsidRPr="004E4753">
        <w:rPr>
          <w:rFonts w:ascii="Times New Roman" w:eastAsia="Calibri" w:hAnsi="Times New Roman" w:cs="Times New Roman"/>
          <w:b/>
          <w:sz w:val="24"/>
          <w:szCs w:val="24"/>
          <w:lang w:val="ru-RU"/>
        </w:rPr>
        <w:t>АНГЛИЙСКИЙ</w:t>
      </w:r>
      <w:r w:rsidRPr="004E4753">
        <w:rPr>
          <w:rFonts w:ascii="Times New Roman" w:eastAsia="Calibri" w:hAnsi="Times New Roman" w:cs="Times New Roman"/>
          <w:b/>
          <w:sz w:val="24"/>
          <w:szCs w:val="24"/>
        </w:rPr>
        <w:t xml:space="preserve"> </w:t>
      </w:r>
      <w:r w:rsidRPr="004E4753">
        <w:rPr>
          <w:rFonts w:ascii="Times New Roman" w:eastAsia="Calibri" w:hAnsi="Times New Roman" w:cs="Times New Roman"/>
          <w:b/>
          <w:sz w:val="24"/>
          <w:szCs w:val="24"/>
          <w:lang w:val="ru-RU"/>
        </w:rPr>
        <w:t>ЯЗЫК</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The difference between science, engineering and technology is not always clear.</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lastRenderedPageBreak/>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4E4753" w:rsidRPr="004E4753" w:rsidRDefault="004E4753" w:rsidP="004E4753">
      <w:pPr>
        <w:spacing w:after="0" w:line="240" w:lineRule="auto"/>
        <w:jc w:val="both"/>
        <w:rPr>
          <w:rFonts w:ascii="Times New Roman" w:eastAsia="Calibri" w:hAnsi="Times New Roman" w:cs="Times New Roman"/>
          <w:sz w:val="24"/>
          <w:szCs w:val="24"/>
        </w:rPr>
      </w:pPr>
    </w:p>
    <w:p w:rsidR="004E4753" w:rsidRPr="004E4753" w:rsidRDefault="004E4753" w:rsidP="004E4753">
      <w:pPr>
        <w:spacing w:after="0" w:line="240" w:lineRule="auto"/>
        <w:jc w:val="center"/>
        <w:rPr>
          <w:rFonts w:ascii="Times New Roman" w:eastAsia="Calibri" w:hAnsi="Times New Roman" w:cs="Times New Roman"/>
          <w:b/>
          <w:sz w:val="24"/>
          <w:szCs w:val="24"/>
          <w:lang w:val="de-DE"/>
        </w:rPr>
      </w:pPr>
      <w:r w:rsidRPr="004E4753">
        <w:rPr>
          <w:rFonts w:ascii="Times New Roman" w:eastAsia="Calibri" w:hAnsi="Times New Roman" w:cs="Times New Roman"/>
          <w:b/>
          <w:sz w:val="24"/>
          <w:szCs w:val="24"/>
          <w:lang w:val="ru-RU"/>
        </w:rPr>
        <w:t>НЕМЕЦКИЙ</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ЯЗЫК</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p w:rsidR="004E4753" w:rsidRPr="004E4753" w:rsidRDefault="004E4753" w:rsidP="004E4753">
      <w:pPr>
        <w:spacing w:after="0" w:line="240" w:lineRule="auto"/>
        <w:jc w:val="center"/>
        <w:rPr>
          <w:rFonts w:ascii="Times New Roman" w:eastAsia="Calibri" w:hAnsi="Times New Roman" w:cs="Times New Roman"/>
          <w:sz w:val="24"/>
          <w:szCs w:val="24"/>
          <w:lang w:val="de-DE"/>
        </w:rPr>
      </w:pPr>
    </w:p>
    <w:p w:rsidR="004E4753" w:rsidRPr="004E4753" w:rsidRDefault="004E4753" w:rsidP="004E4753">
      <w:pPr>
        <w:spacing w:after="0" w:line="240" w:lineRule="auto"/>
        <w:jc w:val="center"/>
        <w:rPr>
          <w:rFonts w:ascii="Times New Roman" w:eastAsia="Calibri" w:hAnsi="Times New Roman" w:cs="Times New Roman"/>
          <w:b/>
          <w:sz w:val="24"/>
          <w:szCs w:val="24"/>
          <w:lang w:val="de-DE"/>
        </w:rPr>
      </w:pPr>
      <w:r w:rsidRPr="004E4753">
        <w:rPr>
          <w:rFonts w:ascii="Times New Roman" w:eastAsia="Calibri" w:hAnsi="Times New Roman" w:cs="Times New Roman"/>
          <w:b/>
          <w:sz w:val="24"/>
          <w:szCs w:val="24"/>
          <w:lang w:val="ru-RU"/>
        </w:rPr>
        <w:t>ЗАДАНИЯ</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НА</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ЗАЧЕТ</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ПО</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ДИСЦИПЛИНЕ</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ПРОФЕССИОНАЛЬНО</w:t>
      </w:r>
      <w:r w:rsidRPr="004E4753">
        <w:rPr>
          <w:rFonts w:ascii="Times New Roman" w:eastAsia="Calibri" w:hAnsi="Times New Roman" w:cs="Times New Roman"/>
          <w:b/>
          <w:sz w:val="24"/>
          <w:szCs w:val="24"/>
          <w:lang w:val="de-DE"/>
        </w:rPr>
        <w:t>-</w:t>
      </w:r>
      <w:r w:rsidRPr="004E4753">
        <w:rPr>
          <w:rFonts w:ascii="Times New Roman" w:eastAsia="Calibri" w:hAnsi="Times New Roman" w:cs="Times New Roman"/>
          <w:b/>
          <w:sz w:val="24"/>
          <w:szCs w:val="24"/>
          <w:lang w:val="ru-RU"/>
        </w:rPr>
        <w:t>ОРИЕНТИРОВАННЫЙ</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ПЕРЕВОД</w:t>
      </w:r>
      <w:r w:rsidRPr="004E4753">
        <w:rPr>
          <w:rFonts w:ascii="Times New Roman" w:eastAsia="Calibri" w:hAnsi="Times New Roman" w:cs="Times New Roman"/>
          <w:b/>
          <w:sz w:val="24"/>
          <w:szCs w:val="24"/>
          <w:lang w:val="de-DE"/>
        </w:rPr>
        <w:t>»</w:t>
      </w:r>
    </w:p>
    <w:p w:rsidR="004E4753" w:rsidRPr="004E4753" w:rsidRDefault="00E663F0" w:rsidP="004E4753">
      <w:pPr>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 курс</w:t>
      </w:r>
    </w:p>
    <w:p w:rsidR="004E4753" w:rsidRPr="004E4753" w:rsidRDefault="004E4753" w:rsidP="004E4753">
      <w:pPr>
        <w:spacing w:after="0" w:line="240" w:lineRule="auto"/>
        <w:jc w:val="both"/>
        <w:rPr>
          <w:rFonts w:ascii="Times New Roman" w:eastAsia="Calibri" w:hAnsi="Times New Roman" w:cs="Times New Roman"/>
          <w:b/>
          <w:i/>
          <w:sz w:val="24"/>
          <w:szCs w:val="24"/>
          <w:lang w:val="ru-RU"/>
        </w:rPr>
      </w:pPr>
      <w:r w:rsidRPr="004E4753">
        <w:rPr>
          <w:rFonts w:ascii="Times New Roman" w:eastAsia="Calibri" w:hAnsi="Times New Roman" w:cs="Times New Roman"/>
          <w:b/>
          <w:i/>
          <w:sz w:val="24"/>
          <w:szCs w:val="24"/>
          <w:lang w:val="ru-RU"/>
        </w:rPr>
        <w:t>1.Теоретический вопрос:</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Что такое аннотирование текста?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lastRenderedPageBreak/>
        <w:t>- Какими средствами можно выполнить аннотацию текста?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В чем отличие аннотации от реферата?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Назовите три этапа аннотирования и реферирования текста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xml:space="preserve">- Перечислите структурные элементы аннотации </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r w:rsidRPr="004E4753">
        <w:rPr>
          <w:rFonts w:ascii="Times New Roman" w:eastAsia="Calibri" w:hAnsi="Times New Roman" w:cs="Times New Roman"/>
          <w:sz w:val="24"/>
          <w:szCs w:val="24"/>
          <w:lang w:val="ru-RU"/>
        </w:rPr>
        <w:t>- Перечислите структурные элементы реферата</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4E4753">
      <w:pPr>
        <w:spacing w:after="0" w:line="240" w:lineRule="auto"/>
        <w:jc w:val="both"/>
        <w:rPr>
          <w:rFonts w:ascii="Times New Roman" w:eastAsia="Calibri" w:hAnsi="Times New Roman" w:cs="Times New Roman"/>
          <w:b/>
          <w:i/>
          <w:sz w:val="24"/>
          <w:szCs w:val="24"/>
          <w:lang w:val="ru-RU"/>
        </w:rPr>
      </w:pPr>
      <w:r w:rsidRPr="004E4753">
        <w:rPr>
          <w:rFonts w:ascii="Times New Roman" w:eastAsia="Calibri" w:hAnsi="Times New Roman" w:cs="Times New Roman"/>
          <w:b/>
          <w:i/>
          <w:sz w:val="24"/>
          <w:szCs w:val="24"/>
          <w:lang w:val="ru-RU"/>
        </w:rPr>
        <w:t>2. Напишите Аннотацию к тексту</w:t>
      </w:r>
    </w:p>
    <w:p w:rsidR="004E4753" w:rsidRPr="004E4753" w:rsidRDefault="004E4753" w:rsidP="004E4753">
      <w:pPr>
        <w:spacing w:after="0" w:line="240" w:lineRule="auto"/>
        <w:jc w:val="center"/>
        <w:rPr>
          <w:rFonts w:ascii="Times New Roman" w:eastAsia="Calibri" w:hAnsi="Times New Roman" w:cs="Times New Roman"/>
          <w:b/>
          <w:sz w:val="24"/>
          <w:szCs w:val="24"/>
          <w:lang w:val="ru-RU"/>
        </w:rPr>
      </w:pPr>
      <w:r w:rsidRPr="004E4753">
        <w:rPr>
          <w:rFonts w:ascii="Times New Roman" w:eastAsia="Calibri" w:hAnsi="Times New Roman" w:cs="Times New Roman"/>
          <w:b/>
          <w:i/>
          <w:sz w:val="24"/>
          <w:szCs w:val="24"/>
          <w:lang w:val="ru-RU"/>
        </w:rPr>
        <w:t xml:space="preserve"> </w:t>
      </w:r>
      <w:r w:rsidRPr="004E4753">
        <w:rPr>
          <w:rFonts w:ascii="Times New Roman" w:eastAsia="Calibri" w:hAnsi="Times New Roman" w:cs="Times New Roman"/>
          <w:b/>
          <w:sz w:val="24"/>
          <w:szCs w:val="24"/>
          <w:lang w:val="ru-RU"/>
        </w:rPr>
        <w:t>АНГЛИЙСКИЙ ЯЗЫК</w:t>
      </w:r>
    </w:p>
    <w:p w:rsidR="004E4753" w:rsidRPr="004E4753" w:rsidRDefault="004E4753" w:rsidP="004E4753">
      <w:pPr>
        <w:spacing w:after="0" w:line="240" w:lineRule="auto"/>
        <w:jc w:val="both"/>
        <w:rPr>
          <w:rFonts w:ascii="Times New Roman" w:eastAsia="Calibri" w:hAnsi="Times New Roman" w:cs="Times New Roman"/>
          <w:sz w:val="24"/>
          <w:szCs w:val="24"/>
          <w:lang w:val="ru-RU"/>
        </w:rPr>
      </w:pP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The best way to prepare for taking a standardized test is to work conscientiously, to read widely and to become familiar with standard testing formats. The following strategies can help you succeed at taking standardized tests:</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1 Read the test directions carefully. Answer sample questions to be sure you understand what the test requires.</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2 Relax. Concentrate on doing the best you can.</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3 Preview the whole test by quickly skimming. This will give you an overview of the kinds of questions on the test.</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4 Plan your time carefully, allotting a certain amount of time to each part of the test.</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5 Answer first the questions you find easiest. Skip those you find too hard, coming back to them later if you have enough time.</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6 Read all the choices before you choose an answer. If you are not sure of the answer, eliminate any choices that are obviously wrong. Making an educated guess is usually wise in such a case.</w:t>
      </w:r>
    </w:p>
    <w:p w:rsidR="004E4753" w:rsidRPr="004E4753" w:rsidRDefault="004E4753" w:rsidP="004E4753">
      <w:pPr>
        <w:spacing w:after="0" w:line="240" w:lineRule="auto"/>
        <w:jc w:val="both"/>
        <w:rPr>
          <w:rFonts w:ascii="Times New Roman" w:eastAsia="Calibri" w:hAnsi="Times New Roman" w:cs="Times New Roman"/>
          <w:sz w:val="24"/>
          <w:szCs w:val="24"/>
        </w:rPr>
      </w:pPr>
      <w:r w:rsidRPr="004E4753">
        <w:rPr>
          <w:rFonts w:ascii="Times New Roman" w:eastAsia="Calibri" w:hAnsi="Times New Roman" w:cs="Times New Roman"/>
          <w:sz w:val="24"/>
          <w:szCs w:val="24"/>
        </w:rPr>
        <w:t>7 If you have time, check your answers. Look for omissions and careless errors on your answer sheet.</w:t>
      </w:r>
    </w:p>
    <w:p w:rsidR="004E4753" w:rsidRPr="004E4753" w:rsidRDefault="004E4753" w:rsidP="004E4753">
      <w:pPr>
        <w:spacing w:after="0" w:line="240" w:lineRule="auto"/>
        <w:jc w:val="center"/>
        <w:rPr>
          <w:rFonts w:ascii="Times New Roman" w:eastAsia="Calibri" w:hAnsi="Times New Roman" w:cs="Times New Roman"/>
          <w:b/>
          <w:sz w:val="24"/>
          <w:szCs w:val="24"/>
          <w:lang w:val="de-DE"/>
        </w:rPr>
      </w:pPr>
      <w:r w:rsidRPr="004E4753">
        <w:rPr>
          <w:rFonts w:ascii="Times New Roman" w:eastAsia="Calibri" w:hAnsi="Times New Roman" w:cs="Times New Roman"/>
          <w:b/>
          <w:sz w:val="24"/>
          <w:szCs w:val="24"/>
          <w:lang w:val="ru-RU"/>
        </w:rPr>
        <w:t>НЕМЕЦКИЙ</w:t>
      </w:r>
      <w:r w:rsidRPr="004E4753">
        <w:rPr>
          <w:rFonts w:ascii="Times New Roman" w:eastAsia="Calibri" w:hAnsi="Times New Roman" w:cs="Times New Roman"/>
          <w:b/>
          <w:sz w:val="24"/>
          <w:szCs w:val="24"/>
          <w:lang w:val="de-DE"/>
        </w:rPr>
        <w:t xml:space="preserve"> </w:t>
      </w:r>
      <w:r w:rsidRPr="004E4753">
        <w:rPr>
          <w:rFonts w:ascii="Times New Roman" w:eastAsia="Calibri" w:hAnsi="Times New Roman" w:cs="Times New Roman"/>
          <w:b/>
          <w:sz w:val="24"/>
          <w:szCs w:val="24"/>
          <w:lang w:val="ru-RU"/>
        </w:rPr>
        <w:t>ЯЗЫК</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 Branche. Der Exportanteil liegt bei ca. 40%. Die Anzahl der Beschäftigten beträgt ungefähr eine Million.</w:t>
      </w:r>
    </w:p>
    <w:p w:rsidR="004E4753" w:rsidRPr="004E4753" w:rsidRDefault="004E4753" w:rsidP="004E4753">
      <w:pPr>
        <w:spacing w:after="0" w:line="240" w:lineRule="auto"/>
        <w:jc w:val="both"/>
        <w:rPr>
          <w:rFonts w:ascii="Times New Roman" w:eastAsia="Calibri" w:hAnsi="Times New Roman" w:cs="Times New Roman"/>
          <w:sz w:val="24"/>
          <w:szCs w:val="24"/>
          <w:lang w:val="de-DE"/>
        </w:rPr>
      </w:pPr>
      <w:r w:rsidRPr="004E4753">
        <w:rPr>
          <w:rFonts w:ascii="Times New Roman" w:eastAsia="Calibri" w:hAnsi="Times New Roman" w:cs="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A26785" w:rsidRPr="004E4753" w:rsidRDefault="00A26785"/>
    <w:sectPr w:rsidR="00A26785" w:rsidRPr="004E4753" w:rsidSect="00A26785">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812A9"/>
    <w:rsid w:val="001737B2"/>
    <w:rsid w:val="001F0BC7"/>
    <w:rsid w:val="00253EFB"/>
    <w:rsid w:val="00307B8C"/>
    <w:rsid w:val="003C3F53"/>
    <w:rsid w:val="004E4753"/>
    <w:rsid w:val="00774E22"/>
    <w:rsid w:val="00A26785"/>
    <w:rsid w:val="00AA157D"/>
    <w:rsid w:val="00B02346"/>
    <w:rsid w:val="00B35CC3"/>
    <w:rsid w:val="00BC1D76"/>
    <w:rsid w:val="00D31453"/>
    <w:rsid w:val="00D43B87"/>
    <w:rsid w:val="00E209E2"/>
    <w:rsid w:val="00E663F0"/>
    <w:rsid w:val="00E830C6"/>
    <w:rsid w:val="00E94279"/>
    <w:rsid w:val="00F041F2"/>
    <w:rsid w:val="00F73B14"/>
    <w:rsid w:val="00FF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E77D7"/>
  <w15:docId w15:val="{5DD8BBE4-BB2F-4A61-AF53-27320CD3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F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F53"/>
    <w:rPr>
      <w:rFonts w:ascii="Tahoma" w:hAnsi="Tahoma" w:cs="Tahoma"/>
      <w:sz w:val="16"/>
      <w:szCs w:val="16"/>
    </w:rPr>
  </w:style>
  <w:style w:type="character" w:styleId="a5">
    <w:name w:val="Hyperlink"/>
    <w:basedOn w:val="a0"/>
    <w:uiPriority w:val="99"/>
    <w:unhideWhenUsed/>
    <w:rsid w:val="00253EFB"/>
    <w:rPr>
      <w:color w:val="0000FF" w:themeColor="hyperlink"/>
      <w:u w:val="single"/>
    </w:rPr>
  </w:style>
  <w:style w:type="character" w:styleId="a6">
    <w:name w:val="Unresolved Mention"/>
    <w:basedOn w:val="a0"/>
    <w:uiPriority w:val="99"/>
    <w:semiHidden/>
    <w:unhideWhenUsed/>
    <w:rsid w:val="00253EFB"/>
    <w:rPr>
      <w:color w:val="605E5C"/>
      <w:shd w:val="clear" w:color="auto" w:fill="E1DFDD"/>
    </w:rPr>
  </w:style>
  <w:style w:type="table" w:styleId="a7">
    <w:name w:val="Table Grid"/>
    <w:basedOn w:val="a1"/>
    <w:uiPriority w:val="59"/>
    <w:rsid w:val="004E475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angliyskiy-yazyk-b1-introduction-into-professional-english-451233" TargetMode="External"/><Relationship Id="rId13" Type="http://schemas.openxmlformats.org/officeDocument/2006/relationships/hyperlink" Target="URL:https://magtu.informsystema.ru/uploader/fileUpload?name=57.pdf&amp;show=dcatalogues/1/1129881/57.pdf&amp;view=true" TargetMode="External"/><Relationship Id="rId18"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webSettings" Target="webSettings.xml"/><Relationship Id="rId21" Type="http://schemas.openxmlformats.org/officeDocument/2006/relationships/hyperlink" Target="https://dlib.eastview.com/" TargetMode="External"/><Relationship Id="rId7" Type="http://schemas.openxmlformats.org/officeDocument/2006/relationships/hyperlink" Target="https://urait.ru/viewer/angliyskiy-yazyk-professional-reading-law-economics-management-454142" TargetMode="External"/><Relationship Id="rId12" Type="http://schemas.openxmlformats.org/officeDocument/2006/relationships/hyperlink" Target="URL:https://magtu.informsystema.ru/uploader/fileUpload?name=57.pdf&amp;show=dcatalogues/1/1129881/57.pdf&amp;view=true" TargetMode="External"/><Relationship Id="rId17" Type="http://schemas.openxmlformats.org/officeDocument/2006/relationships/hyperlink" Target="https://magtu.informsystema.ru/uploader/fileUpload?name=3140.pdf&amp;show=dcatalogues/1/1136432/3140.pdf&amp;view=true" TargetMode="External"/><Relationship Id="rId2" Type="http://schemas.openxmlformats.org/officeDocument/2006/relationships/settings" Target="settings.xml"/><Relationship Id="rId16" Type="http://schemas.openxmlformats.org/officeDocument/2006/relationships/hyperlink" Target="https://magtu.informsystema.ru/uploader/fileUpload?name=3437.pdf&amp;show=dcatalogues/1/1514260/3437.pdf&amp;view=true" TargetMode="External"/><Relationship Id="rId20" Type="http://schemas.openxmlformats.org/officeDocument/2006/relationships/hyperlink" Target="https://elibrary.ru/project_risc.asp"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urait.ru/viewer/stilistika-angliyskogo-yazyka-456894" TargetMode="External"/><Relationship Id="rId5" Type="http://schemas.openxmlformats.org/officeDocument/2006/relationships/image" Target="media/image2.jpeg"/><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theme" Target="theme/theme1.xml"/><Relationship Id="rId10" Type="http://schemas.openxmlformats.org/officeDocument/2006/relationships/hyperlink" Target="https://urait.ru/viewer/nemeckiy-yazyk-450169" TargetMode="External"/><Relationship Id="rId19" Type="http://schemas.openxmlformats.org/officeDocument/2006/relationships/hyperlink" Target="https://scholar.google.ru/" TargetMode="External"/><Relationship Id="rId4" Type="http://schemas.openxmlformats.org/officeDocument/2006/relationships/image" Target="media/image1.jpeg"/><Relationship Id="rId9" Type="http://schemas.openxmlformats.org/officeDocument/2006/relationships/hyperlink" Target="https://urait.ru/viewer/grammatika-nemeckogo-yazyka-b1-456013" TargetMode="External"/><Relationship Id="rId14" Type="http://schemas.openxmlformats.org/officeDocument/2006/relationships/hyperlink" Target="https://urait.ru/viewer/delovoy-nemeckiy-yazyk-b2-c1-der-mensch-und-seine-berufswelt-4675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9876</Words>
  <Characters>56297</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2020-2021_а38_06_01-зЭЭа-20-3_69_plx_Профессионально-ориентированный перевод</vt:lpstr>
      <vt:lpstr>Лист1</vt:lpstr>
    </vt:vector>
  </TitlesOfParts>
  <Company/>
  <LinksUpToDate>false</LinksUpToDate>
  <CharactersWithSpaces>66041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2020-2021_а38_06_01-зЭЭа-20-3_69_plx_Профессионально-ориентированный перевод</dc:title>
  <dc:creator>FastReport.NET</dc:creator>
  <cp:lastModifiedBy>User1</cp:lastModifiedBy>
  <cp:revision>16</cp:revision>
  <dcterms:created xsi:type="dcterms:W3CDTF">2020-10-31T06:46:00Z</dcterms:created>
  <dcterms:modified xsi:type="dcterms:W3CDTF">2021-01-19T19:04:00Z</dcterms:modified>
</cp:coreProperties>
</file>