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B41E9F" w14:textId="00DA4ACB" w:rsidR="004814A0" w:rsidRDefault="0085141E" w:rsidP="0085141E">
      <w:pPr>
        <w:tabs>
          <w:tab w:val="left" w:pos="1843"/>
        </w:tabs>
        <w:ind w:left="-567"/>
        <w:jc w:val="center"/>
      </w:pPr>
      <w:r>
        <w:rPr>
          <w:noProof/>
        </w:rPr>
        <w:drawing>
          <wp:inline distT="0" distB="0" distL="0" distR="0" wp14:anchorId="755787E1" wp14:editId="580CDF2B">
            <wp:extent cx="5941060" cy="87998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79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7B133" w14:textId="77777777" w:rsidR="0091655E" w:rsidRDefault="0091655E">
      <w:r>
        <w:br w:type="page"/>
      </w:r>
    </w:p>
    <w:p w14:paraId="0F25B9B0" w14:textId="77777777" w:rsidR="0091655E" w:rsidRDefault="0091655E" w:rsidP="0091655E">
      <w:pPr>
        <w:ind w:left="-284"/>
      </w:pPr>
      <w:r>
        <w:rPr>
          <w:noProof/>
          <w:lang w:val="ru-RU" w:eastAsia="ru-RU"/>
        </w:rPr>
        <w:lastRenderedPageBreak/>
        <w:drawing>
          <wp:inline distT="0" distB="0" distL="0" distR="0" wp14:anchorId="4A714CCE" wp14:editId="779C63CF">
            <wp:extent cx="6274872" cy="899394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179" cy="899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514558" w14:textId="77777777" w:rsidR="0091655E" w:rsidRDefault="0091655E">
      <w:r>
        <w:br w:type="page"/>
      </w:r>
    </w:p>
    <w:p w14:paraId="09DE017C" w14:textId="77777777" w:rsidR="0037167F" w:rsidRDefault="00CE14AF" w:rsidP="004F16D6">
      <w:pPr>
        <w:jc w:val="center"/>
        <w:rPr>
          <w:lang w:val="ru-RU"/>
        </w:rPr>
      </w:pPr>
      <w:r w:rsidRPr="00CE14AF">
        <w:rPr>
          <w:noProof/>
          <w:lang w:val="ru-RU" w:eastAsia="ru-RU"/>
        </w:rPr>
        <w:lastRenderedPageBreak/>
        <w:drawing>
          <wp:inline distT="0" distB="0" distL="0" distR="0" wp14:anchorId="45ADE865" wp14:editId="3BB94F9F">
            <wp:extent cx="5509880" cy="9033724"/>
            <wp:effectExtent l="19050" t="0" r="0" b="0"/>
            <wp:docPr id="13" name="Рисунок 1" descr="C:\Users\андрей\Desktop\РП 2020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РП 2020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854" t="6528" r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80" cy="903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EBB496" w14:textId="77777777" w:rsidR="0037167F" w:rsidRDefault="0037167F" w:rsidP="0037167F">
      <w:pPr>
        <w:rPr>
          <w:lang w:val="ru-RU"/>
        </w:rPr>
      </w:pPr>
      <w:r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517A0" w14:paraId="7E50951B" w14:textId="77777777" w:rsidTr="005E417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7B9D5C" w14:textId="77777777" w:rsidR="00C517A0" w:rsidRDefault="00C517A0" w:rsidP="005E417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97D88">
              <w:rPr>
                <w:lang w:val="ru-RU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517A0" w:rsidRPr="0085141E" w14:paraId="4C587FE1" w14:textId="77777777" w:rsidTr="005E417A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4751FF9" w14:textId="77777777" w:rsidR="00C517A0" w:rsidRPr="00897D88" w:rsidRDefault="00C517A0" w:rsidP="005E41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коммуникация»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специфических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C517A0" w:rsidRPr="0085141E" w14:paraId="2F22DA6A" w14:textId="77777777" w:rsidTr="005E417A">
        <w:trPr>
          <w:trHeight w:hRule="exact" w:val="138"/>
        </w:trPr>
        <w:tc>
          <w:tcPr>
            <w:tcW w:w="1999" w:type="dxa"/>
          </w:tcPr>
          <w:p w14:paraId="7A2EAE48" w14:textId="77777777" w:rsidR="00C517A0" w:rsidRPr="00897D88" w:rsidRDefault="00C517A0" w:rsidP="005E417A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6BE0EE4C" w14:textId="77777777" w:rsidR="00C517A0" w:rsidRPr="00897D88" w:rsidRDefault="00C517A0" w:rsidP="005E417A">
            <w:pPr>
              <w:rPr>
                <w:lang w:val="ru-RU"/>
              </w:rPr>
            </w:pPr>
          </w:p>
        </w:tc>
      </w:tr>
      <w:tr w:rsidR="00C517A0" w:rsidRPr="0085141E" w14:paraId="1766502F" w14:textId="77777777" w:rsidTr="005E417A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21D146" w14:textId="77777777" w:rsidR="00C517A0" w:rsidRPr="00897D88" w:rsidRDefault="00C517A0" w:rsidP="005E41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C517A0" w:rsidRPr="0085141E" w14:paraId="3DC74930" w14:textId="77777777" w:rsidTr="005E417A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B1EE82D" w14:textId="77777777" w:rsidR="00C517A0" w:rsidRPr="00897D88" w:rsidRDefault="00C517A0" w:rsidP="005E41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97D88">
              <w:rPr>
                <w:lang w:val="ru-RU"/>
              </w:rPr>
              <w:t xml:space="preserve"> </w:t>
            </w:r>
          </w:p>
          <w:p w14:paraId="7BBDDCA9" w14:textId="77777777" w:rsidR="00C517A0" w:rsidRPr="00897D88" w:rsidRDefault="00C517A0" w:rsidP="005E41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C517A0" w:rsidRPr="0085141E" w14:paraId="2E467D0B" w14:textId="77777777" w:rsidTr="005E417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14F91C7" w14:textId="77777777" w:rsidR="00C517A0" w:rsidRDefault="00C517A0" w:rsidP="005E417A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объеме общеобразовательной средней школы.</w:t>
            </w:r>
          </w:p>
          <w:p w14:paraId="049842E2" w14:textId="77777777" w:rsidR="00C517A0" w:rsidRDefault="00C517A0" w:rsidP="005E417A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604A856E" w14:textId="77777777" w:rsidR="00C517A0" w:rsidRPr="00FF3ABE" w:rsidRDefault="00C517A0" w:rsidP="005E417A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25EDC90B" w14:textId="77777777" w:rsidR="00C517A0" w:rsidRPr="00897D88" w:rsidRDefault="00C517A0" w:rsidP="005E41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517A0" w:rsidRPr="0085141E" w14:paraId="3853D245" w14:textId="77777777" w:rsidTr="005E417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137E4DD" w14:textId="77777777" w:rsidR="00C517A0" w:rsidRPr="00FF3ABE" w:rsidRDefault="00C517A0" w:rsidP="005E417A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ностранн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ый </w:t>
            </w:r>
            <w:r w:rsidRPr="00FF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объеме общеобразовательной средней школы.</w:t>
            </w:r>
          </w:p>
        </w:tc>
      </w:tr>
      <w:tr w:rsidR="00C517A0" w:rsidRPr="0085141E" w14:paraId="2BC15D09" w14:textId="77777777" w:rsidTr="005E417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2B66EB2" w14:textId="77777777" w:rsidR="00C517A0" w:rsidRPr="00897D88" w:rsidRDefault="00C517A0" w:rsidP="005E41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C517A0" w:rsidRPr="0085141E" w14:paraId="0763E816" w14:textId="77777777" w:rsidTr="005E417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1AE8DB" w14:textId="77777777" w:rsidR="00C517A0" w:rsidRPr="00897D88" w:rsidRDefault="00C517A0" w:rsidP="005E41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C517A0" w:rsidRPr="0085141E" w14:paraId="04575DFB" w14:textId="77777777" w:rsidTr="005E417A">
        <w:trPr>
          <w:trHeight w:hRule="exact" w:val="138"/>
        </w:trPr>
        <w:tc>
          <w:tcPr>
            <w:tcW w:w="1999" w:type="dxa"/>
          </w:tcPr>
          <w:p w14:paraId="1ECB5542" w14:textId="77777777" w:rsidR="00C517A0" w:rsidRPr="00897D88" w:rsidRDefault="00C517A0" w:rsidP="005E417A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79928077" w14:textId="77777777" w:rsidR="00C517A0" w:rsidRPr="00897D88" w:rsidRDefault="00C517A0" w:rsidP="005E417A">
            <w:pPr>
              <w:rPr>
                <w:lang w:val="ru-RU"/>
              </w:rPr>
            </w:pPr>
          </w:p>
        </w:tc>
      </w:tr>
      <w:tr w:rsidR="00C517A0" w:rsidRPr="0085141E" w14:paraId="2B5FBFC7" w14:textId="77777777" w:rsidTr="005E417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6BD0654" w14:textId="77777777" w:rsidR="00C517A0" w:rsidRPr="00897D88" w:rsidRDefault="00C517A0" w:rsidP="005E41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97D88">
              <w:rPr>
                <w:lang w:val="ru-RU"/>
              </w:rPr>
              <w:t xml:space="preserve"> </w:t>
            </w:r>
          </w:p>
          <w:p w14:paraId="3CA89B6F" w14:textId="77777777" w:rsidR="00C517A0" w:rsidRPr="00897D88" w:rsidRDefault="00C517A0" w:rsidP="005E41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C517A0" w:rsidRPr="0085141E" w14:paraId="09903379" w14:textId="77777777" w:rsidTr="005E417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4CEF97" w14:textId="77777777" w:rsidR="00C517A0" w:rsidRPr="00897D88" w:rsidRDefault="00C517A0" w:rsidP="005E417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коммуникация»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C517A0" w:rsidRPr="0085141E" w14:paraId="2212292F" w14:textId="77777777" w:rsidTr="005E417A">
        <w:trPr>
          <w:trHeight w:hRule="exact" w:val="277"/>
        </w:trPr>
        <w:tc>
          <w:tcPr>
            <w:tcW w:w="1999" w:type="dxa"/>
          </w:tcPr>
          <w:p w14:paraId="7C136499" w14:textId="77777777" w:rsidR="00C517A0" w:rsidRPr="00897D88" w:rsidRDefault="00C517A0" w:rsidP="005E417A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0F0731E7" w14:textId="77777777" w:rsidR="00C517A0" w:rsidRPr="00897D88" w:rsidRDefault="00C517A0" w:rsidP="005E417A">
            <w:pPr>
              <w:rPr>
                <w:lang w:val="ru-RU"/>
              </w:rPr>
            </w:pPr>
          </w:p>
        </w:tc>
      </w:tr>
      <w:tr w:rsidR="00C517A0" w14:paraId="3D9FE709" w14:textId="77777777" w:rsidTr="005E417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C2C7BE" w14:textId="77777777" w:rsidR="00C517A0" w:rsidRDefault="00C517A0" w:rsidP="005E41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24758B6F" w14:textId="77777777" w:rsidR="00C517A0" w:rsidRDefault="00C517A0" w:rsidP="005E41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4C72D8C5" w14:textId="77777777" w:rsidR="00C517A0" w:rsidRDefault="00C517A0" w:rsidP="005E41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F2E74A" w14:textId="77777777" w:rsidR="00C517A0" w:rsidRDefault="00C517A0" w:rsidP="005E41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517A0" w:rsidRPr="0085141E" w14:paraId="5524DB5C" w14:textId="77777777" w:rsidTr="005E417A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6F2680" w14:textId="77777777" w:rsidR="00C517A0" w:rsidRPr="00897D88" w:rsidRDefault="00C517A0" w:rsidP="005E417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C517A0" w:rsidRPr="0085141E" w14:paraId="620760E3" w14:textId="77777777" w:rsidTr="005E417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00309E" w14:textId="77777777" w:rsidR="00C517A0" w:rsidRDefault="00C517A0" w:rsidP="005E41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55C8DB" w14:textId="77777777" w:rsidR="00C517A0" w:rsidRPr="00897D88" w:rsidRDefault="00C517A0" w:rsidP="005E41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и особенности применения современных методов и технологий научной коммуникации</w:t>
            </w:r>
          </w:p>
        </w:tc>
      </w:tr>
      <w:tr w:rsidR="00C517A0" w:rsidRPr="0085141E" w14:paraId="0EA4ED87" w14:textId="77777777" w:rsidTr="005E417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1CC173" w14:textId="77777777" w:rsidR="00C517A0" w:rsidRDefault="00C517A0" w:rsidP="005E41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364293" w14:textId="77777777" w:rsidR="00C517A0" w:rsidRPr="00897D88" w:rsidRDefault="00C517A0" w:rsidP="005E41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и применять наиболее эффективные методы и технологии научной коммуникации для представления научных результатов и анализа научных достижений</w:t>
            </w:r>
          </w:p>
        </w:tc>
      </w:tr>
      <w:tr w:rsidR="00C517A0" w:rsidRPr="0085141E" w14:paraId="19CACF2E" w14:textId="77777777" w:rsidTr="005E417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390BB6" w14:textId="77777777" w:rsidR="00C517A0" w:rsidRDefault="00C517A0" w:rsidP="005E417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F8343BE" w14:textId="77777777" w:rsidR="00C517A0" w:rsidRPr="00897D88" w:rsidRDefault="00C517A0" w:rsidP="005E417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 профессионального общения и навыками применения современных методов научной коммуникации с учетом требований и особенностей целевой аудитории</w:t>
            </w:r>
          </w:p>
        </w:tc>
      </w:tr>
    </w:tbl>
    <w:p w14:paraId="147AD4A1" w14:textId="77777777" w:rsidR="00C517A0" w:rsidRPr="00C517A0" w:rsidRDefault="00C517A0">
      <w:pPr>
        <w:rPr>
          <w:lang w:val="ru-RU"/>
        </w:rPr>
      </w:pPr>
      <w:r w:rsidRPr="00C517A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57"/>
        <w:gridCol w:w="397"/>
        <w:gridCol w:w="533"/>
        <w:gridCol w:w="622"/>
        <w:gridCol w:w="677"/>
        <w:gridCol w:w="496"/>
        <w:gridCol w:w="1543"/>
        <w:gridCol w:w="1612"/>
        <w:gridCol w:w="1243"/>
      </w:tblGrid>
      <w:tr w:rsidR="00842895" w:rsidRPr="0085141E" w14:paraId="03702D17" w14:textId="77777777" w:rsidTr="00BE3834">
        <w:trPr>
          <w:trHeight w:hRule="exact" w:val="285"/>
        </w:trPr>
        <w:tc>
          <w:tcPr>
            <w:tcW w:w="710" w:type="dxa"/>
          </w:tcPr>
          <w:p w14:paraId="473BF1D0" w14:textId="77777777" w:rsidR="00842895" w:rsidRPr="0037167F" w:rsidRDefault="00DE1634">
            <w:pPr>
              <w:rPr>
                <w:lang w:val="ru-RU"/>
              </w:rPr>
            </w:pPr>
            <w:r w:rsidRPr="0037167F">
              <w:rPr>
                <w:lang w:val="ru-RU"/>
              </w:rPr>
              <w:lastRenderedPageBreak/>
              <w:br w:type="page"/>
            </w: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61B8A3C8" w14:textId="77777777" w:rsidR="00842895" w:rsidRPr="0037167F" w:rsidRDefault="00DE16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7167F">
              <w:rPr>
                <w:lang w:val="ru-RU"/>
              </w:rPr>
              <w:t xml:space="preserve"> </w:t>
            </w:r>
          </w:p>
        </w:tc>
      </w:tr>
      <w:tr w:rsidR="00842895" w:rsidRPr="0085141E" w14:paraId="056BAD76" w14:textId="77777777" w:rsidTr="00DE1634">
        <w:trPr>
          <w:trHeight w:hRule="exact" w:val="2399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17E8162" w14:textId="77777777" w:rsidR="00842895" w:rsidRPr="0037167F" w:rsidRDefault="00DE16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7167F">
              <w:rPr>
                <w:lang w:val="ru-RU"/>
              </w:rPr>
              <w:t xml:space="preserve"> </w:t>
            </w:r>
          </w:p>
          <w:p w14:paraId="6D363EA7" w14:textId="77777777" w:rsidR="00842895" w:rsidRPr="0037167F" w:rsidRDefault="00DE16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7167F">
              <w:rPr>
                <w:lang w:val="ru-RU"/>
              </w:rPr>
              <w:t xml:space="preserve"> </w:t>
            </w:r>
          </w:p>
          <w:p w14:paraId="550E7365" w14:textId="77777777" w:rsidR="00842895" w:rsidRPr="0037167F" w:rsidRDefault="00DE16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7167F">
              <w:rPr>
                <w:lang w:val="ru-RU"/>
              </w:rPr>
              <w:t xml:space="preserve"> </w:t>
            </w:r>
          </w:p>
          <w:p w14:paraId="266DD045" w14:textId="77777777" w:rsidR="00842895" w:rsidRPr="0037167F" w:rsidRDefault="00DE16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7167F">
              <w:rPr>
                <w:lang w:val="ru-RU"/>
              </w:rPr>
              <w:t xml:space="preserve"> </w:t>
            </w:r>
          </w:p>
          <w:p w14:paraId="5DDBB417" w14:textId="77777777" w:rsidR="00842895" w:rsidRPr="0037167F" w:rsidRDefault="00DE16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7167F">
              <w:rPr>
                <w:lang w:val="ru-RU"/>
              </w:rPr>
              <w:t xml:space="preserve"> </w:t>
            </w:r>
          </w:p>
          <w:p w14:paraId="5098CC11" w14:textId="77777777" w:rsidR="00842895" w:rsidRPr="0037167F" w:rsidRDefault="008428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0D98FBB" w14:textId="77777777" w:rsidR="00842895" w:rsidRPr="0037167F" w:rsidRDefault="00DE163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37167F">
              <w:rPr>
                <w:lang w:val="ru-RU"/>
              </w:rPr>
              <w:t xml:space="preserve"> </w:t>
            </w:r>
          </w:p>
        </w:tc>
      </w:tr>
      <w:tr w:rsidR="00842895" w:rsidRPr="0085141E" w14:paraId="562FEBF8" w14:textId="77777777" w:rsidTr="00DE1634">
        <w:trPr>
          <w:trHeight w:hRule="exact" w:val="80"/>
        </w:trPr>
        <w:tc>
          <w:tcPr>
            <w:tcW w:w="710" w:type="dxa"/>
          </w:tcPr>
          <w:p w14:paraId="0EEA4802" w14:textId="77777777" w:rsidR="00842895" w:rsidRPr="0037167F" w:rsidRDefault="00842895">
            <w:pPr>
              <w:rPr>
                <w:lang w:val="ru-RU"/>
              </w:rPr>
            </w:pPr>
          </w:p>
        </w:tc>
        <w:tc>
          <w:tcPr>
            <w:tcW w:w="1557" w:type="dxa"/>
          </w:tcPr>
          <w:p w14:paraId="4CD93AC9" w14:textId="77777777" w:rsidR="00842895" w:rsidRPr="0037167F" w:rsidRDefault="00842895">
            <w:pPr>
              <w:rPr>
                <w:lang w:val="ru-RU"/>
              </w:rPr>
            </w:pPr>
          </w:p>
        </w:tc>
        <w:tc>
          <w:tcPr>
            <w:tcW w:w="397" w:type="dxa"/>
          </w:tcPr>
          <w:p w14:paraId="44B1047D" w14:textId="77777777" w:rsidR="00842895" w:rsidRPr="0037167F" w:rsidRDefault="00842895">
            <w:pPr>
              <w:rPr>
                <w:lang w:val="ru-RU"/>
              </w:rPr>
            </w:pPr>
          </w:p>
        </w:tc>
        <w:tc>
          <w:tcPr>
            <w:tcW w:w="533" w:type="dxa"/>
          </w:tcPr>
          <w:p w14:paraId="56061696" w14:textId="77777777" w:rsidR="00842895" w:rsidRPr="0037167F" w:rsidRDefault="00842895">
            <w:pPr>
              <w:rPr>
                <w:lang w:val="ru-RU"/>
              </w:rPr>
            </w:pPr>
          </w:p>
        </w:tc>
        <w:tc>
          <w:tcPr>
            <w:tcW w:w="622" w:type="dxa"/>
          </w:tcPr>
          <w:p w14:paraId="429D56E7" w14:textId="77777777" w:rsidR="00842895" w:rsidRPr="0037167F" w:rsidRDefault="00842895">
            <w:pPr>
              <w:rPr>
                <w:lang w:val="ru-RU"/>
              </w:rPr>
            </w:pPr>
          </w:p>
        </w:tc>
        <w:tc>
          <w:tcPr>
            <w:tcW w:w="677" w:type="dxa"/>
          </w:tcPr>
          <w:p w14:paraId="291BB0AA" w14:textId="77777777" w:rsidR="00842895" w:rsidRPr="0037167F" w:rsidRDefault="00842895">
            <w:pPr>
              <w:rPr>
                <w:lang w:val="ru-RU"/>
              </w:rPr>
            </w:pPr>
          </w:p>
        </w:tc>
        <w:tc>
          <w:tcPr>
            <w:tcW w:w="496" w:type="dxa"/>
          </w:tcPr>
          <w:p w14:paraId="26552DF2" w14:textId="77777777" w:rsidR="00842895" w:rsidRPr="0037167F" w:rsidRDefault="00842895">
            <w:pPr>
              <w:rPr>
                <w:lang w:val="ru-RU"/>
              </w:rPr>
            </w:pPr>
          </w:p>
        </w:tc>
        <w:tc>
          <w:tcPr>
            <w:tcW w:w="1543" w:type="dxa"/>
          </w:tcPr>
          <w:p w14:paraId="2CD05BA1" w14:textId="77777777" w:rsidR="00842895" w:rsidRPr="0037167F" w:rsidRDefault="00842895">
            <w:pPr>
              <w:rPr>
                <w:lang w:val="ru-RU"/>
              </w:rPr>
            </w:pPr>
          </w:p>
        </w:tc>
        <w:tc>
          <w:tcPr>
            <w:tcW w:w="1612" w:type="dxa"/>
          </w:tcPr>
          <w:p w14:paraId="50580A9A" w14:textId="77777777" w:rsidR="00842895" w:rsidRPr="0037167F" w:rsidRDefault="00842895">
            <w:pPr>
              <w:rPr>
                <w:lang w:val="ru-RU"/>
              </w:rPr>
            </w:pPr>
          </w:p>
        </w:tc>
        <w:tc>
          <w:tcPr>
            <w:tcW w:w="1243" w:type="dxa"/>
          </w:tcPr>
          <w:p w14:paraId="5C9B8AFD" w14:textId="77777777" w:rsidR="00842895" w:rsidRPr="0037167F" w:rsidRDefault="00842895">
            <w:pPr>
              <w:rPr>
                <w:lang w:val="ru-RU"/>
              </w:rPr>
            </w:pPr>
          </w:p>
        </w:tc>
      </w:tr>
      <w:tr w:rsidR="00842895" w14:paraId="2E5D677C" w14:textId="77777777" w:rsidTr="00BE3834">
        <w:trPr>
          <w:trHeight w:hRule="exact" w:val="972"/>
        </w:trPr>
        <w:tc>
          <w:tcPr>
            <w:tcW w:w="22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7C5DB1" w14:textId="77777777" w:rsidR="00842895" w:rsidRDefault="00DE16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4923058C" w14:textId="77777777" w:rsidR="00842895" w:rsidRDefault="00DE16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F98B92E" w14:textId="77777777" w:rsidR="00842895" w:rsidRDefault="00DE16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8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4F414" w14:textId="77777777" w:rsidR="00842895" w:rsidRPr="0037167F" w:rsidRDefault="00DE16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7167F">
              <w:rPr>
                <w:lang w:val="ru-RU"/>
              </w:rPr>
              <w:t xml:space="preserve"> </w:t>
            </w:r>
          </w:p>
          <w:p w14:paraId="361458FD" w14:textId="77777777" w:rsidR="00842895" w:rsidRPr="0037167F" w:rsidRDefault="00DE16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7167F">
              <w:rPr>
                <w:lang w:val="ru-RU"/>
              </w:rPr>
              <w:t xml:space="preserve"> </w:t>
            </w:r>
          </w:p>
          <w:p w14:paraId="45A6C4D1" w14:textId="77777777" w:rsidR="00842895" w:rsidRPr="0037167F" w:rsidRDefault="00DE16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7167F">
              <w:rPr>
                <w:lang w:val="ru-RU"/>
              </w:rPr>
              <w:t xml:space="preserve"> </w:t>
            </w:r>
          </w:p>
        </w:tc>
        <w:tc>
          <w:tcPr>
            <w:tcW w:w="4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9D9623D" w14:textId="77777777" w:rsidR="00842895" w:rsidRDefault="00DE16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9A8F9C" w14:textId="77777777" w:rsidR="00842895" w:rsidRDefault="00DE16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B841828" w14:textId="77777777" w:rsidR="00842895" w:rsidRDefault="00DE16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9F9120" w14:textId="77777777" w:rsidR="00842895" w:rsidRPr="0037167F" w:rsidRDefault="00DE16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7167F">
              <w:rPr>
                <w:lang w:val="ru-RU"/>
              </w:rPr>
              <w:t xml:space="preserve"> </w:t>
            </w:r>
          </w:p>
          <w:p w14:paraId="558F1CE4" w14:textId="77777777" w:rsidR="00842895" w:rsidRPr="0037167F" w:rsidRDefault="00DE16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7167F">
              <w:rPr>
                <w:lang w:val="ru-RU"/>
              </w:rPr>
              <w:t xml:space="preserve"> </w:t>
            </w:r>
          </w:p>
        </w:tc>
        <w:tc>
          <w:tcPr>
            <w:tcW w:w="12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542D5E" w14:textId="77777777" w:rsidR="00842895" w:rsidRDefault="00DE16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42895" w14:paraId="4B64110F" w14:textId="77777777" w:rsidTr="00BE3834">
        <w:trPr>
          <w:trHeight w:hRule="exact" w:val="833"/>
        </w:trPr>
        <w:tc>
          <w:tcPr>
            <w:tcW w:w="22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7CF18" w14:textId="77777777" w:rsidR="00842895" w:rsidRDefault="00842895"/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3B0BDC2" w14:textId="77777777" w:rsidR="00842895" w:rsidRDefault="00842895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6CA6D9" w14:textId="77777777" w:rsidR="00842895" w:rsidRDefault="00DE16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49B7D5" w14:textId="77777777" w:rsidR="00842895" w:rsidRDefault="00DE16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4C1E60E3" w14:textId="77777777" w:rsidR="00842895" w:rsidRDefault="00DE16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7BDA1" w14:textId="77777777" w:rsidR="00842895" w:rsidRDefault="00DE16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0B2A92C" w14:textId="77777777" w:rsidR="00842895" w:rsidRDefault="00842895"/>
        </w:tc>
        <w:tc>
          <w:tcPr>
            <w:tcW w:w="15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0D51A" w14:textId="77777777" w:rsidR="00842895" w:rsidRDefault="00842895"/>
        </w:tc>
        <w:tc>
          <w:tcPr>
            <w:tcW w:w="16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CC114D" w14:textId="77777777" w:rsidR="00842895" w:rsidRDefault="00842895"/>
        </w:tc>
        <w:tc>
          <w:tcPr>
            <w:tcW w:w="12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C07C0F" w14:textId="77777777" w:rsidR="00842895" w:rsidRDefault="00842895"/>
        </w:tc>
      </w:tr>
      <w:tr w:rsidR="00842895" w14:paraId="45C52F4C" w14:textId="77777777" w:rsidTr="00BE3834">
        <w:trPr>
          <w:trHeight w:hRule="exact" w:val="416"/>
        </w:trPr>
        <w:tc>
          <w:tcPr>
            <w:tcW w:w="26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EF3C79" w14:textId="77777777" w:rsidR="00842895" w:rsidRDefault="00DE16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72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EFC77E" w14:textId="77777777" w:rsidR="00842895" w:rsidRDefault="00842895"/>
        </w:tc>
      </w:tr>
      <w:tr w:rsidR="00BE3834" w14:paraId="10A82BAD" w14:textId="77777777" w:rsidTr="00BE3834">
        <w:trPr>
          <w:trHeight w:hRule="exact" w:val="1552"/>
        </w:trPr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460A2" w14:textId="77777777" w:rsidR="00BE3834" w:rsidRPr="0037167F" w:rsidRDefault="00BE3834" w:rsidP="00DE16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Феномен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культуре.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пространства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37167F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C0183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2F68D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B951B8" w14:textId="77777777" w:rsidR="00BE3834" w:rsidRDefault="00BE3834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80D929" w14:textId="77777777" w:rsidR="00BE3834" w:rsidRDefault="00BE3834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17C127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9C50C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E9029A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58BFC" w14:textId="77777777" w:rsidR="00BE3834" w:rsidRDefault="00BE3834" w:rsidP="00B71F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BE3834" w14:paraId="4517A22C" w14:textId="77777777" w:rsidTr="00DE1634">
        <w:trPr>
          <w:trHeight w:hRule="exact" w:val="707"/>
        </w:trPr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A03955" w14:textId="77777777" w:rsidR="00BE3834" w:rsidRPr="0037167F" w:rsidRDefault="00BE3834" w:rsidP="00DE16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</w:t>
            </w:r>
            <w:r w:rsidRPr="0037167F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42F2D" w14:textId="77777777" w:rsidR="00BE3834" w:rsidRPr="0037167F" w:rsidRDefault="00BE3834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274CB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574000" w14:textId="77777777" w:rsidR="00BE3834" w:rsidRDefault="00BE3834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3F18F0" w14:textId="77777777" w:rsidR="00BE3834" w:rsidRDefault="00BE3834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ACA054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8F9AFE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9F25E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3CFCC" w14:textId="77777777" w:rsidR="00BE3834" w:rsidRDefault="00BE3834" w:rsidP="00B71F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BE3834" w14:paraId="4BD3E4FB" w14:textId="77777777" w:rsidTr="00BE3834">
        <w:trPr>
          <w:trHeight w:hRule="exact" w:val="1333"/>
        </w:trPr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B53C64" w14:textId="77777777" w:rsidR="00BE3834" w:rsidRDefault="00BE3834" w:rsidP="00DE1634">
            <w:pPr>
              <w:spacing w:after="0" w:line="240" w:lineRule="auto"/>
              <w:rPr>
                <w:sz w:val="19"/>
                <w:szCs w:val="19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публичных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среде.</w:t>
            </w:r>
            <w:r w:rsidRPr="0037167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науч-ного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A89F7" w14:textId="77777777" w:rsidR="00BE3834" w:rsidRDefault="00BE3834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BA711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504F4" w14:textId="77777777" w:rsidR="00BE3834" w:rsidRDefault="00BE3834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4BCCF3" w14:textId="77777777" w:rsidR="00BE3834" w:rsidRDefault="00BE3834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2449F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0F4008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85C8F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A39D3D" w14:textId="77777777" w:rsidR="00BE3834" w:rsidRDefault="00BE3834" w:rsidP="00B71F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BE3834" w14:paraId="5C2F510C" w14:textId="77777777" w:rsidTr="00DE1634">
        <w:trPr>
          <w:trHeight w:hRule="exact" w:val="779"/>
        </w:trPr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045763" w14:textId="77777777" w:rsidR="00BE3834" w:rsidRPr="0037167F" w:rsidRDefault="00BE3834" w:rsidP="00DE16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Лексические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морфологические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речи.</w:t>
            </w:r>
            <w:r w:rsidRPr="0037167F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94184" w14:textId="77777777" w:rsidR="00BE3834" w:rsidRPr="0037167F" w:rsidRDefault="00BE3834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73228B" w14:textId="77777777" w:rsidR="00BE3834" w:rsidRPr="0037167F" w:rsidRDefault="00BE3834">
            <w:pPr>
              <w:rPr>
                <w:lang w:val="ru-RU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1142C" w14:textId="77777777" w:rsidR="00BE3834" w:rsidRPr="0037167F" w:rsidRDefault="00BE3834">
            <w:pPr>
              <w:rPr>
                <w:lang w:val="ru-RU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6FC87C" w14:textId="77777777" w:rsidR="00BE3834" w:rsidRPr="0037167F" w:rsidRDefault="00BE3834">
            <w:pPr>
              <w:rPr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6AF11F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B11551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BA336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011FD8" w14:textId="77777777" w:rsidR="00BE3834" w:rsidRDefault="00BE3834" w:rsidP="00B71F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BE3834" w14:paraId="07EC0F6A" w14:textId="77777777" w:rsidTr="00BE3834">
        <w:trPr>
          <w:trHeight w:hRule="exact" w:val="2016"/>
        </w:trPr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52050" w14:textId="77777777" w:rsidR="00BE3834" w:rsidRPr="0037167F" w:rsidRDefault="00BE3834" w:rsidP="00DE16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Письменные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Научно-теоретические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академического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письма.</w:t>
            </w:r>
            <w:r w:rsidRPr="0037167F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F56691" w14:textId="77777777" w:rsidR="00BE3834" w:rsidRPr="0037167F" w:rsidRDefault="00BE3834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6CA9C8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BA4714" w14:textId="77777777" w:rsidR="00BE3834" w:rsidRDefault="00BE3834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45B9E8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9EBD9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9B356" w14:textId="77777777" w:rsidR="00BE3834" w:rsidRPr="0037167F" w:rsidRDefault="00BE3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14:paraId="3AC19301" w14:textId="77777777" w:rsidR="00BE3834" w:rsidRPr="0037167F" w:rsidRDefault="00BE38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выполнению и защите практической работы № 1.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316003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3D1F72" w14:textId="77777777" w:rsidR="00BE3834" w:rsidRDefault="00BE3834" w:rsidP="00B71F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BE3834" w14:paraId="7A577473" w14:textId="77777777" w:rsidTr="00BE3834">
        <w:trPr>
          <w:trHeight w:hRule="exact" w:val="917"/>
        </w:trPr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8156D" w14:textId="77777777" w:rsidR="00BE3834" w:rsidRPr="0037167F" w:rsidRDefault="00BE3834" w:rsidP="00DE16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дискуссии.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полемика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спор.</w:t>
            </w:r>
            <w:r w:rsidRPr="0037167F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FAA7C0" w14:textId="77777777" w:rsidR="00BE3834" w:rsidRPr="0037167F" w:rsidRDefault="00BE3834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025094" w14:textId="77777777" w:rsidR="00BE3834" w:rsidRPr="0037167F" w:rsidRDefault="00BE3834">
            <w:pPr>
              <w:rPr>
                <w:lang w:val="ru-RU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A4A2F" w14:textId="77777777" w:rsidR="00BE3834" w:rsidRPr="0037167F" w:rsidRDefault="00BE3834">
            <w:pPr>
              <w:rPr>
                <w:lang w:val="ru-RU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5CAFD6" w14:textId="77777777" w:rsidR="00BE3834" w:rsidRPr="0037167F" w:rsidRDefault="00BE3834">
            <w:pPr>
              <w:rPr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27883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61646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716FB8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D7BC17" w14:textId="77777777" w:rsidR="00BE3834" w:rsidRDefault="00BE3834" w:rsidP="00B71F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BE3834" w14:paraId="596B1B15" w14:textId="77777777" w:rsidTr="00DE1634">
        <w:trPr>
          <w:trHeight w:hRule="exact" w:val="746"/>
        </w:trPr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1B6587" w14:textId="77777777" w:rsidR="00BE3834" w:rsidRDefault="00BE3834" w:rsidP="00DE16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12A85D" w14:textId="77777777" w:rsidR="00BE3834" w:rsidRDefault="00BE3834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1B3BA" w14:textId="77777777" w:rsidR="00BE3834" w:rsidRDefault="00BE3834"/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8CC66" w14:textId="77777777" w:rsidR="00BE3834" w:rsidRDefault="00BE3834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F63920" w14:textId="77777777" w:rsidR="00BE3834" w:rsidRDefault="00BE3834"/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FA52D2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482617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EA3E75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6B0351" w14:textId="77777777" w:rsidR="00BE3834" w:rsidRDefault="00BE3834" w:rsidP="00B71F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BE3834" w14:paraId="41718A1A" w14:textId="77777777" w:rsidTr="00BE3834">
        <w:trPr>
          <w:trHeight w:hRule="exact" w:val="917"/>
        </w:trPr>
        <w:tc>
          <w:tcPr>
            <w:tcW w:w="22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ADA9A" w14:textId="77777777" w:rsidR="00BE3834" w:rsidRPr="0037167F" w:rsidRDefault="00BE3834" w:rsidP="00DE16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37167F">
              <w:rPr>
                <w:lang w:val="ru-RU"/>
              </w:rPr>
              <w:t xml:space="preserve"> </w:t>
            </w:r>
            <w:proofErr w:type="spellStart"/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Наукометрические</w:t>
            </w:r>
            <w:proofErr w:type="spellEnd"/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публикационной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активности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исследователя.</w:t>
            </w:r>
            <w:r w:rsidRPr="0037167F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A14E51" w14:textId="77777777" w:rsidR="00BE3834" w:rsidRPr="0037167F" w:rsidRDefault="00BE3834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464361" w14:textId="77777777" w:rsidR="00BE3834" w:rsidRPr="0037167F" w:rsidRDefault="00BE3834">
            <w:pPr>
              <w:rPr>
                <w:lang w:val="ru-RU"/>
              </w:rPr>
            </w:pP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3C4CB" w14:textId="77777777" w:rsidR="00BE3834" w:rsidRPr="0037167F" w:rsidRDefault="00BE3834">
            <w:pPr>
              <w:rPr>
                <w:lang w:val="ru-RU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F17072" w14:textId="77777777" w:rsidR="00BE3834" w:rsidRPr="0037167F" w:rsidRDefault="00BE3834">
            <w:pPr>
              <w:rPr>
                <w:lang w:val="ru-RU"/>
              </w:rPr>
            </w:pP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7390F1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C4AFC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2592CA" w14:textId="77777777" w:rsidR="00BE3834" w:rsidRDefault="00BE38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7D494A" w14:textId="77777777" w:rsidR="00BE3834" w:rsidRDefault="00BE3834" w:rsidP="00B71FE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842895" w14:paraId="2B47C0B1" w14:textId="77777777" w:rsidTr="00BE3834">
        <w:trPr>
          <w:trHeight w:hRule="exact" w:val="277"/>
        </w:trPr>
        <w:tc>
          <w:tcPr>
            <w:tcW w:w="26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BE8B4" w14:textId="77777777" w:rsidR="00842895" w:rsidRDefault="00DE16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AB1264" w14:textId="77777777" w:rsidR="00842895" w:rsidRDefault="00DE16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ED475D" w14:textId="77777777" w:rsidR="00842895" w:rsidRDefault="00842895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D7AE1A" w14:textId="77777777" w:rsidR="00842895" w:rsidRDefault="00DE16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3EE3E7" w14:textId="77777777" w:rsidR="00842895" w:rsidRDefault="00DE16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B9E133" w14:textId="77777777" w:rsidR="00842895" w:rsidRDefault="00842895"/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01118E" w14:textId="77777777" w:rsidR="00842895" w:rsidRDefault="00842895"/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B5EFD" w14:textId="77777777" w:rsidR="00842895" w:rsidRDefault="00842895"/>
        </w:tc>
      </w:tr>
      <w:tr w:rsidR="00842895" w14:paraId="4F7A09E7" w14:textId="77777777" w:rsidTr="00BE3834">
        <w:trPr>
          <w:trHeight w:hRule="exact" w:val="277"/>
        </w:trPr>
        <w:tc>
          <w:tcPr>
            <w:tcW w:w="26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B8034A" w14:textId="77777777" w:rsidR="00842895" w:rsidRDefault="00DE16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63288B" w14:textId="77777777" w:rsidR="00842895" w:rsidRDefault="00DE16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71D4E" w14:textId="77777777" w:rsidR="00842895" w:rsidRDefault="00842895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CC3E1C" w14:textId="77777777" w:rsidR="00842895" w:rsidRDefault="00DE16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779B4D" w14:textId="77777777" w:rsidR="00842895" w:rsidRDefault="00DE16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  <w:r>
              <w:t xml:space="preserve"> 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DBEB9" w14:textId="77777777" w:rsidR="00842895" w:rsidRDefault="00842895"/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DAB2AC" w14:textId="77777777" w:rsidR="00842895" w:rsidRDefault="00DE16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546CD" w14:textId="77777777" w:rsidR="00842895" w:rsidRDefault="00842895"/>
        </w:tc>
      </w:tr>
      <w:tr w:rsidR="00842895" w14:paraId="02931E65" w14:textId="77777777" w:rsidTr="00BE3834">
        <w:trPr>
          <w:trHeight w:hRule="exact" w:val="277"/>
        </w:trPr>
        <w:tc>
          <w:tcPr>
            <w:tcW w:w="26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DABE42" w14:textId="77777777" w:rsidR="00842895" w:rsidRDefault="00DE16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1AD90" w14:textId="77777777" w:rsidR="00842895" w:rsidRDefault="00DE16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C4102" w14:textId="77777777" w:rsidR="00842895" w:rsidRDefault="00842895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6BF72" w14:textId="77777777" w:rsidR="00842895" w:rsidRDefault="00DE16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AB4A76" w14:textId="77777777" w:rsidR="00842895" w:rsidRDefault="00DE16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466BC" w14:textId="77777777" w:rsidR="00842895" w:rsidRDefault="00842895"/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F61A47" w14:textId="77777777" w:rsidR="00842895" w:rsidRDefault="00DE16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5B09C9" w14:textId="77777777" w:rsidR="00842895" w:rsidRDefault="00BE3834" w:rsidP="00BE3834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</w:tr>
    </w:tbl>
    <w:p w14:paraId="6101A8E9" w14:textId="77777777" w:rsidR="00842895" w:rsidRDefault="00DE163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"/>
        <w:gridCol w:w="2313"/>
        <w:gridCol w:w="3304"/>
        <w:gridCol w:w="3321"/>
        <w:gridCol w:w="69"/>
        <w:gridCol w:w="54"/>
      </w:tblGrid>
      <w:tr w:rsidR="004F16D6" w14:paraId="4E81D2BD" w14:textId="77777777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7B9D089" w14:textId="77777777" w:rsidR="004F16D6" w:rsidRDefault="004F16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F16D6" w14:paraId="3F4D0168" w14:textId="77777777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14:paraId="657E74A0" w14:textId="77777777" w:rsidR="004F16D6" w:rsidRDefault="004F16D6" w:rsidP="00611576"/>
        </w:tc>
      </w:tr>
      <w:tr w:rsidR="004F16D6" w:rsidRPr="0085141E" w14:paraId="7BE6569B" w14:textId="77777777" w:rsidTr="00611576">
        <w:trPr>
          <w:gridAfter w:val="1"/>
          <w:wAfter w:w="54" w:type="dxa"/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83BC01C" w14:textId="77777777" w:rsidR="004F16D6" w:rsidRPr="00897D88" w:rsidRDefault="004F16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proofErr w:type="spell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897D88">
              <w:rPr>
                <w:lang w:val="ru-RU"/>
              </w:rPr>
              <w:t xml:space="preserve"> </w:t>
            </w:r>
            <w:proofErr w:type="spellStart"/>
            <w:proofErr w:type="gram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объясне-ния</w:t>
            </w:r>
            <w:proofErr w:type="spellEnd"/>
            <w:proofErr w:type="gramEnd"/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897D88">
              <w:rPr>
                <w:lang w:val="ru-RU"/>
              </w:rPr>
              <w:t xml:space="preserve"> </w:t>
            </w:r>
          </w:p>
          <w:p w14:paraId="7745B707" w14:textId="77777777" w:rsidR="004F16D6" w:rsidRPr="00897D88" w:rsidRDefault="004F16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897D88">
              <w:rPr>
                <w:lang w:val="ru-RU"/>
              </w:rPr>
              <w:t xml:space="preserve"> </w:t>
            </w:r>
          </w:p>
          <w:p w14:paraId="488B84F9" w14:textId="77777777" w:rsidR="004F16D6" w:rsidRPr="00897D88" w:rsidRDefault="004F16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обучающихся;</w:t>
            </w:r>
            <w:r w:rsidRPr="00897D88">
              <w:rPr>
                <w:lang w:val="ru-RU"/>
              </w:rPr>
              <w:t xml:space="preserve"> </w:t>
            </w:r>
          </w:p>
          <w:p w14:paraId="2B7920FF" w14:textId="77777777" w:rsidR="004F16D6" w:rsidRPr="00897D88" w:rsidRDefault="004F16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источников.</w:t>
            </w:r>
            <w:r w:rsidRPr="00897D88">
              <w:rPr>
                <w:lang w:val="ru-RU"/>
              </w:rPr>
              <w:t xml:space="preserve"> </w:t>
            </w:r>
          </w:p>
          <w:p w14:paraId="60F396A0" w14:textId="77777777" w:rsidR="004F16D6" w:rsidRPr="00897D88" w:rsidRDefault="004F16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897D88">
              <w:rPr>
                <w:lang w:val="ru-RU"/>
              </w:rPr>
              <w:t xml:space="preserve"> </w:t>
            </w:r>
            <w:proofErr w:type="spellStart"/>
            <w:proofErr w:type="gram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</w:t>
            </w:r>
            <w:proofErr w:type="spellEnd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-денных</w:t>
            </w:r>
            <w:proofErr w:type="gramEnd"/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4F16D6" w:rsidRPr="0085141E" w14:paraId="5784E807" w14:textId="77777777" w:rsidTr="00611576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</w:tcPr>
          <w:p w14:paraId="4E957A62" w14:textId="77777777" w:rsidR="004F16D6" w:rsidRPr="00897D88" w:rsidRDefault="004F16D6" w:rsidP="00611576">
            <w:pPr>
              <w:rPr>
                <w:lang w:val="ru-RU"/>
              </w:rPr>
            </w:pPr>
          </w:p>
        </w:tc>
      </w:tr>
      <w:tr w:rsidR="004F16D6" w:rsidRPr="0085141E" w14:paraId="6FABC33A" w14:textId="77777777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0C63A00" w14:textId="77777777" w:rsidR="004F16D6" w:rsidRPr="00897D88" w:rsidRDefault="004F16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4F16D6" w14:paraId="204342F2" w14:textId="77777777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B6D6EE0" w14:textId="77777777" w:rsidR="004F16D6" w:rsidRDefault="004F16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F16D6" w14:paraId="7D6B603A" w14:textId="77777777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14:paraId="4F6C00E6" w14:textId="77777777" w:rsidR="004F16D6" w:rsidRDefault="004F16D6" w:rsidP="00611576"/>
        </w:tc>
      </w:tr>
      <w:tr w:rsidR="004F16D6" w:rsidRPr="0085141E" w14:paraId="07FFEC88" w14:textId="77777777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B5787C2" w14:textId="77777777" w:rsidR="004F16D6" w:rsidRPr="00897D88" w:rsidRDefault="004F16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4F16D6" w14:paraId="2A37F838" w14:textId="77777777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021C2BA" w14:textId="77777777" w:rsidR="004F16D6" w:rsidRDefault="004F16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F16D6" w14:paraId="14F5B815" w14:textId="77777777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14:paraId="403A3AFC" w14:textId="77777777" w:rsidR="004F16D6" w:rsidRDefault="004F16D6" w:rsidP="00611576"/>
        </w:tc>
      </w:tr>
      <w:tr w:rsidR="004F16D6" w:rsidRPr="0085141E" w14:paraId="6EFC53EB" w14:textId="77777777" w:rsidTr="00611576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1A3ABA3" w14:textId="77777777" w:rsidR="004F16D6" w:rsidRPr="00897D88" w:rsidRDefault="004F16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4F16D6" w14:paraId="7D3AEA52" w14:textId="77777777" w:rsidTr="00611576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12C580E" w14:textId="77777777" w:rsidR="004F16D6" w:rsidRDefault="004F16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F16D6" w:rsidRPr="0085141E" w14:paraId="45998E04" w14:textId="77777777" w:rsidTr="00611576">
        <w:trPr>
          <w:gridAfter w:val="1"/>
          <w:wAfter w:w="54" w:type="dxa"/>
          <w:trHeight w:hRule="exact" w:val="225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83C58CE" w14:textId="77777777" w:rsidR="004F16D6" w:rsidRDefault="004F16D6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705AA">
              <w:rPr>
                <w:lang w:val="ru-RU"/>
              </w:rPr>
              <w:t xml:space="preserve"> </w:t>
            </w:r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Основы теории коммуникации: учебник и практикум для вузов / Т. Д. Венедиктова [и др.]; под редакцией Т. Д.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Венедиктовой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Д. Б. Гудкова. — </w:t>
            </w:r>
            <w:proofErr w:type="gram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193 с. — (Высшее образование). — ISBN 978-5-534-00242-3. — Текст: электронный // ЭБС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hyperlink r:id="rId8" w:history="1">
              <w:r w:rsidRPr="00A55E0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https://urait.ru/bcode/450965</w:t>
              </w:r>
            </w:hyperlink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1E27AAFC" w14:textId="77777777" w:rsidR="004F16D6" w:rsidRPr="00A55E0A" w:rsidRDefault="004F16D6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705AA">
              <w:rPr>
                <w:lang w:val="ru-RU"/>
              </w:rPr>
              <w:t xml:space="preserve"> </w:t>
            </w:r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Гавра, Д. П.  Основы теории </w:t>
            </w:r>
            <w:proofErr w:type="gram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 :</w:t>
            </w:r>
            <w:proofErr w:type="gram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вузов / Д. П. Гавра. — 2-е изд.,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231 с. — (Высшее образование). — ISBN 978-5-534-06317-2. — </w:t>
            </w:r>
            <w:proofErr w:type="gram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hyperlink r:id="rId9" w:history="1">
              <w:r w:rsidRPr="00A55E0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https://urait.ru/bcode/450795</w:t>
              </w:r>
            </w:hyperlink>
          </w:p>
          <w:p w14:paraId="72D73858" w14:textId="77777777" w:rsidR="004F16D6" w:rsidRPr="00C705AA" w:rsidRDefault="004F16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lang w:val="ru-RU"/>
              </w:rPr>
              <w:t xml:space="preserve"> </w:t>
            </w:r>
          </w:p>
        </w:tc>
      </w:tr>
      <w:tr w:rsidR="004F16D6" w:rsidRPr="0085141E" w14:paraId="633416C3" w14:textId="77777777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14:paraId="2EEA07A5" w14:textId="77777777" w:rsidR="004F16D6" w:rsidRPr="00C705AA" w:rsidRDefault="004F16D6" w:rsidP="00611576">
            <w:pPr>
              <w:rPr>
                <w:lang w:val="ru-RU"/>
              </w:rPr>
            </w:pPr>
          </w:p>
        </w:tc>
      </w:tr>
      <w:tr w:rsidR="004F16D6" w14:paraId="7C441D9A" w14:textId="77777777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05A1E2A" w14:textId="77777777" w:rsidR="004F16D6" w:rsidRDefault="004F16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F16D6" w:rsidRPr="0085141E" w14:paraId="0F228B15" w14:textId="77777777" w:rsidTr="00611576">
        <w:trPr>
          <w:gridAfter w:val="1"/>
          <w:wAfter w:w="54" w:type="dxa"/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C308FCF" w14:textId="77777777" w:rsidR="0002519D" w:rsidRPr="00A70604" w:rsidRDefault="0002519D" w:rsidP="000251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705AA">
              <w:rPr>
                <w:lang w:val="ru-RU"/>
              </w:rPr>
              <w:t xml:space="preserve"> </w:t>
            </w:r>
            <w:proofErr w:type="spellStart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Б.  Модели обучения академическому письму : учебное пособие для вузов / И. Б. </w:t>
            </w:r>
            <w:proofErr w:type="spellStart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Москва : Издательство </w:t>
            </w:r>
            <w:proofErr w:type="spellStart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219 с. — (Высшее образование). — </w:t>
            </w: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ISBN 978-5-534-06013-3. — Текст: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hyperlink r:id="rId10" w:history="1">
              <w:r w:rsidRPr="00A706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https://urait.ru/bcode/455090</w:t>
              </w:r>
            </w:hyperlink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4E09E392" w14:textId="77777777" w:rsidR="0002519D" w:rsidRPr="00A70604" w:rsidRDefault="0002519D" w:rsidP="000251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706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Войтик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 В.  Речевая коммуникация : учебное пособие для вузов / Н. В.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Войтик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125 с. — (Высшее образование). — ISBN 978-5-534-09922-5. — 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hyperlink r:id="rId11" w:history="1">
              <w:r w:rsidRPr="00A706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https://urait.ru/bcode/453039</w:t>
              </w:r>
            </w:hyperlink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6C6C3D0A" w14:textId="77777777" w:rsidR="0002519D" w:rsidRPr="00A70604" w:rsidRDefault="0002519D" w:rsidP="000251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706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Болотова, А. К.  Социальные коммуникации. Психология общения : учебник и практикум для вузов / А. К. Болотова, Ю. М. Жуков, Л. А. Петровская. — 2-е изд.,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272 с. — (Высшее образование). — ISBN 978-5-534-08188-6. — 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hyperlink r:id="rId12" w:history="1">
              <w:r w:rsidRPr="00A706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https://urait.ru/bcode/450074</w:t>
              </w:r>
            </w:hyperlink>
          </w:p>
          <w:p w14:paraId="0F6EA325" w14:textId="77777777" w:rsidR="0002519D" w:rsidRPr="00A70604" w:rsidRDefault="0002519D" w:rsidP="0002519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4.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Корягина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 А.  Самопрезентация и убеждающая коммуникация : учебник и практикум для вузов / Н. А.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Корягина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Москва : Издательство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225 с. — (Высшее образование). — ISBN 978-5-534-11562-8. — 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 w:rsidRPr="00A7060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URL: </w:t>
            </w:r>
            <w:hyperlink r:id="rId13" w:history="1">
              <w:r w:rsidRPr="00A706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https://urait.ru/bcode/456270</w:t>
              </w:r>
            </w:hyperlink>
            <w:r w:rsidRPr="00A7060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22757552" w14:textId="77777777" w:rsidR="004F16D6" w:rsidRPr="00C705AA" w:rsidRDefault="004F16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F16D6" w14:paraId="60E69F91" w14:textId="77777777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3B3E5243" w14:textId="77777777" w:rsidR="004F16D6" w:rsidRDefault="004F16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F16D6" w14:paraId="143A9C51" w14:textId="77777777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0A84659B" w14:textId="77777777" w:rsidR="004F16D6" w:rsidRDefault="004F16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4F16D6" w14:paraId="135014DB" w14:textId="77777777" w:rsidTr="00611576">
        <w:trPr>
          <w:trHeight w:hRule="exact" w:val="138"/>
        </w:trPr>
        <w:tc>
          <w:tcPr>
            <w:tcW w:w="363" w:type="dxa"/>
          </w:tcPr>
          <w:p w14:paraId="278B7AF6" w14:textId="77777777" w:rsidR="004F16D6" w:rsidRDefault="004F16D6" w:rsidP="00611576"/>
        </w:tc>
        <w:tc>
          <w:tcPr>
            <w:tcW w:w="2313" w:type="dxa"/>
          </w:tcPr>
          <w:p w14:paraId="2CF8F74D" w14:textId="77777777" w:rsidR="004F16D6" w:rsidRDefault="004F16D6" w:rsidP="00611576"/>
        </w:tc>
        <w:tc>
          <w:tcPr>
            <w:tcW w:w="3304" w:type="dxa"/>
          </w:tcPr>
          <w:p w14:paraId="663406D5" w14:textId="77777777" w:rsidR="004F16D6" w:rsidRDefault="004F16D6" w:rsidP="00611576"/>
        </w:tc>
        <w:tc>
          <w:tcPr>
            <w:tcW w:w="3321" w:type="dxa"/>
          </w:tcPr>
          <w:p w14:paraId="74F70C9E" w14:textId="77777777" w:rsidR="004F16D6" w:rsidRDefault="004F16D6" w:rsidP="00611576"/>
        </w:tc>
        <w:tc>
          <w:tcPr>
            <w:tcW w:w="123" w:type="dxa"/>
            <w:gridSpan w:val="2"/>
          </w:tcPr>
          <w:p w14:paraId="44ABF12D" w14:textId="77777777" w:rsidR="004F16D6" w:rsidRDefault="004F16D6" w:rsidP="00611576"/>
        </w:tc>
      </w:tr>
      <w:tr w:rsidR="004F16D6" w:rsidRPr="0085141E" w14:paraId="72100365" w14:textId="77777777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023CD04E" w14:textId="77777777" w:rsidR="004F16D6" w:rsidRPr="00897D88" w:rsidRDefault="004F16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4F16D6" w:rsidRPr="0085141E" w14:paraId="3CC1AB86" w14:textId="77777777" w:rsidTr="00611576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6B5F2956" w14:textId="77777777" w:rsidR="004F16D6" w:rsidRPr="00897D88" w:rsidRDefault="004F16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lang w:val="ru-RU"/>
              </w:rPr>
              <w:t xml:space="preserve"> </w:t>
            </w:r>
          </w:p>
        </w:tc>
      </w:tr>
      <w:tr w:rsidR="004F16D6" w14:paraId="1BDC4E75" w14:textId="77777777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6CDE0114" w14:textId="77777777" w:rsidR="004F16D6" w:rsidRDefault="004F16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</w:tbl>
    <w:p w14:paraId="6DBAB172" w14:textId="77777777" w:rsidR="004F16D6" w:rsidRDefault="004F16D6" w:rsidP="004F16D6">
      <w:r>
        <w:br w:type="page"/>
      </w:r>
    </w:p>
    <w:tbl>
      <w:tblPr>
        <w:tblW w:w="9528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"/>
        <w:gridCol w:w="304"/>
        <w:gridCol w:w="2826"/>
        <w:gridCol w:w="3760"/>
        <w:gridCol w:w="2575"/>
      </w:tblGrid>
      <w:tr w:rsidR="004F16D6" w14:paraId="3847933A" w14:textId="77777777" w:rsidTr="00611576">
        <w:trPr>
          <w:trHeight w:hRule="exact" w:val="555"/>
        </w:trPr>
        <w:tc>
          <w:tcPr>
            <w:tcW w:w="63" w:type="dxa"/>
          </w:tcPr>
          <w:p w14:paraId="2E36658A" w14:textId="77777777" w:rsidR="004F16D6" w:rsidRPr="00F0768C" w:rsidRDefault="004F16D6" w:rsidP="00611576">
            <w:pPr>
              <w:rPr>
                <w:lang w:val="ru-RU"/>
              </w:rPr>
            </w:pPr>
          </w:p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E2342C" w14:textId="77777777" w:rsidR="004F16D6" w:rsidRPr="00F0768C" w:rsidRDefault="004F16D6" w:rsidP="00611576">
            <w:pPr>
              <w:spacing w:after="0" w:line="240" w:lineRule="auto"/>
              <w:ind w:left="-237"/>
              <w:jc w:val="center"/>
              <w:rPr>
                <w:sz w:val="24"/>
                <w:szCs w:val="24"/>
                <w:lang w:val="ru-RU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0768C">
              <w:rPr>
                <w:lang w:val="ru-RU"/>
              </w:rP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88268" w14:textId="77777777" w:rsidR="004F16D6" w:rsidRPr="00F0768C" w:rsidRDefault="004F16D6" w:rsidP="006115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F0768C">
              <w:rPr>
                <w:lang w:val="ru-RU"/>
              </w:rPr>
              <w:t xml:space="preserve"> 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FA486" w14:textId="77777777" w:rsidR="004F16D6" w:rsidRDefault="004F16D6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</w:tr>
      <w:tr w:rsidR="004F16D6" w14:paraId="07E3BE6C" w14:textId="77777777" w:rsidTr="00611576">
        <w:trPr>
          <w:trHeight w:hRule="exact" w:val="818"/>
        </w:trPr>
        <w:tc>
          <w:tcPr>
            <w:tcW w:w="63" w:type="dxa"/>
          </w:tcPr>
          <w:p w14:paraId="2CE7FD26" w14:textId="77777777" w:rsidR="004F16D6" w:rsidRDefault="004F16D6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775EB" w14:textId="77777777" w:rsidR="004F16D6" w:rsidRDefault="004F16D6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38D69" w14:textId="77777777" w:rsidR="004F16D6" w:rsidRDefault="004F16D6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4FB91" w14:textId="77777777" w:rsidR="004F16D6" w:rsidRDefault="004F16D6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4F16D6" w14:paraId="1B5B2093" w14:textId="77777777" w:rsidTr="00611576">
        <w:trPr>
          <w:trHeight w:hRule="exact" w:val="555"/>
        </w:trPr>
        <w:tc>
          <w:tcPr>
            <w:tcW w:w="63" w:type="dxa"/>
          </w:tcPr>
          <w:p w14:paraId="470CF96B" w14:textId="77777777" w:rsidR="004F16D6" w:rsidRDefault="004F16D6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C962F3" w14:textId="77777777" w:rsidR="004F16D6" w:rsidRDefault="004F16D6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E5DF63" w14:textId="77777777" w:rsidR="004F16D6" w:rsidRDefault="004F16D6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7D460" w14:textId="77777777" w:rsidR="004F16D6" w:rsidRDefault="004F16D6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F16D6" w14:paraId="5461238F" w14:textId="77777777" w:rsidTr="00611576">
        <w:trPr>
          <w:trHeight w:hRule="exact" w:val="285"/>
        </w:trPr>
        <w:tc>
          <w:tcPr>
            <w:tcW w:w="63" w:type="dxa"/>
          </w:tcPr>
          <w:p w14:paraId="11FD55A3" w14:textId="77777777" w:rsidR="004F16D6" w:rsidRDefault="004F16D6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B0477" w14:textId="77777777" w:rsidR="004F16D6" w:rsidRDefault="004F16D6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71031" w14:textId="77777777" w:rsidR="004F16D6" w:rsidRDefault="004F16D6" w:rsidP="006115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B4DBCD" w14:textId="77777777" w:rsidR="004F16D6" w:rsidRDefault="004F16D6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F16D6" w14:paraId="401A6356" w14:textId="77777777" w:rsidTr="00611576">
        <w:trPr>
          <w:trHeight w:hRule="exact" w:val="285"/>
        </w:trPr>
        <w:tc>
          <w:tcPr>
            <w:tcW w:w="63" w:type="dxa"/>
          </w:tcPr>
          <w:p w14:paraId="2D9E07DB" w14:textId="77777777" w:rsidR="004F16D6" w:rsidRDefault="004F16D6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02D69" w14:textId="77777777" w:rsidR="004F16D6" w:rsidRDefault="004F16D6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AC83E" w14:textId="77777777" w:rsidR="004F16D6" w:rsidRDefault="004F16D6" w:rsidP="006115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0EE15" w14:textId="77777777" w:rsidR="004F16D6" w:rsidRDefault="004F16D6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4F16D6" w14:paraId="0309557C" w14:textId="77777777" w:rsidTr="00611576">
        <w:trPr>
          <w:trHeight w:hRule="exact" w:val="138"/>
        </w:trPr>
        <w:tc>
          <w:tcPr>
            <w:tcW w:w="63" w:type="dxa"/>
          </w:tcPr>
          <w:p w14:paraId="4F61AD90" w14:textId="77777777" w:rsidR="004F16D6" w:rsidRDefault="004F16D6" w:rsidP="00611576"/>
        </w:tc>
        <w:tc>
          <w:tcPr>
            <w:tcW w:w="3130" w:type="dxa"/>
            <w:gridSpan w:val="2"/>
          </w:tcPr>
          <w:p w14:paraId="714C468D" w14:textId="77777777" w:rsidR="004F16D6" w:rsidRDefault="004F16D6" w:rsidP="00611576"/>
        </w:tc>
        <w:tc>
          <w:tcPr>
            <w:tcW w:w="3760" w:type="dxa"/>
          </w:tcPr>
          <w:p w14:paraId="163B75E1" w14:textId="77777777" w:rsidR="004F16D6" w:rsidRDefault="004F16D6" w:rsidP="00611576"/>
        </w:tc>
        <w:tc>
          <w:tcPr>
            <w:tcW w:w="2575" w:type="dxa"/>
          </w:tcPr>
          <w:p w14:paraId="0225E686" w14:textId="77777777" w:rsidR="004F16D6" w:rsidRDefault="004F16D6" w:rsidP="00611576"/>
        </w:tc>
      </w:tr>
      <w:tr w:rsidR="004F16D6" w:rsidRPr="00A528D5" w14:paraId="6393E675" w14:textId="77777777" w:rsidTr="00611576">
        <w:trPr>
          <w:trHeight w:hRule="exact" w:val="6303"/>
        </w:trPr>
        <w:tc>
          <w:tcPr>
            <w:tcW w:w="952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8212F5F" w14:textId="77777777" w:rsidR="004F16D6" w:rsidRDefault="004F16D6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4C231843" w14:textId="77777777" w:rsidR="004F16D6" w:rsidRDefault="004F16D6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</w:p>
          <w:p w14:paraId="7966A2DD" w14:textId="77777777" w:rsidR="004F16D6" w:rsidRDefault="004F16D6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80"/>
              <w:gridCol w:w="4681"/>
            </w:tblGrid>
            <w:tr w:rsidR="004F16D6" w14:paraId="6BEB53F0" w14:textId="77777777" w:rsidTr="00611576">
              <w:tc>
                <w:tcPr>
                  <w:tcW w:w="4680" w:type="dxa"/>
                  <w:vAlign w:val="center"/>
                </w:tcPr>
                <w:p w14:paraId="7182EED2" w14:textId="77777777" w:rsidR="004F16D6" w:rsidRDefault="004F16D6" w:rsidP="00611576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курса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14:paraId="4710D5EA" w14:textId="77777777" w:rsidR="004F16D6" w:rsidRDefault="004F16D6" w:rsidP="00611576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  <w:proofErr w:type="spellEnd"/>
                  <w:r>
                    <w:t xml:space="preserve"> </w:t>
                  </w:r>
                </w:p>
              </w:tc>
            </w:tr>
            <w:tr w:rsidR="004F16D6" w14:paraId="5919D47A" w14:textId="77777777" w:rsidTr="00611576">
              <w:tc>
                <w:tcPr>
                  <w:tcW w:w="4680" w:type="dxa"/>
                  <w:vAlign w:val="center"/>
                </w:tcPr>
                <w:p w14:paraId="3E00078A" w14:textId="77777777" w:rsidR="004F16D6" w:rsidRPr="001B2275" w:rsidRDefault="004F16D6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периодических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East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Information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Services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ООО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«ИВИС»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14:paraId="222DFB99" w14:textId="77777777" w:rsidR="004F16D6" w:rsidRDefault="0085141E" w:rsidP="00611576">
                  <w:pPr>
                    <w:jc w:val="both"/>
                    <w:rPr>
                      <w:sz w:val="24"/>
                      <w:szCs w:val="24"/>
                    </w:rPr>
                  </w:pPr>
                  <w:hyperlink r:id="rId14" w:history="1">
                    <w:r w:rsidR="004F16D6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https://dlib.eastview.com/</w:t>
                    </w:r>
                  </w:hyperlink>
                  <w:r w:rsidR="004F16D6">
                    <w:t xml:space="preserve"> </w:t>
                  </w:r>
                </w:p>
              </w:tc>
            </w:tr>
            <w:tr w:rsidR="004F16D6" w:rsidRPr="00A528D5" w14:paraId="312D7FDC" w14:textId="77777777" w:rsidTr="00611576">
              <w:tc>
                <w:tcPr>
                  <w:tcW w:w="4680" w:type="dxa"/>
                  <w:vAlign w:val="center"/>
                </w:tcPr>
                <w:p w14:paraId="4EF9397E" w14:textId="77777777" w:rsidR="004F16D6" w:rsidRPr="001B2275" w:rsidRDefault="004F16D6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Национальная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информационно-аналитическая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Российский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индекс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научного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цитирования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(РИНЦ)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14:paraId="4A1F6333" w14:textId="77777777" w:rsidR="004F16D6" w:rsidRPr="002B7978" w:rsidRDefault="0085141E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5" w:history="1">
                    <w:r w:rsidR="004F16D6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https://elibrary.ru/project_risc.asp</w:t>
                    </w:r>
                  </w:hyperlink>
                  <w:r w:rsidR="004F16D6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4F16D6" w:rsidRPr="00A528D5" w14:paraId="41F7D2D3" w14:textId="77777777" w:rsidTr="00611576">
              <w:tc>
                <w:tcPr>
                  <w:tcW w:w="4680" w:type="dxa"/>
                  <w:vAlign w:val="center"/>
                </w:tcPr>
                <w:p w14:paraId="398ED6B7" w14:textId="77777777" w:rsidR="004F16D6" w:rsidRPr="001B2275" w:rsidRDefault="004F16D6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Поисковая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Академия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Scholar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14:paraId="37D0025F" w14:textId="77777777" w:rsidR="004F16D6" w:rsidRPr="002B7978" w:rsidRDefault="0085141E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6" w:history="1">
                    <w:r w:rsidR="004F16D6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https://scholar.google.ru/</w:t>
                    </w:r>
                  </w:hyperlink>
                  <w:r w:rsidR="004F16D6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4F16D6" w:rsidRPr="00A528D5" w14:paraId="19CEF40D" w14:textId="77777777" w:rsidTr="00611576">
              <w:tc>
                <w:tcPr>
                  <w:tcW w:w="4680" w:type="dxa"/>
                  <w:vAlign w:val="center"/>
                </w:tcPr>
                <w:p w14:paraId="5B5FBA19" w14:textId="77777777" w:rsidR="004F16D6" w:rsidRPr="001B2275" w:rsidRDefault="004F16D6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Единое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окно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информационным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ресурсам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14:paraId="02733BEF" w14:textId="77777777" w:rsidR="004F16D6" w:rsidRPr="002B7978" w:rsidRDefault="0085141E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7" w:history="1">
                    <w:r w:rsidR="004F16D6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http://window.edu.ru/</w:t>
                    </w:r>
                  </w:hyperlink>
                  <w:r w:rsidR="004F16D6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4F16D6" w:rsidRPr="00A528D5" w14:paraId="4E30BE6E" w14:textId="77777777" w:rsidTr="00611576">
              <w:tc>
                <w:tcPr>
                  <w:tcW w:w="4680" w:type="dxa"/>
                  <w:vAlign w:val="center"/>
                </w:tcPr>
                <w:p w14:paraId="3375615B" w14:textId="77777777" w:rsidR="004F16D6" w:rsidRPr="001B2275" w:rsidRDefault="004F16D6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Федеральное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государственное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бюджетное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учреждение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«Федеральный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институт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промышленной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собственности»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14:paraId="3924A73E" w14:textId="77777777" w:rsidR="004F16D6" w:rsidRPr="002B7978" w:rsidRDefault="0085141E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8" w:history="1">
                    <w:r w:rsidR="004F16D6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http://www1.fips.ru/</w:t>
                    </w:r>
                  </w:hyperlink>
                  <w:r w:rsidR="004F16D6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4F16D6" w:rsidRPr="00A528D5" w14:paraId="5B6A2297" w14:textId="77777777" w:rsidTr="00611576">
              <w:tc>
                <w:tcPr>
                  <w:tcW w:w="4680" w:type="dxa"/>
                  <w:vAlign w:val="center"/>
                </w:tcPr>
                <w:p w14:paraId="3F0651AF" w14:textId="77777777" w:rsidR="004F16D6" w:rsidRDefault="004F16D6" w:rsidP="00611576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Российская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Государственная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библиотека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Каталоги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14:paraId="70788A9A" w14:textId="77777777" w:rsidR="004F16D6" w:rsidRPr="002B7978" w:rsidRDefault="0085141E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9" w:history="1">
                    <w:r w:rsidR="004F16D6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https://www.rsl.ru/ru/4readers/catalogues/</w:t>
                    </w:r>
                  </w:hyperlink>
                  <w:r w:rsidR="004F16D6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4F16D6" w:rsidRPr="00A528D5" w14:paraId="029F0935" w14:textId="77777777" w:rsidTr="00611576">
              <w:trPr>
                <w:trHeight w:val="292"/>
              </w:trPr>
              <w:tc>
                <w:tcPr>
                  <w:tcW w:w="4680" w:type="dxa"/>
                  <w:vAlign w:val="center"/>
                </w:tcPr>
                <w:p w14:paraId="11BDE362" w14:textId="77777777" w:rsidR="004F16D6" w:rsidRDefault="004F16D6" w:rsidP="00611576">
                  <w:pPr>
                    <w:jc w:val="both"/>
                    <w:rPr>
                      <w:sz w:val="24"/>
                      <w:szCs w:val="24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ресурсы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библиотеки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Г.И.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Носова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14:paraId="3CC8E8FD" w14:textId="77777777" w:rsidR="004F16D6" w:rsidRPr="002B7978" w:rsidRDefault="0085141E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20" w:history="1">
                    <w:r w:rsidR="004F16D6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http://magtu.ru:8085/marcweb2/Default.asp</w:t>
                    </w:r>
                  </w:hyperlink>
                  <w:r w:rsidR="004F16D6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14:paraId="2A30DAD2" w14:textId="77777777" w:rsidR="004F16D6" w:rsidRPr="00A528D5" w:rsidRDefault="004F16D6" w:rsidP="00611576">
            <w:pPr>
              <w:spacing w:after="0" w:line="240" w:lineRule="auto"/>
              <w:ind w:firstLine="756"/>
              <w:jc w:val="both"/>
            </w:pPr>
          </w:p>
          <w:p w14:paraId="2F477658" w14:textId="77777777" w:rsidR="004F16D6" w:rsidRPr="00A528D5" w:rsidRDefault="004F16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4F16D6" w:rsidRPr="00A528D5" w14:paraId="320C9F11" w14:textId="77777777" w:rsidTr="00611576">
        <w:trPr>
          <w:trHeight w:hRule="exact" w:val="225"/>
        </w:trPr>
        <w:tc>
          <w:tcPr>
            <w:tcW w:w="367" w:type="dxa"/>
            <w:gridSpan w:val="2"/>
          </w:tcPr>
          <w:p w14:paraId="3BFD0433" w14:textId="77777777" w:rsidR="004F16D6" w:rsidRPr="00A528D5" w:rsidRDefault="004F16D6" w:rsidP="00611576"/>
        </w:tc>
        <w:tc>
          <w:tcPr>
            <w:tcW w:w="2826" w:type="dxa"/>
          </w:tcPr>
          <w:p w14:paraId="7496EF5E" w14:textId="77777777" w:rsidR="004F16D6" w:rsidRPr="00A528D5" w:rsidRDefault="004F16D6" w:rsidP="00611576"/>
        </w:tc>
        <w:tc>
          <w:tcPr>
            <w:tcW w:w="3760" w:type="dxa"/>
          </w:tcPr>
          <w:p w14:paraId="5D69D6FE" w14:textId="77777777" w:rsidR="004F16D6" w:rsidRPr="00A528D5" w:rsidRDefault="004F16D6" w:rsidP="00611576"/>
        </w:tc>
        <w:tc>
          <w:tcPr>
            <w:tcW w:w="2575" w:type="dxa"/>
          </w:tcPr>
          <w:p w14:paraId="4069B334" w14:textId="77777777" w:rsidR="004F16D6" w:rsidRPr="00A528D5" w:rsidRDefault="004F16D6" w:rsidP="00611576"/>
        </w:tc>
      </w:tr>
      <w:tr w:rsidR="004F16D6" w:rsidRPr="0085141E" w14:paraId="69CEF9CE" w14:textId="77777777" w:rsidTr="00611576">
        <w:trPr>
          <w:trHeight w:hRule="exact" w:val="1135"/>
        </w:trPr>
        <w:tc>
          <w:tcPr>
            <w:tcW w:w="952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93F2C77" w14:textId="77777777" w:rsidR="004F16D6" w:rsidRPr="00A528D5" w:rsidRDefault="004F16D6" w:rsidP="00611576">
            <w:pPr>
              <w:rPr>
                <w:sz w:val="0"/>
                <w:szCs w:val="0"/>
              </w:rPr>
            </w:pPr>
            <w:r w:rsidRPr="00A528D5">
              <w:br w:type="page"/>
            </w:r>
          </w:p>
          <w:p w14:paraId="77998A2C" w14:textId="77777777" w:rsidR="004F16D6" w:rsidRPr="000946AB" w:rsidRDefault="004F16D6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14:paraId="5856BBFC" w14:textId="77777777" w:rsidR="004F16D6" w:rsidRDefault="004F16D6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12769215" w14:textId="77777777" w:rsidR="004F16D6" w:rsidRPr="006D7ACA" w:rsidRDefault="004F16D6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</w:tbl>
    <w:p w14:paraId="44524D4B" w14:textId="77777777" w:rsidR="004F16D6" w:rsidRPr="004F16D6" w:rsidRDefault="004F16D6">
      <w:pPr>
        <w:rPr>
          <w:lang w:val="ru-RU"/>
        </w:rPr>
      </w:pPr>
    </w:p>
    <w:p w14:paraId="246C20F2" w14:textId="77777777" w:rsidR="004F16D6" w:rsidRPr="004F16D6" w:rsidRDefault="004F16D6">
      <w:pPr>
        <w:rPr>
          <w:lang w:val="ru-RU"/>
        </w:rPr>
      </w:pPr>
      <w:r w:rsidRPr="004F16D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42895" w:rsidRPr="0085141E" w14:paraId="2D8C9348" w14:textId="77777777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38B090" w14:textId="77777777" w:rsidR="00842895" w:rsidRPr="0037167F" w:rsidRDefault="00DE16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7167F">
              <w:rPr>
                <w:lang w:val="ru-RU"/>
              </w:rPr>
              <w:t xml:space="preserve"> </w:t>
            </w:r>
          </w:p>
          <w:p w14:paraId="10DA7D8D" w14:textId="77777777" w:rsidR="00842895" w:rsidRPr="0037167F" w:rsidRDefault="00DE16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7167F">
              <w:rPr>
                <w:lang w:val="ru-RU"/>
              </w:rPr>
              <w:t xml:space="preserve"> </w:t>
            </w:r>
          </w:p>
          <w:p w14:paraId="290F39A7" w14:textId="77777777" w:rsidR="00842895" w:rsidRPr="0037167F" w:rsidRDefault="00DE16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37167F">
              <w:rPr>
                <w:lang w:val="ru-RU"/>
              </w:rPr>
              <w:t xml:space="preserve"> </w:t>
            </w:r>
          </w:p>
          <w:p w14:paraId="482394AF" w14:textId="77777777" w:rsidR="00842895" w:rsidRPr="0037167F" w:rsidRDefault="00DE16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7167F">
              <w:rPr>
                <w:lang w:val="ru-RU"/>
              </w:rPr>
              <w:t xml:space="preserve"> </w:t>
            </w:r>
          </w:p>
          <w:p w14:paraId="180BCF53" w14:textId="77777777" w:rsidR="00842895" w:rsidRPr="0037167F" w:rsidRDefault="00DE16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7167F">
              <w:rPr>
                <w:lang w:val="ru-RU"/>
              </w:rPr>
              <w:t xml:space="preserve"> </w:t>
            </w:r>
          </w:p>
          <w:p w14:paraId="181D5D26" w14:textId="77777777" w:rsidR="00842895" w:rsidRPr="0037167F" w:rsidRDefault="00DE16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37167F">
              <w:rPr>
                <w:lang w:val="ru-RU"/>
              </w:rPr>
              <w:t xml:space="preserve"> </w:t>
            </w:r>
          </w:p>
          <w:p w14:paraId="398B44E9" w14:textId="77777777" w:rsidR="00842895" w:rsidRPr="0037167F" w:rsidRDefault="00DE16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7167F">
              <w:rPr>
                <w:lang w:val="ru-RU"/>
              </w:rPr>
              <w:t xml:space="preserve"> </w:t>
            </w:r>
          </w:p>
          <w:p w14:paraId="2EDF6AC6" w14:textId="77777777" w:rsidR="00842895" w:rsidRPr="0037167F" w:rsidRDefault="00DE16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7167F">
              <w:rPr>
                <w:lang w:val="ru-RU"/>
              </w:rPr>
              <w:t xml:space="preserve"> </w:t>
            </w:r>
          </w:p>
          <w:p w14:paraId="4C0FF663" w14:textId="77777777" w:rsidR="00842895" w:rsidRPr="0037167F" w:rsidRDefault="00DE16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716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716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37167F">
              <w:rPr>
                <w:lang w:val="ru-RU"/>
              </w:rPr>
              <w:t xml:space="preserve"> </w:t>
            </w:r>
          </w:p>
          <w:p w14:paraId="1B6C003F" w14:textId="77777777" w:rsidR="00842895" w:rsidRPr="0037167F" w:rsidRDefault="00DE16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7167F">
              <w:rPr>
                <w:lang w:val="ru-RU"/>
              </w:rPr>
              <w:t xml:space="preserve"> </w:t>
            </w:r>
          </w:p>
          <w:p w14:paraId="195220EB" w14:textId="77777777" w:rsidR="00842895" w:rsidRPr="0037167F" w:rsidRDefault="00DE16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37167F">
              <w:rPr>
                <w:lang w:val="ru-RU"/>
              </w:rPr>
              <w:t xml:space="preserve"> </w:t>
            </w:r>
          </w:p>
          <w:p w14:paraId="7EC59B67" w14:textId="77777777" w:rsidR="00842895" w:rsidRPr="0037167F" w:rsidRDefault="00DE16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716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7167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37167F">
              <w:rPr>
                <w:lang w:val="ru-RU"/>
              </w:rPr>
              <w:t xml:space="preserve"> </w:t>
            </w:r>
          </w:p>
          <w:p w14:paraId="7DE7BBEB" w14:textId="77777777" w:rsidR="00842895" w:rsidRPr="0037167F" w:rsidRDefault="00DE16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7167F">
              <w:rPr>
                <w:lang w:val="ru-RU"/>
              </w:rPr>
              <w:t xml:space="preserve"> </w:t>
            </w:r>
          </w:p>
          <w:p w14:paraId="3E21302A" w14:textId="77777777" w:rsidR="00842895" w:rsidRPr="0037167F" w:rsidRDefault="00DE16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37167F">
              <w:rPr>
                <w:lang w:val="ru-RU"/>
              </w:rPr>
              <w:t xml:space="preserve"> </w:t>
            </w:r>
          </w:p>
          <w:p w14:paraId="1A419699" w14:textId="77777777" w:rsidR="00842895" w:rsidRPr="0037167F" w:rsidRDefault="00DE16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37167F">
              <w:rPr>
                <w:lang w:val="ru-RU"/>
              </w:rPr>
              <w:t xml:space="preserve"> </w:t>
            </w:r>
          </w:p>
          <w:p w14:paraId="613B2F2A" w14:textId="77777777" w:rsidR="00842895" w:rsidRPr="0037167F" w:rsidRDefault="00DE16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37167F">
              <w:rPr>
                <w:lang w:val="ru-RU"/>
              </w:rPr>
              <w:t xml:space="preserve"> </w:t>
            </w:r>
          </w:p>
          <w:p w14:paraId="368D5851" w14:textId="77777777" w:rsidR="00842895" w:rsidRPr="0037167F" w:rsidRDefault="00DE16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7167F">
              <w:rPr>
                <w:lang w:val="ru-RU"/>
              </w:rPr>
              <w:t xml:space="preserve"> </w:t>
            </w:r>
            <w:r w:rsidRPr="003716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37167F">
              <w:rPr>
                <w:lang w:val="ru-RU"/>
              </w:rPr>
              <w:t xml:space="preserve"> </w:t>
            </w:r>
          </w:p>
          <w:p w14:paraId="6781F124" w14:textId="77777777" w:rsidR="00842895" w:rsidRPr="0037167F" w:rsidRDefault="00DE16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lang w:val="ru-RU"/>
              </w:rPr>
              <w:t xml:space="preserve"> </w:t>
            </w:r>
          </w:p>
          <w:p w14:paraId="7F0CEA7C" w14:textId="77777777" w:rsidR="00842895" w:rsidRPr="0037167F" w:rsidRDefault="00DE163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7167F">
              <w:rPr>
                <w:lang w:val="ru-RU"/>
              </w:rPr>
              <w:t xml:space="preserve"> </w:t>
            </w:r>
          </w:p>
        </w:tc>
      </w:tr>
    </w:tbl>
    <w:p w14:paraId="04FAEAEE" w14:textId="77777777" w:rsidR="00DE1634" w:rsidRDefault="00DE1634">
      <w:pPr>
        <w:rPr>
          <w:lang w:val="ru-RU"/>
        </w:rPr>
      </w:pPr>
    </w:p>
    <w:p w14:paraId="291361A9" w14:textId="77777777" w:rsidR="00E27195" w:rsidRDefault="00DE1634" w:rsidP="00E2719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lang w:val="ru-RU"/>
        </w:rPr>
        <w:br w:type="page"/>
      </w:r>
      <w:r w:rsidR="00E27195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Приложение 1</w:t>
      </w:r>
    </w:p>
    <w:p w14:paraId="679668E2" w14:textId="77777777" w:rsidR="00E27195" w:rsidRDefault="00E27195" w:rsidP="00E2719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04293CD" w14:textId="77777777" w:rsidR="00E27195" w:rsidRDefault="00E27195" w:rsidP="00E27195">
      <w:pPr>
        <w:keepNext/>
        <w:widowControl w:val="0"/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</w:p>
    <w:p w14:paraId="652CCFF3" w14:textId="77777777" w:rsidR="00E27195" w:rsidRDefault="00E27195" w:rsidP="00E2719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3328B20" w14:textId="77777777" w:rsidR="00E27195" w:rsidRDefault="00E27195" w:rsidP="00E2719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6.1 Перечень тем для подготовки к собеседованиям и устным опросам:</w:t>
      </w:r>
    </w:p>
    <w:p w14:paraId="4510090A" w14:textId="77777777" w:rsidR="00E27195" w:rsidRDefault="00E27195" w:rsidP="00E27195">
      <w:pPr>
        <w:numPr>
          <w:ilvl w:val="0"/>
          <w:numId w:val="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Научная коммуникация: определение, классификация, виды.  </w:t>
      </w:r>
    </w:p>
    <w:p w14:paraId="1337AA3E" w14:textId="77777777" w:rsidR="00E27195" w:rsidRDefault="00E27195" w:rsidP="00E27195">
      <w:pPr>
        <w:numPr>
          <w:ilvl w:val="0"/>
          <w:numId w:val="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Эволюция представлений о научной коммуникации. </w:t>
      </w:r>
    </w:p>
    <w:p w14:paraId="598ABC54" w14:textId="77777777" w:rsidR="00E27195" w:rsidRDefault="00E27195" w:rsidP="00E27195">
      <w:pPr>
        <w:numPr>
          <w:ilvl w:val="0"/>
          <w:numId w:val="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Роль университетов в развитии современных методов  научной коммуникации.</w:t>
      </w:r>
    </w:p>
    <w:p w14:paraId="3A67B802" w14:textId="77777777" w:rsidR="00E27195" w:rsidRDefault="00E27195" w:rsidP="00E27195">
      <w:pPr>
        <w:numPr>
          <w:ilvl w:val="0"/>
          <w:numId w:val="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Новые формы научной коммуникации в информационном обществе. </w:t>
      </w:r>
    </w:p>
    <w:p w14:paraId="380B083B" w14:textId="77777777" w:rsidR="00E27195" w:rsidRDefault="00E27195" w:rsidP="00E27195">
      <w:pPr>
        <w:numPr>
          <w:ilvl w:val="0"/>
          <w:numId w:val="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Влияние НТР на научную коммуникацию. </w:t>
      </w:r>
    </w:p>
    <w:p w14:paraId="1A47A1AB" w14:textId="77777777" w:rsidR="00E27195" w:rsidRDefault="00E27195" w:rsidP="00E27195">
      <w:pPr>
        <w:numPr>
          <w:ilvl w:val="0"/>
          <w:numId w:val="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Информационная картина мира и ее влияние на современные формы научной коммуникации.</w:t>
      </w:r>
    </w:p>
    <w:p w14:paraId="4911D59E" w14:textId="77777777" w:rsidR="00E27195" w:rsidRDefault="00E27195" w:rsidP="00E27195">
      <w:pPr>
        <w:numPr>
          <w:ilvl w:val="0"/>
          <w:numId w:val="1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Научно-популярные СМИ в России и за рубежом.</w:t>
      </w:r>
    </w:p>
    <w:p w14:paraId="4C3CE697" w14:textId="77777777" w:rsidR="00E27195" w:rsidRDefault="00E27195" w:rsidP="00E27195">
      <w:pPr>
        <w:numPr>
          <w:ilvl w:val="0"/>
          <w:numId w:val="1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Научная дискуссия как метод разрешения спорных проблем</w:t>
      </w:r>
    </w:p>
    <w:p w14:paraId="576700AD" w14:textId="77777777" w:rsidR="00E27195" w:rsidRDefault="00E27195" w:rsidP="00E27195">
      <w:pPr>
        <w:numPr>
          <w:ilvl w:val="0"/>
          <w:numId w:val="1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Научный спор: цели и подходы. </w:t>
      </w:r>
    </w:p>
    <w:p w14:paraId="2591D42D" w14:textId="77777777" w:rsidR="00E27195" w:rsidRDefault="00E27195" w:rsidP="00E27195">
      <w:pPr>
        <w:numPr>
          <w:ilvl w:val="0"/>
          <w:numId w:val="1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Этика научной коммуникации. Основные особенности.</w:t>
      </w:r>
    </w:p>
    <w:p w14:paraId="66858854" w14:textId="77777777" w:rsidR="00E27195" w:rsidRDefault="00E27195" w:rsidP="00E27195">
      <w:pPr>
        <w:numPr>
          <w:ilvl w:val="0"/>
          <w:numId w:val="1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Онлай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-пространство научных коммуникаций. Электронные библиотечные системы. Реферативные базы данных.</w:t>
      </w:r>
    </w:p>
    <w:p w14:paraId="2BCBF162" w14:textId="77777777" w:rsidR="00E27195" w:rsidRDefault="00E27195" w:rsidP="00E27195">
      <w:pPr>
        <w:numPr>
          <w:ilvl w:val="0"/>
          <w:numId w:val="1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Письменная научная коммуникация: рецензия, отзыв, тезисы, научная статья.</w:t>
      </w:r>
    </w:p>
    <w:p w14:paraId="49F80189" w14:textId="77777777" w:rsidR="00E27195" w:rsidRDefault="00E27195" w:rsidP="00E27195">
      <w:pPr>
        <w:numPr>
          <w:ilvl w:val="0"/>
          <w:numId w:val="1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Структура  и стилистические особенности научного  текста.</w:t>
      </w:r>
    </w:p>
    <w:p w14:paraId="4A5FC2CE" w14:textId="77777777" w:rsidR="00E27195" w:rsidRDefault="00E27195" w:rsidP="00E27195">
      <w:p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14:paraId="56C1311A" w14:textId="77777777" w:rsidR="00E27195" w:rsidRDefault="00E27195" w:rsidP="00E27195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6.2 Перечень тем и заданий для подготовки к зачету с оценкой:</w:t>
      </w:r>
    </w:p>
    <w:p w14:paraId="4C858B3C" w14:textId="77777777" w:rsidR="00E27195" w:rsidRDefault="00E27195" w:rsidP="00E27195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Классические и инновационные  методы и технологии научной  коммуникации. </w:t>
      </w:r>
    </w:p>
    <w:p w14:paraId="3A3B6001" w14:textId="77777777" w:rsidR="00E27195" w:rsidRDefault="00E27195" w:rsidP="00E27195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Специфика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научной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коммуникации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.</w:t>
      </w:r>
    </w:p>
    <w:p w14:paraId="12DECCB9" w14:textId="77777777" w:rsidR="00E27195" w:rsidRDefault="00E27195" w:rsidP="00E27195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Особенности современного научного пространства России и мира.</w:t>
      </w:r>
    </w:p>
    <w:p w14:paraId="08609E31" w14:textId="77777777" w:rsidR="00E27195" w:rsidRDefault="00E27195" w:rsidP="00E27195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Роль и динамика развития современных методов научной коммуникации в ВУЗах.</w:t>
      </w:r>
    </w:p>
    <w:p w14:paraId="7DA16E20" w14:textId="77777777" w:rsidR="00E27195" w:rsidRDefault="00E27195" w:rsidP="00E27195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Особенности публичных выступлений в научной среде. 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Научные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мероприятия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.</w:t>
      </w:r>
    </w:p>
    <w:p w14:paraId="350AC7E6" w14:textId="77777777" w:rsidR="00E27195" w:rsidRDefault="00E27195" w:rsidP="00E27195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Структура и содержание научного доклада.</w:t>
      </w:r>
    </w:p>
    <w:p w14:paraId="79A38935" w14:textId="77777777" w:rsidR="00E27195" w:rsidRDefault="00E27195" w:rsidP="00E27195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Лексические и морфологические и особенности научного стиля речи.</w:t>
      </w:r>
    </w:p>
    <w:p w14:paraId="11D3C179" w14:textId="77777777" w:rsidR="00E27195" w:rsidRDefault="00E27195" w:rsidP="00E27195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Структура  и стилистические особенности представления результатов научных исследований.</w:t>
      </w:r>
    </w:p>
    <w:p w14:paraId="03B20552" w14:textId="77777777" w:rsidR="00E27195" w:rsidRDefault="00E27195" w:rsidP="00E27195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Риторика и композиция научного текста.</w:t>
      </w:r>
    </w:p>
    <w:p w14:paraId="5F82BD68" w14:textId="77777777" w:rsidR="00E27195" w:rsidRDefault="00E27195" w:rsidP="00E27195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Методология академического письма: основные принципы и подходы.</w:t>
      </w:r>
    </w:p>
    <w:p w14:paraId="35A91579" w14:textId="77777777" w:rsidR="00E27195" w:rsidRDefault="00E27195" w:rsidP="00E27195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Научные публикации. Виды, структура и особенности оформления.</w:t>
      </w:r>
    </w:p>
    <w:p w14:paraId="32A9A2DE" w14:textId="77777777" w:rsidR="00E27195" w:rsidRDefault="00E27195" w:rsidP="00E27195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Особенности научных статей, предназначенных для публикации в зарубежных научных изданиях.</w:t>
      </w:r>
    </w:p>
    <w:p w14:paraId="30D9E54F" w14:textId="77777777" w:rsidR="00E27195" w:rsidRDefault="00E27195" w:rsidP="00E27195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Особенности научного текста: цитирование, ссылки на литературные источники.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Особенности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составления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библиографического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списка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. </w:t>
      </w:r>
    </w:p>
    <w:p w14:paraId="323EC631" w14:textId="77777777" w:rsidR="00E27195" w:rsidRDefault="00E27195" w:rsidP="00E27195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Государственные  стандарты  в  области  составления и оформления  научных текстов. </w:t>
      </w:r>
    </w:p>
    <w:p w14:paraId="2D460C03" w14:textId="77777777" w:rsidR="00E27195" w:rsidRDefault="00E27195" w:rsidP="00E27195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Основные характеристики научной полемики. Принципы и правила научной полемики.</w:t>
      </w:r>
    </w:p>
    <w:p w14:paraId="73478A21" w14:textId="77777777" w:rsidR="00E27195" w:rsidRDefault="00E27195" w:rsidP="00E27195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Виды аргументов, применяемых в рамках научной дискуссии и научного спора. </w:t>
      </w:r>
    </w:p>
    <w:p w14:paraId="1A8B194A" w14:textId="77777777" w:rsidR="00E27195" w:rsidRDefault="00E27195" w:rsidP="00E27195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Научная дискуссия как метод разрешения спорных проблем.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Правила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ведения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научной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дискуссии</w:t>
      </w:r>
      <w:proofErr w:type="spellEnd"/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.</w:t>
      </w:r>
    </w:p>
    <w:p w14:paraId="6555E4C0" w14:textId="77777777" w:rsidR="00E27195" w:rsidRDefault="00E27195" w:rsidP="00E27195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Научный спор: цели и подходы. Принципы ведения научного спора. Техники убеждения.</w:t>
      </w:r>
    </w:p>
    <w:p w14:paraId="2B3594C9" w14:textId="77777777" w:rsidR="00E27195" w:rsidRDefault="00E27195" w:rsidP="00E27195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Этика научной коммуникации. Нравственные основы научной коммуникации.</w:t>
      </w:r>
    </w:p>
    <w:p w14:paraId="4199A03C" w14:textId="77777777" w:rsidR="00E27195" w:rsidRDefault="00E27195" w:rsidP="00E27195">
      <w:pPr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Правила делового этикета в научной коммуникации.</w:t>
      </w:r>
    </w:p>
    <w:p w14:paraId="3DA506FF" w14:textId="77777777" w:rsidR="00E27195" w:rsidRPr="00896E62" w:rsidRDefault="00E27195" w:rsidP="00E27195">
      <w:pPr>
        <w:keepNext/>
        <w:widowControl w:val="0"/>
        <w:numPr>
          <w:ilvl w:val="0"/>
          <w:numId w:val="2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outlineLvl w:val="0"/>
        <w:rPr>
          <w:lang w:val="ru-RU"/>
        </w:rPr>
      </w:pPr>
      <w:r w:rsidRPr="00E97A2A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Ключевые принципы международной научной коммуникации</w:t>
      </w:r>
    </w:p>
    <w:p w14:paraId="7F0A3F5F" w14:textId="77777777" w:rsidR="00E27195" w:rsidRDefault="00E27195" w:rsidP="00E27195">
      <w:pPr>
        <w:keepNext/>
        <w:widowControl w:val="0"/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567"/>
        <w:jc w:val="both"/>
        <w:outlineLvl w:val="0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</w:p>
    <w:p w14:paraId="472E1E71" w14:textId="77777777" w:rsidR="00E27195" w:rsidRPr="00896E62" w:rsidRDefault="00E27195" w:rsidP="00E27195">
      <w:pPr>
        <w:pStyle w:val="Default"/>
        <w:tabs>
          <w:tab w:val="left" w:pos="284"/>
          <w:tab w:val="left" w:pos="851"/>
          <w:tab w:val="left" w:pos="993"/>
        </w:tabs>
        <w:ind w:firstLine="567"/>
        <w:jc w:val="both"/>
      </w:pPr>
      <w:r w:rsidRPr="00896E62">
        <w:t>6.3. Практических работа №1 «Подготовка научных статей».</w:t>
      </w:r>
    </w:p>
    <w:p w14:paraId="4F52A380" w14:textId="77777777" w:rsidR="00E27195" w:rsidRDefault="00E27195" w:rsidP="00E27195">
      <w:pPr>
        <w:pStyle w:val="Default"/>
        <w:tabs>
          <w:tab w:val="left" w:pos="284"/>
          <w:tab w:val="left" w:pos="851"/>
          <w:tab w:val="left" w:pos="993"/>
        </w:tabs>
        <w:ind w:firstLine="567"/>
        <w:jc w:val="both"/>
      </w:pPr>
      <w:r>
        <w:lastRenderedPageBreak/>
        <w:t xml:space="preserve">В ходе выполнения практической работы обучающийся готовит проект статьи в про-грамме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>.</w:t>
      </w:r>
    </w:p>
    <w:p w14:paraId="30574629" w14:textId="77777777" w:rsidR="00E27195" w:rsidRDefault="00E27195" w:rsidP="00E27195">
      <w:pPr>
        <w:pStyle w:val="Default"/>
        <w:tabs>
          <w:tab w:val="left" w:pos="284"/>
          <w:tab w:val="left" w:pos="851"/>
          <w:tab w:val="left" w:pos="993"/>
        </w:tabs>
        <w:ind w:firstLine="567"/>
        <w:jc w:val="both"/>
      </w:pPr>
      <w:r>
        <w:t xml:space="preserve">Тема статьи формулируется совместно с преподавателем в соответствии со </w:t>
      </w:r>
      <w:proofErr w:type="spellStart"/>
      <w:r>
        <w:t>специа-лизацией</w:t>
      </w:r>
      <w:proofErr w:type="spellEnd"/>
      <w:r>
        <w:t xml:space="preserve"> и областью научных интересов обучающегося..   </w:t>
      </w:r>
    </w:p>
    <w:p w14:paraId="1F2B5283" w14:textId="77777777" w:rsidR="00E27195" w:rsidRDefault="00E27195" w:rsidP="00E27195">
      <w:pPr>
        <w:pStyle w:val="Default"/>
        <w:tabs>
          <w:tab w:val="left" w:pos="284"/>
          <w:tab w:val="left" w:pos="851"/>
          <w:tab w:val="left" w:pos="993"/>
        </w:tabs>
        <w:ind w:firstLine="567"/>
        <w:jc w:val="both"/>
      </w:pPr>
      <w:r>
        <w:t>Статья должна включать следующие основные структурные элементы:</w:t>
      </w:r>
    </w:p>
    <w:p w14:paraId="5C09273B" w14:textId="77777777" w:rsidR="00E27195" w:rsidRDefault="00E27195" w:rsidP="00E27195">
      <w:pPr>
        <w:pStyle w:val="Default"/>
        <w:tabs>
          <w:tab w:val="left" w:pos="284"/>
          <w:tab w:val="left" w:pos="851"/>
          <w:tab w:val="left" w:pos="993"/>
        </w:tabs>
        <w:ind w:firstLine="567"/>
        <w:jc w:val="both"/>
      </w:pPr>
      <w:r>
        <w:t>- заголовок;</w:t>
      </w:r>
    </w:p>
    <w:p w14:paraId="6632F2C0" w14:textId="77777777" w:rsidR="00E27195" w:rsidRDefault="00E27195" w:rsidP="00E27195">
      <w:pPr>
        <w:pStyle w:val="Default"/>
        <w:tabs>
          <w:tab w:val="left" w:pos="284"/>
          <w:tab w:val="left" w:pos="851"/>
          <w:tab w:val="left" w:pos="993"/>
        </w:tabs>
        <w:ind w:firstLine="567"/>
        <w:jc w:val="both"/>
      </w:pPr>
      <w:r>
        <w:t>- сведения об авторах;</w:t>
      </w:r>
    </w:p>
    <w:p w14:paraId="4B97944E" w14:textId="77777777" w:rsidR="00E27195" w:rsidRDefault="00E27195" w:rsidP="00E27195">
      <w:pPr>
        <w:pStyle w:val="Default"/>
        <w:tabs>
          <w:tab w:val="left" w:pos="284"/>
          <w:tab w:val="left" w:pos="851"/>
          <w:tab w:val="left" w:pos="993"/>
        </w:tabs>
        <w:ind w:firstLine="567"/>
        <w:jc w:val="both"/>
      </w:pPr>
      <w:r>
        <w:t>- аннотация;</w:t>
      </w:r>
    </w:p>
    <w:p w14:paraId="11214509" w14:textId="77777777" w:rsidR="00E27195" w:rsidRDefault="00E27195" w:rsidP="00E27195">
      <w:pPr>
        <w:pStyle w:val="Default"/>
        <w:tabs>
          <w:tab w:val="left" w:pos="284"/>
          <w:tab w:val="left" w:pos="851"/>
          <w:tab w:val="left" w:pos="993"/>
        </w:tabs>
        <w:ind w:firstLine="567"/>
        <w:jc w:val="both"/>
      </w:pPr>
      <w:r>
        <w:t>- ключевые слова;</w:t>
      </w:r>
    </w:p>
    <w:p w14:paraId="446235CC" w14:textId="77777777" w:rsidR="00E27195" w:rsidRDefault="00E27195" w:rsidP="00E27195">
      <w:pPr>
        <w:pStyle w:val="Default"/>
        <w:tabs>
          <w:tab w:val="left" w:pos="284"/>
          <w:tab w:val="left" w:pos="851"/>
          <w:tab w:val="left" w:pos="993"/>
        </w:tabs>
        <w:ind w:firstLine="567"/>
        <w:jc w:val="both"/>
      </w:pPr>
      <w:r>
        <w:t>- текст статьи (введение, методы, результаты, обсуждение, заключение);</w:t>
      </w:r>
    </w:p>
    <w:p w14:paraId="06B6B08C" w14:textId="77777777" w:rsidR="00E27195" w:rsidRDefault="00E27195" w:rsidP="00E27195">
      <w:pPr>
        <w:pStyle w:val="Default"/>
        <w:tabs>
          <w:tab w:val="left" w:pos="284"/>
          <w:tab w:val="left" w:pos="851"/>
          <w:tab w:val="left" w:pos="993"/>
        </w:tabs>
        <w:ind w:firstLine="567"/>
        <w:jc w:val="both"/>
      </w:pPr>
      <w:r>
        <w:t>- список источников.</w:t>
      </w:r>
    </w:p>
    <w:p w14:paraId="299FB1BE" w14:textId="77777777" w:rsidR="00E27195" w:rsidRDefault="00E27195" w:rsidP="00E27195">
      <w:pPr>
        <w:pStyle w:val="Default"/>
        <w:tabs>
          <w:tab w:val="left" w:pos="284"/>
          <w:tab w:val="left" w:pos="851"/>
          <w:tab w:val="left" w:pos="993"/>
        </w:tabs>
        <w:ind w:firstLine="567"/>
        <w:jc w:val="both"/>
      </w:pPr>
      <w:r>
        <w:t xml:space="preserve">Оформление статьи должно соответствовать требованиям одного из изданий, </w:t>
      </w:r>
      <w:proofErr w:type="spellStart"/>
      <w:r>
        <w:t>соот-ветствующих</w:t>
      </w:r>
      <w:proofErr w:type="spellEnd"/>
      <w:r>
        <w:t xml:space="preserve"> области исследования и включенных в Перечень рецензируемых научных изданий ВАК.</w:t>
      </w:r>
    </w:p>
    <w:p w14:paraId="6E72996B" w14:textId="77777777" w:rsidR="00E27195" w:rsidRPr="00E97A2A" w:rsidRDefault="00E27195" w:rsidP="00E27195">
      <w:pPr>
        <w:keepNext/>
        <w:widowControl w:val="0"/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567"/>
        <w:jc w:val="both"/>
        <w:outlineLvl w:val="0"/>
        <w:rPr>
          <w:lang w:val="ru-RU"/>
        </w:rPr>
      </w:pPr>
    </w:p>
    <w:p w14:paraId="3D747E14" w14:textId="77777777" w:rsidR="00E27195" w:rsidRDefault="00E27195" w:rsidP="00E27195">
      <w:pPr>
        <w:keepNext/>
        <w:widowControl w:val="0"/>
        <w:spacing w:after="0" w:line="240" w:lineRule="auto"/>
        <w:outlineLvl w:val="0"/>
        <w:rPr>
          <w:lang w:val="ru-RU"/>
        </w:rPr>
      </w:pPr>
    </w:p>
    <w:p w14:paraId="3915A7CC" w14:textId="77777777" w:rsidR="007A59B6" w:rsidRDefault="007A59B6" w:rsidP="00E271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0ED3117B" w14:textId="77777777" w:rsidR="007A59B6" w:rsidRDefault="007A59B6" w:rsidP="007A59B6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sectPr w:rsidR="007A59B6">
          <w:pgSz w:w="11907" w:h="16840"/>
          <w:pgMar w:top="1134" w:right="850" w:bottom="810" w:left="1701" w:header="708" w:footer="708" w:gutter="0"/>
          <w:cols w:space="720"/>
        </w:sectPr>
      </w:pPr>
    </w:p>
    <w:p w14:paraId="52526364" w14:textId="77777777" w:rsidR="007A59B6" w:rsidRDefault="007A59B6" w:rsidP="007A59B6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Приложение 2</w:t>
      </w:r>
    </w:p>
    <w:p w14:paraId="3DBBC6A6" w14:textId="77777777" w:rsidR="007A59B6" w:rsidRDefault="007A59B6" w:rsidP="007A59B6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14:paraId="67C0A78B" w14:textId="77777777" w:rsidR="007A59B6" w:rsidRDefault="007A59B6" w:rsidP="007A59B6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14:paraId="64E86625" w14:textId="77777777" w:rsidR="007A59B6" w:rsidRDefault="007A59B6" w:rsidP="007A59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2A393CD" w14:textId="77777777" w:rsidR="007A59B6" w:rsidRDefault="007A59B6" w:rsidP="007A59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0"/>
        <w:gridCol w:w="4405"/>
        <w:gridCol w:w="8840"/>
      </w:tblGrid>
      <w:tr w:rsidR="007A59B6" w14:paraId="54D4829F" w14:textId="77777777" w:rsidTr="007A59B6">
        <w:trPr>
          <w:trHeight w:val="753"/>
          <w:tblHeader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869EAB4" w14:textId="77777777" w:rsidR="007A59B6" w:rsidRDefault="007A5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5DBCF4" w14:textId="77777777" w:rsidR="007A59B6" w:rsidRDefault="007A5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Планируемые результаты обучения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126B402" w14:textId="77777777" w:rsidR="007A59B6" w:rsidRDefault="007A59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7A59B6" w:rsidRPr="0085141E" w14:paraId="69098D4F" w14:textId="77777777" w:rsidTr="007A59B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A3FC0E" w14:textId="77777777" w:rsidR="007A59B6" w:rsidRDefault="007A59B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7A59B6" w:rsidRPr="0085141E" w14:paraId="0FA8BBD8" w14:textId="77777777" w:rsidTr="007A59B6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E7F0304" w14:textId="77777777" w:rsidR="007A59B6" w:rsidRDefault="007A59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A378D5" w14:textId="77777777" w:rsidR="007A59B6" w:rsidRDefault="007A5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и особенности применения современных методов и технологий научной коммуникации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5F6F0C" w14:textId="77777777" w:rsidR="007A59B6" w:rsidRDefault="007A59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B34203D" w14:textId="77777777" w:rsidR="007A59B6" w:rsidRDefault="007A59B6" w:rsidP="00A960A9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Классические и инновационные  методы и технологии научной  коммуникации. </w:t>
            </w:r>
          </w:p>
          <w:p w14:paraId="59C587D2" w14:textId="77777777" w:rsidR="007A59B6" w:rsidRDefault="007A59B6" w:rsidP="00A960A9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Специфика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9F85DF5" w14:textId="77777777" w:rsidR="007A59B6" w:rsidRDefault="007A59B6" w:rsidP="00A960A9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Особенности современного научного пространства России и мира.</w:t>
            </w:r>
          </w:p>
          <w:p w14:paraId="18392B3E" w14:textId="77777777" w:rsidR="007A59B6" w:rsidRDefault="007A59B6" w:rsidP="00A960A9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Роль и динамика развития современных методов научной коммуникации в ВУЗах.</w:t>
            </w:r>
          </w:p>
          <w:p w14:paraId="643C9594" w14:textId="77777777" w:rsidR="007A59B6" w:rsidRDefault="007A59B6" w:rsidP="00A960A9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публичных выступлений в научной среде. 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Научные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мероприятия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343477B" w14:textId="77777777" w:rsidR="007A59B6" w:rsidRDefault="007A59B6" w:rsidP="00A960A9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Структура и содержание научного доклада.</w:t>
            </w:r>
          </w:p>
          <w:p w14:paraId="4719DEB3" w14:textId="77777777" w:rsidR="007A59B6" w:rsidRDefault="007A59B6" w:rsidP="00A960A9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Лексические и морфологические и особенности научного стиля речи.</w:t>
            </w:r>
          </w:p>
          <w:p w14:paraId="46814887" w14:textId="77777777" w:rsidR="007A59B6" w:rsidRDefault="007A59B6" w:rsidP="00A960A9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Структура  и стилистические особенности представления результатов научных исследований.</w:t>
            </w:r>
          </w:p>
          <w:p w14:paraId="68C8492B" w14:textId="77777777" w:rsidR="007A59B6" w:rsidRDefault="007A59B6" w:rsidP="00A960A9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Риторика и композиция научного текста.</w:t>
            </w:r>
          </w:p>
          <w:p w14:paraId="66ABE690" w14:textId="77777777" w:rsidR="007A59B6" w:rsidRDefault="007A59B6" w:rsidP="00A960A9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Методология академического письма: основные принципы и подходы.</w:t>
            </w:r>
          </w:p>
          <w:p w14:paraId="6BB90A63" w14:textId="77777777" w:rsidR="007A59B6" w:rsidRDefault="007A59B6" w:rsidP="00A960A9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Научные публикации. Виды, структура и особенности оформления.</w:t>
            </w:r>
          </w:p>
          <w:p w14:paraId="34D05D45" w14:textId="77777777" w:rsidR="007A59B6" w:rsidRDefault="007A59B6" w:rsidP="00A960A9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Особенности научных статей, предназначенных для публикации в зарубежных научных изданиях.</w:t>
            </w:r>
          </w:p>
          <w:p w14:paraId="3896E9B9" w14:textId="77777777" w:rsidR="007A59B6" w:rsidRDefault="007A59B6" w:rsidP="00A960A9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научного текста: цитирование, ссылки на литературные источники.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Особенности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составления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библиографического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списка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109126E4" w14:textId="77777777" w:rsidR="007A59B6" w:rsidRDefault="007A59B6" w:rsidP="00A960A9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Государственные  стандарты  в  области  составления и оформления  научных текстов. </w:t>
            </w:r>
          </w:p>
          <w:p w14:paraId="2B8DB3A6" w14:textId="77777777" w:rsidR="007A59B6" w:rsidRDefault="007A59B6" w:rsidP="00A960A9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Основные характеристики научной полемики. Принципы и правила научной полемики.</w:t>
            </w:r>
          </w:p>
          <w:p w14:paraId="7631B155" w14:textId="77777777" w:rsidR="007A59B6" w:rsidRDefault="007A59B6" w:rsidP="00A960A9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аргументов, применяемых в рамках научной дискуссии и научного спора. </w:t>
            </w:r>
          </w:p>
          <w:p w14:paraId="6B6CF566" w14:textId="77777777" w:rsidR="007A59B6" w:rsidRDefault="007A59B6" w:rsidP="00A960A9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Научная дискуссия как метод разрешения спорных проблем.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ведения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дискуссии</w:t>
            </w:r>
            <w:proofErr w:type="spellEnd"/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E0F3D12" w14:textId="77777777" w:rsidR="007A59B6" w:rsidRDefault="007A59B6" w:rsidP="00A960A9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Научный спор: цели и подходы. Принципы ведения научного спора. Техники убеждения.</w:t>
            </w:r>
          </w:p>
          <w:p w14:paraId="39A6AE7C" w14:textId="77777777" w:rsidR="007A59B6" w:rsidRDefault="007A59B6" w:rsidP="00A960A9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Этика научной коммуникации. Нравственные основы научной коммуникации.</w:t>
            </w:r>
          </w:p>
          <w:p w14:paraId="4A80A7CF" w14:textId="77777777" w:rsidR="007A59B6" w:rsidRDefault="007A59B6" w:rsidP="00A960A9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Правила делового этикета в научной коммуникации.</w:t>
            </w:r>
          </w:p>
          <w:p w14:paraId="44B28518" w14:textId="77777777" w:rsidR="007A59B6" w:rsidRDefault="007A59B6" w:rsidP="00A960A9">
            <w:pPr>
              <w:widowControl w:val="0"/>
              <w:numPr>
                <w:ilvl w:val="0"/>
                <w:numId w:val="3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Ключевые принципы международной научной коммуникации.</w:t>
            </w:r>
          </w:p>
        </w:tc>
      </w:tr>
      <w:tr w:rsidR="007A59B6" w:rsidRPr="0085141E" w14:paraId="2C84F42F" w14:textId="77777777" w:rsidTr="007A59B6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3B03F1" w14:textId="77777777" w:rsidR="007A59B6" w:rsidRDefault="007A59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13106B" w14:textId="77777777" w:rsidR="007A59B6" w:rsidRDefault="007A5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и применять наиболее эффективные методы и технологии научной коммуникации для представления научных результатов и анализа научных достижений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698083" w14:textId="77777777" w:rsidR="007A59B6" w:rsidRDefault="007A5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Практические задания:</w:t>
            </w:r>
          </w:p>
          <w:p w14:paraId="4673D870" w14:textId="77777777" w:rsidR="007A59B6" w:rsidRDefault="007A5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Проанализируйте структуру и стилистические особенности 3-х научных публикаций одного из высокорейтинговых научных изданий.</w:t>
            </w:r>
          </w:p>
          <w:p w14:paraId="65431907" w14:textId="77777777" w:rsidR="007A59B6" w:rsidRDefault="007A5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Обозначьте </w:t>
            </w: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лексические и морфологические особенности научного стиля, используемые авторами публикаций. Приведите примеры.</w:t>
            </w:r>
          </w:p>
          <w:p w14:paraId="5A24014D" w14:textId="77777777" w:rsidR="007A59B6" w:rsidRDefault="007A5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Тематика анализируемых работ должна соответствовать направлению подготовки и области научных интересов обучающегося.</w:t>
            </w:r>
          </w:p>
          <w:p w14:paraId="3252C60F" w14:textId="77777777" w:rsidR="007A59B6" w:rsidRDefault="007A5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поиске информации должны использоваться реферативные базы данных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и/или РИНЦ.</w:t>
            </w:r>
          </w:p>
        </w:tc>
      </w:tr>
      <w:tr w:rsidR="007A59B6" w:rsidRPr="0085141E" w14:paraId="12E8DDA0" w14:textId="77777777" w:rsidTr="007A59B6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987489" w14:textId="77777777" w:rsidR="007A59B6" w:rsidRDefault="007A59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BB6DDC" w14:textId="77777777" w:rsidR="007A59B6" w:rsidRDefault="007A59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 профессионального общения и навыками применения современных методов научной коммуникации с учетом требований и особенностей целевой аудитории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724C57" w14:textId="77777777" w:rsidR="007A59B6" w:rsidRDefault="007A5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Задания на решение задач из профессиональной области, комплексные задания:</w:t>
            </w:r>
          </w:p>
          <w:p w14:paraId="62E78104" w14:textId="77777777" w:rsidR="007A59B6" w:rsidRDefault="007A5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Выполните обзор не менее 10 научных работ, опубликованных в высокорейтинговых научных изданиях.</w:t>
            </w:r>
          </w:p>
          <w:p w14:paraId="664D675E" w14:textId="77777777" w:rsidR="007A59B6" w:rsidRDefault="007A5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Обозначьте одну из научных проблем в интересующей области.</w:t>
            </w:r>
          </w:p>
          <w:p w14:paraId="42837716" w14:textId="77777777" w:rsidR="007A59B6" w:rsidRDefault="007A5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Обоснуйте актуальность и научную значимость решения указанной проблемы.</w:t>
            </w:r>
          </w:p>
          <w:p w14:paraId="487C5D16" w14:textId="77777777" w:rsidR="007A59B6" w:rsidRDefault="007A5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Опишите возможные подходы к решению рассматриваемой проблемы.</w:t>
            </w:r>
          </w:p>
          <w:p w14:paraId="660BE384" w14:textId="77777777" w:rsidR="007A59B6" w:rsidRDefault="007A5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Тематика анализируемых работ должна соответствовать направлению подготовки и области научных интересов обучающегося.</w:t>
            </w:r>
          </w:p>
          <w:p w14:paraId="71242694" w14:textId="77777777" w:rsidR="007A59B6" w:rsidRDefault="007A59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поиске информации должны использоваться реферативные базы данных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и/или РИНЦ.</w:t>
            </w:r>
          </w:p>
        </w:tc>
      </w:tr>
    </w:tbl>
    <w:p w14:paraId="0A8AFF4C" w14:textId="77777777" w:rsidR="007A59B6" w:rsidRDefault="007A59B6" w:rsidP="007A59B6">
      <w:pPr>
        <w:spacing w:after="0" w:line="240" w:lineRule="auto"/>
        <w:rPr>
          <w:lang w:val="ru-RU"/>
        </w:rPr>
      </w:pPr>
    </w:p>
    <w:p w14:paraId="1170B49E" w14:textId="77777777" w:rsidR="007A59B6" w:rsidRDefault="007A59B6" w:rsidP="007A59B6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б) Порядок проведения промежуточной аттестации, показатели и критерии оценивания:</w:t>
      </w:r>
    </w:p>
    <w:p w14:paraId="2BCDD91B" w14:textId="77777777" w:rsidR="007A59B6" w:rsidRDefault="007A59B6" w:rsidP="007A59B6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14:paraId="130EB422" w14:textId="77777777" w:rsidR="007A59B6" w:rsidRDefault="007A59B6" w:rsidP="007A59B6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Промежуточная аттестация по дисциплине «Научная коммуникация» проводится в форме зачета с оценкой.</w:t>
      </w:r>
    </w:p>
    <w:p w14:paraId="36212F3B" w14:textId="77777777" w:rsidR="007A59B6" w:rsidRDefault="007A59B6" w:rsidP="007A59B6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 xml:space="preserve">Зачет по данной дисциплине проводится в виде собеседования в рамках теоретических вопросов, выносимых на зачет, и выполнения заданий. </w:t>
      </w:r>
    </w:p>
    <w:p w14:paraId="321DAAB9" w14:textId="77777777" w:rsidR="007A59B6" w:rsidRDefault="007A59B6" w:rsidP="007A59B6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Критерии оценки:</w:t>
      </w:r>
    </w:p>
    <w:p w14:paraId="372B4F34" w14:textId="77777777" w:rsidR="007A59B6" w:rsidRDefault="007A59B6" w:rsidP="007A59B6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– на оценку «отлично» – обучающийся показывает высокий уровень сформированности компетенций, т.е. прочно усвоил предусмотренный программный материал, правильно, аргументировано ответил на все вопросы, с приведением примеров, показал глубокие систематизированные знания, владеет приемами рассуждения и сопоставляет материал из разных источников (теорию связывает с практикой, другими темами данного курса, других изучаемых предметов), а также без ошибок выполнил практическое задание;</w:t>
      </w:r>
    </w:p>
    <w:p w14:paraId="138A491F" w14:textId="77777777" w:rsidR="007A59B6" w:rsidRDefault="007A59B6" w:rsidP="007A59B6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– на оценку «хорошо» – обучающийся показывает средний уровень сформированности компетенций, т.е. в достаточной мере усвоил предусмотренный программный материал, правильно, аргументировано ответил на вопросы, показал хорошие знания, владеет приемами рассуждения и сопоставляет материал из разных источников, а также без ошибок выполнил практическое задание;</w:t>
      </w:r>
    </w:p>
    <w:p w14:paraId="3B23EBD3" w14:textId="77777777" w:rsidR="007A59B6" w:rsidRDefault="007A59B6" w:rsidP="007A59B6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– на оценку «удовлетворительно» – обучающийся показывает пороговый уровень сформированности компетенций, т.е. предусмотренный программный материал усвоен не в полной мере, обучающийся дал ответы не на все вопросы, показал неглубокие знания, плохо владеет приемами рассуждения и сопоставления материалов, а также выполнил практическое задание с ошибками;</w:t>
      </w:r>
    </w:p>
    <w:p w14:paraId="6C1AD504" w14:textId="77777777" w:rsidR="007A59B6" w:rsidRDefault="007A59B6" w:rsidP="007A59B6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– 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14:paraId="5C6AF2B6" w14:textId="77777777" w:rsidR="007A59B6" w:rsidRDefault="007A59B6" w:rsidP="007A59B6">
      <w:pPr>
        <w:widowControl w:val="0"/>
        <w:autoSpaceDE w:val="0"/>
        <w:spacing w:after="0" w:line="240" w:lineRule="auto"/>
        <w:ind w:firstLine="567"/>
        <w:jc w:val="both"/>
        <w:rPr>
          <w:lang w:val="ru-RU"/>
        </w:rPr>
      </w:pPr>
    </w:p>
    <w:p w14:paraId="0DEE1E7D" w14:textId="77777777" w:rsidR="007A59B6" w:rsidRDefault="007A59B6" w:rsidP="007A59B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3146A3F" w14:textId="77777777" w:rsidR="007A59B6" w:rsidRDefault="007A59B6" w:rsidP="007A59B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13C9547" w14:textId="77777777" w:rsidR="007A59B6" w:rsidRDefault="007A59B6" w:rsidP="007A59B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C37ACF2" w14:textId="77777777" w:rsidR="007A59B6" w:rsidRDefault="007A59B6" w:rsidP="007A59B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7A59B6">
          <w:pgSz w:w="16840" w:h="11907" w:orient="landscape"/>
          <w:pgMar w:top="1701" w:right="1134" w:bottom="851" w:left="811" w:header="709" w:footer="709" w:gutter="0"/>
          <w:cols w:space="720"/>
        </w:sectPr>
      </w:pPr>
    </w:p>
    <w:p w14:paraId="0EF29CD4" w14:textId="77777777" w:rsidR="007A59B6" w:rsidRDefault="007A59B6" w:rsidP="007A59B6">
      <w:pPr>
        <w:widowControl w:val="0"/>
        <w:autoSpaceDE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Приложение 3</w:t>
      </w:r>
    </w:p>
    <w:p w14:paraId="0C772D7C" w14:textId="77777777" w:rsidR="007A59B6" w:rsidRDefault="007A59B6" w:rsidP="007A59B6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14:paraId="5318B7ED" w14:textId="77777777" w:rsidR="007A59B6" w:rsidRDefault="007A59B6" w:rsidP="007A59B6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8. Учебно-методическое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информационное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обеспечение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дисциплины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(модуля)</w:t>
      </w:r>
    </w:p>
    <w:p w14:paraId="7654DCAE" w14:textId="77777777" w:rsidR="007A59B6" w:rsidRDefault="007A59B6" w:rsidP="007A59B6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</w:pPr>
    </w:p>
    <w:p w14:paraId="30A2FA65" w14:textId="77777777" w:rsidR="007A59B6" w:rsidRDefault="007A59B6" w:rsidP="007A59B6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>Методические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>указания по работе обучающегося с лекционным материалом</w:t>
      </w:r>
    </w:p>
    <w:p w14:paraId="776CBFD7" w14:textId="77777777" w:rsidR="007A59B6" w:rsidRDefault="007A59B6" w:rsidP="007A59B6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14:paraId="2208A26E" w14:textId="77777777" w:rsidR="007A59B6" w:rsidRDefault="007A59B6" w:rsidP="007A59B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Лекция (от лат.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lectio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) – это последовательное, устное изложение преподавателем учебного материала, как правило, теоретического характера.</w:t>
      </w:r>
    </w:p>
    <w:p w14:paraId="404C0B3C" w14:textId="77777777" w:rsidR="007A59B6" w:rsidRDefault="007A59B6" w:rsidP="007A59B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Лекция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является важнейшей формой организации учебного процесса, которая выполняет следующие основные функции:</w:t>
      </w:r>
    </w:p>
    <w:p w14:paraId="4057DC41" w14:textId="77777777" w:rsidR="007A59B6" w:rsidRDefault="007A59B6" w:rsidP="007A59B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знакомит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 новым учебным материалом;</w:t>
      </w:r>
    </w:p>
    <w:p w14:paraId="05A99331" w14:textId="77777777" w:rsidR="007A59B6" w:rsidRDefault="007A59B6" w:rsidP="007A59B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разъясняет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основные учебные элементы, представляющие сложность для самостоятельного изучения;</w:t>
      </w:r>
    </w:p>
    <w:p w14:paraId="55806FA7" w14:textId="77777777" w:rsidR="007A59B6" w:rsidRDefault="007A59B6" w:rsidP="007A59B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систематизирует учебный материал;</w:t>
      </w:r>
    </w:p>
    <w:p w14:paraId="3B4843FE" w14:textId="77777777" w:rsidR="007A59B6" w:rsidRDefault="007A59B6" w:rsidP="007A59B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углубляет и совершенствует ранее полученные знания.</w:t>
      </w:r>
    </w:p>
    <w:p w14:paraId="5E653772" w14:textId="77777777" w:rsidR="007A59B6" w:rsidRDefault="007A59B6" w:rsidP="007A59B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Эффективность лекционного занятия во многом определяется качеством работы обучающегося с лекционным материалом. </w:t>
      </w:r>
    </w:p>
    <w:p w14:paraId="6C0CF7E3" w14:textId="77777777" w:rsidR="007A59B6" w:rsidRDefault="007A59B6" w:rsidP="007A59B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связи с этим рекомендуется следующий порядок доработки конспекта лекций:</w:t>
      </w:r>
    </w:p>
    <w:p w14:paraId="488EB9BF" w14:textId="77777777" w:rsidR="007A59B6" w:rsidRDefault="007A59B6" w:rsidP="007A59B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color w:val="4472C4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Прочитайте свои записи и восстановите в памяти содержа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ние лекции. Особое внимание уделите новым понятиям и терминам.</w:t>
      </w:r>
    </w:p>
    <w:p w14:paraId="2678BF03" w14:textId="77777777" w:rsidR="007A59B6" w:rsidRDefault="007A59B6" w:rsidP="007A59B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Исправьте описки, при необходимости расшифруйте обозначения и сокращения.</w:t>
      </w:r>
    </w:p>
    <w:p w14:paraId="01449BC7" w14:textId="77777777" w:rsidR="007A59B6" w:rsidRDefault="007A59B6" w:rsidP="007A59B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Заполните пропущенные в конспекте места, внесите нужные дополнения.</w:t>
      </w:r>
    </w:p>
    <w:p w14:paraId="4018D1EC" w14:textId="77777777" w:rsidR="007A59B6" w:rsidRDefault="007A59B6" w:rsidP="007A59B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Выделите в лекционном материале опорные пункты и наиболее важные элементы, отметь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те их в конспекте. При необходимости произведите нумерацию, 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черкивание и т.п.</w:t>
      </w:r>
    </w:p>
    <w:p w14:paraId="133A2028" w14:textId="77777777" w:rsidR="007A59B6" w:rsidRDefault="007A59B6" w:rsidP="007A59B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Самостоятельно изучите дополнительные материалы по рассматриваемому вопросу, используя рекомендуемую учебно-методическую литературу.</w:t>
      </w:r>
    </w:p>
    <w:p w14:paraId="37F0602B" w14:textId="77777777" w:rsidR="007A59B6" w:rsidRDefault="007A59B6" w:rsidP="007A59B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Проанализируйте полученною информацию.</w:t>
      </w:r>
    </w:p>
    <w:p w14:paraId="1BA62FF5" w14:textId="77777777" w:rsidR="007A59B6" w:rsidRDefault="007A59B6" w:rsidP="007A59B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Уясните, какие сведения остались для вас непонятными,</w:t>
      </w:r>
    </w:p>
    <w:p w14:paraId="518A97C7" w14:textId="77777777" w:rsidR="007A59B6" w:rsidRDefault="007A59B6" w:rsidP="007A59B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Запишите вопросы, которые вы можете задать преподавателю на предстоящих занятиях или консультациях.</w:t>
      </w:r>
    </w:p>
    <w:p w14:paraId="4CED9BF6" w14:textId="77777777" w:rsidR="007A59B6" w:rsidRDefault="007A59B6" w:rsidP="007A59B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 </w:t>
      </w:r>
    </w:p>
    <w:p w14:paraId="52851112" w14:textId="77777777" w:rsidR="007A59B6" w:rsidRDefault="007A59B6" w:rsidP="007A59B6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5ECBE2C" w14:textId="77777777" w:rsidR="007A59B6" w:rsidRDefault="007A59B6" w:rsidP="007A59B6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64887A1" w14:textId="77777777" w:rsidR="007A59B6" w:rsidRDefault="007A59B6" w:rsidP="007A59B6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7883009" w14:textId="77777777" w:rsidR="007A59B6" w:rsidRDefault="007A59B6" w:rsidP="007A59B6">
      <w:pPr>
        <w:rPr>
          <w:lang w:val="ru-RU"/>
        </w:rPr>
      </w:pPr>
    </w:p>
    <w:p w14:paraId="1EA7AF8D" w14:textId="77777777" w:rsidR="00DE1634" w:rsidRDefault="00DE1634">
      <w:pPr>
        <w:rPr>
          <w:lang w:val="ru-RU"/>
        </w:rPr>
      </w:pPr>
    </w:p>
    <w:sectPr w:rsidR="00DE1634" w:rsidSect="0084289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Yu Gothic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A63809"/>
    <w:multiLevelType w:val="hybridMultilevel"/>
    <w:tmpl w:val="D25EF1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644791"/>
    <w:multiLevelType w:val="hybridMultilevel"/>
    <w:tmpl w:val="8CE47138"/>
    <w:lvl w:ilvl="0" w:tplc="85EAEC6C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EB531CF"/>
    <w:multiLevelType w:val="hybridMultilevel"/>
    <w:tmpl w:val="05B08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2519D"/>
    <w:rsid w:val="001725CD"/>
    <w:rsid w:val="001F0BC7"/>
    <w:rsid w:val="0026633D"/>
    <w:rsid w:val="002B0CC6"/>
    <w:rsid w:val="0037167F"/>
    <w:rsid w:val="003A6D98"/>
    <w:rsid w:val="0045592A"/>
    <w:rsid w:val="004814A0"/>
    <w:rsid w:val="004F16D6"/>
    <w:rsid w:val="00592CB2"/>
    <w:rsid w:val="006D2F61"/>
    <w:rsid w:val="007A59B6"/>
    <w:rsid w:val="00805FBE"/>
    <w:rsid w:val="00842895"/>
    <w:rsid w:val="0085141E"/>
    <w:rsid w:val="00876E11"/>
    <w:rsid w:val="0091655E"/>
    <w:rsid w:val="00975C2E"/>
    <w:rsid w:val="009C08B0"/>
    <w:rsid w:val="00AE1FD9"/>
    <w:rsid w:val="00BE3834"/>
    <w:rsid w:val="00BE7546"/>
    <w:rsid w:val="00C517A0"/>
    <w:rsid w:val="00CE14AF"/>
    <w:rsid w:val="00D31453"/>
    <w:rsid w:val="00D34016"/>
    <w:rsid w:val="00DE1634"/>
    <w:rsid w:val="00E1534E"/>
    <w:rsid w:val="00E209E2"/>
    <w:rsid w:val="00E27195"/>
    <w:rsid w:val="00F7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10FB7A"/>
  <w15:docId w15:val="{6CA57AF0-3CE0-49BE-8710-F4D87F058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2895"/>
  </w:style>
  <w:style w:type="paragraph" w:styleId="1">
    <w:name w:val="heading 1"/>
    <w:basedOn w:val="a"/>
    <w:next w:val="a"/>
    <w:link w:val="10"/>
    <w:qFormat/>
    <w:rsid w:val="00DE163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F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E163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DE163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Default">
    <w:name w:val="Default"/>
    <w:rsid w:val="00DE16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/>
    </w:rPr>
  </w:style>
  <w:style w:type="table" w:styleId="a6">
    <w:name w:val="Table Grid"/>
    <w:basedOn w:val="a1"/>
    <w:uiPriority w:val="59"/>
    <w:rsid w:val="004F16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86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URL:%20https://urait.ru/bcode/450965%20" TargetMode="External"/><Relationship Id="rId13" Type="http://schemas.openxmlformats.org/officeDocument/2006/relationships/hyperlink" Target="https://urait.ru/bcode/456270" TargetMode="External"/><Relationship Id="rId18" Type="http://schemas.openxmlformats.org/officeDocument/2006/relationships/hyperlink" Target="URL:%20http://www1.fips.ru/%20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URL:%20https://urait.ru/bcode/450074" TargetMode="External"/><Relationship Id="rId17" Type="http://schemas.openxmlformats.org/officeDocument/2006/relationships/hyperlink" Target="URL:%20http://window.edu.ru/%20" TargetMode="External"/><Relationship Id="rId2" Type="http://schemas.openxmlformats.org/officeDocument/2006/relationships/styles" Target="styles.xml"/><Relationship Id="rId16" Type="http://schemas.openxmlformats.org/officeDocument/2006/relationships/hyperlink" Target="URL:%20https://scholar.google.ru/%20" TargetMode="External"/><Relationship Id="rId20" Type="http://schemas.openxmlformats.org/officeDocument/2006/relationships/hyperlink" Target="http://magtu.ru:8085/marcweb2/Default.asp%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URL:%20https://urait.ru/bcode/453039%20" TargetMode="External"/><Relationship Id="rId5" Type="http://schemas.openxmlformats.org/officeDocument/2006/relationships/image" Target="media/image1.png"/><Relationship Id="rId15" Type="http://schemas.openxmlformats.org/officeDocument/2006/relationships/hyperlink" Target="URL:%20https://elibrary.ru/project_risc.asp%20" TargetMode="External"/><Relationship Id="rId10" Type="http://schemas.openxmlformats.org/officeDocument/2006/relationships/hyperlink" Target="URL:%20https://urait.ru/bcode/455090%20" TargetMode="External"/><Relationship Id="rId19" Type="http://schemas.openxmlformats.org/officeDocument/2006/relationships/hyperlink" Target="https://www.rsl.ru/ru/4readers/catalogues/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URL:%20https://urait.ru/bcode/450795" TargetMode="External"/><Relationship Id="rId14" Type="http://schemas.openxmlformats.org/officeDocument/2006/relationships/hyperlink" Target="https://dlib.eastview.com/%2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3026</Words>
  <Characters>17251</Characters>
  <Application>Microsoft Office Word</Application>
  <DocSecurity>0</DocSecurity>
  <Lines>143</Lines>
  <Paragraphs>40</Paragraphs>
  <ScaleCrop>false</ScaleCrop>
  <Company/>
  <LinksUpToDate>false</LinksUpToDate>
  <CharactersWithSpaces>20237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2019-2020_а44_06_01-зИПНа-19-4_48_plx_Научная коммуникация</dc:title>
  <dc:creator>FastReport.NET</dc:creator>
  <cp:lastModifiedBy>Ol Ism</cp:lastModifiedBy>
  <cp:revision>21</cp:revision>
  <dcterms:created xsi:type="dcterms:W3CDTF">2020-03-23T07:37:00Z</dcterms:created>
  <dcterms:modified xsi:type="dcterms:W3CDTF">2020-11-06T06:14:00Z</dcterms:modified>
</cp:coreProperties>
</file>