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037E2" w14:textId="77777777" w:rsidR="00786E2A" w:rsidRDefault="00786E2A">
      <w:pPr>
        <w:rPr>
          <w:sz w:val="0"/>
          <w:szCs w:val="0"/>
        </w:rPr>
      </w:pPr>
    </w:p>
    <w:p w14:paraId="5CDCA00F" w14:textId="57B7A814" w:rsidR="00786E2A" w:rsidRPr="00C43BFD" w:rsidRDefault="00B17995">
      <w:pPr>
        <w:rPr>
          <w:sz w:val="0"/>
          <w:szCs w:val="0"/>
          <w:lang w:val="ru-RU"/>
        </w:rPr>
      </w:pPr>
      <w:r>
        <w:rPr>
          <w:noProof/>
          <w:lang w:val="ru-RU"/>
        </w:rPr>
        <w:drawing>
          <wp:inline distT="0" distB="0" distL="0" distR="0" wp14:anchorId="1D3F88E9" wp14:editId="7E35241F">
            <wp:extent cx="5857875" cy="85820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7875" cy="8582025"/>
                    </a:xfrm>
                    <a:prstGeom prst="rect">
                      <a:avLst/>
                    </a:prstGeom>
                    <a:noFill/>
                    <a:ln>
                      <a:noFill/>
                    </a:ln>
                  </pic:spPr>
                </pic:pic>
              </a:graphicData>
            </a:graphic>
          </wp:inline>
        </w:drawing>
      </w:r>
      <w:r w:rsidR="00C43BFD" w:rsidRPr="00C43BFD">
        <w:rPr>
          <w:lang w:val="ru-RU"/>
        </w:rPr>
        <w:br w:type="page"/>
      </w:r>
    </w:p>
    <w:p w14:paraId="16F539D1" w14:textId="77777777" w:rsidR="00C26626" w:rsidRDefault="003E1CBA">
      <w:r>
        <w:rPr>
          <w:rFonts w:ascii="Times New Roman" w:hAnsi="Times New Roman" w:cs="Times New Roman"/>
          <w:noProof/>
          <w:sz w:val="24"/>
          <w:szCs w:val="24"/>
          <w:lang w:val="ru-RU" w:eastAsia="ru-RU"/>
        </w:rPr>
        <w:lastRenderedPageBreak/>
        <w:drawing>
          <wp:inline distT="0" distB="0" distL="0" distR="0" wp14:anchorId="65D8D16D" wp14:editId="49E71E03">
            <wp:extent cx="5934075" cy="8401050"/>
            <wp:effectExtent l="0" t="0" r="0" b="0"/>
            <wp:docPr id="2" name="Рисунок 2" descr="2020-09-21_12-26-34_winscan_to_pdf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0-09-21_12-26-34_winscan_to_pdf_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8401050"/>
                    </a:xfrm>
                    <a:prstGeom prst="rect">
                      <a:avLst/>
                    </a:prstGeom>
                    <a:noFill/>
                    <a:ln>
                      <a:noFill/>
                    </a:ln>
                  </pic:spPr>
                </pic:pic>
              </a:graphicData>
            </a:graphic>
          </wp:inline>
        </w:drawing>
      </w:r>
    </w:p>
    <w:p w14:paraId="58B7BCA6" w14:textId="77777777" w:rsidR="003E1CBA" w:rsidRDefault="003E1CBA">
      <w:r>
        <w:br w:type="page"/>
      </w:r>
    </w:p>
    <w:p w14:paraId="1BCD0F36" w14:textId="77777777" w:rsidR="00786E2A" w:rsidRPr="00C43BFD" w:rsidRDefault="0026322C">
      <w:pPr>
        <w:rPr>
          <w:sz w:val="0"/>
          <w:szCs w:val="0"/>
          <w:lang w:val="ru-RU"/>
        </w:rPr>
      </w:pPr>
      <w:r w:rsidRPr="0026322C">
        <w:rPr>
          <w:noProof/>
          <w:lang w:val="ru-RU" w:eastAsia="ru-RU"/>
        </w:rPr>
        <w:lastRenderedPageBreak/>
        <w:drawing>
          <wp:inline distT="0" distB="0" distL="0" distR="0" wp14:anchorId="427723A5" wp14:editId="6F9F4083">
            <wp:extent cx="5941060" cy="8405888"/>
            <wp:effectExtent l="19050" t="0" r="2540" b="0"/>
            <wp:docPr id="4" name="Рисунок 3" descr="C:\Users\y.savinova\Desktop\Лист изменений для РП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savinova\Desktop\Лист изменений для РП 2019.jpg"/>
                    <pic:cNvPicPr>
                      <a:picLocks noChangeAspect="1" noChangeArrowheads="1"/>
                    </pic:cNvPicPr>
                  </pic:nvPicPr>
                  <pic:blipFill>
                    <a:blip r:embed="rId9"/>
                    <a:srcRect/>
                    <a:stretch>
                      <a:fillRect/>
                    </a:stretch>
                  </pic:blipFill>
                  <pic:spPr bwMode="auto">
                    <a:xfrm>
                      <a:off x="0" y="0"/>
                      <a:ext cx="5941060" cy="8405888"/>
                    </a:xfrm>
                    <a:prstGeom prst="rect">
                      <a:avLst/>
                    </a:prstGeom>
                    <a:noFill/>
                    <a:ln w="9525">
                      <a:noFill/>
                      <a:miter lim="800000"/>
                      <a:headEnd/>
                      <a:tailEnd/>
                    </a:ln>
                  </pic:spPr>
                </pic:pic>
              </a:graphicData>
            </a:graphic>
          </wp:inline>
        </w:drawing>
      </w:r>
      <w:r w:rsidR="00C43BFD" w:rsidRPr="00C43BFD">
        <w:rPr>
          <w:lang w:val="ru-RU"/>
        </w:rPr>
        <w:br w:type="page"/>
      </w:r>
    </w:p>
    <w:tbl>
      <w:tblPr>
        <w:tblW w:w="0" w:type="auto"/>
        <w:tblCellMar>
          <w:left w:w="0" w:type="dxa"/>
          <w:right w:w="0" w:type="dxa"/>
        </w:tblCellMar>
        <w:tblLook w:val="04A0" w:firstRow="1" w:lastRow="0" w:firstColumn="1" w:lastColumn="0" w:noHBand="0" w:noVBand="1"/>
      </w:tblPr>
      <w:tblGrid>
        <w:gridCol w:w="2279"/>
        <w:gridCol w:w="7145"/>
      </w:tblGrid>
      <w:tr w:rsidR="00786E2A" w14:paraId="753ABDB1" w14:textId="77777777">
        <w:trPr>
          <w:trHeight w:hRule="exact" w:val="285"/>
        </w:trPr>
        <w:tc>
          <w:tcPr>
            <w:tcW w:w="9370" w:type="dxa"/>
            <w:gridSpan w:val="2"/>
            <w:shd w:val="clear" w:color="000000" w:fill="FFFFFF"/>
            <w:tcMar>
              <w:left w:w="34" w:type="dxa"/>
              <w:right w:w="34" w:type="dxa"/>
            </w:tcMar>
          </w:tcPr>
          <w:p w14:paraId="24CD5B78" w14:textId="77777777" w:rsidR="00786E2A" w:rsidRDefault="00C43BFD">
            <w:pPr>
              <w:spacing w:after="0" w:line="240" w:lineRule="auto"/>
              <w:ind w:firstLine="756"/>
              <w:jc w:val="both"/>
              <w:rPr>
                <w:sz w:val="24"/>
                <w:szCs w:val="24"/>
              </w:rPr>
            </w:pPr>
            <w:r>
              <w:rPr>
                <w:rFonts w:ascii="Times New Roman" w:hAnsi="Times New Roman" w:cs="Times New Roman"/>
                <w:b/>
                <w:color w:val="000000"/>
                <w:sz w:val="24"/>
                <w:szCs w:val="24"/>
              </w:rPr>
              <w:lastRenderedPageBreak/>
              <w:t>1Целиосвоениядисциплины(модуля)</w:t>
            </w:r>
          </w:p>
        </w:tc>
      </w:tr>
      <w:tr w:rsidR="00786E2A" w:rsidRPr="009F6D19" w14:paraId="0F942E79" w14:textId="77777777">
        <w:trPr>
          <w:trHeight w:hRule="exact" w:val="3801"/>
        </w:trPr>
        <w:tc>
          <w:tcPr>
            <w:tcW w:w="9370" w:type="dxa"/>
            <w:gridSpan w:val="2"/>
            <w:shd w:val="clear" w:color="000000" w:fill="FFFFFF"/>
            <w:tcMar>
              <w:left w:w="34" w:type="dxa"/>
              <w:right w:w="34" w:type="dxa"/>
            </w:tcMar>
          </w:tcPr>
          <w:p w14:paraId="698C2ADB" w14:textId="77777777"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Целью(цели)</w:t>
            </w:r>
            <w:proofErr w:type="gramStart"/>
            <w:r w:rsidRPr="00C43BFD">
              <w:rPr>
                <w:rFonts w:ascii="Times New Roman" w:hAnsi="Times New Roman" w:cs="Times New Roman"/>
                <w:color w:val="000000"/>
                <w:sz w:val="24"/>
                <w:szCs w:val="24"/>
                <w:lang w:val="ru-RU"/>
              </w:rPr>
              <w:t>освоениядисциплины:основнойцельюдисциплины</w:t>
            </w:r>
            <w:proofErr w:type="gramEnd"/>
            <w:r w:rsidRPr="00C43BFD">
              <w:rPr>
                <w:rFonts w:ascii="Times New Roman" w:hAnsi="Times New Roman" w:cs="Times New Roman"/>
                <w:color w:val="000000"/>
                <w:sz w:val="24"/>
                <w:szCs w:val="24"/>
                <w:lang w:val="ru-RU"/>
              </w:rPr>
              <w:t>«Профессионально-ориентированныйперевод»являетсяформированиеготовностиаспирантовиспользоватьсовременныеметодыитехнологиинаучнойкоммуникациинагосударственномииностранномязыках,совершенствованиезнанияиностранногоязыкапосредствомсозданияразныхпрофессиональныхтекстоввустнойиписьмен-нойкоммуникации.</w:t>
            </w:r>
          </w:p>
          <w:p w14:paraId="415501A1" w14:textId="77777777"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Задачи:</w:t>
            </w:r>
          </w:p>
          <w:p w14:paraId="752C50CE" w14:textId="77777777"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1.Развитиеуменийвобластииспользованияприемовпереводанаразличныхуровняхязыковойэквивалентности.</w:t>
            </w:r>
          </w:p>
          <w:p w14:paraId="4024EE70" w14:textId="77777777"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2.Сопоставлениелексико-грамматическихистилистическихособенностейродногоязыкасфункциональнымисоответствиямииностранногоязыкаираскрытиелогико-семантическойосновывозможныхпреобразованийвпроцессеперевода.</w:t>
            </w:r>
          </w:p>
          <w:p w14:paraId="63DC256A" w14:textId="77777777"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3.Формированиепрактическихнавыковиуменийпереводческойработысразличнымивидамисловарей</w:t>
            </w:r>
          </w:p>
        </w:tc>
      </w:tr>
      <w:tr w:rsidR="00786E2A" w:rsidRPr="009F6D19" w14:paraId="25535962" w14:textId="77777777">
        <w:trPr>
          <w:trHeight w:hRule="exact" w:val="138"/>
        </w:trPr>
        <w:tc>
          <w:tcPr>
            <w:tcW w:w="1985" w:type="dxa"/>
          </w:tcPr>
          <w:p w14:paraId="42C79F10" w14:textId="77777777" w:rsidR="00786E2A" w:rsidRPr="00C43BFD" w:rsidRDefault="00786E2A">
            <w:pPr>
              <w:rPr>
                <w:lang w:val="ru-RU"/>
              </w:rPr>
            </w:pPr>
          </w:p>
        </w:tc>
        <w:tc>
          <w:tcPr>
            <w:tcW w:w="7372" w:type="dxa"/>
          </w:tcPr>
          <w:p w14:paraId="7F2E111C" w14:textId="77777777" w:rsidR="00786E2A" w:rsidRPr="00C43BFD" w:rsidRDefault="00786E2A">
            <w:pPr>
              <w:rPr>
                <w:lang w:val="ru-RU"/>
              </w:rPr>
            </w:pPr>
          </w:p>
        </w:tc>
      </w:tr>
      <w:tr w:rsidR="00786E2A" w:rsidRPr="009F6D19" w14:paraId="445617DE" w14:textId="77777777">
        <w:trPr>
          <w:trHeight w:hRule="exact" w:val="416"/>
        </w:trPr>
        <w:tc>
          <w:tcPr>
            <w:tcW w:w="9370" w:type="dxa"/>
            <w:gridSpan w:val="2"/>
            <w:shd w:val="clear" w:color="000000" w:fill="FFFFFF"/>
            <w:tcMar>
              <w:left w:w="34" w:type="dxa"/>
              <w:right w:w="34" w:type="dxa"/>
            </w:tcMar>
          </w:tcPr>
          <w:p w14:paraId="0998C1F9" w14:textId="77777777"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2Местодисциплины(модуля)вструктуреобразовательнойпрограммы</w:t>
            </w:r>
          </w:p>
        </w:tc>
      </w:tr>
      <w:tr w:rsidR="00786E2A" w:rsidRPr="00B17995" w14:paraId="3F81AFBC" w14:textId="77777777">
        <w:trPr>
          <w:trHeight w:hRule="exact" w:val="1096"/>
        </w:trPr>
        <w:tc>
          <w:tcPr>
            <w:tcW w:w="9370" w:type="dxa"/>
            <w:gridSpan w:val="2"/>
            <w:shd w:val="clear" w:color="000000" w:fill="FFFFFF"/>
            <w:tcMar>
              <w:left w:w="34" w:type="dxa"/>
              <w:right w:w="34" w:type="dxa"/>
            </w:tcMar>
          </w:tcPr>
          <w:p w14:paraId="35DE7225" w14:textId="77777777"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ДисциплинаПрофессионально-ориентированныйпереводвходитввариативнуючастьучебногопланаобразовательнойпрограммы.</w:t>
            </w:r>
          </w:p>
          <w:p w14:paraId="31CDCEC2" w14:textId="77777777"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Дляизучениядисциплинынеобходимызнания(</w:t>
            </w:r>
            <w:proofErr w:type="gramStart"/>
            <w:r w:rsidRPr="00C43BFD">
              <w:rPr>
                <w:rFonts w:ascii="Times New Roman" w:hAnsi="Times New Roman" w:cs="Times New Roman"/>
                <w:color w:val="000000"/>
                <w:sz w:val="24"/>
                <w:szCs w:val="24"/>
                <w:lang w:val="ru-RU"/>
              </w:rPr>
              <w:t>умения,владения</w:t>
            </w:r>
            <w:proofErr w:type="gramEnd"/>
            <w:r w:rsidRPr="00C43BFD">
              <w:rPr>
                <w:rFonts w:ascii="Times New Roman" w:hAnsi="Times New Roman" w:cs="Times New Roman"/>
                <w:color w:val="000000"/>
                <w:sz w:val="24"/>
                <w:szCs w:val="24"/>
                <w:lang w:val="ru-RU"/>
              </w:rPr>
              <w:t>),сформированныеврезультатеизучениядисциплин/практик:</w:t>
            </w:r>
          </w:p>
        </w:tc>
      </w:tr>
      <w:tr w:rsidR="00786E2A" w:rsidRPr="00B17995" w14:paraId="4D44C630" w14:textId="77777777">
        <w:trPr>
          <w:trHeight w:hRule="exact" w:val="2178"/>
        </w:trPr>
        <w:tc>
          <w:tcPr>
            <w:tcW w:w="9370" w:type="dxa"/>
            <w:gridSpan w:val="2"/>
            <w:shd w:val="clear" w:color="000000" w:fill="FFFFFF"/>
            <w:tcMar>
              <w:left w:w="34" w:type="dxa"/>
              <w:right w:w="34" w:type="dxa"/>
            </w:tcMar>
          </w:tcPr>
          <w:p w14:paraId="6D3F8F2B" w14:textId="77777777"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ДисциплинаБ1.В04«Профессионально-</w:t>
            </w:r>
            <w:proofErr w:type="gramStart"/>
            <w:r w:rsidRPr="00C43BFD">
              <w:rPr>
                <w:rFonts w:ascii="Times New Roman" w:hAnsi="Times New Roman" w:cs="Times New Roman"/>
                <w:color w:val="000000"/>
                <w:sz w:val="24"/>
                <w:szCs w:val="24"/>
                <w:lang w:val="ru-RU"/>
              </w:rPr>
              <w:t>ориентированныйперевод»входитввариативнуючастьобразовательнойпрограммыиявляетсяобязательнойдисциплиной</w:t>
            </w:r>
            <w:proofErr w:type="gramEnd"/>
            <w:r w:rsidRPr="00C43BFD">
              <w:rPr>
                <w:rFonts w:ascii="Times New Roman" w:hAnsi="Times New Roman" w:cs="Times New Roman"/>
                <w:color w:val="000000"/>
                <w:sz w:val="24"/>
                <w:szCs w:val="24"/>
                <w:lang w:val="ru-RU"/>
              </w:rPr>
              <w:t>.</w:t>
            </w:r>
          </w:p>
          <w:p w14:paraId="3A645696" w14:textId="77777777"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Дляизучениядисциплинынеобходимызнания(</w:t>
            </w:r>
            <w:proofErr w:type="gramStart"/>
            <w:r w:rsidRPr="00C43BFD">
              <w:rPr>
                <w:rFonts w:ascii="Times New Roman" w:hAnsi="Times New Roman" w:cs="Times New Roman"/>
                <w:color w:val="000000"/>
                <w:sz w:val="24"/>
                <w:szCs w:val="24"/>
                <w:lang w:val="ru-RU"/>
              </w:rPr>
              <w:t>умения,навыки</w:t>
            </w:r>
            <w:proofErr w:type="gramEnd"/>
            <w:r w:rsidRPr="00C43BFD">
              <w:rPr>
                <w:rFonts w:ascii="Times New Roman" w:hAnsi="Times New Roman" w:cs="Times New Roman"/>
                <w:color w:val="000000"/>
                <w:sz w:val="24"/>
                <w:szCs w:val="24"/>
                <w:lang w:val="ru-RU"/>
              </w:rPr>
              <w:t>),сформированныеврезультатеизучениядисциплин:«Иностранныйязык»,«Иностранныйязыквпрофессиональнойдеятельности»,«Иностранныйязык(Техническийперевод)»«Деловойиностранныйязык»напредшествующихэтапахобучения(бакалавриат,специалитет,магистратура).</w:t>
            </w:r>
          </w:p>
          <w:p w14:paraId="365A9CF9" w14:textId="77777777" w:rsidR="00786E2A" w:rsidRPr="00C43BFD" w:rsidRDefault="00786E2A">
            <w:pPr>
              <w:spacing w:after="0" w:line="240" w:lineRule="auto"/>
              <w:ind w:firstLine="756"/>
              <w:jc w:val="both"/>
              <w:rPr>
                <w:sz w:val="24"/>
                <w:szCs w:val="24"/>
                <w:lang w:val="ru-RU"/>
              </w:rPr>
            </w:pPr>
          </w:p>
        </w:tc>
      </w:tr>
      <w:tr w:rsidR="00786E2A" w:rsidRPr="00B17995" w14:paraId="0B7D6F7E" w14:textId="77777777">
        <w:trPr>
          <w:trHeight w:hRule="exact" w:val="138"/>
        </w:trPr>
        <w:tc>
          <w:tcPr>
            <w:tcW w:w="1985" w:type="dxa"/>
          </w:tcPr>
          <w:p w14:paraId="6273EF16" w14:textId="77777777" w:rsidR="00786E2A" w:rsidRPr="00C43BFD" w:rsidRDefault="00786E2A">
            <w:pPr>
              <w:rPr>
                <w:lang w:val="ru-RU"/>
              </w:rPr>
            </w:pPr>
          </w:p>
        </w:tc>
        <w:tc>
          <w:tcPr>
            <w:tcW w:w="7372" w:type="dxa"/>
          </w:tcPr>
          <w:p w14:paraId="14A7FC0E" w14:textId="77777777" w:rsidR="00786E2A" w:rsidRPr="00C43BFD" w:rsidRDefault="00786E2A">
            <w:pPr>
              <w:rPr>
                <w:lang w:val="ru-RU"/>
              </w:rPr>
            </w:pPr>
          </w:p>
        </w:tc>
      </w:tr>
      <w:tr w:rsidR="00786E2A" w:rsidRPr="00B17995" w14:paraId="2CB85476" w14:textId="77777777">
        <w:trPr>
          <w:trHeight w:hRule="exact" w:val="555"/>
        </w:trPr>
        <w:tc>
          <w:tcPr>
            <w:tcW w:w="9370" w:type="dxa"/>
            <w:gridSpan w:val="2"/>
            <w:shd w:val="clear" w:color="000000" w:fill="FFFFFF"/>
            <w:tcMar>
              <w:left w:w="34" w:type="dxa"/>
              <w:right w:w="34" w:type="dxa"/>
            </w:tcMar>
          </w:tcPr>
          <w:p w14:paraId="662AF669" w14:textId="77777777"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3</w:t>
            </w:r>
            <w:proofErr w:type="gramStart"/>
            <w:r w:rsidRPr="00C43BFD">
              <w:rPr>
                <w:rFonts w:ascii="Times New Roman" w:hAnsi="Times New Roman" w:cs="Times New Roman"/>
                <w:b/>
                <w:color w:val="000000"/>
                <w:sz w:val="24"/>
                <w:szCs w:val="24"/>
                <w:lang w:val="ru-RU"/>
              </w:rPr>
              <w:t>Компетенцииобучающегося,формируемыеврезультатеосвоения</w:t>
            </w:r>
            <w:proofErr w:type="gramEnd"/>
          </w:p>
          <w:p w14:paraId="193BF87B" w14:textId="77777777"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дисциплины(модуля)ипланируемыерезультатыобучения</w:t>
            </w:r>
          </w:p>
        </w:tc>
      </w:tr>
      <w:tr w:rsidR="00786E2A" w:rsidRPr="00B17995" w14:paraId="598CABB0" w14:textId="77777777">
        <w:trPr>
          <w:trHeight w:hRule="exact" w:val="826"/>
        </w:trPr>
        <w:tc>
          <w:tcPr>
            <w:tcW w:w="9370" w:type="dxa"/>
            <w:gridSpan w:val="2"/>
            <w:shd w:val="clear" w:color="000000" w:fill="FFFFFF"/>
            <w:tcMar>
              <w:left w:w="34" w:type="dxa"/>
              <w:right w:w="34" w:type="dxa"/>
            </w:tcMar>
          </w:tcPr>
          <w:p w14:paraId="368CFB2D" w14:textId="77777777"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Врезультатеосвоениядисциплины(модуля</w:t>
            </w:r>
            <w:proofErr w:type="gramStart"/>
            <w:r w:rsidRPr="00C43BFD">
              <w:rPr>
                <w:rFonts w:ascii="Times New Roman" w:hAnsi="Times New Roman" w:cs="Times New Roman"/>
                <w:color w:val="000000"/>
                <w:sz w:val="24"/>
                <w:szCs w:val="24"/>
                <w:lang w:val="ru-RU"/>
              </w:rPr>
              <w:t>)«</w:t>
            </w:r>
            <w:proofErr w:type="gramEnd"/>
            <w:r w:rsidRPr="00C43BFD">
              <w:rPr>
                <w:rFonts w:ascii="Times New Roman" w:hAnsi="Times New Roman" w:cs="Times New Roman"/>
                <w:color w:val="000000"/>
                <w:sz w:val="24"/>
                <w:szCs w:val="24"/>
                <w:lang w:val="ru-RU"/>
              </w:rPr>
              <w:t>Профессионально-ориентированныйперевод»обучающийсядолженобладатьследующимикомпетенциями:</w:t>
            </w:r>
          </w:p>
        </w:tc>
      </w:tr>
      <w:tr w:rsidR="00786E2A" w14:paraId="6EFDB1C7" w14:textId="77777777">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A35D93" w14:textId="77777777" w:rsidR="00786E2A" w:rsidRDefault="00C43BFD">
            <w:pPr>
              <w:spacing w:after="0" w:line="240" w:lineRule="auto"/>
              <w:jc w:val="center"/>
              <w:rPr>
                <w:sz w:val="24"/>
                <w:szCs w:val="24"/>
              </w:rPr>
            </w:pPr>
            <w:r>
              <w:rPr>
                <w:rFonts w:ascii="Times New Roman" w:hAnsi="Times New Roman" w:cs="Times New Roman"/>
                <w:color w:val="000000"/>
                <w:sz w:val="24"/>
                <w:szCs w:val="24"/>
              </w:rPr>
              <w:t>Структурный</w:t>
            </w:r>
          </w:p>
          <w:p w14:paraId="0A4993B1" w14:textId="77777777" w:rsidR="00786E2A" w:rsidRDefault="00C43BFD">
            <w:pPr>
              <w:spacing w:after="0" w:line="240" w:lineRule="auto"/>
              <w:jc w:val="center"/>
              <w:rPr>
                <w:sz w:val="24"/>
                <w:szCs w:val="24"/>
              </w:rPr>
            </w:pPr>
            <w:r>
              <w:rPr>
                <w:rFonts w:ascii="Times New Roman" w:hAnsi="Times New Roman" w:cs="Times New Roman"/>
                <w:color w:val="000000"/>
                <w:sz w:val="24"/>
                <w:szCs w:val="24"/>
              </w:rPr>
              <w:t>элемент</w:t>
            </w:r>
          </w:p>
          <w:p w14:paraId="43B3A51F" w14:textId="77777777" w:rsidR="00786E2A" w:rsidRDefault="00C43BFD">
            <w:pPr>
              <w:spacing w:after="0" w:line="240" w:lineRule="auto"/>
              <w:jc w:val="center"/>
              <w:rPr>
                <w:sz w:val="24"/>
                <w:szCs w:val="24"/>
              </w:rPr>
            </w:pPr>
            <w:r>
              <w:rPr>
                <w:rFonts w:ascii="Times New Roman" w:hAnsi="Times New Roman" w:cs="Times New Roman"/>
                <w:color w:val="000000"/>
                <w:sz w:val="24"/>
                <w:szCs w:val="24"/>
              </w:rPr>
              <w:t>компетенции</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D27C76" w14:textId="77777777" w:rsidR="00786E2A" w:rsidRDefault="00C43BFD">
            <w:pPr>
              <w:spacing w:after="0" w:line="240" w:lineRule="auto"/>
              <w:jc w:val="center"/>
              <w:rPr>
                <w:sz w:val="24"/>
                <w:szCs w:val="24"/>
              </w:rPr>
            </w:pPr>
            <w:r>
              <w:rPr>
                <w:rFonts w:ascii="Times New Roman" w:hAnsi="Times New Roman" w:cs="Times New Roman"/>
                <w:color w:val="000000"/>
                <w:sz w:val="24"/>
                <w:szCs w:val="24"/>
              </w:rPr>
              <w:t>Планируемыерезультатыобучения</w:t>
            </w:r>
          </w:p>
        </w:tc>
      </w:tr>
      <w:tr w:rsidR="00786E2A" w:rsidRPr="00B17995" w14:paraId="507B6DB7"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9A0340" w14:textId="77777777"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786E2A" w:rsidRPr="00B17995" w14:paraId="1803AB5D" w14:textId="77777777">
        <w:trPr>
          <w:trHeight w:hRule="exact" w:val="33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2CD98D" w14:textId="77777777" w:rsidR="00786E2A" w:rsidRDefault="00C43BFD">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A2C86C" w14:textId="77777777"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 основные приемы перевода употребительных фразеологических и аналитических словосочетаний, часто встречающиеся в письменной речи изучаемого языка, характерные особенности научно- публицистического и научно-технического функциональных стилей;</w:t>
            </w:r>
          </w:p>
          <w:p w14:paraId="20EF94AE" w14:textId="77777777" w:rsidR="00786E2A" w:rsidRPr="00C43BFD" w:rsidRDefault="00786E2A">
            <w:pPr>
              <w:spacing w:after="0" w:line="240" w:lineRule="auto"/>
              <w:rPr>
                <w:sz w:val="24"/>
                <w:szCs w:val="24"/>
                <w:lang w:val="ru-RU"/>
              </w:rPr>
            </w:pPr>
          </w:p>
          <w:p w14:paraId="22278897" w14:textId="77777777"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 значения сокращений и условных обозначений, правильное прочтение формул, символов и т.п.</w:t>
            </w:r>
          </w:p>
          <w:p w14:paraId="61AFD73B" w14:textId="77777777" w:rsidR="00786E2A" w:rsidRPr="00C43BFD" w:rsidRDefault="00786E2A">
            <w:pPr>
              <w:spacing w:after="0" w:line="240" w:lineRule="auto"/>
              <w:rPr>
                <w:sz w:val="24"/>
                <w:szCs w:val="24"/>
                <w:lang w:val="ru-RU"/>
              </w:rPr>
            </w:pPr>
          </w:p>
          <w:p w14:paraId="31E0CC20" w14:textId="77777777"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 основные фразы для аннотирования и реферирования текстов характерных для научной коммуникации на государственном и иностранном языках</w:t>
            </w:r>
          </w:p>
        </w:tc>
      </w:tr>
    </w:tbl>
    <w:p w14:paraId="5FD1CA0D" w14:textId="77777777" w:rsidR="00786E2A" w:rsidRPr="00C43BFD" w:rsidRDefault="00C43BFD">
      <w:pPr>
        <w:rPr>
          <w:sz w:val="0"/>
          <w:szCs w:val="0"/>
          <w:lang w:val="ru-RU"/>
        </w:rPr>
      </w:pPr>
      <w:r w:rsidRPr="00C43BFD">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86E2A" w:rsidRPr="00B17995" w14:paraId="134B2F4E" w14:textId="777777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414891" w14:textId="77777777" w:rsidR="00786E2A" w:rsidRDefault="00C43BFD">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898F1B" w14:textId="77777777"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 применять сокращения и условные обозначения, формулы, символы характерные для научной коммуникации на государственном и иностранном языках</w:t>
            </w:r>
          </w:p>
          <w:p w14:paraId="2D43F3FF" w14:textId="77777777" w:rsidR="00786E2A" w:rsidRPr="00C43BFD" w:rsidRDefault="00786E2A">
            <w:pPr>
              <w:spacing w:after="0" w:line="240" w:lineRule="auto"/>
              <w:rPr>
                <w:sz w:val="24"/>
                <w:szCs w:val="24"/>
                <w:lang w:val="ru-RU"/>
              </w:rPr>
            </w:pPr>
          </w:p>
          <w:p w14:paraId="22F45AC6" w14:textId="77777777"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 составлять терминологический словарь по теме научной специальности;</w:t>
            </w:r>
          </w:p>
        </w:tc>
      </w:tr>
      <w:tr w:rsidR="00786E2A" w:rsidRPr="00B17995" w14:paraId="6EB5B9F4" w14:textId="777777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6280DA" w14:textId="77777777" w:rsidR="00786E2A" w:rsidRDefault="00C43BFD">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F609E7" w14:textId="77777777"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 приёмами перевода терминологической лексики, характерной для научной коммуникации на государственном и иностранном языках</w:t>
            </w:r>
          </w:p>
          <w:p w14:paraId="38E6D389" w14:textId="77777777" w:rsidR="00786E2A" w:rsidRPr="00C43BFD" w:rsidRDefault="00786E2A">
            <w:pPr>
              <w:spacing w:after="0" w:line="240" w:lineRule="auto"/>
              <w:rPr>
                <w:sz w:val="24"/>
                <w:szCs w:val="24"/>
                <w:lang w:val="ru-RU"/>
              </w:rPr>
            </w:pPr>
          </w:p>
          <w:p w14:paraId="0A4E08D6" w14:textId="77777777"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 приемами реферирования и аннотирования текстов, характерных для научной коммуникации на государственном и иностранном языках</w:t>
            </w:r>
          </w:p>
        </w:tc>
      </w:tr>
    </w:tbl>
    <w:p w14:paraId="4CABB908" w14:textId="77777777" w:rsidR="00786E2A" w:rsidRPr="00C43BFD" w:rsidRDefault="00C43BFD">
      <w:pPr>
        <w:rPr>
          <w:sz w:val="0"/>
          <w:szCs w:val="0"/>
          <w:lang w:val="ru-RU"/>
        </w:rPr>
      </w:pPr>
      <w:r w:rsidRPr="00C43BFD">
        <w:rPr>
          <w:lang w:val="ru-RU"/>
        </w:rPr>
        <w:br w:type="page"/>
      </w:r>
    </w:p>
    <w:tbl>
      <w:tblPr>
        <w:tblW w:w="0" w:type="auto"/>
        <w:tblCellMar>
          <w:left w:w="0" w:type="dxa"/>
          <w:right w:w="0" w:type="dxa"/>
        </w:tblCellMar>
        <w:tblLook w:val="04A0" w:firstRow="1" w:lastRow="0" w:firstColumn="1" w:lastColumn="0" w:noHBand="0" w:noVBand="1"/>
      </w:tblPr>
      <w:tblGrid>
        <w:gridCol w:w="1287"/>
        <w:gridCol w:w="2612"/>
        <w:gridCol w:w="440"/>
        <w:gridCol w:w="177"/>
        <w:gridCol w:w="168"/>
        <w:gridCol w:w="319"/>
        <w:gridCol w:w="139"/>
        <w:gridCol w:w="594"/>
        <w:gridCol w:w="3158"/>
        <w:gridCol w:w="496"/>
      </w:tblGrid>
      <w:tr w:rsidR="00786E2A" w:rsidRPr="009F6D19" w14:paraId="0527464D" w14:textId="77777777">
        <w:trPr>
          <w:trHeight w:hRule="exact" w:val="285"/>
        </w:trPr>
        <w:tc>
          <w:tcPr>
            <w:tcW w:w="710" w:type="dxa"/>
          </w:tcPr>
          <w:p w14:paraId="72E63741" w14:textId="77777777" w:rsidR="00786E2A" w:rsidRPr="00C43BFD" w:rsidRDefault="00786E2A">
            <w:pPr>
              <w:rPr>
                <w:lang w:val="ru-RU"/>
              </w:rPr>
            </w:pPr>
          </w:p>
        </w:tc>
        <w:tc>
          <w:tcPr>
            <w:tcW w:w="9228" w:type="dxa"/>
            <w:gridSpan w:val="9"/>
            <w:shd w:val="clear" w:color="000000" w:fill="FFFFFF"/>
            <w:tcMar>
              <w:left w:w="34" w:type="dxa"/>
              <w:right w:w="34" w:type="dxa"/>
            </w:tcMar>
          </w:tcPr>
          <w:p w14:paraId="04E2A02B" w14:textId="77777777" w:rsidR="00786E2A" w:rsidRPr="00C43BFD" w:rsidRDefault="00C43BFD">
            <w:pPr>
              <w:spacing w:after="0" w:line="240" w:lineRule="auto"/>
              <w:jc w:val="both"/>
              <w:rPr>
                <w:sz w:val="24"/>
                <w:szCs w:val="24"/>
                <w:lang w:val="ru-RU"/>
              </w:rPr>
            </w:pPr>
            <w:r w:rsidRPr="00C43BFD">
              <w:rPr>
                <w:rFonts w:ascii="Times New Roman" w:hAnsi="Times New Roman" w:cs="Times New Roman"/>
                <w:b/>
                <w:color w:val="000000"/>
                <w:sz w:val="24"/>
                <w:szCs w:val="24"/>
                <w:lang w:val="ru-RU"/>
              </w:rPr>
              <w:t>4.</w:t>
            </w:r>
            <w:proofErr w:type="gramStart"/>
            <w:r w:rsidRPr="00C43BFD">
              <w:rPr>
                <w:rFonts w:ascii="Times New Roman" w:hAnsi="Times New Roman" w:cs="Times New Roman"/>
                <w:b/>
                <w:color w:val="000000"/>
                <w:sz w:val="24"/>
                <w:szCs w:val="24"/>
                <w:lang w:val="ru-RU"/>
              </w:rPr>
              <w:t>Структура,объёмисодержаниедисциплины</w:t>
            </w:r>
            <w:proofErr w:type="gramEnd"/>
            <w:r w:rsidRPr="00C43BFD">
              <w:rPr>
                <w:rFonts w:ascii="Times New Roman" w:hAnsi="Times New Roman" w:cs="Times New Roman"/>
                <w:b/>
                <w:color w:val="000000"/>
                <w:sz w:val="24"/>
                <w:szCs w:val="24"/>
                <w:lang w:val="ru-RU"/>
              </w:rPr>
              <w:t>(модуля)</w:t>
            </w:r>
          </w:p>
        </w:tc>
      </w:tr>
      <w:tr w:rsidR="00786E2A" w:rsidRPr="00B17995" w14:paraId="238288DC" w14:textId="77777777">
        <w:trPr>
          <w:trHeight w:hRule="exact" w:val="3611"/>
        </w:trPr>
        <w:tc>
          <w:tcPr>
            <w:tcW w:w="9937" w:type="dxa"/>
            <w:gridSpan w:val="10"/>
            <w:shd w:val="clear" w:color="000000" w:fill="FFFFFF"/>
            <w:tcMar>
              <w:left w:w="34" w:type="dxa"/>
              <w:right w:w="34" w:type="dxa"/>
            </w:tcMar>
          </w:tcPr>
          <w:p w14:paraId="4EC09FAF" w14:textId="77777777" w:rsidR="00786E2A" w:rsidRPr="00C43BFD" w:rsidRDefault="00C43BFD">
            <w:pPr>
              <w:spacing w:after="0" w:line="240" w:lineRule="auto"/>
              <w:jc w:val="both"/>
              <w:rPr>
                <w:sz w:val="24"/>
                <w:szCs w:val="24"/>
                <w:lang w:val="ru-RU"/>
              </w:rPr>
            </w:pPr>
            <w:proofErr w:type="gramStart"/>
            <w:r w:rsidRPr="00C43BFD">
              <w:rPr>
                <w:rFonts w:ascii="Times New Roman" w:hAnsi="Times New Roman" w:cs="Times New Roman"/>
                <w:color w:val="000000"/>
                <w:sz w:val="24"/>
                <w:szCs w:val="24"/>
                <w:lang w:val="ru-RU"/>
              </w:rPr>
              <w:t>Общаятрудоемкостьдисциплинысоставляет3зачетныхединиц108акад.часов,втомчисле</w:t>
            </w:r>
            <w:proofErr w:type="gramEnd"/>
            <w:r w:rsidRPr="00C43BFD">
              <w:rPr>
                <w:rFonts w:ascii="Times New Roman" w:hAnsi="Times New Roman" w:cs="Times New Roman"/>
                <w:color w:val="000000"/>
                <w:sz w:val="24"/>
                <w:szCs w:val="24"/>
                <w:lang w:val="ru-RU"/>
              </w:rPr>
              <w:t>:</w:t>
            </w:r>
          </w:p>
          <w:p w14:paraId="4EBAE0C1" w14:textId="77777777"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–контактнаяработа–41акад.часов:</w:t>
            </w:r>
          </w:p>
          <w:p w14:paraId="724D2054" w14:textId="77777777"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–аудиторная–41акад.часов;</w:t>
            </w:r>
          </w:p>
          <w:p w14:paraId="13DE3D04" w14:textId="77777777"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–внеаудиторная–0акад.часов</w:t>
            </w:r>
          </w:p>
          <w:p w14:paraId="4FD777BA" w14:textId="77777777"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–самостоятельнаяработа–67акад.часов;</w:t>
            </w:r>
          </w:p>
          <w:p w14:paraId="1818FA08" w14:textId="77777777" w:rsidR="00786E2A" w:rsidRPr="00C43BFD" w:rsidRDefault="00786E2A">
            <w:pPr>
              <w:spacing w:after="0" w:line="240" w:lineRule="auto"/>
              <w:jc w:val="both"/>
              <w:rPr>
                <w:sz w:val="24"/>
                <w:szCs w:val="24"/>
                <w:lang w:val="ru-RU"/>
              </w:rPr>
            </w:pPr>
          </w:p>
          <w:p w14:paraId="113CC81F" w14:textId="77777777" w:rsidR="00786E2A" w:rsidRPr="00C43BFD" w:rsidRDefault="00786E2A">
            <w:pPr>
              <w:spacing w:after="0" w:line="240" w:lineRule="auto"/>
              <w:jc w:val="both"/>
              <w:rPr>
                <w:sz w:val="24"/>
                <w:szCs w:val="24"/>
                <w:lang w:val="ru-RU"/>
              </w:rPr>
            </w:pPr>
          </w:p>
          <w:p w14:paraId="63D5FE1D" w14:textId="77777777"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Формааттестации-зачетсоценкой</w:t>
            </w:r>
          </w:p>
        </w:tc>
      </w:tr>
      <w:tr w:rsidR="00786E2A" w:rsidRPr="00B17995" w14:paraId="018F5D32" w14:textId="77777777">
        <w:trPr>
          <w:trHeight w:hRule="exact" w:val="138"/>
        </w:trPr>
        <w:tc>
          <w:tcPr>
            <w:tcW w:w="710" w:type="dxa"/>
          </w:tcPr>
          <w:p w14:paraId="61C93018" w14:textId="77777777" w:rsidR="00786E2A" w:rsidRPr="00C43BFD" w:rsidRDefault="00786E2A">
            <w:pPr>
              <w:rPr>
                <w:lang w:val="ru-RU"/>
              </w:rPr>
            </w:pPr>
          </w:p>
        </w:tc>
        <w:tc>
          <w:tcPr>
            <w:tcW w:w="1702" w:type="dxa"/>
          </w:tcPr>
          <w:p w14:paraId="7E46F031" w14:textId="77777777" w:rsidR="00786E2A" w:rsidRPr="00C43BFD" w:rsidRDefault="00786E2A">
            <w:pPr>
              <w:rPr>
                <w:lang w:val="ru-RU"/>
              </w:rPr>
            </w:pPr>
          </w:p>
        </w:tc>
        <w:tc>
          <w:tcPr>
            <w:tcW w:w="426" w:type="dxa"/>
          </w:tcPr>
          <w:p w14:paraId="02798216" w14:textId="77777777" w:rsidR="00786E2A" w:rsidRPr="00C43BFD" w:rsidRDefault="00786E2A">
            <w:pPr>
              <w:rPr>
                <w:lang w:val="ru-RU"/>
              </w:rPr>
            </w:pPr>
          </w:p>
        </w:tc>
        <w:tc>
          <w:tcPr>
            <w:tcW w:w="568" w:type="dxa"/>
          </w:tcPr>
          <w:p w14:paraId="0A804A41" w14:textId="77777777" w:rsidR="00786E2A" w:rsidRPr="00C43BFD" w:rsidRDefault="00786E2A">
            <w:pPr>
              <w:rPr>
                <w:lang w:val="ru-RU"/>
              </w:rPr>
            </w:pPr>
          </w:p>
        </w:tc>
        <w:tc>
          <w:tcPr>
            <w:tcW w:w="710" w:type="dxa"/>
          </w:tcPr>
          <w:p w14:paraId="76AD654C" w14:textId="77777777" w:rsidR="00786E2A" w:rsidRPr="00C43BFD" w:rsidRDefault="00786E2A">
            <w:pPr>
              <w:rPr>
                <w:lang w:val="ru-RU"/>
              </w:rPr>
            </w:pPr>
          </w:p>
        </w:tc>
        <w:tc>
          <w:tcPr>
            <w:tcW w:w="710" w:type="dxa"/>
          </w:tcPr>
          <w:p w14:paraId="75140298" w14:textId="77777777" w:rsidR="00786E2A" w:rsidRPr="00C43BFD" w:rsidRDefault="00786E2A">
            <w:pPr>
              <w:rPr>
                <w:lang w:val="ru-RU"/>
              </w:rPr>
            </w:pPr>
          </w:p>
        </w:tc>
        <w:tc>
          <w:tcPr>
            <w:tcW w:w="568" w:type="dxa"/>
          </w:tcPr>
          <w:p w14:paraId="1BB464CD" w14:textId="77777777" w:rsidR="00786E2A" w:rsidRPr="00C43BFD" w:rsidRDefault="00786E2A">
            <w:pPr>
              <w:rPr>
                <w:lang w:val="ru-RU"/>
              </w:rPr>
            </w:pPr>
          </w:p>
        </w:tc>
        <w:tc>
          <w:tcPr>
            <w:tcW w:w="1560" w:type="dxa"/>
          </w:tcPr>
          <w:p w14:paraId="728BCF62" w14:textId="77777777" w:rsidR="00786E2A" w:rsidRPr="00C43BFD" w:rsidRDefault="00786E2A">
            <w:pPr>
              <w:rPr>
                <w:lang w:val="ru-RU"/>
              </w:rPr>
            </w:pPr>
          </w:p>
        </w:tc>
        <w:tc>
          <w:tcPr>
            <w:tcW w:w="1702" w:type="dxa"/>
          </w:tcPr>
          <w:p w14:paraId="789FC44E" w14:textId="77777777" w:rsidR="00786E2A" w:rsidRPr="00C43BFD" w:rsidRDefault="00786E2A">
            <w:pPr>
              <w:rPr>
                <w:lang w:val="ru-RU"/>
              </w:rPr>
            </w:pPr>
          </w:p>
        </w:tc>
        <w:tc>
          <w:tcPr>
            <w:tcW w:w="1277" w:type="dxa"/>
          </w:tcPr>
          <w:p w14:paraId="243ADF25" w14:textId="77777777" w:rsidR="00786E2A" w:rsidRPr="00C43BFD" w:rsidRDefault="00786E2A">
            <w:pPr>
              <w:rPr>
                <w:lang w:val="ru-RU"/>
              </w:rPr>
            </w:pPr>
          </w:p>
        </w:tc>
      </w:tr>
      <w:tr w:rsidR="00786E2A" w14:paraId="4F81BF72"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F6F6F7" w14:textId="77777777" w:rsidR="00786E2A" w:rsidRDefault="00C43BFD">
            <w:pPr>
              <w:spacing w:after="0" w:line="240" w:lineRule="auto"/>
              <w:jc w:val="center"/>
              <w:rPr>
                <w:sz w:val="19"/>
                <w:szCs w:val="19"/>
              </w:rPr>
            </w:pPr>
            <w:r>
              <w:rPr>
                <w:rFonts w:ascii="Times New Roman" w:hAnsi="Times New Roman" w:cs="Times New Roman"/>
                <w:color w:val="000000"/>
                <w:sz w:val="19"/>
                <w:szCs w:val="19"/>
              </w:rPr>
              <w:t>Раздел/тема</w:t>
            </w:r>
          </w:p>
          <w:p w14:paraId="646D5D96" w14:textId="77777777" w:rsidR="00786E2A" w:rsidRDefault="00C43BFD">
            <w:pPr>
              <w:spacing w:after="0" w:line="240" w:lineRule="auto"/>
              <w:jc w:val="center"/>
              <w:rPr>
                <w:sz w:val="19"/>
                <w:szCs w:val="19"/>
              </w:rPr>
            </w:pPr>
            <w:r>
              <w:rPr>
                <w:rFonts w:ascii="Times New Roman" w:hAnsi="Times New Roman" w:cs="Times New Roman"/>
                <w:color w:val="000000"/>
                <w:sz w:val="19"/>
                <w:szCs w:val="19"/>
              </w:rPr>
              <w:t>дисциплины</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2AC329C" w14:textId="77777777" w:rsidR="00786E2A" w:rsidRDefault="00C43BFD">
            <w:pPr>
              <w:spacing w:after="0" w:line="240" w:lineRule="auto"/>
              <w:jc w:val="center"/>
              <w:rPr>
                <w:sz w:val="19"/>
                <w:szCs w:val="19"/>
              </w:rPr>
            </w:pPr>
            <w:r>
              <w:rPr>
                <w:rFonts w:ascii="Times New Roman" w:hAnsi="Times New Roman" w:cs="Times New Roman"/>
                <w:color w:val="000000"/>
                <w:sz w:val="19"/>
                <w:szCs w:val="19"/>
              </w:rPr>
              <w:t>Семестр</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1E72D3" w14:textId="77777777"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Аудиторная</w:t>
            </w:r>
          </w:p>
          <w:p w14:paraId="3227CE90" w14:textId="77777777"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контактнаяработа</w:t>
            </w:r>
          </w:p>
          <w:p w14:paraId="3C2C2FD9" w14:textId="77777777"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proofErr w:type="gramStart"/>
            <w:r w:rsidRPr="00C43BFD">
              <w:rPr>
                <w:rFonts w:ascii="Times New Roman" w:hAnsi="Times New Roman" w:cs="Times New Roman"/>
                <w:color w:val="000000"/>
                <w:sz w:val="19"/>
                <w:szCs w:val="19"/>
                <w:lang w:val="ru-RU"/>
              </w:rPr>
              <w:t>вакад.часах</w:t>
            </w:r>
            <w:proofErr w:type="gramEnd"/>
            <w:r w:rsidRPr="00C43BFD">
              <w:rPr>
                <w:rFonts w:ascii="Times New Roman" w:hAnsi="Times New Roman" w:cs="Times New Roman"/>
                <w:color w:val="000000"/>
                <w:sz w:val="19"/>
                <w:szCs w:val="19"/>
                <w:lang w:val="ru-RU"/>
              </w:rPr>
              <w:t>)</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63460E4" w14:textId="77777777" w:rsidR="00786E2A" w:rsidRDefault="00C43BFD">
            <w:pPr>
              <w:spacing w:after="0" w:line="240" w:lineRule="auto"/>
              <w:jc w:val="center"/>
              <w:rPr>
                <w:sz w:val="19"/>
                <w:szCs w:val="19"/>
              </w:rPr>
            </w:pPr>
            <w:r>
              <w:rPr>
                <w:rFonts w:ascii="Times New Roman" w:hAnsi="Times New Roman" w:cs="Times New Roman"/>
                <w:color w:val="000000"/>
                <w:sz w:val="19"/>
                <w:szCs w:val="19"/>
              </w:rPr>
              <w:t>Самостоятельнаяработастудента</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75C221" w14:textId="77777777" w:rsidR="00786E2A" w:rsidRDefault="00C43BFD">
            <w:pPr>
              <w:spacing w:after="0" w:line="240" w:lineRule="auto"/>
              <w:jc w:val="center"/>
              <w:rPr>
                <w:sz w:val="19"/>
                <w:szCs w:val="19"/>
              </w:rPr>
            </w:pPr>
            <w:r>
              <w:rPr>
                <w:rFonts w:ascii="Times New Roman" w:hAnsi="Times New Roman" w:cs="Times New Roman"/>
                <w:color w:val="000000"/>
                <w:sz w:val="19"/>
                <w:szCs w:val="19"/>
              </w:rPr>
              <w:t>Видсамостоятельной</w:t>
            </w:r>
          </w:p>
          <w:p w14:paraId="1AA5216A" w14:textId="77777777" w:rsidR="00786E2A" w:rsidRDefault="00C43BFD">
            <w:pPr>
              <w:spacing w:after="0" w:line="240" w:lineRule="auto"/>
              <w:jc w:val="center"/>
              <w:rPr>
                <w:sz w:val="19"/>
                <w:szCs w:val="19"/>
              </w:rPr>
            </w:pPr>
            <w:r>
              <w:rPr>
                <w:rFonts w:ascii="Times New Roman" w:hAnsi="Times New Roman" w:cs="Times New Roman"/>
                <w:color w:val="000000"/>
                <w:sz w:val="19"/>
                <w:szCs w:val="19"/>
              </w:rPr>
              <w:t>работы</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FFA68A" w14:textId="77777777"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Форматекущегоконтроляуспеваемостии</w:t>
            </w:r>
          </w:p>
          <w:p w14:paraId="29A4DD77" w14:textId="77777777"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промежуточнойаттестации</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D0F633" w14:textId="77777777" w:rsidR="00786E2A" w:rsidRDefault="00C43BFD">
            <w:pPr>
              <w:spacing w:after="0" w:line="240" w:lineRule="auto"/>
              <w:jc w:val="center"/>
              <w:rPr>
                <w:sz w:val="19"/>
                <w:szCs w:val="19"/>
              </w:rPr>
            </w:pPr>
            <w:r>
              <w:rPr>
                <w:rFonts w:ascii="Times New Roman" w:hAnsi="Times New Roman" w:cs="Times New Roman"/>
                <w:color w:val="000000"/>
                <w:sz w:val="19"/>
                <w:szCs w:val="19"/>
              </w:rPr>
              <w:t>Кодкомпетенции</w:t>
            </w:r>
          </w:p>
        </w:tc>
      </w:tr>
      <w:tr w:rsidR="00786E2A" w14:paraId="2D8E22C5"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9A45BE" w14:textId="77777777" w:rsidR="00786E2A" w:rsidRDefault="00786E2A"/>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C724EE3" w14:textId="77777777" w:rsidR="00786E2A" w:rsidRDefault="00786E2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490B2B" w14:textId="77777777" w:rsidR="00786E2A" w:rsidRDefault="00C43BFD">
            <w:pPr>
              <w:spacing w:after="0" w:line="240" w:lineRule="auto"/>
              <w:jc w:val="center"/>
              <w:rPr>
                <w:sz w:val="19"/>
                <w:szCs w:val="19"/>
              </w:rPr>
            </w:pPr>
            <w:r>
              <w:rPr>
                <w:rFonts w:ascii="Times New Roman" w:hAnsi="Times New Roman" w:cs="Times New Roman"/>
                <w:color w:val="000000"/>
                <w:sz w:val="19"/>
                <w:szCs w:val="19"/>
              </w:rPr>
              <w:t>Лек.</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3E4D02" w14:textId="77777777" w:rsidR="00786E2A" w:rsidRDefault="00C43BFD">
            <w:pPr>
              <w:spacing w:after="0" w:line="240" w:lineRule="auto"/>
              <w:jc w:val="center"/>
              <w:rPr>
                <w:sz w:val="19"/>
                <w:szCs w:val="19"/>
              </w:rPr>
            </w:pPr>
            <w:r>
              <w:rPr>
                <w:rFonts w:ascii="Times New Roman" w:hAnsi="Times New Roman" w:cs="Times New Roman"/>
                <w:color w:val="000000"/>
                <w:sz w:val="19"/>
                <w:szCs w:val="19"/>
              </w:rPr>
              <w:t>лаб.</w:t>
            </w:r>
          </w:p>
          <w:p w14:paraId="521D1E24" w14:textId="77777777" w:rsidR="00786E2A" w:rsidRDefault="00C43BFD">
            <w:pPr>
              <w:spacing w:after="0" w:line="240" w:lineRule="auto"/>
              <w:jc w:val="center"/>
              <w:rPr>
                <w:sz w:val="19"/>
                <w:szCs w:val="19"/>
              </w:rPr>
            </w:pPr>
            <w:r>
              <w:rPr>
                <w:rFonts w:ascii="Times New Roman" w:hAnsi="Times New Roman" w:cs="Times New Roman"/>
                <w:color w:val="000000"/>
                <w:sz w:val="19"/>
                <w:szCs w:val="19"/>
              </w:rPr>
              <w:t>зан.</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1A31CE" w14:textId="77777777" w:rsidR="00786E2A" w:rsidRDefault="00C43BFD">
            <w:pPr>
              <w:spacing w:after="0" w:line="240" w:lineRule="auto"/>
              <w:jc w:val="center"/>
              <w:rPr>
                <w:sz w:val="19"/>
                <w:szCs w:val="19"/>
              </w:rPr>
            </w:pPr>
            <w:proofErr w:type="gramStart"/>
            <w:r>
              <w:rPr>
                <w:rFonts w:ascii="Times New Roman" w:hAnsi="Times New Roman" w:cs="Times New Roman"/>
                <w:color w:val="000000"/>
                <w:sz w:val="19"/>
                <w:szCs w:val="19"/>
              </w:rPr>
              <w:t>практ.зан</w:t>
            </w:r>
            <w:proofErr w:type="gramEnd"/>
            <w:r>
              <w:rPr>
                <w:rFonts w:ascii="Times New Roman" w:hAnsi="Times New Roman" w:cs="Times New Roman"/>
                <w:color w:val="000000"/>
                <w:sz w:val="19"/>
                <w:szCs w:val="19"/>
              </w:rPr>
              <w:t>.</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1F586CE" w14:textId="77777777" w:rsidR="00786E2A" w:rsidRDefault="00786E2A"/>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412D94" w14:textId="77777777" w:rsidR="00786E2A" w:rsidRDefault="00786E2A"/>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7E6F12" w14:textId="77777777" w:rsidR="00786E2A" w:rsidRDefault="00786E2A"/>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77CA06" w14:textId="77777777" w:rsidR="00786E2A" w:rsidRDefault="00786E2A"/>
        </w:tc>
      </w:tr>
      <w:tr w:rsidR="00786E2A" w:rsidRPr="009F6D19" w14:paraId="2BA1EFBA" w14:textId="77777777">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D8AA32" w14:textId="77777777" w:rsidR="00786E2A" w:rsidRPr="00C43BFD" w:rsidRDefault="00C43BFD">
            <w:pPr>
              <w:spacing w:after="0" w:line="240" w:lineRule="auto"/>
              <w:jc w:val="both"/>
              <w:rPr>
                <w:sz w:val="19"/>
                <w:szCs w:val="19"/>
                <w:lang w:val="ru-RU"/>
              </w:rPr>
            </w:pPr>
            <w:r w:rsidRPr="00C43BFD">
              <w:rPr>
                <w:rFonts w:ascii="Times New Roman" w:hAnsi="Times New Roman" w:cs="Times New Roman"/>
                <w:color w:val="000000"/>
                <w:sz w:val="19"/>
                <w:szCs w:val="19"/>
                <w:lang w:val="ru-RU"/>
              </w:rPr>
              <w:t>1.</w:t>
            </w:r>
            <w:proofErr w:type="gramStart"/>
            <w:r w:rsidRPr="00C43BFD">
              <w:rPr>
                <w:rFonts w:ascii="Times New Roman" w:hAnsi="Times New Roman" w:cs="Times New Roman"/>
                <w:color w:val="000000"/>
                <w:sz w:val="19"/>
                <w:szCs w:val="19"/>
                <w:lang w:val="ru-RU"/>
              </w:rPr>
              <w:t>1.Раздел</w:t>
            </w:r>
            <w:proofErr w:type="gramEnd"/>
            <w:r w:rsidRPr="00C43BFD">
              <w:rPr>
                <w:rFonts w:ascii="Times New Roman" w:hAnsi="Times New Roman" w:cs="Times New Roman"/>
                <w:color w:val="000000"/>
                <w:sz w:val="19"/>
                <w:szCs w:val="19"/>
                <w:lang w:val="ru-RU"/>
              </w:rPr>
              <w:t>«Теоретическиеосновыпереводанаучно-техническихтекстов»</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0616B5" w14:textId="77777777" w:rsidR="00786E2A" w:rsidRPr="00C43BFD" w:rsidRDefault="00786E2A">
            <w:pPr>
              <w:rPr>
                <w:lang w:val="ru-RU"/>
              </w:rPr>
            </w:pPr>
          </w:p>
        </w:tc>
      </w:tr>
      <w:tr w:rsidR="00786E2A" w14:paraId="7320AD6E" w14:textId="77777777">
        <w:trPr>
          <w:trHeight w:hRule="exact" w:val="4629"/>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768177" w14:textId="77777777" w:rsidR="00786E2A" w:rsidRPr="00C43BFD" w:rsidRDefault="00C43BFD">
            <w:pPr>
              <w:spacing w:after="0" w:line="240" w:lineRule="auto"/>
              <w:jc w:val="both"/>
              <w:rPr>
                <w:sz w:val="19"/>
                <w:szCs w:val="19"/>
                <w:lang w:val="ru-RU"/>
              </w:rPr>
            </w:pPr>
            <w:r w:rsidRPr="00C43BFD">
              <w:rPr>
                <w:rFonts w:ascii="Times New Roman" w:hAnsi="Times New Roman" w:cs="Times New Roman"/>
                <w:color w:val="000000"/>
                <w:sz w:val="19"/>
                <w:szCs w:val="19"/>
                <w:lang w:val="ru-RU"/>
              </w:rPr>
              <w:t>1.1Основныеспособыиприемыперевода.Характеристикаифункцииличноготерминологическогословаря.</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51BCB3" w14:textId="77777777" w:rsidR="00786E2A" w:rsidRDefault="00C43BFD">
            <w:pPr>
              <w:spacing w:after="0" w:line="240" w:lineRule="auto"/>
              <w:jc w:val="center"/>
              <w:rPr>
                <w:sz w:val="19"/>
                <w:szCs w:val="19"/>
              </w:rPr>
            </w:pPr>
            <w:r>
              <w:rPr>
                <w:rFonts w:ascii="Times New Roman" w:hAnsi="Times New Roman" w:cs="Times New Roman"/>
                <w:color w:val="000000"/>
                <w:sz w:val="19"/>
                <w:szCs w:val="19"/>
              </w:rPr>
              <w:t>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C0EC48" w14:textId="77777777"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35440C" w14:textId="77777777"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805B8C" w14:textId="77777777" w:rsidR="00786E2A" w:rsidRDefault="00C43BFD">
            <w:pPr>
              <w:spacing w:after="0" w:line="240" w:lineRule="auto"/>
              <w:jc w:val="center"/>
              <w:rPr>
                <w:sz w:val="19"/>
                <w:szCs w:val="19"/>
              </w:rPr>
            </w:pPr>
            <w:r>
              <w:rPr>
                <w:rFonts w:ascii="Times New Roman" w:hAnsi="Times New Roman" w:cs="Times New Roman"/>
                <w:color w:val="000000"/>
                <w:sz w:val="19"/>
                <w:szCs w:val="19"/>
              </w:rPr>
              <w:t>8/4И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44E5DF" w14:textId="77777777" w:rsidR="00786E2A" w:rsidRDefault="00C43BFD">
            <w:pPr>
              <w:spacing w:after="0" w:line="240" w:lineRule="auto"/>
              <w:jc w:val="center"/>
              <w:rPr>
                <w:sz w:val="19"/>
                <w:szCs w:val="19"/>
              </w:rPr>
            </w:pPr>
            <w:r>
              <w:rPr>
                <w:rFonts w:ascii="Times New Roman" w:hAnsi="Times New Roman" w:cs="Times New Roman"/>
                <w:color w:val="000000"/>
                <w:sz w:val="19"/>
                <w:szCs w:val="19"/>
              </w:rPr>
              <w:t>16</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3377F3" w14:textId="77777777"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изучение теоретических вопросов по теме</w:t>
            </w:r>
          </w:p>
          <w:p w14:paraId="058D7A40" w14:textId="77777777"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подготовка письменного перевода текста по специальности</w:t>
            </w:r>
          </w:p>
          <w:p w14:paraId="1F979BFB" w14:textId="77777777" w:rsidR="00786E2A" w:rsidRDefault="00C43BFD">
            <w:pPr>
              <w:spacing w:after="0" w:line="240" w:lineRule="auto"/>
              <w:jc w:val="center"/>
              <w:rPr>
                <w:sz w:val="19"/>
                <w:szCs w:val="19"/>
              </w:rPr>
            </w:pPr>
            <w:r>
              <w:rPr>
                <w:rFonts w:ascii="Times New Roman" w:hAnsi="Times New Roman" w:cs="Times New Roman"/>
                <w:color w:val="000000"/>
                <w:sz w:val="19"/>
                <w:szCs w:val="19"/>
              </w:rPr>
              <w:t>- составление терминологическ ого словаря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479E8A" w14:textId="77777777"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-устноесообщениепотеоретическимвопросам;</w:t>
            </w:r>
          </w:p>
          <w:p w14:paraId="5499CA01" w14:textId="77777777" w:rsidR="00786E2A" w:rsidRPr="00C43BFD" w:rsidRDefault="00786E2A">
            <w:pPr>
              <w:spacing w:after="0" w:line="240" w:lineRule="auto"/>
              <w:jc w:val="center"/>
              <w:rPr>
                <w:sz w:val="19"/>
                <w:szCs w:val="19"/>
                <w:lang w:val="ru-RU"/>
              </w:rPr>
            </w:pPr>
          </w:p>
          <w:p w14:paraId="2AE77935" w14:textId="77777777"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-предоставлениедвуязычногоглоссарияпотематикенаучныхисследований;</w:t>
            </w:r>
          </w:p>
          <w:p w14:paraId="0D21AEDD" w14:textId="77777777" w:rsidR="00786E2A" w:rsidRPr="00C43BFD" w:rsidRDefault="00786E2A">
            <w:pPr>
              <w:spacing w:after="0" w:line="240" w:lineRule="auto"/>
              <w:jc w:val="center"/>
              <w:rPr>
                <w:sz w:val="19"/>
                <w:szCs w:val="19"/>
                <w:lang w:val="ru-RU"/>
              </w:rPr>
            </w:pPr>
          </w:p>
          <w:p w14:paraId="603E0822" w14:textId="77777777"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proofErr w:type="gramStart"/>
            <w:r w:rsidRPr="00C43BFD">
              <w:rPr>
                <w:rFonts w:ascii="Times New Roman" w:hAnsi="Times New Roman" w:cs="Times New Roman"/>
                <w:color w:val="000000"/>
                <w:sz w:val="19"/>
                <w:szCs w:val="19"/>
                <w:lang w:val="ru-RU"/>
              </w:rPr>
              <w:t>письменныйпереводфрагментовтекстовнаучнойлитературыпоспециальности,предназначеннойдляиндивидуальногочтения</w:t>
            </w:r>
            <w:proofErr w:type="gram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CAF4DD" w14:textId="77777777" w:rsidR="00786E2A" w:rsidRDefault="00C43BFD">
            <w:pPr>
              <w:spacing w:after="0" w:line="240" w:lineRule="auto"/>
              <w:jc w:val="center"/>
              <w:rPr>
                <w:sz w:val="19"/>
                <w:szCs w:val="19"/>
              </w:rPr>
            </w:pPr>
            <w:r>
              <w:rPr>
                <w:rFonts w:ascii="Times New Roman" w:hAnsi="Times New Roman" w:cs="Times New Roman"/>
                <w:color w:val="000000"/>
                <w:sz w:val="19"/>
                <w:szCs w:val="19"/>
              </w:rPr>
              <w:t>УК-4</w:t>
            </w:r>
          </w:p>
        </w:tc>
      </w:tr>
      <w:tr w:rsidR="00786E2A" w14:paraId="22E59E03" w14:textId="77777777">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AA4B6C" w14:textId="77777777" w:rsidR="00786E2A" w:rsidRDefault="00C43BFD">
            <w:pPr>
              <w:spacing w:after="0" w:line="240" w:lineRule="auto"/>
              <w:jc w:val="both"/>
              <w:rPr>
                <w:sz w:val="19"/>
                <w:szCs w:val="19"/>
              </w:rPr>
            </w:pPr>
            <w:r w:rsidRPr="00C43BFD">
              <w:rPr>
                <w:rFonts w:ascii="Times New Roman" w:hAnsi="Times New Roman" w:cs="Times New Roman"/>
                <w:color w:val="000000"/>
                <w:sz w:val="19"/>
                <w:szCs w:val="19"/>
                <w:lang w:val="ru-RU"/>
              </w:rPr>
              <w:t>1.2Переводаббревиатур.Переводименсобственныхигеографическихназваний.</w:t>
            </w:r>
            <w:r>
              <w:rPr>
                <w:rFonts w:ascii="Times New Roman" w:hAnsi="Times New Roman" w:cs="Times New Roman"/>
                <w:color w:val="000000"/>
                <w:sz w:val="19"/>
                <w:szCs w:val="19"/>
              </w:rPr>
              <w:t>Реалиииихперевод.Переводфразеологизмов</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1C4ED1" w14:textId="77777777" w:rsidR="00786E2A" w:rsidRDefault="00786E2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0886F0" w14:textId="77777777"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2D64F4" w14:textId="77777777"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86AE38" w14:textId="77777777" w:rsidR="00786E2A" w:rsidRDefault="00C43BFD">
            <w:pPr>
              <w:spacing w:after="0" w:line="240" w:lineRule="auto"/>
              <w:jc w:val="center"/>
              <w:rPr>
                <w:sz w:val="19"/>
                <w:szCs w:val="19"/>
              </w:rPr>
            </w:pPr>
            <w:r>
              <w:rPr>
                <w:rFonts w:ascii="Times New Roman" w:hAnsi="Times New Roman" w:cs="Times New Roman"/>
                <w:color w:val="000000"/>
                <w:sz w:val="19"/>
                <w:szCs w:val="19"/>
              </w:rPr>
              <w:t>8/4И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D6826C" w14:textId="77777777" w:rsidR="00786E2A" w:rsidRDefault="00C43BFD">
            <w:pPr>
              <w:spacing w:after="0" w:line="240" w:lineRule="auto"/>
              <w:jc w:val="center"/>
              <w:rPr>
                <w:sz w:val="19"/>
                <w:szCs w:val="19"/>
              </w:rPr>
            </w:pPr>
            <w:r>
              <w:rPr>
                <w:rFonts w:ascii="Times New Roman" w:hAnsi="Times New Roman" w:cs="Times New Roman"/>
                <w:color w:val="000000"/>
                <w:sz w:val="19"/>
                <w:szCs w:val="19"/>
              </w:rPr>
              <w:t>16</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562841" w14:textId="77777777"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изучение теоретических вопросов по теме</w:t>
            </w:r>
          </w:p>
          <w:p w14:paraId="7752EFDF" w14:textId="77777777"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подготовка устного перевода текста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C928EF" w14:textId="77777777"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-устноесообщениепотеоретическимвопросам;</w:t>
            </w:r>
          </w:p>
          <w:p w14:paraId="17343A75" w14:textId="77777777" w:rsidR="00786E2A" w:rsidRPr="00C43BFD" w:rsidRDefault="00786E2A">
            <w:pPr>
              <w:spacing w:after="0" w:line="240" w:lineRule="auto"/>
              <w:jc w:val="center"/>
              <w:rPr>
                <w:sz w:val="19"/>
                <w:szCs w:val="19"/>
                <w:lang w:val="ru-RU"/>
              </w:rPr>
            </w:pPr>
          </w:p>
          <w:p w14:paraId="49B367FB" w14:textId="77777777"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proofErr w:type="gramStart"/>
            <w:r w:rsidRPr="00C43BFD">
              <w:rPr>
                <w:rFonts w:ascii="Times New Roman" w:hAnsi="Times New Roman" w:cs="Times New Roman"/>
                <w:color w:val="000000"/>
                <w:sz w:val="19"/>
                <w:szCs w:val="19"/>
                <w:lang w:val="ru-RU"/>
              </w:rPr>
              <w:t>переводфрагментатекстанаучнойлитературыпоспециальности,предназначеннойдляиндивидуальногочтения</w:t>
            </w:r>
            <w:proofErr w:type="gramEnd"/>
            <w:r w:rsidRPr="00C43BFD">
              <w:rPr>
                <w:rFonts w:ascii="Times New Roman" w:hAnsi="Times New Roman" w:cs="Times New Roman"/>
                <w:color w:val="000000"/>
                <w:sz w:val="19"/>
                <w:szCs w:val="19"/>
                <w:lang w:val="ru-RU"/>
              </w:rPr>
              <w:t>.</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A8DAFC" w14:textId="77777777" w:rsidR="00786E2A" w:rsidRDefault="00C43BFD">
            <w:pPr>
              <w:spacing w:after="0" w:line="240" w:lineRule="auto"/>
              <w:jc w:val="center"/>
              <w:rPr>
                <w:sz w:val="19"/>
                <w:szCs w:val="19"/>
              </w:rPr>
            </w:pPr>
            <w:r>
              <w:rPr>
                <w:rFonts w:ascii="Times New Roman" w:hAnsi="Times New Roman" w:cs="Times New Roman"/>
                <w:color w:val="000000"/>
                <w:sz w:val="19"/>
                <w:szCs w:val="19"/>
              </w:rPr>
              <w:t>УК-4</w:t>
            </w:r>
          </w:p>
        </w:tc>
      </w:tr>
      <w:tr w:rsidR="00786E2A" w14:paraId="748A8CEE" w14:textId="77777777">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EB8FDD" w14:textId="77777777" w:rsidR="00786E2A" w:rsidRDefault="00C43BFD">
            <w:pPr>
              <w:spacing w:after="0" w:line="240" w:lineRule="auto"/>
              <w:jc w:val="both"/>
              <w:rPr>
                <w:sz w:val="19"/>
                <w:szCs w:val="19"/>
              </w:rPr>
            </w:pPr>
            <w:r w:rsidRPr="00C43BFD">
              <w:rPr>
                <w:rFonts w:ascii="Times New Roman" w:hAnsi="Times New Roman" w:cs="Times New Roman"/>
                <w:color w:val="000000"/>
                <w:sz w:val="19"/>
                <w:szCs w:val="19"/>
                <w:lang w:val="ru-RU"/>
              </w:rPr>
              <w:lastRenderedPageBreak/>
              <w:t>1.3</w:t>
            </w:r>
            <w:proofErr w:type="gramStart"/>
            <w:r w:rsidRPr="00C43BFD">
              <w:rPr>
                <w:rFonts w:ascii="Times New Roman" w:hAnsi="Times New Roman" w:cs="Times New Roman"/>
                <w:color w:val="000000"/>
                <w:sz w:val="19"/>
                <w:szCs w:val="19"/>
                <w:lang w:val="ru-RU"/>
              </w:rPr>
              <w:t>Трансформацииприпереводе:Конкретизацияигенерализация.</w:t>
            </w:r>
            <w:r>
              <w:rPr>
                <w:rFonts w:ascii="Times New Roman" w:hAnsi="Times New Roman" w:cs="Times New Roman"/>
                <w:color w:val="000000"/>
                <w:sz w:val="19"/>
                <w:szCs w:val="19"/>
              </w:rPr>
              <w:t>Логическоеразвитие</w:t>
            </w:r>
            <w:proofErr w:type="gramEnd"/>
            <w:r>
              <w:rPr>
                <w:rFonts w:ascii="Times New Roman" w:hAnsi="Times New Roman" w:cs="Times New Roman"/>
                <w:color w:val="000000"/>
                <w:sz w:val="19"/>
                <w:szCs w:val="19"/>
              </w:rPr>
              <w:t>.Целостноепреобразование</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FAF9A9" w14:textId="77777777" w:rsidR="00786E2A" w:rsidRDefault="00786E2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48A336" w14:textId="77777777"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AA07CA" w14:textId="77777777"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F99A90" w14:textId="77777777" w:rsidR="00786E2A" w:rsidRDefault="00C43BFD">
            <w:pPr>
              <w:spacing w:after="0" w:line="240" w:lineRule="auto"/>
              <w:jc w:val="center"/>
              <w:rPr>
                <w:sz w:val="19"/>
                <w:szCs w:val="19"/>
              </w:rPr>
            </w:pPr>
            <w:r>
              <w:rPr>
                <w:rFonts w:ascii="Times New Roman" w:hAnsi="Times New Roman" w:cs="Times New Roman"/>
                <w:color w:val="000000"/>
                <w:sz w:val="19"/>
                <w:szCs w:val="19"/>
              </w:rPr>
              <w:t>7</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AB5969" w14:textId="77777777" w:rsidR="00786E2A" w:rsidRDefault="00C43BFD">
            <w:pPr>
              <w:spacing w:after="0" w:line="240" w:lineRule="auto"/>
              <w:jc w:val="center"/>
              <w:rPr>
                <w:sz w:val="19"/>
                <w:szCs w:val="19"/>
              </w:rPr>
            </w:pPr>
            <w:r>
              <w:rPr>
                <w:rFonts w:ascii="Times New Roman" w:hAnsi="Times New Roman" w:cs="Times New Roman"/>
                <w:color w:val="000000"/>
                <w:sz w:val="19"/>
                <w:szCs w:val="19"/>
              </w:rPr>
              <w:t>17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91D57B" w14:textId="77777777"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изучение теоретических вопросов по теме</w:t>
            </w:r>
          </w:p>
          <w:p w14:paraId="40B79C56" w14:textId="77777777"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подготовка перевода текста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F5621C" w14:textId="77777777"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-устныесообщенияпотеоретическимвопросам;</w:t>
            </w:r>
          </w:p>
          <w:p w14:paraId="06C1C855" w14:textId="77777777" w:rsidR="00786E2A" w:rsidRPr="00C43BFD" w:rsidRDefault="00786E2A">
            <w:pPr>
              <w:spacing w:after="0" w:line="240" w:lineRule="auto"/>
              <w:jc w:val="center"/>
              <w:rPr>
                <w:sz w:val="19"/>
                <w:szCs w:val="19"/>
                <w:lang w:val="ru-RU"/>
              </w:rPr>
            </w:pPr>
          </w:p>
          <w:p w14:paraId="532F1788" w14:textId="77777777"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-составитьдвуязычныйглоссарийпотематикенаучныхисследований;</w:t>
            </w:r>
          </w:p>
          <w:p w14:paraId="50A68E27" w14:textId="77777777" w:rsidR="00786E2A" w:rsidRPr="00C43BFD" w:rsidRDefault="00786E2A">
            <w:pPr>
              <w:spacing w:after="0" w:line="240" w:lineRule="auto"/>
              <w:jc w:val="center"/>
              <w:rPr>
                <w:sz w:val="19"/>
                <w:szCs w:val="19"/>
                <w:lang w:val="ru-RU"/>
              </w:rPr>
            </w:pPr>
          </w:p>
          <w:p w14:paraId="20A84E87" w14:textId="77777777"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-перевестиотрывкатекстапоизучаемойтеме</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D95B25" w14:textId="77777777" w:rsidR="00786E2A" w:rsidRDefault="00C43BFD">
            <w:pPr>
              <w:spacing w:after="0" w:line="240" w:lineRule="auto"/>
              <w:jc w:val="center"/>
              <w:rPr>
                <w:sz w:val="19"/>
                <w:szCs w:val="19"/>
              </w:rPr>
            </w:pPr>
            <w:r>
              <w:rPr>
                <w:rFonts w:ascii="Times New Roman" w:hAnsi="Times New Roman" w:cs="Times New Roman"/>
                <w:color w:val="000000"/>
                <w:sz w:val="19"/>
                <w:szCs w:val="19"/>
              </w:rPr>
              <w:t>УК-4</w:t>
            </w:r>
          </w:p>
        </w:tc>
      </w:tr>
      <w:tr w:rsidR="00786E2A" w14:paraId="036DD05A"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4D7549" w14:textId="77777777" w:rsidR="00786E2A" w:rsidRDefault="00C43BFD">
            <w:pPr>
              <w:spacing w:after="0" w:line="240" w:lineRule="auto"/>
              <w:jc w:val="both"/>
              <w:rPr>
                <w:sz w:val="19"/>
                <w:szCs w:val="19"/>
              </w:rPr>
            </w:pPr>
            <w:r>
              <w:rPr>
                <w:rFonts w:ascii="Times New Roman" w:hAnsi="Times New Roman" w:cs="Times New Roman"/>
                <w:color w:val="000000"/>
                <w:sz w:val="19"/>
                <w:szCs w:val="19"/>
              </w:rPr>
              <w:t>Итогопоразделу</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991781" w14:textId="77777777"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27B397" w14:textId="77777777"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217ED9" w14:textId="77777777" w:rsidR="00786E2A" w:rsidRDefault="00C43BFD">
            <w:pPr>
              <w:spacing w:after="0" w:line="240" w:lineRule="auto"/>
              <w:jc w:val="center"/>
              <w:rPr>
                <w:sz w:val="19"/>
                <w:szCs w:val="19"/>
              </w:rPr>
            </w:pPr>
            <w:r>
              <w:rPr>
                <w:rFonts w:ascii="Times New Roman" w:hAnsi="Times New Roman" w:cs="Times New Roman"/>
                <w:color w:val="000000"/>
                <w:sz w:val="19"/>
                <w:szCs w:val="19"/>
              </w:rPr>
              <w:t>23/8И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0C2040" w14:textId="77777777" w:rsidR="00786E2A" w:rsidRDefault="00C43BFD">
            <w:pPr>
              <w:spacing w:after="0" w:line="240" w:lineRule="auto"/>
              <w:jc w:val="center"/>
              <w:rPr>
                <w:sz w:val="19"/>
                <w:szCs w:val="19"/>
              </w:rPr>
            </w:pPr>
            <w:r>
              <w:rPr>
                <w:rFonts w:ascii="Times New Roman" w:hAnsi="Times New Roman" w:cs="Times New Roman"/>
                <w:color w:val="000000"/>
                <w:sz w:val="19"/>
                <w:szCs w:val="19"/>
              </w:rPr>
              <w:t>49</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3E13CA" w14:textId="77777777" w:rsidR="00786E2A" w:rsidRDefault="00786E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89EC60" w14:textId="77777777" w:rsidR="00786E2A" w:rsidRDefault="00786E2A"/>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3DD6FE" w14:textId="77777777" w:rsidR="00786E2A" w:rsidRDefault="00786E2A"/>
        </w:tc>
      </w:tr>
      <w:tr w:rsidR="00786E2A" w14:paraId="72898E21"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DECCC3" w14:textId="77777777" w:rsidR="00786E2A" w:rsidRDefault="00C43BFD">
            <w:pPr>
              <w:spacing w:after="0" w:line="240" w:lineRule="auto"/>
              <w:jc w:val="both"/>
              <w:rPr>
                <w:sz w:val="19"/>
                <w:szCs w:val="19"/>
              </w:rPr>
            </w:pPr>
            <w:r>
              <w:rPr>
                <w:rFonts w:ascii="Times New Roman" w:hAnsi="Times New Roman" w:cs="Times New Roman"/>
                <w:color w:val="000000"/>
                <w:sz w:val="19"/>
                <w:szCs w:val="19"/>
              </w:rPr>
              <w:t>Итогозасеместр</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6213EE" w14:textId="77777777"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A3690D" w14:textId="77777777"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01FE86" w14:textId="77777777" w:rsidR="00786E2A" w:rsidRDefault="00C43BFD">
            <w:pPr>
              <w:spacing w:after="0" w:line="240" w:lineRule="auto"/>
              <w:jc w:val="center"/>
              <w:rPr>
                <w:sz w:val="19"/>
                <w:szCs w:val="19"/>
              </w:rPr>
            </w:pPr>
            <w:r>
              <w:rPr>
                <w:rFonts w:ascii="Times New Roman" w:hAnsi="Times New Roman" w:cs="Times New Roman"/>
                <w:color w:val="000000"/>
                <w:sz w:val="19"/>
                <w:szCs w:val="19"/>
              </w:rPr>
              <w:t>23/8И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8E3C9D" w14:textId="77777777" w:rsidR="00786E2A" w:rsidRDefault="00C43BFD">
            <w:pPr>
              <w:spacing w:after="0" w:line="240" w:lineRule="auto"/>
              <w:jc w:val="center"/>
              <w:rPr>
                <w:sz w:val="19"/>
                <w:szCs w:val="19"/>
              </w:rPr>
            </w:pPr>
            <w:r>
              <w:rPr>
                <w:rFonts w:ascii="Times New Roman" w:hAnsi="Times New Roman" w:cs="Times New Roman"/>
                <w:color w:val="000000"/>
                <w:sz w:val="19"/>
                <w:szCs w:val="19"/>
              </w:rPr>
              <w:t>49</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B81606" w14:textId="77777777" w:rsidR="00786E2A" w:rsidRDefault="00786E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31A67E" w14:textId="77777777" w:rsidR="00786E2A" w:rsidRDefault="00C43BFD">
            <w:pPr>
              <w:spacing w:after="0" w:line="240" w:lineRule="auto"/>
              <w:jc w:val="center"/>
              <w:rPr>
                <w:sz w:val="19"/>
                <w:szCs w:val="19"/>
              </w:rPr>
            </w:pPr>
            <w:r>
              <w:rPr>
                <w:rFonts w:ascii="Times New Roman" w:hAnsi="Times New Roman" w:cs="Times New Roman"/>
                <w:color w:val="000000"/>
                <w:sz w:val="19"/>
                <w:szCs w:val="19"/>
              </w:rPr>
              <w:t>зао</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CD0019" w14:textId="77777777" w:rsidR="00786E2A" w:rsidRDefault="00786E2A"/>
        </w:tc>
      </w:tr>
      <w:tr w:rsidR="00786E2A" w:rsidRPr="00B17995" w14:paraId="51F23AC0" w14:textId="77777777">
        <w:trPr>
          <w:trHeight w:hRule="exact" w:val="1552"/>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1E7A08" w14:textId="77777777" w:rsidR="00786E2A" w:rsidRPr="00C43BFD" w:rsidRDefault="00C43BFD">
            <w:pPr>
              <w:spacing w:after="0" w:line="240" w:lineRule="auto"/>
              <w:jc w:val="both"/>
              <w:rPr>
                <w:sz w:val="19"/>
                <w:szCs w:val="19"/>
                <w:lang w:val="ru-RU"/>
              </w:rPr>
            </w:pPr>
            <w:r w:rsidRPr="00C43BFD">
              <w:rPr>
                <w:rFonts w:ascii="Times New Roman" w:hAnsi="Times New Roman" w:cs="Times New Roman"/>
                <w:color w:val="000000"/>
                <w:sz w:val="19"/>
                <w:szCs w:val="19"/>
                <w:lang w:val="ru-RU"/>
              </w:rPr>
              <w:t>2.</w:t>
            </w:r>
            <w:proofErr w:type="gramStart"/>
            <w:r w:rsidRPr="00C43BFD">
              <w:rPr>
                <w:rFonts w:ascii="Times New Roman" w:hAnsi="Times New Roman" w:cs="Times New Roman"/>
                <w:color w:val="000000"/>
                <w:sz w:val="19"/>
                <w:szCs w:val="19"/>
                <w:lang w:val="ru-RU"/>
              </w:rPr>
              <w:t>2.Раздел</w:t>
            </w:r>
            <w:proofErr w:type="gramEnd"/>
            <w:r w:rsidRPr="00C43BFD">
              <w:rPr>
                <w:rFonts w:ascii="Times New Roman" w:hAnsi="Times New Roman" w:cs="Times New Roman"/>
                <w:color w:val="000000"/>
                <w:sz w:val="19"/>
                <w:szCs w:val="19"/>
                <w:lang w:val="ru-RU"/>
              </w:rPr>
              <w:t>«Переводческаядеятельность.Перевод,аннотированиеиреферированиелитературывсфереинтересовнаучно-исследовательскойработыаспиранта/со-искателя»</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3C4A12" w14:textId="77777777" w:rsidR="00786E2A" w:rsidRPr="00C43BFD" w:rsidRDefault="00786E2A">
            <w:pPr>
              <w:rPr>
                <w:lang w:val="ru-RU"/>
              </w:rPr>
            </w:pPr>
          </w:p>
        </w:tc>
      </w:tr>
      <w:tr w:rsidR="00786E2A" w14:paraId="0B41AA74" w14:textId="77777777">
        <w:trPr>
          <w:trHeight w:hRule="exact" w:val="221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C4CA04" w14:textId="77777777" w:rsidR="00786E2A" w:rsidRDefault="00C43BFD">
            <w:pPr>
              <w:spacing w:after="0" w:line="240" w:lineRule="auto"/>
              <w:jc w:val="both"/>
              <w:rPr>
                <w:sz w:val="19"/>
                <w:szCs w:val="19"/>
              </w:rPr>
            </w:pPr>
            <w:r>
              <w:rPr>
                <w:rFonts w:ascii="Times New Roman" w:hAnsi="Times New Roman" w:cs="Times New Roman"/>
                <w:color w:val="000000"/>
                <w:sz w:val="19"/>
                <w:szCs w:val="19"/>
              </w:rPr>
              <w:t>2.1Аннотированиетекстовпоспециальности</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86D55F" w14:textId="77777777" w:rsidR="00786E2A" w:rsidRDefault="00C43BFD">
            <w:pPr>
              <w:spacing w:after="0" w:line="240" w:lineRule="auto"/>
              <w:jc w:val="center"/>
              <w:rPr>
                <w:sz w:val="19"/>
                <w:szCs w:val="19"/>
              </w:rPr>
            </w:pPr>
            <w:r>
              <w:rPr>
                <w:rFonts w:ascii="Times New Roman" w:hAnsi="Times New Roman" w:cs="Times New Roman"/>
                <w:color w:val="000000"/>
                <w:sz w:val="19"/>
                <w:szCs w:val="19"/>
              </w:rPr>
              <w:t>3</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B44FC9" w14:textId="77777777"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65CDA7" w14:textId="77777777"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8F4E6C" w14:textId="77777777" w:rsidR="00786E2A" w:rsidRDefault="00C43BFD">
            <w:pPr>
              <w:spacing w:after="0" w:line="240" w:lineRule="auto"/>
              <w:jc w:val="center"/>
              <w:rPr>
                <w:sz w:val="19"/>
                <w:szCs w:val="19"/>
              </w:rPr>
            </w:pPr>
            <w:r>
              <w:rPr>
                <w:rFonts w:ascii="Times New Roman" w:hAnsi="Times New Roman" w:cs="Times New Roman"/>
                <w:color w:val="000000"/>
                <w:sz w:val="19"/>
                <w:szCs w:val="19"/>
              </w:rPr>
              <w:t>10</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C0350B" w14:textId="77777777" w:rsidR="00786E2A" w:rsidRDefault="00C43BFD">
            <w:pPr>
              <w:spacing w:after="0" w:line="240" w:lineRule="auto"/>
              <w:jc w:val="center"/>
              <w:rPr>
                <w:sz w:val="19"/>
                <w:szCs w:val="19"/>
              </w:rPr>
            </w:pPr>
            <w:r>
              <w:rPr>
                <w:rFonts w:ascii="Times New Roman" w:hAnsi="Times New Roman" w:cs="Times New Roman"/>
                <w:color w:val="000000"/>
                <w:sz w:val="19"/>
                <w:szCs w:val="19"/>
              </w:rPr>
              <w:t>8</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BF9620" w14:textId="77777777"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изучение основных фраз для аннотирования;</w:t>
            </w:r>
          </w:p>
          <w:p w14:paraId="17EF2D22" w14:textId="77777777"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подготовка аннотации текста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A32D38" w14:textId="77777777"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-проверказнанийосновныхвыраженийдлясоставленияаннотации;</w:t>
            </w:r>
          </w:p>
          <w:p w14:paraId="080A9C35" w14:textId="77777777"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-составитьаннотациюктекстудляиндивидуальногочтения.</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174F15" w14:textId="77777777" w:rsidR="00786E2A" w:rsidRDefault="00C43BFD">
            <w:pPr>
              <w:spacing w:after="0" w:line="240" w:lineRule="auto"/>
              <w:jc w:val="center"/>
              <w:rPr>
                <w:sz w:val="19"/>
                <w:szCs w:val="19"/>
              </w:rPr>
            </w:pPr>
            <w:r>
              <w:rPr>
                <w:rFonts w:ascii="Times New Roman" w:hAnsi="Times New Roman" w:cs="Times New Roman"/>
                <w:color w:val="000000"/>
                <w:sz w:val="19"/>
                <w:szCs w:val="19"/>
              </w:rPr>
              <w:t>УК-4</w:t>
            </w:r>
          </w:p>
        </w:tc>
      </w:tr>
      <w:tr w:rsidR="00786E2A" w14:paraId="75575047"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34E51A" w14:textId="77777777" w:rsidR="00786E2A" w:rsidRDefault="00C43BFD">
            <w:pPr>
              <w:spacing w:after="0" w:line="240" w:lineRule="auto"/>
              <w:jc w:val="both"/>
              <w:rPr>
                <w:sz w:val="19"/>
                <w:szCs w:val="19"/>
              </w:rPr>
            </w:pPr>
            <w:r>
              <w:rPr>
                <w:rFonts w:ascii="Times New Roman" w:hAnsi="Times New Roman" w:cs="Times New Roman"/>
                <w:color w:val="000000"/>
                <w:sz w:val="19"/>
                <w:szCs w:val="19"/>
              </w:rPr>
              <w:t>2.2Реферированиетекстовпоспециальности</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4602CB" w14:textId="77777777" w:rsidR="00786E2A" w:rsidRDefault="00786E2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E5F266" w14:textId="77777777"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9105ED" w14:textId="77777777"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9D2AE3" w14:textId="77777777" w:rsidR="00786E2A" w:rsidRDefault="00C43BFD">
            <w:pPr>
              <w:spacing w:after="0" w:line="240" w:lineRule="auto"/>
              <w:jc w:val="center"/>
              <w:rPr>
                <w:sz w:val="19"/>
                <w:szCs w:val="19"/>
              </w:rPr>
            </w:pPr>
            <w:r>
              <w:rPr>
                <w:rFonts w:ascii="Times New Roman" w:hAnsi="Times New Roman" w:cs="Times New Roman"/>
                <w:color w:val="000000"/>
                <w:sz w:val="19"/>
                <w:szCs w:val="19"/>
              </w:rPr>
              <w:t>8</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8345D9" w14:textId="77777777" w:rsidR="00786E2A" w:rsidRDefault="00C43BFD">
            <w:pPr>
              <w:spacing w:after="0" w:line="240" w:lineRule="auto"/>
              <w:jc w:val="center"/>
              <w:rPr>
                <w:sz w:val="19"/>
                <w:szCs w:val="19"/>
              </w:rPr>
            </w:pPr>
            <w:r>
              <w:rPr>
                <w:rFonts w:ascii="Times New Roman" w:hAnsi="Times New Roman" w:cs="Times New Roman"/>
                <w:color w:val="000000"/>
                <w:sz w:val="19"/>
                <w:szCs w:val="19"/>
              </w:rPr>
              <w:t>10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1B4138" w14:textId="77777777" w:rsidR="00786E2A" w:rsidRPr="00C43BFD" w:rsidRDefault="00C43BFD">
            <w:pPr>
              <w:spacing w:after="0" w:line="240" w:lineRule="auto"/>
              <w:jc w:val="center"/>
              <w:rPr>
                <w:sz w:val="19"/>
                <w:szCs w:val="19"/>
                <w:lang w:val="ru-RU"/>
              </w:rPr>
            </w:pPr>
            <w:proofErr w:type="gramStart"/>
            <w:r w:rsidRPr="00C43BFD">
              <w:rPr>
                <w:rFonts w:ascii="Times New Roman" w:hAnsi="Times New Roman" w:cs="Times New Roman"/>
                <w:color w:val="000000"/>
                <w:sz w:val="19"/>
                <w:szCs w:val="19"/>
                <w:lang w:val="ru-RU"/>
              </w:rPr>
              <w:t>--  подготовка</w:t>
            </w:r>
            <w:proofErr w:type="gramEnd"/>
            <w:r w:rsidRPr="00C43BFD">
              <w:rPr>
                <w:rFonts w:ascii="Times New Roman" w:hAnsi="Times New Roman" w:cs="Times New Roman"/>
                <w:color w:val="000000"/>
                <w:sz w:val="19"/>
                <w:szCs w:val="19"/>
                <w:lang w:val="ru-RU"/>
              </w:rPr>
              <w:t xml:space="preserve"> двуязычного глоссария;</w:t>
            </w:r>
          </w:p>
          <w:p w14:paraId="66A1BB56" w14:textId="77777777"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изучение основных выражений для реферирования текста для индивидуальног о чтения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9CC2B5" w14:textId="77777777"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-составитьдвуязычныйглоссарийпотематикенаучныхисследований;</w:t>
            </w:r>
          </w:p>
          <w:p w14:paraId="49E68C3E" w14:textId="77777777" w:rsidR="00786E2A" w:rsidRPr="00C43BFD" w:rsidRDefault="00786E2A">
            <w:pPr>
              <w:spacing w:after="0" w:line="240" w:lineRule="auto"/>
              <w:jc w:val="center"/>
              <w:rPr>
                <w:sz w:val="19"/>
                <w:szCs w:val="19"/>
                <w:lang w:val="ru-RU"/>
              </w:rPr>
            </w:pPr>
          </w:p>
          <w:p w14:paraId="2C9F1558" w14:textId="77777777"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-составлениепланарефератасвоейнаучнойработы</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029D3E" w14:textId="77777777" w:rsidR="00786E2A" w:rsidRDefault="00C43BFD">
            <w:pPr>
              <w:spacing w:after="0" w:line="240" w:lineRule="auto"/>
              <w:jc w:val="center"/>
              <w:rPr>
                <w:sz w:val="19"/>
                <w:szCs w:val="19"/>
              </w:rPr>
            </w:pPr>
            <w:r>
              <w:rPr>
                <w:rFonts w:ascii="Times New Roman" w:hAnsi="Times New Roman" w:cs="Times New Roman"/>
                <w:color w:val="000000"/>
                <w:sz w:val="19"/>
                <w:szCs w:val="19"/>
              </w:rPr>
              <w:t>УК-4</w:t>
            </w:r>
          </w:p>
        </w:tc>
      </w:tr>
      <w:tr w:rsidR="00786E2A" w14:paraId="1A883297"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AF9E44" w14:textId="77777777" w:rsidR="00786E2A" w:rsidRDefault="00C43BFD">
            <w:pPr>
              <w:spacing w:after="0" w:line="240" w:lineRule="auto"/>
              <w:jc w:val="both"/>
              <w:rPr>
                <w:sz w:val="19"/>
                <w:szCs w:val="19"/>
              </w:rPr>
            </w:pPr>
            <w:r>
              <w:rPr>
                <w:rFonts w:ascii="Times New Roman" w:hAnsi="Times New Roman" w:cs="Times New Roman"/>
                <w:color w:val="000000"/>
                <w:sz w:val="19"/>
                <w:szCs w:val="19"/>
              </w:rPr>
              <w:t>Итогопоразделу</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5774E4" w14:textId="77777777"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2C0EAA" w14:textId="77777777"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3B86AC" w14:textId="77777777" w:rsidR="00786E2A" w:rsidRDefault="00C43BFD">
            <w:pPr>
              <w:spacing w:after="0" w:line="240" w:lineRule="auto"/>
              <w:jc w:val="center"/>
              <w:rPr>
                <w:sz w:val="19"/>
                <w:szCs w:val="19"/>
              </w:rPr>
            </w:pPr>
            <w:r>
              <w:rPr>
                <w:rFonts w:ascii="Times New Roman" w:hAnsi="Times New Roman" w:cs="Times New Roman"/>
                <w:color w:val="000000"/>
                <w:sz w:val="19"/>
                <w:szCs w:val="19"/>
              </w:rPr>
              <w:t>18</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AA3226" w14:textId="77777777" w:rsidR="00786E2A" w:rsidRDefault="00C43BFD">
            <w:pPr>
              <w:spacing w:after="0" w:line="240" w:lineRule="auto"/>
              <w:jc w:val="center"/>
              <w:rPr>
                <w:sz w:val="19"/>
                <w:szCs w:val="19"/>
              </w:rPr>
            </w:pPr>
            <w:r>
              <w:rPr>
                <w:rFonts w:ascii="Times New Roman" w:hAnsi="Times New Roman" w:cs="Times New Roman"/>
                <w:color w:val="000000"/>
                <w:sz w:val="19"/>
                <w:szCs w:val="19"/>
              </w:rPr>
              <w:t>18</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52C872" w14:textId="77777777" w:rsidR="00786E2A" w:rsidRDefault="00786E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E0CC27" w14:textId="77777777" w:rsidR="00786E2A" w:rsidRDefault="00786E2A"/>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04CF0E" w14:textId="77777777" w:rsidR="00786E2A" w:rsidRDefault="00786E2A"/>
        </w:tc>
      </w:tr>
      <w:tr w:rsidR="00786E2A" w14:paraId="73500E0D"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0990E9" w14:textId="77777777" w:rsidR="00786E2A" w:rsidRDefault="00C43BFD">
            <w:pPr>
              <w:spacing w:after="0" w:line="240" w:lineRule="auto"/>
              <w:jc w:val="both"/>
              <w:rPr>
                <w:sz w:val="19"/>
                <w:szCs w:val="19"/>
              </w:rPr>
            </w:pPr>
            <w:r>
              <w:rPr>
                <w:rFonts w:ascii="Times New Roman" w:hAnsi="Times New Roman" w:cs="Times New Roman"/>
                <w:color w:val="000000"/>
                <w:sz w:val="19"/>
                <w:szCs w:val="19"/>
              </w:rPr>
              <w:t>Итогозасеместр</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09347A" w14:textId="77777777"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2F13A6" w14:textId="77777777"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118D49" w14:textId="77777777" w:rsidR="00786E2A" w:rsidRDefault="00C43BFD">
            <w:pPr>
              <w:spacing w:after="0" w:line="240" w:lineRule="auto"/>
              <w:jc w:val="center"/>
              <w:rPr>
                <w:sz w:val="19"/>
                <w:szCs w:val="19"/>
              </w:rPr>
            </w:pPr>
            <w:r>
              <w:rPr>
                <w:rFonts w:ascii="Times New Roman" w:hAnsi="Times New Roman" w:cs="Times New Roman"/>
                <w:color w:val="000000"/>
                <w:sz w:val="19"/>
                <w:szCs w:val="19"/>
              </w:rPr>
              <w:t>18</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661C63" w14:textId="77777777" w:rsidR="00786E2A" w:rsidRDefault="00C43BFD">
            <w:pPr>
              <w:spacing w:after="0" w:line="240" w:lineRule="auto"/>
              <w:jc w:val="center"/>
              <w:rPr>
                <w:sz w:val="19"/>
                <w:szCs w:val="19"/>
              </w:rPr>
            </w:pPr>
            <w:r>
              <w:rPr>
                <w:rFonts w:ascii="Times New Roman" w:hAnsi="Times New Roman" w:cs="Times New Roman"/>
                <w:color w:val="000000"/>
                <w:sz w:val="19"/>
                <w:szCs w:val="19"/>
              </w:rPr>
              <w:t>18</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5BC6E6" w14:textId="77777777" w:rsidR="00786E2A" w:rsidRDefault="00786E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EA4398" w14:textId="77777777" w:rsidR="00786E2A" w:rsidRDefault="00C43BFD">
            <w:pPr>
              <w:spacing w:after="0" w:line="240" w:lineRule="auto"/>
              <w:jc w:val="center"/>
              <w:rPr>
                <w:sz w:val="19"/>
                <w:szCs w:val="19"/>
              </w:rPr>
            </w:pPr>
            <w:r>
              <w:rPr>
                <w:rFonts w:ascii="Times New Roman" w:hAnsi="Times New Roman" w:cs="Times New Roman"/>
                <w:color w:val="000000"/>
                <w:sz w:val="19"/>
                <w:szCs w:val="19"/>
              </w:rPr>
              <w:t>зао</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2FD020" w14:textId="77777777" w:rsidR="00786E2A" w:rsidRDefault="00786E2A"/>
        </w:tc>
      </w:tr>
      <w:tr w:rsidR="00786E2A" w14:paraId="52C5F5B7"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37EBED" w14:textId="77777777" w:rsidR="00786E2A" w:rsidRDefault="00C43BFD">
            <w:pPr>
              <w:spacing w:after="0" w:line="240" w:lineRule="auto"/>
              <w:jc w:val="both"/>
              <w:rPr>
                <w:sz w:val="19"/>
                <w:szCs w:val="19"/>
              </w:rPr>
            </w:pPr>
            <w:r>
              <w:rPr>
                <w:rFonts w:ascii="Times New Roman" w:hAnsi="Times New Roman" w:cs="Times New Roman"/>
                <w:color w:val="000000"/>
                <w:sz w:val="19"/>
                <w:szCs w:val="19"/>
              </w:rPr>
              <w:t>Итогоподисциплине</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62CFD2" w14:textId="77777777"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CB7446" w14:textId="77777777"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3851C1" w14:textId="77777777" w:rsidR="00786E2A" w:rsidRDefault="00C43BFD">
            <w:pPr>
              <w:spacing w:after="0" w:line="240" w:lineRule="auto"/>
              <w:jc w:val="center"/>
              <w:rPr>
                <w:sz w:val="19"/>
                <w:szCs w:val="19"/>
              </w:rPr>
            </w:pPr>
            <w:r>
              <w:rPr>
                <w:rFonts w:ascii="Times New Roman" w:hAnsi="Times New Roman" w:cs="Times New Roman"/>
                <w:color w:val="000000"/>
                <w:sz w:val="19"/>
                <w:szCs w:val="19"/>
              </w:rPr>
              <w:t>41/8И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A55F62" w14:textId="77777777" w:rsidR="00786E2A" w:rsidRDefault="00C43BFD">
            <w:pPr>
              <w:spacing w:after="0" w:line="240" w:lineRule="auto"/>
              <w:jc w:val="center"/>
              <w:rPr>
                <w:sz w:val="19"/>
                <w:szCs w:val="19"/>
              </w:rPr>
            </w:pPr>
            <w:r>
              <w:rPr>
                <w:rFonts w:ascii="Times New Roman" w:hAnsi="Times New Roman" w:cs="Times New Roman"/>
                <w:color w:val="000000"/>
                <w:sz w:val="19"/>
                <w:szCs w:val="19"/>
              </w:rPr>
              <w:t>67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491F9F" w14:textId="77777777" w:rsidR="00786E2A" w:rsidRDefault="00786E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4EFB9E" w14:textId="77777777" w:rsidR="00786E2A" w:rsidRDefault="00C43BFD">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17A29C" w14:textId="77777777" w:rsidR="00786E2A" w:rsidRDefault="00C43BFD">
            <w:pPr>
              <w:spacing w:after="0" w:line="240" w:lineRule="auto"/>
              <w:jc w:val="both"/>
              <w:rPr>
                <w:sz w:val="19"/>
                <w:szCs w:val="19"/>
              </w:rPr>
            </w:pPr>
            <w:r>
              <w:rPr>
                <w:rFonts w:ascii="Times New Roman" w:hAnsi="Times New Roman" w:cs="Times New Roman"/>
                <w:color w:val="000000"/>
                <w:sz w:val="19"/>
                <w:szCs w:val="19"/>
              </w:rPr>
              <w:t>УК-4</w:t>
            </w:r>
          </w:p>
        </w:tc>
      </w:tr>
    </w:tbl>
    <w:p w14:paraId="0F704C6B" w14:textId="77777777" w:rsidR="00786E2A" w:rsidRDefault="00C43BFD">
      <w:pPr>
        <w:rPr>
          <w:sz w:val="0"/>
          <w:szCs w:val="0"/>
        </w:rPr>
      </w:pPr>
      <w:r>
        <w:br w:type="page"/>
      </w:r>
    </w:p>
    <w:tbl>
      <w:tblPr>
        <w:tblW w:w="0" w:type="auto"/>
        <w:tblCellMar>
          <w:left w:w="0" w:type="dxa"/>
          <w:right w:w="0" w:type="dxa"/>
        </w:tblCellMar>
        <w:tblLook w:val="04A0" w:firstRow="1" w:lastRow="0" w:firstColumn="1" w:lastColumn="0" w:noHBand="0" w:noVBand="1"/>
      </w:tblPr>
      <w:tblGrid>
        <w:gridCol w:w="9424"/>
      </w:tblGrid>
      <w:tr w:rsidR="00786E2A" w14:paraId="748636D2" w14:textId="77777777">
        <w:trPr>
          <w:trHeight w:hRule="exact" w:val="285"/>
        </w:trPr>
        <w:tc>
          <w:tcPr>
            <w:tcW w:w="9370" w:type="dxa"/>
            <w:shd w:val="clear" w:color="000000" w:fill="FFFFFF"/>
            <w:tcMar>
              <w:left w:w="34" w:type="dxa"/>
              <w:right w:w="34" w:type="dxa"/>
            </w:tcMar>
          </w:tcPr>
          <w:p w14:paraId="62305DAA" w14:textId="77777777" w:rsidR="00786E2A" w:rsidRDefault="00C43BFD">
            <w:pPr>
              <w:spacing w:after="0" w:line="240" w:lineRule="auto"/>
              <w:ind w:firstLine="756"/>
              <w:jc w:val="both"/>
              <w:rPr>
                <w:sz w:val="24"/>
                <w:szCs w:val="24"/>
              </w:rPr>
            </w:pPr>
            <w:r>
              <w:rPr>
                <w:rFonts w:ascii="Times New Roman" w:hAnsi="Times New Roman" w:cs="Times New Roman"/>
                <w:b/>
                <w:color w:val="000000"/>
                <w:sz w:val="24"/>
                <w:szCs w:val="24"/>
              </w:rPr>
              <w:lastRenderedPageBreak/>
              <w:t>5Образовательныетехнологии</w:t>
            </w:r>
          </w:p>
        </w:tc>
      </w:tr>
      <w:tr w:rsidR="00786E2A" w14:paraId="6DA9BBBB" w14:textId="77777777">
        <w:trPr>
          <w:trHeight w:hRule="exact" w:val="138"/>
        </w:trPr>
        <w:tc>
          <w:tcPr>
            <w:tcW w:w="9357" w:type="dxa"/>
          </w:tcPr>
          <w:p w14:paraId="5BF1FDFD" w14:textId="77777777" w:rsidR="00786E2A" w:rsidRDefault="00786E2A"/>
        </w:tc>
      </w:tr>
      <w:tr w:rsidR="00786E2A" w:rsidRPr="009F6D19" w14:paraId="73B46303" w14:textId="77777777">
        <w:trPr>
          <w:trHeight w:hRule="exact" w:val="6776"/>
        </w:trPr>
        <w:tc>
          <w:tcPr>
            <w:tcW w:w="9370" w:type="dxa"/>
            <w:shd w:val="clear" w:color="000000" w:fill="FFFFFF"/>
            <w:tcMar>
              <w:left w:w="34" w:type="dxa"/>
              <w:right w:w="34" w:type="dxa"/>
            </w:tcMar>
          </w:tcPr>
          <w:p w14:paraId="2393F98F" w14:textId="77777777"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Выборметодовисредствобучения,образовательныхтехнологийиучебно-методическогообеспеченияреализациипрограммыаспирантурыосуществляетсяведущимпреподавателемисходяизнеобходимостидостиженияобучающимисяпланируемыхрезультатовосвоенияуказаннойпрограммы,атакжесучетоминдивидуальныхвозможностейобучающихсяизчислаинвалидовилицсограниченнымивозможностямиздоровья.</w:t>
            </w:r>
          </w:p>
          <w:p w14:paraId="7ED9A9E7" w14:textId="77777777" w:rsidR="00786E2A" w:rsidRPr="00C43BFD" w:rsidRDefault="00C43BFD">
            <w:pPr>
              <w:spacing w:after="0" w:line="240" w:lineRule="auto"/>
              <w:ind w:firstLine="756"/>
              <w:jc w:val="both"/>
              <w:rPr>
                <w:sz w:val="24"/>
                <w:szCs w:val="24"/>
                <w:lang w:val="ru-RU"/>
              </w:rPr>
            </w:pPr>
            <w:proofErr w:type="gramStart"/>
            <w:r w:rsidRPr="00C43BFD">
              <w:rPr>
                <w:rFonts w:ascii="Times New Roman" w:hAnsi="Times New Roman" w:cs="Times New Roman"/>
                <w:color w:val="000000"/>
                <w:sz w:val="24"/>
                <w:szCs w:val="24"/>
                <w:lang w:val="ru-RU"/>
              </w:rPr>
              <w:t>Приреализациипрограммаспирантурыиспользуютсяразличныеобразовательныетехнологии,втомчиследистанционныеобразовательныетехнологии</w:t>
            </w:r>
            <w:proofErr w:type="gramEnd"/>
            <w:r w:rsidRPr="00C43BFD">
              <w:rPr>
                <w:rFonts w:ascii="Times New Roman" w:hAnsi="Times New Roman" w:cs="Times New Roman"/>
                <w:color w:val="000000"/>
                <w:sz w:val="24"/>
                <w:szCs w:val="24"/>
                <w:lang w:val="ru-RU"/>
              </w:rPr>
              <w:t>,электронноеобучение.</w:t>
            </w:r>
          </w:p>
          <w:p w14:paraId="7F5803A4" w14:textId="77777777"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–использованиевучебномпроцессеактивныхиинтерактивныхформпроведениязанятий(</w:t>
            </w:r>
            <w:proofErr w:type="gramStart"/>
            <w:r w:rsidRPr="00C43BFD">
              <w:rPr>
                <w:rFonts w:ascii="Times New Roman" w:hAnsi="Times New Roman" w:cs="Times New Roman"/>
                <w:color w:val="000000"/>
                <w:sz w:val="24"/>
                <w:szCs w:val="24"/>
                <w:lang w:val="ru-RU"/>
              </w:rPr>
              <w:t>плакаты,таблицы</w:t>
            </w:r>
            <w:proofErr w:type="gramEnd"/>
            <w:r w:rsidRPr="00C43BFD">
              <w:rPr>
                <w:rFonts w:ascii="Times New Roman" w:hAnsi="Times New Roman" w:cs="Times New Roman"/>
                <w:color w:val="000000"/>
                <w:sz w:val="24"/>
                <w:szCs w:val="24"/>
                <w:lang w:val="ru-RU"/>
              </w:rPr>
              <w:t>,компьютерныеконтрольно-обучающиепрограммы,деловыеиролевыеигры,электронныесловари)сцельюформированияиразвитияпрофессиональныхнавыков,обучающихся;</w:t>
            </w:r>
          </w:p>
          <w:p w14:paraId="6E90AD2D" w14:textId="77777777"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–использованиеаудио-ивидеоматериаловиИНТЕРНЕТ-ресурсовнапрактическихзанятиях;</w:t>
            </w:r>
          </w:p>
          <w:p w14:paraId="3F508844" w14:textId="77777777"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–использованиеэлектронныхобразовательныхресурсовпотемампрактическихзанятий;</w:t>
            </w:r>
          </w:p>
          <w:p w14:paraId="0F88685B" w14:textId="77777777"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–чтениемедийныхтекстовпообозначеннойпроблематикеиорганизациядискуссий;</w:t>
            </w:r>
          </w:p>
          <w:p w14:paraId="7F1821C1" w14:textId="77777777"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–ИНТЕРНЕТ-</w:t>
            </w:r>
            <w:proofErr w:type="gramStart"/>
            <w:r w:rsidRPr="00C43BFD">
              <w:rPr>
                <w:rFonts w:ascii="Times New Roman" w:hAnsi="Times New Roman" w:cs="Times New Roman"/>
                <w:color w:val="000000"/>
                <w:sz w:val="24"/>
                <w:szCs w:val="24"/>
                <w:lang w:val="ru-RU"/>
              </w:rPr>
              <w:t>тренинги:ИНТЕРНЕТ</w:t>
            </w:r>
            <w:proofErr w:type="gramEnd"/>
            <w:r w:rsidRPr="00C43BFD">
              <w:rPr>
                <w:rFonts w:ascii="Times New Roman" w:hAnsi="Times New Roman" w:cs="Times New Roman"/>
                <w:color w:val="000000"/>
                <w:sz w:val="24"/>
                <w:szCs w:val="24"/>
                <w:lang w:val="ru-RU"/>
              </w:rPr>
              <w:t>-тренажеры,ИНТЕРНЕТ-тестирование;</w:t>
            </w:r>
          </w:p>
          <w:p w14:paraId="5BD3D9E1" w14:textId="77777777"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–дистанционнаяотработкаречевыхиписьменныхнавыков;</w:t>
            </w:r>
          </w:p>
          <w:p w14:paraId="695A74D0" w14:textId="77777777"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–использованиевидеопроекторанапрактическихзанятиях;</w:t>
            </w:r>
          </w:p>
          <w:p w14:paraId="4E4034DD" w14:textId="77777777"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–самостоятельноеознакомлениестудентовсисточникамиинформациипопрофилюнаиностранномязыке.</w:t>
            </w:r>
          </w:p>
          <w:p w14:paraId="1038F24E" w14:textId="77777777" w:rsidR="00786E2A" w:rsidRPr="00C43BFD" w:rsidRDefault="00786E2A">
            <w:pPr>
              <w:spacing w:after="0" w:line="240" w:lineRule="auto"/>
              <w:ind w:firstLine="756"/>
              <w:jc w:val="both"/>
              <w:rPr>
                <w:sz w:val="24"/>
                <w:szCs w:val="24"/>
                <w:lang w:val="ru-RU"/>
              </w:rPr>
            </w:pPr>
          </w:p>
        </w:tc>
      </w:tr>
      <w:tr w:rsidR="00786E2A" w:rsidRPr="009F6D19" w14:paraId="51DF4451" w14:textId="77777777">
        <w:trPr>
          <w:trHeight w:hRule="exact" w:val="277"/>
        </w:trPr>
        <w:tc>
          <w:tcPr>
            <w:tcW w:w="9357" w:type="dxa"/>
          </w:tcPr>
          <w:p w14:paraId="6A4771A2" w14:textId="77777777" w:rsidR="00786E2A" w:rsidRPr="00C43BFD" w:rsidRDefault="00786E2A">
            <w:pPr>
              <w:rPr>
                <w:lang w:val="ru-RU"/>
              </w:rPr>
            </w:pPr>
          </w:p>
        </w:tc>
      </w:tr>
      <w:tr w:rsidR="00786E2A" w:rsidRPr="009F6D19" w14:paraId="05EB04D5" w14:textId="77777777">
        <w:trPr>
          <w:trHeight w:hRule="exact" w:val="285"/>
        </w:trPr>
        <w:tc>
          <w:tcPr>
            <w:tcW w:w="9370" w:type="dxa"/>
            <w:shd w:val="clear" w:color="000000" w:fill="FFFFFF"/>
            <w:tcMar>
              <w:left w:w="34" w:type="dxa"/>
              <w:right w:w="34" w:type="dxa"/>
            </w:tcMar>
          </w:tcPr>
          <w:p w14:paraId="7D4CC9EA" w14:textId="77777777"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6Учебно-методическоеобеспечениесамостоятельнойработыобучающихся</w:t>
            </w:r>
          </w:p>
        </w:tc>
      </w:tr>
      <w:tr w:rsidR="00786E2A" w14:paraId="3B4BC482" w14:textId="77777777">
        <w:trPr>
          <w:trHeight w:hRule="exact" w:val="285"/>
        </w:trPr>
        <w:tc>
          <w:tcPr>
            <w:tcW w:w="9370" w:type="dxa"/>
            <w:shd w:val="clear" w:color="000000" w:fill="FFFFFF"/>
            <w:tcMar>
              <w:left w:w="34" w:type="dxa"/>
              <w:right w:w="34" w:type="dxa"/>
            </w:tcMar>
          </w:tcPr>
          <w:p w14:paraId="2425055F" w14:textId="77777777" w:rsidR="00786E2A" w:rsidRDefault="00C43BFD">
            <w:pPr>
              <w:spacing w:after="0" w:line="240" w:lineRule="auto"/>
              <w:ind w:firstLine="756"/>
              <w:jc w:val="both"/>
              <w:rPr>
                <w:sz w:val="24"/>
                <w:szCs w:val="24"/>
              </w:rPr>
            </w:pPr>
            <w:r>
              <w:rPr>
                <w:rFonts w:ascii="Times New Roman" w:hAnsi="Times New Roman" w:cs="Times New Roman"/>
                <w:color w:val="000000"/>
                <w:sz w:val="24"/>
                <w:szCs w:val="24"/>
              </w:rPr>
              <w:t>Представленовприложении1.</w:t>
            </w:r>
          </w:p>
        </w:tc>
      </w:tr>
      <w:tr w:rsidR="00786E2A" w14:paraId="7E7A4D60" w14:textId="77777777">
        <w:trPr>
          <w:trHeight w:hRule="exact" w:val="138"/>
        </w:trPr>
        <w:tc>
          <w:tcPr>
            <w:tcW w:w="9357" w:type="dxa"/>
          </w:tcPr>
          <w:p w14:paraId="64BE9580" w14:textId="77777777" w:rsidR="00786E2A" w:rsidRDefault="00786E2A"/>
        </w:tc>
      </w:tr>
      <w:tr w:rsidR="00786E2A" w:rsidRPr="009F6D19" w14:paraId="117A32AB" w14:textId="77777777">
        <w:trPr>
          <w:trHeight w:hRule="exact" w:val="285"/>
        </w:trPr>
        <w:tc>
          <w:tcPr>
            <w:tcW w:w="9370" w:type="dxa"/>
            <w:shd w:val="clear" w:color="000000" w:fill="FFFFFF"/>
            <w:tcMar>
              <w:left w:w="34" w:type="dxa"/>
              <w:right w:w="34" w:type="dxa"/>
            </w:tcMar>
          </w:tcPr>
          <w:p w14:paraId="34F76213" w14:textId="77777777"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7Оценочныесредствадляпроведенияпромежуточнойаттестации</w:t>
            </w:r>
          </w:p>
        </w:tc>
      </w:tr>
      <w:tr w:rsidR="00786E2A" w14:paraId="698D221A" w14:textId="77777777">
        <w:trPr>
          <w:trHeight w:hRule="exact" w:val="285"/>
        </w:trPr>
        <w:tc>
          <w:tcPr>
            <w:tcW w:w="9370" w:type="dxa"/>
            <w:shd w:val="clear" w:color="000000" w:fill="FFFFFF"/>
            <w:tcMar>
              <w:left w:w="34" w:type="dxa"/>
              <w:right w:w="34" w:type="dxa"/>
            </w:tcMar>
          </w:tcPr>
          <w:p w14:paraId="17F693B4" w14:textId="77777777" w:rsidR="00786E2A" w:rsidRDefault="00C43BFD">
            <w:pPr>
              <w:spacing w:after="0" w:line="240" w:lineRule="auto"/>
              <w:ind w:firstLine="756"/>
              <w:jc w:val="both"/>
              <w:rPr>
                <w:sz w:val="24"/>
                <w:szCs w:val="24"/>
              </w:rPr>
            </w:pPr>
            <w:r>
              <w:rPr>
                <w:rFonts w:ascii="Times New Roman" w:hAnsi="Times New Roman" w:cs="Times New Roman"/>
                <w:color w:val="000000"/>
                <w:sz w:val="24"/>
                <w:szCs w:val="24"/>
              </w:rPr>
              <w:t>Представленывприложении2.</w:t>
            </w:r>
          </w:p>
        </w:tc>
      </w:tr>
      <w:tr w:rsidR="00786E2A" w14:paraId="5E28A367" w14:textId="77777777">
        <w:trPr>
          <w:trHeight w:hRule="exact" w:val="138"/>
        </w:trPr>
        <w:tc>
          <w:tcPr>
            <w:tcW w:w="9357" w:type="dxa"/>
          </w:tcPr>
          <w:p w14:paraId="666224BF" w14:textId="77777777" w:rsidR="00786E2A" w:rsidRDefault="00786E2A"/>
        </w:tc>
      </w:tr>
      <w:tr w:rsidR="00786E2A" w:rsidRPr="009F6D19" w14:paraId="359FB10D" w14:textId="77777777">
        <w:trPr>
          <w:trHeight w:hRule="exact" w:val="277"/>
        </w:trPr>
        <w:tc>
          <w:tcPr>
            <w:tcW w:w="9370" w:type="dxa"/>
            <w:shd w:val="clear" w:color="000000" w:fill="FFFFFF"/>
            <w:tcMar>
              <w:left w:w="34" w:type="dxa"/>
              <w:right w:w="34" w:type="dxa"/>
            </w:tcMar>
          </w:tcPr>
          <w:p w14:paraId="58119576" w14:textId="77777777"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8Учебно-методическоеиинформационноеобеспечениедисциплины(модуля)</w:t>
            </w:r>
          </w:p>
        </w:tc>
      </w:tr>
      <w:tr w:rsidR="00786E2A" w14:paraId="2E7AF646" w14:textId="77777777">
        <w:trPr>
          <w:trHeight w:hRule="exact" w:val="277"/>
        </w:trPr>
        <w:tc>
          <w:tcPr>
            <w:tcW w:w="9370" w:type="dxa"/>
            <w:vMerge w:val="restart"/>
            <w:shd w:val="clear" w:color="000000" w:fill="FFFFFF"/>
            <w:tcMar>
              <w:left w:w="34" w:type="dxa"/>
              <w:right w:w="34" w:type="dxa"/>
            </w:tcMar>
          </w:tcPr>
          <w:p w14:paraId="4A5809C0" w14:textId="77777777" w:rsidR="00786E2A" w:rsidRDefault="00C43BFD">
            <w:pPr>
              <w:spacing w:after="0" w:line="240" w:lineRule="auto"/>
              <w:ind w:firstLine="756"/>
              <w:jc w:val="both"/>
              <w:rPr>
                <w:sz w:val="24"/>
                <w:szCs w:val="24"/>
              </w:rPr>
            </w:pPr>
            <w:proofErr w:type="gramStart"/>
            <w:r>
              <w:rPr>
                <w:rFonts w:ascii="Times New Roman" w:hAnsi="Times New Roman" w:cs="Times New Roman"/>
                <w:b/>
                <w:color w:val="000000"/>
                <w:sz w:val="24"/>
                <w:szCs w:val="24"/>
              </w:rPr>
              <w:t>а)Основнаялитература</w:t>
            </w:r>
            <w:proofErr w:type="gramEnd"/>
            <w:r>
              <w:rPr>
                <w:rFonts w:ascii="Times New Roman" w:hAnsi="Times New Roman" w:cs="Times New Roman"/>
                <w:b/>
                <w:color w:val="000000"/>
                <w:sz w:val="24"/>
                <w:szCs w:val="24"/>
              </w:rPr>
              <w:t>:</w:t>
            </w:r>
          </w:p>
        </w:tc>
      </w:tr>
      <w:tr w:rsidR="00786E2A" w14:paraId="37A820A1" w14:textId="77777777">
        <w:trPr>
          <w:trHeight w:hRule="exact" w:val="7"/>
        </w:trPr>
        <w:tc>
          <w:tcPr>
            <w:tcW w:w="9370" w:type="dxa"/>
            <w:vMerge/>
            <w:shd w:val="clear" w:color="000000" w:fill="FFFFFF"/>
            <w:tcMar>
              <w:left w:w="34" w:type="dxa"/>
              <w:right w:w="34" w:type="dxa"/>
            </w:tcMar>
          </w:tcPr>
          <w:p w14:paraId="3E46A802" w14:textId="77777777" w:rsidR="00786E2A" w:rsidRDefault="00786E2A"/>
        </w:tc>
      </w:tr>
      <w:tr w:rsidR="00786E2A" w:rsidRPr="009F6D19" w14:paraId="1156C7AE" w14:textId="77777777">
        <w:trPr>
          <w:trHeight w:hRule="exact" w:val="4820"/>
        </w:trPr>
        <w:tc>
          <w:tcPr>
            <w:tcW w:w="9370" w:type="dxa"/>
            <w:shd w:val="clear" w:color="000000" w:fill="FFFFFF"/>
            <w:tcMar>
              <w:left w:w="34" w:type="dxa"/>
              <w:right w:w="34" w:type="dxa"/>
            </w:tcMar>
          </w:tcPr>
          <w:p w14:paraId="47F89A67" w14:textId="77777777" w:rsidR="00786E2A" w:rsidRPr="0026322C" w:rsidRDefault="00C43BFD">
            <w:pPr>
              <w:spacing w:after="0" w:line="240" w:lineRule="auto"/>
              <w:ind w:firstLine="756"/>
              <w:jc w:val="both"/>
              <w:rPr>
                <w:sz w:val="24"/>
                <w:szCs w:val="24"/>
              </w:rPr>
            </w:pPr>
            <w:r w:rsidRPr="00C43BFD">
              <w:rPr>
                <w:rFonts w:ascii="Times New Roman" w:hAnsi="Times New Roman" w:cs="Times New Roman"/>
                <w:color w:val="000000"/>
                <w:sz w:val="24"/>
                <w:szCs w:val="24"/>
                <w:lang w:val="ru-RU"/>
              </w:rPr>
              <w:t>Английскийязык</w:t>
            </w:r>
          </w:p>
          <w:p w14:paraId="27483A0F" w14:textId="77777777" w:rsidR="00786E2A" w:rsidRPr="0026322C" w:rsidRDefault="00786E2A">
            <w:pPr>
              <w:spacing w:after="0" w:line="240" w:lineRule="auto"/>
              <w:ind w:firstLine="756"/>
              <w:jc w:val="both"/>
              <w:rPr>
                <w:sz w:val="24"/>
                <w:szCs w:val="24"/>
              </w:rPr>
            </w:pPr>
          </w:p>
          <w:p w14:paraId="18E826B8" w14:textId="77777777" w:rsidR="00786E2A" w:rsidRPr="0026322C" w:rsidRDefault="00C43BFD">
            <w:pPr>
              <w:spacing w:after="0" w:line="240" w:lineRule="auto"/>
              <w:ind w:firstLine="756"/>
              <w:jc w:val="both"/>
              <w:rPr>
                <w:sz w:val="24"/>
                <w:szCs w:val="24"/>
              </w:rPr>
            </w:pPr>
            <w:r w:rsidRPr="00C43BFD">
              <w:rPr>
                <w:rFonts w:ascii="Times New Roman" w:hAnsi="Times New Roman" w:cs="Times New Roman"/>
                <w:color w:val="000000"/>
                <w:sz w:val="24"/>
                <w:szCs w:val="24"/>
                <w:lang w:val="ru-RU"/>
              </w:rPr>
              <w:t>Антропова</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Л</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И</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Переводкаквидпрофессиональнойкоммуникативнойдеятельности</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Практикумпопереводунаучно</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техническихтекстовнаанглийском</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немецкомифранцузскомязыкахдлястудентоввузов</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практикум</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Л</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И</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Антропова</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Т</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Ю</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Залавина</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Н</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В</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Дёрина</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Магнитогорскийгос</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техническийун</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тим</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Г</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И</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Носова</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Магнитогорск</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МГТУим</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Г</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И</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Носова</w:t>
            </w:r>
            <w:r w:rsidRPr="0026322C">
              <w:rPr>
                <w:rFonts w:ascii="Times New Roman" w:hAnsi="Times New Roman" w:cs="Times New Roman"/>
                <w:color w:val="000000"/>
                <w:sz w:val="24"/>
                <w:szCs w:val="24"/>
              </w:rPr>
              <w:t>,2019.-1</w:t>
            </w:r>
            <w:r>
              <w:rPr>
                <w:rFonts w:ascii="Times New Roman" w:hAnsi="Times New Roman" w:cs="Times New Roman"/>
                <w:color w:val="000000"/>
                <w:sz w:val="24"/>
                <w:szCs w:val="24"/>
              </w:rPr>
              <w:t>CD</w:t>
            </w:r>
            <w:r w:rsidRPr="0026322C">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Загл</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ститул</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экрана</w:t>
            </w:r>
            <w:r w:rsidRPr="0026322C">
              <w:rPr>
                <w:rFonts w:ascii="Times New Roman" w:hAnsi="Times New Roman" w:cs="Times New Roman"/>
                <w:color w:val="000000"/>
                <w:sz w:val="24"/>
                <w:szCs w:val="24"/>
              </w:rPr>
              <w:t>.-</w:t>
            </w:r>
            <w:r>
              <w:rPr>
                <w:rFonts w:ascii="Times New Roman" w:hAnsi="Times New Roman" w:cs="Times New Roman"/>
                <w:color w:val="000000"/>
                <w:sz w:val="24"/>
                <w:szCs w:val="24"/>
              </w:rPr>
              <w:t>URL</w:t>
            </w:r>
            <w:r w:rsidRPr="0026322C">
              <w:rPr>
                <w:rFonts w:ascii="Times New Roman" w:hAnsi="Times New Roman" w:cs="Times New Roman"/>
                <w:color w:val="000000"/>
                <w:sz w:val="24"/>
                <w:szCs w:val="24"/>
              </w:rPr>
              <w:t>:</w:t>
            </w:r>
            <w:hyperlink r:id="rId10" w:history="1">
              <w:r w:rsidRPr="00F41DAF">
                <w:rPr>
                  <w:rStyle w:val="a3"/>
                  <w:rFonts w:ascii="Times New Roman" w:hAnsi="Times New Roman" w:cs="Times New Roman"/>
                  <w:sz w:val="24"/>
                  <w:szCs w:val="24"/>
                </w:rPr>
                <w:t>https</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magtu</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informsystema</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ru</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uploader</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fileUpload</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name</w:t>
              </w:r>
              <w:r w:rsidRPr="0026322C">
                <w:rPr>
                  <w:rStyle w:val="a3"/>
                  <w:rFonts w:ascii="Times New Roman" w:hAnsi="Times New Roman" w:cs="Times New Roman"/>
                  <w:sz w:val="24"/>
                  <w:szCs w:val="24"/>
                </w:rPr>
                <w:t>=3859.</w:t>
              </w:r>
              <w:r w:rsidRPr="00F41DAF">
                <w:rPr>
                  <w:rStyle w:val="a3"/>
                  <w:rFonts w:ascii="Times New Roman" w:hAnsi="Times New Roman" w:cs="Times New Roman"/>
                  <w:sz w:val="24"/>
                  <w:szCs w:val="24"/>
                </w:rPr>
                <w:t>pdf</w:t>
              </w:r>
              <w:r w:rsidRPr="0026322C">
                <w:rPr>
                  <w:rStyle w:val="a3"/>
                  <w:rFonts w:ascii="Times New Roman" w:hAnsi="Times New Roman" w:cs="Times New Roman"/>
                  <w:sz w:val="24"/>
                  <w:szCs w:val="24"/>
                </w:rPr>
                <w:t>&amp;</w:t>
              </w:r>
              <w:r w:rsidRPr="00F41DAF">
                <w:rPr>
                  <w:rStyle w:val="a3"/>
                  <w:rFonts w:ascii="Times New Roman" w:hAnsi="Times New Roman" w:cs="Times New Roman"/>
                  <w:sz w:val="24"/>
                  <w:szCs w:val="24"/>
                </w:rPr>
                <w:t>show</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dcatalogues</w:t>
              </w:r>
              <w:r w:rsidRPr="0026322C">
                <w:rPr>
                  <w:rStyle w:val="a3"/>
                  <w:rFonts w:ascii="Times New Roman" w:hAnsi="Times New Roman" w:cs="Times New Roman"/>
                  <w:sz w:val="24"/>
                  <w:szCs w:val="24"/>
                </w:rPr>
                <w:t>/1/1530474/3859.</w:t>
              </w:r>
              <w:r w:rsidRPr="00F41DAF">
                <w:rPr>
                  <w:rStyle w:val="a3"/>
                  <w:rFonts w:ascii="Times New Roman" w:hAnsi="Times New Roman" w:cs="Times New Roman"/>
                  <w:sz w:val="24"/>
                  <w:szCs w:val="24"/>
                </w:rPr>
                <w:t>pdf</w:t>
              </w:r>
              <w:r w:rsidRPr="0026322C">
                <w:rPr>
                  <w:rStyle w:val="a3"/>
                  <w:rFonts w:ascii="Times New Roman" w:hAnsi="Times New Roman" w:cs="Times New Roman"/>
                  <w:sz w:val="24"/>
                  <w:szCs w:val="24"/>
                </w:rPr>
                <w:t>&amp;</w:t>
              </w:r>
              <w:r w:rsidRPr="00F41DAF">
                <w:rPr>
                  <w:rStyle w:val="a3"/>
                  <w:rFonts w:ascii="Times New Roman" w:hAnsi="Times New Roman" w:cs="Times New Roman"/>
                  <w:sz w:val="24"/>
                  <w:szCs w:val="24"/>
                </w:rPr>
                <w:t>view</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true</w:t>
              </w:r>
            </w:hyperlink>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датаобращения</w:t>
            </w:r>
            <w:r w:rsidRPr="0026322C">
              <w:rPr>
                <w:rFonts w:ascii="Times New Roman" w:hAnsi="Times New Roman" w:cs="Times New Roman"/>
                <w:color w:val="000000"/>
                <w:sz w:val="24"/>
                <w:szCs w:val="24"/>
              </w:rPr>
              <w:t>:25.09.2020).-</w:t>
            </w:r>
            <w:r w:rsidRPr="00C43BFD">
              <w:rPr>
                <w:rFonts w:ascii="Times New Roman" w:hAnsi="Times New Roman" w:cs="Times New Roman"/>
                <w:color w:val="000000"/>
                <w:sz w:val="24"/>
                <w:szCs w:val="24"/>
                <w:lang w:val="ru-RU"/>
              </w:rPr>
              <w:t>Макрообъект</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Текст</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электронный</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Сведениядоступнытакжена</w:t>
            </w:r>
            <w:r>
              <w:rPr>
                <w:rFonts w:ascii="Times New Roman" w:hAnsi="Times New Roman" w:cs="Times New Roman"/>
                <w:color w:val="000000"/>
                <w:sz w:val="24"/>
                <w:szCs w:val="24"/>
              </w:rPr>
              <w:t>CD</w:t>
            </w:r>
            <w:r w:rsidRPr="0026322C">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26322C">
              <w:rPr>
                <w:rFonts w:ascii="Times New Roman" w:hAnsi="Times New Roman" w:cs="Times New Roman"/>
                <w:color w:val="000000"/>
                <w:sz w:val="24"/>
                <w:szCs w:val="24"/>
              </w:rPr>
              <w:t>..</w:t>
            </w:r>
          </w:p>
          <w:p w14:paraId="1D222F72" w14:textId="77777777" w:rsidR="00786E2A" w:rsidRPr="0026322C" w:rsidRDefault="00786E2A">
            <w:pPr>
              <w:spacing w:after="0" w:line="240" w:lineRule="auto"/>
              <w:ind w:firstLine="756"/>
              <w:jc w:val="both"/>
              <w:rPr>
                <w:sz w:val="24"/>
                <w:szCs w:val="24"/>
              </w:rPr>
            </w:pPr>
          </w:p>
          <w:p w14:paraId="4382F0A5" w14:textId="77777777" w:rsidR="00786E2A" w:rsidRPr="0026322C" w:rsidRDefault="00C43BFD">
            <w:pPr>
              <w:spacing w:after="0" w:line="240" w:lineRule="auto"/>
              <w:ind w:firstLine="756"/>
              <w:jc w:val="both"/>
              <w:rPr>
                <w:sz w:val="24"/>
                <w:szCs w:val="24"/>
              </w:rPr>
            </w:pPr>
            <w:r w:rsidRPr="00C43BFD">
              <w:rPr>
                <w:rFonts w:ascii="Times New Roman" w:hAnsi="Times New Roman" w:cs="Times New Roman"/>
                <w:color w:val="000000"/>
                <w:sz w:val="24"/>
                <w:szCs w:val="24"/>
                <w:lang w:val="ru-RU"/>
              </w:rPr>
              <w:t>Антропова</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Л</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И</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Практикумпонаписаниюнаучныхстатейнаанглийскомязыке</w:t>
            </w:r>
            <w:r w:rsidRPr="0026322C">
              <w:rPr>
                <w:rFonts w:ascii="Times New Roman" w:hAnsi="Times New Roman" w:cs="Times New Roman"/>
                <w:color w:val="000000"/>
                <w:sz w:val="24"/>
                <w:szCs w:val="24"/>
              </w:rPr>
              <w:t>"</w:t>
            </w:r>
            <w:r>
              <w:rPr>
                <w:rFonts w:ascii="Times New Roman" w:hAnsi="Times New Roman" w:cs="Times New Roman"/>
                <w:color w:val="000000"/>
                <w:sz w:val="24"/>
                <w:szCs w:val="24"/>
              </w:rPr>
              <w:t>EnglishAcademicWriting</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практикум</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Л</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И</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Антропова</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Д</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А</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Савинов</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О</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В</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Тулупова</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МГТУ</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Магнитогорск</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МГТУ</w:t>
            </w:r>
            <w:r w:rsidRPr="0026322C">
              <w:rPr>
                <w:rFonts w:ascii="Times New Roman" w:hAnsi="Times New Roman" w:cs="Times New Roman"/>
                <w:color w:val="000000"/>
                <w:sz w:val="24"/>
                <w:szCs w:val="24"/>
              </w:rPr>
              <w:t>,2017.-1</w:t>
            </w:r>
            <w:r w:rsidRPr="00C43BFD">
              <w:rPr>
                <w:rFonts w:ascii="Times New Roman" w:hAnsi="Times New Roman" w:cs="Times New Roman"/>
                <w:color w:val="000000"/>
                <w:sz w:val="24"/>
                <w:szCs w:val="24"/>
                <w:lang w:val="ru-RU"/>
              </w:rPr>
              <w:t>электрон</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опт</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диск</w:t>
            </w:r>
            <w:r w:rsidRPr="0026322C">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26322C">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Загл</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ститул</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экрана</w:t>
            </w:r>
            <w:r w:rsidRPr="0026322C">
              <w:rPr>
                <w:rFonts w:ascii="Times New Roman" w:hAnsi="Times New Roman" w:cs="Times New Roman"/>
                <w:color w:val="000000"/>
                <w:sz w:val="24"/>
                <w:szCs w:val="24"/>
              </w:rPr>
              <w:t>.-</w:t>
            </w:r>
            <w:r>
              <w:rPr>
                <w:rFonts w:ascii="Times New Roman" w:hAnsi="Times New Roman" w:cs="Times New Roman"/>
                <w:color w:val="000000"/>
                <w:sz w:val="24"/>
                <w:szCs w:val="24"/>
              </w:rPr>
              <w:t>URL</w:t>
            </w:r>
            <w:r w:rsidRPr="0026322C">
              <w:rPr>
                <w:rFonts w:ascii="Times New Roman" w:hAnsi="Times New Roman" w:cs="Times New Roman"/>
                <w:color w:val="000000"/>
                <w:sz w:val="24"/>
                <w:szCs w:val="24"/>
              </w:rPr>
              <w:t>:</w:t>
            </w:r>
            <w:hyperlink r:id="rId11" w:history="1">
              <w:r w:rsidRPr="00F41DAF">
                <w:rPr>
                  <w:rStyle w:val="a3"/>
                  <w:rFonts w:ascii="Times New Roman" w:hAnsi="Times New Roman" w:cs="Times New Roman"/>
                  <w:sz w:val="24"/>
                  <w:szCs w:val="24"/>
                </w:rPr>
                <w:t>https</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magtu</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informsystema</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ru</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uploader</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fileUpload</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name</w:t>
              </w:r>
              <w:r w:rsidRPr="0026322C">
                <w:rPr>
                  <w:rStyle w:val="a3"/>
                  <w:rFonts w:ascii="Times New Roman" w:hAnsi="Times New Roman" w:cs="Times New Roman"/>
                  <w:sz w:val="24"/>
                  <w:szCs w:val="24"/>
                </w:rPr>
                <w:t>=3256.</w:t>
              </w:r>
              <w:r w:rsidRPr="00F41DAF">
                <w:rPr>
                  <w:rStyle w:val="a3"/>
                  <w:rFonts w:ascii="Times New Roman" w:hAnsi="Times New Roman" w:cs="Times New Roman"/>
                  <w:sz w:val="24"/>
                  <w:szCs w:val="24"/>
                </w:rPr>
                <w:t>pdf</w:t>
              </w:r>
              <w:r w:rsidRPr="0026322C">
                <w:rPr>
                  <w:rStyle w:val="a3"/>
                  <w:rFonts w:ascii="Times New Roman" w:hAnsi="Times New Roman" w:cs="Times New Roman"/>
                  <w:sz w:val="24"/>
                  <w:szCs w:val="24"/>
                </w:rPr>
                <w:t>&amp;</w:t>
              </w:r>
              <w:r w:rsidRPr="00F41DAF">
                <w:rPr>
                  <w:rStyle w:val="a3"/>
                  <w:rFonts w:ascii="Times New Roman" w:hAnsi="Times New Roman" w:cs="Times New Roman"/>
                  <w:sz w:val="24"/>
                  <w:szCs w:val="24"/>
                </w:rPr>
                <w:t>show</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dcatalogues</w:t>
              </w:r>
              <w:r w:rsidRPr="0026322C">
                <w:rPr>
                  <w:rStyle w:val="a3"/>
                  <w:rFonts w:ascii="Times New Roman" w:hAnsi="Times New Roman" w:cs="Times New Roman"/>
                  <w:sz w:val="24"/>
                  <w:szCs w:val="24"/>
                </w:rPr>
                <w:t>/1/1137109/3256.</w:t>
              </w:r>
              <w:r w:rsidRPr="00F41DAF">
                <w:rPr>
                  <w:rStyle w:val="a3"/>
                  <w:rFonts w:ascii="Times New Roman" w:hAnsi="Times New Roman" w:cs="Times New Roman"/>
                  <w:sz w:val="24"/>
                  <w:szCs w:val="24"/>
                </w:rPr>
                <w:t>pdf</w:t>
              </w:r>
              <w:r w:rsidRPr="0026322C">
                <w:rPr>
                  <w:rStyle w:val="a3"/>
                  <w:rFonts w:ascii="Times New Roman" w:hAnsi="Times New Roman" w:cs="Times New Roman"/>
                  <w:sz w:val="24"/>
                  <w:szCs w:val="24"/>
                </w:rPr>
                <w:t>&amp;</w:t>
              </w:r>
              <w:r w:rsidRPr="00F41DAF">
                <w:rPr>
                  <w:rStyle w:val="a3"/>
                  <w:rFonts w:ascii="Times New Roman" w:hAnsi="Times New Roman" w:cs="Times New Roman"/>
                  <w:sz w:val="24"/>
                  <w:szCs w:val="24"/>
                </w:rPr>
                <w:t>view</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true</w:t>
              </w:r>
            </w:hyperlink>
          </w:p>
        </w:tc>
      </w:tr>
    </w:tbl>
    <w:p w14:paraId="49371A9A" w14:textId="77777777" w:rsidR="00786E2A" w:rsidRPr="0026322C" w:rsidRDefault="00C43BFD">
      <w:pPr>
        <w:rPr>
          <w:sz w:val="0"/>
          <w:szCs w:val="0"/>
        </w:rPr>
      </w:pPr>
      <w:r w:rsidRPr="0026322C">
        <w:br w:type="page"/>
      </w:r>
    </w:p>
    <w:tbl>
      <w:tblPr>
        <w:tblW w:w="0" w:type="auto"/>
        <w:tblCellMar>
          <w:left w:w="0" w:type="dxa"/>
          <w:right w:w="0" w:type="dxa"/>
        </w:tblCellMar>
        <w:tblLook w:val="04A0" w:firstRow="1" w:lastRow="0" w:firstColumn="1" w:lastColumn="0" w:noHBand="0" w:noVBand="1"/>
      </w:tblPr>
      <w:tblGrid>
        <w:gridCol w:w="9424"/>
      </w:tblGrid>
      <w:tr w:rsidR="00786E2A" w:rsidRPr="00B17995" w14:paraId="5C02841F" w14:textId="77777777">
        <w:trPr>
          <w:trHeight w:hRule="exact" w:val="13537"/>
        </w:trPr>
        <w:tc>
          <w:tcPr>
            <w:tcW w:w="9370" w:type="dxa"/>
            <w:shd w:val="clear" w:color="000000" w:fill="FFFFFF"/>
            <w:tcMar>
              <w:left w:w="34" w:type="dxa"/>
              <w:right w:w="34" w:type="dxa"/>
            </w:tcMar>
          </w:tcPr>
          <w:p w14:paraId="62046F38" w14:textId="77777777"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lastRenderedPageBreak/>
              <w:t>(датаобращения:25.09.2020</w:t>
            </w:r>
            <w:proofErr w:type="gramStart"/>
            <w:r w:rsidRPr="00C43BFD">
              <w:rPr>
                <w:rFonts w:ascii="Times New Roman" w:hAnsi="Times New Roman" w:cs="Times New Roman"/>
                <w:color w:val="000000"/>
                <w:sz w:val="24"/>
                <w:szCs w:val="24"/>
                <w:lang w:val="ru-RU"/>
              </w:rPr>
              <w:t>).-</w:t>
            </w:r>
            <w:proofErr w:type="gramEnd"/>
            <w:r w:rsidRPr="00C43BFD">
              <w:rPr>
                <w:rFonts w:ascii="Times New Roman" w:hAnsi="Times New Roman" w:cs="Times New Roman"/>
                <w:color w:val="000000"/>
                <w:sz w:val="24"/>
                <w:szCs w:val="24"/>
                <w:lang w:val="ru-RU"/>
              </w:rPr>
              <w:t>Макрообъект.-Текст:электронный.-Сведениядоступнытакжена</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p>
          <w:p w14:paraId="5F2B990C" w14:textId="77777777" w:rsidR="00786E2A" w:rsidRPr="00C43BFD" w:rsidRDefault="00786E2A">
            <w:pPr>
              <w:spacing w:after="0" w:line="240" w:lineRule="auto"/>
              <w:ind w:firstLine="756"/>
              <w:jc w:val="both"/>
              <w:rPr>
                <w:sz w:val="24"/>
                <w:szCs w:val="24"/>
                <w:lang w:val="ru-RU"/>
              </w:rPr>
            </w:pPr>
          </w:p>
          <w:p w14:paraId="269B5C2B" w14:textId="77777777"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Развитиеиноязычнойкомпетентностиаспирантовтехническогоуниверситета:теоретико-методическийаспект:(напримереизучениядисциплины"Иностранныйязык"):учебно-методическоепособие/О.В.Лешер,Л.И.Антропова,А.В.Сарапуловаидр.;МГТУ.-Магнитогорск:МГТУ,2016.-1электрон.опт.диск(</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hyperlink r:id="rId12"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=57.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/1/1129881/57.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sidRPr="00C43BFD">
              <w:rPr>
                <w:rFonts w:ascii="Times New Roman" w:hAnsi="Times New Roman" w:cs="Times New Roman"/>
                <w:color w:val="000000"/>
                <w:sz w:val="24"/>
                <w:szCs w:val="24"/>
                <w:lang w:val="ru-RU"/>
              </w:rPr>
              <w:t>.-Макрообъект.-Текст:электронный.</w:t>
            </w:r>
          </w:p>
          <w:p w14:paraId="312BAC4C" w14:textId="77777777" w:rsidR="00786E2A" w:rsidRPr="00C43BFD" w:rsidRDefault="00786E2A">
            <w:pPr>
              <w:spacing w:after="0" w:line="240" w:lineRule="auto"/>
              <w:ind w:firstLine="756"/>
              <w:jc w:val="both"/>
              <w:rPr>
                <w:sz w:val="24"/>
                <w:szCs w:val="24"/>
                <w:lang w:val="ru-RU"/>
              </w:rPr>
            </w:pPr>
          </w:p>
          <w:p w14:paraId="737DAECE" w14:textId="77777777"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Южакова,Ю.В.</w:t>
            </w:r>
            <w:r>
              <w:rPr>
                <w:rFonts w:ascii="Times New Roman" w:hAnsi="Times New Roman" w:cs="Times New Roman"/>
                <w:color w:val="000000"/>
                <w:sz w:val="24"/>
                <w:szCs w:val="24"/>
              </w:rPr>
              <w:t>ProfessionalEnglish</w:t>
            </w:r>
            <w:r w:rsidRPr="00C43BFD">
              <w:rPr>
                <w:rFonts w:ascii="Times New Roman" w:hAnsi="Times New Roman" w:cs="Times New Roman"/>
                <w:color w:val="000000"/>
                <w:sz w:val="24"/>
                <w:szCs w:val="24"/>
                <w:lang w:val="ru-RU"/>
              </w:rPr>
              <w:t>:практикум/Ю.В.Южакова,Л.С.Полякова;Магнитогорскийгос.техническийун-тим.Г.И.Носова.-Магнитогорск:МГТУим.Г.И.Носова,2019.-1</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.-Загл.ститул.экрана.-</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hyperlink r:id="rId13"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=4054.</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/1/1533547/4054.</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sidRPr="00C43BFD">
              <w:rPr>
                <w:rFonts w:ascii="Times New Roman" w:hAnsi="Times New Roman" w:cs="Times New Roman"/>
                <w:color w:val="000000"/>
                <w:sz w:val="24"/>
                <w:szCs w:val="24"/>
                <w:lang w:val="ru-RU"/>
              </w:rPr>
              <w:t>(датаобращения:25.09.2020).-Макрообъект.-Текст:электронный.-Сведениядоступнытакжена</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p>
          <w:p w14:paraId="37A814D0" w14:textId="77777777" w:rsidR="00786E2A" w:rsidRPr="00C43BFD" w:rsidRDefault="00786E2A">
            <w:pPr>
              <w:spacing w:after="0" w:line="240" w:lineRule="auto"/>
              <w:ind w:firstLine="756"/>
              <w:jc w:val="both"/>
              <w:rPr>
                <w:sz w:val="24"/>
                <w:szCs w:val="24"/>
                <w:lang w:val="ru-RU"/>
              </w:rPr>
            </w:pPr>
          </w:p>
          <w:p w14:paraId="463352B1" w14:textId="77777777"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Немецкийязык</w:t>
            </w:r>
          </w:p>
          <w:p w14:paraId="39F8360E" w14:textId="77777777"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Антропова,Л.И.Переводкаквидпрофессиональнойкоммуникативнойдеятельности.Практикумпопереводунаучно-техническихтекстовнаанглийском,немецкомифранцузскомязыкахдлястудентоввузов:практикум/Л.И.Антропова,Т.Ю.Залавина,Н.В.Дёрина;Магнитогорскийгос.техническийун-тим.Г.И.Носова.-Магнитогорск:МГТУим.Г.И.Носова,2019.-1</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.-Загл.ститул.экрана.-</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hyperlink r:id="rId14"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=3859.</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/1/1530474/3859.</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sidRPr="00C43BFD">
              <w:rPr>
                <w:rFonts w:ascii="Times New Roman" w:hAnsi="Times New Roman" w:cs="Times New Roman"/>
                <w:color w:val="000000"/>
                <w:sz w:val="24"/>
                <w:szCs w:val="24"/>
                <w:lang w:val="ru-RU"/>
              </w:rPr>
              <w:t>(датаобращения:25.09.2020).-Макрообъект.-Текст:электронный.-Сведениядоступнытакжена</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p>
          <w:p w14:paraId="023E8431" w14:textId="77777777" w:rsidR="00786E2A" w:rsidRPr="00C43BFD" w:rsidRDefault="00786E2A">
            <w:pPr>
              <w:spacing w:after="0" w:line="240" w:lineRule="auto"/>
              <w:ind w:firstLine="756"/>
              <w:jc w:val="both"/>
              <w:rPr>
                <w:sz w:val="24"/>
                <w:szCs w:val="24"/>
                <w:lang w:val="ru-RU"/>
              </w:rPr>
            </w:pPr>
          </w:p>
          <w:p w14:paraId="3361FBC2" w14:textId="77777777"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Антропова,Л.И.Практикумпонемецкомуязыку"Иностранныйязык"и"Иностранныйязыквпрофессиональнойдеятельности"(длябакалавров,специалистов,магистрантовиаспирантов)/Л.И.Антропова,О.Н.Афанасьева;МГТУ.-Магнитогорск:МГТУ,2017.-1электрон.опт.диск(</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).-Загл.ститул.экрана.-</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hyperlink r:id="rId15"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=3140.</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/1/1136432/3140.</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sidRPr="00C43BFD">
              <w:rPr>
                <w:rFonts w:ascii="Times New Roman" w:hAnsi="Times New Roman" w:cs="Times New Roman"/>
                <w:color w:val="000000"/>
                <w:sz w:val="24"/>
                <w:szCs w:val="24"/>
                <w:lang w:val="ru-RU"/>
              </w:rPr>
              <w:t>(датаобращения:25.09.2020).-Макрообъект.-Текст:электронный.-Сведениядоступнытакжена</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p>
          <w:p w14:paraId="5103FE8B" w14:textId="77777777" w:rsidR="00786E2A" w:rsidRPr="00C43BFD" w:rsidRDefault="00786E2A">
            <w:pPr>
              <w:spacing w:after="0" w:line="240" w:lineRule="auto"/>
              <w:ind w:firstLine="756"/>
              <w:jc w:val="both"/>
              <w:rPr>
                <w:sz w:val="24"/>
                <w:szCs w:val="24"/>
                <w:lang w:val="ru-RU"/>
              </w:rPr>
            </w:pPr>
          </w:p>
          <w:p w14:paraId="21490CC4" w14:textId="77777777"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Развитиеиноязычнойкомпетентностиаспирантовтехническогоуниверситета:теоретико-методическийаспект:(напримереизучениядисциплины"Иностранныйязык"):учебно-методическоепособие/О.В.Лешер,Л.И.Антропова,А.В.Сарапуловаидр.;МГТУ.-Магнитогорск:МГТУ,2016.-1электрон.опт.диск(</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).-Загл.ститул.экрана.-</w:t>
            </w:r>
            <w:hyperlink r:id="rId16" w:history="1">
              <w:r w:rsidRPr="00F41DAF">
                <w:rPr>
                  <w:rStyle w:val="a3"/>
                  <w:rFonts w:ascii="Times New Roman" w:hAnsi="Times New Roman" w:cs="Times New Roman"/>
                  <w:sz w:val="24"/>
                  <w:szCs w:val="24"/>
                </w:rPr>
                <w:t>URL</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=57.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/1/1129881/57.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sidRPr="00C43BFD">
              <w:rPr>
                <w:rFonts w:ascii="Times New Roman" w:hAnsi="Times New Roman" w:cs="Times New Roman"/>
                <w:color w:val="000000"/>
                <w:sz w:val="24"/>
                <w:szCs w:val="24"/>
                <w:lang w:val="ru-RU"/>
              </w:rPr>
              <w:t>(датаобращения:25.09.2020).-Макрообъект.-Текст:электронный.-Сведениядоступнытакжена</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p>
          <w:p w14:paraId="0A7B6EC2" w14:textId="77777777" w:rsidR="00786E2A" w:rsidRPr="00C43BFD" w:rsidRDefault="00786E2A">
            <w:pPr>
              <w:spacing w:after="0" w:line="240" w:lineRule="auto"/>
              <w:ind w:firstLine="756"/>
              <w:jc w:val="both"/>
              <w:rPr>
                <w:sz w:val="24"/>
                <w:szCs w:val="24"/>
                <w:lang w:val="ru-RU"/>
              </w:rPr>
            </w:pPr>
          </w:p>
          <w:p w14:paraId="3C54BAC1" w14:textId="77777777" w:rsidR="00786E2A" w:rsidRPr="00C43BFD" w:rsidRDefault="00786E2A">
            <w:pPr>
              <w:spacing w:after="0" w:line="240" w:lineRule="auto"/>
              <w:ind w:firstLine="756"/>
              <w:jc w:val="both"/>
              <w:rPr>
                <w:sz w:val="24"/>
                <w:szCs w:val="24"/>
                <w:lang w:val="ru-RU"/>
              </w:rPr>
            </w:pPr>
          </w:p>
          <w:p w14:paraId="198D5362" w14:textId="77777777" w:rsidR="00786E2A" w:rsidRPr="00C43BFD" w:rsidRDefault="00786E2A">
            <w:pPr>
              <w:spacing w:after="0" w:line="240" w:lineRule="auto"/>
              <w:ind w:firstLine="756"/>
              <w:jc w:val="both"/>
              <w:rPr>
                <w:sz w:val="24"/>
                <w:szCs w:val="24"/>
                <w:lang w:val="ru-RU"/>
              </w:rPr>
            </w:pPr>
          </w:p>
          <w:p w14:paraId="5DC4A533" w14:textId="77777777" w:rsidR="00786E2A" w:rsidRPr="00C43BFD" w:rsidRDefault="00786E2A">
            <w:pPr>
              <w:spacing w:after="0" w:line="240" w:lineRule="auto"/>
              <w:ind w:firstLine="756"/>
              <w:jc w:val="both"/>
              <w:rPr>
                <w:sz w:val="24"/>
                <w:szCs w:val="24"/>
                <w:lang w:val="ru-RU"/>
              </w:rPr>
            </w:pPr>
          </w:p>
        </w:tc>
      </w:tr>
      <w:tr w:rsidR="00786E2A" w:rsidRPr="00B17995" w14:paraId="1F48F765" w14:textId="77777777">
        <w:trPr>
          <w:trHeight w:hRule="exact" w:val="138"/>
        </w:trPr>
        <w:tc>
          <w:tcPr>
            <w:tcW w:w="9357" w:type="dxa"/>
          </w:tcPr>
          <w:p w14:paraId="679376FF" w14:textId="77777777" w:rsidR="00786E2A" w:rsidRPr="00C43BFD" w:rsidRDefault="00786E2A">
            <w:pPr>
              <w:rPr>
                <w:lang w:val="ru-RU"/>
              </w:rPr>
            </w:pPr>
          </w:p>
        </w:tc>
      </w:tr>
      <w:tr w:rsidR="00786E2A" w14:paraId="4FE915A7" w14:textId="77777777">
        <w:trPr>
          <w:trHeight w:hRule="exact" w:val="285"/>
        </w:trPr>
        <w:tc>
          <w:tcPr>
            <w:tcW w:w="9370" w:type="dxa"/>
            <w:shd w:val="clear" w:color="000000" w:fill="FFFFFF"/>
            <w:tcMar>
              <w:left w:w="34" w:type="dxa"/>
              <w:right w:w="34" w:type="dxa"/>
            </w:tcMar>
          </w:tcPr>
          <w:p w14:paraId="4D47A09A" w14:textId="77777777" w:rsidR="00786E2A" w:rsidRDefault="00C43BFD">
            <w:pPr>
              <w:spacing w:after="0" w:line="240" w:lineRule="auto"/>
              <w:ind w:firstLine="756"/>
              <w:jc w:val="both"/>
              <w:rPr>
                <w:sz w:val="24"/>
                <w:szCs w:val="24"/>
              </w:rPr>
            </w:pPr>
            <w:proofErr w:type="gramStart"/>
            <w:r>
              <w:rPr>
                <w:rFonts w:ascii="Times New Roman" w:hAnsi="Times New Roman" w:cs="Times New Roman"/>
                <w:b/>
                <w:color w:val="000000"/>
                <w:sz w:val="24"/>
                <w:szCs w:val="24"/>
              </w:rPr>
              <w:t>б)Дополнительнаялитература</w:t>
            </w:r>
            <w:proofErr w:type="gramEnd"/>
            <w:r>
              <w:rPr>
                <w:rFonts w:ascii="Times New Roman" w:hAnsi="Times New Roman" w:cs="Times New Roman"/>
                <w:b/>
                <w:color w:val="000000"/>
                <w:sz w:val="24"/>
                <w:szCs w:val="24"/>
              </w:rPr>
              <w:t>:</w:t>
            </w:r>
          </w:p>
        </w:tc>
      </w:tr>
      <w:tr w:rsidR="00786E2A" w14:paraId="1B776DD2" w14:textId="77777777">
        <w:trPr>
          <w:trHeight w:hRule="exact" w:val="596"/>
        </w:trPr>
        <w:tc>
          <w:tcPr>
            <w:tcW w:w="9370" w:type="dxa"/>
            <w:shd w:val="clear" w:color="000000" w:fill="FFFFFF"/>
            <w:tcMar>
              <w:left w:w="34" w:type="dxa"/>
              <w:right w:w="34" w:type="dxa"/>
            </w:tcMar>
          </w:tcPr>
          <w:p w14:paraId="3BF07C1D" w14:textId="77777777" w:rsidR="00786E2A" w:rsidRDefault="00C43BFD">
            <w:pPr>
              <w:spacing w:after="0" w:line="240" w:lineRule="auto"/>
              <w:ind w:firstLine="756"/>
              <w:jc w:val="both"/>
              <w:rPr>
                <w:sz w:val="24"/>
                <w:szCs w:val="24"/>
              </w:rPr>
            </w:pPr>
            <w:r>
              <w:rPr>
                <w:rFonts w:ascii="Times New Roman" w:hAnsi="Times New Roman" w:cs="Times New Roman"/>
                <w:color w:val="000000"/>
                <w:sz w:val="24"/>
                <w:szCs w:val="24"/>
              </w:rPr>
              <w:t>Английскийязык</w:t>
            </w:r>
          </w:p>
          <w:p w14:paraId="13D63336" w14:textId="77777777" w:rsidR="00786E2A" w:rsidRDefault="00C43BFD">
            <w:pPr>
              <w:spacing w:after="0" w:line="240" w:lineRule="auto"/>
              <w:ind w:firstLine="756"/>
              <w:jc w:val="both"/>
              <w:rPr>
                <w:sz w:val="24"/>
                <w:szCs w:val="24"/>
              </w:rPr>
            </w:pPr>
            <w:proofErr w:type="gramStart"/>
            <w:r>
              <w:rPr>
                <w:rFonts w:ascii="Times New Roman" w:hAnsi="Times New Roman" w:cs="Times New Roman"/>
                <w:color w:val="000000"/>
                <w:sz w:val="24"/>
                <w:szCs w:val="24"/>
              </w:rPr>
              <w:t>1..Асташова</w:t>
            </w:r>
            <w:proofErr w:type="gramEnd"/>
            <w:r>
              <w:rPr>
                <w:rFonts w:ascii="Times New Roman" w:hAnsi="Times New Roman" w:cs="Times New Roman"/>
                <w:color w:val="000000"/>
                <w:sz w:val="24"/>
                <w:szCs w:val="24"/>
              </w:rPr>
              <w:t>,Г.В.MasterYourEnglish:учебноепособие/Г.В.Асташова,Ю.</w:t>
            </w:r>
          </w:p>
        </w:tc>
      </w:tr>
    </w:tbl>
    <w:p w14:paraId="4FBCC48A" w14:textId="77777777" w:rsidR="00786E2A" w:rsidRDefault="00C43BFD">
      <w:pPr>
        <w:rPr>
          <w:sz w:val="0"/>
          <w:szCs w:val="0"/>
        </w:rPr>
      </w:pPr>
      <w:r>
        <w:br w:type="page"/>
      </w:r>
    </w:p>
    <w:tbl>
      <w:tblPr>
        <w:tblW w:w="0" w:type="auto"/>
        <w:tblCellMar>
          <w:left w:w="0" w:type="dxa"/>
          <w:right w:w="0" w:type="dxa"/>
        </w:tblCellMar>
        <w:tblLook w:val="04A0" w:firstRow="1" w:lastRow="0" w:firstColumn="1" w:lastColumn="0" w:noHBand="0" w:noVBand="1"/>
      </w:tblPr>
      <w:tblGrid>
        <w:gridCol w:w="9424"/>
      </w:tblGrid>
      <w:tr w:rsidR="00786E2A" w:rsidRPr="009F6D19" w14:paraId="448927C8" w14:textId="77777777">
        <w:trPr>
          <w:trHeight w:hRule="exact" w:val="10833"/>
        </w:trPr>
        <w:tc>
          <w:tcPr>
            <w:tcW w:w="9370" w:type="dxa"/>
            <w:shd w:val="clear" w:color="000000" w:fill="FFFFFF"/>
            <w:tcMar>
              <w:left w:w="34" w:type="dxa"/>
              <w:right w:w="34" w:type="dxa"/>
            </w:tcMar>
          </w:tcPr>
          <w:p w14:paraId="17CCC544" w14:textId="77777777" w:rsidR="00786E2A" w:rsidRPr="0026322C" w:rsidRDefault="00C43BFD">
            <w:pPr>
              <w:spacing w:after="0" w:line="240" w:lineRule="auto"/>
              <w:jc w:val="both"/>
              <w:rPr>
                <w:sz w:val="24"/>
                <w:szCs w:val="24"/>
              </w:rPr>
            </w:pPr>
            <w:r w:rsidRPr="00C43BFD">
              <w:rPr>
                <w:rFonts w:ascii="Times New Roman" w:hAnsi="Times New Roman" w:cs="Times New Roman"/>
                <w:color w:val="000000"/>
                <w:sz w:val="24"/>
                <w:szCs w:val="24"/>
                <w:lang w:val="ru-RU"/>
              </w:rPr>
              <w:lastRenderedPageBreak/>
              <w:t>А</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Савинова</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Е</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В</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Суворова</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МГТУ</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Магнитогорск</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МГТУ</w:t>
            </w:r>
            <w:r w:rsidRPr="0026322C">
              <w:rPr>
                <w:rFonts w:ascii="Times New Roman" w:hAnsi="Times New Roman" w:cs="Times New Roman"/>
                <w:color w:val="000000"/>
                <w:sz w:val="24"/>
                <w:szCs w:val="24"/>
              </w:rPr>
              <w:t>,2017.-1</w:t>
            </w:r>
            <w:r w:rsidRPr="00C43BFD">
              <w:rPr>
                <w:rFonts w:ascii="Times New Roman" w:hAnsi="Times New Roman" w:cs="Times New Roman"/>
                <w:color w:val="000000"/>
                <w:sz w:val="24"/>
                <w:szCs w:val="24"/>
                <w:lang w:val="ru-RU"/>
              </w:rPr>
              <w:t>электрон</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опт</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диск</w:t>
            </w:r>
            <w:r w:rsidRPr="0026322C">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26322C">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Загл</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ститул</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экрана</w:t>
            </w:r>
            <w:r w:rsidRPr="0026322C">
              <w:rPr>
                <w:rFonts w:ascii="Times New Roman" w:hAnsi="Times New Roman" w:cs="Times New Roman"/>
                <w:color w:val="000000"/>
                <w:sz w:val="24"/>
                <w:szCs w:val="24"/>
              </w:rPr>
              <w:t>.-</w:t>
            </w:r>
            <w:r>
              <w:rPr>
                <w:rFonts w:ascii="Times New Roman" w:hAnsi="Times New Roman" w:cs="Times New Roman"/>
                <w:color w:val="000000"/>
                <w:sz w:val="24"/>
                <w:szCs w:val="24"/>
              </w:rPr>
              <w:t>URL</w:t>
            </w:r>
            <w:r w:rsidRPr="0026322C">
              <w:rPr>
                <w:rFonts w:ascii="Times New Roman" w:hAnsi="Times New Roman" w:cs="Times New Roman"/>
                <w:color w:val="000000"/>
                <w:sz w:val="24"/>
                <w:szCs w:val="24"/>
              </w:rPr>
              <w:t>:</w:t>
            </w:r>
            <w:hyperlink r:id="rId17" w:history="1">
              <w:r w:rsidRPr="00F41DAF">
                <w:rPr>
                  <w:rStyle w:val="a3"/>
                  <w:rFonts w:ascii="Times New Roman" w:hAnsi="Times New Roman" w:cs="Times New Roman"/>
                  <w:sz w:val="24"/>
                  <w:szCs w:val="24"/>
                </w:rPr>
                <w:t>https</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magtu</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informsystema</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ru</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uploader</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fileUpload</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name</w:t>
              </w:r>
              <w:r w:rsidRPr="0026322C">
                <w:rPr>
                  <w:rStyle w:val="a3"/>
                  <w:rFonts w:ascii="Times New Roman" w:hAnsi="Times New Roman" w:cs="Times New Roman"/>
                  <w:sz w:val="24"/>
                  <w:szCs w:val="24"/>
                </w:rPr>
                <w:t>=3254.</w:t>
              </w:r>
              <w:r w:rsidRPr="00F41DAF">
                <w:rPr>
                  <w:rStyle w:val="a3"/>
                  <w:rFonts w:ascii="Times New Roman" w:hAnsi="Times New Roman" w:cs="Times New Roman"/>
                  <w:sz w:val="24"/>
                  <w:szCs w:val="24"/>
                </w:rPr>
                <w:t>pdf</w:t>
              </w:r>
              <w:r w:rsidRPr="0026322C">
                <w:rPr>
                  <w:rStyle w:val="a3"/>
                  <w:rFonts w:ascii="Times New Roman" w:hAnsi="Times New Roman" w:cs="Times New Roman"/>
                  <w:sz w:val="24"/>
                  <w:szCs w:val="24"/>
                </w:rPr>
                <w:t>&amp;</w:t>
              </w:r>
              <w:r w:rsidRPr="00F41DAF">
                <w:rPr>
                  <w:rStyle w:val="a3"/>
                  <w:rFonts w:ascii="Times New Roman" w:hAnsi="Times New Roman" w:cs="Times New Roman"/>
                  <w:sz w:val="24"/>
                  <w:szCs w:val="24"/>
                </w:rPr>
                <w:t>show</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dcatalogues</w:t>
              </w:r>
              <w:r w:rsidRPr="0026322C">
                <w:rPr>
                  <w:rStyle w:val="a3"/>
                  <w:rFonts w:ascii="Times New Roman" w:hAnsi="Times New Roman" w:cs="Times New Roman"/>
                  <w:sz w:val="24"/>
                  <w:szCs w:val="24"/>
                </w:rPr>
                <w:t>/1/1137105/3254.</w:t>
              </w:r>
              <w:r w:rsidRPr="00F41DAF">
                <w:rPr>
                  <w:rStyle w:val="a3"/>
                  <w:rFonts w:ascii="Times New Roman" w:hAnsi="Times New Roman" w:cs="Times New Roman"/>
                  <w:sz w:val="24"/>
                  <w:szCs w:val="24"/>
                </w:rPr>
                <w:t>pdf</w:t>
              </w:r>
              <w:r w:rsidRPr="0026322C">
                <w:rPr>
                  <w:rStyle w:val="a3"/>
                  <w:rFonts w:ascii="Times New Roman" w:hAnsi="Times New Roman" w:cs="Times New Roman"/>
                  <w:sz w:val="24"/>
                  <w:szCs w:val="24"/>
                </w:rPr>
                <w:t>&amp;</w:t>
              </w:r>
              <w:r w:rsidRPr="00F41DAF">
                <w:rPr>
                  <w:rStyle w:val="a3"/>
                  <w:rFonts w:ascii="Times New Roman" w:hAnsi="Times New Roman" w:cs="Times New Roman"/>
                  <w:sz w:val="24"/>
                  <w:szCs w:val="24"/>
                </w:rPr>
                <w:t>view</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true</w:t>
              </w:r>
            </w:hyperlink>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датаобращения</w:t>
            </w:r>
            <w:r w:rsidRPr="0026322C">
              <w:rPr>
                <w:rFonts w:ascii="Times New Roman" w:hAnsi="Times New Roman" w:cs="Times New Roman"/>
                <w:color w:val="000000"/>
                <w:sz w:val="24"/>
                <w:szCs w:val="24"/>
              </w:rPr>
              <w:t>:25.09.2020).-</w:t>
            </w:r>
            <w:r w:rsidRPr="00C43BFD">
              <w:rPr>
                <w:rFonts w:ascii="Times New Roman" w:hAnsi="Times New Roman" w:cs="Times New Roman"/>
                <w:color w:val="000000"/>
                <w:sz w:val="24"/>
                <w:szCs w:val="24"/>
                <w:lang w:val="ru-RU"/>
              </w:rPr>
              <w:t>Макрообъект</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Текст</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электронный</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Сведениядоступнытакжена</w:t>
            </w:r>
            <w:r>
              <w:rPr>
                <w:rFonts w:ascii="Times New Roman" w:hAnsi="Times New Roman" w:cs="Times New Roman"/>
                <w:color w:val="000000"/>
                <w:sz w:val="24"/>
                <w:szCs w:val="24"/>
              </w:rPr>
              <w:t>CD</w:t>
            </w:r>
            <w:r w:rsidRPr="0026322C">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26322C">
              <w:rPr>
                <w:rFonts w:ascii="Times New Roman" w:hAnsi="Times New Roman" w:cs="Times New Roman"/>
                <w:color w:val="000000"/>
                <w:sz w:val="24"/>
                <w:szCs w:val="24"/>
              </w:rPr>
              <w:t>.</w:t>
            </w:r>
          </w:p>
          <w:p w14:paraId="25B88118" w14:textId="77777777" w:rsidR="00786E2A" w:rsidRPr="0026322C" w:rsidRDefault="00C43BFD">
            <w:pPr>
              <w:spacing w:after="0" w:line="240" w:lineRule="auto"/>
              <w:ind w:firstLine="756"/>
              <w:jc w:val="both"/>
              <w:rPr>
                <w:sz w:val="24"/>
                <w:szCs w:val="24"/>
              </w:rPr>
            </w:pPr>
            <w:r w:rsidRPr="0026322C">
              <w:rPr>
                <w:rFonts w:ascii="Times New Roman" w:hAnsi="Times New Roman" w:cs="Times New Roman"/>
                <w:color w:val="000000"/>
                <w:sz w:val="24"/>
                <w:szCs w:val="24"/>
              </w:rPr>
              <w:t>2.</w:t>
            </w:r>
            <w:r w:rsidRPr="00C43BFD">
              <w:rPr>
                <w:rFonts w:ascii="Times New Roman" w:hAnsi="Times New Roman" w:cs="Times New Roman"/>
                <w:color w:val="000000"/>
                <w:sz w:val="24"/>
                <w:szCs w:val="24"/>
                <w:lang w:val="ru-RU"/>
              </w:rPr>
              <w:t>Гасаненко</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Е</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А</w:t>
            </w:r>
            <w:r w:rsidRPr="0026322C">
              <w:rPr>
                <w:rFonts w:ascii="Times New Roman" w:hAnsi="Times New Roman" w:cs="Times New Roman"/>
                <w:color w:val="000000"/>
                <w:sz w:val="24"/>
                <w:szCs w:val="24"/>
              </w:rPr>
              <w:t>.</w:t>
            </w:r>
            <w:r>
              <w:rPr>
                <w:rFonts w:ascii="Times New Roman" w:hAnsi="Times New Roman" w:cs="Times New Roman"/>
                <w:color w:val="000000"/>
                <w:sz w:val="24"/>
                <w:szCs w:val="24"/>
              </w:rPr>
              <w:t>SELF</w:t>
            </w:r>
            <w:r w:rsidRPr="0026322C">
              <w:rPr>
                <w:rFonts w:ascii="Times New Roman" w:hAnsi="Times New Roman" w:cs="Times New Roman"/>
                <w:color w:val="000000"/>
                <w:sz w:val="24"/>
                <w:szCs w:val="24"/>
              </w:rPr>
              <w:t>-</w:t>
            </w:r>
            <w:r>
              <w:rPr>
                <w:rFonts w:ascii="Times New Roman" w:hAnsi="Times New Roman" w:cs="Times New Roman"/>
                <w:color w:val="000000"/>
                <w:sz w:val="24"/>
                <w:szCs w:val="24"/>
              </w:rPr>
              <w:t>STUDYENGLISHSTEPI</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учебно</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методическоепособие</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Е</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А</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Гасаненко</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О</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А</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Лукина</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Ю</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В</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Южакова</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МГТУ</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Магнитогорск</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МГТУ</w:t>
            </w:r>
            <w:r w:rsidRPr="0026322C">
              <w:rPr>
                <w:rFonts w:ascii="Times New Roman" w:hAnsi="Times New Roman" w:cs="Times New Roman"/>
                <w:color w:val="000000"/>
                <w:sz w:val="24"/>
                <w:szCs w:val="24"/>
              </w:rPr>
              <w:t>,2017.-1</w:t>
            </w:r>
            <w:r w:rsidRPr="00C43BFD">
              <w:rPr>
                <w:rFonts w:ascii="Times New Roman" w:hAnsi="Times New Roman" w:cs="Times New Roman"/>
                <w:color w:val="000000"/>
                <w:sz w:val="24"/>
                <w:szCs w:val="24"/>
                <w:lang w:val="ru-RU"/>
              </w:rPr>
              <w:t>электрон</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опт</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диск</w:t>
            </w:r>
            <w:r w:rsidRPr="0026322C">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26322C">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Загл</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ститул</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экрана</w:t>
            </w:r>
            <w:r w:rsidRPr="0026322C">
              <w:rPr>
                <w:rFonts w:ascii="Times New Roman" w:hAnsi="Times New Roman" w:cs="Times New Roman"/>
                <w:color w:val="000000"/>
                <w:sz w:val="24"/>
                <w:szCs w:val="24"/>
              </w:rPr>
              <w:t>.-</w:t>
            </w:r>
            <w:r>
              <w:rPr>
                <w:rFonts w:ascii="Times New Roman" w:hAnsi="Times New Roman" w:cs="Times New Roman"/>
                <w:color w:val="000000"/>
                <w:sz w:val="24"/>
                <w:szCs w:val="24"/>
              </w:rPr>
              <w:t>URL</w:t>
            </w:r>
            <w:r w:rsidRPr="0026322C">
              <w:rPr>
                <w:rFonts w:ascii="Times New Roman" w:hAnsi="Times New Roman" w:cs="Times New Roman"/>
                <w:color w:val="000000"/>
                <w:sz w:val="24"/>
                <w:szCs w:val="24"/>
              </w:rPr>
              <w:t>:</w:t>
            </w:r>
            <w:hyperlink r:id="rId18" w:history="1">
              <w:r w:rsidRPr="00F41DAF">
                <w:rPr>
                  <w:rStyle w:val="a3"/>
                  <w:rFonts w:ascii="Times New Roman" w:hAnsi="Times New Roman" w:cs="Times New Roman"/>
                  <w:sz w:val="24"/>
                  <w:szCs w:val="24"/>
                </w:rPr>
                <w:t>https</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magtu</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informsystema</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ru</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uploader</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fileUpload</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name</w:t>
              </w:r>
              <w:r w:rsidRPr="0026322C">
                <w:rPr>
                  <w:rStyle w:val="a3"/>
                  <w:rFonts w:ascii="Times New Roman" w:hAnsi="Times New Roman" w:cs="Times New Roman"/>
                  <w:sz w:val="24"/>
                  <w:szCs w:val="24"/>
                </w:rPr>
                <w:t>=3413.</w:t>
              </w:r>
              <w:r w:rsidRPr="00F41DAF">
                <w:rPr>
                  <w:rStyle w:val="a3"/>
                  <w:rFonts w:ascii="Times New Roman" w:hAnsi="Times New Roman" w:cs="Times New Roman"/>
                  <w:sz w:val="24"/>
                  <w:szCs w:val="24"/>
                </w:rPr>
                <w:t>pdf</w:t>
              </w:r>
              <w:r w:rsidRPr="0026322C">
                <w:rPr>
                  <w:rStyle w:val="a3"/>
                  <w:rFonts w:ascii="Times New Roman" w:hAnsi="Times New Roman" w:cs="Times New Roman"/>
                  <w:sz w:val="24"/>
                  <w:szCs w:val="24"/>
                </w:rPr>
                <w:t>&amp;</w:t>
              </w:r>
              <w:r w:rsidRPr="00F41DAF">
                <w:rPr>
                  <w:rStyle w:val="a3"/>
                  <w:rFonts w:ascii="Times New Roman" w:hAnsi="Times New Roman" w:cs="Times New Roman"/>
                  <w:sz w:val="24"/>
                  <w:szCs w:val="24"/>
                </w:rPr>
                <w:t>show</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dcatalogues</w:t>
              </w:r>
              <w:r w:rsidRPr="0026322C">
                <w:rPr>
                  <w:rStyle w:val="a3"/>
                  <w:rFonts w:ascii="Times New Roman" w:hAnsi="Times New Roman" w:cs="Times New Roman"/>
                  <w:sz w:val="24"/>
                  <w:szCs w:val="24"/>
                </w:rPr>
                <w:t>/1/1139836/3413.</w:t>
              </w:r>
              <w:r w:rsidRPr="00F41DAF">
                <w:rPr>
                  <w:rStyle w:val="a3"/>
                  <w:rFonts w:ascii="Times New Roman" w:hAnsi="Times New Roman" w:cs="Times New Roman"/>
                  <w:sz w:val="24"/>
                  <w:szCs w:val="24"/>
                </w:rPr>
                <w:t>pdf</w:t>
              </w:r>
              <w:r w:rsidRPr="0026322C">
                <w:rPr>
                  <w:rStyle w:val="a3"/>
                  <w:rFonts w:ascii="Times New Roman" w:hAnsi="Times New Roman" w:cs="Times New Roman"/>
                  <w:sz w:val="24"/>
                  <w:szCs w:val="24"/>
                </w:rPr>
                <w:t>&amp;</w:t>
              </w:r>
              <w:r w:rsidRPr="00F41DAF">
                <w:rPr>
                  <w:rStyle w:val="a3"/>
                  <w:rFonts w:ascii="Times New Roman" w:hAnsi="Times New Roman" w:cs="Times New Roman"/>
                  <w:sz w:val="24"/>
                  <w:szCs w:val="24"/>
                </w:rPr>
                <w:t>view</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true</w:t>
              </w:r>
            </w:hyperlink>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датаобращения</w:t>
            </w:r>
            <w:r w:rsidRPr="0026322C">
              <w:rPr>
                <w:rFonts w:ascii="Times New Roman" w:hAnsi="Times New Roman" w:cs="Times New Roman"/>
                <w:color w:val="000000"/>
                <w:sz w:val="24"/>
                <w:szCs w:val="24"/>
              </w:rPr>
              <w:t>:25.09.2020).-</w:t>
            </w:r>
            <w:r w:rsidRPr="00C43BFD">
              <w:rPr>
                <w:rFonts w:ascii="Times New Roman" w:hAnsi="Times New Roman" w:cs="Times New Roman"/>
                <w:color w:val="000000"/>
                <w:sz w:val="24"/>
                <w:szCs w:val="24"/>
                <w:lang w:val="ru-RU"/>
              </w:rPr>
              <w:t>Макрообъект</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Текст</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электронный</w:t>
            </w:r>
            <w:r w:rsidRPr="0026322C">
              <w:rPr>
                <w:rFonts w:ascii="Times New Roman" w:hAnsi="Times New Roman" w:cs="Times New Roman"/>
                <w:color w:val="000000"/>
                <w:sz w:val="24"/>
                <w:szCs w:val="24"/>
              </w:rPr>
              <w:t>.-</w:t>
            </w:r>
            <w:r>
              <w:rPr>
                <w:rFonts w:ascii="Times New Roman" w:hAnsi="Times New Roman" w:cs="Times New Roman"/>
                <w:color w:val="000000"/>
                <w:sz w:val="24"/>
                <w:szCs w:val="24"/>
              </w:rPr>
              <w:t>ISBN</w:t>
            </w:r>
            <w:r w:rsidRPr="0026322C">
              <w:rPr>
                <w:rFonts w:ascii="Times New Roman" w:hAnsi="Times New Roman" w:cs="Times New Roman"/>
                <w:color w:val="000000"/>
                <w:sz w:val="24"/>
                <w:szCs w:val="24"/>
              </w:rPr>
              <w:t>978-5-9967-1037-9.-</w:t>
            </w:r>
            <w:r w:rsidRPr="00C43BFD">
              <w:rPr>
                <w:rFonts w:ascii="Times New Roman" w:hAnsi="Times New Roman" w:cs="Times New Roman"/>
                <w:color w:val="000000"/>
                <w:sz w:val="24"/>
                <w:szCs w:val="24"/>
                <w:lang w:val="ru-RU"/>
              </w:rPr>
              <w:t>Сведениядоступнытакжена</w:t>
            </w:r>
            <w:r>
              <w:rPr>
                <w:rFonts w:ascii="Times New Roman" w:hAnsi="Times New Roman" w:cs="Times New Roman"/>
                <w:color w:val="000000"/>
                <w:sz w:val="24"/>
                <w:szCs w:val="24"/>
              </w:rPr>
              <w:t>CD</w:t>
            </w:r>
            <w:r w:rsidRPr="0026322C">
              <w:rPr>
                <w:rFonts w:ascii="Times New Roman" w:hAnsi="Times New Roman" w:cs="Times New Roman"/>
                <w:color w:val="000000"/>
                <w:sz w:val="24"/>
                <w:szCs w:val="24"/>
              </w:rPr>
              <w:t>-</w:t>
            </w:r>
            <w:r>
              <w:rPr>
                <w:rFonts w:ascii="Times New Roman" w:hAnsi="Times New Roman" w:cs="Times New Roman"/>
                <w:color w:val="000000"/>
                <w:sz w:val="24"/>
                <w:szCs w:val="24"/>
              </w:rPr>
              <w:t>ROM</w:t>
            </w:r>
          </w:p>
          <w:p w14:paraId="323D42D2" w14:textId="77777777" w:rsidR="00786E2A" w:rsidRPr="0026322C" w:rsidRDefault="00C43BFD">
            <w:pPr>
              <w:spacing w:after="0" w:line="240" w:lineRule="auto"/>
              <w:ind w:firstLine="756"/>
              <w:jc w:val="both"/>
              <w:rPr>
                <w:sz w:val="24"/>
                <w:szCs w:val="24"/>
              </w:rPr>
            </w:pPr>
            <w:r w:rsidRPr="0026322C">
              <w:rPr>
                <w:rFonts w:ascii="Times New Roman" w:hAnsi="Times New Roman" w:cs="Times New Roman"/>
                <w:color w:val="000000"/>
                <w:sz w:val="24"/>
                <w:szCs w:val="24"/>
              </w:rPr>
              <w:t>3.</w:t>
            </w:r>
            <w:r w:rsidRPr="00C43BFD">
              <w:rPr>
                <w:rFonts w:ascii="Times New Roman" w:hAnsi="Times New Roman" w:cs="Times New Roman"/>
                <w:color w:val="000000"/>
                <w:sz w:val="24"/>
                <w:szCs w:val="24"/>
                <w:lang w:val="ru-RU"/>
              </w:rPr>
              <w:t>Дёрина</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Н</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В</w:t>
            </w:r>
            <w:r w:rsidRPr="0026322C">
              <w:rPr>
                <w:rFonts w:ascii="Times New Roman" w:hAnsi="Times New Roman" w:cs="Times New Roman"/>
                <w:color w:val="000000"/>
                <w:sz w:val="24"/>
                <w:szCs w:val="24"/>
              </w:rPr>
              <w:t>.</w:t>
            </w:r>
            <w:r>
              <w:rPr>
                <w:rFonts w:ascii="Times New Roman" w:hAnsi="Times New Roman" w:cs="Times New Roman"/>
                <w:color w:val="000000"/>
                <w:sz w:val="24"/>
                <w:szCs w:val="24"/>
              </w:rPr>
              <w:t>GrammarBank</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практикум</w:t>
            </w:r>
            <w:r w:rsidRPr="0026322C">
              <w:rPr>
                <w:rFonts w:ascii="Times New Roman" w:hAnsi="Times New Roman" w:cs="Times New Roman"/>
                <w:color w:val="000000"/>
                <w:sz w:val="24"/>
                <w:szCs w:val="24"/>
              </w:rPr>
              <w:t>.</w:t>
            </w:r>
            <w:r>
              <w:rPr>
                <w:rFonts w:ascii="Times New Roman" w:hAnsi="Times New Roman" w:cs="Times New Roman"/>
                <w:color w:val="000000"/>
                <w:sz w:val="24"/>
                <w:szCs w:val="24"/>
              </w:rPr>
              <w:t>PartI</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Н</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В</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Дёрина</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Т</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А</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Савинова</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МГТУ</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Магнитогорск</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МГТУ</w:t>
            </w:r>
            <w:r w:rsidRPr="0026322C">
              <w:rPr>
                <w:rFonts w:ascii="Times New Roman" w:hAnsi="Times New Roman" w:cs="Times New Roman"/>
                <w:color w:val="000000"/>
                <w:sz w:val="24"/>
                <w:szCs w:val="24"/>
              </w:rPr>
              <w:t>,2018.-1</w:t>
            </w:r>
            <w:r w:rsidRPr="00C43BFD">
              <w:rPr>
                <w:rFonts w:ascii="Times New Roman" w:hAnsi="Times New Roman" w:cs="Times New Roman"/>
                <w:color w:val="000000"/>
                <w:sz w:val="24"/>
                <w:szCs w:val="24"/>
                <w:lang w:val="ru-RU"/>
              </w:rPr>
              <w:t>электрон</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опт</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диск</w:t>
            </w:r>
            <w:r w:rsidRPr="0026322C">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26322C">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Загл</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ститул</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экрана</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Натит</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л</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сост</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указаныкакавт</w:t>
            </w:r>
            <w:r w:rsidRPr="0026322C">
              <w:rPr>
                <w:rFonts w:ascii="Times New Roman" w:hAnsi="Times New Roman" w:cs="Times New Roman"/>
                <w:color w:val="000000"/>
                <w:sz w:val="24"/>
                <w:szCs w:val="24"/>
              </w:rPr>
              <w:t>.-</w:t>
            </w:r>
            <w:r>
              <w:rPr>
                <w:rFonts w:ascii="Times New Roman" w:hAnsi="Times New Roman" w:cs="Times New Roman"/>
                <w:color w:val="000000"/>
                <w:sz w:val="24"/>
                <w:szCs w:val="24"/>
              </w:rPr>
              <w:t>URL</w:t>
            </w:r>
            <w:r w:rsidRPr="0026322C">
              <w:rPr>
                <w:rFonts w:ascii="Times New Roman" w:hAnsi="Times New Roman" w:cs="Times New Roman"/>
                <w:color w:val="000000"/>
                <w:sz w:val="24"/>
                <w:szCs w:val="24"/>
              </w:rPr>
              <w:t>:</w:t>
            </w:r>
            <w:hyperlink r:id="rId19" w:history="1">
              <w:r w:rsidRPr="00F41DAF">
                <w:rPr>
                  <w:rStyle w:val="a3"/>
                  <w:rFonts w:ascii="Times New Roman" w:hAnsi="Times New Roman" w:cs="Times New Roman"/>
                  <w:sz w:val="24"/>
                  <w:szCs w:val="24"/>
                </w:rPr>
                <w:t>https</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magtu</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informsystema</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ru</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uploader</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fileUpload</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name</w:t>
              </w:r>
              <w:r w:rsidRPr="0026322C">
                <w:rPr>
                  <w:rStyle w:val="a3"/>
                  <w:rFonts w:ascii="Times New Roman" w:hAnsi="Times New Roman" w:cs="Times New Roman"/>
                  <w:sz w:val="24"/>
                  <w:szCs w:val="24"/>
                </w:rPr>
                <w:t>=3437.</w:t>
              </w:r>
              <w:r w:rsidRPr="00F41DAF">
                <w:rPr>
                  <w:rStyle w:val="a3"/>
                  <w:rFonts w:ascii="Times New Roman" w:hAnsi="Times New Roman" w:cs="Times New Roman"/>
                  <w:sz w:val="24"/>
                  <w:szCs w:val="24"/>
                </w:rPr>
                <w:t>pdf</w:t>
              </w:r>
              <w:r w:rsidRPr="0026322C">
                <w:rPr>
                  <w:rStyle w:val="a3"/>
                  <w:rFonts w:ascii="Times New Roman" w:hAnsi="Times New Roman" w:cs="Times New Roman"/>
                  <w:sz w:val="24"/>
                  <w:szCs w:val="24"/>
                </w:rPr>
                <w:t>&amp;</w:t>
              </w:r>
              <w:r w:rsidRPr="00F41DAF">
                <w:rPr>
                  <w:rStyle w:val="a3"/>
                  <w:rFonts w:ascii="Times New Roman" w:hAnsi="Times New Roman" w:cs="Times New Roman"/>
                  <w:sz w:val="24"/>
                  <w:szCs w:val="24"/>
                </w:rPr>
                <w:t>show</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dcatalogues</w:t>
              </w:r>
              <w:r w:rsidRPr="0026322C">
                <w:rPr>
                  <w:rStyle w:val="a3"/>
                  <w:rFonts w:ascii="Times New Roman" w:hAnsi="Times New Roman" w:cs="Times New Roman"/>
                  <w:sz w:val="24"/>
                  <w:szCs w:val="24"/>
                </w:rPr>
                <w:t>/1/1514260/3437.</w:t>
              </w:r>
              <w:r w:rsidRPr="00F41DAF">
                <w:rPr>
                  <w:rStyle w:val="a3"/>
                  <w:rFonts w:ascii="Times New Roman" w:hAnsi="Times New Roman" w:cs="Times New Roman"/>
                  <w:sz w:val="24"/>
                  <w:szCs w:val="24"/>
                </w:rPr>
                <w:t>pdf</w:t>
              </w:r>
              <w:r w:rsidRPr="0026322C">
                <w:rPr>
                  <w:rStyle w:val="a3"/>
                  <w:rFonts w:ascii="Times New Roman" w:hAnsi="Times New Roman" w:cs="Times New Roman"/>
                  <w:sz w:val="24"/>
                  <w:szCs w:val="24"/>
                </w:rPr>
                <w:t>&amp;</w:t>
              </w:r>
              <w:r w:rsidRPr="00F41DAF">
                <w:rPr>
                  <w:rStyle w:val="a3"/>
                  <w:rFonts w:ascii="Times New Roman" w:hAnsi="Times New Roman" w:cs="Times New Roman"/>
                  <w:sz w:val="24"/>
                  <w:szCs w:val="24"/>
                </w:rPr>
                <w:t>view</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true</w:t>
              </w:r>
            </w:hyperlink>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датаобращения</w:t>
            </w:r>
            <w:r w:rsidRPr="0026322C">
              <w:rPr>
                <w:rFonts w:ascii="Times New Roman" w:hAnsi="Times New Roman" w:cs="Times New Roman"/>
                <w:color w:val="000000"/>
                <w:sz w:val="24"/>
                <w:szCs w:val="24"/>
              </w:rPr>
              <w:t>:25.09.2020).-</w:t>
            </w:r>
            <w:r w:rsidRPr="00C43BFD">
              <w:rPr>
                <w:rFonts w:ascii="Times New Roman" w:hAnsi="Times New Roman" w:cs="Times New Roman"/>
                <w:color w:val="000000"/>
                <w:sz w:val="24"/>
                <w:szCs w:val="24"/>
                <w:lang w:val="ru-RU"/>
              </w:rPr>
              <w:t>Макрообъект</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Текст</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электронный</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Сведениядоступнытакжена</w:t>
            </w:r>
            <w:r>
              <w:rPr>
                <w:rFonts w:ascii="Times New Roman" w:hAnsi="Times New Roman" w:cs="Times New Roman"/>
                <w:color w:val="000000"/>
                <w:sz w:val="24"/>
                <w:szCs w:val="24"/>
              </w:rPr>
              <w:t>CD</w:t>
            </w:r>
            <w:r w:rsidRPr="0026322C">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26322C">
              <w:rPr>
                <w:rFonts w:ascii="Times New Roman" w:hAnsi="Times New Roman" w:cs="Times New Roman"/>
                <w:color w:val="000000"/>
                <w:sz w:val="24"/>
                <w:szCs w:val="24"/>
              </w:rPr>
              <w:t>.</w:t>
            </w:r>
          </w:p>
          <w:p w14:paraId="7339489B" w14:textId="77777777" w:rsidR="00786E2A" w:rsidRPr="0026322C" w:rsidRDefault="00786E2A">
            <w:pPr>
              <w:spacing w:after="0" w:line="240" w:lineRule="auto"/>
              <w:ind w:firstLine="756"/>
              <w:jc w:val="both"/>
              <w:rPr>
                <w:sz w:val="24"/>
                <w:szCs w:val="24"/>
              </w:rPr>
            </w:pPr>
          </w:p>
          <w:p w14:paraId="77A345BC" w14:textId="77777777" w:rsidR="00786E2A" w:rsidRPr="0026322C" w:rsidRDefault="00C43BFD">
            <w:pPr>
              <w:spacing w:after="0" w:line="240" w:lineRule="auto"/>
              <w:ind w:firstLine="756"/>
              <w:jc w:val="both"/>
              <w:rPr>
                <w:sz w:val="24"/>
                <w:szCs w:val="24"/>
              </w:rPr>
            </w:pPr>
            <w:r w:rsidRPr="00C43BFD">
              <w:rPr>
                <w:rFonts w:ascii="Times New Roman" w:hAnsi="Times New Roman" w:cs="Times New Roman"/>
                <w:color w:val="000000"/>
                <w:sz w:val="24"/>
                <w:szCs w:val="24"/>
                <w:lang w:val="ru-RU"/>
              </w:rPr>
              <w:t>Немецкийязык</w:t>
            </w:r>
          </w:p>
          <w:p w14:paraId="4DB73EFF" w14:textId="77777777" w:rsidR="00786E2A" w:rsidRPr="0026322C" w:rsidRDefault="00C43BFD">
            <w:pPr>
              <w:spacing w:after="0" w:line="240" w:lineRule="auto"/>
              <w:ind w:firstLine="756"/>
              <w:jc w:val="both"/>
              <w:rPr>
                <w:sz w:val="24"/>
                <w:szCs w:val="24"/>
              </w:rPr>
            </w:pPr>
            <w:r w:rsidRPr="0026322C">
              <w:rPr>
                <w:rFonts w:ascii="Times New Roman" w:hAnsi="Times New Roman" w:cs="Times New Roman"/>
                <w:color w:val="000000"/>
                <w:sz w:val="24"/>
                <w:szCs w:val="24"/>
              </w:rPr>
              <w:t>1.</w:t>
            </w:r>
            <w:r w:rsidRPr="00C43BFD">
              <w:rPr>
                <w:rFonts w:ascii="Times New Roman" w:hAnsi="Times New Roman" w:cs="Times New Roman"/>
                <w:color w:val="000000"/>
                <w:sz w:val="24"/>
                <w:szCs w:val="24"/>
                <w:lang w:val="ru-RU"/>
              </w:rPr>
              <w:t>Немецкийязыквдиалогах</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методическаяразработкапонемецкомуязыкудлястудентоввсехфакультетов</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студентов</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переводчиковиаспирантов</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сост</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Л</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И</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Антонова</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В</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Н</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Голубева</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О</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В</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Кисель</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МГТУ</w:t>
            </w:r>
            <w:r w:rsidRPr="0026322C">
              <w:rPr>
                <w:rFonts w:ascii="Times New Roman" w:hAnsi="Times New Roman" w:cs="Times New Roman"/>
                <w:color w:val="000000"/>
                <w:sz w:val="24"/>
                <w:szCs w:val="24"/>
              </w:rPr>
              <w:t>.-[2-</w:t>
            </w:r>
            <w:r w:rsidRPr="00C43BFD">
              <w:rPr>
                <w:rFonts w:ascii="Times New Roman" w:hAnsi="Times New Roman" w:cs="Times New Roman"/>
                <w:color w:val="000000"/>
                <w:sz w:val="24"/>
                <w:szCs w:val="24"/>
                <w:lang w:val="ru-RU"/>
              </w:rPr>
              <w:t>еизд</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подгот</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попеч</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изд</w:t>
            </w:r>
            <w:r w:rsidRPr="0026322C">
              <w:rPr>
                <w:rFonts w:ascii="Times New Roman" w:hAnsi="Times New Roman" w:cs="Times New Roman"/>
                <w:color w:val="000000"/>
                <w:sz w:val="24"/>
                <w:szCs w:val="24"/>
              </w:rPr>
              <w:t>.2009</w:t>
            </w:r>
            <w:r w:rsidRPr="00C43BFD">
              <w:rPr>
                <w:rFonts w:ascii="Times New Roman" w:hAnsi="Times New Roman" w:cs="Times New Roman"/>
                <w:color w:val="000000"/>
                <w:sz w:val="24"/>
                <w:szCs w:val="24"/>
                <w:lang w:val="ru-RU"/>
              </w:rPr>
              <w:t>г</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Магнитогорск</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МГТУ</w:t>
            </w:r>
            <w:r w:rsidRPr="0026322C">
              <w:rPr>
                <w:rFonts w:ascii="Times New Roman" w:hAnsi="Times New Roman" w:cs="Times New Roman"/>
                <w:color w:val="000000"/>
                <w:sz w:val="24"/>
                <w:szCs w:val="24"/>
              </w:rPr>
              <w:t>,2017.-1</w:t>
            </w:r>
            <w:r w:rsidRPr="00C43BFD">
              <w:rPr>
                <w:rFonts w:ascii="Times New Roman" w:hAnsi="Times New Roman" w:cs="Times New Roman"/>
                <w:color w:val="000000"/>
                <w:sz w:val="24"/>
                <w:szCs w:val="24"/>
                <w:lang w:val="ru-RU"/>
              </w:rPr>
              <w:t>электрон</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опт</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диск</w:t>
            </w:r>
            <w:r w:rsidRPr="0026322C">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26322C">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Загл</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ститул</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экрана</w:t>
            </w:r>
            <w:r w:rsidRPr="0026322C">
              <w:rPr>
                <w:rFonts w:ascii="Times New Roman" w:hAnsi="Times New Roman" w:cs="Times New Roman"/>
                <w:color w:val="000000"/>
                <w:sz w:val="24"/>
                <w:szCs w:val="24"/>
              </w:rPr>
              <w:t>.-</w:t>
            </w:r>
            <w:r>
              <w:rPr>
                <w:rFonts w:ascii="Times New Roman" w:hAnsi="Times New Roman" w:cs="Times New Roman"/>
                <w:color w:val="000000"/>
                <w:sz w:val="24"/>
                <w:szCs w:val="24"/>
              </w:rPr>
              <w:t>URL</w:t>
            </w:r>
            <w:r w:rsidRPr="0026322C">
              <w:rPr>
                <w:rFonts w:ascii="Times New Roman" w:hAnsi="Times New Roman" w:cs="Times New Roman"/>
                <w:color w:val="000000"/>
                <w:sz w:val="24"/>
                <w:szCs w:val="24"/>
              </w:rPr>
              <w:t>:</w:t>
            </w:r>
            <w:hyperlink r:id="rId20" w:history="1">
              <w:r w:rsidRPr="00F41DAF">
                <w:rPr>
                  <w:rStyle w:val="a3"/>
                  <w:rFonts w:ascii="Times New Roman" w:hAnsi="Times New Roman" w:cs="Times New Roman"/>
                  <w:sz w:val="24"/>
                  <w:szCs w:val="24"/>
                </w:rPr>
                <w:t>https</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magtu</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informsystema</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ru</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uploader</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fileUpload</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name</w:t>
              </w:r>
              <w:r w:rsidRPr="0026322C">
                <w:rPr>
                  <w:rStyle w:val="a3"/>
                  <w:rFonts w:ascii="Times New Roman" w:hAnsi="Times New Roman" w:cs="Times New Roman"/>
                  <w:sz w:val="24"/>
                  <w:szCs w:val="24"/>
                </w:rPr>
                <w:t>=2963.</w:t>
              </w:r>
              <w:r w:rsidRPr="00F41DAF">
                <w:rPr>
                  <w:rStyle w:val="a3"/>
                  <w:rFonts w:ascii="Times New Roman" w:hAnsi="Times New Roman" w:cs="Times New Roman"/>
                  <w:sz w:val="24"/>
                  <w:szCs w:val="24"/>
                </w:rPr>
                <w:t>pdf</w:t>
              </w:r>
              <w:r w:rsidRPr="0026322C">
                <w:rPr>
                  <w:rStyle w:val="a3"/>
                  <w:rFonts w:ascii="Times New Roman" w:hAnsi="Times New Roman" w:cs="Times New Roman"/>
                  <w:sz w:val="24"/>
                  <w:szCs w:val="24"/>
                </w:rPr>
                <w:t>&amp;</w:t>
              </w:r>
              <w:r w:rsidRPr="00F41DAF">
                <w:rPr>
                  <w:rStyle w:val="a3"/>
                  <w:rFonts w:ascii="Times New Roman" w:hAnsi="Times New Roman" w:cs="Times New Roman"/>
                  <w:sz w:val="24"/>
                  <w:szCs w:val="24"/>
                </w:rPr>
                <w:t>show</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dcatalogues</w:t>
              </w:r>
              <w:r w:rsidRPr="0026322C">
                <w:rPr>
                  <w:rStyle w:val="a3"/>
                  <w:rFonts w:ascii="Times New Roman" w:hAnsi="Times New Roman" w:cs="Times New Roman"/>
                  <w:sz w:val="24"/>
                  <w:szCs w:val="24"/>
                </w:rPr>
                <w:t>/1/1134857/2963.</w:t>
              </w:r>
              <w:r w:rsidRPr="00F41DAF">
                <w:rPr>
                  <w:rStyle w:val="a3"/>
                  <w:rFonts w:ascii="Times New Roman" w:hAnsi="Times New Roman" w:cs="Times New Roman"/>
                  <w:sz w:val="24"/>
                  <w:szCs w:val="24"/>
                </w:rPr>
                <w:t>pdf</w:t>
              </w:r>
              <w:r w:rsidRPr="0026322C">
                <w:rPr>
                  <w:rStyle w:val="a3"/>
                  <w:rFonts w:ascii="Times New Roman" w:hAnsi="Times New Roman" w:cs="Times New Roman"/>
                  <w:sz w:val="24"/>
                  <w:szCs w:val="24"/>
                </w:rPr>
                <w:t>&amp;</w:t>
              </w:r>
              <w:r w:rsidRPr="00F41DAF">
                <w:rPr>
                  <w:rStyle w:val="a3"/>
                  <w:rFonts w:ascii="Times New Roman" w:hAnsi="Times New Roman" w:cs="Times New Roman"/>
                  <w:sz w:val="24"/>
                  <w:szCs w:val="24"/>
                </w:rPr>
                <w:t>view</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true</w:t>
              </w:r>
            </w:hyperlink>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датаобращения</w:t>
            </w:r>
            <w:r w:rsidRPr="0026322C">
              <w:rPr>
                <w:rFonts w:ascii="Times New Roman" w:hAnsi="Times New Roman" w:cs="Times New Roman"/>
                <w:color w:val="000000"/>
                <w:sz w:val="24"/>
                <w:szCs w:val="24"/>
              </w:rPr>
              <w:t>:25.09.2020).-</w:t>
            </w:r>
            <w:r w:rsidRPr="00C43BFD">
              <w:rPr>
                <w:rFonts w:ascii="Times New Roman" w:hAnsi="Times New Roman" w:cs="Times New Roman"/>
                <w:color w:val="000000"/>
                <w:sz w:val="24"/>
                <w:szCs w:val="24"/>
                <w:lang w:val="ru-RU"/>
              </w:rPr>
              <w:t>Макрообъект</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Текст</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электронный</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Сведениядоступнытакжена</w:t>
            </w:r>
            <w:r>
              <w:rPr>
                <w:rFonts w:ascii="Times New Roman" w:hAnsi="Times New Roman" w:cs="Times New Roman"/>
                <w:color w:val="000000"/>
                <w:sz w:val="24"/>
                <w:szCs w:val="24"/>
              </w:rPr>
              <w:t>CD</w:t>
            </w:r>
            <w:r w:rsidRPr="0026322C">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26322C">
              <w:rPr>
                <w:rFonts w:ascii="Times New Roman" w:hAnsi="Times New Roman" w:cs="Times New Roman"/>
                <w:color w:val="000000"/>
                <w:sz w:val="24"/>
                <w:szCs w:val="24"/>
              </w:rPr>
              <w:t>.</w:t>
            </w:r>
          </w:p>
          <w:p w14:paraId="09F8A6AA" w14:textId="77777777" w:rsidR="00786E2A" w:rsidRPr="0026322C" w:rsidRDefault="00C43BFD">
            <w:pPr>
              <w:spacing w:after="0" w:line="240" w:lineRule="auto"/>
              <w:ind w:firstLine="756"/>
              <w:jc w:val="both"/>
              <w:rPr>
                <w:sz w:val="24"/>
                <w:szCs w:val="24"/>
              </w:rPr>
            </w:pPr>
            <w:r w:rsidRPr="0026322C">
              <w:rPr>
                <w:rFonts w:ascii="Times New Roman" w:hAnsi="Times New Roman" w:cs="Times New Roman"/>
                <w:color w:val="000000"/>
                <w:sz w:val="24"/>
                <w:szCs w:val="24"/>
              </w:rPr>
              <w:t>2.</w:t>
            </w:r>
            <w:r w:rsidRPr="00C43BFD">
              <w:rPr>
                <w:rFonts w:ascii="Times New Roman" w:hAnsi="Times New Roman" w:cs="Times New Roman"/>
                <w:color w:val="000000"/>
                <w:sz w:val="24"/>
                <w:szCs w:val="24"/>
                <w:lang w:val="ru-RU"/>
              </w:rPr>
              <w:t>Дубских</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А</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И</w:t>
            </w:r>
            <w:r w:rsidRPr="0026322C">
              <w:rPr>
                <w:rFonts w:ascii="Times New Roman" w:hAnsi="Times New Roman" w:cs="Times New Roman"/>
                <w:color w:val="000000"/>
                <w:sz w:val="24"/>
                <w:szCs w:val="24"/>
              </w:rPr>
              <w:t>.</w:t>
            </w:r>
            <w:r>
              <w:rPr>
                <w:rFonts w:ascii="Times New Roman" w:hAnsi="Times New Roman" w:cs="Times New Roman"/>
                <w:color w:val="000000"/>
                <w:sz w:val="24"/>
                <w:szCs w:val="24"/>
              </w:rPr>
              <w:t>Pr</w:t>
            </w:r>
            <w:r w:rsidRPr="0026322C">
              <w:rPr>
                <w:rFonts w:ascii="Times New Roman" w:hAnsi="Times New Roman" w:cs="Times New Roman"/>
                <w:color w:val="000000"/>
                <w:sz w:val="24"/>
                <w:szCs w:val="24"/>
              </w:rPr>
              <w:t>ü</w:t>
            </w:r>
            <w:r>
              <w:rPr>
                <w:rFonts w:ascii="Times New Roman" w:hAnsi="Times New Roman" w:cs="Times New Roman"/>
                <w:color w:val="000000"/>
                <w:sz w:val="24"/>
                <w:szCs w:val="24"/>
              </w:rPr>
              <w:t>fenSieIhreKenntnisse</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практикум</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А</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И</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Дубских</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С</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В</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Харитонова</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МГТУ</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Магнитогорск</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МГТУ</w:t>
            </w:r>
            <w:r w:rsidRPr="0026322C">
              <w:rPr>
                <w:rFonts w:ascii="Times New Roman" w:hAnsi="Times New Roman" w:cs="Times New Roman"/>
                <w:color w:val="000000"/>
                <w:sz w:val="24"/>
                <w:szCs w:val="24"/>
              </w:rPr>
              <w:t>,2017.-1</w:t>
            </w:r>
            <w:r w:rsidRPr="00C43BFD">
              <w:rPr>
                <w:rFonts w:ascii="Times New Roman" w:hAnsi="Times New Roman" w:cs="Times New Roman"/>
                <w:color w:val="000000"/>
                <w:sz w:val="24"/>
                <w:szCs w:val="24"/>
                <w:lang w:val="ru-RU"/>
              </w:rPr>
              <w:t>электрон</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опт</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диск</w:t>
            </w:r>
            <w:r w:rsidRPr="0026322C">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26322C">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Загл</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ститул</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экрана</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Текструс</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нем</w:t>
            </w:r>
            <w:r w:rsidRPr="0026322C">
              <w:rPr>
                <w:rFonts w:ascii="Times New Roman" w:hAnsi="Times New Roman" w:cs="Times New Roman"/>
                <w:color w:val="000000"/>
                <w:sz w:val="24"/>
                <w:szCs w:val="24"/>
              </w:rPr>
              <w:t>.-</w:t>
            </w:r>
            <w:r>
              <w:rPr>
                <w:rFonts w:ascii="Times New Roman" w:hAnsi="Times New Roman" w:cs="Times New Roman"/>
                <w:color w:val="000000"/>
                <w:sz w:val="24"/>
                <w:szCs w:val="24"/>
              </w:rPr>
              <w:t>URL</w:t>
            </w:r>
            <w:r w:rsidRPr="0026322C">
              <w:rPr>
                <w:rFonts w:ascii="Times New Roman" w:hAnsi="Times New Roman" w:cs="Times New Roman"/>
                <w:color w:val="000000"/>
                <w:sz w:val="24"/>
                <w:szCs w:val="24"/>
              </w:rPr>
              <w:t>:</w:t>
            </w:r>
            <w:hyperlink r:id="rId21" w:history="1">
              <w:r w:rsidRPr="00F41DAF">
                <w:rPr>
                  <w:rStyle w:val="a3"/>
                  <w:rFonts w:ascii="Times New Roman" w:hAnsi="Times New Roman" w:cs="Times New Roman"/>
                  <w:sz w:val="24"/>
                  <w:szCs w:val="24"/>
                </w:rPr>
                <w:t>https</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magtu</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informsystema</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ru</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uploader</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fileUpload</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name</w:t>
              </w:r>
              <w:r w:rsidRPr="0026322C">
                <w:rPr>
                  <w:rStyle w:val="a3"/>
                  <w:rFonts w:ascii="Times New Roman" w:hAnsi="Times New Roman" w:cs="Times New Roman"/>
                  <w:sz w:val="24"/>
                  <w:szCs w:val="24"/>
                </w:rPr>
                <w:t>=3407.</w:t>
              </w:r>
              <w:r w:rsidRPr="00F41DAF">
                <w:rPr>
                  <w:rStyle w:val="a3"/>
                  <w:rFonts w:ascii="Times New Roman" w:hAnsi="Times New Roman" w:cs="Times New Roman"/>
                  <w:sz w:val="24"/>
                  <w:szCs w:val="24"/>
                </w:rPr>
                <w:t>pdf</w:t>
              </w:r>
              <w:r w:rsidRPr="0026322C">
                <w:rPr>
                  <w:rStyle w:val="a3"/>
                  <w:rFonts w:ascii="Times New Roman" w:hAnsi="Times New Roman" w:cs="Times New Roman"/>
                  <w:sz w:val="24"/>
                  <w:szCs w:val="24"/>
                </w:rPr>
                <w:t>&amp;</w:t>
              </w:r>
              <w:r w:rsidRPr="00F41DAF">
                <w:rPr>
                  <w:rStyle w:val="a3"/>
                  <w:rFonts w:ascii="Times New Roman" w:hAnsi="Times New Roman" w:cs="Times New Roman"/>
                  <w:sz w:val="24"/>
                  <w:szCs w:val="24"/>
                </w:rPr>
                <w:t>show</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dcatalogues</w:t>
              </w:r>
              <w:r w:rsidRPr="0026322C">
                <w:rPr>
                  <w:rStyle w:val="a3"/>
                  <w:rFonts w:ascii="Times New Roman" w:hAnsi="Times New Roman" w:cs="Times New Roman"/>
                  <w:sz w:val="24"/>
                  <w:szCs w:val="24"/>
                </w:rPr>
                <w:t>/1/1139715/3407.</w:t>
              </w:r>
              <w:r w:rsidRPr="00F41DAF">
                <w:rPr>
                  <w:rStyle w:val="a3"/>
                  <w:rFonts w:ascii="Times New Roman" w:hAnsi="Times New Roman" w:cs="Times New Roman"/>
                  <w:sz w:val="24"/>
                  <w:szCs w:val="24"/>
                </w:rPr>
                <w:t>pdf</w:t>
              </w:r>
              <w:r w:rsidRPr="0026322C">
                <w:rPr>
                  <w:rStyle w:val="a3"/>
                  <w:rFonts w:ascii="Times New Roman" w:hAnsi="Times New Roman" w:cs="Times New Roman"/>
                  <w:sz w:val="24"/>
                  <w:szCs w:val="24"/>
                </w:rPr>
                <w:t>&amp;</w:t>
              </w:r>
              <w:r w:rsidRPr="00F41DAF">
                <w:rPr>
                  <w:rStyle w:val="a3"/>
                  <w:rFonts w:ascii="Times New Roman" w:hAnsi="Times New Roman" w:cs="Times New Roman"/>
                  <w:sz w:val="24"/>
                  <w:szCs w:val="24"/>
                </w:rPr>
                <w:t>view</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true</w:t>
              </w:r>
            </w:hyperlink>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датаобращения</w:t>
            </w:r>
            <w:r w:rsidRPr="0026322C">
              <w:rPr>
                <w:rFonts w:ascii="Times New Roman" w:hAnsi="Times New Roman" w:cs="Times New Roman"/>
                <w:color w:val="000000"/>
                <w:sz w:val="24"/>
                <w:szCs w:val="24"/>
              </w:rPr>
              <w:t>:25.09.2020).-</w:t>
            </w:r>
            <w:r w:rsidRPr="00C43BFD">
              <w:rPr>
                <w:rFonts w:ascii="Times New Roman" w:hAnsi="Times New Roman" w:cs="Times New Roman"/>
                <w:color w:val="000000"/>
                <w:sz w:val="24"/>
                <w:szCs w:val="24"/>
                <w:lang w:val="ru-RU"/>
              </w:rPr>
              <w:t>Макрообъект</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Текст</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электронный</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Сведениядоступнытакжена</w:t>
            </w:r>
            <w:r>
              <w:rPr>
                <w:rFonts w:ascii="Times New Roman" w:hAnsi="Times New Roman" w:cs="Times New Roman"/>
                <w:color w:val="000000"/>
                <w:sz w:val="24"/>
                <w:szCs w:val="24"/>
              </w:rPr>
              <w:t>CD</w:t>
            </w:r>
            <w:r w:rsidRPr="0026322C">
              <w:rPr>
                <w:rFonts w:ascii="Times New Roman" w:hAnsi="Times New Roman" w:cs="Times New Roman"/>
                <w:color w:val="000000"/>
                <w:sz w:val="24"/>
                <w:szCs w:val="24"/>
              </w:rPr>
              <w:t>-</w:t>
            </w:r>
            <w:r>
              <w:rPr>
                <w:rFonts w:ascii="Times New Roman" w:hAnsi="Times New Roman" w:cs="Times New Roman"/>
                <w:color w:val="000000"/>
                <w:sz w:val="24"/>
                <w:szCs w:val="24"/>
              </w:rPr>
              <w:t>ROM</w:t>
            </w:r>
          </w:p>
          <w:p w14:paraId="231E7C0F" w14:textId="77777777" w:rsidR="00786E2A" w:rsidRPr="0026322C" w:rsidRDefault="00C43BFD">
            <w:pPr>
              <w:spacing w:after="0" w:line="240" w:lineRule="auto"/>
              <w:ind w:firstLine="756"/>
              <w:jc w:val="both"/>
              <w:rPr>
                <w:sz w:val="24"/>
                <w:szCs w:val="24"/>
              </w:rPr>
            </w:pPr>
            <w:r w:rsidRPr="00C43BFD">
              <w:rPr>
                <w:rFonts w:ascii="Times New Roman" w:hAnsi="Times New Roman" w:cs="Times New Roman"/>
                <w:color w:val="000000"/>
                <w:sz w:val="24"/>
                <w:szCs w:val="24"/>
                <w:lang w:val="ru-RU"/>
              </w:rPr>
              <w:t>Дубских</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А</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И</w:t>
            </w:r>
            <w:r w:rsidRPr="0026322C">
              <w:rPr>
                <w:rFonts w:ascii="Times New Roman" w:hAnsi="Times New Roman" w:cs="Times New Roman"/>
                <w:color w:val="000000"/>
                <w:sz w:val="24"/>
                <w:szCs w:val="24"/>
              </w:rPr>
              <w:t>.</w:t>
            </w:r>
            <w:r>
              <w:rPr>
                <w:rFonts w:ascii="Times New Roman" w:hAnsi="Times New Roman" w:cs="Times New Roman"/>
                <w:color w:val="000000"/>
                <w:sz w:val="24"/>
                <w:szCs w:val="24"/>
              </w:rPr>
              <w:t>DEUTSCHEGRAMMATIK</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учебноепособие</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А</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И</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Дубских</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С</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В</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Харитонова</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МГТУ</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Магнитиогорск</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МГТУ</w:t>
            </w:r>
            <w:r w:rsidRPr="0026322C">
              <w:rPr>
                <w:rFonts w:ascii="Times New Roman" w:hAnsi="Times New Roman" w:cs="Times New Roman"/>
                <w:color w:val="000000"/>
                <w:sz w:val="24"/>
                <w:szCs w:val="24"/>
              </w:rPr>
              <w:t>,2018.-1</w:t>
            </w:r>
            <w:r w:rsidRPr="00C43BFD">
              <w:rPr>
                <w:rFonts w:ascii="Times New Roman" w:hAnsi="Times New Roman" w:cs="Times New Roman"/>
                <w:color w:val="000000"/>
                <w:sz w:val="24"/>
                <w:szCs w:val="24"/>
                <w:lang w:val="ru-RU"/>
              </w:rPr>
              <w:t>электрон</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опт</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диск</w:t>
            </w:r>
            <w:r w:rsidRPr="0026322C">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26322C">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Загл</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ститул</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экрана</w:t>
            </w:r>
            <w:r w:rsidRPr="0026322C">
              <w:rPr>
                <w:rFonts w:ascii="Times New Roman" w:hAnsi="Times New Roman" w:cs="Times New Roman"/>
                <w:color w:val="000000"/>
                <w:sz w:val="24"/>
                <w:szCs w:val="24"/>
              </w:rPr>
              <w:t>.-</w:t>
            </w:r>
            <w:r>
              <w:rPr>
                <w:rFonts w:ascii="Times New Roman" w:hAnsi="Times New Roman" w:cs="Times New Roman"/>
                <w:color w:val="000000"/>
                <w:sz w:val="24"/>
                <w:szCs w:val="24"/>
              </w:rPr>
              <w:t>URL</w:t>
            </w:r>
            <w:r w:rsidRPr="0026322C">
              <w:rPr>
                <w:rFonts w:ascii="Times New Roman" w:hAnsi="Times New Roman" w:cs="Times New Roman"/>
                <w:color w:val="000000"/>
                <w:sz w:val="24"/>
                <w:szCs w:val="24"/>
              </w:rPr>
              <w:t>:</w:t>
            </w:r>
            <w:hyperlink r:id="rId22" w:history="1">
              <w:r w:rsidRPr="00F41DAF">
                <w:rPr>
                  <w:rStyle w:val="a3"/>
                  <w:rFonts w:ascii="Times New Roman" w:hAnsi="Times New Roman" w:cs="Times New Roman"/>
                  <w:sz w:val="24"/>
                  <w:szCs w:val="24"/>
                </w:rPr>
                <w:t>https</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magtu</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informsystema</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ru</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uploader</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fileUpload</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name</w:t>
              </w:r>
              <w:r w:rsidRPr="0026322C">
                <w:rPr>
                  <w:rStyle w:val="a3"/>
                  <w:rFonts w:ascii="Times New Roman" w:hAnsi="Times New Roman" w:cs="Times New Roman"/>
                  <w:sz w:val="24"/>
                  <w:szCs w:val="24"/>
                </w:rPr>
                <w:t>=3436.</w:t>
              </w:r>
              <w:r w:rsidRPr="00F41DAF">
                <w:rPr>
                  <w:rStyle w:val="a3"/>
                  <w:rFonts w:ascii="Times New Roman" w:hAnsi="Times New Roman" w:cs="Times New Roman"/>
                  <w:sz w:val="24"/>
                  <w:szCs w:val="24"/>
                </w:rPr>
                <w:t>pdf</w:t>
              </w:r>
              <w:r w:rsidRPr="0026322C">
                <w:rPr>
                  <w:rStyle w:val="a3"/>
                  <w:rFonts w:ascii="Times New Roman" w:hAnsi="Times New Roman" w:cs="Times New Roman"/>
                  <w:sz w:val="24"/>
                  <w:szCs w:val="24"/>
                </w:rPr>
                <w:t>&amp;</w:t>
              </w:r>
              <w:r w:rsidRPr="00F41DAF">
                <w:rPr>
                  <w:rStyle w:val="a3"/>
                  <w:rFonts w:ascii="Times New Roman" w:hAnsi="Times New Roman" w:cs="Times New Roman"/>
                  <w:sz w:val="24"/>
                  <w:szCs w:val="24"/>
                </w:rPr>
                <w:t>show</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dcatalogues</w:t>
              </w:r>
              <w:r w:rsidRPr="0026322C">
                <w:rPr>
                  <w:rStyle w:val="a3"/>
                  <w:rFonts w:ascii="Times New Roman" w:hAnsi="Times New Roman" w:cs="Times New Roman"/>
                  <w:sz w:val="24"/>
                  <w:szCs w:val="24"/>
                </w:rPr>
                <w:t>/1/1514259/3436.</w:t>
              </w:r>
              <w:r w:rsidRPr="00F41DAF">
                <w:rPr>
                  <w:rStyle w:val="a3"/>
                  <w:rFonts w:ascii="Times New Roman" w:hAnsi="Times New Roman" w:cs="Times New Roman"/>
                  <w:sz w:val="24"/>
                  <w:szCs w:val="24"/>
                </w:rPr>
                <w:t>pdf</w:t>
              </w:r>
              <w:r w:rsidRPr="0026322C">
                <w:rPr>
                  <w:rStyle w:val="a3"/>
                  <w:rFonts w:ascii="Times New Roman" w:hAnsi="Times New Roman" w:cs="Times New Roman"/>
                  <w:sz w:val="24"/>
                  <w:szCs w:val="24"/>
                </w:rPr>
                <w:t>&amp;</w:t>
              </w:r>
              <w:r w:rsidRPr="00F41DAF">
                <w:rPr>
                  <w:rStyle w:val="a3"/>
                  <w:rFonts w:ascii="Times New Roman" w:hAnsi="Times New Roman" w:cs="Times New Roman"/>
                  <w:sz w:val="24"/>
                  <w:szCs w:val="24"/>
                </w:rPr>
                <w:t>view</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true</w:t>
              </w:r>
            </w:hyperlink>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датаобращения</w:t>
            </w:r>
            <w:r w:rsidRPr="0026322C">
              <w:rPr>
                <w:rFonts w:ascii="Times New Roman" w:hAnsi="Times New Roman" w:cs="Times New Roman"/>
                <w:color w:val="000000"/>
                <w:sz w:val="24"/>
                <w:szCs w:val="24"/>
              </w:rPr>
              <w:t>:25.09.2020).-</w:t>
            </w:r>
            <w:r w:rsidRPr="00C43BFD">
              <w:rPr>
                <w:rFonts w:ascii="Times New Roman" w:hAnsi="Times New Roman" w:cs="Times New Roman"/>
                <w:color w:val="000000"/>
                <w:sz w:val="24"/>
                <w:szCs w:val="24"/>
                <w:lang w:val="ru-RU"/>
              </w:rPr>
              <w:t>Макрообъект</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Текст</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электронный</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Сведениядоступнытакжена</w:t>
            </w:r>
            <w:r>
              <w:rPr>
                <w:rFonts w:ascii="Times New Roman" w:hAnsi="Times New Roman" w:cs="Times New Roman"/>
                <w:color w:val="000000"/>
                <w:sz w:val="24"/>
                <w:szCs w:val="24"/>
              </w:rPr>
              <w:t>CD</w:t>
            </w:r>
            <w:r w:rsidRPr="0026322C">
              <w:rPr>
                <w:rFonts w:ascii="Times New Roman" w:hAnsi="Times New Roman" w:cs="Times New Roman"/>
                <w:color w:val="000000"/>
                <w:sz w:val="24"/>
                <w:szCs w:val="24"/>
              </w:rPr>
              <w:t>-</w:t>
            </w:r>
            <w:r>
              <w:rPr>
                <w:rFonts w:ascii="Times New Roman" w:hAnsi="Times New Roman" w:cs="Times New Roman"/>
                <w:color w:val="000000"/>
                <w:sz w:val="24"/>
                <w:szCs w:val="24"/>
              </w:rPr>
              <w:t>ROM</w:t>
            </w:r>
          </w:p>
          <w:p w14:paraId="638A1D0B" w14:textId="77777777" w:rsidR="00786E2A" w:rsidRPr="0026322C" w:rsidRDefault="00786E2A">
            <w:pPr>
              <w:spacing w:after="0" w:line="240" w:lineRule="auto"/>
              <w:ind w:firstLine="756"/>
              <w:jc w:val="both"/>
              <w:rPr>
                <w:sz w:val="24"/>
                <w:szCs w:val="24"/>
              </w:rPr>
            </w:pPr>
          </w:p>
        </w:tc>
      </w:tr>
      <w:tr w:rsidR="00786E2A" w:rsidRPr="009F6D19" w14:paraId="7E354FBD" w14:textId="77777777">
        <w:trPr>
          <w:trHeight w:hRule="exact" w:val="139"/>
        </w:trPr>
        <w:tc>
          <w:tcPr>
            <w:tcW w:w="9357" w:type="dxa"/>
          </w:tcPr>
          <w:p w14:paraId="5CC7F600" w14:textId="77777777" w:rsidR="00786E2A" w:rsidRPr="0026322C" w:rsidRDefault="00786E2A"/>
        </w:tc>
      </w:tr>
      <w:tr w:rsidR="00786E2A" w14:paraId="7DFE12E0" w14:textId="77777777">
        <w:trPr>
          <w:trHeight w:hRule="exact" w:val="285"/>
        </w:trPr>
        <w:tc>
          <w:tcPr>
            <w:tcW w:w="9370" w:type="dxa"/>
            <w:shd w:val="clear" w:color="000000" w:fill="FFFFFF"/>
            <w:tcMar>
              <w:left w:w="34" w:type="dxa"/>
              <w:right w:w="34" w:type="dxa"/>
            </w:tcMar>
          </w:tcPr>
          <w:p w14:paraId="5E40FB85" w14:textId="77777777" w:rsidR="00786E2A" w:rsidRDefault="00C43BFD">
            <w:pPr>
              <w:spacing w:after="0" w:line="240" w:lineRule="auto"/>
              <w:ind w:firstLine="756"/>
              <w:jc w:val="both"/>
              <w:rPr>
                <w:sz w:val="24"/>
                <w:szCs w:val="24"/>
              </w:rPr>
            </w:pPr>
            <w:proofErr w:type="gramStart"/>
            <w:r>
              <w:rPr>
                <w:rFonts w:ascii="Times New Roman" w:hAnsi="Times New Roman" w:cs="Times New Roman"/>
                <w:b/>
                <w:color w:val="000000"/>
                <w:sz w:val="24"/>
                <w:szCs w:val="24"/>
              </w:rPr>
              <w:t>в)Методическиеуказания</w:t>
            </w:r>
            <w:proofErr w:type="gramEnd"/>
            <w:r>
              <w:rPr>
                <w:rFonts w:ascii="Times New Roman" w:hAnsi="Times New Roman" w:cs="Times New Roman"/>
                <w:b/>
                <w:color w:val="000000"/>
                <w:sz w:val="24"/>
                <w:szCs w:val="24"/>
              </w:rPr>
              <w:t>:</w:t>
            </w:r>
          </w:p>
        </w:tc>
      </w:tr>
      <w:tr w:rsidR="00786E2A" w:rsidRPr="00B17995" w14:paraId="789374E1" w14:textId="77777777">
        <w:trPr>
          <w:trHeight w:hRule="exact" w:val="3300"/>
        </w:trPr>
        <w:tc>
          <w:tcPr>
            <w:tcW w:w="9370" w:type="dxa"/>
            <w:shd w:val="clear" w:color="000000" w:fill="FFFFFF"/>
            <w:tcMar>
              <w:left w:w="34" w:type="dxa"/>
              <w:right w:w="34" w:type="dxa"/>
            </w:tcMar>
          </w:tcPr>
          <w:p w14:paraId="17271B5B" w14:textId="77777777" w:rsidR="00786E2A" w:rsidRPr="0026322C" w:rsidRDefault="00C43BFD">
            <w:pPr>
              <w:spacing w:after="0" w:line="240" w:lineRule="auto"/>
              <w:ind w:firstLine="756"/>
              <w:jc w:val="both"/>
              <w:rPr>
                <w:sz w:val="24"/>
                <w:szCs w:val="24"/>
              </w:rPr>
            </w:pPr>
            <w:r w:rsidRPr="00C43BFD">
              <w:rPr>
                <w:rFonts w:ascii="Times New Roman" w:hAnsi="Times New Roman" w:cs="Times New Roman"/>
                <w:color w:val="000000"/>
                <w:sz w:val="24"/>
                <w:szCs w:val="24"/>
                <w:lang w:val="ru-RU"/>
              </w:rPr>
              <w:t>Антропова</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Л</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И</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Переводкаквидпрофессиональнойкоммуникативнойдеятельности</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Практикумпопереводунаучно</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техническихтекстовнаанглийском</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немецкомифранцузскомязыкахдлястудентоввузов</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практикум</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Л</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И</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Антропова</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Т</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Ю</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Залавина</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Н</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В</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Дёрина</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Магнитогорскийгос</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техническийун</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тим</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Г</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И</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Носова</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Магнитогорск</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МГТУим</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Г</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И</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Носова</w:t>
            </w:r>
            <w:r w:rsidRPr="0026322C">
              <w:rPr>
                <w:rFonts w:ascii="Times New Roman" w:hAnsi="Times New Roman" w:cs="Times New Roman"/>
                <w:color w:val="000000"/>
                <w:sz w:val="24"/>
                <w:szCs w:val="24"/>
              </w:rPr>
              <w:t>,2019.-1</w:t>
            </w:r>
            <w:r>
              <w:rPr>
                <w:rFonts w:ascii="Times New Roman" w:hAnsi="Times New Roman" w:cs="Times New Roman"/>
                <w:color w:val="000000"/>
                <w:sz w:val="24"/>
                <w:szCs w:val="24"/>
              </w:rPr>
              <w:t>CD</w:t>
            </w:r>
            <w:r w:rsidRPr="0026322C">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Загл</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ститул</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экрана</w:t>
            </w:r>
            <w:r w:rsidRPr="0026322C">
              <w:rPr>
                <w:rFonts w:ascii="Times New Roman" w:hAnsi="Times New Roman" w:cs="Times New Roman"/>
                <w:color w:val="000000"/>
                <w:sz w:val="24"/>
                <w:szCs w:val="24"/>
              </w:rPr>
              <w:t>.-</w:t>
            </w:r>
            <w:r>
              <w:rPr>
                <w:rFonts w:ascii="Times New Roman" w:hAnsi="Times New Roman" w:cs="Times New Roman"/>
                <w:color w:val="000000"/>
                <w:sz w:val="24"/>
                <w:szCs w:val="24"/>
              </w:rPr>
              <w:t>URL</w:t>
            </w:r>
            <w:r w:rsidRPr="0026322C">
              <w:rPr>
                <w:rFonts w:ascii="Times New Roman" w:hAnsi="Times New Roman" w:cs="Times New Roman"/>
                <w:color w:val="000000"/>
                <w:sz w:val="24"/>
                <w:szCs w:val="24"/>
              </w:rPr>
              <w:t>:</w:t>
            </w:r>
            <w:hyperlink r:id="rId23" w:history="1">
              <w:r w:rsidRPr="00F41DAF">
                <w:rPr>
                  <w:rStyle w:val="a3"/>
                  <w:rFonts w:ascii="Times New Roman" w:hAnsi="Times New Roman" w:cs="Times New Roman"/>
                  <w:sz w:val="24"/>
                  <w:szCs w:val="24"/>
                </w:rPr>
                <w:t>https</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magtu</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informsystema</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ru</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uploader</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fileUpload</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name</w:t>
              </w:r>
              <w:r w:rsidRPr="0026322C">
                <w:rPr>
                  <w:rStyle w:val="a3"/>
                  <w:rFonts w:ascii="Times New Roman" w:hAnsi="Times New Roman" w:cs="Times New Roman"/>
                  <w:sz w:val="24"/>
                  <w:szCs w:val="24"/>
                </w:rPr>
                <w:t>=3859.</w:t>
              </w:r>
              <w:r w:rsidRPr="00F41DAF">
                <w:rPr>
                  <w:rStyle w:val="a3"/>
                  <w:rFonts w:ascii="Times New Roman" w:hAnsi="Times New Roman" w:cs="Times New Roman"/>
                  <w:sz w:val="24"/>
                  <w:szCs w:val="24"/>
                </w:rPr>
                <w:t>pdf</w:t>
              </w:r>
              <w:r w:rsidRPr="0026322C">
                <w:rPr>
                  <w:rStyle w:val="a3"/>
                  <w:rFonts w:ascii="Times New Roman" w:hAnsi="Times New Roman" w:cs="Times New Roman"/>
                  <w:sz w:val="24"/>
                  <w:szCs w:val="24"/>
                </w:rPr>
                <w:t>&amp;</w:t>
              </w:r>
              <w:r w:rsidRPr="00F41DAF">
                <w:rPr>
                  <w:rStyle w:val="a3"/>
                  <w:rFonts w:ascii="Times New Roman" w:hAnsi="Times New Roman" w:cs="Times New Roman"/>
                  <w:sz w:val="24"/>
                  <w:szCs w:val="24"/>
                </w:rPr>
                <w:t>show</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dcatalogues</w:t>
              </w:r>
              <w:r w:rsidRPr="0026322C">
                <w:rPr>
                  <w:rStyle w:val="a3"/>
                  <w:rFonts w:ascii="Times New Roman" w:hAnsi="Times New Roman" w:cs="Times New Roman"/>
                  <w:sz w:val="24"/>
                  <w:szCs w:val="24"/>
                </w:rPr>
                <w:t>/1/1530474/3859.</w:t>
              </w:r>
              <w:r w:rsidRPr="00F41DAF">
                <w:rPr>
                  <w:rStyle w:val="a3"/>
                  <w:rFonts w:ascii="Times New Roman" w:hAnsi="Times New Roman" w:cs="Times New Roman"/>
                  <w:sz w:val="24"/>
                  <w:szCs w:val="24"/>
                </w:rPr>
                <w:t>pdf</w:t>
              </w:r>
              <w:r w:rsidRPr="0026322C">
                <w:rPr>
                  <w:rStyle w:val="a3"/>
                  <w:rFonts w:ascii="Times New Roman" w:hAnsi="Times New Roman" w:cs="Times New Roman"/>
                  <w:sz w:val="24"/>
                  <w:szCs w:val="24"/>
                </w:rPr>
                <w:t>&amp;</w:t>
              </w:r>
              <w:r w:rsidRPr="00F41DAF">
                <w:rPr>
                  <w:rStyle w:val="a3"/>
                  <w:rFonts w:ascii="Times New Roman" w:hAnsi="Times New Roman" w:cs="Times New Roman"/>
                  <w:sz w:val="24"/>
                  <w:szCs w:val="24"/>
                </w:rPr>
                <w:t>view</w:t>
              </w:r>
              <w:r w:rsidRPr="0026322C">
                <w:rPr>
                  <w:rStyle w:val="a3"/>
                  <w:rFonts w:ascii="Times New Roman" w:hAnsi="Times New Roman" w:cs="Times New Roman"/>
                  <w:sz w:val="24"/>
                  <w:szCs w:val="24"/>
                </w:rPr>
                <w:t>=</w:t>
              </w:r>
              <w:r w:rsidRPr="00F41DAF">
                <w:rPr>
                  <w:rStyle w:val="a3"/>
                  <w:rFonts w:ascii="Times New Roman" w:hAnsi="Times New Roman" w:cs="Times New Roman"/>
                  <w:sz w:val="24"/>
                  <w:szCs w:val="24"/>
                </w:rPr>
                <w:t>true</w:t>
              </w:r>
            </w:hyperlink>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датаобращения</w:t>
            </w:r>
            <w:r w:rsidRPr="0026322C">
              <w:rPr>
                <w:rFonts w:ascii="Times New Roman" w:hAnsi="Times New Roman" w:cs="Times New Roman"/>
                <w:color w:val="000000"/>
                <w:sz w:val="24"/>
                <w:szCs w:val="24"/>
              </w:rPr>
              <w:t>:25.09.2020).-</w:t>
            </w:r>
            <w:r w:rsidRPr="00C43BFD">
              <w:rPr>
                <w:rFonts w:ascii="Times New Roman" w:hAnsi="Times New Roman" w:cs="Times New Roman"/>
                <w:color w:val="000000"/>
                <w:sz w:val="24"/>
                <w:szCs w:val="24"/>
                <w:lang w:val="ru-RU"/>
              </w:rPr>
              <w:t>Макрообъект</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Текст</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электронный</w:t>
            </w:r>
            <w:r w:rsidRPr="0026322C">
              <w:rPr>
                <w:rFonts w:ascii="Times New Roman" w:hAnsi="Times New Roman" w:cs="Times New Roman"/>
                <w:color w:val="000000"/>
                <w:sz w:val="24"/>
                <w:szCs w:val="24"/>
              </w:rPr>
              <w:t>.-</w:t>
            </w:r>
            <w:r w:rsidRPr="00C43BFD">
              <w:rPr>
                <w:rFonts w:ascii="Times New Roman" w:hAnsi="Times New Roman" w:cs="Times New Roman"/>
                <w:color w:val="000000"/>
                <w:sz w:val="24"/>
                <w:szCs w:val="24"/>
                <w:lang w:val="ru-RU"/>
              </w:rPr>
              <w:t>Сведениядоступнытакжена</w:t>
            </w:r>
            <w:r>
              <w:rPr>
                <w:rFonts w:ascii="Times New Roman" w:hAnsi="Times New Roman" w:cs="Times New Roman"/>
                <w:color w:val="000000"/>
                <w:sz w:val="24"/>
                <w:szCs w:val="24"/>
              </w:rPr>
              <w:t>CD</w:t>
            </w:r>
            <w:r w:rsidRPr="0026322C">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26322C">
              <w:rPr>
                <w:rFonts w:ascii="Times New Roman" w:hAnsi="Times New Roman" w:cs="Times New Roman"/>
                <w:color w:val="000000"/>
                <w:sz w:val="24"/>
                <w:szCs w:val="24"/>
              </w:rPr>
              <w:t>.</w:t>
            </w:r>
          </w:p>
          <w:p w14:paraId="52512ED3" w14:textId="77777777" w:rsidR="00786E2A" w:rsidRPr="0026322C" w:rsidRDefault="00786E2A">
            <w:pPr>
              <w:spacing w:after="0" w:line="240" w:lineRule="auto"/>
              <w:ind w:firstLine="756"/>
              <w:jc w:val="both"/>
              <w:rPr>
                <w:sz w:val="24"/>
                <w:szCs w:val="24"/>
              </w:rPr>
            </w:pPr>
          </w:p>
          <w:p w14:paraId="0F7E3A69" w14:textId="77777777" w:rsidR="00786E2A" w:rsidRPr="00C43BFD" w:rsidRDefault="00C43BFD">
            <w:pPr>
              <w:spacing w:after="0" w:line="240" w:lineRule="auto"/>
              <w:ind w:firstLine="756"/>
              <w:jc w:val="both"/>
              <w:rPr>
                <w:sz w:val="24"/>
                <w:szCs w:val="24"/>
                <w:lang w:val="ru-RU"/>
              </w:rPr>
            </w:pPr>
            <w:proofErr w:type="gramStart"/>
            <w:r w:rsidRPr="00C43BFD">
              <w:rPr>
                <w:rFonts w:ascii="Times New Roman" w:hAnsi="Times New Roman" w:cs="Times New Roman"/>
                <w:color w:val="000000"/>
                <w:sz w:val="24"/>
                <w:szCs w:val="24"/>
                <w:lang w:val="ru-RU"/>
              </w:rPr>
              <w:t>Развитиеиноязычнойкомпетентностиаспирантовтехническогоуниверситета:теоретико</w:t>
            </w:r>
            <w:proofErr w:type="gramEnd"/>
            <w:r w:rsidRPr="00C43BFD">
              <w:rPr>
                <w:rFonts w:ascii="Times New Roman" w:hAnsi="Times New Roman" w:cs="Times New Roman"/>
                <w:color w:val="000000"/>
                <w:sz w:val="24"/>
                <w:szCs w:val="24"/>
                <w:lang w:val="ru-RU"/>
              </w:rPr>
              <w:t>-методическийаспект:(напримереизучениядисциплины"Иностранный</w:t>
            </w:r>
          </w:p>
        </w:tc>
      </w:tr>
    </w:tbl>
    <w:p w14:paraId="4BF7D86B" w14:textId="77777777" w:rsidR="00786E2A" w:rsidRPr="00C43BFD" w:rsidRDefault="00C43BFD">
      <w:pPr>
        <w:rPr>
          <w:sz w:val="0"/>
          <w:szCs w:val="0"/>
          <w:lang w:val="ru-RU"/>
        </w:rPr>
      </w:pPr>
      <w:r w:rsidRPr="00C43BFD">
        <w:rPr>
          <w:lang w:val="ru-RU"/>
        </w:rPr>
        <w:br w:type="page"/>
      </w:r>
    </w:p>
    <w:tbl>
      <w:tblPr>
        <w:tblW w:w="0" w:type="auto"/>
        <w:tblCellMar>
          <w:left w:w="0" w:type="dxa"/>
          <w:right w:w="0" w:type="dxa"/>
        </w:tblCellMar>
        <w:tblLook w:val="04A0" w:firstRow="1" w:lastRow="0" w:firstColumn="1" w:lastColumn="0" w:noHBand="0" w:noVBand="1"/>
      </w:tblPr>
      <w:tblGrid>
        <w:gridCol w:w="162"/>
        <w:gridCol w:w="3286"/>
        <w:gridCol w:w="2701"/>
        <w:gridCol w:w="3224"/>
        <w:gridCol w:w="51"/>
      </w:tblGrid>
      <w:tr w:rsidR="00786E2A" w:rsidRPr="00B17995" w14:paraId="6E7915ED" w14:textId="77777777" w:rsidTr="00645641">
        <w:trPr>
          <w:trHeight w:hRule="exact" w:val="1637"/>
        </w:trPr>
        <w:tc>
          <w:tcPr>
            <w:tcW w:w="9424" w:type="dxa"/>
            <w:gridSpan w:val="5"/>
            <w:shd w:val="clear" w:color="000000" w:fill="FFFFFF"/>
            <w:tcMar>
              <w:left w:w="34" w:type="dxa"/>
              <w:right w:w="34" w:type="dxa"/>
            </w:tcMar>
          </w:tcPr>
          <w:p w14:paraId="7E36644C" w14:textId="77777777"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lastRenderedPageBreak/>
              <w:t>язык"):учебно-методическоепособие/О.В.Лешер,Л.И.Антропова,А.В.Сарапуловаидр.;МГТУ.-Магнитогорск:МГТУ,2016.-1электрон.опт.диск(</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hyperlink r:id="rId24"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=57.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/1/1129881/57.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sidRPr="00C43BFD">
              <w:rPr>
                <w:rFonts w:ascii="Times New Roman" w:hAnsi="Times New Roman" w:cs="Times New Roman"/>
                <w:color w:val="000000"/>
                <w:sz w:val="24"/>
                <w:szCs w:val="24"/>
                <w:lang w:val="ru-RU"/>
              </w:rPr>
              <w:t>.-Макрообъект.-Текст:электрон-ный</w:t>
            </w:r>
          </w:p>
          <w:p w14:paraId="07B2B93D" w14:textId="77777777" w:rsidR="00786E2A" w:rsidRPr="00C43BFD" w:rsidRDefault="00786E2A">
            <w:pPr>
              <w:spacing w:after="0" w:line="240" w:lineRule="auto"/>
              <w:ind w:firstLine="756"/>
              <w:jc w:val="both"/>
              <w:rPr>
                <w:sz w:val="24"/>
                <w:szCs w:val="24"/>
                <w:lang w:val="ru-RU"/>
              </w:rPr>
            </w:pPr>
          </w:p>
        </w:tc>
      </w:tr>
      <w:tr w:rsidR="00786E2A" w:rsidRPr="00B17995" w14:paraId="4C7449D6" w14:textId="77777777" w:rsidTr="00645641">
        <w:trPr>
          <w:trHeight w:hRule="exact" w:val="138"/>
        </w:trPr>
        <w:tc>
          <w:tcPr>
            <w:tcW w:w="262" w:type="dxa"/>
          </w:tcPr>
          <w:p w14:paraId="364B0ADA" w14:textId="77777777" w:rsidR="00786E2A" w:rsidRPr="00C43BFD" w:rsidRDefault="00786E2A">
            <w:pPr>
              <w:rPr>
                <w:lang w:val="ru-RU"/>
              </w:rPr>
            </w:pPr>
          </w:p>
        </w:tc>
        <w:tc>
          <w:tcPr>
            <w:tcW w:w="2099" w:type="dxa"/>
          </w:tcPr>
          <w:p w14:paraId="77EC1A71" w14:textId="77777777" w:rsidR="00786E2A" w:rsidRPr="00C43BFD" w:rsidRDefault="00786E2A">
            <w:pPr>
              <w:rPr>
                <w:lang w:val="ru-RU"/>
              </w:rPr>
            </w:pPr>
          </w:p>
        </w:tc>
        <w:tc>
          <w:tcPr>
            <w:tcW w:w="3200" w:type="dxa"/>
          </w:tcPr>
          <w:p w14:paraId="37BF6BAB" w14:textId="77777777" w:rsidR="00786E2A" w:rsidRPr="00C43BFD" w:rsidRDefault="00786E2A">
            <w:pPr>
              <w:rPr>
                <w:lang w:val="ru-RU"/>
              </w:rPr>
            </w:pPr>
          </w:p>
        </w:tc>
        <w:tc>
          <w:tcPr>
            <w:tcW w:w="3771" w:type="dxa"/>
          </w:tcPr>
          <w:p w14:paraId="45925A75" w14:textId="77777777" w:rsidR="00786E2A" w:rsidRPr="00C43BFD" w:rsidRDefault="00786E2A">
            <w:pPr>
              <w:rPr>
                <w:lang w:val="ru-RU"/>
              </w:rPr>
            </w:pPr>
          </w:p>
        </w:tc>
        <w:tc>
          <w:tcPr>
            <w:tcW w:w="92" w:type="dxa"/>
          </w:tcPr>
          <w:p w14:paraId="1AA52475" w14:textId="77777777" w:rsidR="00786E2A" w:rsidRPr="00C43BFD" w:rsidRDefault="00786E2A">
            <w:pPr>
              <w:rPr>
                <w:lang w:val="ru-RU"/>
              </w:rPr>
            </w:pPr>
          </w:p>
        </w:tc>
      </w:tr>
      <w:tr w:rsidR="00786E2A" w:rsidRPr="009F6D19" w14:paraId="7CEABCE9" w14:textId="77777777" w:rsidTr="00645641">
        <w:trPr>
          <w:trHeight w:hRule="exact" w:val="285"/>
        </w:trPr>
        <w:tc>
          <w:tcPr>
            <w:tcW w:w="9424" w:type="dxa"/>
            <w:gridSpan w:val="5"/>
            <w:shd w:val="clear" w:color="000000" w:fill="FFFFFF"/>
            <w:tcMar>
              <w:left w:w="34" w:type="dxa"/>
              <w:right w:w="34" w:type="dxa"/>
            </w:tcMar>
          </w:tcPr>
          <w:p w14:paraId="24416C76" w14:textId="77777777" w:rsidR="00786E2A" w:rsidRPr="00C43BFD" w:rsidRDefault="00C43BFD">
            <w:pPr>
              <w:spacing w:after="0" w:line="240" w:lineRule="auto"/>
              <w:ind w:firstLine="756"/>
              <w:jc w:val="both"/>
              <w:rPr>
                <w:sz w:val="24"/>
                <w:szCs w:val="24"/>
                <w:lang w:val="ru-RU"/>
              </w:rPr>
            </w:pPr>
            <w:proofErr w:type="gramStart"/>
            <w:r w:rsidRPr="00C43BFD">
              <w:rPr>
                <w:rFonts w:ascii="Times New Roman" w:hAnsi="Times New Roman" w:cs="Times New Roman"/>
                <w:b/>
                <w:color w:val="000000"/>
                <w:sz w:val="24"/>
                <w:szCs w:val="24"/>
                <w:lang w:val="ru-RU"/>
              </w:rPr>
              <w:t>г)ПрограммноеобеспечениеиИнтернет</w:t>
            </w:r>
            <w:proofErr w:type="gramEnd"/>
            <w:r w:rsidRPr="00C43BFD">
              <w:rPr>
                <w:rFonts w:ascii="Times New Roman" w:hAnsi="Times New Roman" w:cs="Times New Roman"/>
                <w:b/>
                <w:color w:val="000000"/>
                <w:sz w:val="24"/>
                <w:szCs w:val="24"/>
                <w:lang w:val="ru-RU"/>
              </w:rPr>
              <w:t>-ресурсы:</w:t>
            </w:r>
          </w:p>
        </w:tc>
      </w:tr>
      <w:tr w:rsidR="00786E2A" w:rsidRPr="009F6D19" w14:paraId="3CD29B82" w14:textId="77777777" w:rsidTr="00645641">
        <w:trPr>
          <w:trHeight w:hRule="exact" w:val="277"/>
        </w:trPr>
        <w:tc>
          <w:tcPr>
            <w:tcW w:w="9424" w:type="dxa"/>
            <w:gridSpan w:val="5"/>
            <w:shd w:val="clear" w:color="000000" w:fill="FFFFFF"/>
            <w:tcMar>
              <w:left w:w="34" w:type="dxa"/>
              <w:right w:w="34" w:type="dxa"/>
            </w:tcMar>
          </w:tcPr>
          <w:p w14:paraId="545E32E0" w14:textId="77777777" w:rsidR="00786E2A" w:rsidRPr="00C43BFD" w:rsidRDefault="00786E2A">
            <w:pPr>
              <w:spacing w:after="0" w:line="240" w:lineRule="auto"/>
              <w:ind w:firstLine="756"/>
              <w:jc w:val="both"/>
              <w:rPr>
                <w:sz w:val="24"/>
                <w:szCs w:val="24"/>
                <w:lang w:val="ru-RU"/>
              </w:rPr>
            </w:pPr>
          </w:p>
        </w:tc>
      </w:tr>
      <w:tr w:rsidR="00786E2A" w:rsidRPr="009F6D19" w14:paraId="754EA7CA" w14:textId="77777777" w:rsidTr="00645641">
        <w:trPr>
          <w:trHeight w:hRule="exact" w:val="277"/>
        </w:trPr>
        <w:tc>
          <w:tcPr>
            <w:tcW w:w="262" w:type="dxa"/>
          </w:tcPr>
          <w:p w14:paraId="76A4A5C9" w14:textId="77777777" w:rsidR="00786E2A" w:rsidRPr="00C43BFD" w:rsidRDefault="00786E2A">
            <w:pPr>
              <w:rPr>
                <w:lang w:val="ru-RU"/>
              </w:rPr>
            </w:pPr>
          </w:p>
        </w:tc>
        <w:tc>
          <w:tcPr>
            <w:tcW w:w="2099" w:type="dxa"/>
          </w:tcPr>
          <w:p w14:paraId="25790EE0" w14:textId="77777777" w:rsidR="00786E2A" w:rsidRPr="00C43BFD" w:rsidRDefault="00786E2A">
            <w:pPr>
              <w:rPr>
                <w:lang w:val="ru-RU"/>
              </w:rPr>
            </w:pPr>
          </w:p>
        </w:tc>
        <w:tc>
          <w:tcPr>
            <w:tcW w:w="3200" w:type="dxa"/>
          </w:tcPr>
          <w:p w14:paraId="303C6EC8" w14:textId="77777777" w:rsidR="00786E2A" w:rsidRPr="00C43BFD" w:rsidRDefault="00786E2A">
            <w:pPr>
              <w:rPr>
                <w:lang w:val="ru-RU"/>
              </w:rPr>
            </w:pPr>
          </w:p>
        </w:tc>
        <w:tc>
          <w:tcPr>
            <w:tcW w:w="3771" w:type="dxa"/>
          </w:tcPr>
          <w:p w14:paraId="1972CC78" w14:textId="77777777" w:rsidR="00786E2A" w:rsidRPr="00C43BFD" w:rsidRDefault="00786E2A">
            <w:pPr>
              <w:rPr>
                <w:lang w:val="ru-RU"/>
              </w:rPr>
            </w:pPr>
          </w:p>
        </w:tc>
        <w:tc>
          <w:tcPr>
            <w:tcW w:w="92" w:type="dxa"/>
          </w:tcPr>
          <w:p w14:paraId="641ADAF4" w14:textId="77777777" w:rsidR="00786E2A" w:rsidRPr="00C43BFD" w:rsidRDefault="00786E2A">
            <w:pPr>
              <w:rPr>
                <w:lang w:val="ru-RU"/>
              </w:rPr>
            </w:pPr>
          </w:p>
        </w:tc>
      </w:tr>
      <w:tr w:rsidR="00786E2A" w14:paraId="2C61AE04" w14:textId="77777777" w:rsidTr="00645641">
        <w:trPr>
          <w:trHeight w:hRule="exact" w:val="285"/>
        </w:trPr>
        <w:tc>
          <w:tcPr>
            <w:tcW w:w="9424" w:type="dxa"/>
            <w:gridSpan w:val="5"/>
            <w:shd w:val="clear" w:color="000000" w:fill="FFFFFF"/>
            <w:tcMar>
              <w:left w:w="34" w:type="dxa"/>
              <w:right w:w="34" w:type="dxa"/>
            </w:tcMar>
          </w:tcPr>
          <w:p w14:paraId="6587F8D3" w14:textId="77777777" w:rsidR="00786E2A" w:rsidRDefault="00C43BFD">
            <w:pPr>
              <w:spacing w:after="0" w:line="240" w:lineRule="auto"/>
              <w:ind w:firstLine="756"/>
              <w:jc w:val="both"/>
              <w:rPr>
                <w:sz w:val="24"/>
                <w:szCs w:val="24"/>
              </w:rPr>
            </w:pPr>
            <w:r>
              <w:rPr>
                <w:rFonts w:ascii="Times New Roman" w:hAnsi="Times New Roman" w:cs="Times New Roman"/>
                <w:b/>
                <w:color w:val="000000"/>
                <w:sz w:val="24"/>
                <w:szCs w:val="24"/>
              </w:rPr>
              <w:t>Программноеобеспечение</w:t>
            </w:r>
          </w:p>
        </w:tc>
      </w:tr>
      <w:tr w:rsidR="00786E2A" w14:paraId="2E264FCB" w14:textId="77777777" w:rsidTr="00645641">
        <w:trPr>
          <w:trHeight w:hRule="exact" w:val="555"/>
        </w:trPr>
        <w:tc>
          <w:tcPr>
            <w:tcW w:w="262" w:type="dxa"/>
          </w:tcPr>
          <w:p w14:paraId="3A5D907E" w14:textId="77777777" w:rsidR="00786E2A" w:rsidRDefault="00786E2A"/>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7CFEBA" w14:textId="77777777" w:rsidR="00786E2A" w:rsidRDefault="00C43BFD">
            <w:pPr>
              <w:spacing w:after="0" w:line="240" w:lineRule="auto"/>
              <w:jc w:val="center"/>
              <w:rPr>
                <w:sz w:val="24"/>
                <w:szCs w:val="24"/>
              </w:rPr>
            </w:pPr>
            <w:r>
              <w:rPr>
                <w:rFonts w:ascii="Times New Roman" w:hAnsi="Times New Roman" w:cs="Times New Roman"/>
                <w:color w:val="000000"/>
                <w:sz w:val="24"/>
                <w:szCs w:val="24"/>
              </w:rPr>
              <w:t>НаименованиеПО</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44EDF5" w14:textId="77777777" w:rsidR="00786E2A" w:rsidRDefault="00C43BFD">
            <w:pPr>
              <w:spacing w:after="0" w:line="240" w:lineRule="auto"/>
              <w:jc w:val="center"/>
              <w:rPr>
                <w:sz w:val="24"/>
                <w:szCs w:val="24"/>
              </w:rPr>
            </w:pPr>
            <w:r>
              <w:rPr>
                <w:rFonts w:ascii="Times New Roman" w:hAnsi="Times New Roman" w:cs="Times New Roman"/>
                <w:color w:val="000000"/>
                <w:sz w:val="24"/>
                <w:szCs w:val="24"/>
              </w:rPr>
              <w:t>№договора</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696EF2" w14:textId="77777777" w:rsidR="00786E2A" w:rsidRDefault="00C43BFD">
            <w:pPr>
              <w:spacing w:after="0" w:line="240" w:lineRule="auto"/>
              <w:jc w:val="center"/>
              <w:rPr>
                <w:sz w:val="24"/>
                <w:szCs w:val="24"/>
              </w:rPr>
            </w:pPr>
            <w:r>
              <w:rPr>
                <w:rFonts w:ascii="Times New Roman" w:hAnsi="Times New Roman" w:cs="Times New Roman"/>
                <w:color w:val="000000"/>
                <w:sz w:val="24"/>
                <w:szCs w:val="24"/>
              </w:rPr>
              <w:t>Срокдействиялицензии</w:t>
            </w:r>
          </w:p>
        </w:tc>
        <w:tc>
          <w:tcPr>
            <w:tcW w:w="92" w:type="dxa"/>
          </w:tcPr>
          <w:p w14:paraId="3AD23ACB" w14:textId="77777777" w:rsidR="00786E2A" w:rsidRDefault="00786E2A"/>
        </w:tc>
      </w:tr>
      <w:tr w:rsidR="00786E2A" w14:paraId="5D3B65D4" w14:textId="77777777" w:rsidTr="00645641">
        <w:trPr>
          <w:trHeight w:hRule="exact" w:val="818"/>
        </w:trPr>
        <w:tc>
          <w:tcPr>
            <w:tcW w:w="262" w:type="dxa"/>
          </w:tcPr>
          <w:p w14:paraId="0ECFF49E" w14:textId="77777777" w:rsidR="00786E2A" w:rsidRDefault="00786E2A"/>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E80B04" w14:textId="77777777" w:rsidR="00786E2A" w:rsidRDefault="00C43BFD">
            <w:pPr>
              <w:spacing w:after="0" w:line="240" w:lineRule="auto"/>
              <w:rPr>
                <w:sz w:val="24"/>
                <w:szCs w:val="24"/>
              </w:rPr>
            </w:pPr>
            <w:r>
              <w:rPr>
                <w:rFonts w:ascii="Times New Roman" w:hAnsi="Times New Roman" w:cs="Times New Roman"/>
                <w:color w:val="000000"/>
                <w:sz w:val="24"/>
                <w:szCs w:val="24"/>
              </w:rPr>
              <w:t>MSWindows7Professional(дляклассов)</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FB8C72" w14:textId="77777777" w:rsidR="00786E2A" w:rsidRDefault="00C43BFD">
            <w:pPr>
              <w:spacing w:after="0" w:line="240" w:lineRule="auto"/>
              <w:jc w:val="both"/>
              <w:rPr>
                <w:sz w:val="24"/>
                <w:szCs w:val="24"/>
              </w:rPr>
            </w:pPr>
            <w:r>
              <w:rPr>
                <w:rFonts w:ascii="Times New Roman" w:hAnsi="Times New Roman" w:cs="Times New Roman"/>
                <w:color w:val="000000"/>
                <w:sz w:val="24"/>
                <w:szCs w:val="24"/>
              </w:rPr>
              <w:t>Д-1227-18от08.10.2018</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47ABC8" w14:textId="77777777" w:rsidR="00786E2A" w:rsidRDefault="00C43BFD">
            <w:pPr>
              <w:spacing w:after="0" w:line="240" w:lineRule="auto"/>
              <w:jc w:val="center"/>
              <w:rPr>
                <w:sz w:val="24"/>
                <w:szCs w:val="24"/>
              </w:rPr>
            </w:pPr>
            <w:r>
              <w:rPr>
                <w:rFonts w:ascii="Times New Roman" w:hAnsi="Times New Roman" w:cs="Times New Roman"/>
                <w:color w:val="000000"/>
                <w:sz w:val="24"/>
                <w:szCs w:val="24"/>
              </w:rPr>
              <w:t>11.10.2021</w:t>
            </w:r>
          </w:p>
        </w:tc>
        <w:tc>
          <w:tcPr>
            <w:tcW w:w="92" w:type="dxa"/>
          </w:tcPr>
          <w:p w14:paraId="73960499" w14:textId="77777777" w:rsidR="00786E2A" w:rsidRDefault="00786E2A"/>
        </w:tc>
      </w:tr>
      <w:tr w:rsidR="00786E2A" w14:paraId="3E46B020" w14:textId="77777777" w:rsidTr="00645641">
        <w:trPr>
          <w:trHeight w:hRule="exact" w:val="555"/>
        </w:trPr>
        <w:tc>
          <w:tcPr>
            <w:tcW w:w="262" w:type="dxa"/>
          </w:tcPr>
          <w:p w14:paraId="4ABE66C8" w14:textId="77777777" w:rsidR="00786E2A" w:rsidRDefault="00786E2A"/>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79EEA9" w14:textId="77777777" w:rsidR="00786E2A" w:rsidRDefault="00C43BFD">
            <w:pPr>
              <w:spacing w:after="0" w:line="240" w:lineRule="auto"/>
              <w:rPr>
                <w:sz w:val="24"/>
                <w:szCs w:val="24"/>
              </w:rPr>
            </w:pPr>
            <w:r>
              <w:rPr>
                <w:rFonts w:ascii="Times New Roman" w:hAnsi="Times New Roman" w:cs="Times New Roman"/>
                <w:color w:val="000000"/>
                <w:sz w:val="24"/>
                <w:szCs w:val="24"/>
              </w:rPr>
              <w:t>MSOffice2007Professional</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C5815E" w14:textId="77777777" w:rsidR="00786E2A" w:rsidRDefault="00C43BFD">
            <w:pPr>
              <w:spacing w:after="0" w:line="240" w:lineRule="auto"/>
              <w:jc w:val="both"/>
              <w:rPr>
                <w:sz w:val="24"/>
                <w:szCs w:val="24"/>
              </w:rPr>
            </w:pPr>
            <w:r>
              <w:rPr>
                <w:rFonts w:ascii="Times New Roman" w:hAnsi="Times New Roman" w:cs="Times New Roman"/>
                <w:color w:val="000000"/>
                <w:sz w:val="24"/>
                <w:szCs w:val="24"/>
              </w:rPr>
              <w:t>№135от17.09.2007</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00C0EE" w14:textId="77777777" w:rsidR="00786E2A" w:rsidRDefault="00C43BFD">
            <w:pPr>
              <w:spacing w:after="0" w:line="240" w:lineRule="auto"/>
              <w:jc w:val="center"/>
              <w:rPr>
                <w:sz w:val="24"/>
                <w:szCs w:val="24"/>
              </w:rPr>
            </w:pPr>
            <w:r>
              <w:rPr>
                <w:rFonts w:ascii="Times New Roman" w:hAnsi="Times New Roman" w:cs="Times New Roman"/>
                <w:color w:val="000000"/>
                <w:sz w:val="24"/>
                <w:szCs w:val="24"/>
              </w:rPr>
              <w:t>бессрочно</w:t>
            </w:r>
          </w:p>
        </w:tc>
        <w:tc>
          <w:tcPr>
            <w:tcW w:w="92" w:type="dxa"/>
          </w:tcPr>
          <w:p w14:paraId="14F60C68" w14:textId="77777777" w:rsidR="00786E2A" w:rsidRDefault="00786E2A"/>
        </w:tc>
      </w:tr>
      <w:tr w:rsidR="00786E2A" w14:paraId="2BF195CD" w14:textId="77777777" w:rsidTr="00645641">
        <w:trPr>
          <w:trHeight w:hRule="exact" w:val="285"/>
        </w:trPr>
        <w:tc>
          <w:tcPr>
            <w:tcW w:w="262" w:type="dxa"/>
          </w:tcPr>
          <w:p w14:paraId="38DF7F66" w14:textId="77777777" w:rsidR="00786E2A" w:rsidRDefault="00786E2A"/>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273E06" w14:textId="77777777" w:rsidR="00786E2A" w:rsidRDefault="00C43BFD">
            <w:pPr>
              <w:spacing w:after="0" w:line="240" w:lineRule="auto"/>
              <w:rPr>
                <w:sz w:val="24"/>
                <w:szCs w:val="24"/>
              </w:rPr>
            </w:pPr>
            <w:r>
              <w:rPr>
                <w:rFonts w:ascii="Times New Roman" w:hAnsi="Times New Roman" w:cs="Times New Roman"/>
                <w:color w:val="000000"/>
                <w:sz w:val="24"/>
                <w:szCs w:val="24"/>
              </w:rPr>
              <w:t>7Zip</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836172" w14:textId="77777777" w:rsidR="00786E2A" w:rsidRDefault="00C43BFD">
            <w:pPr>
              <w:spacing w:after="0" w:line="240" w:lineRule="auto"/>
              <w:jc w:val="both"/>
              <w:rPr>
                <w:sz w:val="24"/>
                <w:szCs w:val="24"/>
              </w:rPr>
            </w:pPr>
            <w:r>
              <w:rPr>
                <w:rFonts w:ascii="Times New Roman" w:hAnsi="Times New Roman" w:cs="Times New Roman"/>
                <w:color w:val="000000"/>
                <w:sz w:val="24"/>
                <w:szCs w:val="24"/>
              </w:rPr>
              <w:t>свободнораспространяемоеПО</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3E103C" w14:textId="77777777" w:rsidR="00786E2A" w:rsidRDefault="00C43BFD">
            <w:pPr>
              <w:spacing w:after="0" w:line="240" w:lineRule="auto"/>
              <w:jc w:val="center"/>
              <w:rPr>
                <w:sz w:val="24"/>
                <w:szCs w:val="24"/>
              </w:rPr>
            </w:pPr>
            <w:r>
              <w:rPr>
                <w:rFonts w:ascii="Times New Roman" w:hAnsi="Times New Roman" w:cs="Times New Roman"/>
                <w:color w:val="000000"/>
                <w:sz w:val="24"/>
                <w:szCs w:val="24"/>
              </w:rPr>
              <w:t>бессрочно</w:t>
            </w:r>
          </w:p>
        </w:tc>
        <w:tc>
          <w:tcPr>
            <w:tcW w:w="92" w:type="dxa"/>
          </w:tcPr>
          <w:p w14:paraId="38017BA7" w14:textId="77777777" w:rsidR="00786E2A" w:rsidRDefault="00786E2A"/>
        </w:tc>
      </w:tr>
      <w:tr w:rsidR="00786E2A" w14:paraId="35EF7302" w14:textId="77777777" w:rsidTr="00645641">
        <w:trPr>
          <w:trHeight w:hRule="exact" w:val="285"/>
        </w:trPr>
        <w:tc>
          <w:tcPr>
            <w:tcW w:w="262" w:type="dxa"/>
          </w:tcPr>
          <w:p w14:paraId="6E0CB508" w14:textId="77777777" w:rsidR="00786E2A" w:rsidRDefault="00786E2A"/>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89F2C2" w14:textId="77777777" w:rsidR="00786E2A" w:rsidRDefault="00C43BFD">
            <w:pPr>
              <w:spacing w:after="0" w:line="240" w:lineRule="auto"/>
              <w:rPr>
                <w:sz w:val="24"/>
                <w:szCs w:val="24"/>
              </w:rPr>
            </w:pPr>
            <w:r>
              <w:rPr>
                <w:rFonts w:ascii="Times New Roman" w:hAnsi="Times New Roman" w:cs="Times New Roman"/>
                <w:color w:val="000000"/>
                <w:sz w:val="24"/>
                <w:szCs w:val="24"/>
              </w:rPr>
              <w:t>FARManager</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32EA3F" w14:textId="77777777" w:rsidR="00786E2A" w:rsidRDefault="00C43BFD">
            <w:pPr>
              <w:spacing w:after="0" w:line="240" w:lineRule="auto"/>
              <w:jc w:val="both"/>
              <w:rPr>
                <w:sz w:val="24"/>
                <w:szCs w:val="24"/>
              </w:rPr>
            </w:pPr>
            <w:r>
              <w:rPr>
                <w:rFonts w:ascii="Times New Roman" w:hAnsi="Times New Roman" w:cs="Times New Roman"/>
                <w:color w:val="000000"/>
                <w:sz w:val="24"/>
                <w:szCs w:val="24"/>
              </w:rPr>
              <w:t>свободнораспространяемоеПО</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5150C6" w14:textId="77777777" w:rsidR="00786E2A" w:rsidRDefault="00C43BFD">
            <w:pPr>
              <w:spacing w:after="0" w:line="240" w:lineRule="auto"/>
              <w:jc w:val="center"/>
              <w:rPr>
                <w:sz w:val="24"/>
                <w:szCs w:val="24"/>
              </w:rPr>
            </w:pPr>
            <w:r>
              <w:rPr>
                <w:rFonts w:ascii="Times New Roman" w:hAnsi="Times New Roman" w:cs="Times New Roman"/>
                <w:color w:val="000000"/>
                <w:sz w:val="24"/>
                <w:szCs w:val="24"/>
              </w:rPr>
              <w:t>бессрочно</w:t>
            </w:r>
          </w:p>
        </w:tc>
        <w:tc>
          <w:tcPr>
            <w:tcW w:w="92" w:type="dxa"/>
          </w:tcPr>
          <w:p w14:paraId="2D948643" w14:textId="77777777" w:rsidR="00786E2A" w:rsidRDefault="00786E2A"/>
        </w:tc>
      </w:tr>
      <w:tr w:rsidR="00786E2A" w14:paraId="2F2B6EA3" w14:textId="77777777" w:rsidTr="00645641">
        <w:trPr>
          <w:trHeight w:hRule="exact" w:val="138"/>
        </w:trPr>
        <w:tc>
          <w:tcPr>
            <w:tcW w:w="262" w:type="dxa"/>
          </w:tcPr>
          <w:p w14:paraId="3E1BF62F" w14:textId="77777777" w:rsidR="00786E2A" w:rsidRDefault="00786E2A"/>
        </w:tc>
        <w:tc>
          <w:tcPr>
            <w:tcW w:w="2099" w:type="dxa"/>
          </w:tcPr>
          <w:p w14:paraId="51C03679" w14:textId="77777777" w:rsidR="00786E2A" w:rsidRDefault="00786E2A"/>
        </w:tc>
        <w:tc>
          <w:tcPr>
            <w:tcW w:w="3200" w:type="dxa"/>
          </w:tcPr>
          <w:p w14:paraId="55F6B226" w14:textId="77777777" w:rsidR="00786E2A" w:rsidRDefault="00786E2A"/>
        </w:tc>
        <w:tc>
          <w:tcPr>
            <w:tcW w:w="3771" w:type="dxa"/>
          </w:tcPr>
          <w:p w14:paraId="741D2EBF" w14:textId="77777777" w:rsidR="00786E2A" w:rsidRDefault="00786E2A"/>
        </w:tc>
        <w:tc>
          <w:tcPr>
            <w:tcW w:w="92" w:type="dxa"/>
          </w:tcPr>
          <w:p w14:paraId="1E975883" w14:textId="77777777" w:rsidR="00786E2A" w:rsidRDefault="00786E2A"/>
        </w:tc>
      </w:tr>
      <w:tr w:rsidR="00786E2A" w:rsidRPr="009F6D19" w14:paraId="26A1EB3E" w14:textId="77777777" w:rsidTr="00645641">
        <w:trPr>
          <w:trHeight w:hRule="exact" w:val="285"/>
        </w:trPr>
        <w:tc>
          <w:tcPr>
            <w:tcW w:w="9424" w:type="dxa"/>
            <w:gridSpan w:val="5"/>
            <w:shd w:val="clear" w:color="000000" w:fill="FFFFFF"/>
            <w:tcMar>
              <w:left w:w="34" w:type="dxa"/>
              <w:right w:w="34" w:type="dxa"/>
            </w:tcMar>
          </w:tcPr>
          <w:p w14:paraId="30401CE9" w14:textId="77777777"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Профессиональныебазыданныхиинформационныесправочныесистемы</w:t>
            </w:r>
          </w:p>
        </w:tc>
      </w:tr>
      <w:tr w:rsidR="00786E2A" w14:paraId="323A1C18" w14:textId="77777777" w:rsidTr="00645641">
        <w:trPr>
          <w:trHeight w:hRule="exact" w:val="270"/>
        </w:trPr>
        <w:tc>
          <w:tcPr>
            <w:tcW w:w="262" w:type="dxa"/>
          </w:tcPr>
          <w:p w14:paraId="2CCA5FC6" w14:textId="77777777" w:rsidR="00786E2A" w:rsidRPr="00C43BFD" w:rsidRDefault="00786E2A">
            <w:pPr>
              <w:rPr>
                <w:lang w:val="ru-RU"/>
              </w:rPr>
            </w:pPr>
          </w:p>
        </w:tc>
        <w:tc>
          <w:tcPr>
            <w:tcW w:w="5299"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6AC8F5E2" w14:textId="77777777" w:rsidR="00786E2A" w:rsidRDefault="00C43BFD">
            <w:pPr>
              <w:spacing w:after="0" w:line="240" w:lineRule="auto"/>
              <w:jc w:val="center"/>
              <w:rPr>
                <w:sz w:val="24"/>
                <w:szCs w:val="24"/>
              </w:rPr>
            </w:pPr>
            <w:r>
              <w:rPr>
                <w:rFonts w:ascii="Times New Roman" w:hAnsi="Times New Roman" w:cs="Times New Roman"/>
                <w:color w:val="000000"/>
                <w:sz w:val="24"/>
                <w:szCs w:val="24"/>
              </w:rPr>
              <w:t>Названиекурса</w:t>
            </w:r>
          </w:p>
        </w:tc>
        <w:tc>
          <w:tcPr>
            <w:tcW w:w="377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3A8DDFD4" w14:textId="77777777" w:rsidR="00786E2A" w:rsidRDefault="00C43BFD">
            <w:pPr>
              <w:spacing w:after="0" w:line="240" w:lineRule="auto"/>
              <w:jc w:val="center"/>
              <w:rPr>
                <w:sz w:val="24"/>
                <w:szCs w:val="24"/>
              </w:rPr>
            </w:pPr>
            <w:r>
              <w:rPr>
                <w:rFonts w:ascii="Times New Roman" w:hAnsi="Times New Roman" w:cs="Times New Roman"/>
                <w:color w:val="000000"/>
                <w:sz w:val="24"/>
                <w:szCs w:val="24"/>
              </w:rPr>
              <w:t>Ссылка</w:t>
            </w:r>
          </w:p>
        </w:tc>
        <w:tc>
          <w:tcPr>
            <w:tcW w:w="92" w:type="dxa"/>
          </w:tcPr>
          <w:p w14:paraId="6FD0A440" w14:textId="77777777" w:rsidR="00786E2A" w:rsidRDefault="00786E2A"/>
        </w:tc>
      </w:tr>
      <w:tr w:rsidR="00786E2A" w:rsidRPr="00B17995" w14:paraId="01E24E19" w14:textId="77777777" w:rsidTr="00645641">
        <w:trPr>
          <w:trHeight w:hRule="exact" w:val="14"/>
        </w:trPr>
        <w:tc>
          <w:tcPr>
            <w:tcW w:w="262" w:type="dxa"/>
          </w:tcPr>
          <w:p w14:paraId="7A548D79" w14:textId="77777777" w:rsidR="00786E2A" w:rsidRDefault="00786E2A"/>
        </w:tc>
        <w:tc>
          <w:tcPr>
            <w:tcW w:w="5299"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C4431C" w14:textId="77777777"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ПоисковаясистемаАкадемия</w:t>
            </w:r>
            <w:proofErr w:type="gramStart"/>
            <w:r>
              <w:rPr>
                <w:rFonts w:ascii="Times New Roman" w:hAnsi="Times New Roman" w:cs="Times New Roman"/>
                <w:color w:val="000000"/>
                <w:sz w:val="24"/>
                <w:szCs w:val="24"/>
              </w:rPr>
              <w:t>Google</w:t>
            </w:r>
            <w:r w:rsidRPr="00C43BFD">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rPr>
              <w:t>GoogleScholar</w:t>
            </w:r>
            <w:r w:rsidRPr="00C43BFD">
              <w:rPr>
                <w:rFonts w:ascii="Times New Roman" w:hAnsi="Times New Roman" w:cs="Times New Roman"/>
                <w:color w:val="000000"/>
                <w:sz w:val="24"/>
                <w:szCs w:val="24"/>
                <w:lang w:val="ru-RU"/>
              </w:rPr>
              <w:t>)</w:t>
            </w:r>
          </w:p>
        </w:tc>
        <w:tc>
          <w:tcPr>
            <w:tcW w:w="377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4F4F3B" w14:textId="77777777" w:rsidR="00786E2A" w:rsidRPr="0026322C" w:rsidRDefault="00C43BFD">
            <w:pPr>
              <w:spacing w:after="0" w:line="240" w:lineRule="auto"/>
              <w:jc w:val="both"/>
              <w:rPr>
                <w:sz w:val="24"/>
                <w:szCs w:val="24"/>
                <w:lang w:val="ru-RU"/>
              </w:rPr>
            </w:pPr>
            <w:r>
              <w:rPr>
                <w:rFonts w:ascii="Times New Roman" w:hAnsi="Times New Roman" w:cs="Times New Roman"/>
                <w:color w:val="000000"/>
                <w:sz w:val="24"/>
                <w:szCs w:val="24"/>
              </w:rPr>
              <w:t>URL</w:t>
            </w:r>
            <w:r w:rsidRPr="0026322C">
              <w:rPr>
                <w:rFonts w:ascii="Times New Roman" w:hAnsi="Times New Roman" w:cs="Times New Roman"/>
                <w:color w:val="000000"/>
                <w:sz w:val="24"/>
                <w:szCs w:val="24"/>
                <w:lang w:val="ru-RU"/>
              </w:rPr>
              <w:t>:</w:t>
            </w:r>
            <w:hyperlink r:id="rId25" w:history="1">
              <w:r w:rsidR="00E30622" w:rsidRPr="004A57D9">
                <w:rPr>
                  <w:rStyle w:val="a3"/>
                  <w:rFonts w:ascii="Times New Roman" w:hAnsi="Times New Roman" w:cs="Times New Roman"/>
                  <w:sz w:val="24"/>
                  <w:szCs w:val="24"/>
                </w:rPr>
                <w:t>https</w:t>
              </w:r>
              <w:r w:rsidR="00E30622" w:rsidRPr="0026322C">
                <w:rPr>
                  <w:rStyle w:val="a3"/>
                  <w:rFonts w:ascii="Times New Roman" w:hAnsi="Times New Roman" w:cs="Times New Roman"/>
                  <w:sz w:val="24"/>
                  <w:szCs w:val="24"/>
                  <w:lang w:val="ru-RU"/>
                </w:rPr>
                <w:t>://</w:t>
              </w:r>
              <w:r w:rsidR="00E30622" w:rsidRPr="004A57D9">
                <w:rPr>
                  <w:rStyle w:val="a3"/>
                  <w:rFonts w:ascii="Times New Roman" w:hAnsi="Times New Roman" w:cs="Times New Roman"/>
                  <w:sz w:val="24"/>
                  <w:szCs w:val="24"/>
                </w:rPr>
                <w:t>scholar</w:t>
              </w:r>
              <w:r w:rsidR="00E30622" w:rsidRPr="0026322C">
                <w:rPr>
                  <w:rStyle w:val="a3"/>
                  <w:rFonts w:ascii="Times New Roman" w:hAnsi="Times New Roman" w:cs="Times New Roman"/>
                  <w:sz w:val="24"/>
                  <w:szCs w:val="24"/>
                  <w:lang w:val="ru-RU"/>
                </w:rPr>
                <w:t>.</w:t>
              </w:r>
              <w:r w:rsidR="00E30622" w:rsidRPr="004A57D9">
                <w:rPr>
                  <w:rStyle w:val="a3"/>
                  <w:rFonts w:ascii="Times New Roman" w:hAnsi="Times New Roman" w:cs="Times New Roman"/>
                  <w:sz w:val="24"/>
                  <w:szCs w:val="24"/>
                </w:rPr>
                <w:t>google</w:t>
              </w:r>
              <w:r w:rsidR="00E30622" w:rsidRPr="0026322C">
                <w:rPr>
                  <w:rStyle w:val="a3"/>
                  <w:rFonts w:ascii="Times New Roman" w:hAnsi="Times New Roman" w:cs="Times New Roman"/>
                  <w:sz w:val="24"/>
                  <w:szCs w:val="24"/>
                  <w:lang w:val="ru-RU"/>
                </w:rPr>
                <w:t>.</w:t>
              </w:r>
              <w:r w:rsidR="00E30622" w:rsidRPr="004A57D9">
                <w:rPr>
                  <w:rStyle w:val="a3"/>
                  <w:rFonts w:ascii="Times New Roman" w:hAnsi="Times New Roman" w:cs="Times New Roman"/>
                  <w:sz w:val="24"/>
                  <w:szCs w:val="24"/>
                </w:rPr>
                <w:t>ru</w:t>
              </w:r>
              <w:r w:rsidR="00E30622" w:rsidRPr="0026322C">
                <w:rPr>
                  <w:rStyle w:val="a3"/>
                  <w:rFonts w:ascii="Times New Roman" w:hAnsi="Times New Roman" w:cs="Times New Roman"/>
                  <w:sz w:val="24"/>
                  <w:szCs w:val="24"/>
                  <w:lang w:val="ru-RU"/>
                </w:rPr>
                <w:t>/</w:t>
              </w:r>
            </w:hyperlink>
          </w:p>
        </w:tc>
        <w:tc>
          <w:tcPr>
            <w:tcW w:w="92" w:type="dxa"/>
          </w:tcPr>
          <w:p w14:paraId="499F5DE7" w14:textId="77777777" w:rsidR="00786E2A" w:rsidRPr="0026322C" w:rsidRDefault="00786E2A">
            <w:pPr>
              <w:rPr>
                <w:lang w:val="ru-RU"/>
              </w:rPr>
            </w:pPr>
          </w:p>
        </w:tc>
      </w:tr>
      <w:tr w:rsidR="00786E2A" w:rsidRPr="00B17995" w14:paraId="1EC7E263" w14:textId="77777777" w:rsidTr="00645641">
        <w:trPr>
          <w:trHeight w:hRule="exact" w:val="540"/>
        </w:trPr>
        <w:tc>
          <w:tcPr>
            <w:tcW w:w="262" w:type="dxa"/>
          </w:tcPr>
          <w:p w14:paraId="61DACD20" w14:textId="77777777" w:rsidR="00786E2A" w:rsidRPr="0026322C" w:rsidRDefault="00786E2A">
            <w:pPr>
              <w:rPr>
                <w:lang w:val="ru-RU"/>
              </w:rPr>
            </w:pPr>
          </w:p>
        </w:tc>
        <w:tc>
          <w:tcPr>
            <w:tcW w:w="5299"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FC3FBD" w14:textId="77777777" w:rsidR="00786E2A" w:rsidRPr="0026322C" w:rsidRDefault="00786E2A">
            <w:pPr>
              <w:rPr>
                <w:lang w:val="ru-RU"/>
              </w:rPr>
            </w:pPr>
          </w:p>
        </w:tc>
        <w:tc>
          <w:tcPr>
            <w:tcW w:w="377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25EA7C" w14:textId="77777777" w:rsidR="00786E2A" w:rsidRPr="0026322C" w:rsidRDefault="00786E2A">
            <w:pPr>
              <w:rPr>
                <w:lang w:val="ru-RU"/>
              </w:rPr>
            </w:pPr>
          </w:p>
        </w:tc>
        <w:tc>
          <w:tcPr>
            <w:tcW w:w="92" w:type="dxa"/>
          </w:tcPr>
          <w:p w14:paraId="7AA1730E" w14:textId="77777777" w:rsidR="00786E2A" w:rsidRPr="0026322C" w:rsidRDefault="00786E2A">
            <w:pPr>
              <w:rPr>
                <w:lang w:val="ru-RU"/>
              </w:rPr>
            </w:pPr>
          </w:p>
        </w:tc>
      </w:tr>
      <w:tr w:rsidR="00786E2A" w:rsidRPr="00B17995" w14:paraId="2FC5EE0B" w14:textId="77777777" w:rsidTr="00645641">
        <w:trPr>
          <w:trHeight w:hRule="exact" w:val="826"/>
        </w:trPr>
        <w:tc>
          <w:tcPr>
            <w:tcW w:w="262" w:type="dxa"/>
          </w:tcPr>
          <w:p w14:paraId="7544C501" w14:textId="77777777" w:rsidR="00786E2A" w:rsidRPr="0026322C" w:rsidRDefault="00786E2A">
            <w:pPr>
              <w:rPr>
                <w:lang w:val="ru-RU"/>
              </w:rPr>
            </w:pPr>
          </w:p>
        </w:tc>
        <w:tc>
          <w:tcPr>
            <w:tcW w:w="52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46BDC8" w14:textId="77777777"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Национальнаяинформационно-аналитическаясистема–</w:t>
            </w:r>
            <w:proofErr w:type="gramStart"/>
            <w:r w:rsidRPr="00C43BFD">
              <w:rPr>
                <w:rFonts w:ascii="Times New Roman" w:hAnsi="Times New Roman" w:cs="Times New Roman"/>
                <w:color w:val="000000"/>
                <w:sz w:val="24"/>
                <w:szCs w:val="24"/>
                <w:lang w:val="ru-RU"/>
              </w:rPr>
              <w:t>Российскийиндекснаучногоцитирования(</w:t>
            </w:r>
            <w:proofErr w:type="gramEnd"/>
            <w:r w:rsidRPr="00C43BFD">
              <w:rPr>
                <w:rFonts w:ascii="Times New Roman" w:hAnsi="Times New Roman" w:cs="Times New Roman"/>
                <w:color w:val="000000"/>
                <w:sz w:val="24"/>
                <w:szCs w:val="24"/>
                <w:lang w:val="ru-RU"/>
              </w:rPr>
              <w:t>РИНЦ)</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EB9CC4" w14:textId="77777777" w:rsidR="00786E2A" w:rsidRPr="0026322C" w:rsidRDefault="00C43BFD">
            <w:pPr>
              <w:spacing w:after="0" w:line="240" w:lineRule="auto"/>
              <w:jc w:val="both"/>
              <w:rPr>
                <w:sz w:val="24"/>
                <w:szCs w:val="24"/>
                <w:lang w:val="ru-RU"/>
              </w:rPr>
            </w:pPr>
            <w:r>
              <w:rPr>
                <w:rFonts w:ascii="Times New Roman" w:hAnsi="Times New Roman" w:cs="Times New Roman"/>
                <w:color w:val="000000"/>
                <w:sz w:val="24"/>
                <w:szCs w:val="24"/>
              </w:rPr>
              <w:t>URL</w:t>
            </w:r>
            <w:r w:rsidRPr="0026322C">
              <w:rPr>
                <w:rFonts w:ascii="Times New Roman" w:hAnsi="Times New Roman" w:cs="Times New Roman"/>
                <w:color w:val="000000"/>
                <w:sz w:val="24"/>
                <w:szCs w:val="24"/>
                <w:lang w:val="ru-RU"/>
              </w:rPr>
              <w:t>:</w:t>
            </w:r>
            <w:hyperlink r:id="rId26" w:history="1">
              <w:r w:rsidR="00E30622" w:rsidRPr="004A57D9">
                <w:rPr>
                  <w:rStyle w:val="a3"/>
                  <w:rFonts w:ascii="Times New Roman" w:hAnsi="Times New Roman" w:cs="Times New Roman"/>
                  <w:sz w:val="24"/>
                  <w:szCs w:val="24"/>
                </w:rPr>
                <w:t>https</w:t>
              </w:r>
              <w:r w:rsidR="00E30622" w:rsidRPr="0026322C">
                <w:rPr>
                  <w:rStyle w:val="a3"/>
                  <w:rFonts w:ascii="Times New Roman" w:hAnsi="Times New Roman" w:cs="Times New Roman"/>
                  <w:sz w:val="24"/>
                  <w:szCs w:val="24"/>
                  <w:lang w:val="ru-RU"/>
                </w:rPr>
                <w:t>://</w:t>
              </w:r>
              <w:r w:rsidR="00E30622" w:rsidRPr="004A57D9">
                <w:rPr>
                  <w:rStyle w:val="a3"/>
                  <w:rFonts w:ascii="Times New Roman" w:hAnsi="Times New Roman" w:cs="Times New Roman"/>
                  <w:sz w:val="24"/>
                  <w:szCs w:val="24"/>
                </w:rPr>
                <w:t>elibrary</w:t>
              </w:r>
              <w:r w:rsidR="00E30622" w:rsidRPr="0026322C">
                <w:rPr>
                  <w:rStyle w:val="a3"/>
                  <w:rFonts w:ascii="Times New Roman" w:hAnsi="Times New Roman" w:cs="Times New Roman"/>
                  <w:sz w:val="24"/>
                  <w:szCs w:val="24"/>
                  <w:lang w:val="ru-RU"/>
                </w:rPr>
                <w:t>.</w:t>
              </w:r>
              <w:r w:rsidR="00E30622" w:rsidRPr="004A57D9">
                <w:rPr>
                  <w:rStyle w:val="a3"/>
                  <w:rFonts w:ascii="Times New Roman" w:hAnsi="Times New Roman" w:cs="Times New Roman"/>
                  <w:sz w:val="24"/>
                  <w:szCs w:val="24"/>
                </w:rPr>
                <w:t>ru</w:t>
              </w:r>
              <w:r w:rsidR="00E30622" w:rsidRPr="0026322C">
                <w:rPr>
                  <w:rStyle w:val="a3"/>
                  <w:rFonts w:ascii="Times New Roman" w:hAnsi="Times New Roman" w:cs="Times New Roman"/>
                  <w:sz w:val="24"/>
                  <w:szCs w:val="24"/>
                  <w:lang w:val="ru-RU"/>
                </w:rPr>
                <w:t>/</w:t>
              </w:r>
              <w:r w:rsidR="00E30622" w:rsidRPr="004A57D9">
                <w:rPr>
                  <w:rStyle w:val="a3"/>
                  <w:rFonts w:ascii="Times New Roman" w:hAnsi="Times New Roman" w:cs="Times New Roman"/>
                  <w:sz w:val="24"/>
                  <w:szCs w:val="24"/>
                </w:rPr>
                <w:t>project</w:t>
              </w:r>
              <w:r w:rsidR="00E30622" w:rsidRPr="0026322C">
                <w:rPr>
                  <w:rStyle w:val="a3"/>
                  <w:rFonts w:ascii="Times New Roman" w:hAnsi="Times New Roman" w:cs="Times New Roman"/>
                  <w:sz w:val="24"/>
                  <w:szCs w:val="24"/>
                  <w:lang w:val="ru-RU"/>
                </w:rPr>
                <w:t>_</w:t>
              </w:r>
              <w:r w:rsidR="00E30622" w:rsidRPr="004A57D9">
                <w:rPr>
                  <w:rStyle w:val="a3"/>
                  <w:rFonts w:ascii="Times New Roman" w:hAnsi="Times New Roman" w:cs="Times New Roman"/>
                  <w:sz w:val="24"/>
                  <w:szCs w:val="24"/>
                </w:rPr>
                <w:t>risc</w:t>
              </w:r>
              <w:r w:rsidR="00E30622" w:rsidRPr="0026322C">
                <w:rPr>
                  <w:rStyle w:val="a3"/>
                  <w:rFonts w:ascii="Times New Roman" w:hAnsi="Times New Roman" w:cs="Times New Roman"/>
                  <w:sz w:val="24"/>
                  <w:szCs w:val="24"/>
                  <w:lang w:val="ru-RU"/>
                </w:rPr>
                <w:t>.</w:t>
              </w:r>
              <w:r w:rsidR="00E30622" w:rsidRPr="004A57D9">
                <w:rPr>
                  <w:rStyle w:val="a3"/>
                  <w:rFonts w:ascii="Times New Roman" w:hAnsi="Times New Roman" w:cs="Times New Roman"/>
                  <w:sz w:val="24"/>
                  <w:szCs w:val="24"/>
                </w:rPr>
                <w:t>asp</w:t>
              </w:r>
            </w:hyperlink>
          </w:p>
        </w:tc>
        <w:tc>
          <w:tcPr>
            <w:tcW w:w="92" w:type="dxa"/>
          </w:tcPr>
          <w:p w14:paraId="07E9CF64" w14:textId="77777777" w:rsidR="00786E2A" w:rsidRPr="0026322C" w:rsidRDefault="00786E2A">
            <w:pPr>
              <w:rPr>
                <w:lang w:val="ru-RU"/>
              </w:rPr>
            </w:pPr>
          </w:p>
        </w:tc>
      </w:tr>
      <w:tr w:rsidR="00786E2A" w14:paraId="4C0D69AE" w14:textId="77777777" w:rsidTr="00645641">
        <w:trPr>
          <w:trHeight w:hRule="exact" w:val="555"/>
        </w:trPr>
        <w:tc>
          <w:tcPr>
            <w:tcW w:w="262" w:type="dxa"/>
          </w:tcPr>
          <w:p w14:paraId="5749F71C" w14:textId="77777777" w:rsidR="00786E2A" w:rsidRPr="0026322C" w:rsidRDefault="00786E2A">
            <w:pPr>
              <w:rPr>
                <w:lang w:val="ru-RU"/>
              </w:rPr>
            </w:pPr>
          </w:p>
        </w:tc>
        <w:tc>
          <w:tcPr>
            <w:tcW w:w="52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99C237" w14:textId="77777777"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Электроннаябазапериодическихизданий</w:t>
            </w:r>
            <w:proofErr w:type="gramStart"/>
            <w:r>
              <w:rPr>
                <w:rFonts w:ascii="Times New Roman" w:hAnsi="Times New Roman" w:cs="Times New Roman"/>
                <w:color w:val="000000"/>
                <w:sz w:val="24"/>
                <w:szCs w:val="24"/>
              </w:rPr>
              <w:t>EastViewInformationServices</w:t>
            </w:r>
            <w:r w:rsidRPr="00C43BFD">
              <w:rPr>
                <w:rFonts w:ascii="Times New Roman" w:hAnsi="Times New Roman" w:cs="Times New Roman"/>
                <w:color w:val="000000"/>
                <w:sz w:val="24"/>
                <w:szCs w:val="24"/>
                <w:lang w:val="ru-RU"/>
              </w:rPr>
              <w:t>,ООО</w:t>
            </w:r>
            <w:proofErr w:type="gramEnd"/>
            <w:r w:rsidRPr="00C43BFD">
              <w:rPr>
                <w:rFonts w:ascii="Times New Roman" w:hAnsi="Times New Roman" w:cs="Times New Roman"/>
                <w:color w:val="000000"/>
                <w:sz w:val="24"/>
                <w:szCs w:val="24"/>
                <w:lang w:val="ru-RU"/>
              </w:rPr>
              <w:t>«ИВИС»</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BC9809" w14:textId="77777777" w:rsidR="00786E2A" w:rsidRDefault="007B6FDF">
            <w:pPr>
              <w:spacing w:after="0" w:line="240" w:lineRule="auto"/>
              <w:jc w:val="both"/>
              <w:rPr>
                <w:sz w:val="24"/>
                <w:szCs w:val="24"/>
              </w:rPr>
            </w:pPr>
            <w:hyperlink r:id="rId27" w:history="1">
              <w:r w:rsidR="00E30622" w:rsidRPr="004A57D9">
                <w:rPr>
                  <w:rStyle w:val="a3"/>
                  <w:rFonts w:ascii="Times New Roman" w:hAnsi="Times New Roman" w:cs="Times New Roman"/>
                  <w:sz w:val="24"/>
                  <w:szCs w:val="24"/>
                </w:rPr>
                <w:t>https://dlib.eastview.com/</w:t>
              </w:r>
            </w:hyperlink>
          </w:p>
        </w:tc>
        <w:tc>
          <w:tcPr>
            <w:tcW w:w="92" w:type="dxa"/>
          </w:tcPr>
          <w:p w14:paraId="32218C3A" w14:textId="77777777" w:rsidR="00786E2A" w:rsidRDefault="00786E2A"/>
        </w:tc>
      </w:tr>
      <w:tr w:rsidR="007E683A" w:rsidRPr="00B17995" w14:paraId="2F7D0241" w14:textId="77777777" w:rsidTr="00645641">
        <w:trPr>
          <w:trHeight w:hRule="exact" w:val="555"/>
        </w:trPr>
        <w:tc>
          <w:tcPr>
            <w:tcW w:w="262" w:type="dxa"/>
          </w:tcPr>
          <w:p w14:paraId="399C2588" w14:textId="77777777" w:rsidR="007E683A" w:rsidRPr="0026322C" w:rsidRDefault="007E683A">
            <w:pPr>
              <w:rPr>
                <w:lang w:val="ru-RU"/>
              </w:rPr>
            </w:pPr>
          </w:p>
        </w:tc>
        <w:tc>
          <w:tcPr>
            <w:tcW w:w="52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58ACC5" w14:textId="77777777" w:rsidR="007E683A" w:rsidRPr="00C43BFD" w:rsidRDefault="007E683A">
            <w:pPr>
              <w:spacing w:after="0" w:line="240" w:lineRule="auto"/>
              <w:jc w:val="both"/>
              <w:rPr>
                <w:rFonts w:ascii="Times New Roman" w:hAnsi="Times New Roman" w:cs="Times New Roman"/>
                <w:color w:val="000000"/>
                <w:sz w:val="24"/>
                <w:szCs w:val="24"/>
                <w:lang w:val="ru-RU"/>
              </w:rPr>
            </w:pPr>
            <w:r w:rsidRPr="008F3DCC">
              <w:rPr>
                <w:rFonts w:ascii="Times New Roman" w:hAnsi="Times New Roman" w:cs="Times New Roman"/>
                <w:color w:val="000000"/>
                <w:sz w:val="24"/>
                <w:szCs w:val="24"/>
                <w:lang w:val="ru-RU"/>
              </w:rPr>
              <w:t>Информационнаясистема-Единоеокнодоступакинформационнымресурсам</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E8DDA8" w14:textId="77777777" w:rsidR="007E683A" w:rsidRPr="007E683A" w:rsidRDefault="007B6FDF">
            <w:pPr>
              <w:spacing w:after="0" w:line="240" w:lineRule="auto"/>
              <w:jc w:val="both"/>
              <w:rPr>
                <w:lang w:val="ru-RU"/>
              </w:rPr>
            </w:pPr>
            <w:hyperlink r:id="rId28" w:history="1">
              <w:r w:rsidR="007E683A" w:rsidRPr="007A5501">
                <w:rPr>
                  <w:rStyle w:val="a3"/>
                  <w:rFonts w:ascii="Times New Roman" w:hAnsi="Times New Roman" w:cs="Times New Roman"/>
                  <w:sz w:val="24"/>
                  <w:szCs w:val="24"/>
                </w:rPr>
                <w:t>URL</w:t>
              </w:r>
              <w:r w:rsidR="007E683A" w:rsidRPr="007A5501">
                <w:rPr>
                  <w:rStyle w:val="a3"/>
                  <w:rFonts w:ascii="Times New Roman" w:hAnsi="Times New Roman" w:cs="Times New Roman"/>
                  <w:sz w:val="24"/>
                  <w:szCs w:val="24"/>
                  <w:lang w:val="ru-RU"/>
                </w:rPr>
                <w:t>:</w:t>
              </w:r>
              <w:r w:rsidR="007E683A" w:rsidRPr="007A5501">
                <w:rPr>
                  <w:rStyle w:val="a3"/>
                  <w:rFonts w:ascii="Times New Roman" w:hAnsi="Times New Roman" w:cs="Times New Roman"/>
                  <w:sz w:val="24"/>
                  <w:szCs w:val="24"/>
                </w:rPr>
                <w:t>http</w:t>
              </w:r>
              <w:r w:rsidR="007E683A" w:rsidRPr="007A5501">
                <w:rPr>
                  <w:rStyle w:val="a3"/>
                  <w:rFonts w:ascii="Times New Roman" w:hAnsi="Times New Roman" w:cs="Times New Roman"/>
                  <w:sz w:val="24"/>
                  <w:szCs w:val="24"/>
                  <w:lang w:val="ru-RU"/>
                </w:rPr>
                <w:t>://</w:t>
              </w:r>
              <w:r w:rsidR="007E683A" w:rsidRPr="007A5501">
                <w:rPr>
                  <w:rStyle w:val="a3"/>
                  <w:rFonts w:ascii="Times New Roman" w:hAnsi="Times New Roman" w:cs="Times New Roman"/>
                  <w:sz w:val="24"/>
                  <w:szCs w:val="24"/>
                </w:rPr>
                <w:t>window</w:t>
              </w:r>
              <w:r w:rsidR="007E683A" w:rsidRPr="007A5501">
                <w:rPr>
                  <w:rStyle w:val="a3"/>
                  <w:rFonts w:ascii="Times New Roman" w:hAnsi="Times New Roman" w:cs="Times New Roman"/>
                  <w:sz w:val="24"/>
                  <w:szCs w:val="24"/>
                  <w:lang w:val="ru-RU"/>
                </w:rPr>
                <w:t>.</w:t>
              </w:r>
              <w:r w:rsidR="007E683A" w:rsidRPr="007A5501">
                <w:rPr>
                  <w:rStyle w:val="a3"/>
                  <w:rFonts w:ascii="Times New Roman" w:hAnsi="Times New Roman" w:cs="Times New Roman"/>
                  <w:sz w:val="24"/>
                  <w:szCs w:val="24"/>
                </w:rPr>
                <w:t>edu</w:t>
              </w:r>
              <w:r w:rsidR="007E683A" w:rsidRPr="007A5501">
                <w:rPr>
                  <w:rStyle w:val="a3"/>
                  <w:rFonts w:ascii="Times New Roman" w:hAnsi="Times New Roman" w:cs="Times New Roman"/>
                  <w:sz w:val="24"/>
                  <w:szCs w:val="24"/>
                  <w:lang w:val="ru-RU"/>
                </w:rPr>
                <w:t>.</w:t>
              </w:r>
              <w:r w:rsidR="007E683A" w:rsidRPr="007A5501">
                <w:rPr>
                  <w:rStyle w:val="a3"/>
                  <w:rFonts w:ascii="Times New Roman" w:hAnsi="Times New Roman" w:cs="Times New Roman"/>
                  <w:sz w:val="24"/>
                  <w:szCs w:val="24"/>
                </w:rPr>
                <w:t>ru</w:t>
              </w:r>
              <w:r w:rsidR="007E683A" w:rsidRPr="007A5501">
                <w:rPr>
                  <w:rStyle w:val="a3"/>
                  <w:rFonts w:ascii="Times New Roman" w:hAnsi="Times New Roman" w:cs="Times New Roman"/>
                  <w:sz w:val="24"/>
                  <w:szCs w:val="24"/>
                  <w:lang w:val="ru-RU"/>
                </w:rPr>
                <w:t>/</w:t>
              </w:r>
            </w:hyperlink>
          </w:p>
        </w:tc>
        <w:tc>
          <w:tcPr>
            <w:tcW w:w="92" w:type="dxa"/>
          </w:tcPr>
          <w:p w14:paraId="3A8C3293" w14:textId="77777777" w:rsidR="007E683A" w:rsidRPr="007E683A" w:rsidRDefault="007E683A">
            <w:pPr>
              <w:rPr>
                <w:lang w:val="ru-RU"/>
              </w:rPr>
            </w:pPr>
          </w:p>
        </w:tc>
      </w:tr>
      <w:tr w:rsidR="007E683A" w:rsidRPr="00B17995" w14:paraId="4849AB0B" w14:textId="77777777" w:rsidTr="00645641">
        <w:trPr>
          <w:trHeight w:hRule="exact" w:val="555"/>
        </w:trPr>
        <w:tc>
          <w:tcPr>
            <w:tcW w:w="262" w:type="dxa"/>
          </w:tcPr>
          <w:p w14:paraId="69CC41B7" w14:textId="77777777" w:rsidR="007E683A" w:rsidRPr="0026322C" w:rsidRDefault="007E683A">
            <w:pPr>
              <w:rPr>
                <w:lang w:val="ru-RU"/>
              </w:rPr>
            </w:pPr>
          </w:p>
        </w:tc>
        <w:tc>
          <w:tcPr>
            <w:tcW w:w="52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01FBF8" w14:textId="77777777" w:rsidR="007E683A" w:rsidRPr="005429FF" w:rsidRDefault="007E683A" w:rsidP="007E683A">
            <w:pPr>
              <w:widowControl w:val="0"/>
              <w:tabs>
                <w:tab w:val="left" w:pos="851"/>
              </w:tabs>
              <w:autoSpaceDE w:val="0"/>
              <w:autoSpaceDN w:val="0"/>
              <w:adjustRightInd w:val="0"/>
              <w:spacing w:after="0" w:line="240" w:lineRule="auto"/>
              <w:contextualSpacing/>
              <w:jc w:val="both"/>
              <w:rPr>
                <w:rFonts w:ascii="Times New Roman" w:hAnsi="Times New Roman"/>
                <w:bCs/>
              </w:rPr>
            </w:pPr>
            <w:r w:rsidRPr="005429FF">
              <w:rPr>
                <w:rFonts w:ascii="Times New Roman" w:hAnsi="Times New Roman"/>
                <w:bCs/>
              </w:rPr>
              <w:t>РоссийскаяГосударственнаябиблиотека. Каталоги</w:t>
            </w:r>
          </w:p>
          <w:p w14:paraId="532C47E9" w14:textId="77777777" w:rsidR="007E683A" w:rsidRPr="00C43BFD" w:rsidRDefault="007E683A">
            <w:pPr>
              <w:spacing w:after="0" w:line="240" w:lineRule="auto"/>
              <w:jc w:val="both"/>
              <w:rPr>
                <w:rFonts w:ascii="Times New Roman" w:hAnsi="Times New Roman" w:cs="Times New Roman"/>
                <w:color w:val="000000"/>
                <w:sz w:val="24"/>
                <w:szCs w:val="24"/>
                <w:lang w:val="ru-RU"/>
              </w:rPr>
            </w:pP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CFA848" w14:textId="77777777" w:rsidR="007E683A" w:rsidRPr="007E683A" w:rsidRDefault="007B6FDF">
            <w:pPr>
              <w:spacing w:after="0" w:line="240" w:lineRule="auto"/>
              <w:jc w:val="both"/>
              <w:rPr>
                <w:lang w:val="ru-RU"/>
              </w:rPr>
            </w:pPr>
            <w:hyperlink r:id="rId29" w:history="1">
              <w:r w:rsidR="007E683A" w:rsidRPr="007A5501">
                <w:rPr>
                  <w:rStyle w:val="a3"/>
                  <w:rFonts w:ascii="Times New Roman" w:hAnsi="Times New Roman"/>
                  <w:bCs/>
                </w:rPr>
                <w:t>https</w:t>
              </w:r>
              <w:r w:rsidR="007E683A" w:rsidRPr="007A5501">
                <w:rPr>
                  <w:rStyle w:val="a3"/>
                  <w:rFonts w:ascii="Times New Roman" w:hAnsi="Times New Roman"/>
                  <w:bCs/>
                  <w:lang w:val="ru-RU"/>
                </w:rPr>
                <w:t>://</w:t>
              </w:r>
              <w:r w:rsidR="007E683A" w:rsidRPr="007A5501">
                <w:rPr>
                  <w:rStyle w:val="a3"/>
                  <w:rFonts w:ascii="Times New Roman" w:hAnsi="Times New Roman"/>
                  <w:bCs/>
                </w:rPr>
                <w:t>www</w:t>
              </w:r>
              <w:r w:rsidR="007E683A" w:rsidRPr="007A5501">
                <w:rPr>
                  <w:rStyle w:val="a3"/>
                  <w:rFonts w:ascii="Times New Roman" w:hAnsi="Times New Roman"/>
                  <w:bCs/>
                  <w:lang w:val="ru-RU"/>
                </w:rPr>
                <w:t>.</w:t>
              </w:r>
              <w:r w:rsidR="007E683A" w:rsidRPr="007A5501">
                <w:rPr>
                  <w:rStyle w:val="a3"/>
                  <w:rFonts w:ascii="Times New Roman" w:hAnsi="Times New Roman"/>
                  <w:bCs/>
                </w:rPr>
                <w:t>rsl</w:t>
              </w:r>
              <w:r w:rsidR="007E683A" w:rsidRPr="007A5501">
                <w:rPr>
                  <w:rStyle w:val="a3"/>
                  <w:rFonts w:ascii="Times New Roman" w:hAnsi="Times New Roman"/>
                  <w:bCs/>
                  <w:lang w:val="ru-RU"/>
                </w:rPr>
                <w:t>.</w:t>
              </w:r>
              <w:r w:rsidR="007E683A" w:rsidRPr="007A5501">
                <w:rPr>
                  <w:rStyle w:val="a3"/>
                  <w:rFonts w:ascii="Times New Roman" w:hAnsi="Times New Roman"/>
                  <w:bCs/>
                </w:rPr>
                <w:t>ru</w:t>
              </w:r>
              <w:r w:rsidR="007E683A" w:rsidRPr="007A5501">
                <w:rPr>
                  <w:rStyle w:val="a3"/>
                  <w:rFonts w:ascii="Times New Roman" w:hAnsi="Times New Roman"/>
                  <w:bCs/>
                  <w:lang w:val="ru-RU"/>
                </w:rPr>
                <w:t>/</w:t>
              </w:r>
              <w:r w:rsidR="007E683A" w:rsidRPr="007A5501">
                <w:rPr>
                  <w:rStyle w:val="a3"/>
                  <w:rFonts w:ascii="Times New Roman" w:hAnsi="Times New Roman"/>
                  <w:bCs/>
                </w:rPr>
                <w:t>ru</w:t>
              </w:r>
              <w:r w:rsidR="007E683A" w:rsidRPr="007A5501">
                <w:rPr>
                  <w:rStyle w:val="a3"/>
                  <w:rFonts w:ascii="Times New Roman" w:hAnsi="Times New Roman"/>
                  <w:bCs/>
                  <w:lang w:val="ru-RU"/>
                </w:rPr>
                <w:t>/4</w:t>
              </w:r>
              <w:r w:rsidR="007E683A" w:rsidRPr="007A5501">
                <w:rPr>
                  <w:rStyle w:val="a3"/>
                  <w:rFonts w:ascii="Times New Roman" w:hAnsi="Times New Roman"/>
                  <w:bCs/>
                </w:rPr>
                <w:t>readers</w:t>
              </w:r>
              <w:r w:rsidR="007E683A" w:rsidRPr="007A5501">
                <w:rPr>
                  <w:rStyle w:val="a3"/>
                  <w:rFonts w:ascii="Times New Roman" w:hAnsi="Times New Roman"/>
                  <w:bCs/>
                  <w:lang w:val="ru-RU"/>
                </w:rPr>
                <w:t>/</w:t>
              </w:r>
              <w:r w:rsidR="007E683A" w:rsidRPr="007A5501">
                <w:rPr>
                  <w:rStyle w:val="a3"/>
                  <w:rFonts w:ascii="Times New Roman" w:hAnsi="Times New Roman"/>
                  <w:bCs/>
                </w:rPr>
                <w:t>catalogues</w:t>
              </w:r>
              <w:r w:rsidR="007E683A" w:rsidRPr="007A5501">
                <w:rPr>
                  <w:rStyle w:val="a3"/>
                  <w:rFonts w:ascii="Times New Roman" w:hAnsi="Times New Roman"/>
                  <w:bCs/>
                  <w:lang w:val="ru-RU"/>
                </w:rPr>
                <w:t>/</w:t>
              </w:r>
            </w:hyperlink>
          </w:p>
        </w:tc>
        <w:tc>
          <w:tcPr>
            <w:tcW w:w="92" w:type="dxa"/>
          </w:tcPr>
          <w:p w14:paraId="0D77CEEA" w14:textId="77777777" w:rsidR="007E683A" w:rsidRPr="007E683A" w:rsidRDefault="007E683A">
            <w:pPr>
              <w:rPr>
                <w:lang w:val="ru-RU"/>
              </w:rPr>
            </w:pPr>
          </w:p>
        </w:tc>
      </w:tr>
      <w:tr w:rsidR="007E683A" w:rsidRPr="007E683A" w14:paraId="5BDDC07D" w14:textId="77777777" w:rsidTr="00645641">
        <w:trPr>
          <w:trHeight w:hRule="exact" w:val="555"/>
        </w:trPr>
        <w:tc>
          <w:tcPr>
            <w:tcW w:w="262" w:type="dxa"/>
          </w:tcPr>
          <w:p w14:paraId="4D339C23" w14:textId="77777777" w:rsidR="007E683A" w:rsidRPr="0026322C" w:rsidRDefault="007E683A">
            <w:pPr>
              <w:rPr>
                <w:lang w:val="ru-RU"/>
              </w:rPr>
            </w:pPr>
          </w:p>
        </w:tc>
        <w:tc>
          <w:tcPr>
            <w:tcW w:w="52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F9CE12" w14:textId="77777777" w:rsidR="007E683A" w:rsidRPr="005429FF" w:rsidRDefault="007E683A" w:rsidP="00016444">
            <w:pPr>
              <w:widowControl w:val="0"/>
              <w:tabs>
                <w:tab w:val="left" w:pos="851"/>
              </w:tabs>
              <w:autoSpaceDE w:val="0"/>
              <w:autoSpaceDN w:val="0"/>
              <w:adjustRightInd w:val="0"/>
              <w:spacing w:after="0" w:line="240" w:lineRule="auto"/>
              <w:contextualSpacing/>
              <w:jc w:val="both"/>
              <w:rPr>
                <w:rFonts w:ascii="Times New Roman" w:hAnsi="Times New Roman"/>
                <w:bCs/>
              </w:rPr>
            </w:pPr>
            <w:r w:rsidRPr="005429FF">
              <w:rPr>
                <w:rFonts w:ascii="Times New Roman" w:hAnsi="Times New Roman"/>
                <w:bCs/>
              </w:rPr>
              <w:t xml:space="preserve">Университетскаяинформационнаясистема РОССИЯ </w:t>
            </w:r>
          </w:p>
          <w:p w14:paraId="3D635CD5" w14:textId="77777777" w:rsidR="007E683A" w:rsidRPr="00C43BFD" w:rsidRDefault="007E683A">
            <w:pPr>
              <w:spacing w:after="0" w:line="240" w:lineRule="auto"/>
              <w:jc w:val="both"/>
              <w:rPr>
                <w:rFonts w:ascii="Times New Roman" w:hAnsi="Times New Roman" w:cs="Times New Roman"/>
                <w:color w:val="000000"/>
                <w:sz w:val="24"/>
                <w:szCs w:val="24"/>
                <w:lang w:val="ru-RU"/>
              </w:rPr>
            </w:pP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ED3E7B" w14:textId="77777777" w:rsidR="007E683A" w:rsidRPr="007E683A" w:rsidRDefault="007B6FDF">
            <w:pPr>
              <w:spacing w:after="0" w:line="240" w:lineRule="auto"/>
              <w:jc w:val="both"/>
              <w:rPr>
                <w:lang w:val="ru-RU"/>
              </w:rPr>
            </w:pPr>
            <w:hyperlink r:id="rId30" w:history="1">
              <w:r w:rsidR="007E683A" w:rsidRPr="007A5501">
                <w:rPr>
                  <w:rStyle w:val="a3"/>
                  <w:rFonts w:ascii="Times New Roman" w:hAnsi="Times New Roman"/>
                  <w:bCs/>
                </w:rPr>
                <w:t>https://uisrussia.msu.ru</w:t>
              </w:r>
            </w:hyperlink>
          </w:p>
        </w:tc>
        <w:tc>
          <w:tcPr>
            <w:tcW w:w="92" w:type="dxa"/>
          </w:tcPr>
          <w:p w14:paraId="5382CC20" w14:textId="77777777" w:rsidR="007E683A" w:rsidRPr="007E683A" w:rsidRDefault="007E683A">
            <w:pPr>
              <w:rPr>
                <w:lang w:val="ru-RU"/>
              </w:rPr>
            </w:pPr>
          </w:p>
        </w:tc>
      </w:tr>
      <w:tr w:rsidR="00786E2A" w:rsidRPr="009F6D19" w14:paraId="3FFBEDBB" w14:textId="77777777" w:rsidTr="00645641">
        <w:trPr>
          <w:trHeight w:hRule="exact" w:val="285"/>
        </w:trPr>
        <w:tc>
          <w:tcPr>
            <w:tcW w:w="9424" w:type="dxa"/>
            <w:gridSpan w:val="5"/>
            <w:shd w:val="clear" w:color="000000" w:fill="FFFFFF"/>
            <w:tcMar>
              <w:left w:w="34" w:type="dxa"/>
              <w:right w:w="34" w:type="dxa"/>
            </w:tcMar>
          </w:tcPr>
          <w:p w14:paraId="652E6595" w14:textId="77777777"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9Материально-техническоеобеспечениедисциплины(модуля)</w:t>
            </w:r>
          </w:p>
        </w:tc>
      </w:tr>
      <w:tr w:rsidR="00786E2A" w:rsidRPr="009F6D19" w14:paraId="3E652CE5" w14:textId="77777777" w:rsidTr="00645641">
        <w:trPr>
          <w:trHeight w:hRule="exact" w:val="138"/>
        </w:trPr>
        <w:tc>
          <w:tcPr>
            <w:tcW w:w="262" w:type="dxa"/>
          </w:tcPr>
          <w:p w14:paraId="3EDBE84A" w14:textId="77777777" w:rsidR="00786E2A" w:rsidRPr="00C43BFD" w:rsidRDefault="00786E2A">
            <w:pPr>
              <w:rPr>
                <w:lang w:val="ru-RU"/>
              </w:rPr>
            </w:pPr>
          </w:p>
        </w:tc>
        <w:tc>
          <w:tcPr>
            <w:tcW w:w="2099" w:type="dxa"/>
          </w:tcPr>
          <w:p w14:paraId="156B320E" w14:textId="77777777" w:rsidR="00786E2A" w:rsidRPr="00C43BFD" w:rsidRDefault="00786E2A">
            <w:pPr>
              <w:rPr>
                <w:lang w:val="ru-RU"/>
              </w:rPr>
            </w:pPr>
          </w:p>
        </w:tc>
        <w:tc>
          <w:tcPr>
            <w:tcW w:w="3200" w:type="dxa"/>
          </w:tcPr>
          <w:p w14:paraId="4C6C0E63" w14:textId="77777777" w:rsidR="00786E2A" w:rsidRPr="00C43BFD" w:rsidRDefault="00786E2A">
            <w:pPr>
              <w:rPr>
                <w:lang w:val="ru-RU"/>
              </w:rPr>
            </w:pPr>
          </w:p>
        </w:tc>
        <w:tc>
          <w:tcPr>
            <w:tcW w:w="3771" w:type="dxa"/>
          </w:tcPr>
          <w:p w14:paraId="6870DADB" w14:textId="77777777" w:rsidR="00786E2A" w:rsidRPr="00C43BFD" w:rsidRDefault="00786E2A">
            <w:pPr>
              <w:rPr>
                <w:lang w:val="ru-RU"/>
              </w:rPr>
            </w:pPr>
          </w:p>
        </w:tc>
        <w:tc>
          <w:tcPr>
            <w:tcW w:w="92" w:type="dxa"/>
          </w:tcPr>
          <w:p w14:paraId="4C88FD2B" w14:textId="77777777" w:rsidR="00786E2A" w:rsidRPr="00C43BFD" w:rsidRDefault="00786E2A">
            <w:pPr>
              <w:rPr>
                <w:lang w:val="ru-RU"/>
              </w:rPr>
            </w:pPr>
          </w:p>
        </w:tc>
      </w:tr>
      <w:tr w:rsidR="00786E2A" w:rsidRPr="009F6D19" w14:paraId="7B481490" w14:textId="77777777" w:rsidTr="00645641">
        <w:trPr>
          <w:trHeight w:hRule="exact" w:val="270"/>
        </w:trPr>
        <w:tc>
          <w:tcPr>
            <w:tcW w:w="9424" w:type="dxa"/>
            <w:gridSpan w:val="5"/>
            <w:shd w:val="clear" w:color="000000" w:fill="FFFFFF"/>
            <w:tcMar>
              <w:left w:w="34" w:type="dxa"/>
              <w:right w:w="34" w:type="dxa"/>
            </w:tcMar>
          </w:tcPr>
          <w:p w14:paraId="4A78119A" w14:textId="77777777"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Материально-техническоеобеспечениедисциплинывключает:</w:t>
            </w:r>
          </w:p>
        </w:tc>
      </w:tr>
    </w:tbl>
    <w:p w14:paraId="1749CD6E" w14:textId="77777777" w:rsidR="00645641" w:rsidRPr="00C26626" w:rsidRDefault="00645641">
      <w:pPr>
        <w:rPr>
          <w:lang w:val="ru-RU"/>
        </w:rPr>
      </w:pPr>
      <w:r w:rsidRPr="00C26626">
        <w:rPr>
          <w:lang w:val="ru-RU"/>
        </w:rPr>
        <w:br w:type="page"/>
      </w:r>
    </w:p>
    <w:p w14:paraId="055AA4D8" w14:textId="77777777" w:rsidR="00645641" w:rsidRPr="00C26626" w:rsidRDefault="00645641">
      <w:pPr>
        <w:rPr>
          <w:lang w:val="ru-RU"/>
        </w:rPr>
      </w:pPr>
    </w:p>
    <w:tbl>
      <w:tblPr>
        <w:tblW w:w="0" w:type="auto"/>
        <w:tblCellMar>
          <w:left w:w="0" w:type="dxa"/>
          <w:right w:w="0" w:type="dxa"/>
        </w:tblCellMar>
        <w:tblLook w:val="04A0" w:firstRow="1" w:lastRow="0" w:firstColumn="1" w:lastColumn="0" w:noHBand="0" w:noVBand="1"/>
      </w:tblPr>
      <w:tblGrid>
        <w:gridCol w:w="9424"/>
      </w:tblGrid>
      <w:tr w:rsidR="00786E2A" w:rsidRPr="00B17995" w14:paraId="3F5448AA" w14:textId="77777777" w:rsidTr="00645641">
        <w:trPr>
          <w:trHeight w:hRule="exact" w:val="14"/>
        </w:trPr>
        <w:tc>
          <w:tcPr>
            <w:tcW w:w="9424" w:type="dxa"/>
            <w:vMerge w:val="restart"/>
            <w:shd w:val="clear" w:color="000000" w:fill="FFFFFF"/>
            <w:tcMar>
              <w:left w:w="34" w:type="dxa"/>
              <w:right w:w="34" w:type="dxa"/>
            </w:tcMar>
          </w:tcPr>
          <w:p w14:paraId="0172A892" w14:textId="77777777"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Материально-техническоеобеспечениедисциплинывключает:</w:t>
            </w:r>
          </w:p>
          <w:p w14:paraId="26B9A210" w14:textId="77777777" w:rsidR="00786E2A" w:rsidRPr="00C43BFD" w:rsidRDefault="00786E2A">
            <w:pPr>
              <w:spacing w:after="0" w:line="240" w:lineRule="auto"/>
              <w:ind w:firstLine="756"/>
              <w:jc w:val="both"/>
              <w:rPr>
                <w:sz w:val="24"/>
                <w:szCs w:val="24"/>
                <w:lang w:val="ru-RU"/>
              </w:rPr>
            </w:pPr>
          </w:p>
          <w:p w14:paraId="3A8AFC0F" w14:textId="77777777" w:rsidR="00786E2A" w:rsidRPr="00C43BFD" w:rsidRDefault="00C43BFD">
            <w:pPr>
              <w:spacing w:after="0" w:line="240" w:lineRule="auto"/>
              <w:ind w:firstLine="756"/>
              <w:jc w:val="both"/>
              <w:rPr>
                <w:sz w:val="24"/>
                <w:szCs w:val="24"/>
                <w:lang w:val="ru-RU"/>
              </w:rPr>
            </w:pPr>
            <w:proofErr w:type="gramStart"/>
            <w:r w:rsidRPr="00C43BFD">
              <w:rPr>
                <w:rFonts w:ascii="Times New Roman" w:hAnsi="Times New Roman" w:cs="Times New Roman"/>
                <w:color w:val="000000"/>
                <w:sz w:val="24"/>
                <w:szCs w:val="24"/>
                <w:lang w:val="ru-RU"/>
              </w:rPr>
              <w:t>Учебныеаудиториидляпроведенияпрактическихзанятий,групповыхииндивидуальныхконсультаций</w:t>
            </w:r>
            <w:proofErr w:type="gramEnd"/>
            <w:r w:rsidRPr="00C43BFD">
              <w:rPr>
                <w:rFonts w:ascii="Times New Roman" w:hAnsi="Times New Roman" w:cs="Times New Roman"/>
                <w:color w:val="000000"/>
                <w:sz w:val="24"/>
                <w:szCs w:val="24"/>
                <w:lang w:val="ru-RU"/>
              </w:rPr>
              <w:t>,текущегоконтроляипромежуточнойаттестации:Доска,мультимедийныйпроектор,экран.</w:t>
            </w:r>
          </w:p>
          <w:p w14:paraId="00F48BEE" w14:textId="77777777" w:rsidR="00786E2A" w:rsidRPr="00C43BFD" w:rsidRDefault="00C43BFD">
            <w:pPr>
              <w:spacing w:after="0" w:line="240" w:lineRule="auto"/>
              <w:ind w:firstLine="756"/>
              <w:jc w:val="both"/>
              <w:rPr>
                <w:sz w:val="24"/>
                <w:szCs w:val="24"/>
                <w:lang w:val="ru-RU"/>
              </w:rPr>
            </w:pPr>
            <w:proofErr w:type="gramStart"/>
            <w:r w:rsidRPr="00C43BFD">
              <w:rPr>
                <w:rFonts w:ascii="Times New Roman" w:hAnsi="Times New Roman" w:cs="Times New Roman"/>
                <w:color w:val="000000"/>
                <w:sz w:val="24"/>
                <w:szCs w:val="24"/>
                <w:lang w:val="ru-RU"/>
              </w:rPr>
              <w:t>Помещениядлясамостоятельнойработыобучающихся:персональныекомпьютерыспакетом</w:t>
            </w:r>
            <w:proofErr w:type="gramEnd"/>
            <w:r>
              <w:rPr>
                <w:rFonts w:ascii="Times New Roman" w:hAnsi="Times New Roman" w:cs="Times New Roman"/>
                <w:color w:val="000000"/>
                <w:sz w:val="24"/>
                <w:szCs w:val="24"/>
              </w:rPr>
              <w:t>MSOffice</w:t>
            </w:r>
            <w:r w:rsidRPr="00C43BFD">
              <w:rPr>
                <w:rFonts w:ascii="Times New Roman" w:hAnsi="Times New Roman" w:cs="Times New Roman"/>
                <w:color w:val="000000"/>
                <w:sz w:val="24"/>
                <w:szCs w:val="24"/>
                <w:lang w:val="ru-RU"/>
              </w:rPr>
              <w:t>,выходомвИнтернетисдоступомвэлектроннуюинформационно-образовательнуюсредууниверситета.</w:t>
            </w:r>
          </w:p>
          <w:p w14:paraId="40A8D55F" w14:textId="77777777" w:rsidR="00786E2A" w:rsidRPr="00C43BFD" w:rsidRDefault="00C43BFD">
            <w:pPr>
              <w:spacing w:after="0" w:line="240" w:lineRule="auto"/>
              <w:ind w:firstLine="756"/>
              <w:jc w:val="both"/>
              <w:rPr>
                <w:sz w:val="24"/>
                <w:szCs w:val="24"/>
                <w:lang w:val="ru-RU"/>
              </w:rPr>
            </w:pPr>
            <w:proofErr w:type="gramStart"/>
            <w:r w:rsidRPr="00C43BFD">
              <w:rPr>
                <w:rFonts w:ascii="Times New Roman" w:hAnsi="Times New Roman" w:cs="Times New Roman"/>
                <w:color w:val="000000"/>
                <w:sz w:val="24"/>
                <w:szCs w:val="24"/>
                <w:lang w:val="ru-RU"/>
              </w:rPr>
              <w:t>Помещениедляхраненияипрофилактическогообслуживанияучебногооборудования:стеллажидляхраненияучебно</w:t>
            </w:r>
            <w:proofErr w:type="gramEnd"/>
            <w:r w:rsidRPr="00C43BFD">
              <w:rPr>
                <w:rFonts w:ascii="Times New Roman" w:hAnsi="Times New Roman" w:cs="Times New Roman"/>
                <w:color w:val="000000"/>
                <w:sz w:val="24"/>
                <w:szCs w:val="24"/>
                <w:lang w:val="ru-RU"/>
              </w:rPr>
              <w:t>-наглядныхпособийиучебно-методическойдокументации</w:t>
            </w:r>
          </w:p>
          <w:p w14:paraId="280E61ED" w14:textId="77777777" w:rsidR="00786E2A" w:rsidRPr="00C43BFD" w:rsidRDefault="00786E2A">
            <w:pPr>
              <w:spacing w:after="0" w:line="240" w:lineRule="auto"/>
              <w:ind w:firstLine="756"/>
              <w:jc w:val="both"/>
              <w:rPr>
                <w:sz w:val="24"/>
                <w:szCs w:val="24"/>
                <w:lang w:val="ru-RU"/>
              </w:rPr>
            </w:pPr>
          </w:p>
          <w:p w14:paraId="4ACF79D1" w14:textId="77777777" w:rsidR="00786E2A" w:rsidRPr="00C43BFD" w:rsidRDefault="00786E2A">
            <w:pPr>
              <w:spacing w:after="0" w:line="240" w:lineRule="auto"/>
              <w:ind w:firstLine="756"/>
              <w:jc w:val="both"/>
              <w:rPr>
                <w:sz w:val="24"/>
                <w:szCs w:val="24"/>
                <w:lang w:val="ru-RU"/>
              </w:rPr>
            </w:pPr>
          </w:p>
          <w:p w14:paraId="14813406" w14:textId="77777777" w:rsidR="00786E2A" w:rsidRPr="00C43BFD" w:rsidRDefault="00786E2A">
            <w:pPr>
              <w:spacing w:after="0" w:line="240" w:lineRule="auto"/>
              <w:ind w:firstLine="756"/>
              <w:jc w:val="both"/>
              <w:rPr>
                <w:sz w:val="24"/>
                <w:szCs w:val="24"/>
                <w:lang w:val="ru-RU"/>
              </w:rPr>
            </w:pPr>
          </w:p>
          <w:p w14:paraId="3BB58FA4" w14:textId="77777777" w:rsidR="00786E2A" w:rsidRPr="00C43BFD" w:rsidRDefault="00786E2A">
            <w:pPr>
              <w:spacing w:after="0" w:line="240" w:lineRule="auto"/>
              <w:ind w:firstLine="756"/>
              <w:jc w:val="both"/>
              <w:rPr>
                <w:sz w:val="24"/>
                <w:szCs w:val="24"/>
                <w:lang w:val="ru-RU"/>
              </w:rPr>
            </w:pPr>
          </w:p>
        </w:tc>
      </w:tr>
      <w:tr w:rsidR="00786E2A" w:rsidRPr="00B17995" w14:paraId="53E7208B" w14:textId="77777777" w:rsidTr="00645641">
        <w:trPr>
          <w:trHeight w:hRule="exact" w:val="4056"/>
        </w:trPr>
        <w:tc>
          <w:tcPr>
            <w:tcW w:w="9424" w:type="dxa"/>
            <w:vMerge/>
            <w:shd w:val="clear" w:color="000000" w:fill="FFFFFF"/>
            <w:tcMar>
              <w:left w:w="34" w:type="dxa"/>
              <w:right w:w="34" w:type="dxa"/>
            </w:tcMar>
          </w:tcPr>
          <w:p w14:paraId="1F74838B" w14:textId="77777777" w:rsidR="00786E2A" w:rsidRPr="00C43BFD" w:rsidRDefault="00786E2A">
            <w:pPr>
              <w:rPr>
                <w:lang w:val="ru-RU"/>
              </w:rPr>
            </w:pPr>
          </w:p>
        </w:tc>
      </w:tr>
    </w:tbl>
    <w:p w14:paraId="64D86569" w14:textId="77777777" w:rsidR="00645641" w:rsidRPr="00645641" w:rsidRDefault="00645641" w:rsidP="00645641">
      <w:pPr>
        <w:jc w:val="right"/>
        <w:rPr>
          <w:rStyle w:val="FontStyle20"/>
          <w:rFonts w:ascii="Times New Roman" w:hAnsi="Times New Roman" w:cs="Times New Roman"/>
          <w:b/>
          <w:iCs/>
          <w:sz w:val="24"/>
          <w:szCs w:val="24"/>
          <w:lang w:val="ru-RU"/>
        </w:rPr>
      </w:pPr>
      <w:r w:rsidRPr="00645641">
        <w:rPr>
          <w:rStyle w:val="FontStyle20"/>
          <w:rFonts w:ascii="Times New Roman" w:hAnsi="Times New Roman" w:cs="Times New Roman"/>
          <w:b/>
          <w:iCs/>
          <w:sz w:val="24"/>
          <w:szCs w:val="24"/>
          <w:lang w:val="ru-RU"/>
        </w:rPr>
        <w:t>Приложение 1</w:t>
      </w:r>
    </w:p>
    <w:p w14:paraId="5CB76315" w14:textId="77777777" w:rsidR="00645641" w:rsidRPr="001F5157" w:rsidRDefault="00645641" w:rsidP="00645641">
      <w:pPr>
        <w:pStyle w:val="1"/>
        <w:spacing w:line="276" w:lineRule="auto"/>
        <w:ind w:left="0"/>
        <w:jc w:val="center"/>
        <w:rPr>
          <w:rStyle w:val="FontStyle31"/>
          <w:sz w:val="22"/>
          <w:szCs w:val="22"/>
        </w:rPr>
      </w:pPr>
      <w:r w:rsidRPr="001F5157">
        <w:rPr>
          <w:rStyle w:val="FontStyle31"/>
          <w:sz w:val="22"/>
          <w:szCs w:val="22"/>
        </w:rPr>
        <w:t>Учебно-методическое обеспечение самостоятельной работы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76"/>
        <w:gridCol w:w="2112"/>
        <w:gridCol w:w="5948"/>
      </w:tblGrid>
      <w:tr w:rsidR="00645641" w:rsidRPr="00B17995" w14:paraId="34A1AA62" w14:textId="77777777" w:rsidTr="00016444">
        <w:trPr>
          <w:cantSplit/>
          <w:trHeight w:val="1833"/>
          <w:tblHeader/>
        </w:trPr>
        <w:tc>
          <w:tcPr>
            <w:tcW w:w="729" w:type="pct"/>
            <w:vAlign w:val="center"/>
          </w:tcPr>
          <w:p w14:paraId="0260F2BA" w14:textId="77777777" w:rsidR="00645641" w:rsidRPr="001159A9" w:rsidRDefault="00645641" w:rsidP="00016444">
            <w:pPr>
              <w:pStyle w:val="Style12"/>
              <w:widowControl/>
              <w:ind w:firstLine="0"/>
              <w:jc w:val="center"/>
              <w:rPr>
                <w:rStyle w:val="FontStyle31"/>
              </w:rPr>
            </w:pPr>
            <w:r w:rsidRPr="001159A9">
              <w:rPr>
                <w:rStyle w:val="FontStyle31"/>
              </w:rPr>
              <w:t>Раздел/ тема</w:t>
            </w:r>
          </w:p>
          <w:p w14:paraId="5C4C71BB" w14:textId="77777777" w:rsidR="00645641" w:rsidRPr="001159A9" w:rsidRDefault="00645641" w:rsidP="00016444">
            <w:pPr>
              <w:pStyle w:val="Style12"/>
              <w:widowControl/>
              <w:ind w:firstLine="0"/>
              <w:jc w:val="center"/>
              <w:rPr>
                <w:rStyle w:val="FontStyle31"/>
              </w:rPr>
            </w:pPr>
            <w:r w:rsidRPr="001159A9">
              <w:rPr>
                <w:rStyle w:val="FontStyle31"/>
              </w:rPr>
              <w:t>дисциплины</w:t>
            </w:r>
          </w:p>
        </w:tc>
        <w:tc>
          <w:tcPr>
            <w:tcW w:w="1119" w:type="pct"/>
          </w:tcPr>
          <w:p w14:paraId="7BB3FA8F" w14:textId="77777777" w:rsidR="00645641" w:rsidRPr="001159A9" w:rsidRDefault="00645641" w:rsidP="00016444">
            <w:pPr>
              <w:pStyle w:val="Style8"/>
              <w:widowControl/>
              <w:ind w:left="-40" w:firstLine="0"/>
              <w:jc w:val="center"/>
              <w:rPr>
                <w:rStyle w:val="FontStyle31"/>
              </w:rPr>
            </w:pPr>
          </w:p>
          <w:p w14:paraId="42A038CF" w14:textId="77777777" w:rsidR="00645641" w:rsidRPr="001159A9" w:rsidRDefault="00645641" w:rsidP="00016444">
            <w:pPr>
              <w:pStyle w:val="Style8"/>
              <w:widowControl/>
              <w:ind w:left="-40" w:firstLine="0"/>
              <w:jc w:val="center"/>
              <w:rPr>
                <w:rStyle w:val="FontStyle31"/>
              </w:rPr>
            </w:pPr>
          </w:p>
          <w:p w14:paraId="17B03697" w14:textId="77777777" w:rsidR="00645641" w:rsidRPr="001159A9" w:rsidRDefault="00645641" w:rsidP="00016444">
            <w:pPr>
              <w:pStyle w:val="Style8"/>
              <w:widowControl/>
              <w:ind w:left="-40" w:firstLine="0"/>
              <w:jc w:val="center"/>
              <w:rPr>
                <w:rStyle w:val="FontStyle31"/>
              </w:rPr>
            </w:pPr>
            <w:r w:rsidRPr="001159A9">
              <w:rPr>
                <w:rStyle w:val="FontStyle31"/>
              </w:rPr>
              <w:t xml:space="preserve">Форма текущего контроля </w:t>
            </w:r>
            <w:r w:rsidRPr="001159A9">
              <w:rPr>
                <w:rStyle w:val="FontStyle20"/>
              </w:rPr>
              <w:t>самостоятельной работы</w:t>
            </w:r>
            <w:r>
              <w:rPr>
                <w:rStyle w:val="FontStyle31"/>
              </w:rPr>
              <w:t>аспиранта/соискателя</w:t>
            </w:r>
          </w:p>
        </w:tc>
        <w:tc>
          <w:tcPr>
            <w:tcW w:w="3152" w:type="pct"/>
            <w:vAlign w:val="center"/>
          </w:tcPr>
          <w:p w14:paraId="5E2B0D14" w14:textId="77777777" w:rsidR="00645641" w:rsidRPr="001159A9" w:rsidRDefault="00645641" w:rsidP="00016444">
            <w:pPr>
              <w:pStyle w:val="Style8"/>
              <w:widowControl/>
              <w:ind w:left="-40" w:firstLine="0"/>
              <w:jc w:val="center"/>
              <w:rPr>
                <w:rStyle w:val="FontStyle32"/>
                <w:i w:val="0"/>
                <w:iCs w:val="0"/>
              </w:rPr>
            </w:pPr>
            <w:r w:rsidRPr="001159A9">
              <w:rPr>
                <w:rStyle w:val="FontStyle31"/>
              </w:rPr>
              <w:t>Примеры задан</w:t>
            </w:r>
            <w:r>
              <w:rPr>
                <w:rStyle w:val="FontStyle31"/>
              </w:rPr>
              <w:t xml:space="preserve">ий </w:t>
            </w:r>
            <w:proofErr w:type="gramStart"/>
            <w:r>
              <w:rPr>
                <w:rStyle w:val="FontStyle31"/>
              </w:rPr>
              <w:t>для  самостоятельной</w:t>
            </w:r>
            <w:proofErr w:type="gramEnd"/>
            <w:r>
              <w:rPr>
                <w:rStyle w:val="FontStyle31"/>
              </w:rPr>
              <w:t xml:space="preserve"> работы </w:t>
            </w:r>
          </w:p>
        </w:tc>
      </w:tr>
      <w:tr w:rsidR="00645641" w:rsidRPr="00B17995" w14:paraId="0BD137A7" w14:textId="77777777" w:rsidTr="00016444">
        <w:trPr>
          <w:trHeight w:val="268"/>
        </w:trPr>
        <w:tc>
          <w:tcPr>
            <w:tcW w:w="5000" w:type="pct"/>
            <w:gridSpan w:val="3"/>
          </w:tcPr>
          <w:p w14:paraId="39123D94" w14:textId="77777777" w:rsidR="00645641" w:rsidRPr="001159A9" w:rsidRDefault="00645641" w:rsidP="00016444">
            <w:pPr>
              <w:pStyle w:val="Style14"/>
              <w:widowControl/>
              <w:ind w:firstLine="0"/>
              <w:jc w:val="left"/>
            </w:pPr>
            <w:r w:rsidRPr="00416AE9">
              <w:rPr>
                <w:b/>
              </w:rPr>
              <w:t>Раздел «Теоретические основы перевода научно-технических текстов»</w:t>
            </w:r>
          </w:p>
        </w:tc>
      </w:tr>
      <w:tr w:rsidR="00645641" w:rsidRPr="00416AE9" w14:paraId="3344865B" w14:textId="77777777" w:rsidTr="00016444">
        <w:trPr>
          <w:trHeight w:val="422"/>
        </w:trPr>
        <w:tc>
          <w:tcPr>
            <w:tcW w:w="729" w:type="pct"/>
          </w:tcPr>
          <w:p w14:paraId="7450AFD2" w14:textId="77777777" w:rsidR="00645641" w:rsidRPr="001159A9" w:rsidRDefault="00645641" w:rsidP="00016444">
            <w:pPr>
              <w:pStyle w:val="Style14"/>
              <w:widowControl/>
              <w:ind w:firstLine="0"/>
            </w:pPr>
            <w:r w:rsidRPr="001159A9">
              <w:t xml:space="preserve">1.1 </w:t>
            </w:r>
            <w:r w:rsidRPr="00416AE9">
              <w:t>Основные способы и приемы перевода. Характеристика и функции личного терминологического словаря.</w:t>
            </w:r>
          </w:p>
        </w:tc>
        <w:tc>
          <w:tcPr>
            <w:tcW w:w="1119" w:type="pct"/>
          </w:tcPr>
          <w:p w14:paraId="5676074B" w14:textId="77777777" w:rsidR="00645641" w:rsidRPr="00645641" w:rsidRDefault="00645641" w:rsidP="00016444">
            <w:pPr>
              <w:rPr>
                <w:rFonts w:ascii="Times New Roman" w:hAnsi="Times New Roman" w:cs="Times New Roman"/>
                <w:sz w:val="24"/>
                <w:szCs w:val="24"/>
                <w:lang w:val="ru-RU"/>
              </w:rPr>
            </w:pPr>
            <w:r w:rsidRPr="00645641">
              <w:rPr>
                <w:rFonts w:ascii="Times New Roman" w:hAnsi="Times New Roman" w:cs="Times New Roman"/>
                <w:sz w:val="24"/>
                <w:szCs w:val="24"/>
                <w:lang w:val="ru-RU"/>
              </w:rPr>
              <w:t xml:space="preserve">- устное сообщение по теоретическим вопросам; </w:t>
            </w:r>
          </w:p>
          <w:p w14:paraId="0902B9C4" w14:textId="77777777" w:rsidR="00645641" w:rsidRPr="00645641" w:rsidRDefault="00645641" w:rsidP="00016444">
            <w:pPr>
              <w:rPr>
                <w:rFonts w:ascii="Times New Roman" w:hAnsi="Times New Roman" w:cs="Times New Roman"/>
                <w:sz w:val="24"/>
                <w:szCs w:val="24"/>
                <w:lang w:val="ru-RU"/>
              </w:rPr>
            </w:pPr>
            <w:r w:rsidRPr="00645641">
              <w:rPr>
                <w:rFonts w:ascii="Times New Roman" w:hAnsi="Times New Roman" w:cs="Times New Roman"/>
                <w:sz w:val="24"/>
                <w:szCs w:val="24"/>
                <w:lang w:val="ru-RU"/>
              </w:rPr>
              <w:t>-предоставление двуязычного глоссария по тематике научных исследований;</w:t>
            </w:r>
          </w:p>
          <w:p w14:paraId="489D4ECC" w14:textId="77777777" w:rsidR="00645641" w:rsidRPr="00645641" w:rsidRDefault="00645641" w:rsidP="00016444">
            <w:pPr>
              <w:rPr>
                <w:rFonts w:ascii="Times New Roman" w:hAnsi="Times New Roman" w:cs="Times New Roman"/>
                <w:sz w:val="24"/>
                <w:szCs w:val="24"/>
                <w:lang w:val="ru-RU"/>
              </w:rPr>
            </w:pPr>
            <w:r w:rsidRPr="00645641">
              <w:rPr>
                <w:rFonts w:ascii="Times New Roman" w:hAnsi="Times New Roman" w:cs="Times New Roman"/>
                <w:sz w:val="24"/>
                <w:szCs w:val="24"/>
                <w:lang w:val="ru-RU"/>
              </w:rPr>
              <w:t>- письменный перевод фрагментов текстов научной литературы по специальности, предназначенной для индивидуального чтения</w:t>
            </w:r>
          </w:p>
        </w:tc>
        <w:tc>
          <w:tcPr>
            <w:tcW w:w="3152" w:type="pct"/>
          </w:tcPr>
          <w:p w14:paraId="55E4C399" w14:textId="77777777" w:rsidR="00645641" w:rsidRPr="00645641" w:rsidRDefault="00645641" w:rsidP="00016444">
            <w:pPr>
              <w:spacing w:after="0" w:line="240" w:lineRule="auto"/>
              <w:jc w:val="center"/>
              <w:rPr>
                <w:rFonts w:ascii="Times New Roman" w:hAnsi="Times New Roman" w:cs="Times New Roman"/>
                <w:b/>
                <w:sz w:val="24"/>
                <w:szCs w:val="24"/>
                <w:lang w:val="ru-RU"/>
              </w:rPr>
            </w:pPr>
            <w:r w:rsidRPr="00645641">
              <w:rPr>
                <w:rFonts w:ascii="Times New Roman" w:hAnsi="Times New Roman" w:cs="Times New Roman"/>
                <w:b/>
                <w:sz w:val="24"/>
                <w:szCs w:val="24"/>
                <w:lang w:val="ru-RU"/>
              </w:rPr>
              <w:t>АНГЛИЙСКИЙ ЯЗЫК</w:t>
            </w:r>
          </w:p>
          <w:p w14:paraId="4430961B" w14:textId="77777777" w:rsidR="00645641" w:rsidRPr="00645641" w:rsidRDefault="00645641" w:rsidP="00016444">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1. Назовите основные характеристики и функции терминологического словаря</w:t>
            </w:r>
          </w:p>
          <w:p w14:paraId="16FB5544" w14:textId="77777777" w:rsidR="00645641" w:rsidRPr="00645641" w:rsidRDefault="00645641" w:rsidP="00016444">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2. Представьте глоссарий по теме своего научного исследования</w:t>
            </w:r>
          </w:p>
          <w:p w14:paraId="4302C1CF" w14:textId="77777777" w:rsidR="00645641" w:rsidRPr="009256F4" w:rsidRDefault="00645641" w:rsidP="00016444">
            <w:pPr>
              <w:spacing w:after="0" w:line="240" w:lineRule="auto"/>
              <w:rPr>
                <w:rFonts w:ascii="Times New Roman" w:hAnsi="Times New Roman" w:cs="Times New Roman"/>
                <w:b/>
                <w:i/>
                <w:sz w:val="24"/>
                <w:szCs w:val="24"/>
              </w:rPr>
            </w:pPr>
            <w:r w:rsidRPr="009256F4">
              <w:rPr>
                <w:rFonts w:ascii="Times New Roman" w:hAnsi="Times New Roman" w:cs="Times New Roman"/>
                <w:b/>
                <w:i/>
                <w:sz w:val="24"/>
                <w:szCs w:val="24"/>
              </w:rPr>
              <w:t xml:space="preserve">3. </w:t>
            </w:r>
            <w:r w:rsidRPr="00734371">
              <w:rPr>
                <w:rFonts w:ascii="Times New Roman" w:hAnsi="Times New Roman" w:cs="Times New Roman"/>
                <w:b/>
                <w:i/>
                <w:sz w:val="24"/>
                <w:szCs w:val="24"/>
              </w:rPr>
              <w:t>Переведитетекстнарусскийязык</w:t>
            </w:r>
          </w:p>
          <w:p w14:paraId="5BD1ED33" w14:textId="77777777" w:rsidR="00645641" w:rsidRPr="008F72CC" w:rsidRDefault="00645641" w:rsidP="00016444">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1. The comparator incorporates in one unit a pair of falling sphere viscosimeters one of which is filled with a certified oil and has a scale calibrated at 70 deg.</w:t>
            </w:r>
          </w:p>
          <w:p w14:paraId="1F85B6EA" w14:textId="77777777" w:rsidR="00645641" w:rsidRPr="008F72CC" w:rsidRDefault="00645641" w:rsidP="00016444">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2. If a continuous current flowing through an inductive resistance is increasing, the induced e. m. f. may be regarded as negative.</w:t>
            </w:r>
          </w:p>
          <w:p w14:paraId="67C6EC5F" w14:textId="77777777" w:rsidR="00645641" w:rsidRPr="008F72CC" w:rsidRDefault="00645641" w:rsidP="00016444">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3. Although unit weights vary greatly one may assume that 1 ft. depth of hard, dry, wind-blown snow weighs 10 lb. per sq. ft. 4.</w:t>
            </w:r>
          </w:p>
          <w:p w14:paraId="5566EFA6" w14:textId="77777777" w:rsidR="00645641" w:rsidRPr="008F72CC" w:rsidRDefault="00645641" w:rsidP="00016444">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 xml:space="preserve">4. The current gradually dies down to zero as in the previous case, but this time it is an a.c. that is dying away. </w:t>
            </w:r>
          </w:p>
          <w:p w14:paraId="690485CC" w14:textId="77777777" w:rsidR="00645641" w:rsidRPr="008F72CC" w:rsidRDefault="00645641" w:rsidP="00016444">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5. There are certain processes for which d.c. is either essential or at any rate</w:t>
            </w:r>
          </w:p>
          <w:p w14:paraId="6D8DE2C9" w14:textId="77777777" w:rsidR="00645641" w:rsidRPr="008F72CC" w:rsidRDefault="00645641" w:rsidP="00016444">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desirable.</w:t>
            </w:r>
          </w:p>
          <w:p w14:paraId="774226A3" w14:textId="77777777" w:rsidR="00645641" w:rsidRPr="008F72CC" w:rsidRDefault="00645641" w:rsidP="00016444">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6. The cost of supplying electrical energy depends not only on the kwh,</w:t>
            </w:r>
          </w:p>
          <w:p w14:paraId="3FD13187" w14:textId="77777777" w:rsidR="00645641" w:rsidRPr="008F72CC" w:rsidRDefault="00645641" w:rsidP="00016444">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 xml:space="preserve">consumed but also on the power factor on the load </w:t>
            </w:r>
            <w:proofErr w:type="gramStart"/>
            <w:r w:rsidRPr="008F72CC">
              <w:rPr>
                <w:rFonts w:ascii="Times New Roman" w:hAnsi="Times New Roman" w:cs="Times New Roman"/>
                <w:sz w:val="24"/>
                <w:szCs w:val="24"/>
              </w:rPr>
              <w:t>an the</w:t>
            </w:r>
            <w:proofErr w:type="gramEnd"/>
            <w:r w:rsidRPr="008F72CC">
              <w:rPr>
                <w:rFonts w:ascii="Times New Roman" w:hAnsi="Times New Roman" w:cs="Times New Roman"/>
                <w:sz w:val="24"/>
                <w:szCs w:val="24"/>
              </w:rPr>
              <w:t xml:space="preserve"> maximum demand.</w:t>
            </w:r>
          </w:p>
          <w:p w14:paraId="5765DAB0" w14:textId="77777777" w:rsidR="00645641" w:rsidRPr="008F72CC" w:rsidRDefault="00645641" w:rsidP="00016444">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 xml:space="preserve">7. There are numerous everyday uses for the handie-talkie, one most of you will appreciate is aiding in TV antenna </w:t>
            </w:r>
            <w:r w:rsidRPr="008F72CC">
              <w:rPr>
                <w:rFonts w:ascii="Times New Roman" w:hAnsi="Times New Roman" w:cs="Times New Roman"/>
                <w:sz w:val="24"/>
                <w:szCs w:val="24"/>
              </w:rPr>
              <w:lastRenderedPageBreak/>
              <w:t>installation and maintenance.</w:t>
            </w:r>
          </w:p>
          <w:p w14:paraId="7983792F" w14:textId="77777777" w:rsidR="00645641" w:rsidRDefault="00645641" w:rsidP="00016444">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8. During this period the blast wave is traveling outwards at a speed of about 700 mph.</w:t>
            </w:r>
          </w:p>
          <w:p w14:paraId="43CD0BD1" w14:textId="77777777" w:rsidR="00645641" w:rsidRPr="00645641" w:rsidRDefault="00645641" w:rsidP="00016444">
            <w:pPr>
              <w:spacing w:after="0" w:line="240" w:lineRule="auto"/>
              <w:jc w:val="center"/>
              <w:rPr>
                <w:rFonts w:ascii="Times New Roman" w:hAnsi="Times New Roman" w:cs="Times New Roman"/>
                <w:b/>
                <w:sz w:val="24"/>
                <w:szCs w:val="24"/>
                <w:lang w:val="ru-RU"/>
              </w:rPr>
            </w:pPr>
            <w:r w:rsidRPr="00645641">
              <w:rPr>
                <w:rFonts w:ascii="Times New Roman" w:hAnsi="Times New Roman" w:cs="Times New Roman"/>
                <w:b/>
                <w:sz w:val="24"/>
                <w:szCs w:val="24"/>
                <w:lang w:val="ru-RU"/>
              </w:rPr>
              <w:t>НЕМЕЦКИЙ ЯЗЫК</w:t>
            </w:r>
          </w:p>
          <w:p w14:paraId="2C4B21A0" w14:textId="77777777" w:rsidR="00645641" w:rsidRPr="00645641" w:rsidRDefault="00645641" w:rsidP="00016444">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1. Назовите основные характеристики и функции терминологического словаря</w:t>
            </w:r>
          </w:p>
          <w:p w14:paraId="5955C2A7" w14:textId="77777777" w:rsidR="00645641" w:rsidRPr="00645641" w:rsidRDefault="00645641" w:rsidP="00016444">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2. Представьте глоссарий по теме своего научного исследования</w:t>
            </w:r>
          </w:p>
          <w:p w14:paraId="4A195E1A" w14:textId="77777777" w:rsidR="00645641" w:rsidRPr="006A3CB8" w:rsidRDefault="00645641" w:rsidP="00016444">
            <w:pPr>
              <w:spacing w:after="0" w:line="240" w:lineRule="auto"/>
              <w:rPr>
                <w:rFonts w:ascii="Times New Roman" w:hAnsi="Times New Roman" w:cs="Times New Roman"/>
                <w:b/>
                <w:i/>
                <w:sz w:val="24"/>
                <w:szCs w:val="24"/>
                <w:lang w:val="de-DE"/>
              </w:rPr>
            </w:pPr>
            <w:r w:rsidRPr="006A3CB8">
              <w:rPr>
                <w:rFonts w:ascii="Times New Roman" w:hAnsi="Times New Roman" w:cs="Times New Roman"/>
                <w:b/>
                <w:i/>
                <w:sz w:val="24"/>
                <w:szCs w:val="24"/>
                <w:lang w:val="de-DE"/>
              </w:rPr>
              <w:t xml:space="preserve">3. </w:t>
            </w:r>
            <w:r w:rsidRPr="00734371">
              <w:rPr>
                <w:rFonts w:ascii="Times New Roman" w:hAnsi="Times New Roman" w:cs="Times New Roman"/>
                <w:b/>
                <w:i/>
                <w:sz w:val="24"/>
                <w:szCs w:val="24"/>
              </w:rPr>
              <w:t>Переведитетекстнарусскийязык</w:t>
            </w:r>
          </w:p>
          <w:p w14:paraId="4A3BF8B1" w14:textId="77777777" w:rsidR="00645641" w:rsidRPr="006A3CB8" w:rsidRDefault="00645641" w:rsidP="00016444">
            <w:pPr>
              <w:spacing w:after="0" w:line="240" w:lineRule="auto"/>
              <w:jc w:val="both"/>
              <w:rPr>
                <w:rFonts w:ascii="Times New Roman" w:hAnsi="Times New Roman" w:cs="Times New Roman"/>
                <w:sz w:val="24"/>
                <w:szCs w:val="24"/>
                <w:lang w:val="de-DE"/>
              </w:rPr>
            </w:pPr>
            <w:r w:rsidRPr="006A3CB8">
              <w:rPr>
                <w:rFonts w:ascii="Times New Roman" w:hAnsi="Times New Roman" w:cs="Times New Roman"/>
                <w:sz w:val="24"/>
                <w:szCs w:val="24"/>
                <w:lang w:val="de-DE"/>
              </w:rPr>
              <w:t>Moderne Technologien in allen Lebensbereichen</w:t>
            </w:r>
          </w:p>
          <w:p w14:paraId="79C071B1" w14:textId="77777777" w:rsidR="00645641" w:rsidRPr="006A3CB8" w:rsidRDefault="00645641" w:rsidP="00016444">
            <w:pPr>
              <w:spacing w:after="0" w:line="240" w:lineRule="auto"/>
              <w:jc w:val="both"/>
              <w:rPr>
                <w:rFonts w:ascii="Times New Roman" w:hAnsi="Times New Roman" w:cs="Times New Roman"/>
                <w:sz w:val="24"/>
                <w:szCs w:val="24"/>
                <w:lang w:val="de-DE"/>
              </w:rPr>
            </w:pPr>
            <w:r w:rsidRPr="006A3CB8">
              <w:rPr>
                <w:rFonts w:ascii="Times New Roman" w:hAnsi="Times New Roman" w:cs="Times New Roman"/>
                <w:sz w:val="24"/>
                <w:szCs w:val="24"/>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14:paraId="66D699DF" w14:textId="77777777" w:rsidR="00645641" w:rsidRPr="006A3CB8" w:rsidRDefault="00645641" w:rsidP="00016444">
            <w:pPr>
              <w:spacing w:after="0" w:line="240" w:lineRule="auto"/>
              <w:jc w:val="both"/>
              <w:rPr>
                <w:rFonts w:ascii="Times New Roman" w:hAnsi="Times New Roman" w:cs="Times New Roman"/>
                <w:sz w:val="24"/>
                <w:szCs w:val="24"/>
                <w:lang w:val="de-DE"/>
              </w:rPr>
            </w:pPr>
            <w:r w:rsidRPr="006A3CB8">
              <w:rPr>
                <w:rFonts w:ascii="Times New Roman" w:hAnsi="Times New Roman" w:cs="Times New Roman"/>
                <w:sz w:val="24"/>
                <w:szCs w:val="24"/>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14:paraId="51D9E28B" w14:textId="77777777" w:rsidR="00645641" w:rsidRPr="006A3CB8" w:rsidRDefault="00645641" w:rsidP="00016444">
            <w:pPr>
              <w:spacing w:after="0" w:line="240" w:lineRule="auto"/>
              <w:jc w:val="both"/>
              <w:rPr>
                <w:rFonts w:ascii="Times New Roman" w:hAnsi="Times New Roman" w:cs="Times New Roman"/>
                <w:sz w:val="24"/>
                <w:szCs w:val="24"/>
                <w:lang w:val="de-DE"/>
              </w:rPr>
            </w:pPr>
            <w:r w:rsidRPr="006A3CB8">
              <w:rPr>
                <w:rFonts w:ascii="Times New Roman" w:hAnsi="Times New Roman" w:cs="Times New Roman"/>
                <w:sz w:val="24"/>
                <w:szCs w:val="24"/>
                <w:lang w:val="de-DE"/>
              </w:rPr>
              <w:t xml:space="preserve">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w:t>
            </w:r>
            <w:proofErr w:type="gramStart"/>
            <w:r w:rsidRPr="006A3CB8">
              <w:rPr>
                <w:rFonts w:ascii="Times New Roman" w:hAnsi="Times New Roman" w:cs="Times New Roman"/>
                <w:sz w:val="24"/>
                <w:szCs w:val="24"/>
                <w:lang w:val="de-DE"/>
              </w:rPr>
              <w:t>die Smartphone</w:t>
            </w:r>
            <w:proofErr w:type="gramEnd"/>
            <w:r w:rsidRPr="006A3CB8">
              <w:rPr>
                <w:rFonts w:ascii="Times New Roman" w:hAnsi="Times New Roman" w:cs="Times New Roman"/>
                <w:sz w:val="24"/>
                <w:szCs w:val="24"/>
                <w:lang w:val="de-DE"/>
              </w:rPr>
              <w:t xml:space="preserve"> sind mittlerweile wahre Alleskönner.</w:t>
            </w:r>
          </w:p>
          <w:p w14:paraId="2ED4C2DE" w14:textId="77777777" w:rsidR="00645641" w:rsidRPr="00341FC0" w:rsidRDefault="00645641" w:rsidP="00016444">
            <w:pPr>
              <w:spacing w:after="0" w:line="240" w:lineRule="auto"/>
              <w:jc w:val="both"/>
              <w:rPr>
                <w:rFonts w:ascii="Times New Roman" w:hAnsi="Times New Roman" w:cs="Times New Roman"/>
                <w:b/>
                <w:sz w:val="24"/>
                <w:szCs w:val="24"/>
              </w:rPr>
            </w:pPr>
          </w:p>
        </w:tc>
      </w:tr>
      <w:tr w:rsidR="00645641" w:rsidRPr="00D83693" w14:paraId="54B4CDB8" w14:textId="77777777" w:rsidTr="00016444">
        <w:trPr>
          <w:trHeight w:val="422"/>
        </w:trPr>
        <w:tc>
          <w:tcPr>
            <w:tcW w:w="729" w:type="pct"/>
          </w:tcPr>
          <w:p w14:paraId="66E32460" w14:textId="77777777" w:rsidR="00645641" w:rsidRPr="001159A9" w:rsidRDefault="00645641" w:rsidP="00016444">
            <w:pPr>
              <w:pStyle w:val="Style14"/>
              <w:widowControl/>
              <w:ind w:firstLine="0"/>
            </w:pPr>
            <w:r w:rsidRPr="001159A9">
              <w:lastRenderedPageBreak/>
              <w:t>1.2.</w:t>
            </w:r>
            <w:r w:rsidRPr="001159A9">
              <w:tab/>
            </w:r>
            <w:r w:rsidRPr="0024669F">
              <w:t>Перевод аббревиатур. Перевод имен собственных и географических названий. Реалии и их перевод. Перевод фразеологиз</w:t>
            </w:r>
            <w:r w:rsidRPr="0024669F">
              <w:lastRenderedPageBreak/>
              <w:t>мов</w:t>
            </w:r>
          </w:p>
        </w:tc>
        <w:tc>
          <w:tcPr>
            <w:tcW w:w="1119" w:type="pct"/>
          </w:tcPr>
          <w:p w14:paraId="32F7767B" w14:textId="77777777" w:rsidR="00645641" w:rsidRPr="00645641" w:rsidRDefault="00645641" w:rsidP="00016444">
            <w:pPr>
              <w:rPr>
                <w:rFonts w:ascii="Times New Roman" w:hAnsi="Times New Roman" w:cs="Times New Roman"/>
                <w:sz w:val="24"/>
                <w:szCs w:val="24"/>
                <w:lang w:val="ru-RU"/>
              </w:rPr>
            </w:pPr>
            <w:r w:rsidRPr="00645641">
              <w:rPr>
                <w:rFonts w:ascii="Times New Roman" w:hAnsi="Times New Roman" w:cs="Times New Roman"/>
                <w:sz w:val="24"/>
                <w:szCs w:val="24"/>
                <w:lang w:val="ru-RU"/>
              </w:rPr>
              <w:lastRenderedPageBreak/>
              <w:t xml:space="preserve">- устное сообщение по теоретическим вопросам; </w:t>
            </w:r>
          </w:p>
          <w:p w14:paraId="5A890CF9" w14:textId="77777777" w:rsidR="00645641" w:rsidRPr="00645641" w:rsidRDefault="00645641" w:rsidP="00016444">
            <w:pPr>
              <w:rPr>
                <w:rFonts w:ascii="Times New Roman" w:hAnsi="Times New Roman" w:cs="Times New Roman"/>
                <w:sz w:val="24"/>
                <w:szCs w:val="24"/>
                <w:lang w:val="ru-RU"/>
              </w:rPr>
            </w:pPr>
            <w:r w:rsidRPr="00645641">
              <w:rPr>
                <w:rFonts w:ascii="Times New Roman" w:hAnsi="Times New Roman" w:cs="Times New Roman"/>
                <w:sz w:val="24"/>
                <w:szCs w:val="24"/>
                <w:lang w:val="ru-RU"/>
              </w:rPr>
              <w:t xml:space="preserve">-  перевод фрагмента текста научной литературы по специальности, предназначенной для индивидуального </w:t>
            </w:r>
            <w:r w:rsidRPr="00645641">
              <w:rPr>
                <w:rFonts w:ascii="Times New Roman" w:hAnsi="Times New Roman" w:cs="Times New Roman"/>
                <w:sz w:val="24"/>
                <w:szCs w:val="24"/>
                <w:lang w:val="ru-RU"/>
              </w:rPr>
              <w:lastRenderedPageBreak/>
              <w:t>чтения</w:t>
            </w:r>
          </w:p>
        </w:tc>
        <w:tc>
          <w:tcPr>
            <w:tcW w:w="3152" w:type="pct"/>
          </w:tcPr>
          <w:p w14:paraId="56C38073" w14:textId="77777777" w:rsidR="00645641" w:rsidRPr="00645641" w:rsidRDefault="00645641" w:rsidP="00016444">
            <w:pPr>
              <w:spacing w:after="0" w:line="240" w:lineRule="auto"/>
              <w:jc w:val="center"/>
              <w:rPr>
                <w:rFonts w:ascii="Times New Roman" w:hAnsi="Times New Roman" w:cs="Times New Roman"/>
                <w:b/>
                <w:sz w:val="24"/>
                <w:szCs w:val="24"/>
                <w:lang w:val="ru-RU"/>
              </w:rPr>
            </w:pPr>
            <w:r w:rsidRPr="00645641">
              <w:rPr>
                <w:rFonts w:ascii="Times New Roman" w:hAnsi="Times New Roman" w:cs="Times New Roman"/>
                <w:b/>
                <w:sz w:val="24"/>
                <w:szCs w:val="24"/>
                <w:lang w:val="ru-RU"/>
              </w:rPr>
              <w:lastRenderedPageBreak/>
              <w:t>АНГЛИЙСКИЙ ЯЗЫК</w:t>
            </w:r>
          </w:p>
          <w:p w14:paraId="2523AD5F" w14:textId="77777777" w:rsidR="00645641" w:rsidRPr="00645641" w:rsidRDefault="00645641" w:rsidP="00016444">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1. Назовите основные приемы перевода аббревиатур, имен собственных, географических названий.</w:t>
            </w:r>
          </w:p>
          <w:p w14:paraId="64BED712" w14:textId="77777777" w:rsidR="00645641" w:rsidRPr="009256F4" w:rsidRDefault="00645641" w:rsidP="00016444">
            <w:pPr>
              <w:shd w:val="clear" w:color="auto" w:fill="FFFFFF"/>
              <w:spacing w:after="0" w:line="240" w:lineRule="auto"/>
              <w:jc w:val="both"/>
              <w:rPr>
                <w:rFonts w:ascii="Times New Roman" w:hAnsi="Times New Roman" w:cs="Times New Roman"/>
                <w:sz w:val="24"/>
                <w:szCs w:val="24"/>
              </w:rPr>
            </w:pPr>
            <w:r w:rsidRPr="00645641">
              <w:rPr>
                <w:rFonts w:ascii="Times New Roman" w:hAnsi="Times New Roman" w:cs="Times New Roman"/>
                <w:b/>
                <w:i/>
                <w:sz w:val="24"/>
                <w:szCs w:val="24"/>
                <w:lang w:val="ru-RU"/>
              </w:rPr>
              <w:t xml:space="preserve">2. Переведите тексты, обращая особое внимание на перевод имен собственных, названия учреждений и географические наименований. </w:t>
            </w:r>
            <w:r w:rsidRPr="00863B03">
              <w:rPr>
                <w:rFonts w:ascii="Times New Roman" w:hAnsi="Times New Roman" w:cs="Times New Roman"/>
                <w:b/>
                <w:i/>
                <w:sz w:val="24"/>
                <w:szCs w:val="24"/>
              </w:rPr>
              <w:t>Принеобходимостибезэквивалентнуюлексику</w:t>
            </w:r>
            <w:r w:rsidRPr="0001022C">
              <w:rPr>
                <w:rFonts w:ascii="Times New Roman" w:hAnsi="Times New Roman" w:cs="Times New Roman"/>
                <w:b/>
                <w:i/>
                <w:sz w:val="24"/>
                <w:szCs w:val="24"/>
              </w:rPr>
              <w:t>прокомментируйте</w:t>
            </w:r>
            <w:r w:rsidRPr="009256F4">
              <w:rPr>
                <w:rFonts w:ascii="Times New Roman" w:hAnsi="Times New Roman" w:cs="Times New Roman"/>
                <w:b/>
                <w:i/>
                <w:sz w:val="24"/>
                <w:szCs w:val="24"/>
              </w:rPr>
              <w:t>.</w:t>
            </w:r>
          </w:p>
          <w:p w14:paraId="084DCB46" w14:textId="77777777" w:rsidR="00645641" w:rsidRPr="00863B03" w:rsidRDefault="00645641" w:rsidP="00016444">
            <w:pPr>
              <w:shd w:val="clear" w:color="auto" w:fill="FFFFFF"/>
              <w:spacing w:after="0" w:line="240" w:lineRule="auto"/>
              <w:rPr>
                <w:rFonts w:ascii="Times New Roman" w:hAnsi="Times New Roman" w:cs="Times New Roman"/>
                <w:sz w:val="24"/>
                <w:szCs w:val="24"/>
              </w:rPr>
            </w:pPr>
            <w:r w:rsidRPr="00863B03">
              <w:rPr>
                <w:rFonts w:ascii="Times New Roman" w:hAnsi="Times New Roman" w:cs="Times New Roman"/>
                <w:sz w:val="24"/>
                <w:szCs w:val="24"/>
              </w:rPr>
              <w:t>1. Research Triangle Institute is a not-for-profit contract research co</w:t>
            </w:r>
            <w:r>
              <w:rPr>
                <w:rFonts w:ascii="Times New Roman" w:hAnsi="Times New Roman" w:cs="Times New Roman"/>
                <w:sz w:val="24"/>
                <w:szCs w:val="24"/>
              </w:rPr>
              <w:t>rporation located on a 180-acre</w:t>
            </w:r>
            <w:r w:rsidRPr="00863B03">
              <w:rPr>
                <w:rFonts w:ascii="Times New Roman" w:hAnsi="Times New Roman" w:cs="Times New Roman"/>
                <w:sz w:val="24"/>
                <w:szCs w:val="24"/>
              </w:rPr>
              <w:t>campus in North Carolina's Triangle Park.</w:t>
            </w:r>
          </w:p>
          <w:p w14:paraId="2B7BE7F7" w14:textId="77777777" w:rsidR="00645641" w:rsidRPr="00863B03" w:rsidRDefault="00645641" w:rsidP="00016444">
            <w:pPr>
              <w:shd w:val="clear" w:color="auto" w:fill="FFFFFF"/>
              <w:spacing w:after="0" w:line="240" w:lineRule="auto"/>
              <w:rPr>
                <w:rFonts w:ascii="Times New Roman" w:hAnsi="Times New Roman" w:cs="Times New Roman"/>
                <w:sz w:val="24"/>
                <w:szCs w:val="24"/>
              </w:rPr>
            </w:pPr>
            <w:r w:rsidRPr="00863B03">
              <w:rPr>
                <w:rFonts w:ascii="Times New Roman" w:hAnsi="Times New Roman" w:cs="Times New Roman"/>
                <w:sz w:val="24"/>
                <w:szCs w:val="24"/>
              </w:rPr>
              <w:t>2. RTI is a free-standing corporate entity created in 1958 by joint action of the University of North</w:t>
            </w:r>
          </w:p>
          <w:p w14:paraId="4B7EB6A9" w14:textId="77777777" w:rsidR="00645641" w:rsidRPr="00863B03" w:rsidRDefault="00645641" w:rsidP="00016444">
            <w:pPr>
              <w:shd w:val="clear" w:color="auto" w:fill="FFFFFF"/>
              <w:spacing w:after="0" w:line="240" w:lineRule="auto"/>
              <w:rPr>
                <w:rFonts w:ascii="Times New Roman" w:hAnsi="Times New Roman" w:cs="Times New Roman"/>
                <w:sz w:val="24"/>
                <w:szCs w:val="24"/>
              </w:rPr>
            </w:pPr>
            <w:r w:rsidRPr="00863B03">
              <w:rPr>
                <w:rFonts w:ascii="Times New Roman" w:hAnsi="Times New Roman" w:cs="Times New Roman"/>
                <w:sz w:val="24"/>
                <w:szCs w:val="24"/>
              </w:rPr>
              <w:t>Carolina at Chapel Hill, Duke University, and North Carolina State University.</w:t>
            </w:r>
          </w:p>
          <w:p w14:paraId="5732599E" w14:textId="77777777" w:rsidR="00645641" w:rsidRDefault="00645641" w:rsidP="00016444">
            <w:pPr>
              <w:shd w:val="clear" w:color="auto" w:fill="FFFFFF"/>
              <w:spacing w:after="0" w:line="240" w:lineRule="auto"/>
              <w:rPr>
                <w:rFonts w:ascii="Times New Roman" w:hAnsi="Times New Roman" w:cs="Times New Roman"/>
                <w:sz w:val="24"/>
                <w:szCs w:val="24"/>
              </w:rPr>
            </w:pPr>
            <w:r w:rsidRPr="00863B03">
              <w:rPr>
                <w:rFonts w:ascii="Times New Roman" w:hAnsi="Times New Roman" w:cs="Times New Roman"/>
                <w:sz w:val="24"/>
                <w:szCs w:val="24"/>
              </w:rPr>
              <w:lastRenderedPageBreak/>
              <w:t xml:space="preserve">3. RTI’s organisation facilitates the formation of multidisciplinary teams </w:t>
            </w:r>
            <w:r>
              <w:rPr>
                <w:rFonts w:ascii="Times New Roman" w:hAnsi="Times New Roman" w:cs="Times New Roman"/>
                <w:sz w:val="24"/>
                <w:szCs w:val="24"/>
              </w:rPr>
              <w:t>to address complex research</w:t>
            </w:r>
            <w:r w:rsidRPr="00863B03">
              <w:rPr>
                <w:rFonts w:ascii="Times New Roman" w:hAnsi="Times New Roman" w:cs="Times New Roman"/>
                <w:sz w:val="24"/>
                <w:szCs w:val="24"/>
              </w:rPr>
              <w:t>issues in many scientific, technical, and social subjects.</w:t>
            </w:r>
          </w:p>
          <w:p w14:paraId="41A4F5A3" w14:textId="77777777" w:rsidR="00645641" w:rsidRPr="00645641" w:rsidRDefault="00645641" w:rsidP="00016444">
            <w:pPr>
              <w:shd w:val="clear" w:color="auto" w:fill="FFFFFF"/>
              <w:spacing w:after="0" w:line="240" w:lineRule="auto"/>
              <w:jc w:val="center"/>
              <w:rPr>
                <w:rFonts w:ascii="Times New Roman" w:hAnsi="Times New Roman" w:cs="Times New Roman"/>
                <w:b/>
                <w:sz w:val="24"/>
                <w:szCs w:val="24"/>
                <w:lang w:val="ru-RU"/>
              </w:rPr>
            </w:pPr>
            <w:r w:rsidRPr="00645641">
              <w:rPr>
                <w:rFonts w:ascii="Times New Roman" w:hAnsi="Times New Roman" w:cs="Times New Roman"/>
                <w:b/>
                <w:sz w:val="24"/>
                <w:szCs w:val="24"/>
                <w:lang w:val="ru-RU"/>
              </w:rPr>
              <w:t>НЕМЕЦКИЙ ЯЗЫК</w:t>
            </w:r>
          </w:p>
          <w:p w14:paraId="707055FD" w14:textId="77777777" w:rsidR="00645641" w:rsidRPr="00645641" w:rsidRDefault="00645641" w:rsidP="00016444">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1. Назовите основные приемы перевода аббревиатур, имен собственных, географических названий.</w:t>
            </w:r>
          </w:p>
          <w:p w14:paraId="209FBAB5" w14:textId="77777777" w:rsidR="00645641" w:rsidRPr="00645641" w:rsidRDefault="00645641" w:rsidP="00016444">
            <w:pPr>
              <w:shd w:val="clear" w:color="auto" w:fill="FFFFFF"/>
              <w:spacing w:after="0" w:line="240" w:lineRule="auto"/>
              <w:jc w:val="both"/>
              <w:rPr>
                <w:rFonts w:ascii="Times New Roman" w:hAnsi="Times New Roman" w:cs="Times New Roman"/>
                <w:sz w:val="24"/>
                <w:szCs w:val="24"/>
                <w:lang w:val="ru-RU"/>
              </w:rPr>
            </w:pPr>
            <w:r w:rsidRPr="00645641">
              <w:rPr>
                <w:rFonts w:ascii="Times New Roman" w:hAnsi="Times New Roman" w:cs="Times New Roman"/>
                <w:b/>
                <w:i/>
                <w:sz w:val="24"/>
                <w:szCs w:val="24"/>
                <w:lang w:val="ru-RU"/>
              </w:rPr>
              <w:t>2. Переведите тексты, обращая особое внимание на перевод имен собственных, названия учреждений и географические наименований. При необходимости безэквивалентную лексику прокомментируйте.</w:t>
            </w:r>
          </w:p>
          <w:p w14:paraId="2ACA6588" w14:textId="77777777" w:rsidR="00645641" w:rsidRPr="00645641" w:rsidRDefault="00645641" w:rsidP="00016444">
            <w:pPr>
              <w:shd w:val="clear" w:color="auto" w:fill="FFFFFF"/>
              <w:spacing w:after="0" w:line="240" w:lineRule="auto"/>
              <w:jc w:val="both"/>
              <w:rPr>
                <w:rFonts w:ascii="Times New Roman" w:hAnsi="Times New Roman" w:cs="Times New Roman"/>
                <w:sz w:val="24"/>
                <w:szCs w:val="24"/>
                <w:lang w:val="ru-RU"/>
              </w:rPr>
            </w:pPr>
            <w:r w:rsidRPr="00645641">
              <w:rPr>
                <w:rFonts w:ascii="Times New Roman" w:hAnsi="Times New Roman" w:cs="Times New Roman"/>
                <w:sz w:val="24"/>
                <w:szCs w:val="24"/>
                <w:lang w:val="ru-RU"/>
              </w:rPr>
              <w:t xml:space="preserve">1) </w:t>
            </w:r>
            <w:r w:rsidRPr="0015611E">
              <w:rPr>
                <w:rFonts w:ascii="Times New Roman" w:hAnsi="Times New Roman" w:cs="Times New Roman"/>
                <w:sz w:val="24"/>
                <w:szCs w:val="24"/>
              </w:rPr>
              <w:t>Genf</w:t>
            </w:r>
            <w:r w:rsidRPr="00645641">
              <w:rPr>
                <w:rFonts w:ascii="Times New Roman" w:hAnsi="Times New Roman" w:cs="Times New Roman"/>
                <w:sz w:val="24"/>
                <w:szCs w:val="24"/>
                <w:lang w:val="ru-RU"/>
              </w:rPr>
              <w:t xml:space="preserve"> (</w:t>
            </w:r>
            <w:r w:rsidRPr="0015611E">
              <w:rPr>
                <w:rFonts w:ascii="Times New Roman" w:hAnsi="Times New Roman" w:cs="Times New Roman"/>
                <w:sz w:val="24"/>
                <w:szCs w:val="24"/>
              </w:rPr>
              <w:t>Schweiz</w:t>
            </w:r>
            <w:r w:rsidRPr="00645641">
              <w:rPr>
                <w:rFonts w:ascii="Times New Roman" w:hAnsi="Times New Roman" w:cs="Times New Roman"/>
                <w:sz w:val="24"/>
                <w:szCs w:val="24"/>
                <w:lang w:val="ru-RU"/>
              </w:rPr>
              <w:t xml:space="preserve">), </w:t>
            </w:r>
          </w:p>
          <w:p w14:paraId="31A5D997" w14:textId="77777777" w:rsidR="00645641" w:rsidRPr="00645641" w:rsidRDefault="00645641" w:rsidP="00016444">
            <w:pPr>
              <w:shd w:val="clear" w:color="auto" w:fill="FFFFFF"/>
              <w:spacing w:after="0" w:line="240" w:lineRule="auto"/>
              <w:jc w:val="both"/>
              <w:rPr>
                <w:rFonts w:ascii="Times New Roman" w:hAnsi="Times New Roman" w:cs="Times New Roman"/>
                <w:sz w:val="24"/>
                <w:szCs w:val="24"/>
                <w:lang w:val="ru-RU"/>
              </w:rPr>
            </w:pPr>
            <w:r w:rsidRPr="00645641">
              <w:rPr>
                <w:rFonts w:ascii="Times New Roman" w:hAnsi="Times New Roman" w:cs="Times New Roman"/>
                <w:sz w:val="24"/>
                <w:szCs w:val="24"/>
                <w:lang w:val="ru-RU"/>
              </w:rPr>
              <w:t xml:space="preserve">2) </w:t>
            </w:r>
            <w:r w:rsidRPr="006720B5">
              <w:rPr>
                <w:rFonts w:ascii="Times New Roman" w:hAnsi="Times New Roman" w:cs="Times New Roman"/>
                <w:sz w:val="24"/>
                <w:szCs w:val="24"/>
                <w:lang w:val="de-DE"/>
              </w:rPr>
              <w:t>Venedig</w:t>
            </w:r>
            <w:r w:rsidRPr="00645641">
              <w:rPr>
                <w:rFonts w:ascii="Times New Roman" w:hAnsi="Times New Roman" w:cs="Times New Roman"/>
                <w:sz w:val="24"/>
                <w:szCs w:val="24"/>
                <w:lang w:val="ru-RU"/>
              </w:rPr>
              <w:t xml:space="preserve"> (</w:t>
            </w:r>
            <w:r w:rsidRPr="006720B5">
              <w:rPr>
                <w:rFonts w:ascii="Times New Roman" w:hAnsi="Times New Roman" w:cs="Times New Roman"/>
                <w:sz w:val="24"/>
                <w:szCs w:val="24"/>
                <w:lang w:val="de-DE"/>
              </w:rPr>
              <w:t>Italien</w:t>
            </w:r>
            <w:r w:rsidRPr="00645641">
              <w:rPr>
                <w:rFonts w:ascii="Times New Roman" w:hAnsi="Times New Roman" w:cs="Times New Roman"/>
                <w:sz w:val="24"/>
                <w:szCs w:val="24"/>
                <w:lang w:val="ru-RU"/>
              </w:rPr>
              <w:t xml:space="preserve">), </w:t>
            </w:r>
          </w:p>
          <w:p w14:paraId="42993EC3" w14:textId="77777777" w:rsidR="00645641" w:rsidRPr="00645641" w:rsidRDefault="00645641" w:rsidP="00016444">
            <w:pPr>
              <w:shd w:val="clear" w:color="auto" w:fill="FFFFFF"/>
              <w:spacing w:after="0" w:line="240" w:lineRule="auto"/>
              <w:jc w:val="both"/>
              <w:rPr>
                <w:rFonts w:ascii="Times New Roman" w:hAnsi="Times New Roman" w:cs="Times New Roman"/>
                <w:sz w:val="24"/>
                <w:szCs w:val="24"/>
                <w:lang w:val="ru-RU"/>
              </w:rPr>
            </w:pPr>
            <w:r w:rsidRPr="00645641">
              <w:rPr>
                <w:rFonts w:ascii="Times New Roman" w:hAnsi="Times New Roman" w:cs="Times New Roman"/>
                <w:sz w:val="24"/>
                <w:szCs w:val="24"/>
                <w:lang w:val="ru-RU"/>
              </w:rPr>
              <w:t>3) Ä</w:t>
            </w:r>
            <w:r w:rsidRPr="006720B5">
              <w:rPr>
                <w:rFonts w:ascii="Times New Roman" w:hAnsi="Times New Roman" w:cs="Times New Roman"/>
                <w:sz w:val="24"/>
                <w:szCs w:val="24"/>
                <w:lang w:val="de-DE"/>
              </w:rPr>
              <w:t>rmelkanal</w:t>
            </w:r>
            <w:r w:rsidRPr="00645641">
              <w:rPr>
                <w:rFonts w:ascii="Times New Roman" w:hAnsi="Times New Roman" w:cs="Times New Roman"/>
                <w:sz w:val="24"/>
                <w:szCs w:val="24"/>
                <w:lang w:val="ru-RU"/>
              </w:rPr>
              <w:t xml:space="preserve"> (</w:t>
            </w:r>
            <w:r w:rsidRPr="006720B5">
              <w:rPr>
                <w:rFonts w:ascii="Times New Roman" w:hAnsi="Times New Roman" w:cs="Times New Roman"/>
                <w:sz w:val="24"/>
                <w:szCs w:val="24"/>
                <w:lang w:val="de-DE"/>
              </w:rPr>
              <w:t>Europa</w:t>
            </w:r>
            <w:r w:rsidRPr="00645641">
              <w:rPr>
                <w:rFonts w:ascii="Times New Roman" w:hAnsi="Times New Roman" w:cs="Times New Roman"/>
                <w:sz w:val="24"/>
                <w:szCs w:val="24"/>
                <w:lang w:val="ru-RU"/>
              </w:rPr>
              <w:t xml:space="preserve">), </w:t>
            </w:r>
          </w:p>
          <w:p w14:paraId="0C098E91" w14:textId="77777777" w:rsidR="00645641" w:rsidRDefault="00645641" w:rsidP="00016444">
            <w:pPr>
              <w:shd w:val="clear" w:color="auto" w:fill="FFFFFF"/>
              <w:spacing w:after="0" w:line="240" w:lineRule="auto"/>
              <w:jc w:val="both"/>
              <w:rPr>
                <w:rFonts w:ascii="Times New Roman" w:hAnsi="Times New Roman" w:cs="Times New Roman"/>
                <w:sz w:val="24"/>
                <w:szCs w:val="24"/>
                <w:lang w:val="de-DE"/>
              </w:rPr>
            </w:pPr>
            <w:r w:rsidRPr="006720B5">
              <w:rPr>
                <w:rFonts w:ascii="Times New Roman" w:hAnsi="Times New Roman" w:cs="Times New Roman"/>
                <w:sz w:val="24"/>
                <w:szCs w:val="24"/>
                <w:lang w:val="de-DE"/>
              </w:rPr>
              <w:t>4)</w:t>
            </w:r>
            <w:r w:rsidRPr="0015611E">
              <w:rPr>
                <w:rFonts w:ascii="Times New Roman" w:hAnsi="Times New Roman" w:cs="Times New Roman"/>
                <w:sz w:val="24"/>
                <w:szCs w:val="24"/>
                <w:lang w:val="de-DE"/>
              </w:rPr>
              <w:t xml:space="preserve">Wolverhampton (Großbritannien), </w:t>
            </w:r>
          </w:p>
          <w:p w14:paraId="65AF0E57" w14:textId="77777777" w:rsidR="00645641" w:rsidRDefault="00645641" w:rsidP="00016444">
            <w:pPr>
              <w:shd w:val="clear" w:color="auto" w:fill="FFFFFF"/>
              <w:spacing w:after="0" w:line="240" w:lineRule="auto"/>
              <w:jc w:val="both"/>
              <w:rPr>
                <w:rFonts w:ascii="Times New Roman" w:hAnsi="Times New Roman" w:cs="Times New Roman"/>
                <w:sz w:val="24"/>
                <w:szCs w:val="24"/>
                <w:lang w:val="de-DE"/>
              </w:rPr>
            </w:pPr>
            <w:r w:rsidRPr="0015611E">
              <w:rPr>
                <w:rFonts w:ascii="Times New Roman" w:hAnsi="Times New Roman" w:cs="Times New Roman"/>
                <w:sz w:val="24"/>
                <w:szCs w:val="24"/>
                <w:lang w:val="de-DE"/>
              </w:rPr>
              <w:t xml:space="preserve">5) Mexiko-Stadt (Mexiko), </w:t>
            </w:r>
          </w:p>
          <w:p w14:paraId="07C60C41" w14:textId="77777777" w:rsidR="00645641" w:rsidRPr="006720B5" w:rsidRDefault="00645641" w:rsidP="00016444">
            <w:pPr>
              <w:shd w:val="clear" w:color="auto" w:fill="FFFFFF"/>
              <w:spacing w:after="0" w:line="240" w:lineRule="auto"/>
              <w:jc w:val="both"/>
              <w:rPr>
                <w:rFonts w:ascii="Times New Roman" w:hAnsi="Times New Roman" w:cs="Times New Roman"/>
                <w:sz w:val="24"/>
                <w:szCs w:val="24"/>
              </w:rPr>
            </w:pPr>
            <w:r w:rsidRPr="006720B5">
              <w:rPr>
                <w:rFonts w:ascii="Times New Roman" w:hAnsi="Times New Roman" w:cs="Times New Roman"/>
                <w:sz w:val="24"/>
                <w:szCs w:val="24"/>
              </w:rPr>
              <w:t xml:space="preserve">6) Port-au-Prince (Haiti), </w:t>
            </w:r>
          </w:p>
          <w:p w14:paraId="53D0DBA0" w14:textId="77777777" w:rsidR="00645641" w:rsidRPr="006720B5" w:rsidRDefault="00645641" w:rsidP="00016444">
            <w:pPr>
              <w:shd w:val="clear" w:color="auto" w:fill="FFFFFF"/>
              <w:spacing w:after="0" w:line="240" w:lineRule="auto"/>
              <w:jc w:val="both"/>
              <w:rPr>
                <w:rFonts w:ascii="Times New Roman" w:hAnsi="Times New Roman" w:cs="Times New Roman"/>
                <w:b/>
                <w:sz w:val="24"/>
                <w:szCs w:val="24"/>
              </w:rPr>
            </w:pPr>
            <w:r w:rsidRPr="006720B5">
              <w:rPr>
                <w:rFonts w:ascii="Times New Roman" w:hAnsi="Times New Roman" w:cs="Times New Roman"/>
                <w:sz w:val="24"/>
                <w:szCs w:val="24"/>
              </w:rPr>
              <w:t>7) Szeged (Ungarn)</w:t>
            </w:r>
          </w:p>
          <w:p w14:paraId="0E8663F1" w14:textId="77777777" w:rsidR="00645641" w:rsidRPr="006720B5" w:rsidRDefault="00645641" w:rsidP="00016444">
            <w:pPr>
              <w:shd w:val="clear" w:color="auto" w:fill="FFFFFF"/>
              <w:spacing w:after="0" w:line="240" w:lineRule="auto"/>
              <w:jc w:val="both"/>
              <w:rPr>
                <w:rFonts w:ascii="Times New Roman" w:hAnsi="Times New Roman" w:cs="Times New Roman"/>
                <w:b/>
                <w:sz w:val="24"/>
                <w:szCs w:val="24"/>
              </w:rPr>
            </w:pPr>
          </w:p>
        </w:tc>
      </w:tr>
      <w:tr w:rsidR="00645641" w:rsidRPr="00B17995" w14:paraId="3E293A56" w14:textId="77777777" w:rsidTr="00016444">
        <w:trPr>
          <w:trHeight w:val="422"/>
        </w:trPr>
        <w:tc>
          <w:tcPr>
            <w:tcW w:w="729" w:type="pct"/>
          </w:tcPr>
          <w:p w14:paraId="3744FC63" w14:textId="77777777" w:rsidR="00645641" w:rsidRPr="001159A9" w:rsidRDefault="00645641" w:rsidP="00016444">
            <w:pPr>
              <w:spacing w:after="0"/>
              <w:rPr>
                <w:rFonts w:ascii="Times New Roman" w:eastAsia="Times New Roman" w:hAnsi="Times New Roman" w:cs="Times New Roman"/>
                <w:b/>
                <w:sz w:val="24"/>
                <w:szCs w:val="24"/>
              </w:rPr>
            </w:pPr>
            <w:r w:rsidRPr="00645641">
              <w:rPr>
                <w:rFonts w:ascii="Times New Roman" w:hAnsi="Times New Roman" w:cs="Times New Roman"/>
                <w:sz w:val="24"/>
                <w:szCs w:val="24"/>
                <w:lang w:val="ru-RU"/>
              </w:rPr>
              <w:lastRenderedPageBreak/>
              <w:t xml:space="preserve">1.3   Трансформации при переводе: Конкретизация и генерализация. </w:t>
            </w:r>
            <w:r w:rsidRPr="0019505A">
              <w:rPr>
                <w:rFonts w:ascii="Times New Roman" w:hAnsi="Times New Roman" w:cs="Times New Roman"/>
                <w:sz w:val="24"/>
                <w:szCs w:val="24"/>
              </w:rPr>
              <w:t>Логическое развитие. Целостное преобразовани</w:t>
            </w:r>
            <w:r>
              <w:rPr>
                <w:rFonts w:ascii="Times New Roman" w:hAnsi="Times New Roman" w:cs="Times New Roman"/>
                <w:sz w:val="24"/>
                <w:szCs w:val="24"/>
              </w:rPr>
              <w:t>е</w:t>
            </w:r>
          </w:p>
          <w:p w14:paraId="6C93350F" w14:textId="77777777" w:rsidR="00645641" w:rsidRPr="001159A9" w:rsidRDefault="00645641" w:rsidP="00016444">
            <w:pPr>
              <w:pStyle w:val="Style14"/>
              <w:widowControl/>
              <w:ind w:firstLine="0"/>
              <w:rPr>
                <w:b/>
              </w:rPr>
            </w:pPr>
          </w:p>
          <w:p w14:paraId="66676B25" w14:textId="77777777" w:rsidR="00645641" w:rsidRPr="001159A9" w:rsidRDefault="00645641" w:rsidP="00016444">
            <w:pPr>
              <w:pStyle w:val="Style14"/>
              <w:widowControl/>
              <w:ind w:firstLine="0"/>
              <w:rPr>
                <w:b/>
              </w:rPr>
            </w:pPr>
          </w:p>
        </w:tc>
        <w:tc>
          <w:tcPr>
            <w:tcW w:w="1119" w:type="pct"/>
          </w:tcPr>
          <w:p w14:paraId="28865D75" w14:textId="77777777" w:rsidR="00645641" w:rsidRPr="00645641" w:rsidRDefault="00645641" w:rsidP="00016444">
            <w:pPr>
              <w:rPr>
                <w:rFonts w:ascii="Times New Roman" w:hAnsi="Times New Roman" w:cs="Times New Roman"/>
                <w:sz w:val="24"/>
                <w:szCs w:val="24"/>
                <w:lang w:val="ru-RU"/>
              </w:rPr>
            </w:pPr>
            <w:r w:rsidRPr="00645641">
              <w:rPr>
                <w:rFonts w:ascii="Times New Roman" w:hAnsi="Times New Roman" w:cs="Times New Roman"/>
                <w:sz w:val="24"/>
                <w:szCs w:val="24"/>
                <w:lang w:val="ru-RU"/>
              </w:rPr>
              <w:t xml:space="preserve">- устные сообщения по теоретическим вопросам; </w:t>
            </w:r>
          </w:p>
          <w:p w14:paraId="45BC2460" w14:textId="77777777" w:rsidR="00645641" w:rsidRPr="00645641" w:rsidRDefault="00645641" w:rsidP="00016444">
            <w:pPr>
              <w:rPr>
                <w:rFonts w:ascii="Times New Roman" w:hAnsi="Times New Roman" w:cs="Times New Roman"/>
                <w:sz w:val="24"/>
                <w:szCs w:val="24"/>
                <w:lang w:val="ru-RU"/>
              </w:rPr>
            </w:pPr>
            <w:r w:rsidRPr="00645641">
              <w:rPr>
                <w:rFonts w:ascii="Times New Roman" w:hAnsi="Times New Roman" w:cs="Times New Roman"/>
                <w:sz w:val="24"/>
                <w:szCs w:val="24"/>
                <w:lang w:val="ru-RU"/>
              </w:rPr>
              <w:t>- составить двуязычный глоссарий по тематике научных исследований;</w:t>
            </w:r>
          </w:p>
          <w:p w14:paraId="5DCC4CAB" w14:textId="77777777" w:rsidR="00645641" w:rsidRPr="00645641" w:rsidRDefault="00645641" w:rsidP="00016444">
            <w:pPr>
              <w:rPr>
                <w:rFonts w:ascii="Times New Roman" w:hAnsi="Times New Roman" w:cs="Times New Roman"/>
                <w:sz w:val="24"/>
                <w:szCs w:val="24"/>
                <w:lang w:val="ru-RU"/>
              </w:rPr>
            </w:pPr>
            <w:r w:rsidRPr="00645641">
              <w:rPr>
                <w:rFonts w:ascii="Times New Roman" w:hAnsi="Times New Roman" w:cs="Times New Roman"/>
                <w:sz w:val="24"/>
                <w:szCs w:val="24"/>
                <w:lang w:val="ru-RU"/>
              </w:rPr>
              <w:t>- перевести отрывка текста по изучаемой теме</w:t>
            </w:r>
          </w:p>
          <w:p w14:paraId="01A61524" w14:textId="77777777" w:rsidR="00645641" w:rsidRPr="001159A9" w:rsidRDefault="00645641" w:rsidP="00016444">
            <w:pPr>
              <w:pStyle w:val="Style14"/>
              <w:widowControl/>
              <w:ind w:firstLine="0"/>
              <w:jc w:val="left"/>
            </w:pPr>
          </w:p>
        </w:tc>
        <w:tc>
          <w:tcPr>
            <w:tcW w:w="3152" w:type="pct"/>
          </w:tcPr>
          <w:p w14:paraId="5B85B176" w14:textId="77777777" w:rsidR="00645641" w:rsidRPr="00645641" w:rsidRDefault="00645641" w:rsidP="00016444">
            <w:pPr>
              <w:spacing w:after="0" w:line="240" w:lineRule="auto"/>
              <w:jc w:val="center"/>
              <w:rPr>
                <w:rFonts w:ascii="Times New Roman" w:hAnsi="Times New Roman" w:cs="Times New Roman"/>
                <w:b/>
                <w:sz w:val="24"/>
                <w:szCs w:val="24"/>
                <w:lang w:val="ru-RU"/>
              </w:rPr>
            </w:pPr>
            <w:r w:rsidRPr="00645641">
              <w:rPr>
                <w:rFonts w:ascii="Times New Roman" w:hAnsi="Times New Roman" w:cs="Times New Roman"/>
                <w:b/>
                <w:sz w:val="24"/>
                <w:szCs w:val="24"/>
                <w:lang w:val="ru-RU"/>
              </w:rPr>
              <w:t>АНГЛИЙСКИЙ ЯЗЫК</w:t>
            </w:r>
          </w:p>
          <w:p w14:paraId="32F5DC3A" w14:textId="77777777" w:rsidR="00645641" w:rsidRPr="00645641" w:rsidRDefault="00645641" w:rsidP="00016444">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1. Опишите основные принципы трансформаций при переводе</w:t>
            </w:r>
          </w:p>
          <w:p w14:paraId="1D0E72A4" w14:textId="77777777" w:rsidR="00645641" w:rsidRPr="00645641" w:rsidRDefault="00645641" w:rsidP="00016444">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2. Представьте двуязычный глоссарий по теме своего научного исследования</w:t>
            </w:r>
          </w:p>
          <w:p w14:paraId="4E50C1B0" w14:textId="77777777" w:rsidR="00645641" w:rsidRPr="00645641" w:rsidRDefault="00645641" w:rsidP="00016444">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3Переведите следующие предложения. Воспользуйтесь знакомыми вам трансформациями, чтобы правильно передать значение выделенных атрибутивных конструкций.</w:t>
            </w:r>
          </w:p>
          <w:p w14:paraId="0B235B0D" w14:textId="77777777" w:rsidR="00645641" w:rsidRPr="002201D8" w:rsidRDefault="00645641" w:rsidP="00016444">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1. The measures will lead to increased graduate unemployment.</w:t>
            </w:r>
          </w:p>
          <w:p w14:paraId="6668BA97" w14:textId="77777777" w:rsidR="00645641" w:rsidRPr="002201D8" w:rsidRDefault="00645641" w:rsidP="00016444">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2. To get an expert’s opinion on the President’s fear of famine, I met with an</w:t>
            </w:r>
          </w:p>
          <w:p w14:paraId="5ACB2DE3" w14:textId="77777777" w:rsidR="00645641" w:rsidRPr="002201D8" w:rsidRDefault="00645641" w:rsidP="00016444">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American population specialist.</w:t>
            </w:r>
          </w:p>
          <w:p w14:paraId="3FAC410B" w14:textId="77777777" w:rsidR="00645641" w:rsidRPr="002201D8" w:rsidRDefault="00645641" w:rsidP="00016444">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3. Five of his ministers will soon face corruption charges.</w:t>
            </w:r>
          </w:p>
          <w:p w14:paraId="4E482C32" w14:textId="77777777" w:rsidR="00645641" w:rsidRPr="002201D8" w:rsidRDefault="00645641" w:rsidP="00016444">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4. He was a New York jurist named Joseph Crater. Whose disappearance in</w:t>
            </w:r>
          </w:p>
          <w:p w14:paraId="41D454E7" w14:textId="77777777" w:rsidR="00645641" w:rsidRPr="002201D8" w:rsidRDefault="00645641" w:rsidP="00016444">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1930 caused great media interact but remains unexplained.</w:t>
            </w:r>
          </w:p>
          <w:p w14:paraId="09C9FA7D" w14:textId="77777777" w:rsidR="00645641" w:rsidRPr="002201D8" w:rsidRDefault="00645641" w:rsidP="00016444">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5. Earthquake scientists did predict the last week’s earthquake, but the</w:t>
            </w:r>
          </w:p>
          <w:p w14:paraId="249B3559" w14:textId="77777777" w:rsidR="00645641" w:rsidRPr="002201D8" w:rsidRDefault="00645641" w:rsidP="00016444">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prediction was approximate.</w:t>
            </w:r>
          </w:p>
          <w:p w14:paraId="715A6A0D" w14:textId="77777777" w:rsidR="00645641" w:rsidRPr="002201D8" w:rsidRDefault="00645641" w:rsidP="00016444">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6. Mr. Baker gave a short press conference before flying to Columbia for the</w:t>
            </w:r>
          </w:p>
          <w:p w14:paraId="34A362F1" w14:textId="77777777" w:rsidR="00645641" w:rsidRPr="00645641" w:rsidRDefault="00645641" w:rsidP="00016444">
            <w:pPr>
              <w:spacing w:after="0" w:line="240" w:lineRule="auto"/>
              <w:contextualSpacing/>
              <w:jc w:val="both"/>
              <w:outlineLvl w:val="2"/>
              <w:rPr>
                <w:rFonts w:ascii="Times New Roman" w:hAnsi="Times New Roman" w:cs="Times New Roman"/>
                <w:sz w:val="24"/>
                <w:szCs w:val="24"/>
                <w:lang w:val="ru-RU"/>
              </w:rPr>
            </w:pPr>
            <w:r w:rsidRPr="002201D8">
              <w:rPr>
                <w:rFonts w:ascii="Times New Roman" w:hAnsi="Times New Roman" w:cs="Times New Roman"/>
                <w:sz w:val="24"/>
                <w:szCs w:val="24"/>
              </w:rPr>
              <w:t>drugssummit</w:t>
            </w:r>
            <w:r w:rsidRPr="00645641">
              <w:rPr>
                <w:rFonts w:ascii="Times New Roman" w:hAnsi="Times New Roman" w:cs="Times New Roman"/>
                <w:sz w:val="24"/>
                <w:szCs w:val="24"/>
                <w:lang w:val="ru-RU"/>
              </w:rPr>
              <w:t>.</w:t>
            </w:r>
          </w:p>
          <w:p w14:paraId="7B1798E1" w14:textId="77777777" w:rsidR="00645641" w:rsidRPr="00645641" w:rsidRDefault="00645641" w:rsidP="00016444">
            <w:pPr>
              <w:spacing w:after="0" w:line="240" w:lineRule="auto"/>
              <w:contextualSpacing/>
              <w:jc w:val="both"/>
              <w:outlineLvl w:val="2"/>
              <w:rPr>
                <w:rFonts w:ascii="Times New Roman" w:hAnsi="Times New Roman" w:cs="Times New Roman"/>
                <w:sz w:val="24"/>
                <w:szCs w:val="24"/>
                <w:lang w:val="ru-RU"/>
              </w:rPr>
            </w:pPr>
          </w:p>
          <w:p w14:paraId="5350EE11" w14:textId="77777777" w:rsidR="00645641" w:rsidRPr="00645641" w:rsidRDefault="00645641" w:rsidP="00016444">
            <w:pPr>
              <w:spacing w:after="0" w:line="240" w:lineRule="auto"/>
              <w:contextualSpacing/>
              <w:jc w:val="center"/>
              <w:outlineLvl w:val="2"/>
              <w:rPr>
                <w:rFonts w:ascii="Times New Roman" w:hAnsi="Times New Roman" w:cs="Times New Roman"/>
                <w:b/>
                <w:sz w:val="24"/>
                <w:szCs w:val="24"/>
                <w:lang w:val="ru-RU"/>
              </w:rPr>
            </w:pPr>
            <w:r w:rsidRPr="00645641">
              <w:rPr>
                <w:rFonts w:ascii="Times New Roman" w:hAnsi="Times New Roman" w:cs="Times New Roman"/>
                <w:b/>
                <w:sz w:val="24"/>
                <w:szCs w:val="24"/>
                <w:lang w:val="ru-RU"/>
              </w:rPr>
              <w:t>НЕМЕЦКИЙ ЯЗЫК</w:t>
            </w:r>
          </w:p>
          <w:p w14:paraId="62C9E59B" w14:textId="77777777" w:rsidR="00645641" w:rsidRPr="00645641" w:rsidRDefault="00645641" w:rsidP="00016444">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1. Опишите основные принципы трансформаций при переводе</w:t>
            </w:r>
          </w:p>
          <w:p w14:paraId="767A4691" w14:textId="77777777" w:rsidR="00645641" w:rsidRPr="00645641" w:rsidRDefault="00645641" w:rsidP="00016444">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 xml:space="preserve">2. Представьте двуязычный глоссарий по теме своего </w:t>
            </w:r>
            <w:r w:rsidRPr="00645641">
              <w:rPr>
                <w:rFonts w:ascii="Times New Roman" w:hAnsi="Times New Roman" w:cs="Times New Roman"/>
                <w:b/>
                <w:i/>
                <w:sz w:val="24"/>
                <w:szCs w:val="24"/>
                <w:lang w:val="ru-RU"/>
              </w:rPr>
              <w:lastRenderedPageBreak/>
              <w:t>научного исследования</w:t>
            </w:r>
          </w:p>
          <w:p w14:paraId="4BF23205" w14:textId="77777777" w:rsidR="00645641" w:rsidRPr="00645641" w:rsidRDefault="00645641" w:rsidP="00016444">
            <w:pPr>
              <w:spacing w:after="0" w:line="240" w:lineRule="auto"/>
              <w:contextualSpacing/>
              <w:jc w:val="both"/>
              <w:outlineLvl w:val="2"/>
              <w:rPr>
                <w:rFonts w:ascii="Times New Roman" w:hAnsi="Times New Roman" w:cs="Times New Roman"/>
                <w:b/>
                <w:i/>
                <w:sz w:val="24"/>
                <w:szCs w:val="24"/>
                <w:lang w:val="ru-RU"/>
              </w:rPr>
            </w:pPr>
            <w:r w:rsidRPr="00645641">
              <w:rPr>
                <w:rFonts w:ascii="Times New Roman" w:hAnsi="Times New Roman" w:cs="Times New Roman"/>
                <w:b/>
                <w:sz w:val="24"/>
                <w:szCs w:val="24"/>
                <w:lang w:val="ru-RU"/>
              </w:rPr>
              <w:t>3. Укажите все виды трансформаций (грамматических, лексических и семантических</w:t>
            </w:r>
            <w:r w:rsidRPr="00645641">
              <w:rPr>
                <w:rFonts w:ascii="Times New Roman" w:hAnsi="Times New Roman" w:cs="Times New Roman"/>
                <w:b/>
                <w:i/>
                <w:sz w:val="24"/>
                <w:szCs w:val="24"/>
                <w:lang w:val="ru-RU"/>
              </w:rPr>
              <w:t>) при передаче выражений.</w:t>
            </w:r>
          </w:p>
          <w:p w14:paraId="2575C1B6" w14:textId="77777777" w:rsidR="00645641" w:rsidRPr="00692067" w:rsidRDefault="00645641" w:rsidP="00016444">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 xml:space="preserve">1) Der Moskauer Vertrag bleibt die Grundlage für das Verhältnis </w:t>
            </w:r>
            <w:proofErr w:type="gramStart"/>
            <w:r w:rsidRPr="00692067">
              <w:rPr>
                <w:rFonts w:ascii="Times New Roman" w:hAnsi="Times New Roman" w:cs="Times New Roman"/>
                <w:sz w:val="24"/>
                <w:szCs w:val="24"/>
                <w:lang w:val="de-DE"/>
              </w:rPr>
              <w:t>bei der Staaten</w:t>
            </w:r>
            <w:proofErr w:type="gramEnd"/>
            <w:r w:rsidRPr="00692067">
              <w:rPr>
                <w:rFonts w:ascii="Times New Roman" w:hAnsi="Times New Roman" w:cs="Times New Roman"/>
                <w:sz w:val="24"/>
                <w:szCs w:val="24"/>
                <w:lang w:val="de-DE"/>
              </w:rPr>
              <w:t>.</w:t>
            </w:r>
          </w:p>
          <w:p w14:paraId="31951911" w14:textId="77777777" w:rsidR="00645641" w:rsidRPr="00645641" w:rsidRDefault="00645641" w:rsidP="00016444">
            <w:pPr>
              <w:spacing w:after="0" w:line="240" w:lineRule="auto"/>
              <w:contextualSpacing/>
              <w:jc w:val="both"/>
              <w:outlineLvl w:val="2"/>
              <w:rPr>
                <w:rFonts w:ascii="Times New Roman" w:hAnsi="Times New Roman" w:cs="Times New Roman"/>
                <w:sz w:val="24"/>
                <w:szCs w:val="24"/>
                <w:lang w:val="ru-RU"/>
              </w:rPr>
            </w:pPr>
            <w:r w:rsidRPr="00645641">
              <w:rPr>
                <w:rFonts w:ascii="Times New Roman" w:hAnsi="Times New Roman" w:cs="Times New Roman"/>
                <w:sz w:val="24"/>
                <w:szCs w:val="24"/>
                <w:lang w:val="ru-RU"/>
              </w:rPr>
              <w:t>Московский договор остается фундаментом взаимоотношений двух государств.</w:t>
            </w:r>
          </w:p>
          <w:p w14:paraId="3FEF72A0" w14:textId="77777777" w:rsidR="00645641" w:rsidRPr="00645641" w:rsidRDefault="00645641" w:rsidP="00016444">
            <w:pPr>
              <w:spacing w:after="0" w:line="240" w:lineRule="auto"/>
              <w:contextualSpacing/>
              <w:jc w:val="both"/>
              <w:outlineLvl w:val="2"/>
              <w:rPr>
                <w:rFonts w:ascii="Times New Roman" w:hAnsi="Times New Roman" w:cs="Times New Roman"/>
                <w:sz w:val="24"/>
                <w:szCs w:val="24"/>
                <w:lang w:val="ru-RU"/>
              </w:rPr>
            </w:pPr>
            <w:r w:rsidRPr="00692067">
              <w:rPr>
                <w:rFonts w:ascii="Times New Roman" w:hAnsi="Times New Roman" w:cs="Times New Roman"/>
                <w:sz w:val="24"/>
                <w:szCs w:val="24"/>
                <w:lang w:val="de-DE"/>
              </w:rPr>
              <w:t xml:space="preserve">2) Österreich gehört zu den wichtigsten europäischen Erzeugern und Exporteuren elektrischer Energie. </w:t>
            </w:r>
            <w:r w:rsidRPr="00645641">
              <w:rPr>
                <w:rFonts w:ascii="Times New Roman" w:hAnsi="Times New Roman" w:cs="Times New Roman"/>
                <w:sz w:val="24"/>
                <w:szCs w:val="24"/>
                <w:lang w:val="ru-RU"/>
              </w:rPr>
              <w:t>Австрия относится к важнейшим производителям и экспортерам электроэнергии в Европе.</w:t>
            </w:r>
          </w:p>
          <w:p w14:paraId="600D289C" w14:textId="77777777" w:rsidR="00645641" w:rsidRPr="00692067" w:rsidRDefault="00645641" w:rsidP="00016444">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 xml:space="preserve">3) Dieses Abkommen findet nur auf Privatluftfahrzeuge Anwendung. </w:t>
            </w:r>
            <w:r w:rsidRPr="00692067">
              <w:rPr>
                <w:rFonts w:ascii="Times New Roman" w:hAnsi="Times New Roman" w:cs="Times New Roman"/>
                <w:sz w:val="24"/>
                <w:szCs w:val="24"/>
              </w:rPr>
              <w:t>Настоящаяконвенцияприменяетсятолькокгражданскимвоздушнымсудам</w:t>
            </w:r>
            <w:r w:rsidRPr="00692067">
              <w:rPr>
                <w:rFonts w:ascii="Times New Roman" w:hAnsi="Times New Roman" w:cs="Times New Roman"/>
                <w:sz w:val="24"/>
                <w:szCs w:val="24"/>
                <w:lang w:val="de-DE"/>
              </w:rPr>
              <w:t>.</w:t>
            </w:r>
          </w:p>
          <w:p w14:paraId="73DBC342" w14:textId="77777777" w:rsidR="00645641" w:rsidRPr="00692067" w:rsidRDefault="00645641" w:rsidP="00016444">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 xml:space="preserve">4) Dieses Abkommen findet nur auf Privatluftfahrzeuge Anwendung. </w:t>
            </w:r>
            <w:r w:rsidRPr="00692067">
              <w:rPr>
                <w:rFonts w:ascii="Times New Roman" w:hAnsi="Times New Roman" w:cs="Times New Roman"/>
                <w:sz w:val="24"/>
                <w:szCs w:val="24"/>
              </w:rPr>
              <w:t>Настоящаяконвенцияприменяетсятолькокгражданскимвоздушнымсудам</w:t>
            </w:r>
            <w:r w:rsidRPr="00692067">
              <w:rPr>
                <w:rFonts w:ascii="Times New Roman" w:hAnsi="Times New Roman" w:cs="Times New Roman"/>
                <w:sz w:val="24"/>
                <w:szCs w:val="24"/>
                <w:lang w:val="de-DE"/>
              </w:rPr>
              <w:t>.</w:t>
            </w:r>
          </w:p>
          <w:p w14:paraId="50DEABF8" w14:textId="77777777" w:rsidR="00645641" w:rsidRPr="00692067" w:rsidRDefault="00645641" w:rsidP="00016444">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5) Regulierung und Kontrolle der Aktivitäten der transnationalen Gesellschaften</w:t>
            </w:r>
          </w:p>
          <w:p w14:paraId="09781FA4" w14:textId="77777777" w:rsidR="00645641" w:rsidRPr="00645641" w:rsidRDefault="00645641" w:rsidP="00016444">
            <w:pPr>
              <w:spacing w:after="0" w:line="240" w:lineRule="auto"/>
              <w:contextualSpacing/>
              <w:jc w:val="both"/>
              <w:outlineLvl w:val="2"/>
              <w:rPr>
                <w:rFonts w:ascii="Times New Roman" w:hAnsi="Times New Roman" w:cs="Times New Roman"/>
                <w:b/>
                <w:i/>
                <w:sz w:val="24"/>
                <w:szCs w:val="24"/>
                <w:lang w:val="ru-RU"/>
              </w:rPr>
            </w:pPr>
            <w:r w:rsidRPr="00645641">
              <w:rPr>
                <w:rFonts w:ascii="Times New Roman" w:hAnsi="Times New Roman" w:cs="Times New Roman"/>
                <w:sz w:val="24"/>
                <w:szCs w:val="24"/>
                <w:lang w:val="ru-RU"/>
              </w:rPr>
              <w:t>Регулирование деятельности многонациональных корпораций и контроль за нею</w:t>
            </w:r>
            <w:r w:rsidRPr="00645641">
              <w:rPr>
                <w:rFonts w:ascii="Times New Roman" w:hAnsi="Times New Roman" w:cs="Times New Roman"/>
                <w:b/>
                <w:i/>
                <w:sz w:val="24"/>
                <w:szCs w:val="24"/>
                <w:lang w:val="ru-RU"/>
              </w:rPr>
              <w:t>.</w:t>
            </w:r>
          </w:p>
          <w:p w14:paraId="6062822F" w14:textId="77777777" w:rsidR="00645641" w:rsidRPr="00645641" w:rsidRDefault="00645641" w:rsidP="00016444">
            <w:pPr>
              <w:spacing w:after="0" w:line="240" w:lineRule="auto"/>
              <w:contextualSpacing/>
              <w:jc w:val="both"/>
              <w:outlineLvl w:val="2"/>
              <w:rPr>
                <w:rFonts w:ascii="Times New Roman" w:hAnsi="Times New Roman" w:cs="Times New Roman"/>
                <w:b/>
                <w:i/>
                <w:sz w:val="24"/>
                <w:szCs w:val="24"/>
                <w:lang w:val="ru-RU"/>
              </w:rPr>
            </w:pPr>
          </w:p>
        </w:tc>
      </w:tr>
      <w:tr w:rsidR="00645641" w:rsidRPr="00B17995" w14:paraId="571A5062" w14:textId="77777777" w:rsidTr="00016444">
        <w:trPr>
          <w:trHeight w:val="422"/>
        </w:trPr>
        <w:tc>
          <w:tcPr>
            <w:tcW w:w="5000" w:type="pct"/>
            <w:gridSpan w:val="3"/>
          </w:tcPr>
          <w:p w14:paraId="4EAFD959" w14:textId="77777777" w:rsidR="00645641" w:rsidRPr="00645641" w:rsidRDefault="00645641" w:rsidP="00016444">
            <w:pPr>
              <w:spacing w:after="0"/>
              <w:jc w:val="both"/>
              <w:rPr>
                <w:rFonts w:ascii="Times New Roman" w:hAnsi="Times New Roman" w:cs="Times New Roman"/>
                <w:sz w:val="24"/>
                <w:szCs w:val="24"/>
                <w:lang w:val="ru-RU"/>
              </w:rPr>
            </w:pPr>
          </w:p>
          <w:p w14:paraId="4B31F895" w14:textId="77777777" w:rsidR="00645641" w:rsidRPr="00645641" w:rsidRDefault="00645641" w:rsidP="00016444">
            <w:pPr>
              <w:shd w:val="clear" w:color="auto" w:fill="FFFFFF"/>
              <w:spacing w:after="0" w:line="240" w:lineRule="auto"/>
              <w:jc w:val="both"/>
              <w:rPr>
                <w:rFonts w:ascii="Times New Roman" w:hAnsi="Times New Roman" w:cs="Times New Roman"/>
                <w:sz w:val="24"/>
                <w:szCs w:val="24"/>
                <w:lang w:val="ru-RU"/>
              </w:rPr>
            </w:pPr>
            <w:r w:rsidRPr="00645641">
              <w:rPr>
                <w:rFonts w:ascii="Times New Roman" w:hAnsi="Times New Roman" w:cs="Times New Roman"/>
                <w:b/>
                <w:sz w:val="24"/>
                <w:szCs w:val="24"/>
                <w:lang w:val="ru-RU"/>
              </w:rPr>
              <w:t>Раздел «Переводческая деятельность. Перевод, аннотирование и реферирование литературы в сфере интересов научно-исследовательской работы</w:t>
            </w:r>
          </w:p>
        </w:tc>
      </w:tr>
      <w:tr w:rsidR="00645641" w:rsidRPr="00645641" w14:paraId="17749149" w14:textId="77777777" w:rsidTr="00016444">
        <w:trPr>
          <w:trHeight w:val="422"/>
        </w:trPr>
        <w:tc>
          <w:tcPr>
            <w:tcW w:w="729" w:type="pct"/>
          </w:tcPr>
          <w:p w14:paraId="278A9ACB" w14:textId="77777777" w:rsidR="00645641" w:rsidRPr="001159A9" w:rsidRDefault="00645641" w:rsidP="00016444">
            <w:pPr>
              <w:pStyle w:val="Style14"/>
              <w:widowControl/>
              <w:tabs>
                <w:tab w:val="left" w:pos="0"/>
              </w:tabs>
              <w:ind w:firstLine="0"/>
            </w:pPr>
            <w:r>
              <w:t xml:space="preserve">2.1 </w:t>
            </w:r>
            <w:r w:rsidRPr="0033614A">
              <w:t>Аннотирование текстов по специальности</w:t>
            </w:r>
          </w:p>
        </w:tc>
        <w:tc>
          <w:tcPr>
            <w:tcW w:w="1119" w:type="pct"/>
          </w:tcPr>
          <w:p w14:paraId="0B611366" w14:textId="77777777" w:rsidR="00645641" w:rsidRPr="00645641" w:rsidRDefault="00645641" w:rsidP="00016444">
            <w:pPr>
              <w:rPr>
                <w:rFonts w:ascii="Times New Roman" w:hAnsi="Times New Roman" w:cs="Times New Roman"/>
                <w:sz w:val="24"/>
                <w:szCs w:val="24"/>
                <w:lang w:val="ru-RU"/>
              </w:rPr>
            </w:pPr>
            <w:r w:rsidRPr="00645641">
              <w:rPr>
                <w:rFonts w:ascii="Times New Roman" w:hAnsi="Times New Roman" w:cs="Times New Roman"/>
                <w:sz w:val="24"/>
                <w:szCs w:val="24"/>
                <w:lang w:val="ru-RU"/>
              </w:rPr>
              <w:t>- проверка знаний основных выражений для составления аннотации;</w:t>
            </w:r>
          </w:p>
          <w:p w14:paraId="2631E5A1" w14:textId="77777777" w:rsidR="00645641" w:rsidRPr="00645641" w:rsidRDefault="00645641" w:rsidP="00016444">
            <w:pPr>
              <w:rPr>
                <w:rFonts w:ascii="Times New Roman" w:hAnsi="Times New Roman" w:cs="Times New Roman"/>
                <w:sz w:val="24"/>
                <w:szCs w:val="24"/>
                <w:lang w:val="ru-RU"/>
              </w:rPr>
            </w:pPr>
            <w:r w:rsidRPr="00645641">
              <w:rPr>
                <w:rFonts w:ascii="Times New Roman" w:hAnsi="Times New Roman" w:cs="Times New Roman"/>
                <w:sz w:val="24"/>
                <w:szCs w:val="24"/>
                <w:lang w:val="ru-RU"/>
              </w:rPr>
              <w:t xml:space="preserve">- составить аннотацию к тексту для индивидуального чтения. </w:t>
            </w:r>
          </w:p>
        </w:tc>
        <w:tc>
          <w:tcPr>
            <w:tcW w:w="3152" w:type="pct"/>
          </w:tcPr>
          <w:p w14:paraId="63432675" w14:textId="77777777" w:rsidR="00645641" w:rsidRPr="00645641" w:rsidRDefault="00645641" w:rsidP="00016444">
            <w:pPr>
              <w:shd w:val="clear" w:color="auto" w:fill="FFFFFF"/>
              <w:spacing w:before="105" w:after="105"/>
              <w:jc w:val="center"/>
              <w:rPr>
                <w:rFonts w:ascii="Times New Roman" w:hAnsi="Times New Roman" w:cs="Times New Roman"/>
                <w:b/>
                <w:color w:val="000000"/>
                <w:lang w:val="ru-RU"/>
              </w:rPr>
            </w:pPr>
            <w:r w:rsidRPr="00645641">
              <w:rPr>
                <w:rFonts w:ascii="Times New Roman" w:hAnsi="Times New Roman" w:cs="Times New Roman"/>
                <w:b/>
                <w:color w:val="000000"/>
                <w:lang w:val="ru-RU"/>
              </w:rPr>
              <w:t>АНГЛИЙСКИЙ ЯЗЫК</w:t>
            </w:r>
          </w:p>
          <w:p w14:paraId="22272F99" w14:textId="77777777" w:rsidR="00645641" w:rsidRPr="00645641" w:rsidRDefault="00645641" w:rsidP="00016444">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color w:val="000000"/>
                <w:lang w:val="ru-RU"/>
              </w:rPr>
              <w:t xml:space="preserve">1. </w:t>
            </w:r>
            <w:r w:rsidRPr="00645641">
              <w:rPr>
                <w:rFonts w:ascii="Times New Roman" w:hAnsi="Times New Roman" w:cs="Times New Roman"/>
                <w:b/>
                <w:i/>
                <w:sz w:val="24"/>
                <w:szCs w:val="24"/>
                <w:lang w:val="ru-RU"/>
              </w:rPr>
              <w:t>Переведите следующие выражения для аннотирования:</w:t>
            </w:r>
          </w:p>
          <w:p w14:paraId="5459B2EF" w14:textId="77777777" w:rsidR="00645641" w:rsidRDefault="00645641" w:rsidP="00016444">
            <w:pPr>
              <w:spacing w:after="0" w:line="240" w:lineRule="auto"/>
              <w:contextualSpacing/>
              <w:jc w:val="both"/>
              <w:rPr>
                <w:rFonts w:ascii="Times New Roman" w:hAnsi="Times New Roman" w:cs="Times New Roman"/>
                <w:sz w:val="24"/>
                <w:szCs w:val="24"/>
              </w:rPr>
            </w:pPr>
            <w:r w:rsidRPr="002814EB">
              <w:rPr>
                <w:rFonts w:ascii="Times New Roman" w:hAnsi="Times New Roman" w:cs="Times New Roman"/>
                <w:sz w:val="24"/>
                <w:szCs w:val="24"/>
              </w:rPr>
              <w:t>- The article is headlined…</w:t>
            </w:r>
          </w:p>
          <w:p w14:paraId="10325710" w14:textId="77777777" w:rsidR="00645641" w:rsidRPr="002814EB" w:rsidRDefault="00645641" w:rsidP="00016444">
            <w:pPr>
              <w:spacing w:after="0" w:line="240" w:lineRule="auto"/>
              <w:contextualSpacing/>
              <w:jc w:val="both"/>
              <w:rPr>
                <w:rFonts w:ascii="Times New Roman" w:hAnsi="Times New Roman" w:cs="Times New Roman"/>
                <w:sz w:val="24"/>
                <w:szCs w:val="24"/>
              </w:rPr>
            </w:pPr>
            <w:r w:rsidRPr="002814EB">
              <w:rPr>
                <w:rFonts w:ascii="Times New Roman" w:hAnsi="Times New Roman" w:cs="Times New Roman"/>
                <w:sz w:val="24"/>
                <w:szCs w:val="24"/>
              </w:rPr>
              <w:t>- The author of the article is…</w:t>
            </w:r>
          </w:p>
          <w:p w14:paraId="7642CB4A" w14:textId="77777777" w:rsidR="00645641" w:rsidRPr="009256F4" w:rsidRDefault="00645641" w:rsidP="00016444">
            <w:pPr>
              <w:spacing w:after="0" w:line="240" w:lineRule="auto"/>
              <w:contextualSpacing/>
              <w:jc w:val="both"/>
              <w:rPr>
                <w:rFonts w:ascii="Times New Roman" w:hAnsi="Times New Roman" w:cs="Times New Roman"/>
                <w:sz w:val="24"/>
                <w:szCs w:val="24"/>
              </w:rPr>
            </w:pPr>
            <w:r w:rsidRPr="009256F4">
              <w:rPr>
                <w:rFonts w:ascii="Times New Roman" w:hAnsi="Times New Roman" w:cs="Times New Roman"/>
                <w:sz w:val="24"/>
                <w:szCs w:val="24"/>
              </w:rPr>
              <w:t>- The author’s name is ...</w:t>
            </w:r>
          </w:p>
          <w:p w14:paraId="7B7DC4D9" w14:textId="77777777" w:rsidR="00645641" w:rsidRPr="003E7C27" w:rsidRDefault="00645641" w:rsidP="00016444">
            <w:pPr>
              <w:spacing w:after="0" w:line="240" w:lineRule="auto"/>
              <w:contextualSpacing/>
              <w:jc w:val="both"/>
              <w:rPr>
                <w:rFonts w:ascii="Times New Roman" w:hAnsi="Times New Roman" w:cs="Times New Roman"/>
                <w:sz w:val="24"/>
                <w:szCs w:val="24"/>
              </w:rPr>
            </w:pPr>
            <w:r w:rsidRPr="003E7C27">
              <w:rPr>
                <w:rFonts w:ascii="Times New Roman" w:hAnsi="Times New Roman" w:cs="Times New Roman"/>
                <w:sz w:val="24"/>
                <w:szCs w:val="24"/>
              </w:rPr>
              <w:t>- The main idea of the article is…</w:t>
            </w:r>
          </w:p>
          <w:p w14:paraId="22F5B97C" w14:textId="77777777" w:rsidR="00645641" w:rsidRPr="003E7C27" w:rsidRDefault="00645641" w:rsidP="00016444">
            <w:pPr>
              <w:spacing w:after="0" w:line="240" w:lineRule="auto"/>
              <w:contextualSpacing/>
              <w:jc w:val="both"/>
              <w:rPr>
                <w:rFonts w:ascii="Times New Roman" w:hAnsi="Times New Roman" w:cs="Times New Roman"/>
                <w:sz w:val="24"/>
                <w:szCs w:val="24"/>
              </w:rPr>
            </w:pPr>
            <w:r w:rsidRPr="003E7C27">
              <w:rPr>
                <w:rFonts w:ascii="Times New Roman" w:hAnsi="Times New Roman" w:cs="Times New Roman"/>
                <w:sz w:val="24"/>
                <w:szCs w:val="24"/>
              </w:rPr>
              <w:t>- The article is about…</w:t>
            </w:r>
          </w:p>
          <w:p w14:paraId="47D99F3D" w14:textId="77777777" w:rsidR="00645641" w:rsidRPr="003E7C27" w:rsidRDefault="00645641" w:rsidP="00016444">
            <w:pPr>
              <w:spacing w:after="0" w:line="240" w:lineRule="auto"/>
              <w:contextualSpacing/>
              <w:jc w:val="both"/>
              <w:rPr>
                <w:rFonts w:ascii="Times New Roman" w:hAnsi="Times New Roman" w:cs="Times New Roman"/>
                <w:sz w:val="24"/>
                <w:szCs w:val="24"/>
              </w:rPr>
            </w:pPr>
            <w:r w:rsidRPr="003E7C27">
              <w:rPr>
                <w:rFonts w:ascii="Times New Roman" w:hAnsi="Times New Roman" w:cs="Times New Roman"/>
                <w:sz w:val="24"/>
                <w:szCs w:val="24"/>
              </w:rPr>
              <w:t>- The article is devoted to…</w:t>
            </w:r>
          </w:p>
          <w:p w14:paraId="02BED529" w14:textId="77777777" w:rsidR="00645641" w:rsidRDefault="00645641" w:rsidP="00016444">
            <w:pPr>
              <w:spacing w:after="0" w:line="240" w:lineRule="auto"/>
              <w:contextualSpacing/>
              <w:jc w:val="both"/>
              <w:rPr>
                <w:rFonts w:ascii="Times New Roman" w:hAnsi="Times New Roman" w:cs="Times New Roman"/>
                <w:sz w:val="24"/>
                <w:szCs w:val="24"/>
              </w:rPr>
            </w:pPr>
            <w:r w:rsidRPr="003E7C27">
              <w:rPr>
                <w:rFonts w:ascii="Times New Roman" w:hAnsi="Times New Roman" w:cs="Times New Roman"/>
                <w:sz w:val="24"/>
                <w:szCs w:val="24"/>
              </w:rPr>
              <w:t>- The article deals (is concerned) with…</w:t>
            </w:r>
          </w:p>
          <w:p w14:paraId="6E042BE1" w14:textId="77777777" w:rsidR="00645641" w:rsidRPr="00AA01FF" w:rsidRDefault="00645641" w:rsidP="00016444">
            <w:pPr>
              <w:spacing w:after="0" w:line="240" w:lineRule="auto"/>
              <w:contextualSpacing/>
              <w:jc w:val="both"/>
              <w:rPr>
                <w:rFonts w:ascii="Times New Roman" w:hAnsi="Times New Roman" w:cs="Times New Roman"/>
                <w:sz w:val="24"/>
                <w:szCs w:val="24"/>
              </w:rPr>
            </w:pPr>
            <w:r w:rsidRPr="00AA01FF">
              <w:rPr>
                <w:rFonts w:ascii="Times New Roman" w:hAnsi="Times New Roman" w:cs="Times New Roman"/>
                <w:sz w:val="24"/>
                <w:szCs w:val="24"/>
              </w:rPr>
              <w:t>- The author starts by telling (the reader) that…</w:t>
            </w:r>
          </w:p>
          <w:p w14:paraId="31145A77" w14:textId="77777777" w:rsidR="00645641" w:rsidRPr="00AA01FF" w:rsidRDefault="00645641" w:rsidP="00016444">
            <w:pPr>
              <w:spacing w:after="0" w:line="240" w:lineRule="auto"/>
              <w:contextualSpacing/>
              <w:jc w:val="both"/>
              <w:rPr>
                <w:rFonts w:ascii="Times New Roman" w:hAnsi="Times New Roman" w:cs="Times New Roman"/>
                <w:sz w:val="24"/>
                <w:szCs w:val="24"/>
              </w:rPr>
            </w:pPr>
            <w:r w:rsidRPr="00AA01FF">
              <w:rPr>
                <w:rFonts w:ascii="Times New Roman" w:hAnsi="Times New Roman" w:cs="Times New Roman"/>
                <w:sz w:val="24"/>
                <w:szCs w:val="24"/>
              </w:rPr>
              <w:t>- The author analyses (explains, characterizes, estimates, interprets, investigates) …</w:t>
            </w:r>
          </w:p>
          <w:p w14:paraId="74DF5E38" w14:textId="77777777" w:rsidR="00645641" w:rsidRPr="00AA01FF" w:rsidRDefault="00645641" w:rsidP="00016444">
            <w:pPr>
              <w:spacing w:after="0" w:line="240" w:lineRule="auto"/>
              <w:contextualSpacing/>
              <w:jc w:val="both"/>
              <w:rPr>
                <w:rFonts w:ascii="Times New Roman" w:hAnsi="Times New Roman" w:cs="Times New Roman"/>
                <w:sz w:val="24"/>
                <w:szCs w:val="24"/>
              </w:rPr>
            </w:pPr>
            <w:r w:rsidRPr="00AA01FF">
              <w:rPr>
                <w:rFonts w:ascii="Times New Roman" w:hAnsi="Times New Roman" w:cs="Times New Roman"/>
                <w:sz w:val="24"/>
                <w:szCs w:val="24"/>
              </w:rPr>
              <w:t>- Some parts of the article deal with …</w:t>
            </w:r>
          </w:p>
          <w:p w14:paraId="382E8620" w14:textId="77777777" w:rsidR="00645641" w:rsidRPr="00AA01FF" w:rsidRDefault="00645641" w:rsidP="00016444">
            <w:pPr>
              <w:spacing w:after="0" w:line="240" w:lineRule="auto"/>
              <w:contextualSpacing/>
              <w:jc w:val="both"/>
              <w:rPr>
                <w:rFonts w:ascii="Times New Roman" w:hAnsi="Times New Roman" w:cs="Times New Roman"/>
                <w:sz w:val="24"/>
                <w:szCs w:val="24"/>
              </w:rPr>
            </w:pPr>
            <w:r w:rsidRPr="009256F4">
              <w:rPr>
                <w:rFonts w:ascii="Times New Roman" w:hAnsi="Times New Roman" w:cs="Times New Roman"/>
                <w:sz w:val="24"/>
                <w:szCs w:val="24"/>
              </w:rPr>
              <w:t xml:space="preserve">- </w:t>
            </w:r>
            <w:r w:rsidRPr="00AA01FF">
              <w:rPr>
                <w:rFonts w:ascii="Times New Roman" w:hAnsi="Times New Roman" w:cs="Times New Roman"/>
                <w:sz w:val="24"/>
                <w:szCs w:val="24"/>
              </w:rPr>
              <w:t>The author points out …</w:t>
            </w:r>
          </w:p>
          <w:p w14:paraId="6BDC5629" w14:textId="77777777" w:rsidR="00645641" w:rsidRPr="002814EB" w:rsidRDefault="00645641" w:rsidP="00016444">
            <w:pPr>
              <w:spacing w:after="0" w:line="240" w:lineRule="auto"/>
              <w:jc w:val="both"/>
              <w:rPr>
                <w:rFonts w:ascii="Times New Roman" w:hAnsi="Times New Roman" w:cs="Times New Roman"/>
                <w:b/>
                <w:i/>
                <w:sz w:val="24"/>
                <w:szCs w:val="24"/>
              </w:rPr>
            </w:pPr>
            <w:r w:rsidRPr="002814EB">
              <w:rPr>
                <w:rFonts w:ascii="Times New Roman" w:hAnsi="Times New Roman" w:cs="Times New Roman"/>
                <w:b/>
                <w:i/>
                <w:sz w:val="24"/>
                <w:szCs w:val="24"/>
              </w:rPr>
              <w:t xml:space="preserve">2. </w:t>
            </w:r>
            <w:r>
              <w:rPr>
                <w:rFonts w:ascii="Times New Roman" w:hAnsi="Times New Roman" w:cs="Times New Roman"/>
                <w:b/>
                <w:i/>
                <w:sz w:val="24"/>
                <w:szCs w:val="24"/>
              </w:rPr>
              <w:t>Напишитеаннотациютексту</w:t>
            </w:r>
          </w:p>
          <w:p w14:paraId="7EE2493E" w14:textId="77777777" w:rsidR="00645641" w:rsidRPr="00AA01FF" w:rsidRDefault="00645641" w:rsidP="00016444">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WHAT DOES IT TAKE TO KEEP THEM FLYING?</w:t>
            </w:r>
          </w:p>
          <w:p w14:paraId="4A20D485" w14:textId="77777777" w:rsidR="00645641" w:rsidRPr="00AA01FF" w:rsidRDefault="00645641" w:rsidP="00016444">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Each aircraft has its own tailored maintenance program, from light </w:t>
            </w:r>
            <w:r w:rsidRPr="00AA01FF">
              <w:rPr>
                <w:rFonts w:ascii="Times New Roman" w:hAnsi="Times New Roman" w:cs="Times New Roman"/>
                <w:color w:val="000000"/>
              </w:rPr>
              <w:lastRenderedPageBreak/>
              <w:t xml:space="preserve">to intermediate to heavy checks. These checks are designated by letters, such as A, B, C, D, L, or Q. One   747-200   took   about   eight   years   to   accumulate   some   36,000   hours   of   flying time. When it did, it was time to head to the hangar for a heavy check, sometimes called a D check. The goal is to, as much as possible, return an entire airframe to its original condition.   A   D   check   takes between   15,000   and   35,000   hrs.  of   </w:t>
            </w:r>
            <w:proofErr w:type="gramStart"/>
            <w:r w:rsidRPr="00AA01FF">
              <w:rPr>
                <w:rFonts w:ascii="Times New Roman" w:hAnsi="Times New Roman" w:cs="Times New Roman"/>
                <w:color w:val="000000"/>
              </w:rPr>
              <w:t xml:space="preserve">labor,   </w:t>
            </w:r>
            <w:proofErr w:type="gramEnd"/>
            <w:r w:rsidRPr="00AA01FF">
              <w:rPr>
                <w:rFonts w:ascii="Times New Roman" w:hAnsi="Times New Roman" w:cs="Times New Roman"/>
                <w:color w:val="000000"/>
              </w:rPr>
              <w:t xml:space="preserve">and   can   put a plane   out   of   service   for   15   to   30   days,   or  more.   The   total   cost   averages   between   $1 million and $2 million. What a D Check Involves Once the aircraft   is   parked   inside   the   hangar   -   a   huge   </w:t>
            </w:r>
            <w:proofErr w:type="gramStart"/>
            <w:r w:rsidRPr="00AA01FF">
              <w:rPr>
                <w:rFonts w:ascii="Times New Roman" w:hAnsi="Times New Roman" w:cs="Times New Roman"/>
                <w:color w:val="000000"/>
              </w:rPr>
              <w:t>complex  of</w:t>
            </w:r>
            <w:proofErr w:type="gramEnd"/>
            <w:r w:rsidRPr="00AA01FF">
              <w:rPr>
                <w:rFonts w:ascii="Times New Roman" w:hAnsi="Times New Roman" w:cs="Times New Roman"/>
                <w:color w:val="000000"/>
              </w:rPr>
              <w:t xml:space="preserve">   aircraft   service areas, support shops, and warehouses - the maintenance team goes to work. Worktables, </w:t>
            </w:r>
            <w:proofErr w:type="gramStart"/>
            <w:r w:rsidRPr="00AA01FF">
              <w:rPr>
                <w:rFonts w:ascii="Times New Roman" w:hAnsi="Times New Roman" w:cs="Times New Roman"/>
                <w:color w:val="000000"/>
              </w:rPr>
              <w:t xml:space="preserve">platforms,   </w:t>
            </w:r>
            <w:proofErr w:type="gramEnd"/>
            <w:r w:rsidRPr="00AA01FF">
              <w:rPr>
                <w:rFonts w:ascii="Times New Roman" w:hAnsi="Times New Roman" w:cs="Times New Roman"/>
                <w:color w:val="000000"/>
              </w:rPr>
              <w:t xml:space="preserve">and   scaffolds   are   rolled   into  position   for   access   to   otherwise   unreachable areas   of   the   plane.   </w:t>
            </w:r>
            <w:proofErr w:type="gramStart"/>
            <w:r w:rsidRPr="00AA01FF">
              <w:rPr>
                <w:rFonts w:ascii="Times New Roman" w:hAnsi="Times New Roman" w:cs="Times New Roman"/>
                <w:color w:val="000000"/>
              </w:rPr>
              <w:t xml:space="preserve">Seats,   </w:t>
            </w:r>
            <w:proofErr w:type="gramEnd"/>
            <w:r w:rsidRPr="00AA01FF">
              <w:rPr>
                <w:rFonts w:ascii="Times New Roman" w:hAnsi="Times New Roman" w:cs="Times New Roman"/>
                <w:color w:val="000000"/>
              </w:rPr>
              <w:t xml:space="preserve">floors,   walls,   ceiling   panels,   gаlleys,   lavatories,   and   other equipment   are   opened   or   removed   from   the   aircraft   to   permit   close   inspection.   The aircraft is essentially gutted. Following step-by-step instructions, workers examine the aircraft for signs of metal cracks and corrosion. Whole sections of the aircraft’s landing gear, hydraulic systems, and engines may be replaced. Over </w:t>
            </w:r>
            <w:proofErr w:type="gramStart"/>
            <w:r w:rsidRPr="00AA01FF">
              <w:rPr>
                <w:rFonts w:ascii="Times New Roman" w:hAnsi="Times New Roman" w:cs="Times New Roman"/>
                <w:color w:val="000000"/>
              </w:rPr>
              <w:t xml:space="preserve">time,   </w:t>
            </w:r>
            <w:proofErr w:type="gramEnd"/>
            <w:r w:rsidRPr="00AA01FF">
              <w:rPr>
                <w:rFonts w:ascii="Times New Roman" w:hAnsi="Times New Roman" w:cs="Times New Roman"/>
                <w:color w:val="000000"/>
              </w:rPr>
              <w:t xml:space="preserve">in-flight  vibrations,    fuselage    pressurization cycles and   the  jolts  of thousands of takeoffs and landings cause cracks in the metal structure of the aircraft. To address this problem, aviation employs diagnostic principles similar to those used in the field of medicine. Both use such tools as radiology, ultrasonics, and endoscopy to detect what the human eye cannot see. A sheet of X-ray film is placed at a desired point on the engine exterior. Next, a long metal tube is placed inside the hollow shaft that runs the length of the engine. Finally, a pill of radioactive iridium 192— a powerful isotope—no bigger than a pencil eraser, is cranked   into   the   tube   to   expose   the   X-ray film.   The   developed   film   helps   to   reveal cracks and other flaws that may require that the engine be repaired or replaced. During the D check, samples of the aircraft’s fuel and its hydraulic fluids are sent for laboratory analysis. If microorganisms are found in the fuel sample, antibiotics are prescribed. To kill jet-fuel bugs— fungi and bacteria that can get into fuel tanks through the air, water, and fuel—the tanks are treated with a biocide, a form of antibiotic. This treatment   is   important   because   the   by-products   of   microbial   growth   can   corrode   the protective   coatings   on   the   surface   of   the   tanks.   Fuel   probes   in   the   tanks   can   also   be affected and thus cause the pilots to receive inaccurate fuel gauge readings. </w:t>
            </w:r>
          </w:p>
          <w:p w14:paraId="6885DC0A" w14:textId="77777777" w:rsidR="00645641" w:rsidRPr="00AA01FF" w:rsidRDefault="00645641" w:rsidP="00016444">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As a result   of   normal   </w:t>
            </w:r>
            <w:proofErr w:type="gramStart"/>
            <w:r w:rsidRPr="00AA01FF">
              <w:rPr>
                <w:rFonts w:ascii="Times New Roman" w:hAnsi="Times New Roman" w:cs="Times New Roman"/>
                <w:color w:val="000000"/>
              </w:rPr>
              <w:t xml:space="preserve">wear,   </w:t>
            </w:r>
            <w:proofErr w:type="gramEnd"/>
            <w:r w:rsidRPr="00AA01FF">
              <w:rPr>
                <w:rFonts w:ascii="Times New Roman" w:hAnsi="Times New Roman" w:cs="Times New Roman"/>
                <w:color w:val="000000"/>
              </w:rPr>
              <w:t xml:space="preserve">vibrations,   and   internal   seal   damage,   fuel   tanks   can develop leaks. Looking somewhat like a scuba diver without flippers, a specialist dons special cotton coveralls, puts on a respirator connected to a fresh-air supply, and takes tools, sealant, and a safety light with him. Through a small opening in the bottom of the wing, he </w:t>
            </w:r>
            <w:r w:rsidRPr="00AA01FF">
              <w:rPr>
                <w:rFonts w:ascii="Times New Roman" w:hAnsi="Times New Roman" w:cs="Times New Roman"/>
                <w:color w:val="000000"/>
              </w:rPr>
              <w:lastRenderedPageBreak/>
              <w:t xml:space="preserve">squeezes his way into the defueled wing tank locates the source of the fuel- tank leak, and seals it. </w:t>
            </w:r>
          </w:p>
          <w:p w14:paraId="725750C9" w14:textId="77777777" w:rsidR="00645641" w:rsidRPr="00AA01FF" w:rsidRDefault="00645641" w:rsidP="00016444">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Built into the wings of </w:t>
            </w:r>
            <w:proofErr w:type="gramStart"/>
            <w:r w:rsidRPr="00AA01FF">
              <w:rPr>
                <w:rFonts w:ascii="Times New Roman" w:hAnsi="Times New Roman" w:cs="Times New Roman"/>
                <w:color w:val="000000"/>
              </w:rPr>
              <w:t>the  plane</w:t>
            </w:r>
            <w:proofErr w:type="gramEnd"/>
            <w:r w:rsidRPr="00AA01FF">
              <w:rPr>
                <w:rFonts w:ascii="Times New Roman" w:hAnsi="Times New Roman" w:cs="Times New Roman"/>
                <w:color w:val="000000"/>
              </w:rPr>
              <w:t xml:space="preserve">,   the   fuel   tanks   of   a   747   are   a   maze   of   walled compartments         connected     by   small    openings.     Fuel    tanks   are   no    place   for   the claustrophobic.   BOING   747-400   can   hold   more than   210,000   liters   of   fuel.   This   fuel capacity   makes   it   possible   to   fly   extremely   long   routes   </w:t>
            </w:r>
            <w:proofErr w:type="gramStart"/>
            <w:r w:rsidRPr="00AA01FF">
              <w:rPr>
                <w:rFonts w:ascii="Times New Roman" w:hAnsi="Times New Roman" w:cs="Times New Roman"/>
                <w:color w:val="000000"/>
              </w:rPr>
              <w:t xml:space="preserve">nonstop,   </w:t>
            </w:r>
            <w:proofErr w:type="gramEnd"/>
            <w:r w:rsidRPr="00AA01FF">
              <w:rPr>
                <w:rFonts w:ascii="Times New Roman" w:hAnsi="Times New Roman" w:cs="Times New Roman"/>
                <w:color w:val="000000"/>
              </w:rPr>
              <w:t>such   5   from   San Francisco, California, U.S.A., to Sydney, Australia - a distance of 12,000 kilometers.</w:t>
            </w:r>
          </w:p>
          <w:p w14:paraId="1AC3111A" w14:textId="77777777" w:rsidR="00645641" w:rsidRPr="00AA01FF" w:rsidRDefault="00645641" w:rsidP="00016444">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 Three stories above the ground on the flight deck, an avionics technician inspects a built-in test-pattern display on the TV-like weather radar indicator screen. Pilots use this instrument   to   detect   and   avoid   thunderstorms   and   turbulence   that   may   be   as   far   500 kilometers ahead of the airplane. </w:t>
            </w:r>
          </w:p>
          <w:p w14:paraId="4873E371" w14:textId="77777777" w:rsidR="00645641" w:rsidRDefault="00645641" w:rsidP="00016444">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     During the D check, safety equipment, such as life vests and emergency lighting, is checked or replaced. When a check of the passenger emergency oxygen system is under </w:t>
            </w:r>
            <w:proofErr w:type="gramStart"/>
            <w:r w:rsidRPr="00AA01FF">
              <w:rPr>
                <w:rFonts w:ascii="Times New Roman" w:hAnsi="Times New Roman" w:cs="Times New Roman"/>
                <w:color w:val="000000"/>
              </w:rPr>
              <w:t xml:space="preserve">way,   </w:t>
            </w:r>
            <w:proofErr w:type="gramEnd"/>
            <w:r w:rsidRPr="00AA01FF">
              <w:rPr>
                <w:rFonts w:ascii="Times New Roman" w:hAnsi="Times New Roman" w:cs="Times New Roman"/>
                <w:color w:val="000000"/>
              </w:rPr>
              <w:t xml:space="preserve">oxygen   masks   dangle   like oranges   on   branches.   Jet   airplanes   routinely   cruise   at altitudes   of   6   to   11   kilometers   above   the   </w:t>
            </w:r>
            <w:proofErr w:type="gramStart"/>
            <w:r w:rsidRPr="00AA01FF">
              <w:rPr>
                <w:rFonts w:ascii="Times New Roman" w:hAnsi="Times New Roman" w:cs="Times New Roman"/>
                <w:color w:val="000000"/>
              </w:rPr>
              <w:t xml:space="preserve">earth,   </w:t>
            </w:r>
            <w:proofErr w:type="gramEnd"/>
            <w:r w:rsidRPr="00AA01FF">
              <w:rPr>
                <w:rFonts w:ascii="Times New Roman" w:hAnsi="Times New Roman" w:cs="Times New Roman"/>
                <w:color w:val="000000"/>
              </w:rPr>
              <w:t xml:space="preserve">where   the   oxygen   content   and   the atmospheric pressure are insufficient to sustain life. How is this problem solved? The aircraft’s pressurization system draws in outside air and then compresses it. This air is finally supplied to the cabin at an acceptable temperature. If the air pressure in the cabin falls below safe levels, oxygen masks automatically drop from overhead compartments. The   emergency   oxygen   is   supplied   to   the   passengers   </w:t>
            </w:r>
            <w:proofErr w:type="gramStart"/>
            <w:r w:rsidRPr="00AA01FF">
              <w:rPr>
                <w:rFonts w:ascii="Times New Roman" w:hAnsi="Times New Roman" w:cs="Times New Roman"/>
                <w:color w:val="000000"/>
              </w:rPr>
              <w:t>until  the</w:t>
            </w:r>
            <w:proofErr w:type="gramEnd"/>
            <w:r w:rsidRPr="00AA01FF">
              <w:rPr>
                <w:rFonts w:ascii="Times New Roman" w:hAnsi="Times New Roman" w:cs="Times New Roman"/>
                <w:color w:val="000000"/>
              </w:rPr>
              <w:t xml:space="preserve">  aircraft   descends   to   an altitude where the emergency oxygen is no longer needed. On some airplanes, oxygen masks are stowed in passenger seat-back compartments, not in overhead compartments. </w:t>
            </w:r>
          </w:p>
          <w:p w14:paraId="20E94D74" w14:textId="77777777" w:rsidR="00645641" w:rsidRPr="009256F4" w:rsidRDefault="00645641" w:rsidP="00016444">
            <w:pPr>
              <w:spacing w:after="0" w:line="240" w:lineRule="auto"/>
              <w:jc w:val="center"/>
              <w:rPr>
                <w:rFonts w:ascii="Times New Roman" w:hAnsi="Times New Roman" w:cs="Times New Roman"/>
                <w:color w:val="000000"/>
              </w:rPr>
            </w:pPr>
          </w:p>
          <w:p w14:paraId="314D2818" w14:textId="77777777" w:rsidR="00645641" w:rsidRPr="009256F4" w:rsidRDefault="00645641" w:rsidP="00016444">
            <w:pPr>
              <w:spacing w:after="0" w:line="240" w:lineRule="auto"/>
              <w:jc w:val="center"/>
              <w:rPr>
                <w:rFonts w:ascii="Times New Roman" w:hAnsi="Times New Roman" w:cs="Times New Roman"/>
                <w:b/>
                <w:color w:val="000000"/>
              </w:rPr>
            </w:pPr>
            <w:r w:rsidRPr="00AA01FF">
              <w:rPr>
                <w:rFonts w:ascii="Times New Roman" w:hAnsi="Times New Roman" w:cs="Times New Roman"/>
                <w:color w:val="000000"/>
              </w:rPr>
              <w:t xml:space="preserve">     A heavy maintenance check is also the time to install new cabin walls and ceiling panels as well as to replace carpets, curtains and seat cushion covers. Galley equipment is disassembled, cleaned, and sanitized</w:t>
            </w:r>
            <w:r>
              <w:rPr>
                <w:rFonts w:ascii="Times New Roman" w:hAnsi="Times New Roman" w:cs="Times New Roman"/>
                <w:b/>
                <w:color w:val="000000"/>
              </w:rPr>
              <w:t>НЕМЕЦКИЙЯЗЫК</w:t>
            </w:r>
          </w:p>
          <w:p w14:paraId="7807E919" w14:textId="77777777" w:rsidR="00645641" w:rsidRPr="009256F4" w:rsidRDefault="00645641" w:rsidP="00016444">
            <w:pPr>
              <w:spacing w:after="0" w:line="240" w:lineRule="auto"/>
              <w:jc w:val="both"/>
              <w:rPr>
                <w:rFonts w:ascii="Times New Roman" w:hAnsi="Times New Roman" w:cs="Times New Roman"/>
                <w:b/>
                <w:i/>
                <w:sz w:val="24"/>
                <w:szCs w:val="24"/>
              </w:rPr>
            </w:pPr>
            <w:r w:rsidRPr="009256F4">
              <w:rPr>
                <w:rFonts w:ascii="Times New Roman" w:hAnsi="Times New Roman" w:cs="Times New Roman"/>
                <w:b/>
                <w:i/>
                <w:color w:val="000000"/>
              </w:rPr>
              <w:t xml:space="preserve">1. </w:t>
            </w:r>
            <w:r>
              <w:rPr>
                <w:rFonts w:ascii="Times New Roman" w:hAnsi="Times New Roman" w:cs="Times New Roman"/>
                <w:b/>
                <w:i/>
                <w:sz w:val="24"/>
                <w:szCs w:val="24"/>
              </w:rPr>
              <w:t>Переведитеследующиевыражениядляаннотирования</w:t>
            </w:r>
            <w:r w:rsidRPr="009256F4">
              <w:rPr>
                <w:rFonts w:ascii="Times New Roman" w:hAnsi="Times New Roman" w:cs="Times New Roman"/>
                <w:b/>
                <w:i/>
                <w:sz w:val="24"/>
                <w:szCs w:val="24"/>
              </w:rPr>
              <w:t>:</w:t>
            </w:r>
          </w:p>
          <w:p w14:paraId="62864FC1" w14:textId="77777777" w:rsidR="00645641" w:rsidRPr="00122129" w:rsidRDefault="00645641" w:rsidP="00016444">
            <w:pPr>
              <w:spacing w:after="0" w:line="240" w:lineRule="auto"/>
              <w:jc w:val="both"/>
              <w:rPr>
                <w:rFonts w:ascii="Times New Roman" w:hAnsi="Times New Roman" w:cs="Times New Roman"/>
                <w:color w:val="000000"/>
                <w:lang w:val="de-DE"/>
              </w:rPr>
            </w:pPr>
            <w:r w:rsidRPr="00122129">
              <w:rPr>
                <w:rFonts w:ascii="Times New Roman" w:hAnsi="Times New Roman" w:cs="Times New Roman"/>
                <w:color w:val="000000"/>
                <w:lang w:val="de-DE"/>
              </w:rPr>
              <w:t xml:space="preserve">- Der vorliegende Artikel gehört zum wissenschaftlichen (populärwissenschaftlichen) Styl. </w:t>
            </w:r>
          </w:p>
          <w:p w14:paraId="55AE79B3" w14:textId="77777777" w:rsidR="00645641" w:rsidRPr="00122129" w:rsidRDefault="00645641" w:rsidP="00016444">
            <w:pPr>
              <w:spacing w:after="0" w:line="240" w:lineRule="auto"/>
              <w:jc w:val="both"/>
              <w:rPr>
                <w:rFonts w:ascii="Times New Roman" w:hAnsi="Times New Roman" w:cs="Times New Roman"/>
                <w:color w:val="000000"/>
                <w:lang w:val="de-DE"/>
              </w:rPr>
            </w:pPr>
            <w:r w:rsidRPr="00122129">
              <w:rPr>
                <w:rFonts w:ascii="Times New Roman" w:hAnsi="Times New Roman" w:cs="Times New Roman"/>
                <w:color w:val="000000"/>
                <w:lang w:val="de-DE"/>
              </w:rPr>
              <w:t xml:space="preserve">- Der Artikel hat folgende Überschrift … </w:t>
            </w:r>
          </w:p>
          <w:p w14:paraId="217FB905" w14:textId="77777777" w:rsidR="00645641" w:rsidRDefault="00645641" w:rsidP="00016444">
            <w:pPr>
              <w:spacing w:after="0" w:line="240" w:lineRule="auto"/>
              <w:jc w:val="both"/>
              <w:rPr>
                <w:rFonts w:ascii="Times New Roman" w:hAnsi="Times New Roman" w:cs="Times New Roman"/>
                <w:color w:val="000000"/>
                <w:lang w:val="de-DE"/>
              </w:rPr>
            </w:pPr>
            <w:r w:rsidRPr="00122129">
              <w:rPr>
                <w:rFonts w:ascii="Times New Roman" w:hAnsi="Times New Roman" w:cs="Times New Roman"/>
                <w:color w:val="000000"/>
                <w:lang w:val="de-DE"/>
              </w:rPr>
              <w:t>- Der Titel des Artikles lautet …</w:t>
            </w:r>
          </w:p>
          <w:p w14:paraId="3BE9CB5C" w14:textId="77777777" w:rsidR="00645641" w:rsidRPr="00DA05EB" w:rsidRDefault="00645641" w:rsidP="00016444">
            <w:pPr>
              <w:spacing w:after="0" w:line="240" w:lineRule="auto"/>
              <w:jc w:val="both"/>
              <w:rPr>
                <w:rFonts w:ascii="Times New Roman" w:hAnsi="Times New Roman" w:cs="Times New Roman"/>
                <w:color w:val="000000"/>
                <w:lang w:val="de-DE"/>
              </w:rPr>
            </w:pPr>
            <w:r w:rsidRPr="00DA05EB">
              <w:rPr>
                <w:rFonts w:ascii="Times New Roman" w:hAnsi="Times New Roman" w:cs="Times New Roman"/>
                <w:color w:val="000000"/>
                <w:lang w:val="de-DE"/>
              </w:rPr>
              <w:t xml:space="preserve">- Der Autor des Artikles ist … </w:t>
            </w:r>
          </w:p>
          <w:p w14:paraId="132B5A66" w14:textId="77777777" w:rsidR="00645641" w:rsidRDefault="00645641" w:rsidP="00016444">
            <w:pPr>
              <w:spacing w:after="0" w:line="240" w:lineRule="auto"/>
              <w:jc w:val="both"/>
              <w:rPr>
                <w:rFonts w:ascii="Times New Roman" w:hAnsi="Times New Roman" w:cs="Times New Roman"/>
                <w:color w:val="000000"/>
                <w:lang w:val="de-DE"/>
              </w:rPr>
            </w:pPr>
            <w:r w:rsidRPr="00DA05EB">
              <w:rPr>
                <w:rFonts w:ascii="Times New Roman" w:hAnsi="Times New Roman" w:cs="Times New Roman"/>
                <w:color w:val="000000"/>
                <w:lang w:val="de-DE"/>
              </w:rPr>
              <w:t>- Der Text ist im Lehrbuch … (im Buch …, in der Zeitschrift …, in der Zeitung …) veröffentlicht.</w:t>
            </w:r>
          </w:p>
          <w:p w14:paraId="0137A398" w14:textId="77777777" w:rsidR="00645641" w:rsidRPr="00DA05EB" w:rsidRDefault="00645641" w:rsidP="00016444">
            <w:pPr>
              <w:spacing w:after="0" w:line="240" w:lineRule="auto"/>
              <w:jc w:val="both"/>
              <w:rPr>
                <w:rFonts w:ascii="Times New Roman" w:hAnsi="Times New Roman" w:cs="Times New Roman"/>
                <w:color w:val="000000"/>
                <w:lang w:val="de-DE"/>
              </w:rPr>
            </w:pPr>
            <w:r w:rsidRPr="00DA05EB">
              <w:rPr>
                <w:rFonts w:ascii="Times New Roman" w:hAnsi="Times New Roman" w:cs="Times New Roman"/>
                <w:color w:val="000000"/>
                <w:lang w:val="de-DE"/>
              </w:rPr>
              <w:t xml:space="preserve">- Der Hauptgedanke des Artikles ist … </w:t>
            </w:r>
          </w:p>
          <w:p w14:paraId="4E8BBBF6" w14:textId="77777777" w:rsidR="00645641" w:rsidRPr="00DA05EB" w:rsidRDefault="00645641" w:rsidP="00016444">
            <w:pPr>
              <w:spacing w:after="0" w:line="240" w:lineRule="auto"/>
              <w:jc w:val="both"/>
              <w:rPr>
                <w:rFonts w:ascii="Times New Roman" w:hAnsi="Times New Roman" w:cs="Times New Roman"/>
                <w:color w:val="000000"/>
                <w:lang w:val="de-DE"/>
              </w:rPr>
            </w:pPr>
            <w:r w:rsidRPr="00DA05EB">
              <w:rPr>
                <w:rFonts w:ascii="Times New Roman" w:hAnsi="Times New Roman" w:cs="Times New Roman"/>
                <w:color w:val="000000"/>
                <w:lang w:val="de-DE"/>
              </w:rPr>
              <w:t xml:space="preserve">- Die Hauptidee des Artikles ist … </w:t>
            </w:r>
          </w:p>
          <w:p w14:paraId="61B6999E" w14:textId="77777777" w:rsidR="00645641" w:rsidRPr="00DA05EB" w:rsidRDefault="00645641" w:rsidP="00016444">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 </w:t>
            </w:r>
            <w:r w:rsidRPr="00DA05EB">
              <w:rPr>
                <w:rFonts w:ascii="Times New Roman" w:hAnsi="Times New Roman" w:cs="Times New Roman"/>
                <w:color w:val="000000"/>
                <w:lang w:val="de-DE"/>
              </w:rPr>
              <w:t>Der Artikel ist der Frage … gewidmet.</w:t>
            </w:r>
          </w:p>
          <w:p w14:paraId="3530321E" w14:textId="77777777" w:rsidR="00645641" w:rsidRDefault="00645641" w:rsidP="00016444">
            <w:pPr>
              <w:spacing w:after="0" w:line="240" w:lineRule="auto"/>
              <w:jc w:val="both"/>
              <w:rPr>
                <w:rFonts w:ascii="Times New Roman" w:hAnsi="Times New Roman" w:cs="Times New Roman"/>
                <w:color w:val="000000"/>
                <w:lang w:val="de-DE"/>
              </w:rPr>
            </w:pPr>
            <w:r>
              <w:rPr>
                <w:rFonts w:ascii="Times New Roman" w:hAnsi="Times New Roman" w:cs="Times New Roman"/>
                <w:color w:val="000000"/>
                <w:lang w:val="de-DE"/>
              </w:rPr>
              <w:t xml:space="preserve">- </w:t>
            </w:r>
            <w:r w:rsidRPr="003B4EF2">
              <w:rPr>
                <w:rFonts w:ascii="Times New Roman" w:hAnsi="Times New Roman" w:cs="Times New Roman"/>
                <w:color w:val="000000"/>
                <w:lang w:val="de-DE"/>
              </w:rPr>
              <w:t>Im Artikel werden folgende Fragen dargelegt …</w:t>
            </w:r>
          </w:p>
          <w:p w14:paraId="14FF7C12" w14:textId="77777777" w:rsidR="00645641" w:rsidRPr="003B4EF2" w:rsidRDefault="00645641" w:rsidP="00016444">
            <w:pPr>
              <w:spacing w:after="0" w:line="240" w:lineRule="auto"/>
              <w:jc w:val="both"/>
              <w:rPr>
                <w:rFonts w:ascii="Times New Roman" w:hAnsi="Times New Roman" w:cs="Times New Roman"/>
                <w:b/>
                <w:i/>
                <w:sz w:val="24"/>
                <w:szCs w:val="24"/>
                <w:lang w:val="de-DE"/>
              </w:rPr>
            </w:pPr>
            <w:r w:rsidRPr="003B4EF2">
              <w:rPr>
                <w:rFonts w:ascii="Times New Roman" w:hAnsi="Times New Roman" w:cs="Times New Roman"/>
                <w:b/>
                <w:i/>
                <w:sz w:val="24"/>
                <w:szCs w:val="24"/>
                <w:lang w:val="de-DE"/>
              </w:rPr>
              <w:lastRenderedPageBreak/>
              <w:t xml:space="preserve">2. </w:t>
            </w:r>
            <w:r>
              <w:rPr>
                <w:rFonts w:ascii="Times New Roman" w:hAnsi="Times New Roman" w:cs="Times New Roman"/>
                <w:b/>
                <w:i/>
                <w:sz w:val="24"/>
                <w:szCs w:val="24"/>
              </w:rPr>
              <w:t>Напишитеаннотациютексту</w:t>
            </w:r>
          </w:p>
          <w:p w14:paraId="284789D8" w14:textId="77777777" w:rsidR="00645641" w:rsidRPr="003B4EF2" w:rsidRDefault="00645641" w:rsidP="00016444">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AUTOMATISIERUNG</w:t>
            </w:r>
          </w:p>
          <w:p w14:paraId="5B7FEBFF" w14:textId="77777777" w:rsidR="00645641" w:rsidRPr="003B4EF2" w:rsidRDefault="00645641" w:rsidP="00016444">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Was heißt eigentlich „Automatisierung“? Zunächst könnte man auf diese Frage einfach antworten: „Automatisierung heißt, Automaten, technische automatische Geräte aufzustellen, sie zu verwenden“. Was ist aber ein „Automat“? Richten wir unsere Aufmerksamkeit zunächst auf die Geräte, die wir gewöhnlich als Automaten bezeichnen: automatische Werkzeugmaschinen, Rechenautomaten usw. Alle derartigen technischen Geräte weisen einige Besonderheiten auf, die sie von anderen technischen Geräten unterscheiden: Immer dient ein Automat dem Ersatz bestimmter menschlicher Tätigkeit. Er ist eine Einrichtung, die zwar von Menschenkonstruiert und von ihm gebaut wird, die aber nicht seinen ständigen und unmittelbaren Eingriff verlangt. Mindestens über längere Zeit arbeitet der Automat selbständig und reagiert auf „äußere Einwirkungen“ entsprechend dem Zweck, für den er gebaut ist. Schon lange vor der Entdeckung der Kybernetik war es üblich und möglich, körperliche Tätigkeiten des Menschen durch Maschinen zu ersetzen. Heute wird aber auch die geistige Tätigkeit, insbesondere gleichförmige, mechanische geistige Arbeit ersetzt. Automatische Einrichtungen können auf sehr verschiedenen Ebenen der menschlichen Tätigkeit verwendet werden, in der Produktion ebenso wie im Handel, </w:t>
            </w:r>
          </w:p>
          <w:p w14:paraId="558D8F3F" w14:textId="77777777" w:rsidR="00645641" w:rsidRPr="003B4EF2" w:rsidRDefault="00645641" w:rsidP="00016444">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für Aufgaben der Dienstleistung oder im Rahmen der Verwaltungstätigkeit. </w:t>
            </w:r>
          </w:p>
          <w:p w14:paraId="32BD3629" w14:textId="77777777" w:rsidR="00645641" w:rsidRPr="003B4EF2" w:rsidRDefault="00645641" w:rsidP="00016444">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Es gibt verschiedene Stufen der Automatisierung. Man unterscheidet zum Beispiel nach dem Ausmaß, in dem menschliche Tätigkeit ersetzt wird. Es können einzelne Phasen eines Produktionsprozesses automatisiert sein, während die übrigen Phasen nach wie vor den unmittelbaren Eingriff der Menschen verlangen. Dementsprechend unterscheidet man teil- oder halbautomatisierten und vollautomatisierten Anlagen. Andere mögliche Unterscheidungsmerkmale sind der Grad der Zuverlässigkeit des automatischen Systems und die mehr oder weniger große Universalität in der Einsetzbarkeit für verschiedene Tätigkeiten. </w:t>
            </w:r>
          </w:p>
          <w:p w14:paraId="1FD3874E" w14:textId="77777777" w:rsidR="00645641" w:rsidRPr="003B4EF2" w:rsidRDefault="00645641" w:rsidP="00016444">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Unsere Überlegungen zusammenfassend, können wir sagen: </w:t>
            </w:r>
            <w:proofErr w:type="gramStart"/>
            <w:r w:rsidRPr="003B4EF2">
              <w:rPr>
                <w:rFonts w:ascii="Times New Roman" w:hAnsi="Times New Roman" w:cs="Times New Roman"/>
                <w:color w:val="000000"/>
                <w:lang w:val="de-DE"/>
              </w:rPr>
              <w:t>in Automat</w:t>
            </w:r>
            <w:proofErr w:type="gramEnd"/>
            <w:r w:rsidRPr="003B4EF2">
              <w:rPr>
                <w:rFonts w:ascii="Times New Roman" w:hAnsi="Times New Roman" w:cs="Times New Roman"/>
                <w:color w:val="000000"/>
                <w:lang w:val="de-DE"/>
              </w:rPr>
              <w:t xml:space="preserve"> ist ein künstliches dynamisches System, das ohne unmittelbaren Eingriff des Menschen arbeitet. Solche Anlagen können den Menschen teilweise oder völlig von der körperlichen Arbeit befreien und einige Arten seiner geistigen Arbeit übernehmen. </w:t>
            </w:r>
          </w:p>
          <w:p w14:paraId="10FA8EF6" w14:textId="77777777" w:rsidR="00645641" w:rsidRDefault="00645641" w:rsidP="00016444">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Unter Automatisierung versteht man den historischen gesellschaftlichen Prozess, in dem derartige künstliche Systeme in die verschiedensten Bereiche des gesellschaftlichen Lebens, vor allem aber auf den verschiedenen Gebieten der Wirtschaft eingeführt werden.</w:t>
            </w:r>
          </w:p>
          <w:p w14:paraId="774B1BC0" w14:textId="77777777" w:rsidR="00645641" w:rsidRPr="00DA05EB" w:rsidRDefault="00645641" w:rsidP="00016444">
            <w:pPr>
              <w:spacing w:after="0" w:line="240" w:lineRule="auto"/>
              <w:jc w:val="both"/>
              <w:rPr>
                <w:rFonts w:ascii="Times New Roman" w:hAnsi="Times New Roman" w:cs="Times New Roman"/>
                <w:color w:val="000000"/>
                <w:lang w:val="de-DE"/>
              </w:rPr>
            </w:pPr>
          </w:p>
        </w:tc>
      </w:tr>
      <w:tr w:rsidR="00645641" w:rsidRPr="00B17995" w14:paraId="6E150229" w14:textId="77777777" w:rsidTr="00016444">
        <w:trPr>
          <w:trHeight w:val="422"/>
        </w:trPr>
        <w:tc>
          <w:tcPr>
            <w:tcW w:w="729" w:type="pct"/>
          </w:tcPr>
          <w:p w14:paraId="6DF64CCC" w14:textId="77777777" w:rsidR="00645641" w:rsidRPr="00645641" w:rsidRDefault="00645641" w:rsidP="00016444">
            <w:pPr>
              <w:rPr>
                <w:rFonts w:ascii="Times New Roman" w:hAnsi="Times New Roman" w:cs="Times New Roman"/>
                <w:sz w:val="24"/>
                <w:szCs w:val="24"/>
                <w:lang w:val="ru-RU"/>
              </w:rPr>
            </w:pPr>
            <w:r w:rsidRPr="00645641">
              <w:rPr>
                <w:rFonts w:ascii="Times New Roman" w:hAnsi="Times New Roman" w:cs="Times New Roman"/>
                <w:sz w:val="24"/>
                <w:szCs w:val="24"/>
                <w:lang w:val="ru-RU"/>
              </w:rPr>
              <w:lastRenderedPageBreak/>
              <w:t>2.2 Реферирова</w:t>
            </w:r>
            <w:r w:rsidRPr="00645641">
              <w:rPr>
                <w:rFonts w:ascii="Times New Roman" w:hAnsi="Times New Roman" w:cs="Times New Roman"/>
                <w:sz w:val="24"/>
                <w:szCs w:val="24"/>
                <w:lang w:val="ru-RU"/>
              </w:rPr>
              <w:lastRenderedPageBreak/>
              <w:t>ние текстов по тематике научно-исследовательской работы</w:t>
            </w:r>
          </w:p>
        </w:tc>
        <w:tc>
          <w:tcPr>
            <w:tcW w:w="1119" w:type="pct"/>
          </w:tcPr>
          <w:p w14:paraId="1CED1F8E" w14:textId="77777777" w:rsidR="00645641" w:rsidRPr="00AC3A32" w:rsidRDefault="00645641" w:rsidP="00016444">
            <w:pPr>
              <w:pStyle w:val="Style14"/>
              <w:ind w:firstLine="0"/>
              <w:rPr>
                <w:color w:val="000000"/>
              </w:rPr>
            </w:pPr>
            <w:r>
              <w:rPr>
                <w:color w:val="000000"/>
              </w:rPr>
              <w:lastRenderedPageBreak/>
              <w:t>-составить двуязычный глоссарий</w:t>
            </w:r>
            <w:r w:rsidRPr="00AC3A32">
              <w:rPr>
                <w:color w:val="000000"/>
              </w:rPr>
              <w:t xml:space="preserve"> по </w:t>
            </w:r>
            <w:r w:rsidRPr="00AC3A32">
              <w:rPr>
                <w:color w:val="000000"/>
              </w:rPr>
              <w:lastRenderedPageBreak/>
              <w:t>тематике научных исследований;</w:t>
            </w:r>
          </w:p>
          <w:p w14:paraId="4FE03E5C" w14:textId="77777777" w:rsidR="00645641" w:rsidRDefault="00645641" w:rsidP="00016444">
            <w:pPr>
              <w:pStyle w:val="Style14"/>
              <w:rPr>
                <w:color w:val="000000"/>
              </w:rPr>
            </w:pPr>
          </w:p>
          <w:p w14:paraId="68C53CF7" w14:textId="77777777" w:rsidR="00645641" w:rsidRPr="00AC3A32" w:rsidRDefault="00645641" w:rsidP="00016444">
            <w:pPr>
              <w:pStyle w:val="Style14"/>
              <w:ind w:firstLine="0"/>
              <w:rPr>
                <w:color w:val="000000"/>
              </w:rPr>
            </w:pPr>
            <w:r>
              <w:rPr>
                <w:color w:val="000000"/>
              </w:rPr>
              <w:t>-составление плана реферата своей научной работы</w:t>
            </w:r>
          </w:p>
          <w:p w14:paraId="71C0BEFF" w14:textId="77777777" w:rsidR="00645641" w:rsidRDefault="00645641" w:rsidP="00016444">
            <w:pPr>
              <w:pStyle w:val="Style14"/>
              <w:widowControl/>
              <w:ind w:firstLine="0"/>
              <w:jc w:val="left"/>
              <w:rPr>
                <w:color w:val="000000"/>
              </w:rPr>
            </w:pPr>
          </w:p>
          <w:p w14:paraId="0A6C32BA" w14:textId="77777777" w:rsidR="00645641" w:rsidRPr="002F5009" w:rsidRDefault="00645641" w:rsidP="00016444">
            <w:pPr>
              <w:pStyle w:val="Style14"/>
              <w:widowControl/>
              <w:ind w:firstLine="0"/>
              <w:jc w:val="left"/>
              <w:rPr>
                <w:color w:val="000000"/>
              </w:rPr>
            </w:pPr>
          </w:p>
        </w:tc>
        <w:tc>
          <w:tcPr>
            <w:tcW w:w="3152" w:type="pct"/>
          </w:tcPr>
          <w:p w14:paraId="73E2C73C" w14:textId="77777777" w:rsidR="00645641" w:rsidRPr="00645641" w:rsidRDefault="00645641" w:rsidP="00016444">
            <w:pPr>
              <w:shd w:val="clear" w:color="auto" w:fill="FFFFFF"/>
              <w:spacing w:after="0" w:line="240" w:lineRule="auto"/>
              <w:jc w:val="center"/>
              <w:rPr>
                <w:rFonts w:ascii="Times New Roman" w:hAnsi="Times New Roman" w:cs="Times New Roman"/>
                <w:b/>
                <w:sz w:val="24"/>
                <w:szCs w:val="24"/>
                <w:lang w:val="ru-RU"/>
              </w:rPr>
            </w:pPr>
            <w:r w:rsidRPr="00645641">
              <w:rPr>
                <w:rFonts w:ascii="Times New Roman" w:hAnsi="Times New Roman" w:cs="Times New Roman"/>
                <w:b/>
                <w:sz w:val="24"/>
                <w:szCs w:val="24"/>
                <w:lang w:val="ru-RU"/>
              </w:rPr>
              <w:lastRenderedPageBreak/>
              <w:t xml:space="preserve">АНГЛИЙСКИЙ ЯЗЫК </w:t>
            </w:r>
          </w:p>
          <w:p w14:paraId="5E023571" w14:textId="77777777" w:rsidR="00645641" w:rsidRPr="00645641" w:rsidRDefault="00645641" w:rsidP="00016444">
            <w:pPr>
              <w:shd w:val="clear" w:color="auto" w:fill="FFFFFF"/>
              <w:spacing w:after="0" w:line="240" w:lineRule="auto"/>
              <w:jc w:val="center"/>
              <w:rPr>
                <w:rFonts w:ascii="Times New Roman" w:hAnsi="Times New Roman" w:cs="Times New Roman"/>
                <w:b/>
                <w:sz w:val="24"/>
                <w:szCs w:val="24"/>
                <w:lang w:val="ru-RU"/>
              </w:rPr>
            </w:pPr>
            <w:r w:rsidRPr="00645641">
              <w:rPr>
                <w:rFonts w:ascii="Times New Roman" w:hAnsi="Times New Roman" w:cs="Times New Roman"/>
                <w:b/>
                <w:sz w:val="24"/>
                <w:szCs w:val="24"/>
                <w:lang w:val="ru-RU"/>
              </w:rPr>
              <w:t>НЕМЕЦКИЙ ЯЗЫК</w:t>
            </w:r>
          </w:p>
          <w:p w14:paraId="15C91894" w14:textId="77777777" w:rsidR="00645641" w:rsidRPr="00645641" w:rsidRDefault="00645641" w:rsidP="00016444">
            <w:pPr>
              <w:shd w:val="clear" w:color="auto" w:fill="FFFFFF"/>
              <w:spacing w:after="0" w:line="240" w:lineRule="auto"/>
              <w:jc w:val="both"/>
              <w:rPr>
                <w:rFonts w:ascii="Times New Roman" w:hAnsi="Times New Roman" w:cs="Times New Roman"/>
                <w:b/>
                <w:sz w:val="24"/>
                <w:szCs w:val="24"/>
                <w:lang w:val="ru-RU"/>
              </w:rPr>
            </w:pPr>
          </w:p>
          <w:p w14:paraId="5EC0A827" w14:textId="77777777" w:rsidR="00645641" w:rsidRPr="00645641" w:rsidRDefault="00645641" w:rsidP="00016444">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lastRenderedPageBreak/>
              <w:t>1.  Представьте двуязычный глоссарий на основе текста для индивидуального чтения</w:t>
            </w:r>
          </w:p>
          <w:p w14:paraId="1FFFB776" w14:textId="77777777" w:rsidR="00645641" w:rsidRPr="00645641" w:rsidRDefault="00645641" w:rsidP="00016444">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2. Опишите основные различия между реферирование и аннотированием текста</w:t>
            </w:r>
          </w:p>
          <w:p w14:paraId="302DF4CC" w14:textId="77777777" w:rsidR="00645641" w:rsidRPr="00645641" w:rsidRDefault="00645641" w:rsidP="00016444">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3. Составьте план реферирования свое научной работы</w:t>
            </w:r>
          </w:p>
        </w:tc>
      </w:tr>
    </w:tbl>
    <w:p w14:paraId="3700C6BF" w14:textId="77777777" w:rsidR="00645641" w:rsidRPr="00645641" w:rsidRDefault="00645641" w:rsidP="00645641">
      <w:pPr>
        <w:rPr>
          <w:rFonts w:ascii="Times New Roman" w:hAnsi="Times New Roman" w:cs="Times New Roman"/>
          <w:sz w:val="24"/>
          <w:szCs w:val="24"/>
          <w:lang w:val="ru-RU"/>
        </w:rPr>
      </w:pPr>
    </w:p>
    <w:p w14:paraId="33D55DF0" w14:textId="77777777" w:rsidR="00645641" w:rsidRPr="00C94DE2" w:rsidRDefault="00645641" w:rsidP="00645641">
      <w:pPr>
        <w:pStyle w:val="1"/>
        <w:spacing w:after="0"/>
        <w:jc w:val="right"/>
        <w:rPr>
          <w:rStyle w:val="FontStyle20"/>
          <w:szCs w:val="24"/>
        </w:rPr>
      </w:pPr>
      <w:r w:rsidRPr="00C94DE2">
        <w:rPr>
          <w:rStyle w:val="FontStyle20"/>
          <w:szCs w:val="24"/>
        </w:rPr>
        <w:t>Приложение 2</w:t>
      </w:r>
    </w:p>
    <w:p w14:paraId="1B817DC8" w14:textId="77777777" w:rsidR="00645641" w:rsidRPr="00C94DE2" w:rsidRDefault="00645641" w:rsidP="00645641">
      <w:pPr>
        <w:pStyle w:val="1"/>
        <w:spacing w:after="0"/>
        <w:rPr>
          <w:rStyle w:val="FontStyle20"/>
          <w:szCs w:val="24"/>
        </w:rPr>
      </w:pPr>
      <w:r w:rsidRPr="00C94DE2">
        <w:rPr>
          <w:rStyle w:val="FontStyle20"/>
          <w:szCs w:val="24"/>
        </w:rPr>
        <w:t>Оценочные средства для проведения промежуточной аттестации</w:t>
      </w:r>
    </w:p>
    <w:p w14:paraId="51C320F8" w14:textId="77777777" w:rsidR="00645641" w:rsidRPr="00645641" w:rsidRDefault="00645641" w:rsidP="00645641">
      <w:pPr>
        <w:spacing w:after="0" w:line="240" w:lineRule="auto"/>
        <w:rPr>
          <w:rFonts w:ascii="Times New Roman" w:hAnsi="Times New Roman" w:cs="Times New Roman"/>
          <w:i/>
          <w:color w:val="C00000"/>
          <w:sz w:val="24"/>
          <w:szCs w:val="24"/>
          <w:highlight w:val="yellow"/>
          <w:lang w:val="ru-RU"/>
        </w:rPr>
      </w:pPr>
    </w:p>
    <w:p w14:paraId="45D4B697" w14:textId="77777777" w:rsidR="00645641" w:rsidRPr="00645641" w:rsidRDefault="00645641" w:rsidP="00645641">
      <w:pPr>
        <w:spacing w:after="0" w:line="240" w:lineRule="auto"/>
        <w:rPr>
          <w:rFonts w:ascii="Times New Roman" w:hAnsi="Times New Roman" w:cs="Times New Roman"/>
          <w:b/>
          <w:sz w:val="24"/>
          <w:szCs w:val="24"/>
          <w:lang w:val="ru-RU"/>
        </w:rPr>
      </w:pPr>
      <w:r w:rsidRPr="00645641">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p w14:paraId="0C6D994C" w14:textId="77777777" w:rsidR="00645641" w:rsidRPr="00645641" w:rsidRDefault="00645641" w:rsidP="00645641">
      <w:pPr>
        <w:spacing w:after="0" w:line="240" w:lineRule="auto"/>
        <w:rPr>
          <w:rFonts w:ascii="Times New Roman" w:hAnsi="Times New Roman" w:cs="Times New Roman"/>
          <w:i/>
          <w:color w:val="C00000"/>
          <w:sz w:val="24"/>
          <w:szCs w:val="24"/>
          <w:highlight w:val="yellow"/>
          <w:lang w:val="ru-RU"/>
        </w:rPr>
      </w:pPr>
    </w:p>
    <w:tbl>
      <w:tblPr>
        <w:tblW w:w="5000" w:type="pct"/>
        <w:tblCellMar>
          <w:left w:w="0" w:type="dxa"/>
          <w:right w:w="0" w:type="dxa"/>
        </w:tblCellMar>
        <w:tblLook w:val="04A0" w:firstRow="1" w:lastRow="0" w:firstColumn="1" w:lastColumn="0" w:noHBand="0" w:noVBand="1"/>
      </w:tblPr>
      <w:tblGrid>
        <w:gridCol w:w="1545"/>
        <w:gridCol w:w="2969"/>
        <w:gridCol w:w="5002"/>
      </w:tblGrid>
      <w:tr w:rsidR="00645641" w:rsidRPr="006D75F2" w14:paraId="328450F9" w14:textId="77777777" w:rsidTr="00016444">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639EB54D" w14:textId="77777777" w:rsidR="00645641" w:rsidRPr="006D75F2" w:rsidRDefault="00645641" w:rsidP="0001644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D75F2">
              <w:rPr>
                <w:rFonts w:ascii="Times New Roman" w:eastAsia="Times New Roman" w:hAnsi="Times New Roman" w:cs="Times New Roman"/>
                <w:sz w:val="24"/>
                <w:szCs w:val="24"/>
              </w:rPr>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5A9E29C1" w14:textId="77777777" w:rsidR="00645641" w:rsidRPr="006D75F2" w:rsidRDefault="00645641" w:rsidP="0001644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D75F2">
              <w:rPr>
                <w:rFonts w:ascii="Times New Roman" w:eastAsia="Times New Roman" w:hAnsi="Times New Roman" w:cs="Times New Roman"/>
                <w:bCs/>
                <w:sz w:val="24"/>
                <w:szCs w:val="24"/>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00B4C8B4" w14:textId="77777777" w:rsidR="00645641" w:rsidRPr="006D75F2" w:rsidRDefault="00645641" w:rsidP="0001644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D75F2">
              <w:rPr>
                <w:rFonts w:ascii="Times New Roman" w:eastAsia="Times New Roman" w:hAnsi="Times New Roman" w:cs="Times New Roman"/>
                <w:sz w:val="24"/>
                <w:szCs w:val="24"/>
              </w:rPr>
              <w:t>Оценочные средства</w:t>
            </w:r>
          </w:p>
        </w:tc>
      </w:tr>
      <w:tr w:rsidR="00645641" w:rsidRPr="00B17995" w14:paraId="73B79E5D" w14:textId="77777777" w:rsidTr="0001644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1923210D" w14:textId="77777777" w:rsidR="00645641" w:rsidRPr="00645641" w:rsidRDefault="00645641" w:rsidP="00016444">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645641">
              <w:rPr>
                <w:rFonts w:ascii="Times New Roman" w:eastAsia="Times New Roman" w:hAnsi="Times New Roman" w:cs="Times New Roman"/>
                <w:b/>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645641" w:rsidRPr="00016444" w14:paraId="078C5321" w14:textId="77777777" w:rsidTr="00016444">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6643458A" w14:textId="77777777" w:rsidR="00645641" w:rsidRPr="006D75F2" w:rsidRDefault="00645641" w:rsidP="00016444">
            <w:pPr>
              <w:widowControl w:val="0"/>
              <w:autoSpaceDE w:val="0"/>
              <w:autoSpaceDN w:val="0"/>
              <w:adjustRightInd w:val="0"/>
              <w:spacing w:after="0" w:line="240" w:lineRule="auto"/>
              <w:rPr>
                <w:rFonts w:ascii="Times New Roman" w:eastAsia="Times New Roman" w:hAnsi="Times New Roman" w:cs="Times New Roman"/>
                <w:sz w:val="24"/>
                <w:szCs w:val="24"/>
              </w:rPr>
            </w:pPr>
            <w:r w:rsidRPr="006D75F2">
              <w:rPr>
                <w:rFonts w:ascii="Times New Roman" w:eastAsia="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3DCFA902" w14:textId="77777777" w:rsidR="00645641" w:rsidRPr="0064564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 основные приемы перевода употребительных фразеологических и аналитических словосочетаний, часто встречающиеся в письменной речи изучаемого языка, характерные особенности научно-публицистического и научно-технического функциональных стилей;</w:t>
            </w:r>
          </w:p>
          <w:p w14:paraId="62937E74" w14:textId="77777777" w:rsidR="00645641" w:rsidRPr="00645641" w:rsidRDefault="00645641" w:rsidP="00016444">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p>
          <w:p w14:paraId="4F6701FB" w14:textId="77777777" w:rsidR="00645641" w:rsidRPr="00645641" w:rsidRDefault="00645641" w:rsidP="00016444">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 значения сокращений и условных обозначений, правильное прочтение формул, символов и т.п.</w:t>
            </w:r>
          </w:p>
          <w:p w14:paraId="3DC3CBDB" w14:textId="77777777" w:rsidR="00645641" w:rsidRPr="00645641" w:rsidRDefault="00645641" w:rsidP="00016444">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p>
          <w:p w14:paraId="1B7069F3" w14:textId="77777777" w:rsidR="00645641" w:rsidRPr="00645641" w:rsidRDefault="00645641" w:rsidP="00016444">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 xml:space="preserve">основные фразы для аннотирования и реферирования текстов характерных для научной коммуникации </w:t>
            </w:r>
            <w:r w:rsidRPr="00645641">
              <w:rPr>
                <w:rFonts w:ascii="Times New Roman" w:hAnsi="Times New Roman" w:cs="Times New Roman"/>
                <w:color w:val="000000"/>
                <w:sz w:val="24"/>
                <w:szCs w:val="24"/>
                <w:lang w:val="ru-RU"/>
              </w:rPr>
              <w:t>на государственном и иностранном языках</w:t>
            </w:r>
          </w:p>
          <w:p w14:paraId="429D5D81" w14:textId="77777777" w:rsidR="00645641" w:rsidRPr="00645641" w:rsidRDefault="00645641" w:rsidP="00016444">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2A18E99E" w14:textId="77777777" w:rsidR="00645641" w:rsidRPr="00645641" w:rsidRDefault="00645641" w:rsidP="00016444">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2 СЕМЕСТР</w:t>
            </w:r>
          </w:p>
          <w:p w14:paraId="18C71E61" w14:textId="77777777" w:rsidR="00645641" w:rsidRPr="00645641" w:rsidRDefault="00645641" w:rsidP="00016444">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АНГЛИЙСКИЙ ЯЗЫК</w:t>
            </w:r>
          </w:p>
          <w:p w14:paraId="29E529C2" w14:textId="77777777" w:rsidR="00645641" w:rsidRPr="00645641" w:rsidRDefault="00645641" w:rsidP="00016444">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НЕМЕЦКИЙ ЯЗЫК</w:t>
            </w:r>
          </w:p>
          <w:p w14:paraId="577FCBFF" w14:textId="77777777" w:rsidR="00645641" w:rsidRPr="00645641" w:rsidRDefault="00645641" w:rsidP="00016444">
            <w:pPr>
              <w:widowControl w:val="0"/>
              <w:autoSpaceDE w:val="0"/>
              <w:autoSpaceDN w:val="0"/>
              <w:adjustRightInd w:val="0"/>
              <w:spacing w:after="0" w:line="240" w:lineRule="auto"/>
              <w:ind w:left="425"/>
              <w:jc w:val="both"/>
              <w:rPr>
                <w:rFonts w:ascii="Times New Roman" w:eastAsia="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t>Ответьте на следующие теоретические вопросы:</w:t>
            </w:r>
          </w:p>
          <w:p w14:paraId="5CC1CB47" w14:textId="77777777" w:rsidR="00645641" w:rsidRPr="00645641" w:rsidRDefault="00645641" w:rsidP="00016444">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1.</w:t>
            </w:r>
            <w:r w:rsidRPr="00645641">
              <w:rPr>
                <w:rFonts w:ascii="Times New Roman" w:eastAsia="Times New Roman" w:hAnsi="Times New Roman" w:cs="Times New Roman"/>
                <w:sz w:val="24"/>
                <w:szCs w:val="24"/>
                <w:lang w:val="ru-RU"/>
              </w:rPr>
              <w:tab/>
              <w:t>Какова основная задача перевода?</w:t>
            </w:r>
          </w:p>
          <w:p w14:paraId="11A0543D" w14:textId="77777777" w:rsidR="00645641" w:rsidRPr="00645641" w:rsidRDefault="00645641" w:rsidP="00016444">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2.</w:t>
            </w:r>
            <w:r w:rsidRPr="00645641">
              <w:rPr>
                <w:rFonts w:ascii="Times New Roman" w:eastAsia="Times New Roman" w:hAnsi="Times New Roman" w:cs="Times New Roman"/>
                <w:sz w:val="24"/>
                <w:szCs w:val="24"/>
                <w:lang w:val="ru-RU"/>
              </w:rPr>
              <w:tab/>
              <w:t>Каковы основные этапы процесса перевода?</w:t>
            </w:r>
          </w:p>
          <w:p w14:paraId="4ECC5BC9" w14:textId="77777777" w:rsidR="00645641" w:rsidRPr="00645641" w:rsidRDefault="00645641" w:rsidP="00016444">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3.</w:t>
            </w:r>
            <w:r w:rsidRPr="00645641">
              <w:rPr>
                <w:rFonts w:ascii="Times New Roman" w:eastAsia="Times New Roman" w:hAnsi="Times New Roman" w:cs="Times New Roman"/>
                <w:sz w:val="24"/>
                <w:szCs w:val="24"/>
                <w:lang w:val="ru-RU"/>
              </w:rPr>
              <w:tab/>
              <w:t>Назовите основные источники, которыми необходимо пользоваться в процессе переводческой деятельности?</w:t>
            </w:r>
          </w:p>
          <w:p w14:paraId="10EA0DA2" w14:textId="77777777" w:rsidR="00645641" w:rsidRPr="00645641" w:rsidRDefault="00645641" w:rsidP="00016444">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4.</w:t>
            </w:r>
            <w:r w:rsidRPr="00645641">
              <w:rPr>
                <w:rFonts w:ascii="Times New Roman" w:eastAsia="Times New Roman" w:hAnsi="Times New Roman" w:cs="Times New Roman"/>
                <w:sz w:val="24"/>
                <w:szCs w:val="24"/>
                <w:lang w:val="ru-RU"/>
              </w:rPr>
              <w:tab/>
              <w:t>Дайте определения основным способам и приемам перевода и приведите примеры</w:t>
            </w:r>
          </w:p>
          <w:p w14:paraId="7E19AAA2" w14:textId="77777777" w:rsidR="00645641" w:rsidRPr="00645641" w:rsidRDefault="00645641" w:rsidP="00016444">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транслитерация</w:t>
            </w:r>
          </w:p>
          <w:p w14:paraId="39B3FE31" w14:textId="77777777" w:rsidR="00645641" w:rsidRPr="00645641" w:rsidRDefault="00645641" w:rsidP="00016444">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 xml:space="preserve">транскрипция </w:t>
            </w:r>
          </w:p>
          <w:p w14:paraId="492B62A9" w14:textId="77777777" w:rsidR="00645641" w:rsidRPr="00645641" w:rsidRDefault="00645641" w:rsidP="00016444">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 xml:space="preserve">калькирование </w:t>
            </w:r>
          </w:p>
          <w:p w14:paraId="2074C477" w14:textId="77777777" w:rsidR="00645641" w:rsidRPr="00645641" w:rsidRDefault="00645641" w:rsidP="00016444">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 xml:space="preserve">аналог </w:t>
            </w:r>
          </w:p>
          <w:p w14:paraId="3AA1BF41" w14:textId="77777777" w:rsidR="00645641" w:rsidRPr="00645641" w:rsidRDefault="00645641" w:rsidP="00016444">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 xml:space="preserve">толкование </w:t>
            </w:r>
          </w:p>
          <w:p w14:paraId="6A32F907" w14:textId="77777777" w:rsidR="00645641" w:rsidRPr="00645641" w:rsidRDefault="00645641" w:rsidP="00016444">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5.</w:t>
            </w:r>
            <w:r w:rsidRPr="00645641">
              <w:rPr>
                <w:rFonts w:ascii="Times New Roman" w:eastAsia="Times New Roman" w:hAnsi="Times New Roman" w:cs="Times New Roman"/>
                <w:sz w:val="24"/>
                <w:szCs w:val="24"/>
                <w:lang w:val="ru-RU"/>
              </w:rPr>
              <w:tab/>
              <w:t>Какие лексические единицы представляют наибольшие сложности при переводе? Приведите примеры.</w:t>
            </w:r>
          </w:p>
          <w:p w14:paraId="40886845" w14:textId="77777777" w:rsidR="00645641" w:rsidRPr="00645641" w:rsidRDefault="00645641" w:rsidP="00016444">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6.</w:t>
            </w:r>
            <w:r w:rsidRPr="00645641">
              <w:rPr>
                <w:rFonts w:ascii="Times New Roman" w:eastAsia="Times New Roman" w:hAnsi="Times New Roman" w:cs="Times New Roman"/>
                <w:sz w:val="24"/>
                <w:szCs w:val="24"/>
                <w:lang w:val="ru-RU"/>
              </w:rPr>
              <w:tab/>
              <w:t>Назовите особенности перевода имен собственных и географических названий. Приведите примеры.</w:t>
            </w:r>
          </w:p>
          <w:p w14:paraId="4C14FA07" w14:textId="77777777" w:rsidR="00645641" w:rsidRPr="00645641" w:rsidRDefault="00645641" w:rsidP="00016444">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7.</w:t>
            </w:r>
            <w:r w:rsidRPr="00645641">
              <w:rPr>
                <w:rFonts w:ascii="Times New Roman" w:eastAsia="Times New Roman" w:hAnsi="Times New Roman" w:cs="Times New Roman"/>
                <w:sz w:val="24"/>
                <w:szCs w:val="24"/>
                <w:lang w:val="ru-RU"/>
              </w:rPr>
              <w:tab/>
              <w:t xml:space="preserve">Что такое «ложные друзья </w:t>
            </w:r>
            <w:r w:rsidRPr="00645641">
              <w:rPr>
                <w:rFonts w:ascii="Times New Roman" w:eastAsia="Times New Roman" w:hAnsi="Times New Roman" w:cs="Times New Roman"/>
                <w:sz w:val="24"/>
                <w:szCs w:val="24"/>
                <w:lang w:val="ru-RU"/>
              </w:rPr>
              <w:lastRenderedPageBreak/>
              <w:t>переводчика»? Приведите примеры.</w:t>
            </w:r>
          </w:p>
          <w:p w14:paraId="5BC8CC03" w14:textId="77777777" w:rsidR="00645641" w:rsidRPr="00645641" w:rsidRDefault="00645641" w:rsidP="00016444">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8.</w:t>
            </w:r>
            <w:r w:rsidRPr="00645641">
              <w:rPr>
                <w:rFonts w:ascii="Times New Roman" w:eastAsia="Times New Roman" w:hAnsi="Times New Roman" w:cs="Times New Roman"/>
                <w:sz w:val="24"/>
                <w:szCs w:val="24"/>
                <w:lang w:val="ru-RU"/>
              </w:rPr>
              <w:tab/>
              <w:t xml:space="preserve">Какие способы перевода аббревиатур Вы знаете? Приведите примеры аббревиатур, которые переводятся способом </w:t>
            </w:r>
          </w:p>
          <w:p w14:paraId="41477764" w14:textId="77777777" w:rsidR="00645641" w:rsidRPr="00645641" w:rsidRDefault="00645641" w:rsidP="00016444">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подбора эквивалента</w:t>
            </w:r>
          </w:p>
          <w:p w14:paraId="6DBC0B2C" w14:textId="77777777" w:rsidR="00645641" w:rsidRPr="00645641" w:rsidRDefault="00645641" w:rsidP="00016444">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толкования</w:t>
            </w:r>
          </w:p>
          <w:p w14:paraId="62057AA3" w14:textId="77777777" w:rsidR="00645641" w:rsidRPr="00645641" w:rsidRDefault="00645641" w:rsidP="00016444">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использования аббревиатуры в языке перевода в исходной графике</w:t>
            </w:r>
          </w:p>
          <w:p w14:paraId="073EAF89" w14:textId="77777777" w:rsidR="00645641" w:rsidRPr="00645641" w:rsidRDefault="00645641" w:rsidP="00016444">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транскрибирования.</w:t>
            </w:r>
          </w:p>
          <w:p w14:paraId="0AE0D8F7" w14:textId="77777777" w:rsidR="00645641" w:rsidRPr="00645641" w:rsidRDefault="00645641" w:rsidP="00016444">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9.</w:t>
            </w:r>
            <w:r w:rsidRPr="00645641">
              <w:rPr>
                <w:rFonts w:ascii="Times New Roman" w:eastAsia="Times New Roman" w:hAnsi="Times New Roman" w:cs="Times New Roman"/>
                <w:sz w:val="24"/>
                <w:szCs w:val="24"/>
                <w:lang w:val="ru-RU"/>
              </w:rPr>
              <w:tab/>
              <w:t>Дайте пример аббревиатур, содержащих фонетически читаемые числительные.</w:t>
            </w:r>
          </w:p>
          <w:p w14:paraId="6EF02610" w14:textId="77777777" w:rsidR="00645641" w:rsidRPr="00645641" w:rsidRDefault="00645641" w:rsidP="00016444">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10.</w:t>
            </w:r>
            <w:r w:rsidRPr="00645641">
              <w:rPr>
                <w:rFonts w:ascii="Times New Roman" w:eastAsia="Times New Roman" w:hAnsi="Times New Roman" w:cs="Times New Roman"/>
                <w:sz w:val="24"/>
                <w:szCs w:val="24"/>
                <w:lang w:val="ru-RU"/>
              </w:rPr>
              <w:tab/>
              <w:t xml:space="preserve">Что такое реалии? Дайте определение. Приведите примеры. </w:t>
            </w:r>
          </w:p>
          <w:p w14:paraId="0DF125B5" w14:textId="77777777" w:rsidR="00645641" w:rsidRPr="00645641" w:rsidRDefault="00645641" w:rsidP="00016444">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p>
          <w:p w14:paraId="774047D3" w14:textId="77777777" w:rsidR="00645641" w:rsidRPr="00645641" w:rsidRDefault="00645641" w:rsidP="00016444">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3 СЕМЕСТР</w:t>
            </w:r>
          </w:p>
          <w:p w14:paraId="781056E5" w14:textId="77777777" w:rsidR="00645641" w:rsidRPr="00645641" w:rsidRDefault="00645641" w:rsidP="00016444">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 xml:space="preserve">АНГЛИЙСКИЙ ЯЗЫК </w:t>
            </w:r>
          </w:p>
          <w:p w14:paraId="25E2891A" w14:textId="77777777" w:rsidR="00645641" w:rsidRPr="00645641" w:rsidRDefault="00645641" w:rsidP="00016444">
            <w:pPr>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Соотнесите фразы и выражения для аннотирования и реферирования соответственно частям текста</w:t>
            </w:r>
          </w:p>
          <w:p w14:paraId="7EB2724C" w14:textId="77777777" w:rsidR="00645641" w:rsidRPr="00645641" w:rsidRDefault="00645641" w:rsidP="00016444">
            <w:pPr>
              <w:contextualSpacing/>
              <w:rPr>
                <w:rFonts w:ascii="Times New Roman" w:eastAsia="Calibri" w:hAnsi="Times New Roman" w:cs="Times New Roman"/>
                <w:sz w:val="24"/>
                <w:szCs w:val="24"/>
                <w:lang w:val="ru-RU"/>
              </w:rPr>
            </w:pPr>
            <w:r>
              <w:rPr>
                <w:rFonts w:ascii="Times New Roman" w:hAnsi="Times New Roman" w:cs="Times New Roman"/>
                <w:sz w:val="24"/>
                <w:szCs w:val="24"/>
              </w:rPr>
              <w:t>a</w:t>
            </w:r>
            <w:r w:rsidRPr="00645641">
              <w:rPr>
                <w:rFonts w:ascii="Times New Roman" w:hAnsi="Times New Roman" w:cs="Times New Roman"/>
                <w:sz w:val="24"/>
                <w:szCs w:val="24"/>
                <w:lang w:val="ru-RU"/>
              </w:rPr>
              <w:t xml:space="preserve">) </w:t>
            </w:r>
            <w:r w:rsidRPr="00645641">
              <w:rPr>
                <w:rFonts w:ascii="Times New Roman" w:eastAsia="Calibri" w:hAnsi="Times New Roman" w:cs="Times New Roman"/>
                <w:sz w:val="24"/>
                <w:szCs w:val="24"/>
                <w:lang w:val="ru-RU"/>
              </w:rPr>
              <w:t>Заголовок статьи</w:t>
            </w:r>
          </w:p>
          <w:p w14:paraId="1ED7D53B" w14:textId="77777777" w:rsidR="00645641" w:rsidRPr="00645641" w:rsidRDefault="00645641" w:rsidP="00016444">
            <w:pPr>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rPr>
              <w:t>b</w:t>
            </w:r>
            <w:r w:rsidRPr="00645641">
              <w:rPr>
                <w:rFonts w:ascii="Times New Roman" w:eastAsia="Calibri" w:hAnsi="Times New Roman" w:cs="Times New Roman"/>
                <w:sz w:val="24"/>
                <w:szCs w:val="24"/>
                <w:lang w:val="ru-RU"/>
              </w:rPr>
              <w:t>) Информация об авторе статьи, где и когда статья была опубликована</w:t>
            </w:r>
          </w:p>
          <w:p w14:paraId="591C0994" w14:textId="77777777" w:rsidR="00645641" w:rsidRPr="00645641" w:rsidRDefault="00645641" w:rsidP="00016444">
            <w:pPr>
              <w:spacing w:line="240" w:lineRule="auto"/>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rPr>
              <w:t>c</w:t>
            </w:r>
            <w:r w:rsidRPr="00645641">
              <w:rPr>
                <w:rFonts w:ascii="Times New Roman" w:eastAsia="Calibri" w:hAnsi="Times New Roman" w:cs="Times New Roman"/>
                <w:sz w:val="24"/>
                <w:szCs w:val="24"/>
                <w:lang w:val="ru-RU"/>
              </w:rPr>
              <w:t>) Главная идея статьи.</w:t>
            </w:r>
          </w:p>
          <w:p w14:paraId="23A8681B" w14:textId="77777777" w:rsidR="00645641" w:rsidRPr="00645641" w:rsidRDefault="00645641" w:rsidP="00016444">
            <w:pPr>
              <w:contextualSpacing/>
              <w:rPr>
                <w:rFonts w:ascii="Times New Roman" w:eastAsia="Calibri" w:hAnsi="Times New Roman" w:cs="Times New Roman"/>
                <w:sz w:val="24"/>
                <w:szCs w:val="24"/>
                <w:lang w:val="ru-RU"/>
              </w:rPr>
            </w:pPr>
            <w:r>
              <w:rPr>
                <w:rFonts w:ascii="Times New Roman" w:hAnsi="Times New Roman" w:cs="Times New Roman"/>
                <w:sz w:val="24"/>
                <w:szCs w:val="24"/>
              </w:rPr>
              <w:t>d</w:t>
            </w:r>
            <w:r w:rsidRPr="00645641">
              <w:rPr>
                <w:rFonts w:ascii="Times New Roman" w:hAnsi="Times New Roman" w:cs="Times New Roman"/>
                <w:sz w:val="24"/>
                <w:szCs w:val="24"/>
                <w:lang w:val="ru-RU"/>
              </w:rPr>
              <w:t>)</w:t>
            </w:r>
            <w:r w:rsidRPr="00645641">
              <w:rPr>
                <w:rFonts w:ascii="Times New Roman" w:eastAsia="Calibri" w:hAnsi="Times New Roman" w:cs="Times New Roman"/>
                <w:sz w:val="24"/>
                <w:szCs w:val="24"/>
                <w:lang w:val="ru-RU"/>
              </w:rPr>
              <w:t xml:space="preserve"> Информация об авторе статьи, где и когда статья была опубликована</w:t>
            </w:r>
          </w:p>
          <w:p w14:paraId="0EAE9885" w14:textId="77777777" w:rsidR="00645641" w:rsidRPr="00645641" w:rsidRDefault="00645641" w:rsidP="00016444">
            <w:pPr>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rPr>
              <w:t>e</w:t>
            </w:r>
            <w:r w:rsidRPr="00645641">
              <w:rPr>
                <w:rFonts w:ascii="Times New Roman" w:eastAsia="Calibri" w:hAnsi="Times New Roman" w:cs="Times New Roman"/>
                <w:sz w:val="24"/>
                <w:szCs w:val="24"/>
                <w:lang w:val="ru-RU"/>
              </w:rPr>
              <w:t>) Содержание статьи: факты, имена, цифры.</w:t>
            </w:r>
          </w:p>
          <w:p w14:paraId="5B1DEF72" w14:textId="77777777" w:rsidR="00645641" w:rsidRPr="00BB1974" w:rsidRDefault="00645641" w:rsidP="00016444">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f) </w:t>
            </w:r>
            <w:r w:rsidRPr="00656B91">
              <w:rPr>
                <w:rFonts w:ascii="Times New Roman" w:eastAsia="Calibri" w:hAnsi="Times New Roman" w:cs="Times New Roman"/>
                <w:sz w:val="24"/>
                <w:szCs w:val="24"/>
              </w:rPr>
              <w:t>Мнениеостатье</w:t>
            </w:r>
          </w:p>
          <w:p w14:paraId="2677CD0B" w14:textId="77777777" w:rsidR="00645641" w:rsidRDefault="00645641" w:rsidP="00016444">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656B91">
              <w:rPr>
                <w:rFonts w:ascii="Times New Roman" w:eastAsia="Calibri" w:hAnsi="Times New Roman" w:cs="Times New Roman"/>
                <w:sz w:val="24"/>
                <w:szCs w:val="24"/>
              </w:rPr>
              <w:t>The article is headlined…The headline of the article is…The title of the article(text) is</w:t>
            </w:r>
          </w:p>
          <w:p w14:paraId="5D01F6A9" w14:textId="77777777" w:rsidR="00645641" w:rsidRDefault="00645641" w:rsidP="00016444">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w:t>
            </w:r>
            <w:r w:rsidRPr="00656B91">
              <w:rPr>
                <w:rFonts w:ascii="Times New Roman" w:eastAsia="Calibri" w:hAnsi="Times New Roman" w:cs="Times New Roman"/>
                <w:sz w:val="24"/>
                <w:szCs w:val="24"/>
              </w:rPr>
              <w:t>The author of the article is…The author’s name is ...The article is written by…It was published in … (on the Internet</w:t>
            </w:r>
            <w:proofErr w:type="gramStart"/>
            <w:r w:rsidRPr="00656B91">
              <w:rPr>
                <w:rFonts w:ascii="Times New Roman" w:eastAsia="Calibri" w:hAnsi="Times New Roman" w:cs="Times New Roman"/>
                <w:sz w:val="24"/>
                <w:szCs w:val="24"/>
              </w:rPr>
              <w:t>).It</w:t>
            </w:r>
            <w:proofErr w:type="gramEnd"/>
            <w:r w:rsidRPr="00656B91">
              <w:rPr>
                <w:rFonts w:ascii="Times New Roman" w:eastAsia="Calibri" w:hAnsi="Times New Roman" w:cs="Times New Roman"/>
                <w:sz w:val="24"/>
                <w:szCs w:val="24"/>
              </w:rPr>
              <w:t xml:space="preserve"> is published (distributed, issued) in…It is a newspaper (scientific) article (published onMarch 10, 2013 / in 2014)</w:t>
            </w:r>
          </w:p>
          <w:p w14:paraId="2F609F2A" w14:textId="77777777" w:rsidR="00645641" w:rsidRDefault="00645641" w:rsidP="00016444">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w:t>
            </w:r>
            <w:r w:rsidRPr="00656B91">
              <w:rPr>
                <w:rFonts w:ascii="Times New Roman" w:eastAsia="Calibri" w:hAnsi="Times New Roman" w:cs="Times New Roman"/>
                <w:sz w:val="24"/>
                <w:szCs w:val="24"/>
              </w:rPr>
              <w:t>The main idea of the article is…The article is about…The article is devoted to…The article deals (is concerned) with…The article touches upon the issue of…The purpose of the article is to give the reader some information on…The aim ( intention, reason,) of this article is to show…The aim of the article is to provide the reader with some material on…</w:t>
            </w:r>
          </w:p>
          <w:p w14:paraId="28C6EC12" w14:textId="77777777" w:rsidR="00645641" w:rsidRDefault="00645641" w:rsidP="00016444">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4)</w:t>
            </w:r>
            <w:r w:rsidRPr="00656B91">
              <w:rPr>
                <w:rFonts w:ascii="Times New Roman" w:eastAsia="Calibri" w:hAnsi="Times New Roman" w:cs="Times New Roman"/>
                <w:sz w:val="24"/>
                <w:szCs w:val="24"/>
              </w:rPr>
              <w:t>The author starts by telling (the reader) that…The author analyses (explains, characterizes, estimates, interprets, investigates) …Some parts of the article deal with …</w:t>
            </w:r>
            <w:r w:rsidRPr="00B61993">
              <w:rPr>
                <w:rFonts w:ascii="Times New Roman" w:eastAsia="Calibri" w:hAnsi="Times New Roman" w:cs="Times New Roman"/>
                <w:sz w:val="24"/>
                <w:szCs w:val="24"/>
              </w:rPr>
              <w:t>The author points out…</w:t>
            </w:r>
          </w:p>
          <w:p w14:paraId="725B31E6" w14:textId="77777777" w:rsidR="00645641" w:rsidRDefault="00645641" w:rsidP="00016444">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5) </w:t>
            </w:r>
            <w:r w:rsidRPr="00656B91">
              <w:rPr>
                <w:rFonts w:ascii="Times New Roman" w:eastAsia="Calibri" w:hAnsi="Times New Roman" w:cs="Times New Roman"/>
                <w:sz w:val="24"/>
                <w:szCs w:val="24"/>
              </w:rPr>
              <w:t>In conclusion the author writes (reports, states, stresses, thinks, notes, considers, believes, analyses, points out, says, describes) that… / draws reader’s attention to...The author comes to the conclusion that…</w:t>
            </w:r>
          </w:p>
          <w:p w14:paraId="2F9629B6" w14:textId="77777777" w:rsidR="00645641" w:rsidRPr="0026322C" w:rsidRDefault="00645641" w:rsidP="00016444">
            <w:pPr>
              <w:spacing w:line="240" w:lineRule="auto"/>
              <w:contextualSpacing/>
              <w:rPr>
                <w:rFonts w:ascii="Times New Roman" w:hAnsi="Times New Roman" w:cs="Times New Roman"/>
                <w:sz w:val="24"/>
                <w:szCs w:val="24"/>
              </w:rPr>
            </w:pPr>
            <w:r>
              <w:rPr>
                <w:rFonts w:ascii="Times New Roman" w:eastAsia="Calibri" w:hAnsi="Times New Roman" w:cs="Times New Roman"/>
                <w:sz w:val="24"/>
                <w:szCs w:val="24"/>
              </w:rPr>
              <w:t xml:space="preserve">6) </w:t>
            </w:r>
            <w:r w:rsidRPr="00656B91">
              <w:rPr>
                <w:rFonts w:ascii="Times New Roman" w:eastAsia="Calibri" w:hAnsi="Times New Roman" w:cs="Times New Roman"/>
                <w:sz w:val="24"/>
                <w:szCs w:val="24"/>
              </w:rPr>
              <w:t>The author (of the article) writes (reports, states, stresses, thinks, notes, considers, believes, analyses, points out, says, describes) that… / draws reader’s attention to...Much attention is given to…According to the article…The article goes on to say that…Itisreported</w:t>
            </w:r>
            <w:r w:rsidRPr="0026322C">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shown</w:t>
            </w:r>
            <w:r w:rsidRPr="0026322C">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stressed</w:t>
            </w:r>
            <w:r w:rsidRPr="0026322C">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that</w:t>
            </w:r>
            <w:r w:rsidRPr="0026322C">
              <w:rPr>
                <w:rFonts w:ascii="Times New Roman" w:eastAsia="Calibri" w:hAnsi="Times New Roman" w:cs="Times New Roman"/>
                <w:sz w:val="24"/>
                <w:szCs w:val="24"/>
              </w:rPr>
              <w:t xml:space="preserve"> …</w:t>
            </w:r>
          </w:p>
          <w:p w14:paraId="2ECAE6FC" w14:textId="77777777" w:rsidR="00645641" w:rsidRPr="00645641" w:rsidRDefault="00645641" w:rsidP="00016444">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НЕМЕЦКИЙ ЯЗЫК</w:t>
            </w:r>
          </w:p>
          <w:p w14:paraId="390C3068" w14:textId="77777777" w:rsidR="00645641" w:rsidRPr="00645641" w:rsidRDefault="00645641" w:rsidP="00016444">
            <w:pPr>
              <w:contextualSpacing/>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Соотнесите фразы и выражения для аннотирования и реферирования соответственно частям текста</w:t>
            </w:r>
          </w:p>
          <w:p w14:paraId="23A9DDF9" w14:textId="77777777" w:rsidR="00645641" w:rsidRPr="00645641" w:rsidRDefault="00645641" w:rsidP="00016444">
            <w:pPr>
              <w:contextualSpacing/>
              <w:rPr>
                <w:rFonts w:ascii="Times New Roman" w:eastAsia="Calibri" w:hAnsi="Times New Roman" w:cs="Times New Roman"/>
                <w:sz w:val="24"/>
                <w:szCs w:val="24"/>
                <w:lang w:val="ru-RU"/>
              </w:rPr>
            </w:pPr>
            <w:r>
              <w:rPr>
                <w:rFonts w:ascii="Times New Roman" w:hAnsi="Times New Roman" w:cs="Times New Roman"/>
                <w:sz w:val="24"/>
                <w:szCs w:val="24"/>
              </w:rPr>
              <w:t>a</w:t>
            </w:r>
            <w:r w:rsidRPr="00645641">
              <w:rPr>
                <w:rFonts w:ascii="Times New Roman" w:hAnsi="Times New Roman" w:cs="Times New Roman"/>
                <w:sz w:val="24"/>
                <w:szCs w:val="24"/>
                <w:lang w:val="ru-RU"/>
              </w:rPr>
              <w:t xml:space="preserve">) </w:t>
            </w:r>
            <w:r w:rsidRPr="00645641">
              <w:rPr>
                <w:rFonts w:ascii="Times New Roman" w:eastAsia="Calibri" w:hAnsi="Times New Roman" w:cs="Times New Roman"/>
                <w:sz w:val="24"/>
                <w:szCs w:val="24"/>
                <w:lang w:val="ru-RU"/>
              </w:rPr>
              <w:t>Заголовок статьи</w:t>
            </w:r>
          </w:p>
          <w:p w14:paraId="46B56B47" w14:textId="77777777" w:rsidR="00645641" w:rsidRPr="00645641" w:rsidRDefault="00645641" w:rsidP="00016444">
            <w:pPr>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rPr>
              <w:t>b</w:t>
            </w:r>
            <w:r w:rsidRPr="00645641">
              <w:rPr>
                <w:rFonts w:ascii="Times New Roman" w:eastAsia="Calibri" w:hAnsi="Times New Roman" w:cs="Times New Roman"/>
                <w:sz w:val="24"/>
                <w:szCs w:val="24"/>
                <w:lang w:val="ru-RU"/>
              </w:rPr>
              <w:t>) Информация об авторе статьи, где и когда статья была опубликована</w:t>
            </w:r>
          </w:p>
          <w:p w14:paraId="38E16A1F" w14:textId="77777777" w:rsidR="00645641" w:rsidRPr="00645641" w:rsidRDefault="00645641" w:rsidP="00016444">
            <w:pPr>
              <w:spacing w:line="240" w:lineRule="auto"/>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rPr>
              <w:t>c</w:t>
            </w:r>
            <w:r w:rsidRPr="00645641">
              <w:rPr>
                <w:rFonts w:ascii="Times New Roman" w:eastAsia="Calibri" w:hAnsi="Times New Roman" w:cs="Times New Roman"/>
                <w:sz w:val="24"/>
                <w:szCs w:val="24"/>
                <w:lang w:val="ru-RU"/>
              </w:rPr>
              <w:t>) Главная идея статьи.</w:t>
            </w:r>
          </w:p>
          <w:p w14:paraId="3AB0ED3F" w14:textId="77777777" w:rsidR="00645641" w:rsidRPr="00645641" w:rsidRDefault="00645641" w:rsidP="00016444">
            <w:pPr>
              <w:contextualSpacing/>
              <w:rPr>
                <w:rFonts w:ascii="Times New Roman" w:eastAsia="Calibri" w:hAnsi="Times New Roman" w:cs="Times New Roman"/>
                <w:sz w:val="24"/>
                <w:szCs w:val="24"/>
                <w:lang w:val="ru-RU"/>
              </w:rPr>
            </w:pPr>
            <w:r>
              <w:rPr>
                <w:rFonts w:ascii="Times New Roman" w:hAnsi="Times New Roman" w:cs="Times New Roman"/>
                <w:sz w:val="24"/>
                <w:szCs w:val="24"/>
              </w:rPr>
              <w:t>d</w:t>
            </w:r>
            <w:r w:rsidRPr="00645641">
              <w:rPr>
                <w:rFonts w:ascii="Times New Roman" w:hAnsi="Times New Roman" w:cs="Times New Roman"/>
                <w:sz w:val="24"/>
                <w:szCs w:val="24"/>
                <w:lang w:val="ru-RU"/>
              </w:rPr>
              <w:t>)</w:t>
            </w:r>
            <w:r w:rsidRPr="00645641">
              <w:rPr>
                <w:rFonts w:ascii="Times New Roman" w:eastAsia="Calibri" w:hAnsi="Times New Roman" w:cs="Times New Roman"/>
                <w:sz w:val="24"/>
                <w:szCs w:val="24"/>
                <w:lang w:val="ru-RU"/>
              </w:rPr>
              <w:t xml:space="preserve"> Информация об авторе статьи, где и когда статья была опубликована</w:t>
            </w:r>
          </w:p>
          <w:p w14:paraId="308A5664" w14:textId="77777777" w:rsidR="00645641" w:rsidRPr="00645641" w:rsidRDefault="00645641" w:rsidP="00016444">
            <w:pPr>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rPr>
              <w:t>e</w:t>
            </w:r>
            <w:r w:rsidRPr="00645641">
              <w:rPr>
                <w:rFonts w:ascii="Times New Roman" w:eastAsia="Calibri" w:hAnsi="Times New Roman" w:cs="Times New Roman"/>
                <w:sz w:val="24"/>
                <w:szCs w:val="24"/>
                <w:lang w:val="ru-RU"/>
              </w:rPr>
              <w:t>) Содержание статьи: факты, имена, цифры.</w:t>
            </w:r>
          </w:p>
          <w:p w14:paraId="4620FF43" w14:textId="77777777" w:rsidR="00645641" w:rsidRPr="00BB1974" w:rsidRDefault="00645641" w:rsidP="00016444">
            <w:pPr>
              <w:contextualSpacing/>
              <w:rPr>
                <w:rFonts w:ascii="Times New Roman" w:eastAsia="Calibri" w:hAnsi="Times New Roman" w:cs="Times New Roman"/>
                <w:sz w:val="24"/>
                <w:szCs w:val="24"/>
                <w:lang w:val="de-DE"/>
              </w:rPr>
            </w:pPr>
            <w:r w:rsidRPr="00BB1974">
              <w:rPr>
                <w:rFonts w:ascii="Times New Roman" w:eastAsia="Calibri" w:hAnsi="Times New Roman" w:cs="Times New Roman"/>
                <w:sz w:val="24"/>
                <w:szCs w:val="24"/>
                <w:lang w:val="de-DE"/>
              </w:rPr>
              <w:t xml:space="preserve">f) </w:t>
            </w:r>
            <w:r w:rsidRPr="0026322C">
              <w:rPr>
                <w:rFonts w:ascii="Times New Roman" w:eastAsia="Calibri" w:hAnsi="Times New Roman" w:cs="Times New Roman"/>
                <w:sz w:val="24"/>
                <w:szCs w:val="24"/>
                <w:lang w:val="ru-RU"/>
              </w:rPr>
              <w:t>Мнениеостатье</w:t>
            </w:r>
          </w:p>
          <w:p w14:paraId="7AED8B5F" w14:textId="77777777" w:rsidR="00645641" w:rsidRPr="001C595D"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BB1974">
              <w:rPr>
                <w:rFonts w:ascii="Times New Roman" w:eastAsia="Times New Roman" w:hAnsi="Times New Roman" w:cs="Times New Roman"/>
                <w:sz w:val="24"/>
                <w:szCs w:val="24"/>
                <w:lang w:val="de-DE"/>
              </w:rPr>
              <w:t xml:space="preserve">1)Der vorliegende Artikel gehört zum wissenschaftlichen (populärwissenschaftlichen) Styl. Der Artikel hat folgende Überschrift … Der Titel des Artikles lautet … </w:t>
            </w:r>
            <w:r w:rsidRPr="001C595D">
              <w:rPr>
                <w:rFonts w:ascii="Times New Roman" w:eastAsia="Times New Roman" w:hAnsi="Times New Roman" w:cs="Times New Roman"/>
                <w:sz w:val="24"/>
                <w:szCs w:val="24"/>
                <w:lang w:val="de-DE"/>
              </w:rPr>
              <w:t>Der Artikel ist … betitelt.</w:t>
            </w:r>
          </w:p>
          <w:p w14:paraId="0608BA25" w14:textId="77777777" w:rsidR="00645641" w:rsidRPr="00F22807"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BB1974">
              <w:rPr>
                <w:rFonts w:ascii="Times New Roman" w:eastAsia="Times New Roman" w:hAnsi="Times New Roman" w:cs="Times New Roman"/>
                <w:sz w:val="24"/>
                <w:szCs w:val="24"/>
                <w:lang w:val="de-DE"/>
              </w:rPr>
              <w:t xml:space="preserve">2)Der Autor des Artikles ist … Der Text ist im Lehrbuch … (im Buch …, in der Zeitschrift …, in der Zeitung …) veröffentlicht. Das Lehrbuch … (das Buch …, die Zeitschrift …, die Zeitung …) ist vom Verlag … </w:t>
            </w:r>
            <w:r w:rsidRPr="00F22807">
              <w:rPr>
                <w:rFonts w:ascii="Times New Roman" w:eastAsia="Times New Roman" w:hAnsi="Times New Roman" w:cs="Times New Roman"/>
                <w:sz w:val="24"/>
                <w:szCs w:val="24"/>
                <w:lang w:val="de-DE"/>
              </w:rPr>
              <w:t>2008 herausgegeben.</w:t>
            </w:r>
          </w:p>
          <w:p w14:paraId="17D9D005" w14:textId="77777777" w:rsidR="0064564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F22807">
              <w:rPr>
                <w:rFonts w:ascii="Times New Roman" w:eastAsia="Times New Roman" w:hAnsi="Times New Roman" w:cs="Times New Roman"/>
                <w:sz w:val="24"/>
                <w:szCs w:val="24"/>
                <w:lang w:val="de-DE"/>
              </w:rPr>
              <w:t>3) Der Hauptgedanke des Artikles ist …  Die Hauptidee des Artikles ist … Der Artikel ist der Frage … gewidmet. Das Ziel des Artikels ist den Leser mit den Problemen … bekannt zu machen.</w:t>
            </w:r>
          </w:p>
          <w:p w14:paraId="1A0E1A99" w14:textId="77777777" w:rsidR="0064564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F22807">
              <w:rPr>
                <w:rFonts w:ascii="Times New Roman" w:eastAsia="Times New Roman" w:hAnsi="Times New Roman" w:cs="Times New Roman"/>
                <w:sz w:val="24"/>
                <w:szCs w:val="24"/>
                <w:lang w:val="de-DE"/>
              </w:rPr>
              <w:t>4)Im Artikel werden folgende Fragen dargelegt …</w:t>
            </w:r>
          </w:p>
          <w:p w14:paraId="2A1F1DB3" w14:textId="77777777" w:rsidR="00645641" w:rsidRPr="00F22807"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F22807">
              <w:rPr>
                <w:rFonts w:ascii="Times New Roman" w:eastAsia="Times New Roman" w:hAnsi="Times New Roman" w:cs="Times New Roman"/>
                <w:sz w:val="24"/>
                <w:szCs w:val="24"/>
                <w:lang w:val="de-DE"/>
              </w:rPr>
              <w:t>5)Daraus folgt … Laut dem Inhalt des Textes dürfen wir zusammenfassen, dass Der Artikel enthält wertvolle Information über … und lässt den Leser mehr Aufmerksamkeit dem beschriebenen Problem (den beschriebenen Tatsachen) schenken</w:t>
            </w:r>
          </w:p>
          <w:p w14:paraId="06C325C3" w14:textId="77777777" w:rsidR="00645641" w:rsidRPr="00F22807" w:rsidRDefault="00645641" w:rsidP="00016444">
            <w:pPr>
              <w:widowControl w:val="0"/>
              <w:autoSpaceDE w:val="0"/>
              <w:autoSpaceDN w:val="0"/>
              <w:adjustRightInd w:val="0"/>
              <w:spacing w:after="0" w:line="240" w:lineRule="auto"/>
              <w:ind w:left="425"/>
              <w:jc w:val="both"/>
              <w:rPr>
                <w:rFonts w:ascii="Times New Roman" w:eastAsia="Times New Roman" w:hAnsi="Times New Roman" w:cs="Times New Roman"/>
                <w:b/>
                <w:sz w:val="24"/>
                <w:szCs w:val="24"/>
                <w:lang w:val="de-DE"/>
              </w:rPr>
            </w:pPr>
          </w:p>
        </w:tc>
      </w:tr>
      <w:tr w:rsidR="00645641" w:rsidRPr="00645641" w14:paraId="1BB03D20" w14:textId="77777777" w:rsidTr="00016444">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D5DCFB0" w14:textId="77777777" w:rsidR="00645641" w:rsidRPr="00404C25" w:rsidRDefault="00645641" w:rsidP="00016444">
            <w:pPr>
              <w:widowControl w:val="0"/>
              <w:autoSpaceDE w:val="0"/>
              <w:autoSpaceDN w:val="0"/>
              <w:adjustRightInd w:val="0"/>
              <w:spacing w:after="0" w:line="240" w:lineRule="auto"/>
              <w:rPr>
                <w:rFonts w:ascii="Times New Roman" w:eastAsia="Times New Roman" w:hAnsi="Times New Roman" w:cs="Times New Roman"/>
                <w:sz w:val="24"/>
                <w:szCs w:val="24"/>
              </w:rPr>
            </w:pPr>
            <w:r w:rsidRPr="00404C25">
              <w:rPr>
                <w:rFonts w:ascii="Times New Roman" w:eastAsia="Times New Roman" w:hAnsi="Times New Roman" w:cs="Times New Roman"/>
                <w:sz w:val="24"/>
                <w:szCs w:val="24"/>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02F55D58" w14:textId="77777777" w:rsidR="00645641" w:rsidRPr="00645641" w:rsidRDefault="00645641" w:rsidP="00016444">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645641">
              <w:rPr>
                <w:rFonts w:ascii="Times New Roman" w:hAnsi="Times New Roman" w:cs="Times New Roman"/>
                <w:color w:val="000000"/>
                <w:sz w:val="24"/>
                <w:szCs w:val="24"/>
                <w:lang w:val="ru-RU"/>
              </w:rPr>
              <w:t xml:space="preserve">- применять сокращения и условные обозначения, формулы, символы </w:t>
            </w:r>
            <w:r w:rsidRPr="00645641">
              <w:rPr>
                <w:rFonts w:ascii="Times New Roman" w:hAnsi="Times New Roman" w:cs="Times New Roman"/>
                <w:color w:val="000000"/>
                <w:sz w:val="24"/>
                <w:szCs w:val="24"/>
                <w:lang w:val="ru-RU"/>
              </w:rPr>
              <w:lastRenderedPageBreak/>
              <w:t>характерные для научной коммуникации на государственном и иностранном языках</w:t>
            </w:r>
          </w:p>
          <w:p w14:paraId="1A0ABA9C" w14:textId="77777777" w:rsidR="00645641" w:rsidRPr="00645641" w:rsidRDefault="00645641" w:rsidP="00016444">
            <w:pPr>
              <w:spacing w:after="0" w:line="240" w:lineRule="auto"/>
              <w:rPr>
                <w:rFonts w:ascii="Times New Roman" w:hAnsi="Times New Roman" w:cs="Times New Roman"/>
                <w:sz w:val="24"/>
                <w:szCs w:val="24"/>
                <w:lang w:val="ru-RU"/>
              </w:rPr>
            </w:pPr>
          </w:p>
          <w:p w14:paraId="28A5AAA6" w14:textId="77777777" w:rsidR="00645641" w:rsidRPr="00645641" w:rsidRDefault="00645641" w:rsidP="00016444">
            <w:pPr>
              <w:spacing w:after="0" w:line="240" w:lineRule="auto"/>
              <w:rPr>
                <w:rFonts w:ascii="Times New Roman" w:hAnsi="Times New Roman" w:cs="Times New Roman"/>
                <w:sz w:val="24"/>
                <w:szCs w:val="24"/>
                <w:lang w:val="ru-RU"/>
              </w:rPr>
            </w:pPr>
            <w:r w:rsidRPr="00645641">
              <w:rPr>
                <w:rFonts w:ascii="Times New Roman" w:hAnsi="Times New Roman" w:cs="Times New Roman"/>
                <w:sz w:val="24"/>
                <w:szCs w:val="24"/>
                <w:lang w:val="ru-RU"/>
              </w:rPr>
              <w:t>- составлять терминологический словарь по теме научной специальности;</w:t>
            </w:r>
          </w:p>
          <w:p w14:paraId="769060B8" w14:textId="77777777" w:rsidR="00645641" w:rsidRPr="0064564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BDB5873" w14:textId="77777777" w:rsidR="00645641" w:rsidRPr="00645641" w:rsidRDefault="00645641" w:rsidP="0001644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lastRenderedPageBreak/>
              <w:t>2 СЕМЕСТР</w:t>
            </w:r>
          </w:p>
          <w:p w14:paraId="48DCF2F1" w14:textId="77777777" w:rsidR="00645641" w:rsidRPr="00645641" w:rsidRDefault="00645641" w:rsidP="0001644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АНГЛИЙСКИЙ ЯЗЫК</w:t>
            </w:r>
          </w:p>
          <w:p w14:paraId="5F60E61C" w14:textId="77777777" w:rsidR="00645641" w:rsidRPr="00645641" w:rsidRDefault="00645641" w:rsidP="00016444">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t xml:space="preserve">Определите соответствующий вариант </w:t>
            </w:r>
            <w:r w:rsidRPr="00645641">
              <w:rPr>
                <w:rFonts w:ascii="Times New Roman" w:eastAsia="Times New Roman" w:hAnsi="Times New Roman" w:cs="Times New Roman"/>
                <w:b/>
                <w:i/>
                <w:sz w:val="24"/>
                <w:szCs w:val="24"/>
                <w:lang w:val="ru-RU"/>
              </w:rPr>
              <w:lastRenderedPageBreak/>
              <w:t xml:space="preserve">перевода подчеркнутого слова в зависимости от контекста. </w:t>
            </w:r>
          </w:p>
          <w:p w14:paraId="2368A2DB" w14:textId="77777777" w:rsidR="00645641" w:rsidRPr="00D728D5"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1. Mags follows the pattern of her predecessors: floundering socially, plagued with insecurities...</w:t>
            </w:r>
          </w:p>
          <w:p w14:paraId="003C6781" w14:textId="77777777" w:rsidR="00645641" w:rsidRPr="0064564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a</w:t>
            </w:r>
            <w:r w:rsidRPr="00645641">
              <w:rPr>
                <w:rFonts w:ascii="Times New Roman" w:eastAsia="Times New Roman" w:hAnsi="Times New Roman" w:cs="Times New Roman"/>
                <w:sz w:val="24"/>
                <w:szCs w:val="24"/>
                <w:lang w:val="ru-RU"/>
              </w:rPr>
              <w:t>. характер</w:t>
            </w:r>
          </w:p>
          <w:p w14:paraId="285B7F54" w14:textId="77777777" w:rsidR="00645641" w:rsidRPr="0064564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b</w:t>
            </w:r>
            <w:r w:rsidRPr="00645641">
              <w:rPr>
                <w:rFonts w:ascii="Times New Roman" w:eastAsia="Times New Roman" w:hAnsi="Times New Roman" w:cs="Times New Roman"/>
                <w:sz w:val="24"/>
                <w:szCs w:val="24"/>
                <w:lang w:val="ru-RU"/>
              </w:rPr>
              <w:t>. рамки</w:t>
            </w:r>
          </w:p>
          <w:p w14:paraId="59308D96" w14:textId="77777777" w:rsidR="00645641" w:rsidRPr="0064564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c</w:t>
            </w:r>
            <w:r w:rsidRPr="00645641">
              <w:rPr>
                <w:rFonts w:ascii="Times New Roman" w:eastAsia="Times New Roman" w:hAnsi="Times New Roman" w:cs="Times New Roman"/>
                <w:sz w:val="24"/>
                <w:szCs w:val="24"/>
                <w:lang w:val="ru-RU"/>
              </w:rPr>
              <w:t>. пример</w:t>
            </w:r>
          </w:p>
          <w:p w14:paraId="36B49413" w14:textId="77777777" w:rsidR="00645641" w:rsidRPr="00D728D5"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2. The last occasion that time read in such a symmetrical pattern was long before the digital watch.</w:t>
            </w:r>
          </w:p>
          <w:p w14:paraId="48A17BE9" w14:textId="77777777" w:rsidR="00645641" w:rsidRPr="0064564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a</w:t>
            </w:r>
            <w:r w:rsidRPr="00645641">
              <w:rPr>
                <w:rFonts w:ascii="Times New Roman" w:eastAsia="Times New Roman" w:hAnsi="Times New Roman" w:cs="Times New Roman"/>
                <w:sz w:val="24"/>
                <w:szCs w:val="24"/>
                <w:lang w:val="ru-RU"/>
              </w:rPr>
              <w:t>. образец</w:t>
            </w:r>
          </w:p>
          <w:p w14:paraId="761B7FC5" w14:textId="77777777" w:rsidR="00645641" w:rsidRPr="0064564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b</w:t>
            </w:r>
            <w:r w:rsidRPr="00645641">
              <w:rPr>
                <w:rFonts w:ascii="Times New Roman" w:eastAsia="Times New Roman" w:hAnsi="Times New Roman" w:cs="Times New Roman"/>
                <w:sz w:val="24"/>
                <w:szCs w:val="24"/>
                <w:lang w:val="ru-RU"/>
              </w:rPr>
              <w:t>. образ</w:t>
            </w:r>
          </w:p>
          <w:p w14:paraId="18019883" w14:textId="77777777" w:rsidR="00645641" w:rsidRPr="0064564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c</w:t>
            </w:r>
            <w:r w:rsidRPr="00645641">
              <w:rPr>
                <w:rFonts w:ascii="Times New Roman" w:eastAsia="Times New Roman" w:hAnsi="Times New Roman" w:cs="Times New Roman"/>
                <w:sz w:val="24"/>
                <w:szCs w:val="24"/>
                <w:lang w:val="ru-RU"/>
              </w:rPr>
              <w:t>. система</w:t>
            </w:r>
          </w:p>
          <w:p w14:paraId="10449B74" w14:textId="77777777" w:rsidR="00645641" w:rsidRPr="00D728D5"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3. There seems to be no pattern in the incident, but probe is on.</w:t>
            </w:r>
          </w:p>
          <w:p w14:paraId="330C7E05" w14:textId="77777777" w:rsidR="00645641" w:rsidRPr="0064564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a</w:t>
            </w:r>
            <w:r w:rsidRPr="00645641">
              <w:rPr>
                <w:rFonts w:ascii="Times New Roman" w:eastAsia="Times New Roman" w:hAnsi="Times New Roman" w:cs="Times New Roman"/>
                <w:sz w:val="24"/>
                <w:szCs w:val="24"/>
                <w:lang w:val="ru-RU"/>
              </w:rPr>
              <w:t>. примеры</w:t>
            </w:r>
          </w:p>
          <w:p w14:paraId="014B473C" w14:textId="77777777" w:rsidR="00645641" w:rsidRPr="0064564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b</w:t>
            </w:r>
            <w:r w:rsidRPr="00645641">
              <w:rPr>
                <w:rFonts w:ascii="Times New Roman" w:eastAsia="Times New Roman" w:hAnsi="Times New Roman" w:cs="Times New Roman"/>
                <w:sz w:val="24"/>
                <w:szCs w:val="24"/>
                <w:lang w:val="ru-RU"/>
              </w:rPr>
              <w:t>. рамки</w:t>
            </w:r>
          </w:p>
          <w:p w14:paraId="3FF86BDD" w14:textId="77777777" w:rsidR="00645641" w:rsidRPr="0064564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c</w:t>
            </w:r>
            <w:r w:rsidRPr="00645641">
              <w:rPr>
                <w:rFonts w:ascii="Times New Roman" w:eastAsia="Times New Roman" w:hAnsi="Times New Roman" w:cs="Times New Roman"/>
                <w:sz w:val="24"/>
                <w:szCs w:val="24"/>
                <w:lang w:val="ru-RU"/>
              </w:rPr>
              <w:t>. условия</w:t>
            </w:r>
          </w:p>
          <w:p w14:paraId="384ED76D" w14:textId="77777777" w:rsidR="00645641" w:rsidRPr="00D728D5"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4. The deficit in the container division is also a repeat of the previous patterns of losses.</w:t>
            </w:r>
          </w:p>
          <w:p w14:paraId="43AB433E" w14:textId="77777777" w:rsidR="00645641" w:rsidRPr="0064564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a</w:t>
            </w:r>
            <w:r w:rsidRPr="00645641">
              <w:rPr>
                <w:rFonts w:ascii="Times New Roman" w:eastAsia="Times New Roman" w:hAnsi="Times New Roman" w:cs="Times New Roman"/>
                <w:sz w:val="24"/>
                <w:szCs w:val="24"/>
                <w:lang w:val="ru-RU"/>
              </w:rPr>
              <w:t>. характер</w:t>
            </w:r>
          </w:p>
          <w:p w14:paraId="1C3F88C7" w14:textId="77777777" w:rsidR="00645641" w:rsidRPr="0064564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b</w:t>
            </w:r>
            <w:r w:rsidRPr="00645641">
              <w:rPr>
                <w:rFonts w:ascii="Times New Roman" w:eastAsia="Times New Roman" w:hAnsi="Times New Roman" w:cs="Times New Roman"/>
                <w:sz w:val="24"/>
                <w:szCs w:val="24"/>
                <w:lang w:val="ru-RU"/>
              </w:rPr>
              <w:t>. ритм</w:t>
            </w:r>
          </w:p>
          <w:p w14:paraId="4C6EF94F" w14:textId="77777777" w:rsidR="00645641" w:rsidRPr="0064564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c</w:t>
            </w:r>
            <w:r w:rsidRPr="00645641">
              <w:rPr>
                <w:rFonts w:ascii="Times New Roman" w:eastAsia="Times New Roman" w:hAnsi="Times New Roman" w:cs="Times New Roman"/>
                <w:sz w:val="24"/>
                <w:szCs w:val="24"/>
                <w:lang w:val="ru-RU"/>
              </w:rPr>
              <w:t>. система</w:t>
            </w:r>
          </w:p>
          <w:p w14:paraId="585F1C52" w14:textId="77777777" w:rsidR="00645641" w:rsidRPr="00D728D5"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5. Of course, history could still vindicate him as a man who defied previous patterns.</w:t>
            </w:r>
          </w:p>
          <w:p w14:paraId="53CE60B6" w14:textId="77777777" w:rsidR="00645641" w:rsidRPr="0064564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a</w:t>
            </w:r>
            <w:r w:rsidRPr="00645641">
              <w:rPr>
                <w:rFonts w:ascii="Times New Roman" w:eastAsia="Times New Roman" w:hAnsi="Times New Roman" w:cs="Times New Roman"/>
                <w:sz w:val="24"/>
                <w:szCs w:val="24"/>
                <w:lang w:val="ru-RU"/>
              </w:rPr>
              <w:t>. примеры</w:t>
            </w:r>
          </w:p>
          <w:p w14:paraId="2F6107AD" w14:textId="77777777" w:rsidR="00645641" w:rsidRPr="0064564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b</w:t>
            </w:r>
            <w:r w:rsidRPr="00645641">
              <w:rPr>
                <w:rFonts w:ascii="Times New Roman" w:eastAsia="Times New Roman" w:hAnsi="Times New Roman" w:cs="Times New Roman"/>
                <w:sz w:val="24"/>
                <w:szCs w:val="24"/>
                <w:lang w:val="ru-RU"/>
              </w:rPr>
              <w:t>. условия</w:t>
            </w:r>
          </w:p>
          <w:p w14:paraId="38703E5B" w14:textId="77777777" w:rsidR="00645641" w:rsidRPr="0064564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c</w:t>
            </w:r>
            <w:r w:rsidRPr="00645641">
              <w:rPr>
                <w:rFonts w:ascii="Times New Roman" w:eastAsia="Times New Roman" w:hAnsi="Times New Roman" w:cs="Times New Roman"/>
                <w:sz w:val="24"/>
                <w:szCs w:val="24"/>
                <w:lang w:val="ru-RU"/>
              </w:rPr>
              <w:t>. узоры</w:t>
            </w:r>
          </w:p>
          <w:p w14:paraId="4514FFFA" w14:textId="77777777" w:rsidR="00645641" w:rsidRPr="00645641" w:rsidRDefault="00645641" w:rsidP="0001644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НЕМЕЦКИЙ ЯЗЫК</w:t>
            </w:r>
          </w:p>
          <w:p w14:paraId="51ACE845" w14:textId="77777777" w:rsidR="00645641" w:rsidRPr="00645641" w:rsidRDefault="00645641" w:rsidP="00016444">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t>Дайте официальные соответствия, используя при необходимости справочники:</w:t>
            </w:r>
          </w:p>
          <w:p w14:paraId="71577FB9" w14:textId="77777777" w:rsidR="00645641" w:rsidRPr="004A3C5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1. Die Internationale Arbeitsorganisaion (ILO)</w:t>
            </w:r>
          </w:p>
          <w:p w14:paraId="44CBC22F" w14:textId="77777777" w:rsidR="00645641" w:rsidRPr="004A3C5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2. Allgemeines Zoll- und Handelsabkommen (GATT)</w:t>
            </w:r>
          </w:p>
          <w:p w14:paraId="57E56727" w14:textId="77777777" w:rsidR="00645641" w:rsidRPr="004A3C5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3. Europäische Gemeinschaft (EG)</w:t>
            </w:r>
          </w:p>
          <w:p w14:paraId="16B33A75" w14:textId="77777777" w:rsidR="00645641" w:rsidRPr="004A3C5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4. Internationale Atomenergie-Agentur (IAEA)</w:t>
            </w:r>
          </w:p>
          <w:p w14:paraId="74D65492" w14:textId="77777777" w:rsidR="00645641" w:rsidRPr="004A3C5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5. Der Internationale Währungsfonds (IWF)</w:t>
            </w:r>
          </w:p>
          <w:p w14:paraId="5D775C79" w14:textId="77777777" w:rsidR="00645641" w:rsidRPr="004A3C5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6. Die Interparlamentarische Union (IPU)</w:t>
            </w:r>
          </w:p>
          <w:p w14:paraId="47237C7A" w14:textId="77777777" w:rsidR="00645641" w:rsidRPr="004A3C5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7. Nordischer Rat</w:t>
            </w:r>
          </w:p>
          <w:p w14:paraId="376B2B17" w14:textId="77777777" w:rsidR="00645641" w:rsidRPr="004A3C5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8. Organisation der erdölexportierenden Länder (OPEK)</w:t>
            </w:r>
          </w:p>
          <w:p w14:paraId="2560D1DF" w14:textId="77777777" w:rsidR="00645641" w:rsidRPr="004A3C5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9. Oberster Bundesgerichtshof (USA)</w:t>
            </w:r>
          </w:p>
          <w:p w14:paraId="0E601A8D" w14:textId="77777777" w:rsidR="00645641" w:rsidRPr="004A3C5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10. Nationale Luft- und Raumfahrtbehörde (NASA)</w:t>
            </w:r>
          </w:p>
          <w:p w14:paraId="17E75217" w14:textId="77777777" w:rsidR="00645641" w:rsidRPr="004A3C5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11. Der Deutsche Gewerkschaftsbund (DGB)</w:t>
            </w:r>
          </w:p>
          <w:p w14:paraId="2044FF0B" w14:textId="77777777" w:rsidR="00645641" w:rsidRPr="004A3C5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12. Die Deutsche Bundesbahn</w:t>
            </w:r>
          </w:p>
          <w:p w14:paraId="11F915CD" w14:textId="77777777" w:rsidR="00645641" w:rsidRPr="001C595D"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C595D">
              <w:rPr>
                <w:rFonts w:ascii="Times New Roman" w:eastAsia="Times New Roman" w:hAnsi="Times New Roman" w:cs="Times New Roman"/>
                <w:sz w:val="24"/>
                <w:szCs w:val="24"/>
                <w:lang w:val="de-DE"/>
              </w:rPr>
              <w:t>13. Das Auswärtige Amt</w:t>
            </w:r>
          </w:p>
          <w:p w14:paraId="1BC613EB" w14:textId="77777777" w:rsidR="00645641" w:rsidRPr="001C595D"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C595D">
              <w:rPr>
                <w:rFonts w:ascii="Times New Roman" w:eastAsia="Times New Roman" w:hAnsi="Times New Roman" w:cs="Times New Roman"/>
                <w:sz w:val="24"/>
                <w:szCs w:val="24"/>
                <w:lang w:val="de-DE"/>
              </w:rPr>
              <w:t>14. Die Grünen</w:t>
            </w:r>
          </w:p>
          <w:p w14:paraId="18F6EBED" w14:textId="77777777" w:rsidR="00645641" w:rsidRPr="004A3C5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15. Gesellschaft mit beschränkter Haftung (GmbH)</w:t>
            </w:r>
          </w:p>
          <w:p w14:paraId="53C5967F" w14:textId="77777777" w:rsidR="00645641" w:rsidRPr="00645641" w:rsidRDefault="00645641" w:rsidP="0001644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lastRenderedPageBreak/>
              <w:t>3 СЕМЕСТР</w:t>
            </w:r>
          </w:p>
          <w:p w14:paraId="5E2B7734" w14:textId="77777777" w:rsidR="00645641" w:rsidRPr="00645641" w:rsidRDefault="00645641" w:rsidP="0001644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АНГЛИЙСКИЙ ЯЗЫК</w:t>
            </w:r>
          </w:p>
          <w:p w14:paraId="4488E367" w14:textId="77777777" w:rsidR="00645641" w:rsidRPr="00645641" w:rsidRDefault="00645641" w:rsidP="00016444">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t>на основе текста составьте двуязычный терминологический словарь</w:t>
            </w:r>
          </w:p>
          <w:p w14:paraId="5288B445" w14:textId="77777777" w:rsidR="00645641" w:rsidRPr="00344536"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44536">
              <w:rPr>
                <w:rFonts w:ascii="Times New Roman" w:eastAsia="Times New Roman" w:hAnsi="Times New Roman" w:cs="Times New Roman"/>
                <w:sz w:val="24"/>
                <w:szCs w:val="24"/>
              </w:rPr>
              <w:t>HONDA ANNOUNCES NEW CIVIC TYPE R</w:t>
            </w:r>
          </w:p>
          <w:p w14:paraId="61788A57" w14:textId="77777777" w:rsidR="00645641" w:rsidRPr="00344536"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44536">
              <w:rPr>
                <w:rFonts w:ascii="Times New Roman" w:eastAsia="Times New Roman" w:hAnsi="Times New Roman" w:cs="Times New Roman"/>
                <w:sz w:val="24"/>
                <w:szCs w:val="24"/>
              </w:rPr>
              <w:t xml:space="preserve">14 September 2006 – Honda Motor Europe Ltd today announced the eagerly awaited new Civic Type R, the successor   to a model whose unique blend   of   affordability, exhilarating driving </w:t>
            </w:r>
            <w:proofErr w:type="gramStart"/>
            <w:r w:rsidRPr="00344536">
              <w:rPr>
                <w:rFonts w:ascii="Times New Roman" w:eastAsia="Times New Roman" w:hAnsi="Times New Roman" w:cs="Times New Roman"/>
                <w:sz w:val="24"/>
                <w:szCs w:val="24"/>
              </w:rPr>
              <w:t>characteristics  and</w:t>
            </w:r>
            <w:proofErr w:type="gramEnd"/>
            <w:r w:rsidRPr="00344536">
              <w:rPr>
                <w:rFonts w:ascii="Times New Roman" w:eastAsia="Times New Roman" w:hAnsi="Times New Roman" w:cs="Times New Roman"/>
                <w:sz w:val="24"/>
                <w:szCs w:val="24"/>
              </w:rPr>
              <w:t xml:space="preserve">  everyday usability   resulted   in  sales   that exceeded all expectations. </w:t>
            </w:r>
          </w:p>
          <w:p w14:paraId="68600C30" w14:textId="77777777" w:rsidR="0064564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44536">
              <w:rPr>
                <w:rFonts w:ascii="Times New Roman" w:eastAsia="Times New Roman" w:hAnsi="Times New Roman" w:cs="Times New Roman"/>
                <w:sz w:val="24"/>
                <w:szCs w:val="24"/>
              </w:rPr>
              <w:t xml:space="preserve"> Given the outstanding performance credentials of its predecessor, Honda saw little purpose in increasing engine output. The new Type R therefore continues to be powered by    </w:t>
            </w:r>
            <w:proofErr w:type="gramStart"/>
            <w:r w:rsidRPr="00344536">
              <w:rPr>
                <w:rFonts w:ascii="Times New Roman" w:eastAsia="Times New Roman" w:hAnsi="Times New Roman" w:cs="Times New Roman"/>
                <w:sz w:val="24"/>
                <w:szCs w:val="24"/>
              </w:rPr>
              <w:t>a  naturally</w:t>
            </w:r>
            <w:proofErr w:type="gramEnd"/>
            <w:r w:rsidRPr="00344536">
              <w:rPr>
                <w:rFonts w:ascii="Times New Roman" w:eastAsia="Times New Roman" w:hAnsi="Times New Roman" w:cs="Times New Roman"/>
                <w:sz w:val="24"/>
                <w:szCs w:val="24"/>
              </w:rPr>
              <w:t xml:space="preserve">-aspirated    2.0  litre  DOHC     i-VTEC     engine   with   similar   output,  but reworked for greater refinement and responsiveness thanks to a new balancer shaft and a drive-by-wire throttle. The 201 PS maximum power output is now reached at 8,000 rpm (previously 200 PS at 7,400 rpm). VTEC variable valve timing and VTC variable inlet camshaft technology continue to underpin the engine architecture. Its exhilarating, high revving nature is retained, but the switch to high lift, long duration valve timing now takes place at a lower 5,200 rpm, and continues all the way to the </w:t>
            </w:r>
            <w:proofErr w:type="gramStart"/>
            <w:r w:rsidRPr="00344536">
              <w:rPr>
                <w:rFonts w:ascii="Times New Roman" w:eastAsia="Times New Roman" w:hAnsi="Times New Roman" w:cs="Times New Roman"/>
                <w:sz w:val="24"/>
                <w:szCs w:val="24"/>
              </w:rPr>
              <w:t>8,000 rpm</w:t>
            </w:r>
            <w:proofErr w:type="gramEnd"/>
            <w:r w:rsidRPr="00344536">
              <w:rPr>
                <w:rFonts w:ascii="Times New Roman" w:eastAsia="Times New Roman" w:hAnsi="Times New Roman" w:cs="Times New Roman"/>
                <w:sz w:val="24"/>
                <w:szCs w:val="24"/>
              </w:rPr>
              <w:t xml:space="preserve"> red line. There is a new i-VTEC indicator just to the right of the digital speedometer which is illuminated within this rev range.</w:t>
            </w:r>
          </w:p>
          <w:p w14:paraId="47C06C72" w14:textId="77777777" w:rsidR="00645641" w:rsidRPr="00645641" w:rsidRDefault="00645641" w:rsidP="0001644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НЕМЕЦКИЙ ЯЗЫК</w:t>
            </w:r>
          </w:p>
          <w:p w14:paraId="3C0D378B" w14:textId="77777777" w:rsidR="00645641" w:rsidRPr="00645641" w:rsidRDefault="00645641" w:rsidP="00016444">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t>на основе текста составьте двуязычный терминологический словарь</w:t>
            </w:r>
          </w:p>
          <w:p w14:paraId="62189913" w14:textId="77777777" w:rsidR="00645641" w:rsidRPr="001C595D"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C595D">
              <w:rPr>
                <w:rFonts w:ascii="Times New Roman" w:eastAsia="Times New Roman" w:hAnsi="Times New Roman" w:cs="Times New Roman"/>
                <w:sz w:val="24"/>
                <w:szCs w:val="24"/>
                <w:lang w:val="de-DE"/>
              </w:rPr>
              <w:t>ERRUNGENSCHAFTEN DER TECHNIK</w:t>
            </w:r>
          </w:p>
          <w:p w14:paraId="64B555FA" w14:textId="77777777" w:rsidR="00645641" w:rsidRPr="00067B5B"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067B5B">
              <w:rPr>
                <w:rFonts w:ascii="Times New Roman" w:eastAsia="Times New Roman" w:hAnsi="Times New Roman" w:cs="Times New Roman"/>
                <w:sz w:val="24"/>
                <w:szCs w:val="24"/>
                <w:lang w:val="de-DE"/>
              </w:rPr>
              <w:t xml:space="preserve">Unter „Schall“ versteht man mechanische Schwingungen in Festkörpern, Flüssigkeiten und Gasen (insbesondere Luft) in dem vom Menschen hörbaren Frequenzbereich von 16 bis 16000 Hertz (das heißt Schwingungen pro Sekunden). Was über 16000 oder auch 20000 Hertz liegt, bezeichnet man als Ultraschall. Mit der Definition von Schall und Ultraschall, die 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w:t>
            </w:r>
            <w:r w:rsidRPr="00067B5B">
              <w:rPr>
                <w:rFonts w:ascii="Times New Roman" w:eastAsia="Times New Roman" w:hAnsi="Times New Roman" w:cs="Times New Roman"/>
                <w:sz w:val="24"/>
                <w:szCs w:val="24"/>
                <w:lang w:val="de-DE"/>
              </w:rPr>
              <w:lastRenderedPageBreak/>
              <w:t>akustischen Radar, dessen obere Frequenzgrenze bei 100000 Hertz liegt. 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Bariumtitanat oder Bleizirkonat als ideal. Sie setzen elektronische Signale mit hohem Wirkungsgrad in mechanische Schwingungen derselben Frequenz um – und umgekehrt. Die Anwendungen des Ultraschalls in der Technik sind sehr zahlreich. Mit Ultraschall kann man schweißen, bohren, polieren, läppen, reinigen, zerstäuben, dispergieren, entkeimen sowie Einschlüsse und Risse in Werkstoffen nachweisen. Auch in der Medizin gibt es viele nicht mehr wegzudenkende Anwendungen des Ultraschalls. Jedermann hat schon mit dem Ultraschallgerät der Zahnsanierung Bekanntschaft gemacht. Es ist nicht besonders angenehm, aber viel rascher und gründlicher als die manuelle Entfernung von Zahnstein. Nach Knochenbrüchen und Verrenkungen wirkt die Ultraschalltherapie schmerzlindernd und muskelrelaxierend. Bei der Operation des grauen Stars wird die trüb gewordene natürliche Augenlinse mit Ultraschall verflüssigt und abgesaugt, bevor man eine Kunststofflinse einsetzt. Mit fokussiertem Ultraschall gelingt es, Nieren- und Blasensteine so weit zu zertrümmern, dass sie auf natürliche Weise ausgeschieden werden. Spektakulär sind die bildgebenden Verfahren der Sonographie. Sie verwenden Ultraschall mit einer Frequenz von 2 bis 20 Mill. Hertz. Mit den dazu entwickelten Geräten kann der Arzt auf nichtinvasive Weise praktisch überall in den Körper «hineinsehen». Nach umfassender, in Echtzeit erfolgender Computerverarbeitung von Intensität und Laufzeit des reflektierten Signals erhält man auf dem Bildschirm eine zweidimensionale Darstellung (ein Schnittbild) des untersuchten Körperteils.</w:t>
            </w:r>
          </w:p>
        </w:tc>
      </w:tr>
      <w:tr w:rsidR="00645641" w:rsidRPr="00BC6F32" w14:paraId="7442FF10" w14:textId="77777777" w:rsidTr="0001644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325BE47" w14:textId="77777777" w:rsidR="00645641" w:rsidRPr="006D75F2" w:rsidRDefault="00645641" w:rsidP="00016444">
            <w:pPr>
              <w:widowControl w:val="0"/>
              <w:autoSpaceDE w:val="0"/>
              <w:autoSpaceDN w:val="0"/>
              <w:adjustRightInd w:val="0"/>
              <w:spacing w:after="0" w:line="240" w:lineRule="auto"/>
              <w:rPr>
                <w:rFonts w:ascii="Times New Roman" w:eastAsia="Times New Roman" w:hAnsi="Times New Roman" w:cs="Times New Roman"/>
                <w:sz w:val="24"/>
                <w:szCs w:val="24"/>
              </w:rPr>
            </w:pPr>
            <w:r w:rsidRPr="006D75F2">
              <w:rPr>
                <w:rFonts w:ascii="Times New Roman" w:eastAsia="Times New Roman" w:hAnsi="Times New Roman" w:cs="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6A0198D6" w14:textId="77777777" w:rsidR="00645641" w:rsidRPr="00645641" w:rsidRDefault="00645641" w:rsidP="00016444">
            <w:pPr>
              <w:spacing w:after="0" w:line="240" w:lineRule="auto"/>
              <w:jc w:val="both"/>
              <w:rPr>
                <w:sz w:val="24"/>
                <w:szCs w:val="24"/>
                <w:lang w:val="ru-RU"/>
              </w:rPr>
            </w:pPr>
            <w:r w:rsidRPr="00645641">
              <w:rPr>
                <w:rFonts w:ascii="Times New Roman" w:hAnsi="Times New Roman" w:cs="Times New Roman"/>
                <w:color w:val="000000"/>
                <w:sz w:val="24"/>
                <w:szCs w:val="24"/>
                <w:lang w:val="ru-RU"/>
              </w:rPr>
              <w:t xml:space="preserve">- приёмами перевода терминологической лексики, характерной для научной коммуникации на государственном и иностранном языках </w:t>
            </w:r>
          </w:p>
          <w:p w14:paraId="5A512AEC" w14:textId="77777777" w:rsidR="00645641" w:rsidRPr="00645641" w:rsidRDefault="00645641" w:rsidP="00016444">
            <w:pPr>
              <w:spacing w:after="0" w:line="240" w:lineRule="auto"/>
              <w:rPr>
                <w:rFonts w:ascii="Times New Roman" w:hAnsi="Times New Roman" w:cs="Times New Roman"/>
                <w:color w:val="000000"/>
                <w:sz w:val="24"/>
                <w:szCs w:val="24"/>
                <w:lang w:val="ru-RU"/>
              </w:rPr>
            </w:pPr>
          </w:p>
          <w:p w14:paraId="76E89020" w14:textId="77777777" w:rsidR="00645641" w:rsidRPr="0064564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645641">
              <w:rPr>
                <w:rFonts w:ascii="Times New Roman" w:hAnsi="Times New Roman" w:cs="Times New Roman"/>
                <w:color w:val="000000"/>
                <w:sz w:val="24"/>
                <w:szCs w:val="24"/>
                <w:lang w:val="ru-RU"/>
              </w:rPr>
              <w:lastRenderedPageBreak/>
              <w:t>- приемами реферирования и аннотирования текстов, характерных для научной коммуникации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52EE0725" w14:textId="77777777" w:rsidR="00645641" w:rsidRPr="00645641" w:rsidRDefault="00645641" w:rsidP="0001644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lastRenderedPageBreak/>
              <w:t>2 СЕМЕСТР</w:t>
            </w:r>
          </w:p>
          <w:p w14:paraId="10950976" w14:textId="77777777" w:rsidR="00645641" w:rsidRPr="00645641" w:rsidRDefault="00645641" w:rsidP="0001644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АНГЛИЙСКИЙ ЯЗЫК</w:t>
            </w:r>
          </w:p>
          <w:p w14:paraId="4098A060" w14:textId="77777777" w:rsidR="00645641" w:rsidRPr="00645641" w:rsidRDefault="00645641" w:rsidP="00016444">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t xml:space="preserve">Переведите текст на русский язык </w:t>
            </w:r>
          </w:p>
          <w:p w14:paraId="3A4D58AB" w14:textId="77777777" w:rsidR="00645641" w:rsidRPr="003106BE"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1. The comparator incorporates in one unit a pair of falling sphere viscosimeters one of which is filled with a certified oil and has a scale calibrated at 70 deg.</w:t>
            </w:r>
          </w:p>
          <w:p w14:paraId="444F7123" w14:textId="77777777" w:rsidR="00645641" w:rsidRPr="003106BE"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lastRenderedPageBreak/>
              <w:t>2. If a continuous current flowing through an inductive resistance is increasing, the induced e. m. f. may be regarded as negative.</w:t>
            </w:r>
          </w:p>
          <w:p w14:paraId="36B41D76" w14:textId="77777777" w:rsidR="00645641" w:rsidRPr="003106BE"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3. Although unit weights vary greatly one may assume that 1 ft. depth of hard, dry, wind-blown snow weighs 10 lb. per sq. ft. 4.</w:t>
            </w:r>
          </w:p>
          <w:p w14:paraId="36DB183A" w14:textId="77777777" w:rsidR="00645641" w:rsidRPr="003106BE"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 xml:space="preserve">4. The current gradually dies down to zero as in the previous case, but this time it is an a.c. that is dying away. </w:t>
            </w:r>
          </w:p>
          <w:p w14:paraId="0E3D332E" w14:textId="77777777" w:rsidR="00645641" w:rsidRPr="003106BE"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5. There are certain processes for which d.c. is either essential or at any rate</w:t>
            </w:r>
          </w:p>
          <w:p w14:paraId="5CE11179" w14:textId="77777777" w:rsidR="00645641" w:rsidRPr="003106BE"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desirable.</w:t>
            </w:r>
          </w:p>
          <w:p w14:paraId="41683DC7" w14:textId="77777777" w:rsidR="00645641" w:rsidRPr="003106BE"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6. The cost of supplying electrical energy depends not only on the kwh,</w:t>
            </w:r>
          </w:p>
          <w:p w14:paraId="5716C792" w14:textId="77777777" w:rsidR="00645641" w:rsidRPr="003106BE"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consumed but also on the power factor on the load the maximum demand.</w:t>
            </w:r>
          </w:p>
          <w:p w14:paraId="1FF3026F" w14:textId="77777777" w:rsidR="00645641" w:rsidRPr="003106BE"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7. There are numerous everyday uses for the handie-talkie, one most of you will appreciate is aiding in TV antenna installation and maintenance.</w:t>
            </w:r>
          </w:p>
          <w:p w14:paraId="48B1205C" w14:textId="77777777" w:rsidR="00645641" w:rsidRDefault="00645641" w:rsidP="0001644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3106BE">
              <w:rPr>
                <w:rFonts w:ascii="Times New Roman" w:eastAsia="Times New Roman" w:hAnsi="Times New Roman" w:cs="Times New Roman"/>
                <w:sz w:val="24"/>
                <w:szCs w:val="24"/>
              </w:rPr>
              <w:t>8. During this period the blast wave is traveling outwards at a speed of about 700 mph</w:t>
            </w:r>
            <w:r w:rsidRPr="008E4C76">
              <w:rPr>
                <w:rFonts w:ascii="Times New Roman" w:eastAsia="Times New Roman" w:hAnsi="Times New Roman" w:cs="Times New Roman"/>
                <w:b/>
                <w:i/>
                <w:sz w:val="24"/>
                <w:szCs w:val="24"/>
              </w:rPr>
              <w:t>.</w:t>
            </w:r>
          </w:p>
          <w:p w14:paraId="4E334090" w14:textId="77777777" w:rsidR="00645641" w:rsidRPr="00645641" w:rsidRDefault="00645641" w:rsidP="0001644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НЕМЕЦКИЙ ЯЗЫК</w:t>
            </w:r>
          </w:p>
          <w:p w14:paraId="1F40B7AB" w14:textId="77777777" w:rsidR="00645641" w:rsidRPr="00645641" w:rsidRDefault="00645641" w:rsidP="00016444">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t>Переведите названия изобретений и открытий и имена их авторов:</w:t>
            </w:r>
          </w:p>
          <w:p w14:paraId="10D2EF6B" w14:textId="77777777" w:rsidR="00645641" w:rsidRPr="003106BE"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1643 Quecksilberbarometer (E. Torricelli, Italien)</w:t>
            </w:r>
          </w:p>
          <w:p w14:paraId="07379C9D" w14:textId="77777777" w:rsidR="00645641" w:rsidRPr="003106BE"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1650 Luftpumpe (O.v. Guericke)</w:t>
            </w:r>
          </w:p>
          <w:p w14:paraId="7B7FE41C" w14:textId="77777777" w:rsidR="00645641" w:rsidRPr="003106BE"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1657 Pendeluhr (C. Huygens, Niederlande)</w:t>
            </w:r>
          </w:p>
          <w:p w14:paraId="745F0566" w14:textId="77777777" w:rsidR="00645641" w:rsidRPr="003106BE"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1718 Quecksilberthermometer (G. Fahrenheit)</w:t>
            </w:r>
          </w:p>
          <w:p w14:paraId="7C5F0460" w14:textId="77777777" w:rsidR="00645641" w:rsidRPr="003106BE"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1767 Wagenspinnmaschine (J. Hargreaves)</w:t>
            </w:r>
          </w:p>
          <w:p w14:paraId="6437CD7C" w14:textId="77777777" w:rsidR="00645641" w:rsidRPr="003106BE"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1769 Flügelspinnmaschine (R. Arkwright)</w:t>
            </w:r>
          </w:p>
          <w:p w14:paraId="4BD2FC91" w14:textId="77777777" w:rsidR="00645641" w:rsidRPr="003106BE"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1820 Elektromagnetismus (H.C. Ərsted)</w:t>
            </w:r>
          </w:p>
          <w:p w14:paraId="78301D71" w14:textId="77777777" w:rsidR="00645641" w:rsidRPr="003106BE"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1855 Typendrucktelegraf (D. Hughes)</w:t>
            </w:r>
          </w:p>
          <w:p w14:paraId="68E65EED" w14:textId="77777777" w:rsidR="00645641" w:rsidRPr="003106BE"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1858 Dampfstrahlpumpe (H. Giffard)</w:t>
            </w:r>
          </w:p>
          <w:p w14:paraId="68D49312" w14:textId="77777777" w:rsidR="00645641" w:rsidRPr="003106BE"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1877 Gasverflüssigung (L. Cailletet, Frankreich; R. Pictet, Schweiz)</w:t>
            </w:r>
          </w:p>
          <w:p w14:paraId="3E1B05BC" w14:textId="77777777" w:rsidR="00645641" w:rsidRPr="003106BE"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1882 Oberleitungsomnibus (W. v. Siemens)</w:t>
            </w:r>
          </w:p>
          <w:p w14:paraId="2DB7E23A" w14:textId="77777777" w:rsidR="00645641" w:rsidRPr="003106BE"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1888 Luftreifen (J. Dunlop)</w:t>
            </w:r>
          </w:p>
          <w:p w14:paraId="026E9840" w14:textId="77777777" w:rsidR="00645641" w:rsidRPr="003106BE"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1900 Lichtbogenofen (P. Heroult)</w:t>
            </w:r>
          </w:p>
          <w:p w14:paraId="67D3862C" w14:textId="77777777" w:rsidR="00645641" w:rsidRPr="003106BE"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1953 Batyskaph (A. Piccard)</w:t>
            </w:r>
          </w:p>
          <w:p w14:paraId="38CF254C" w14:textId="77777777" w:rsidR="00645641" w:rsidRPr="003106BE"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1969 Mondlandung (N. Armstrong u. E. Aldrin, USA)</w:t>
            </w:r>
          </w:p>
          <w:p w14:paraId="7DD6A0E2" w14:textId="77777777" w:rsidR="00645641" w:rsidRPr="0064564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 xml:space="preserve">1970 </w:t>
            </w:r>
            <w:r w:rsidRPr="003106BE">
              <w:rPr>
                <w:rFonts w:ascii="Times New Roman" w:eastAsia="Times New Roman" w:hAnsi="Times New Roman" w:cs="Times New Roman"/>
                <w:sz w:val="24"/>
                <w:szCs w:val="24"/>
              </w:rPr>
              <w:t>Mondmobil</w:t>
            </w:r>
            <w:r w:rsidRPr="00645641">
              <w:rPr>
                <w:rFonts w:ascii="Times New Roman" w:eastAsia="Times New Roman" w:hAnsi="Times New Roman" w:cs="Times New Roman"/>
                <w:sz w:val="24"/>
                <w:szCs w:val="24"/>
                <w:lang w:val="ru-RU"/>
              </w:rPr>
              <w:t xml:space="preserve"> (</w:t>
            </w:r>
            <w:r w:rsidRPr="003106BE">
              <w:rPr>
                <w:rFonts w:ascii="Times New Roman" w:eastAsia="Times New Roman" w:hAnsi="Times New Roman" w:cs="Times New Roman"/>
                <w:sz w:val="24"/>
                <w:szCs w:val="24"/>
              </w:rPr>
              <w:t>UdSSR</w:t>
            </w:r>
            <w:r w:rsidRPr="00645641">
              <w:rPr>
                <w:rFonts w:ascii="Times New Roman" w:eastAsia="Times New Roman" w:hAnsi="Times New Roman" w:cs="Times New Roman"/>
                <w:sz w:val="24"/>
                <w:szCs w:val="24"/>
                <w:lang w:val="ru-RU"/>
              </w:rPr>
              <w:t>)</w:t>
            </w:r>
          </w:p>
          <w:p w14:paraId="2DE6FADC" w14:textId="77777777" w:rsidR="00645641" w:rsidRPr="00645641" w:rsidRDefault="00645641" w:rsidP="0001644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3 СЕМЕСТР</w:t>
            </w:r>
          </w:p>
          <w:p w14:paraId="11328E09" w14:textId="77777777" w:rsidR="00645641" w:rsidRPr="00645641" w:rsidRDefault="00645641" w:rsidP="0001644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АНГЛИЙСКИЙ ЯЗЫК</w:t>
            </w:r>
          </w:p>
          <w:p w14:paraId="5B7FA704" w14:textId="77777777" w:rsidR="00645641" w:rsidRPr="00645641" w:rsidRDefault="00645641" w:rsidP="00016444">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t xml:space="preserve">напишите аннотацию к тексту </w:t>
            </w:r>
            <w:r w:rsidRPr="00645641">
              <w:rPr>
                <w:rFonts w:ascii="Times New Roman" w:hAnsi="Times New Roman" w:cs="Times New Roman"/>
                <w:b/>
                <w:i/>
                <w:sz w:val="24"/>
                <w:szCs w:val="24"/>
                <w:lang w:val="ru-RU"/>
              </w:rPr>
              <w:t>фразы и выражения для аннотирования</w:t>
            </w:r>
          </w:p>
          <w:p w14:paraId="4B3723B0" w14:textId="77777777" w:rsidR="00645641" w:rsidRPr="0069222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The difference between science, engineering and technology is not always clear.</w:t>
            </w:r>
          </w:p>
          <w:p w14:paraId="1D60EB9C" w14:textId="77777777" w:rsidR="00645641" w:rsidRPr="0069222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 xml:space="preserve">Science is the study of phenomena. Its aim is to discover relations among elements of the </w:t>
            </w:r>
            <w:r w:rsidRPr="00692221">
              <w:rPr>
                <w:rFonts w:ascii="Times New Roman" w:eastAsia="Times New Roman" w:hAnsi="Times New Roman" w:cs="Times New Roman"/>
                <w:sz w:val="24"/>
                <w:szCs w:val="24"/>
              </w:rPr>
              <w:lastRenderedPageBreak/>
              <w:t>phenomenal world by applying different scientific methods, while technologies are not always products of science, because they have to satisfy requirements of society such as usability and safety.</w:t>
            </w:r>
          </w:p>
          <w:p w14:paraId="2A3B7CE4" w14:textId="77777777" w:rsidR="00645641" w:rsidRPr="0069222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Engineering is the process of designing and making tools and systems to exploit</w:t>
            </w:r>
          </w:p>
          <w:p w14:paraId="4732F9AA" w14:textId="77777777" w:rsidR="00645641" w:rsidRPr="0069222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14:paraId="09A0C980" w14:textId="77777777" w:rsidR="00645641" w:rsidRPr="0069222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Technology is often a consequence of science and engineering — although technologyas a human activity precedes the two fields. For example, science might study theflow of electrons in electrical conductors, by using already-existing tools and knowledge.</w:t>
            </w:r>
          </w:p>
          <w:p w14:paraId="785EE5B3" w14:textId="77777777" w:rsidR="00645641" w:rsidRPr="0069222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14:paraId="6B9EF8B0" w14:textId="77777777" w:rsidR="00645641" w:rsidRPr="0069222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CB77119" w14:textId="77777777" w:rsidR="00645641" w:rsidRPr="0069222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47A9AFC" w14:textId="77777777" w:rsidR="00645641" w:rsidRPr="00645641" w:rsidRDefault="00645641" w:rsidP="0001644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НЕМЕЦИЙ ЯЗЫК</w:t>
            </w:r>
          </w:p>
          <w:p w14:paraId="5E987349" w14:textId="77777777" w:rsidR="00645641" w:rsidRPr="00645641" w:rsidRDefault="00645641" w:rsidP="00016444">
            <w:pPr>
              <w:widowControl w:val="0"/>
              <w:autoSpaceDE w:val="0"/>
              <w:autoSpaceDN w:val="0"/>
              <w:adjustRightInd w:val="0"/>
              <w:spacing w:after="0" w:line="240" w:lineRule="auto"/>
              <w:jc w:val="both"/>
              <w:rPr>
                <w:rFonts w:ascii="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t xml:space="preserve">напишите аннотацию к тексту </w:t>
            </w:r>
            <w:r w:rsidRPr="00645641">
              <w:rPr>
                <w:rFonts w:ascii="Times New Roman" w:hAnsi="Times New Roman" w:cs="Times New Roman"/>
                <w:b/>
                <w:i/>
                <w:sz w:val="24"/>
                <w:szCs w:val="24"/>
                <w:lang w:val="ru-RU"/>
              </w:rPr>
              <w:t>фразы и выражения для аннотирования</w:t>
            </w:r>
          </w:p>
          <w:p w14:paraId="198BAB23" w14:textId="77777777" w:rsidR="00645641" w:rsidRPr="0069222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692221">
              <w:rPr>
                <w:rFonts w:ascii="Times New Roman" w:eastAsia="Times New Roman" w:hAnsi="Times New Roman" w:cs="Times New Roman"/>
                <w:sz w:val="24"/>
                <w:szCs w:val="24"/>
                <w:lang w:val="de-DE"/>
              </w:rPr>
              <w:lastRenderedPageBreak/>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14:paraId="1E311B9C" w14:textId="77777777" w:rsidR="00645641" w:rsidRPr="0069222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692221">
              <w:rPr>
                <w:rFonts w:ascii="Times New Roman" w:eastAsia="Times New Roman" w:hAnsi="Times New Roman" w:cs="Times New Roman"/>
                <w:sz w:val="24"/>
                <w:szCs w:val="24"/>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14:paraId="5CFCE47F" w14:textId="77777777" w:rsidR="00645641" w:rsidRPr="0069222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692221">
              <w:rPr>
                <w:rFonts w:ascii="Times New Roman" w:eastAsia="Times New Roman" w:hAnsi="Times New Roman" w:cs="Times New Roman"/>
                <w:sz w:val="24"/>
                <w:szCs w:val="24"/>
                <w:lang w:val="de-DE"/>
              </w:rPr>
              <w:t xml:space="preserve">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w:t>
            </w:r>
            <w:proofErr w:type="gramStart"/>
            <w:r w:rsidRPr="00692221">
              <w:rPr>
                <w:rFonts w:ascii="Times New Roman" w:eastAsia="Times New Roman" w:hAnsi="Times New Roman" w:cs="Times New Roman"/>
                <w:sz w:val="24"/>
                <w:szCs w:val="24"/>
                <w:lang w:val="de-DE"/>
              </w:rPr>
              <w:t>die Smartphone</w:t>
            </w:r>
            <w:proofErr w:type="gramEnd"/>
            <w:r w:rsidRPr="00692221">
              <w:rPr>
                <w:rFonts w:ascii="Times New Roman" w:eastAsia="Times New Roman" w:hAnsi="Times New Roman" w:cs="Times New Roman"/>
                <w:sz w:val="24"/>
                <w:szCs w:val="24"/>
                <w:lang w:val="de-DE"/>
              </w:rPr>
              <w:t xml:space="preserve"> sind mittlerweile wahre Alleskönner.</w:t>
            </w:r>
          </w:p>
          <w:p w14:paraId="6CD6B825" w14:textId="77777777" w:rsidR="00645641" w:rsidRPr="00692221"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692221">
              <w:rPr>
                <w:rFonts w:ascii="Times New Roman" w:eastAsia="Times New Roman" w:hAnsi="Times New Roman" w:cs="Times New Roman"/>
                <w:sz w:val="24"/>
                <w:szCs w:val="24"/>
                <w:lang w:val="de-DE"/>
              </w:rPr>
              <w:t>Anrufen ist heutzutage nur noch eine nebensächliche Aufgabe von Mobiltelefonen, zu denen auch Smartphone zählen. SMS-Nachrichten versenden geht natürlich auch, viel häufiger werden aber Whatsapp Nachrichten per Internet geschickt. Neben der Kommunikation kann das Gerät aber auch einiges im Bereich der Organisation. Ein Kalender organisiert alle Termine und erinnert an wichtige Ereignisse und Geburtstag. Word-Dokumente können auf dem Smartphone überarbeitet werden. Ein Telefonbuch mit vielen detaillierten Angaben kann angelegt werden.</w:t>
            </w:r>
          </w:p>
          <w:p w14:paraId="046365BF" w14:textId="77777777" w:rsidR="00645641" w:rsidRPr="00BC6F32" w:rsidRDefault="00645641" w:rsidP="00016444">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692221">
              <w:rPr>
                <w:rFonts w:ascii="Times New Roman" w:eastAsia="Times New Roman" w:hAnsi="Times New Roman" w:cs="Times New Roman"/>
                <w:sz w:val="24"/>
                <w:szCs w:val="24"/>
                <w:lang w:val="de-DE"/>
              </w:rPr>
              <w:t>Auch in der Freizeitgestaltung kann ein Smartphone helfen. Neben dem aktuellen Kino- 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Die Branche wird für die Nutzer garantiert nie langweilig.</w:t>
            </w:r>
          </w:p>
        </w:tc>
      </w:tr>
    </w:tbl>
    <w:p w14:paraId="49400F3C" w14:textId="77777777" w:rsidR="00645641" w:rsidRPr="00BC6F32" w:rsidRDefault="00645641" w:rsidP="00645641">
      <w:pPr>
        <w:spacing w:after="0" w:line="240" w:lineRule="auto"/>
        <w:rPr>
          <w:rFonts w:ascii="Times New Roman" w:hAnsi="Times New Roman" w:cs="Times New Roman"/>
          <w:i/>
          <w:color w:val="C00000"/>
          <w:sz w:val="24"/>
          <w:szCs w:val="24"/>
          <w:highlight w:val="yellow"/>
          <w:lang w:val="de-DE"/>
        </w:rPr>
      </w:pPr>
    </w:p>
    <w:p w14:paraId="3995458B" w14:textId="77777777" w:rsidR="00645641" w:rsidRPr="00BC6F32" w:rsidRDefault="00645641" w:rsidP="00645641">
      <w:pPr>
        <w:spacing w:after="0" w:line="240" w:lineRule="auto"/>
        <w:rPr>
          <w:rFonts w:ascii="Times New Roman" w:hAnsi="Times New Roman" w:cs="Times New Roman"/>
          <w:i/>
          <w:color w:val="C00000"/>
          <w:sz w:val="24"/>
          <w:szCs w:val="24"/>
          <w:highlight w:val="yellow"/>
          <w:lang w:val="de-DE"/>
        </w:rPr>
      </w:pPr>
    </w:p>
    <w:p w14:paraId="2E99A9AF" w14:textId="77777777" w:rsidR="00645641" w:rsidRPr="00AB048E" w:rsidRDefault="00645641" w:rsidP="00645641">
      <w:pPr>
        <w:spacing w:after="0" w:line="240" w:lineRule="auto"/>
        <w:rPr>
          <w:rFonts w:ascii="Times New Roman" w:hAnsi="Times New Roman" w:cs="Times New Roman"/>
          <w:i/>
          <w:sz w:val="24"/>
          <w:szCs w:val="24"/>
          <w:highlight w:val="yellow"/>
        </w:rPr>
      </w:pPr>
      <w:r w:rsidRPr="00AB048E">
        <w:rPr>
          <w:rFonts w:ascii="Times New Roman" w:hAnsi="Times New Roman" w:cs="Times New Roman"/>
          <w:i/>
          <w:color w:val="C00000"/>
          <w:sz w:val="24"/>
          <w:szCs w:val="24"/>
        </w:rPr>
        <w:t>.</w:t>
      </w:r>
    </w:p>
    <w:p w14:paraId="580F5D4A" w14:textId="77777777" w:rsidR="00645641" w:rsidRPr="00AB048E" w:rsidRDefault="00645641" w:rsidP="00645641">
      <w:pPr>
        <w:spacing w:after="0" w:line="240" w:lineRule="auto"/>
        <w:rPr>
          <w:rFonts w:ascii="Times New Roman" w:hAnsi="Times New Roman" w:cs="Times New Roman"/>
          <w:i/>
          <w:sz w:val="24"/>
          <w:szCs w:val="24"/>
        </w:rPr>
      </w:pPr>
    </w:p>
    <w:p w14:paraId="607ABAFE" w14:textId="77777777" w:rsidR="00645641" w:rsidRDefault="00645641" w:rsidP="00645641">
      <w:pPr>
        <w:pStyle w:val="a5"/>
        <w:jc w:val="both"/>
        <w:rPr>
          <w:rFonts w:ascii="Times New Roman" w:hAnsi="Times New Roman"/>
          <w:b/>
          <w:sz w:val="24"/>
          <w:szCs w:val="24"/>
        </w:rPr>
      </w:pPr>
      <w:r w:rsidRPr="00C94DE2">
        <w:rPr>
          <w:rFonts w:ascii="Times New Roman" w:hAnsi="Times New Roman"/>
          <w:b/>
          <w:sz w:val="24"/>
          <w:szCs w:val="24"/>
        </w:rPr>
        <w:t>б) Порядок проведения промежуточной аттестации, показатели и критерии оценки</w:t>
      </w:r>
    </w:p>
    <w:p w14:paraId="5F649DAE" w14:textId="77777777" w:rsidR="00645641" w:rsidRDefault="00645641" w:rsidP="00645641">
      <w:pPr>
        <w:pStyle w:val="a5"/>
        <w:jc w:val="both"/>
        <w:rPr>
          <w:rFonts w:ascii="Times New Roman" w:hAnsi="Times New Roman"/>
          <w:sz w:val="24"/>
          <w:szCs w:val="24"/>
        </w:rPr>
      </w:pPr>
    </w:p>
    <w:p w14:paraId="3201FC45" w14:textId="77777777" w:rsidR="00645641" w:rsidRPr="001C595D" w:rsidRDefault="00645641" w:rsidP="00645641">
      <w:pPr>
        <w:pStyle w:val="a5"/>
        <w:jc w:val="both"/>
        <w:rPr>
          <w:rFonts w:ascii="Times New Roman" w:hAnsi="Times New Roman"/>
          <w:sz w:val="24"/>
          <w:szCs w:val="24"/>
        </w:rPr>
      </w:pPr>
      <w:r w:rsidRPr="001C595D">
        <w:rPr>
          <w:rFonts w:ascii="Times New Roman" w:hAnsi="Times New Roman"/>
          <w:sz w:val="24"/>
          <w:szCs w:val="24"/>
        </w:rPr>
        <w:t>Дифференцированный зачет по дисциплине основывается на результатах выполнения индивидуальных заданий студента по данной дисциплине (практические занятия, контрольные работы, тесты и переводы).</w:t>
      </w:r>
    </w:p>
    <w:p w14:paraId="1137B7AA" w14:textId="77777777" w:rsidR="00645641" w:rsidRPr="001C595D" w:rsidRDefault="00645641" w:rsidP="00645641">
      <w:pPr>
        <w:pStyle w:val="a5"/>
        <w:jc w:val="both"/>
        <w:rPr>
          <w:rFonts w:ascii="Times New Roman" w:hAnsi="Times New Roman"/>
          <w:sz w:val="24"/>
          <w:szCs w:val="24"/>
        </w:rPr>
      </w:pPr>
      <w:r w:rsidRPr="001C595D">
        <w:rPr>
          <w:rFonts w:ascii="Times New Roman" w:hAnsi="Times New Roman"/>
          <w:sz w:val="24"/>
          <w:szCs w:val="24"/>
        </w:rPr>
        <w:t xml:space="preserve"> Форма проведения зачета определяется преподавателем, ведущим данную дисциплину, оформляется в виде фонда оценочных средств, входящего в учебно-методический комплекс дисциплины, и доводится до аспирантов на первом занятии по дисциплине. </w:t>
      </w:r>
    </w:p>
    <w:p w14:paraId="218DAB02" w14:textId="77777777" w:rsidR="00645641" w:rsidRPr="001C595D" w:rsidRDefault="00645641" w:rsidP="00645641">
      <w:pPr>
        <w:pStyle w:val="a5"/>
        <w:jc w:val="both"/>
        <w:rPr>
          <w:rFonts w:ascii="Times New Roman" w:hAnsi="Times New Roman"/>
          <w:sz w:val="24"/>
          <w:szCs w:val="24"/>
        </w:rPr>
      </w:pPr>
      <w:r w:rsidRPr="001C595D">
        <w:rPr>
          <w:rFonts w:ascii="Times New Roman" w:hAnsi="Times New Roman"/>
          <w:sz w:val="24"/>
          <w:szCs w:val="24"/>
        </w:rPr>
        <w:t xml:space="preserve">В результате проведения зачета на основании критериев и показателей оценивания, разработанных преподавателем, аспиранту выставляется оценка «зачтено с оценкой» или «неудовлетворительно», которая заносится в зачетную ведомость и зачетную книжку аспиранта. Особенностью проведения промежуточной аттестации в форме зачета является возможность формирования итоговой оценки за дисциплину по результатам текущего и рубежного контроля. </w:t>
      </w:r>
    </w:p>
    <w:p w14:paraId="52E632AF" w14:textId="77777777" w:rsidR="00645641" w:rsidRDefault="00645641" w:rsidP="00645641">
      <w:pPr>
        <w:pStyle w:val="a5"/>
        <w:jc w:val="center"/>
        <w:rPr>
          <w:rFonts w:ascii="Times New Roman" w:hAnsi="Times New Roman"/>
          <w:b/>
          <w:sz w:val="24"/>
          <w:szCs w:val="24"/>
        </w:rPr>
      </w:pPr>
      <w:r w:rsidRPr="00922E7F">
        <w:rPr>
          <w:rFonts w:ascii="Times New Roman" w:hAnsi="Times New Roman"/>
          <w:b/>
          <w:sz w:val="24"/>
          <w:szCs w:val="24"/>
        </w:rPr>
        <w:t>КРИТЕРИИ ОЦЕНКИ</w:t>
      </w:r>
    </w:p>
    <w:p w14:paraId="64333DF0" w14:textId="77777777" w:rsidR="00645641" w:rsidRPr="00922E7F" w:rsidRDefault="00645641" w:rsidP="00645641">
      <w:pPr>
        <w:pStyle w:val="a5"/>
        <w:jc w:val="center"/>
        <w:rPr>
          <w:rFonts w:ascii="Times New Roman" w:hAnsi="Times New Roman"/>
          <w:b/>
          <w:sz w:val="24"/>
          <w:szCs w:val="24"/>
        </w:rPr>
      </w:pPr>
      <w:r>
        <w:rPr>
          <w:rFonts w:ascii="Times New Roman" w:hAnsi="Times New Roman"/>
          <w:b/>
          <w:sz w:val="24"/>
          <w:szCs w:val="24"/>
        </w:rPr>
        <w:t>2 СЕМЕСТР</w:t>
      </w:r>
    </w:p>
    <w:tbl>
      <w:tblPr>
        <w:tblStyle w:val="a4"/>
        <w:tblW w:w="0" w:type="auto"/>
        <w:tblLook w:val="04A0" w:firstRow="1" w:lastRow="0" w:firstColumn="1" w:lastColumn="0" w:noHBand="0" w:noVBand="1"/>
      </w:tblPr>
      <w:tblGrid>
        <w:gridCol w:w="2474"/>
        <w:gridCol w:w="7098"/>
      </w:tblGrid>
      <w:tr w:rsidR="00645641" w:rsidRPr="00B17995" w14:paraId="745E9D58" w14:textId="77777777" w:rsidTr="00016444">
        <w:tc>
          <w:tcPr>
            <w:tcW w:w="1696" w:type="dxa"/>
          </w:tcPr>
          <w:p w14:paraId="1CDBFC47" w14:textId="77777777" w:rsidR="00645641" w:rsidRDefault="00645641" w:rsidP="00016444">
            <w:pPr>
              <w:pStyle w:val="a5"/>
              <w:jc w:val="both"/>
              <w:rPr>
                <w:rFonts w:ascii="Times New Roman" w:hAnsi="Times New Roman"/>
                <w:sz w:val="24"/>
                <w:szCs w:val="24"/>
              </w:rPr>
            </w:pPr>
            <w:r w:rsidRPr="001C595D">
              <w:rPr>
                <w:rFonts w:ascii="Times New Roman" w:hAnsi="Times New Roman"/>
                <w:sz w:val="24"/>
                <w:szCs w:val="24"/>
              </w:rPr>
              <w:t>Отлично</w:t>
            </w:r>
          </w:p>
        </w:tc>
        <w:tc>
          <w:tcPr>
            <w:tcW w:w="7649" w:type="dxa"/>
          </w:tcPr>
          <w:p w14:paraId="3E69EC56" w14:textId="77777777" w:rsidR="00645641" w:rsidRDefault="00645641" w:rsidP="00016444">
            <w:pPr>
              <w:pStyle w:val="a5"/>
              <w:jc w:val="both"/>
              <w:rPr>
                <w:rFonts w:ascii="Times New Roman" w:hAnsi="Times New Roman"/>
                <w:sz w:val="24"/>
                <w:szCs w:val="24"/>
              </w:rPr>
            </w:pPr>
            <w:r>
              <w:rPr>
                <w:rFonts w:ascii="Times New Roman" w:hAnsi="Times New Roman"/>
                <w:sz w:val="24"/>
                <w:szCs w:val="24"/>
              </w:rPr>
              <w:t xml:space="preserve">1.Ответ на теоретический вопрос: </w:t>
            </w:r>
          </w:p>
          <w:p w14:paraId="009C7018" w14:textId="77777777" w:rsidR="00645641" w:rsidRPr="00382904" w:rsidRDefault="00645641" w:rsidP="00016444">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материал изложен грамотно, в определенной логической последовательности, точно используется терминология;</w:t>
            </w:r>
          </w:p>
          <w:p w14:paraId="0C84FBD3" w14:textId="77777777" w:rsidR="00645641" w:rsidRPr="00382904" w:rsidRDefault="00645641" w:rsidP="00016444">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показано умение иллюстрировать теоретические положения конкретными примерами, применять их в новой ситуации;</w:t>
            </w:r>
          </w:p>
          <w:p w14:paraId="64BD7C7B" w14:textId="77777777" w:rsidR="00645641" w:rsidRPr="00382904" w:rsidRDefault="00645641" w:rsidP="00016444">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продемонстрировано усвоение ранее изученных сопутствующих вопросов;</w:t>
            </w:r>
          </w:p>
          <w:p w14:paraId="545D742E" w14:textId="77777777" w:rsidR="00645641" w:rsidRPr="00382904" w:rsidRDefault="00645641" w:rsidP="00016444">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практические задания выполнены правильно;</w:t>
            </w:r>
          </w:p>
          <w:p w14:paraId="203EE3AD" w14:textId="77777777" w:rsidR="00645641" w:rsidRPr="00382904" w:rsidRDefault="00645641" w:rsidP="00016444">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ответ самостоятельный, без наводящих вопросов;</w:t>
            </w:r>
          </w:p>
          <w:p w14:paraId="27B12AF5" w14:textId="77777777" w:rsidR="00645641" w:rsidRDefault="00645641" w:rsidP="00016444">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допущены одна–две неточности при освещении второстепенных вопросов, которые исправляются после замечаний или наводящих вопросов.</w:t>
            </w:r>
          </w:p>
          <w:p w14:paraId="52C9BAF1" w14:textId="77777777" w:rsidR="00645641" w:rsidRPr="001C595D" w:rsidRDefault="00645641" w:rsidP="00016444">
            <w:pPr>
              <w:pStyle w:val="a5"/>
              <w:jc w:val="both"/>
              <w:rPr>
                <w:rFonts w:ascii="Times New Roman" w:hAnsi="Times New Roman"/>
                <w:sz w:val="24"/>
                <w:szCs w:val="24"/>
              </w:rPr>
            </w:pPr>
            <w:r>
              <w:rPr>
                <w:rFonts w:ascii="Times New Roman" w:hAnsi="Times New Roman"/>
                <w:sz w:val="24"/>
                <w:szCs w:val="24"/>
              </w:rPr>
              <w:t xml:space="preserve">2. </w:t>
            </w:r>
            <w:r w:rsidRPr="001C595D">
              <w:rPr>
                <w:rFonts w:ascii="Times New Roman" w:hAnsi="Times New Roman"/>
                <w:sz w:val="24"/>
                <w:szCs w:val="24"/>
              </w:rPr>
              <w:t>Письменный перевод выполнен в полном объеме, стилистически грамотно с точным подбором адекватных лексических (терминологических) и грамматических средств перевода научно-технической литературы</w:t>
            </w:r>
            <w:r>
              <w:rPr>
                <w:rFonts w:ascii="Times New Roman" w:hAnsi="Times New Roman"/>
                <w:sz w:val="24"/>
                <w:szCs w:val="24"/>
              </w:rPr>
              <w:t>. Аспирант д</w:t>
            </w:r>
            <w:r w:rsidRPr="001C595D">
              <w:rPr>
                <w:rFonts w:ascii="Times New Roman" w:hAnsi="Times New Roman"/>
                <w:sz w:val="24"/>
                <w:szCs w:val="24"/>
              </w:rPr>
              <w:t xml:space="preserve">емонстрирует умение анализировать, обобщать и интерпретировать информацию, извлеченную из иноязычного текста по специальности </w:t>
            </w:r>
          </w:p>
          <w:p w14:paraId="20158366" w14:textId="77777777" w:rsidR="00645641" w:rsidRDefault="00645641" w:rsidP="00016444">
            <w:pPr>
              <w:pStyle w:val="a5"/>
              <w:jc w:val="center"/>
              <w:rPr>
                <w:rFonts w:ascii="Times New Roman" w:hAnsi="Times New Roman"/>
                <w:sz w:val="24"/>
                <w:szCs w:val="24"/>
              </w:rPr>
            </w:pPr>
          </w:p>
        </w:tc>
      </w:tr>
      <w:tr w:rsidR="00645641" w:rsidRPr="00B17995" w14:paraId="0FAD3D63" w14:textId="77777777" w:rsidTr="00016444">
        <w:tc>
          <w:tcPr>
            <w:tcW w:w="1696" w:type="dxa"/>
          </w:tcPr>
          <w:p w14:paraId="6CC72922" w14:textId="77777777" w:rsidR="00645641" w:rsidRDefault="00645641" w:rsidP="00016444">
            <w:pPr>
              <w:pStyle w:val="a5"/>
              <w:jc w:val="both"/>
              <w:rPr>
                <w:rFonts w:ascii="Times New Roman" w:hAnsi="Times New Roman"/>
                <w:sz w:val="24"/>
                <w:szCs w:val="24"/>
              </w:rPr>
            </w:pPr>
            <w:r w:rsidRPr="001C595D">
              <w:rPr>
                <w:rFonts w:ascii="Times New Roman" w:hAnsi="Times New Roman"/>
                <w:sz w:val="24"/>
                <w:szCs w:val="24"/>
              </w:rPr>
              <w:t>Хорошо</w:t>
            </w:r>
          </w:p>
        </w:tc>
        <w:tc>
          <w:tcPr>
            <w:tcW w:w="7649" w:type="dxa"/>
          </w:tcPr>
          <w:p w14:paraId="2F81FA69" w14:textId="77777777" w:rsidR="00645641" w:rsidRDefault="00645641" w:rsidP="00016444">
            <w:pPr>
              <w:pStyle w:val="a5"/>
              <w:jc w:val="both"/>
              <w:rPr>
                <w:rFonts w:ascii="Times New Roman" w:hAnsi="Times New Roman"/>
                <w:sz w:val="24"/>
                <w:szCs w:val="24"/>
              </w:rPr>
            </w:pPr>
            <w:r>
              <w:rPr>
                <w:rFonts w:ascii="Times New Roman" w:hAnsi="Times New Roman"/>
                <w:sz w:val="24"/>
                <w:szCs w:val="24"/>
              </w:rPr>
              <w:t>1. Ответ на теоретический вопрос:</w:t>
            </w:r>
          </w:p>
          <w:p w14:paraId="287047C4" w14:textId="77777777" w:rsidR="00645641" w:rsidRPr="0067170B" w:rsidRDefault="00645641" w:rsidP="00016444">
            <w:pPr>
              <w:pStyle w:val="a5"/>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в изложении допущены небольшие пробелы, не исказившие сути содержания ответа;</w:t>
            </w:r>
          </w:p>
          <w:p w14:paraId="767DF7D3" w14:textId="77777777" w:rsidR="00645641" w:rsidRPr="0067170B" w:rsidRDefault="00645641" w:rsidP="00016444">
            <w:pPr>
              <w:pStyle w:val="a5"/>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один–два недочета при освещении основного содержания ответа, исправленные после замечания </w:t>
            </w:r>
            <w:r>
              <w:rPr>
                <w:rFonts w:ascii="Times New Roman" w:hAnsi="Times New Roman"/>
                <w:sz w:val="24"/>
                <w:szCs w:val="24"/>
              </w:rPr>
              <w:t>преподавателя</w:t>
            </w:r>
            <w:r w:rsidRPr="0067170B">
              <w:rPr>
                <w:rFonts w:ascii="Times New Roman" w:hAnsi="Times New Roman"/>
                <w:sz w:val="24"/>
                <w:szCs w:val="24"/>
              </w:rPr>
              <w:t>;</w:t>
            </w:r>
          </w:p>
          <w:p w14:paraId="599960BF" w14:textId="77777777" w:rsidR="00645641" w:rsidRDefault="00645641" w:rsidP="00016444">
            <w:pPr>
              <w:pStyle w:val="a5"/>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ошибка или более двух недочетов при освещении второстепенных вопросов, которые исправляются после замечания </w:t>
            </w:r>
            <w:r>
              <w:rPr>
                <w:rFonts w:ascii="Times New Roman" w:hAnsi="Times New Roman"/>
                <w:sz w:val="24"/>
                <w:szCs w:val="24"/>
              </w:rPr>
              <w:t>преподавателя;</w:t>
            </w:r>
          </w:p>
          <w:p w14:paraId="6C216C68" w14:textId="77777777" w:rsidR="00645641" w:rsidRPr="001C595D" w:rsidRDefault="00645641" w:rsidP="00016444">
            <w:pPr>
              <w:pStyle w:val="a5"/>
              <w:jc w:val="both"/>
              <w:rPr>
                <w:rFonts w:ascii="Times New Roman" w:hAnsi="Times New Roman"/>
                <w:sz w:val="24"/>
                <w:szCs w:val="24"/>
              </w:rPr>
            </w:pPr>
            <w:r>
              <w:rPr>
                <w:rFonts w:ascii="Times New Roman" w:hAnsi="Times New Roman"/>
                <w:sz w:val="24"/>
                <w:szCs w:val="24"/>
              </w:rPr>
              <w:t xml:space="preserve">2. </w:t>
            </w:r>
            <w:r w:rsidRPr="001C595D">
              <w:rPr>
                <w:rFonts w:ascii="Times New Roman" w:hAnsi="Times New Roman"/>
                <w:sz w:val="24"/>
                <w:szCs w:val="24"/>
              </w:rPr>
              <w:t xml:space="preserve">Письменный перевод выполнен в полном объеме, но с небольшими стилистическими и лексико-грамматическими неточностями </w:t>
            </w:r>
          </w:p>
          <w:p w14:paraId="5948B6A2" w14:textId="77777777" w:rsidR="00645641" w:rsidRPr="001C595D" w:rsidRDefault="00645641" w:rsidP="00016444">
            <w:pPr>
              <w:pStyle w:val="a5"/>
              <w:jc w:val="both"/>
              <w:rPr>
                <w:rFonts w:ascii="Times New Roman" w:hAnsi="Times New Roman"/>
                <w:sz w:val="24"/>
                <w:szCs w:val="24"/>
              </w:rPr>
            </w:pPr>
            <w:r w:rsidRPr="001C595D">
              <w:rPr>
                <w:rFonts w:ascii="Times New Roman" w:hAnsi="Times New Roman"/>
                <w:sz w:val="24"/>
                <w:szCs w:val="24"/>
              </w:rPr>
              <w:t>Демонстрирует умение анализировать иноязычный текст, но не в полном объеме интерпретирует информацию, извлеченную из текста</w:t>
            </w:r>
          </w:p>
          <w:p w14:paraId="55935192" w14:textId="77777777" w:rsidR="00645641" w:rsidRDefault="00645641" w:rsidP="00016444">
            <w:pPr>
              <w:pStyle w:val="a5"/>
              <w:jc w:val="center"/>
              <w:rPr>
                <w:rFonts w:ascii="Times New Roman" w:hAnsi="Times New Roman"/>
                <w:sz w:val="24"/>
                <w:szCs w:val="24"/>
              </w:rPr>
            </w:pPr>
          </w:p>
        </w:tc>
      </w:tr>
      <w:tr w:rsidR="00645641" w:rsidRPr="00B17995" w14:paraId="4FF550E8" w14:textId="77777777" w:rsidTr="00016444">
        <w:tc>
          <w:tcPr>
            <w:tcW w:w="1696" w:type="dxa"/>
          </w:tcPr>
          <w:p w14:paraId="0418AF4C" w14:textId="77777777" w:rsidR="00645641" w:rsidRDefault="00645641" w:rsidP="00016444">
            <w:pPr>
              <w:pStyle w:val="a5"/>
              <w:jc w:val="center"/>
              <w:rPr>
                <w:rFonts w:ascii="Times New Roman" w:hAnsi="Times New Roman"/>
                <w:sz w:val="24"/>
                <w:szCs w:val="24"/>
              </w:rPr>
            </w:pPr>
            <w:r w:rsidRPr="001C595D">
              <w:rPr>
                <w:rFonts w:ascii="Times New Roman" w:hAnsi="Times New Roman"/>
                <w:sz w:val="24"/>
                <w:szCs w:val="24"/>
              </w:rPr>
              <w:lastRenderedPageBreak/>
              <w:t>Удовлетворительно</w:t>
            </w:r>
          </w:p>
        </w:tc>
        <w:tc>
          <w:tcPr>
            <w:tcW w:w="7649" w:type="dxa"/>
          </w:tcPr>
          <w:p w14:paraId="4209B028" w14:textId="77777777" w:rsidR="00645641" w:rsidRDefault="00645641" w:rsidP="00016444">
            <w:pPr>
              <w:pStyle w:val="a5"/>
              <w:jc w:val="both"/>
              <w:rPr>
                <w:rFonts w:ascii="Times New Roman" w:hAnsi="Times New Roman"/>
                <w:sz w:val="24"/>
                <w:szCs w:val="24"/>
              </w:rPr>
            </w:pPr>
            <w:r>
              <w:rPr>
                <w:rFonts w:ascii="Times New Roman" w:hAnsi="Times New Roman"/>
                <w:sz w:val="24"/>
                <w:szCs w:val="24"/>
              </w:rPr>
              <w:t>1. Ответ на теоретический вопрос:</w:t>
            </w:r>
          </w:p>
          <w:p w14:paraId="08B7B531" w14:textId="77777777" w:rsidR="00645641" w:rsidRPr="00D5267C" w:rsidRDefault="00645641" w:rsidP="00016444">
            <w:pPr>
              <w:pStyle w:val="a5"/>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неполно или непоследовательно раскрыто содержание материала, но продемонстрированы общее понимание вопроса;</w:t>
            </w:r>
          </w:p>
          <w:p w14:paraId="0AAED74B" w14:textId="77777777" w:rsidR="00645641" w:rsidRPr="00D5267C" w:rsidRDefault="00645641" w:rsidP="00016444">
            <w:pPr>
              <w:pStyle w:val="a5"/>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имелись затруднения или допущены ошибки в определении понятий, использовании терминологии, исправленные после нескольких наводящих вопросов;</w:t>
            </w:r>
          </w:p>
          <w:p w14:paraId="70861E74" w14:textId="77777777" w:rsidR="00645641" w:rsidRDefault="00645641" w:rsidP="00016444">
            <w:pPr>
              <w:pStyle w:val="a5"/>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при неполном знании теоретического материала выявлена недостаточная сформированност</w:t>
            </w:r>
            <w:r>
              <w:rPr>
                <w:rFonts w:ascii="Times New Roman" w:hAnsi="Times New Roman"/>
                <w:sz w:val="24"/>
                <w:szCs w:val="24"/>
              </w:rPr>
              <w:t>ь компетенций, умений и навыков</w:t>
            </w:r>
          </w:p>
          <w:p w14:paraId="644B298C" w14:textId="77777777" w:rsidR="00645641" w:rsidRPr="001C595D" w:rsidRDefault="00645641" w:rsidP="00016444">
            <w:pPr>
              <w:pStyle w:val="a5"/>
              <w:jc w:val="both"/>
              <w:rPr>
                <w:rFonts w:ascii="Times New Roman" w:hAnsi="Times New Roman"/>
                <w:sz w:val="24"/>
                <w:szCs w:val="24"/>
              </w:rPr>
            </w:pPr>
            <w:r>
              <w:rPr>
                <w:rFonts w:ascii="Times New Roman" w:hAnsi="Times New Roman"/>
                <w:sz w:val="24"/>
                <w:szCs w:val="24"/>
              </w:rPr>
              <w:t>2.</w:t>
            </w:r>
            <w:r w:rsidRPr="001C595D">
              <w:rPr>
                <w:rFonts w:ascii="Times New Roman" w:hAnsi="Times New Roman"/>
                <w:sz w:val="24"/>
                <w:szCs w:val="24"/>
              </w:rPr>
              <w:t>Письменный перевод выполнен не в полном объеме и с небольшими стилистическими и лекси</w:t>
            </w:r>
            <w:r>
              <w:rPr>
                <w:rFonts w:ascii="Times New Roman" w:hAnsi="Times New Roman"/>
                <w:sz w:val="24"/>
                <w:szCs w:val="24"/>
              </w:rPr>
              <w:t>ко-грамматическими неточностями. Аспирант д</w:t>
            </w:r>
            <w:r w:rsidRPr="001C595D">
              <w:rPr>
                <w:rFonts w:ascii="Times New Roman" w:hAnsi="Times New Roman"/>
                <w:sz w:val="24"/>
                <w:szCs w:val="24"/>
              </w:rPr>
              <w:t>емонстрирует умение анализировать иноязычный текст, но частично искажает информацию, извлеченную из текста</w:t>
            </w:r>
          </w:p>
          <w:p w14:paraId="3285BECB" w14:textId="77777777" w:rsidR="00645641" w:rsidRDefault="00645641" w:rsidP="00016444">
            <w:pPr>
              <w:pStyle w:val="a5"/>
              <w:jc w:val="center"/>
              <w:rPr>
                <w:rFonts w:ascii="Times New Roman" w:hAnsi="Times New Roman"/>
                <w:sz w:val="24"/>
                <w:szCs w:val="24"/>
              </w:rPr>
            </w:pPr>
          </w:p>
        </w:tc>
      </w:tr>
      <w:tr w:rsidR="00645641" w:rsidRPr="00B17995" w14:paraId="794C5CCB" w14:textId="77777777" w:rsidTr="00016444">
        <w:tc>
          <w:tcPr>
            <w:tcW w:w="1696" w:type="dxa"/>
          </w:tcPr>
          <w:p w14:paraId="112DA1FC" w14:textId="77777777" w:rsidR="00645641" w:rsidRDefault="00645641" w:rsidP="00016444">
            <w:pPr>
              <w:pStyle w:val="a5"/>
              <w:jc w:val="center"/>
              <w:rPr>
                <w:rFonts w:ascii="Times New Roman" w:hAnsi="Times New Roman"/>
                <w:sz w:val="24"/>
                <w:szCs w:val="24"/>
              </w:rPr>
            </w:pPr>
            <w:r w:rsidRPr="001C595D">
              <w:rPr>
                <w:rFonts w:ascii="Times New Roman" w:hAnsi="Times New Roman"/>
                <w:sz w:val="24"/>
                <w:szCs w:val="24"/>
              </w:rPr>
              <w:t>Неудовлетворительно</w:t>
            </w:r>
          </w:p>
        </w:tc>
        <w:tc>
          <w:tcPr>
            <w:tcW w:w="7649" w:type="dxa"/>
          </w:tcPr>
          <w:p w14:paraId="1EAC01E3" w14:textId="77777777" w:rsidR="00645641" w:rsidRDefault="00645641" w:rsidP="00016444">
            <w:pPr>
              <w:pStyle w:val="a5"/>
              <w:jc w:val="both"/>
              <w:rPr>
                <w:rFonts w:ascii="Times New Roman" w:hAnsi="Times New Roman"/>
                <w:sz w:val="24"/>
                <w:szCs w:val="24"/>
              </w:rPr>
            </w:pPr>
            <w:r>
              <w:rPr>
                <w:rFonts w:ascii="Times New Roman" w:hAnsi="Times New Roman"/>
                <w:sz w:val="24"/>
                <w:szCs w:val="24"/>
              </w:rPr>
              <w:t>1. Ответ на теоретический вопрос:</w:t>
            </w:r>
          </w:p>
          <w:p w14:paraId="47D123ED" w14:textId="77777777" w:rsidR="00645641" w:rsidRPr="00B45CE3" w:rsidRDefault="00645641" w:rsidP="00016444">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не раскрыто основное содержание учебного материала;</w:t>
            </w:r>
          </w:p>
          <w:p w14:paraId="3D5C195C" w14:textId="77777777" w:rsidR="00645641" w:rsidRPr="00B45CE3" w:rsidRDefault="00645641" w:rsidP="00016444">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обнаружено незнание или непонимание большей или наиболее важной части учебного материала;</w:t>
            </w:r>
          </w:p>
          <w:p w14:paraId="1145A53B" w14:textId="77777777" w:rsidR="00645641" w:rsidRPr="00B45CE3" w:rsidRDefault="00645641" w:rsidP="00016444">
            <w:pPr>
              <w:pStyle w:val="a5"/>
              <w:jc w:val="both"/>
              <w:rPr>
                <w:rFonts w:ascii="Times New Roman" w:hAnsi="Times New Roman"/>
                <w:sz w:val="24"/>
                <w:szCs w:val="24"/>
              </w:rPr>
            </w:pPr>
            <w:r>
              <w:rPr>
                <w:rFonts w:ascii="Times New Roman" w:hAnsi="Times New Roman"/>
                <w:sz w:val="24"/>
                <w:szCs w:val="24"/>
              </w:rPr>
              <w:t>- д</w:t>
            </w:r>
            <w:r w:rsidRPr="00B45CE3">
              <w:rPr>
                <w:rFonts w:ascii="Times New Roman" w:hAnsi="Times New Roman"/>
                <w:sz w:val="24"/>
                <w:szCs w:val="24"/>
              </w:rPr>
              <w:t>опущены ошибки в определении понятий, при использовании терминологии, которые не исправлены после нескольких наводящих вопросов.</w:t>
            </w:r>
          </w:p>
          <w:p w14:paraId="37E094DC" w14:textId="77777777" w:rsidR="00645641" w:rsidRDefault="00645641" w:rsidP="00016444">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ответ н</w:t>
            </w:r>
            <w:r>
              <w:rPr>
                <w:rFonts w:ascii="Times New Roman" w:hAnsi="Times New Roman"/>
                <w:sz w:val="24"/>
                <w:szCs w:val="24"/>
              </w:rPr>
              <w:t>а вопрос полностью отсутствует.</w:t>
            </w:r>
          </w:p>
          <w:p w14:paraId="3DBBA040" w14:textId="77777777" w:rsidR="00645641" w:rsidRDefault="00645641" w:rsidP="00016444">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отказ от ответа</w:t>
            </w:r>
          </w:p>
          <w:p w14:paraId="61FF9968" w14:textId="77777777" w:rsidR="00645641" w:rsidRPr="001C595D" w:rsidRDefault="00645641" w:rsidP="00016444">
            <w:pPr>
              <w:pStyle w:val="a5"/>
              <w:jc w:val="both"/>
              <w:rPr>
                <w:rFonts w:ascii="Times New Roman" w:hAnsi="Times New Roman"/>
                <w:sz w:val="24"/>
                <w:szCs w:val="24"/>
              </w:rPr>
            </w:pPr>
            <w:r>
              <w:rPr>
                <w:rFonts w:ascii="Times New Roman" w:hAnsi="Times New Roman"/>
                <w:sz w:val="24"/>
                <w:szCs w:val="24"/>
              </w:rPr>
              <w:t>2.</w:t>
            </w:r>
            <w:r w:rsidRPr="001C595D">
              <w:rPr>
                <w:rFonts w:ascii="Times New Roman" w:hAnsi="Times New Roman"/>
                <w:sz w:val="24"/>
                <w:szCs w:val="24"/>
              </w:rPr>
              <w:t>Письменный перевод выполнен не в полном объеме и с большими стилистическими и лексико-грамматическими неточностями, ведущими к искажению понимания содержания иноязычного текста</w:t>
            </w:r>
            <w:r>
              <w:rPr>
                <w:rFonts w:ascii="Times New Roman" w:hAnsi="Times New Roman"/>
                <w:sz w:val="24"/>
                <w:szCs w:val="24"/>
              </w:rPr>
              <w:t>. Аспирант д</w:t>
            </w:r>
            <w:r w:rsidRPr="001C595D">
              <w:rPr>
                <w:rFonts w:ascii="Times New Roman" w:hAnsi="Times New Roman"/>
                <w:sz w:val="24"/>
                <w:szCs w:val="24"/>
              </w:rPr>
              <w:t>опускает нарушения в анализе иноязычного текста в процессе просмотрового чтения, что также ведет к искажению информации и последовательности изложения при ответе</w:t>
            </w:r>
          </w:p>
          <w:p w14:paraId="25AD02AD" w14:textId="77777777" w:rsidR="00645641" w:rsidRDefault="00645641" w:rsidP="00016444">
            <w:pPr>
              <w:pStyle w:val="a5"/>
              <w:jc w:val="center"/>
              <w:rPr>
                <w:rFonts w:ascii="Times New Roman" w:hAnsi="Times New Roman"/>
                <w:sz w:val="24"/>
                <w:szCs w:val="24"/>
              </w:rPr>
            </w:pPr>
          </w:p>
        </w:tc>
      </w:tr>
    </w:tbl>
    <w:p w14:paraId="0190CF90" w14:textId="77777777" w:rsidR="00645641" w:rsidRDefault="00645641" w:rsidP="00645641">
      <w:pPr>
        <w:pStyle w:val="a5"/>
        <w:jc w:val="center"/>
        <w:rPr>
          <w:rFonts w:ascii="Times New Roman" w:hAnsi="Times New Roman"/>
          <w:sz w:val="24"/>
          <w:szCs w:val="24"/>
        </w:rPr>
      </w:pPr>
    </w:p>
    <w:p w14:paraId="2B776583" w14:textId="77777777" w:rsidR="00645641" w:rsidRDefault="00645641" w:rsidP="00645641">
      <w:pPr>
        <w:pStyle w:val="a5"/>
        <w:rPr>
          <w:rFonts w:ascii="Times New Roman" w:hAnsi="Times New Roman"/>
          <w:sz w:val="24"/>
          <w:szCs w:val="24"/>
        </w:rPr>
      </w:pPr>
    </w:p>
    <w:p w14:paraId="1E7E0DC9" w14:textId="77777777" w:rsidR="00645641" w:rsidRDefault="00645641" w:rsidP="00645641">
      <w:pPr>
        <w:pStyle w:val="a5"/>
        <w:jc w:val="center"/>
        <w:rPr>
          <w:rFonts w:ascii="Times New Roman" w:hAnsi="Times New Roman"/>
          <w:b/>
          <w:sz w:val="24"/>
          <w:szCs w:val="24"/>
        </w:rPr>
      </w:pPr>
      <w:r w:rsidRPr="00922E7F">
        <w:rPr>
          <w:rFonts w:ascii="Times New Roman" w:hAnsi="Times New Roman"/>
          <w:b/>
          <w:sz w:val="24"/>
          <w:szCs w:val="24"/>
        </w:rPr>
        <w:t>КРИТЕРИИ ОЦЕНКИ</w:t>
      </w:r>
    </w:p>
    <w:p w14:paraId="64E3AA07" w14:textId="77777777" w:rsidR="00645641" w:rsidRPr="00922E7F" w:rsidRDefault="00645641" w:rsidP="00645641">
      <w:pPr>
        <w:pStyle w:val="a5"/>
        <w:jc w:val="center"/>
        <w:rPr>
          <w:rFonts w:ascii="Times New Roman" w:hAnsi="Times New Roman"/>
          <w:b/>
          <w:sz w:val="24"/>
          <w:szCs w:val="24"/>
        </w:rPr>
      </w:pPr>
      <w:r>
        <w:rPr>
          <w:rFonts w:ascii="Times New Roman" w:hAnsi="Times New Roman"/>
          <w:b/>
          <w:sz w:val="24"/>
          <w:szCs w:val="24"/>
        </w:rPr>
        <w:t>3 СЕМЕСТР</w:t>
      </w:r>
    </w:p>
    <w:tbl>
      <w:tblPr>
        <w:tblStyle w:val="a4"/>
        <w:tblW w:w="0" w:type="auto"/>
        <w:tblLook w:val="04A0" w:firstRow="1" w:lastRow="0" w:firstColumn="1" w:lastColumn="0" w:noHBand="0" w:noVBand="1"/>
      </w:tblPr>
      <w:tblGrid>
        <w:gridCol w:w="2474"/>
        <w:gridCol w:w="7098"/>
      </w:tblGrid>
      <w:tr w:rsidR="00645641" w:rsidRPr="00B17995" w14:paraId="77E90E53" w14:textId="77777777" w:rsidTr="00016444">
        <w:tc>
          <w:tcPr>
            <w:tcW w:w="1696" w:type="dxa"/>
          </w:tcPr>
          <w:p w14:paraId="0CFEB41D" w14:textId="77777777" w:rsidR="00645641" w:rsidRDefault="00645641" w:rsidP="00016444">
            <w:pPr>
              <w:pStyle w:val="a5"/>
              <w:jc w:val="both"/>
              <w:rPr>
                <w:rFonts w:ascii="Times New Roman" w:hAnsi="Times New Roman"/>
                <w:sz w:val="24"/>
                <w:szCs w:val="24"/>
              </w:rPr>
            </w:pPr>
            <w:r w:rsidRPr="001C595D">
              <w:rPr>
                <w:rFonts w:ascii="Times New Roman" w:hAnsi="Times New Roman"/>
                <w:sz w:val="24"/>
                <w:szCs w:val="24"/>
              </w:rPr>
              <w:t>Отлично</w:t>
            </w:r>
          </w:p>
        </w:tc>
        <w:tc>
          <w:tcPr>
            <w:tcW w:w="7649" w:type="dxa"/>
          </w:tcPr>
          <w:p w14:paraId="22506500" w14:textId="77777777" w:rsidR="00645641" w:rsidRDefault="00645641" w:rsidP="00016444">
            <w:pPr>
              <w:pStyle w:val="a5"/>
              <w:jc w:val="both"/>
              <w:rPr>
                <w:rFonts w:ascii="Times New Roman" w:hAnsi="Times New Roman"/>
                <w:sz w:val="24"/>
                <w:szCs w:val="24"/>
              </w:rPr>
            </w:pPr>
            <w:r>
              <w:rPr>
                <w:rFonts w:ascii="Times New Roman" w:hAnsi="Times New Roman"/>
                <w:sz w:val="24"/>
                <w:szCs w:val="24"/>
              </w:rPr>
              <w:t xml:space="preserve">1.Ответ на теоретический вопрос: </w:t>
            </w:r>
          </w:p>
          <w:p w14:paraId="013F67C7" w14:textId="77777777" w:rsidR="00645641" w:rsidRPr="00382904" w:rsidRDefault="00645641" w:rsidP="00016444">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материал изложен грамотно, в определенной логической последовательности, точно используется терминология;</w:t>
            </w:r>
          </w:p>
          <w:p w14:paraId="787CE84C" w14:textId="77777777" w:rsidR="00645641" w:rsidRPr="00382904" w:rsidRDefault="00645641" w:rsidP="00016444">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показано умение иллюстрировать теоретические положения конкретными примерами, применять их в новой ситуации;</w:t>
            </w:r>
          </w:p>
          <w:p w14:paraId="6AE8B5DA" w14:textId="77777777" w:rsidR="00645641" w:rsidRPr="00382904" w:rsidRDefault="00645641" w:rsidP="00016444">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продемонстрировано усвоение ранее изученных сопутствующих вопросов;</w:t>
            </w:r>
          </w:p>
          <w:p w14:paraId="7C955684" w14:textId="77777777" w:rsidR="00645641" w:rsidRPr="00382904" w:rsidRDefault="00645641" w:rsidP="00016444">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практические задания выполнены правильно;</w:t>
            </w:r>
          </w:p>
          <w:p w14:paraId="0824FC91" w14:textId="77777777" w:rsidR="00645641" w:rsidRPr="00382904" w:rsidRDefault="00645641" w:rsidP="00016444">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ответ самостоятельный, без наводящих вопросов;</w:t>
            </w:r>
          </w:p>
          <w:p w14:paraId="0DFA0ED6" w14:textId="77777777" w:rsidR="00645641" w:rsidRDefault="00645641" w:rsidP="00016444">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допущены одна–две неточности при освещении второстепенных вопросов, которые исправляются после замечаний или наводящих вопросов.</w:t>
            </w:r>
          </w:p>
          <w:p w14:paraId="4D17D825" w14:textId="77777777" w:rsidR="00645641" w:rsidRPr="001C595D" w:rsidRDefault="00645641" w:rsidP="00016444">
            <w:pPr>
              <w:pStyle w:val="a5"/>
              <w:jc w:val="both"/>
              <w:rPr>
                <w:rFonts w:ascii="Times New Roman" w:hAnsi="Times New Roman"/>
                <w:sz w:val="24"/>
                <w:szCs w:val="24"/>
              </w:rPr>
            </w:pPr>
            <w:r>
              <w:rPr>
                <w:rFonts w:ascii="Times New Roman" w:hAnsi="Times New Roman"/>
                <w:sz w:val="24"/>
                <w:szCs w:val="24"/>
              </w:rPr>
              <w:t xml:space="preserve">2. </w:t>
            </w:r>
            <w:r w:rsidRPr="001C595D">
              <w:rPr>
                <w:rFonts w:ascii="Times New Roman" w:hAnsi="Times New Roman"/>
                <w:sz w:val="24"/>
                <w:szCs w:val="24"/>
              </w:rPr>
              <w:t>Письменный перевод выполнен в полном объеме, стилистически грамотно с точным подбором адекватных лексических (терминологических) и грамматических средств перевода научно-технической литературы</w:t>
            </w:r>
            <w:r>
              <w:rPr>
                <w:rFonts w:ascii="Times New Roman" w:hAnsi="Times New Roman"/>
                <w:sz w:val="24"/>
                <w:szCs w:val="24"/>
              </w:rPr>
              <w:t>. Аспирант д</w:t>
            </w:r>
            <w:r w:rsidRPr="001C595D">
              <w:rPr>
                <w:rFonts w:ascii="Times New Roman" w:hAnsi="Times New Roman"/>
                <w:sz w:val="24"/>
                <w:szCs w:val="24"/>
              </w:rPr>
              <w:t xml:space="preserve">емонстрирует умение анализировать, обобщать и интерпретировать информацию, извлеченную из иноязычного текста по специальности </w:t>
            </w:r>
          </w:p>
          <w:p w14:paraId="26CBEA52" w14:textId="77777777" w:rsidR="00645641" w:rsidRDefault="00645641" w:rsidP="00016444">
            <w:pPr>
              <w:pStyle w:val="a5"/>
              <w:jc w:val="center"/>
              <w:rPr>
                <w:rFonts w:ascii="Times New Roman" w:hAnsi="Times New Roman"/>
                <w:sz w:val="24"/>
                <w:szCs w:val="24"/>
              </w:rPr>
            </w:pPr>
          </w:p>
        </w:tc>
      </w:tr>
      <w:tr w:rsidR="00645641" w:rsidRPr="00B17995" w14:paraId="1402915D" w14:textId="77777777" w:rsidTr="00016444">
        <w:tc>
          <w:tcPr>
            <w:tcW w:w="1696" w:type="dxa"/>
          </w:tcPr>
          <w:p w14:paraId="42D76B61" w14:textId="77777777" w:rsidR="00645641" w:rsidRDefault="00645641" w:rsidP="00016444">
            <w:pPr>
              <w:pStyle w:val="a5"/>
              <w:jc w:val="both"/>
              <w:rPr>
                <w:rFonts w:ascii="Times New Roman" w:hAnsi="Times New Roman"/>
                <w:sz w:val="24"/>
                <w:szCs w:val="24"/>
              </w:rPr>
            </w:pPr>
            <w:r w:rsidRPr="001C595D">
              <w:rPr>
                <w:rFonts w:ascii="Times New Roman" w:hAnsi="Times New Roman"/>
                <w:sz w:val="24"/>
                <w:szCs w:val="24"/>
              </w:rPr>
              <w:lastRenderedPageBreak/>
              <w:t>Хорошо</w:t>
            </w:r>
          </w:p>
        </w:tc>
        <w:tc>
          <w:tcPr>
            <w:tcW w:w="7649" w:type="dxa"/>
          </w:tcPr>
          <w:p w14:paraId="5D3F515C" w14:textId="77777777" w:rsidR="00645641" w:rsidRDefault="00645641" w:rsidP="00016444">
            <w:pPr>
              <w:pStyle w:val="a5"/>
              <w:jc w:val="both"/>
              <w:rPr>
                <w:rFonts w:ascii="Times New Roman" w:hAnsi="Times New Roman"/>
                <w:sz w:val="24"/>
                <w:szCs w:val="24"/>
              </w:rPr>
            </w:pPr>
            <w:r>
              <w:rPr>
                <w:rFonts w:ascii="Times New Roman" w:hAnsi="Times New Roman"/>
                <w:sz w:val="24"/>
                <w:szCs w:val="24"/>
              </w:rPr>
              <w:t>1. Ответ на теоретический вопрос:</w:t>
            </w:r>
          </w:p>
          <w:p w14:paraId="6121308E" w14:textId="77777777" w:rsidR="00645641" w:rsidRPr="0067170B" w:rsidRDefault="00645641" w:rsidP="00016444">
            <w:pPr>
              <w:pStyle w:val="a5"/>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в изложении допущены небольшие пробелы, не исказившие сути содержания ответа;</w:t>
            </w:r>
          </w:p>
          <w:p w14:paraId="51509446" w14:textId="77777777" w:rsidR="00645641" w:rsidRPr="0067170B" w:rsidRDefault="00645641" w:rsidP="00016444">
            <w:pPr>
              <w:pStyle w:val="a5"/>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один–два недочета при освещении основного содержания ответа, исправленные после замечания </w:t>
            </w:r>
            <w:r>
              <w:rPr>
                <w:rFonts w:ascii="Times New Roman" w:hAnsi="Times New Roman"/>
                <w:sz w:val="24"/>
                <w:szCs w:val="24"/>
              </w:rPr>
              <w:t>преподавателя</w:t>
            </w:r>
            <w:r w:rsidRPr="0067170B">
              <w:rPr>
                <w:rFonts w:ascii="Times New Roman" w:hAnsi="Times New Roman"/>
                <w:sz w:val="24"/>
                <w:szCs w:val="24"/>
              </w:rPr>
              <w:t>;</w:t>
            </w:r>
          </w:p>
          <w:p w14:paraId="1B550F5C" w14:textId="77777777" w:rsidR="00645641" w:rsidRDefault="00645641" w:rsidP="00016444">
            <w:pPr>
              <w:pStyle w:val="a5"/>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ошибка или более двух недочетов при освещении второстепенных вопросов, которые исправляются после замечания </w:t>
            </w:r>
            <w:r>
              <w:rPr>
                <w:rFonts w:ascii="Times New Roman" w:hAnsi="Times New Roman"/>
                <w:sz w:val="24"/>
                <w:szCs w:val="24"/>
              </w:rPr>
              <w:t>преподавателя;</w:t>
            </w:r>
          </w:p>
          <w:p w14:paraId="293AEC4E" w14:textId="77777777" w:rsidR="00645641" w:rsidRPr="001C595D" w:rsidRDefault="00645641" w:rsidP="00016444">
            <w:pPr>
              <w:pStyle w:val="a5"/>
              <w:jc w:val="both"/>
              <w:rPr>
                <w:rFonts w:ascii="Times New Roman" w:hAnsi="Times New Roman"/>
                <w:sz w:val="24"/>
                <w:szCs w:val="24"/>
              </w:rPr>
            </w:pPr>
            <w:r>
              <w:rPr>
                <w:rFonts w:ascii="Times New Roman" w:hAnsi="Times New Roman"/>
                <w:sz w:val="24"/>
                <w:szCs w:val="24"/>
              </w:rPr>
              <w:t>2. Аннотация написана</w:t>
            </w:r>
            <w:r w:rsidRPr="001C595D">
              <w:rPr>
                <w:rFonts w:ascii="Times New Roman" w:hAnsi="Times New Roman"/>
                <w:sz w:val="24"/>
                <w:szCs w:val="24"/>
              </w:rPr>
              <w:t xml:space="preserve"> в полном объеме, но с небольшими стилистическими и лексико-грамматическими неточностями </w:t>
            </w:r>
          </w:p>
          <w:p w14:paraId="5488226F" w14:textId="77777777" w:rsidR="00645641" w:rsidRPr="001C595D" w:rsidRDefault="00645641" w:rsidP="00016444">
            <w:pPr>
              <w:pStyle w:val="a5"/>
              <w:jc w:val="both"/>
              <w:rPr>
                <w:rFonts w:ascii="Times New Roman" w:hAnsi="Times New Roman"/>
                <w:sz w:val="24"/>
                <w:szCs w:val="24"/>
              </w:rPr>
            </w:pPr>
            <w:r w:rsidRPr="001C595D">
              <w:rPr>
                <w:rFonts w:ascii="Times New Roman" w:hAnsi="Times New Roman"/>
                <w:sz w:val="24"/>
                <w:szCs w:val="24"/>
              </w:rPr>
              <w:t>Демонстрирует умение анализировать иноязычный текст, но не в полном объеме интерпретирует информацию, извлеченную из текста</w:t>
            </w:r>
          </w:p>
          <w:p w14:paraId="059DDBB6" w14:textId="77777777" w:rsidR="00645641" w:rsidRDefault="00645641" w:rsidP="00016444">
            <w:pPr>
              <w:pStyle w:val="a5"/>
              <w:jc w:val="center"/>
              <w:rPr>
                <w:rFonts w:ascii="Times New Roman" w:hAnsi="Times New Roman"/>
                <w:sz w:val="24"/>
                <w:szCs w:val="24"/>
              </w:rPr>
            </w:pPr>
          </w:p>
        </w:tc>
      </w:tr>
      <w:tr w:rsidR="00645641" w:rsidRPr="00B17995" w14:paraId="2E2FF25E" w14:textId="77777777" w:rsidTr="00016444">
        <w:tc>
          <w:tcPr>
            <w:tcW w:w="1696" w:type="dxa"/>
          </w:tcPr>
          <w:p w14:paraId="418F51C2" w14:textId="77777777" w:rsidR="00645641" w:rsidRDefault="00645641" w:rsidP="00016444">
            <w:pPr>
              <w:pStyle w:val="a5"/>
              <w:jc w:val="center"/>
              <w:rPr>
                <w:rFonts w:ascii="Times New Roman" w:hAnsi="Times New Roman"/>
                <w:sz w:val="24"/>
                <w:szCs w:val="24"/>
              </w:rPr>
            </w:pPr>
            <w:r w:rsidRPr="001C595D">
              <w:rPr>
                <w:rFonts w:ascii="Times New Roman" w:hAnsi="Times New Roman"/>
                <w:sz w:val="24"/>
                <w:szCs w:val="24"/>
              </w:rPr>
              <w:t>Удовлетворительно</w:t>
            </w:r>
          </w:p>
        </w:tc>
        <w:tc>
          <w:tcPr>
            <w:tcW w:w="7649" w:type="dxa"/>
          </w:tcPr>
          <w:p w14:paraId="3240696D" w14:textId="77777777" w:rsidR="00645641" w:rsidRDefault="00645641" w:rsidP="00016444">
            <w:pPr>
              <w:pStyle w:val="a5"/>
              <w:jc w:val="both"/>
              <w:rPr>
                <w:rFonts w:ascii="Times New Roman" w:hAnsi="Times New Roman"/>
                <w:sz w:val="24"/>
                <w:szCs w:val="24"/>
              </w:rPr>
            </w:pPr>
            <w:r>
              <w:rPr>
                <w:rFonts w:ascii="Times New Roman" w:hAnsi="Times New Roman"/>
                <w:sz w:val="24"/>
                <w:szCs w:val="24"/>
              </w:rPr>
              <w:t>1. Ответ на теоретический вопрос:</w:t>
            </w:r>
          </w:p>
          <w:p w14:paraId="6C194E4A" w14:textId="77777777" w:rsidR="00645641" w:rsidRPr="00D5267C" w:rsidRDefault="00645641" w:rsidP="00016444">
            <w:pPr>
              <w:pStyle w:val="a5"/>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неполно или непоследовательно раскрыто содержание материала, но продемонстрированы общее понимание вопроса;</w:t>
            </w:r>
          </w:p>
          <w:p w14:paraId="21DD68F7" w14:textId="77777777" w:rsidR="00645641" w:rsidRPr="00D5267C" w:rsidRDefault="00645641" w:rsidP="00016444">
            <w:pPr>
              <w:pStyle w:val="a5"/>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имелись затруднения или допущены ошибки в определении понятий, использовании терминологии, исправленные после нескольких наводящих вопросов;</w:t>
            </w:r>
          </w:p>
          <w:p w14:paraId="46109DC7" w14:textId="77777777" w:rsidR="00645641" w:rsidRDefault="00645641" w:rsidP="00016444">
            <w:pPr>
              <w:pStyle w:val="a5"/>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при неполном знании теоретического материала выявлена недостаточная сформированност</w:t>
            </w:r>
            <w:r>
              <w:rPr>
                <w:rFonts w:ascii="Times New Roman" w:hAnsi="Times New Roman"/>
                <w:sz w:val="24"/>
                <w:szCs w:val="24"/>
              </w:rPr>
              <w:t>ь компетенций, умений и навыков</w:t>
            </w:r>
          </w:p>
          <w:p w14:paraId="0681B12A" w14:textId="77777777" w:rsidR="00645641" w:rsidRPr="001C595D" w:rsidRDefault="00645641" w:rsidP="00016444">
            <w:pPr>
              <w:pStyle w:val="a5"/>
              <w:jc w:val="both"/>
              <w:rPr>
                <w:rFonts w:ascii="Times New Roman" w:hAnsi="Times New Roman"/>
                <w:sz w:val="24"/>
                <w:szCs w:val="24"/>
              </w:rPr>
            </w:pPr>
            <w:r>
              <w:rPr>
                <w:rFonts w:ascii="Times New Roman" w:hAnsi="Times New Roman"/>
                <w:sz w:val="24"/>
                <w:szCs w:val="24"/>
              </w:rPr>
              <w:t>2Аннотация написана</w:t>
            </w:r>
            <w:r w:rsidRPr="001C595D">
              <w:rPr>
                <w:rFonts w:ascii="Times New Roman" w:hAnsi="Times New Roman"/>
                <w:sz w:val="24"/>
                <w:szCs w:val="24"/>
              </w:rPr>
              <w:t xml:space="preserve"> не в полном объеме и с небольшими стилистическими и лекси</w:t>
            </w:r>
            <w:r>
              <w:rPr>
                <w:rFonts w:ascii="Times New Roman" w:hAnsi="Times New Roman"/>
                <w:sz w:val="24"/>
                <w:szCs w:val="24"/>
              </w:rPr>
              <w:t>ко-грамматическими неточностями. Аспирант д</w:t>
            </w:r>
            <w:r w:rsidRPr="001C595D">
              <w:rPr>
                <w:rFonts w:ascii="Times New Roman" w:hAnsi="Times New Roman"/>
                <w:sz w:val="24"/>
                <w:szCs w:val="24"/>
              </w:rPr>
              <w:t>емонстрирует умение анализировать иноязычный текст, но частично искажает информацию, извлеченную из текста</w:t>
            </w:r>
          </w:p>
          <w:p w14:paraId="387651E1" w14:textId="77777777" w:rsidR="00645641" w:rsidRDefault="00645641" w:rsidP="00016444">
            <w:pPr>
              <w:pStyle w:val="a5"/>
              <w:jc w:val="center"/>
              <w:rPr>
                <w:rFonts w:ascii="Times New Roman" w:hAnsi="Times New Roman"/>
                <w:sz w:val="24"/>
                <w:szCs w:val="24"/>
              </w:rPr>
            </w:pPr>
          </w:p>
        </w:tc>
      </w:tr>
      <w:tr w:rsidR="00645641" w:rsidRPr="00B17995" w14:paraId="03E59BCC" w14:textId="77777777" w:rsidTr="00016444">
        <w:tc>
          <w:tcPr>
            <w:tcW w:w="1696" w:type="dxa"/>
          </w:tcPr>
          <w:p w14:paraId="0071BA86" w14:textId="77777777" w:rsidR="00645641" w:rsidRDefault="00645641" w:rsidP="00016444">
            <w:pPr>
              <w:pStyle w:val="a5"/>
              <w:jc w:val="center"/>
              <w:rPr>
                <w:rFonts w:ascii="Times New Roman" w:hAnsi="Times New Roman"/>
                <w:sz w:val="24"/>
                <w:szCs w:val="24"/>
              </w:rPr>
            </w:pPr>
            <w:r w:rsidRPr="001C595D">
              <w:rPr>
                <w:rFonts w:ascii="Times New Roman" w:hAnsi="Times New Roman"/>
                <w:sz w:val="24"/>
                <w:szCs w:val="24"/>
              </w:rPr>
              <w:t>Неудовлетворительно</w:t>
            </w:r>
          </w:p>
        </w:tc>
        <w:tc>
          <w:tcPr>
            <w:tcW w:w="7649" w:type="dxa"/>
          </w:tcPr>
          <w:p w14:paraId="260D46E7" w14:textId="77777777" w:rsidR="00645641" w:rsidRDefault="00645641" w:rsidP="00016444">
            <w:pPr>
              <w:pStyle w:val="a5"/>
              <w:jc w:val="both"/>
              <w:rPr>
                <w:rFonts w:ascii="Times New Roman" w:hAnsi="Times New Roman"/>
                <w:sz w:val="24"/>
                <w:szCs w:val="24"/>
              </w:rPr>
            </w:pPr>
            <w:r>
              <w:rPr>
                <w:rFonts w:ascii="Times New Roman" w:hAnsi="Times New Roman"/>
                <w:sz w:val="24"/>
                <w:szCs w:val="24"/>
              </w:rPr>
              <w:t>1. Ответ на теоретический вопрос:</w:t>
            </w:r>
          </w:p>
          <w:p w14:paraId="6665C370" w14:textId="77777777" w:rsidR="00645641" w:rsidRPr="00B45CE3" w:rsidRDefault="00645641" w:rsidP="00016444">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не раскрыто основное содержание учебного материала;</w:t>
            </w:r>
          </w:p>
          <w:p w14:paraId="69079BE1" w14:textId="77777777" w:rsidR="00645641" w:rsidRPr="00B45CE3" w:rsidRDefault="00645641" w:rsidP="00016444">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обнаружено незнание или непонимание большей или наиболее важной части учебного материала;</w:t>
            </w:r>
          </w:p>
          <w:p w14:paraId="63F3F661" w14:textId="77777777" w:rsidR="00645641" w:rsidRPr="00B45CE3" w:rsidRDefault="00645641" w:rsidP="00016444">
            <w:pPr>
              <w:pStyle w:val="a5"/>
              <w:jc w:val="both"/>
              <w:rPr>
                <w:rFonts w:ascii="Times New Roman" w:hAnsi="Times New Roman"/>
                <w:sz w:val="24"/>
                <w:szCs w:val="24"/>
              </w:rPr>
            </w:pPr>
            <w:r>
              <w:rPr>
                <w:rFonts w:ascii="Times New Roman" w:hAnsi="Times New Roman"/>
                <w:sz w:val="24"/>
                <w:szCs w:val="24"/>
              </w:rPr>
              <w:t>- д</w:t>
            </w:r>
            <w:r w:rsidRPr="00B45CE3">
              <w:rPr>
                <w:rFonts w:ascii="Times New Roman" w:hAnsi="Times New Roman"/>
                <w:sz w:val="24"/>
                <w:szCs w:val="24"/>
              </w:rPr>
              <w:t>опущены ошибки в определении понятий, при использовании терминологии, которые не исправлены после нескольких наводящих вопросов.</w:t>
            </w:r>
          </w:p>
          <w:p w14:paraId="213FD9CE" w14:textId="77777777" w:rsidR="00645641" w:rsidRDefault="00645641" w:rsidP="00016444">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ответ н</w:t>
            </w:r>
            <w:r>
              <w:rPr>
                <w:rFonts w:ascii="Times New Roman" w:hAnsi="Times New Roman"/>
                <w:sz w:val="24"/>
                <w:szCs w:val="24"/>
              </w:rPr>
              <w:t>а вопрос полностью отсутствует.</w:t>
            </w:r>
          </w:p>
          <w:p w14:paraId="29938343" w14:textId="77777777" w:rsidR="00645641" w:rsidRDefault="00645641" w:rsidP="00016444">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отказ от ответа</w:t>
            </w:r>
          </w:p>
          <w:p w14:paraId="1B1F6980" w14:textId="77777777" w:rsidR="00645641" w:rsidRPr="001C595D" w:rsidRDefault="00645641" w:rsidP="00016444">
            <w:pPr>
              <w:pStyle w:val="a5"/>
              <w:jc w:val="both"/>
              <w:rPr>
                <w:rFonts w:ascii="Times New Roman" w:hAnsi="Times New Roman"/>
                <w:sz w:val="24"/>
                <w:szCs w:val="24"/>
              </w:rPr>
            </w:pPr>
            <w:r>
              <w:rPr>
                <w:rFonts w:ascii="Times New Roman" w:hAnsi="Times New Roman"/>
                <w:sz w:val="24"/>
                <w:szCs w:val="24"/>
              </w:rPr>
              <w:t>2.Аннотация написана</w:t>
            </w:r>
            <w:r w:rsidRPr="001C595D">
              <w:rPr>
                <w:rFonts w:ascii="Times New Roman" w:hAnsi="Times New Roman"/>
                <w:sz w:val="24"/>
                <w:szCs w:val="24"/>
              </w:rPr>
              <w:t xml:space="preserve"> выполнен не в полном объеме и с большими стилистическими и лексико-грамматическими неточностями, ведущими к искажению понимания содержания иноязычного текста</w:t>
            </w:r>
            <w:r>
              <w:rPr>
                <w:rFonts w:ascii="Times New Roman" w:hAnsi="Times New Roman"/>
                <w:sz w:val="24"/>
                <w:szCs w:val="24"/>
              </w:rPr>
              <w:t>. Аспирант д</w:t>
            </w:r>
            <w:r w:rsidRPr="001C595D">
              <w:rPr>
                <w:rFonts w:ascii="Times New Roman" w:hAnsi="Times New Roman"/>
                <w:sz w:val="24"/>
                <w:szCs w:val="24"/>
              </w:rPr>
              <w:t>опускает нарушения в анализе иноязычного текста в процессе просмотрового чтения, что также ведет к искажению информации и последовательности изложения при ответе</w:t>
            </w:r>
            <w:r>
              <w:rPr>
                <w:rFonts w:ascii="Times New Roman" w:hAnsi="Times New Roman"/>
                <w:sz w:val="24"/>
                <w:szCs w:val="24"/>
              </w:rPr>
              <w:t>.</w:t>
            </w:r>
          </w:p>
          <w:p w14:paraId="1F1F03E8" w14:textId="77777777" w:rsidR="00645641" w:rsidRDefault="00645641" w:rsidP="00016444">
            <w:pPr>
              <w:pStyle w:val="a5"/>
              <w:jc w:val="center"/>
              <w:rPr>
                <w:rFonts w:ascii="Times New Roman" w:hAnsi="Times New Roman"/>
                <w:sz w:val="24"/>
                <w:szCs w:val="24"/>
              </w:rPr>
            </w:pPr>
          </w:p>
        </w:tc>
      </w:tr>
    </w:tbl>
    <w:p w14:paraId="1A96A3A6" w14:textId="77777777" w:rsidR="00645641" w:rsidRDefault="00645641" w:rsidP="00645641">
      <w:pPr>
        <w:pStyle w:val="a5"/>
        <w:jc w:val="both"/>
        <w:rPr>
          <w:rFonts w:ascii="Times New Roman" w:hAnsi="Times New Roman"/>
          <w:sz w:val="24"/>
          <w:szCs w:val="24"/>
        </w:rPr>
      </w:pPr>
    </w:p>
    <w:p w14:paraId="2010D62C" w14:textId="77777777" w:rsidR="00645641" w:rsidRPr="00B2421D" w:rsidRDefault="00645641" w:rsidP="00645641">
      <w:pPr>
        <w:pStyle w:val="a5"/>
        <w:jc w:val="center"/>
        <w:rPr>
          <w:rFonts w:ascii="Times New Roman" w:hAnsi="Times New Roman"/>
          <w:b/>
          <w:sz w:val="24"/>
          <w:szCs w:val="24"/>
        </w:rPr>
      </w:pPr>
      <w:r w:rsidRPr="00B2421D">
        <w:rPr>
          <w:rFonts w:ascii="Times New Roman" w:hAnsi="Times New Roman"/>
          <w:b/>
          <w:sz w:val="24"/>
          <w:szCs w:val="24"/>
        </w:rPr>
        <w:t>ЗАДАНИЯ НА ЗАЧЕТ ПО ДИСЦИПЛИНЕ «ПРОФЕССИОНАЛЬНО-ОРИЕНТИРОВАННЫЙ ПЕРЕВОД»</w:t>
      </w:r>
    </w:p>
    <w:p w14:paraId="40F518AC" w14:textId="77777777" w:rsidR="00645641" w:rsidRDefault="00645641" w:rsidP="00645641">
      <w:pPr>
        <w:pStyle w:val="a5"/>
        <w:jc w:val="center"/>
        <w:rPr>
          <w:rFonts w:ascii="Times New Roman" w:hAnsi="Times New Roman"/>
          <w:b/>
          <w:sz w:val="24"/>
          <w:szCs w:val="24"/>
        </w:rPr>
      </w:pPr>
      <w:r w:rsidRPr="00B2421D">
        <w:rPr>
          <w:rFonts w:ascii="Times New Roman" w:hAnsi="Times New Roman"/>
          <w:b/>
          <w:sz w:val="24"/>
          <w:szCs w:val="24"/>
        </w:rPr>
        <w:t>2 СЕМЕСТР</w:t>
      </w:r>
    </w:p>
    <w:p w14:paraId="15C04B4A" w14:textId="77777777" w:rsidR="00645641" w:rsidRPr="009714AF" w:rsidRDefault="00645641" w:rsidP="00645641">
      <w:pPr>
        <w:pStyle w:val="a5"/>
        <w:jc w:val="both"/>
        <w:rPr>
          <w:rFonts w:ascii="Times New Roman" w:hAnsi="Times New Roman"/>
          <w:b/>
          <w:i/>
          <w:sz w:val="24"/>
          <w:szCs w:val="24"/>
        </w:rPr>
      </w:pPr>
      <w:r w:rsidRPr="009714AF">
        <w:rPr>
          <w:rFonts w:ascii="Times New Roman" w:hAnsi="Times New Roman"/>
          <w:b/>
          <w:i/>
          <w:sz w:val="24"/>
          <w:szCs w:val="24"/>
        </w:rPr>
        <w:t>1.Теоретический вопрос:</w:t>
      </w:r>
    </w:p>
    <w:p w14:paraId="0D151055" w14:textId="77777777" w:rsidR="00645641" w:rsidRPr="00FD3BC6" w:rsidRDefault="00645641" w:rsidP="00645641">
      <w:pPr>
        <w:pStyle w:val="a5"/>
        <w:jc w:val="both"/>
        <w:rPr>
          <w:rFonts w:ascii="Times New Roman" w:hAnsi="Times New Roman"/>
          <w:sz w:val="24"/>
          <w:szCs w:val="24"/>
        </w:rPr>
      </w:pPr>
      <w:r w:rsidRPr="00FD3BC6">
        <w:rPr>
          <w:rFonts w:ascii="Times New Roman" w:hAnsi="Times New Roman"/>
          <w:sz w:val="24"/>
          <w:szCs w:val="24"/>
        </w:rPr>
        <w:t xml:space="preserve">- Что такое реалии? Дайте определение. Приведите примеры. </w:t>
      </w:r>
    </w:p>
    <w:p w14:paraId="7C203410" w14:textId="77777777"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 xml:space="preserve">Назовите известные Вам способы перевода реалий и приведите примеры перевода реалий способом </w:t>
      </w:r>
    </w:p>
    <w:p w14:paraId="7A7A49F0" w14:textId="77777777" w:rsidR="00645641" w:rsidRPr="00FD3BC6" w:rsidRDefault="00645641" w:rsidP="00645641">
      <w:pPr>
        <w:pStyle w:val="a5"/>
        <w:jc w:val="both"/>
        <w:rPr>
          <w:rFonts w:ascii="Times New Roman" w:hAnsi="Times New Roman"/>
          <w:sz w:val="24"/>
          <w:szCs w:val="24"/>
        </w:rPr>
      </w:pPr>
      <w:r w:rsidRPr="00FD3BC6">
        <w:rPr>
          <w:rFonts w:ascii="Times New Roman" w:hAnsi="Times New Roman"/>
          <w:sz w:val="24"/>
          <w:szCs w:val="24"/>
        </w:rPr>
        <w:lastRenderedPageBreak/>
        <w:t>•</w:t>
      </w:r>
      <w:r w:rsidRPr="00FD3BC6">
        <w:rPr>
          <w:rFonts w:ascii="Times New Roman" w:hAnsi="Times New Roman"/>
          <w:sz w:val="24"/>
          <w:szCs w:val="24"/>
        </w:rPr>
        <w:tab/>
        <w:t>транскрипции</w:t>
      </w:r>
    </w:p>
    <w:p w14:paraId="40736D68" w14:textId="77777777" w:rsidR="00645641" w:rsidRPr="00FD3BC6" w:rsidRDefault="00645641" w:rsidP="00645641">
      <w:pPr>
        <w:pStyle w:val="a5"/>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транслитерации</w:t>
      </w:r>
    </w:p>
    <w:p w14:paraId="2738F3F1" w14:textId="77777777" w:rsidR="00645641" w:rsidRPr="00FD3BC6" w:rsidRDefault="00645641" w:rsidP="00645641">
      <w:pPr>
        <w:pStyle w:val="a5"/>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 xml:space="preserve">калькирования </w:t>
      </w:r>
    </w:p>
    <w:p w14:paraId="4EF33120" w14:textId="77777777" w:rsidR="00645641" w:rsidRPr="00FD3BC6" w:rsidRDefault="00645641" w:rsidP="00645641">
      <w:pPr>
        <w:pStyle w:val="a5"/>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аналога</w:t>
      </w:r>
    </w:p>
    <w:p w14:paraId="62B08AE4" w14:textId="77777777" w:rsidR="00645641" w:rsidRPr="00FD3BC6" w:rsidRDefault="00645641" w:rsidP="00645641">
      <w:pPr>
        <w:pStyle w:val="a5"/>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толкования.</w:t>
      </w:r>
    </w:p>
    <w:p w14:paraId="29CD26BE" w14:textId="77777777"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Д</w:t>
      </w:r>
      <w:r w:rsidRPr="00FD3BC6">
        <w:rPr>
          <w:rFonts w:ascii="Times New Roman" w:hAnsi="Times New Roman"/>
          <w:sz w:val="24"/>
          <w:szCs w:val="24"/>
        </w:rPr>
        <w:t>айте определение фразеологической единице. Приведите примеры.</w:t>
      </w:r>
    </w:p>
    <w:p w14:paraId="3E541FAA" w14:textId="77777777"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Назовите качества фразеологизмов, которые вызывают трудности при распознании фразеологизмов в процессе перевода. Приведите примеры.</w:t>
      </w:r>
    </w:p>
    <w:p w14:paraId="3C4F9207" w14:textId="77777777"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Назовите основные способы перевода фразеологических единиц. Дайте им определение. Приведите примеры.</w:t>
      </w:r>
    </w:p>
    <w:p w14:paraId="53A1E524" w14:textId="77777777"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К каким трансформациям приходится прибегать при переводе и почему? Приведите примеры конкретизации и генерализации.</w:t>
      </w:r>
    </w:p>
    <w:p w14:paraId="04E084AD" w14:textId="77777777"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логическое развитие как способ переводческой трансформации? Приведите примеры.</w:t>
      </w:r>
    </w:p>
    <w:p w14:paraId="344E9839" w14:textId="77777777"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целостное преобразование как способ переводческой трансформации? Приведите примеры.</w:t>
      </w:r>
    </w:p>
    <w:p w14:paraId="46327F19" w14:textId="77777777"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антонимический перевод? Дайте определение. Приведите примеры.</w:t>
      </w:r>
    </w:p>
    <w:p w14:paraId="1A42CB5C" w14:textId="77777777"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 xml:space="preserve">Что такое структурная трансформация при переводе? Приведите примеры перевода атрибутивной конструкции </w:t>
      </w:r>
      <w:proofErr w:type="gramStart"/>
      <w:r w:rsidRPr="00FD3BC6">
        <w:rPr>
          <w:rFonts w:ascii="Times New Roman" w:hAnsi="Times New Roman"/>
          <w:sz w:val="24"/>
          <w:szCs w:val="24"/>
        </w:rPr>
        <w:t>типа«</w:t>
      </w:r>
      <w:proofErr w:type="gramEnd"/>
      <w:r w:rsidRPr="00FD3BC6">
        <w:rPr>
          <w:rFonts w:ascii="Times New Roman" w:hAnsi="Times New Roman"/>
          <w:sz w:val="24"/>
          <w:szCs w:val="24"/>
        </w:rPr>
        <w:t>существительное + существительное» и инфинитива.</w:t>
      </w:r>
    </w:p>
    <w:p w14:paraId="0F8043C5" w14:textId="77777777" w:rsidR="00645641" w:rsidRDefault="00645641" w:rsidP="00645641">
      <w:pPr>
        <w:pStyle w:val="a5"/>
        <w:jc w:val="both"/>
        <w:rPr>
          <w:rFonts w:ascii="Times New Roman" w:hAnsi="Times New Roman"/>
          <w:sz w:val="24"/>
          <w:szCs w:val="24"/>
        </w:rPr>
      </w:pPr>
    </w:p>
    <w:p w14:paraId="46B48AA6" w14:textId="77777777" w:rsidR="00645641" w:rsidRPr="00645641" w:rsidRDefault="00645641" w:rsidP="00645641">
      <w:pPr>
        <w:pStyle w:val="a5"/>
        <w:jc w:val="both"/>
        <w:rPr>
          <w:rFonts w:ascii="Times New Roman" w:hAnsi="Times New Roman"/>
          <w:b/>
          <w:i/>
          <w:sz w:val="24"/>
          <w:szCs w:val="24"/>
          <w:lang w:val="en-US"/>
        </w:rPr>
      </w:pPr>
      <w:r w:rsidRPr="00645641">
        <w:rPr>
          <w:rFonts w:ascii="Times New Roman" w:hAnsi="Times New Roman"/>
          <w:b/>
          <w:i/>
          <w:sz w:val="24"/>
          <w:szCs w:val="24"/>
          <w:lang w:val="en-US"/>
        </w:rPr>
        <w:t xml:space="preserve">2. </w:t>
      </w:r>
      <w:r w:rsidRPr="004478AD">
        <w:rPr>
          <w:rFonts w:ascii="Times New Roman" w:hAnsi="Times New Roman"/>
          <w:b/>
          <w:i/>
          <w:sz w:val="24"/>
          <w:szCs w:val="24"/>
        </w:rPr>
        <w:t>Письменныйпереводтекста</w:t>
      </w:r>
    </w:p>
    <w:p w14:paraId="1737D0FB" w14:textId="77777777" w:rsidR="00645641" w:rsidRPr="0018480F" w:rsidRDefault="00645641" w:rsidP="00645641">
      <w:pPr>
        <w:pStyle w:val="a5"/>
        <w:jc w:val="center"/>
        <w:rPr>
          <w:rFonts w:ascii="Times New Roman" w:hAnsi="Times New Roman"/>
          <w:b/>
          <w:sz w:val="24"/>
          <w:szCs w:val="24"/>
          <w:lang w:val="en-US"/>
        </w:rPr>
      </w:pPr>
      <w:r w:rsidRPr="0018480F">
        <w:rPr>
          <w:rFonts w:ascii="Times New Roman" w:hAnsi="Times New Roman"/>
          <w:b/>
          <w:sz w:val="24"/>
          <w:szCs w:val="24"/>
        </w:rPr>
        <w:t>АНГЛИЙСКИЙЯЗЫК</w:t>
      </w:r>
    </w:p>
    <w:p w14:paraId="5358FC62" w14:textId="77777777" w:rsidR="00645641" w:rsidRPr="0018480F" w:rsidRDefault="00645641" w:rsidP="00645641">
      <w:pPr>
        <w:pStyle w:val="a5"/>
        <w:jc w:val="both"/>
        <w:rPr>
          <w:rFonts w:ascii="Times New Roman" w:hAnsi="Times New Roman"/>
          <w:sz w:val="24"/>
          <w:szCs w:val="24"/>
          <w:lang w:val="en-US"/>
        </w:rPr>
      </w:pPr>
      <w:r w:rsidRPr="0018480F">
        <w:rPr>
          <w:rFonts w:ascii="Times New Roman" w:hAnsi="Times New Roman"/>
          <w:sz w:val="24"/>
          <w:szCs w:val="24"/>
          <w:lang w:val="en-US"/>
        </w:rPr>
        <w:t>The difference between science, engineering and technology is not always clear.</w:t>
      </w:r>
    </w:p>
    <w:p w14:paraId="17D71538" w14:textId="77777777" w:rsidR="00645641" w:rsidRPr="0018480F" w:rsidRDefault="00645641" w:rsidP="00645641">
      <w:pPr>
        <w:pStyle w:val="a5"/>
        <w:jc w:val="both"/>
        <w:rPr>
          <w:rFonts w:ascii="Times New Roman" w:hAnsi="Times New Roman"/>
          <w:sz w:val="24"/>
          <w:szCs w:val="24"/>
          <w:lang w:val="en-US"/>
        </w:rPr>
      </w:pPr>
      <w:r w:rsidRPr="0018480F">
        <w:rPr>
          <w:rFonts w:ascii="Times New Roman" w:hAnsi="Times New Roman"/>
          <w:sz w:val="24"/>
          <w:szCs w:val="24"/>
          <w:lang w:val="en-US"/>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14:paraId="3155C21D" w14:textId="77777777" w:rsidR="00645641" w:rsidRPr="0018480F" w:rsidRDefault="00645641" w:rsidP="00645641">
      <w:pPr>
        <w:pStyle w:val="a5"/>
        <w:jc w:val="both"/>
        <w:rPr>
          <w:rFonts w:ascii="Times New Roman" w:hAnsi="Times New Roman"/>
          <w:sz w:val="24"/>
          <w:szCs w:val="24"/>
          <w:lang w:val="en-US"/>
        </w:rPr>
      </w:pPr>
      <w:r w:rsidRPr="0018480F">
        <w:rPr>
          <w:rFonts w:ascii="Times New Roman" w:hAnsi="Times New Roman"/>
          <w:sz w:val="24"/>
          <w:szCs w:val="24"/>
          <w:lang w:val="en-US"/>
        </w:rPr>
        <w:t>Engineering is the process of designing and making tools and systems to exploit 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14:paraId="420491ED" w14:textId="77777777" w:rsidR="00645641" w:rsidRPr="0018480F" w:rsidRDefault="00645641" w:rsidP="00645641">
      <w:pPr>
        <w:pStyle w:val="a5"/>
        <w:jc w:val="both"/>
        <w:rPr>
          <w:rFonts w:ascii="Times New Roman" w:hAnsi="Times New Roman"/>
          <w:sz w:val="24"/>
          <w:szCs w:val="24"/>
          <w:lang w:val="en-US"/>
        </w:rPr>
      </w:pPr>
      <w:r w:rsidRPr="0018480F">
        <w:rPr>
          <w:rFonts w:ascii="Times New Roman" w:hAnsi="Times New Roman"/>
          <w:sz w:val="24"/>
          <w:szCs w:val="24"/>
          <w:lang w:val="en-US"/>
        </w:rPr>
        <w:t>Technology is often a consequence of science and engineering — although technology as a human activity precedes the two fields. For example, science might study the flow of electrons in electrical conductors, by using already-existing tools and knowledge.</w:t>
      </w:r>
    </w:p>
    <w:p w14:paraId="445EFE33" w14:textId="77777777" w:rsidR="00645641" w:rsidRDefault="00645641" w:rsidP="00645641">
      <w:pPr>
        <w:pStyle w:val="a5"/>
        <w:jc w:val="both"/>
        <w:rPr>
          <w:rFonts w:ascii="Times New Roman" w:hAnsi="Times New Roman"/>
          <w:sz w:val="24"/>
          <w:szCs w:val="24"/>
          <w:lang w:val="en-US"/>
        </w:rPr>
      </w:pPr>
      <w:r w:rsidRPr="0018480F">
        <w:rPr>
          <w:rFonts w:ascii="Times New Roman" w:hAnsi="Times New Roman"/>
          <w:sz w:val="24"/>
          <w:szCs w:val="24"/>
          <w:lang w:val="en-US"/>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14:paraId="0B4AC0D9" w14:textId="77777777" w:rsidR="00645641" w:rsidRPr="0018480F" w:rsidRDefault="00645641" w:rsidP="00645641">
      <w:pPr>
        <w:pStyle w:val="a5"/>
        <w:jc w:val="both"/>
        <w:rPr>
          <w:rFonts w:ascii="Times New Roman" w:hAnsi="Times New Roman"/>
          <w:sz w:val="24"/>
          <w:szCs w:val="24"/>
          <w:lang w:val="en-US"/>
        </w:rPr>
      </w:pPr>
    </w:p>
    <w:p w14:paraId="4DD501E6" w14:textId="77777777" w:rsidR="00645641" w:rsidRPr="0018480F" w:rsidRDefault="00645641" w:rsidP="00645641">
      <w:pPr>
        <w:pStyle w:val="a5"/>
        <w:jc w:val="center"/>
        <w:rPr>
          <w:rFonts w:ascii="Times New Roman" w:hAnsi="Times New Roman"/>
          <w:b/>
          <w:sz w:val="24"/>
          <w:szCs w:val="24"/>
          <w:lang w:val="de-DE"/>
        </w:rPr>
      </w:pPr>
      <w:r w:rsidRPr="0018480F">
        <w:rPr>
          <w:rFonts w:ascii="Times New Roman" w:hAnsi="Times New Roman"/>
          <w:b/>
          <w:sz w:val="24"/>
          <w:szCs w:val="24"/>
        </w:rPr>
        <w:t>НЕМЕЦКИЙЯЗЫК</w:t>
      </w:r>
    </w:p>
    <w:p w14:paraId="7FB6AFD0" w14:textId="77777777" w:rsidR="00645641" w:rsidRPr="0018480F" w:rsidRDefault="00645641" w:rsidP="00645641">
      <w:pPr>
        <w:pStyle w:val="a5"/>
        <w:jc w:val="both"/>
        <w:rPr>
          <w:rFonts w:ascii="Times New Roman" w:hAnsi="Times New Roman"/>
          <w:sz w:val="24"/>
          <w:szCs w:val="24"/>
          <w:lang w:val="de-DE"/>
        </w:rPr>
      </w:pPr>
      <w:r w:rsidRPr="0018480F">
        <w:rPr>
          <w:rFonts w:ascii="Times New Roman" w:hAnsi="Times New Roman"/>
          <w:sz w:val="24"/>
          <w:szCs w:val="24"/>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14:paraId="1E83C7E9" w14:textId="77777777" w:rsidR="00645641" w:rsidRPr="0018480F" w:rsidRDefault="00645641" w:rsidP="00645641">
      <w:pPr>
        <w:pStyle w:val="a5"/>
        <w:jc w:val="both"/>
        <w:rPr>
          <w:rFonts w:ascii="Times New Roman" w:hAnsi="Times New Roman"/>
          <w:sz w:val="24"/>
          <w:szCs w:val="24"/>
          <w:lang w:val="de-DE"/>
        </w:rPr>
      </w:pPr>
      <w:r w:rsidRPr="0018480F">
        <w:rPr>
          <w:rFonts w:ascii="Times New Roman" w:hAnsi="Times New Roman"/>
          <w:sz w:val="24"/>
          <w:szCs w:val="24"/>
          <w:lang w:val="de-DE"/>
        </w:rPr>
        <w:lastRenderedPageBreak/>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14:paraId="4098E72C" w14:textId="77777777" w:rsidR="00645641" w:rsidRPr="0018480F" w:rsidRDefault="00645641" w:rsidP="00645641">
      <w:pPr>
        <w:pStyle w:val="a5"/>
        <w:jc w:val="both"/>
        <w:rPr>
          <w:rFonts w:ascii="Times New Roman" w:hAnsi="Times New Roman"/>
          <w:sz w:val="24"/>
          <w:szCs w:val="24"/>
          <w:lang w:val="de-DE"/>
        </w:rPr>
      </w:pPr>
      <w:r w:rsidRPr="0018480F">
        <w:rPr>
          <w:rFonts w:ascii="Times New Roman" w:hAnsi="Times New Roman"/>
          <w:sz w:val="24"/>
          <w:szCs w:val="24"/>
          <w:lang w:val="de-DE"/>
        </w:rPr>
        <w:t xml:space="preserve">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w:t>
      </w:r>
      <w:proofErr w:type="gramStart"/>
      <w:r w:rsidRPr="0018480F">
        <w:rPr>
          <w:rFonts w:ascii="Times New Roman" w:hAnsi="Times New Roman"/>
          <w:sz w:val="24"/>
          <w:szCs w:val="24"/>
          <w:lang w:val="de-DE"/>
        </w:rPr>
        <w:t>die Smartphone</w:t>
      </w:r>
      <w:proofErr w:type="gramEnd"/>
      <w:r w:rsidRPr="0018480F">
        <w:rPr>
          <w:rFonts w:ascii="Times New Roman" w:hAnsi="Times New Roman"/>
          <w:sz w:val="24"/>
          <w:szCs w:val="24"/>
          <w:lang w:val="de-DE"/>
        </w:rPr>
        <w:t xml:space="preserve"> sind mittlerweile wahre Alleskönner.</w:t>
      </w:r>
    </w:p>
    <w:p w14:paraId="44E95F4C" w14:textId="77777777" w:rsidR="00645641" w:rsidRPr="0018480F" w:rsidRDefault="00645641" w:rsidP="00645641">
      <w:pPr>
        <w:pStyle w:val="a5"/>
        <w:jc w:val="both"/>
        <w:rPr>
          <w:rFonts w:ascii="Times New Roman" w:hAnsi="Times New Roman"/>
          <w:sz w:val="24"/>
          <w:szCs w:val="24"/>
          <w:lang w:val="de-DE"/>
        </w:rPr>
      </w:pPr>
      <w:r w:rsidRPr="0018480F">
        <w:rPr>
          <w:rFonts w:ascii="Times New Roman" w:hAnsi="Times New Roman"/>
          <w:sz w:val="24"/>
          <w:szCs w:val="24"/>
          <w:lang w:val="de-DE"/>
        </w:rPr>
        <w:t>Anrufen ist heutzutage nur noch eine nebensächliche Aufgabe von Mobiltelefonen, zu denen auch Smartphone zählen. SMS-Nachrichten versenden geht natürlich auch, viel häufiger werden aber Whatsapp Nachrichten per Internet geschickt. Neben der Kommunikation kann das Gerät aber auch einiges im Bereich der Organisation. Ein Kalender organisiert alle Termine und erinnert an wichtige Ereignisse und Geburtstag. Word-Dokumente können auf dem Smartphone überarbeitet werden. Ein Telefonbuch mit vielen detaillierten Angaben kann angelegt werden.</w:t>
      </w:r>
    </w:p>
    <w:p w14:paraId="47F9B80E" w14:textId="77777777" w:rsidR="00645641" w:rsidRPr="00645641" w:rsidRDefault="00645641" w:rsidP="00645641">
      <w:pPr>
        <w:pStyle w:val="a5"/>
        <w:jc w:val="both"/>
        <w:rPr>
          <w:rFonts w:ascii="Times New Roman" w:hAnsi="Times New Roman"/>
          <w:sz w:val="24"/>
          <w:szCs w:val="24"/>
          <w:lang w:val="de-DE"/>
        </w:rPr>
      </w:pPr>
      <w:r w:rsidRPr="0018480F">
        <w:rPr>
          <w:rFonts w:ascii="Times New Roman" w:hAnsi="Times New Roman"/>
          <w:sz w:val="24"/>
          <w:szCs w:val="24"/>
          <w:lang w:val="de-DE"/>
        </w:rPr>
        <w:t xml:space="preserve">Auch in der Freizeitgestaltung kann ein Smartphone helfen. Neben dem aktuellen Kino- 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w:t>
      </w:r>
      <w:r w:rsidRPr="00645641">
        <w:rPr>
          <w:rFonts w:ascii="Times New Roman" w:hAnsi="Times New Roman"/>
          <w:sz w:val="24"/>
          <w:szCs w:val="24"/>
          <w:lang w:val="de-DE"/>
        </w:rPr>
        <w:t>Die Branche wird für die Nutzer garantiert nie langweilig.</w:t>
      </w:r>
    </w:p>
    <w:p w14:paraId="5216DBEF" w14:textId="77777777" w:rsidR="00645641" w:rsidRPr="00645641" w:rsidRDefault="00645641" w:rsidP="00645641">
      <w:pPr>
        <w:pStyle w:val="a5"/>
        <w:jc w:val="center"/>
        <w:rPr>
          <w:rFonts w:ascii="Times New Roman" w:hAnsi="Times New Roman"/>
          <w:sz w:val="24"/>
          <w:szCs w:val="24"/>
          <w:lang w:val="de-DE"/>
        </w:rPr>
      </w:pPr>
    </w:p>
    <w:p w14:paraId="52003A69" w14:textId="77777777" w:rsidR="00645641" w:rsidRPr="00645641" w:rsidRDefault="00645641" w:rsidP="00645641">
      <w:pPr>
        <w:pStyle w:val="a5"/>
        <w:jc w:val="center"/>
        <w:rPr>
          <w:rFonts w:ascii="Times New Roman" w:hAnsi="Times New Roman"/>
          <w:b/>
          <w:sz w:val="24"/>
          <w:szCs w:val="24"/>
          <w:lang w:val="de-DE"/>
        </w:rPr>
      </w:pPr>
      <w:r w:rsidRPr="00B2421D">
        <w:rPr>
          <w:rFonts w:ascii="Times New Roman" w:hAnsi="Times New Roman"/>
          <w:b/>
          <w:sz w:val="24"/>
          <w:szCs w:val="24"/>
        </w:rPr>
        <w:t>ЗАДАНИЯНАЗАЧЕТПОДИСЦИПЛИНЕ</w:t>
      </w:r>
      <w:r w:rsidRPr="00645641">
        <w:rPr>
          <w:rFonts w:ascii="Times New Roman" w:hAnsi="Times New Roman"/>
          <w:b/>
          <w:sz w:val="24"/>
          <w:szCs w:val="24"/>
          <w:lang w:val="de-DE"/>
        </w:rPr>
        <w:t xml:space="preserve"> «</w:t>
      </w:r>
      <w:r w:rsidRPr="00B2421D">
        <w:rPr>
          <w:rFonts w:ascii="Times New Roman" w:hAnsi="Times New Roman"/>
          <w:b/>
          <w:sz w:val="24"/>
          <w:szCs w:val="24"/>
        </w:rPr>
        <w:t>ПРОФЕССИОНАЛЬНО</w:t>
      </w:r>
      <w:r w:rsidRPr="00645641">
        <w:rPr>
          <w:rFonts w:ascii="Times New Roman" w:hAnsi="Times New Roman"/>
          <w:b/>
          <w:sz w:val="24"/>
          <w:szCs w:val="24"/>
          <w:lang w:val="de-DE"/>
        </w:rPr>
        <w:t>-</w:t>
      </w:r>
      <w:r w:rsidRPr="00B2421D">
        <w:rPr>
          <w:rFonts w:ascii="Times New Roman" w:hAnsi="Times New Roman"/>
          <w:b/>
          <w:sz w:val="24"/>
          <w:szCs w:val="24"/>
        </w:rPr>
        <w:t>ОРИЕНТИРОВАННЫЙПЕРЕВОД</w:t>
      </w:r>
      <w:r w:rsidRPr="00645641">
        <w:rPr>
          <w:rFonts w:ascii="Times New Roman" w:hAnsi="Times New Roman"/>
          <w:b/>
          <w:sz w:val="24"/>
          <w:szCs w:val="24"/>
          <w:lang w:val="de-DE"/>
        </w:rPr>
        <w:t>»</w:t>
      </w:r>
    </w:p>
    <w:p w14:paraId="6DCDBF22" w14:textId="77777777" w:rsidR="00645641" w:rsidRDefault="00645641" w:rsidP="00645641">
      <w:pPr>
        <w:pStyle w:val="a5"/>
        <w:jc w:val="center"/>
        <w:rPr>
          <w:rFonts w:ascii="Times New Roman" w:hAnsi="Times New Roman"/>
          <w:b/>
          <w:sz w:val="24"/>
          <w:szCs w:val="24"/>
        </w:rPr>
      </w:pPr>
      <w:r>
        <w:rPr>
          <w:rFonts w:ascii="Times New Roman" w:hAnsi="Times New Roman"/>
          <w:b/>
          <w:sz w:val="24"/>
          <w:szCs w:val="24"/>
        </w:rPr>
        <w:t>3</w:t>
      </w:r>
      <w:r w:rsidRPr="00B2421D">
        <w:rPr>
          <w:rFonts w:ascii="Times New Roman" w:hAnsi="Times New Roman"/>
          <w:b/>
          <w:sz w:val="24"/>
          <w:szCs w:val="24"/>
        </w:rPr>
        <w:t xml:space="preserve"> СЕМЕСТР</w:t>
      </w:r>
    </w:p>
    <w:p w14:paraId="092A7843" w14:textId="77777777" w:rsidR="00645641" w:rsidRPr="009714AF" w:rsidRDefault="00645641" w:rsidP="00645641">
      <w:pPr>
        <w:pStyle w:val="a5"/>
        <w:jc w:val="both"/>
        <w:rPr>
          <w:rFonts w:ascii="Times New Roman" w:hAnsi="Times New Roman"/>
          <w:b/>
          <w:i/>
          <w:sz w:val="24"/>
          <w:szCs w:val="24"/>
        </w:rPr>
      </w:pPr>
      <w:r w:rsidRPr="009714AF">
        <w:rPr>
          <w:rFonts w:ascii="Times New Roman" w:hAnsi="Times New Roman"/>
          <w:b/>
          <w:i/>
          <w:sz w:val="24"/>
          <w:szCs w:val="24"/>
        </w:rPr>
        <w:t>1.Теоретический вопрос:</w:t>
      </w:r>
    </w:p>
    <w:p w14:paraId="3D544E06" w14:textId="77777777" w:rsidR="00645641" w:rsidRDefault="00645641" w:rsidP="00645641">
      <w:pPr>
        <w:pStyle w:val="a5"/>
        <w:jc w:val="both"/>
        <w:rPr>
          <w:rFonts w:ascii="Times New Roman" w:hAnsi="Times New Roman"/>
          <w:sz w:val="24"/>
          <w:szCs w:val="24"/>
        </w:rPr>
      </w:pPr>
      <w:r>
        <w:rPr>
          <w:rFonts w:ascii="Times New Roman" w:hAnsi="Times New Roman"/>
          <w:sz w:val="24"/>
          <w:szCs w:val="24"/>
        </w:rPr>
        <w:t>- Что такое аннотирование текста?</w:t>
      </w:r>
    </w:p>
    <w:p w14:paraId="6642120C" w14:textId="77777777" w:rsidR="00645641" w:rsidRDefault="00645641" w:rsidP="00645641">
      <w:pPr>
        <w:pStyle w:val="a5"/>
        <w:jc w:val="both"/>
        <w:rPr>
          <w:rFonts w:ascii="Times New Roman" w:hAnsi="Times New Roman"/>
          <w:sz w:val="24"/>
          <w:szCs w:val="24"/>
        </w:rPr>
      </w:pPr>
      <w:r>
        <w:rPr>
          <w:rFonts w:ascii="Times New Roman" w:hAnsi="Times New Roman"/>
          <w:sz w:val="24"/>
          <w:szCs w:val="24"/>
        </w:rPr>
        <w:t>- Какими средствами можно выполнить аннотацию текста?</w:t>
      </w:r>
    </w:p>
    <w:p w14:paraId="0FBB3659" w14:textId="77777777" w:rsidR="00645641" w:rsidRDefault="00645641" w:rsidP="00645641">
      <w:pPr>
        <w:pStyle w:val="a5"/>
        <w:jc w:val="both"/>
        <w:rPr>
          <w:rFonts w:ascii="Times New Roman" w:hAnsi="Times New Roman"/>
          <w:sz w:val="24"/>
          <w:szCs w:val="24"/>
        </w:rPr>
      </w:pPr>
      <w:r>
        <w:rPr>
          <w:rFonts w:ascii="Times New Roman" w:hAnsi="Times New Roman"/>
          <w:sz w:val="24"/>
          <w:szCs w:val="24"/>
        </w:rPr>
        <w:t>- В чем отличие аннотации от реферата?</w:t>
      </w:r>
    </w:p>
    <w:p w14:paraId="1C209B99" w14:textId="77777777" w:rsidR="00645641" w:rsidRDefault="00645641" w:rsidP="00645641">
      <w:pPr>
        <w:pStyle w:val="a5"/>
        <w:jc w:val="both"/>
        <w:rPr>
          <w:rFonts w:ascii="Times New Roman" w:hAnsi="Times New Roman"/>
          <w:sz w:val="24"/>
          <w:szCs w:val="24"/>
        </w:rPr>
      </w:pPr>
      <w:r>
        <w:rPr>
          <w:rFonts w:ascii="Times New Roman" w:hAnsi="Times New Roman"/>
          <w:sz w:val="24"/>
          <w:szCs w:val="24"/>
        </w:rPr>
        <w:t>- Назовите три этапа аннотирования и реферирования текста</w:t>
      </w:r>
    </w:p>
    <w:p w14:paraId="29FDF6F4" w14:textId="77777777" w:rsidR="00645641" w:rsidRDefault="00645641" w:rsidP="00645641">
      <w:pPr>
        <w:pStyle w:val="a5"/>
        <w:jc w:val="both"/>
        <w:rPr>
          <w:rFonts w:ascii="Times New Roman" w:hAnsi="Times New Roman"/>
          <w:sz w:val="24"/>
          <w:szCs w:val="24"/>
        </w:rPr>
      </w:pPr>
      <w:r>
        <w:rPr>
          <w:rFonts w:ascii="Times New Roman" w:hAnsi="Times New Roman"/>
          <w:sz w:val="24"/>
          <w:szCs w:val="24"/>
        </w:rPr>
        <w:t xml:space="preserve">- Перечислите структурные элементы аннотации </w:t>
      </w:r>
    </w:p>
    <w:p w14:paraId="0EF7B53A" w14:textId="77777777" w:rsidR="00645641" w:rsidRDefault="00645641" w:rsidP="00645641">
      <w:pPr>
        <w:pStyle w:val="a5"/>
        <w:jc w:val="both"/>
        <w:rPr>
          <w:rFonts w:ascii="Times New Roman" w:hAnsi="Times New Roman"/>
          <w:sz w:val="24"/>
          <w:szCs w:val="24"/>
        </w:rPr>
      </w:pPr>
      <w:r>
        <w:rPr>
          <w:rFonts w:ascii="Times New Roman" w:hAnsi="Times New Roman"/>
          <w:sz w:val="24"/>
          <w:szCs w:val="24"/>
        </w:rPr>
        <w:t>- Перечислите структурные элементы реферата</w:t>
      </w:r>
    </w:p>
    <w:p w14:paraId="4FF02997" w14:textId="77777777" w:rsidR="00645641" w:rsidRDefault="00645641" w:rsidP="00645641">
      <w:pPr>
        <w:pStyle w:val="a5"/>
        <w:jc w:val="both"/>
        <w:rPr>
          <w:rFonts w:ascii="Times New Roman" w:hAnsi="Times New Roman"/>
          <w:sz w:val="24"/>
          <w:szCs w:val="24"/>
        </w:rPr>
      </w:pPr>
    </w:p>
    <w:p w14:paraId="4B78768C" w14:textId="77777777" w:rsidR="00645641" w:rsidRDefault="00645641" w:rsidP="00645641">
      <w:pPr>
        <w:pStyle w:val="a5"/>
        <w:jc w:val="both"/>
        <w:rPr>
          <w:rFonts w:ascii="Times New Roman" w:hAnsi="Times New Roman"/>
          <w:b/>
          <w:i/>
          <w:sz w:val="24"/>
          <w:szCs w:val="24"/>
        </w:rPr>
      </w:pPr>
      <w:r>
        <w:rPr>
          <w:rFonts w:ascii="Times New Roman" w:hAnsi="Times New Roman"/>
          <w:b/>
          <w:i/>
          <w:sz w:val="24"/>
          <w:szCs w:val="24"/>
        </w:rPr>
        <w:t>2. Напишите Аннотацию к тексту</w:t>
      </w:r>
    </w:p>
    <w:p w14:paraId="6768B9E4" w14:textId="77777777" w:rsidR="00645641" w:rsidRDefault="00645641" w:rsidP="00645641">
      <w:pPr>
        <w:pStyle w:val="a5"/>
        <w:jc w:val="center"/>
        <w:rPr>
          <w:rFonts w:ascii="Times New Roman" w:hAnsi="Times New Roman"/>
          <w:b/>
          <w:sz w:val="24"/>
          <w:szCs w:val="24"/>
        </w:rPr>
      </w:pPr>
      <w:r>
        <w:rPr>
          <w:rFonts w:ascii="Times New Roman" w:hAnsi="Times New Roman"/>
          <w:b/>
          <w:sz w:val="24"/>
          <w:szCs w:val="24"/>
        </w:rPr>
        <w:t>АНГЛИЙСКИЙ ЯЗЫК</w:t>
      </w:r>
    </w:p>
    <w:p w14:paraId="37B04249" w14:textId="77777777" w:rsidR="00645641" w:rsidRDefault="00645641" w:rsidP="00645641">
      <w:pPr>
        <w:pStyle w:val="a5"/>
        <w:jc w:val="both"/>
        <w:rPr>
          <w:rFonts w:ascii="Times New Roman" w:hAnsi="Times New Roman"/>
          <w:sz w:val="24"/>
          <w:szCs w:val="24"/>
        </w:rPr>
      </w:pPr>
    </w:p>
    <w:p w14:paraId="7FEBB7EB" w14:textId="77777777"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A standardized test measures your abilities, skills, progress, and success by asking different kinds of questions. One kind of standardized test measures your understanding of the meaning of the words and the way they are used in sentences. Tests within this category often contain one or more of the following kinds of questions: synonym questions, antonym questions, analogies and sentence-completion questions. Standardized tests also include reading comprehension tests and tests of writing ability. Your ability to write clearly and objectively is often checked with objective questions about usage and mechanics, as well as with a sample of a spontaneously written essay within a limited time period.</w:t>
      </w:r>
    </w:p>
    <w:p w14:paraId="10FBA491" w14:textId="77777777"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The best way to prepare for taking a standardized test is to work conscientiously, to read widely and to become familiar with standard testing formats. The following strategies can help you succeed at taking standardized tests:</w:t>
      </w:r>
    </w:p>
    <w:p w14:paraId="20E4FB43" w14:textId="77777777"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1 Read the test directions carefully. Answer sample questions to be sure youunderstand what the test requires.</w:t>
      </w:r>
    </w:p>
    <w:p w14:paraId="0B87EFBE" w14:textId="77777777"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2 Relax. Concentrate on doing the best you can.</w:t>
      </w:r>
    </w:p>
    <w:p w14:paraId="7904FA8D" w14:textId="77777777"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3 Preview the whole test by quickly skimming. This will give you an overview of thekinds of questions on the test.</w:t>
      </w:r>
    </w:p>
    <w:p w14:paraId="4F0CEBB5" w14:textId="77777777"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lastRenderedPageBreak/>
        <w:t>4 Plan your time carefully, allotting a certain amount of time to each part of the test.</w:t>
      </w:r>
    </w:p>
    <w:p w14:paraId="3DBB5B97" w14:textId="77777777"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5 Answer first the questions you find easiest. Skip those you find too hard, comingback to them later if you have enough time.</w:t>
      </w:r>
    </w:p>
    <w:p w14:paraId="57B58BB7" w14:textId="77777777"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 xml:space="preserve">6 Read all the choices before you choose an answer. If you are not sure of the </w:t>
      </w:r>
      <w:proofErr w:type="gramStart"/>
      <w:r w:rsidRPr="00727099">
        <w:rPr>
          <w:rFonts w:ascii="Times New Roman" w:hAnsi="Times New Roman"/>
          <w:sz w:val="24"/>
          <w:szCs w:val="24"/>
          <w:lang w:val="en-US"/>
        </w:rPr>
        <w:t>answer,eliminate</w:t>
      </w:r>
      <w:proofErr w:type="gramEnd"/>
      <w:r w:rsidRPr="00727099">
        <w:rPr>
          <w:rFonts w:ascii="Times New Roman" w:hAnsi="Times New Roman"/>
          <w:sz w:val="24"/>
          <w:szCs w:val="24"/>
          <w:lang w:val="en-US"/>
        </w:rPr>
        <w:t xml:space="preserve"> any choices that are obviously wrong. Making an educated guess isusually wise in such a case.</w:t>
      </w:r>
    </w:p>
    <w:p w14:paraId="6ABDDFD8" w14:textId="77777777"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7 If you have time, check your answers. Look for omissions and careless errors onyour answer sheet.</w:t>
      </w:r>
    </w:p>
    <w:p w14:paraId="11413EAF" w14:textId="77777777" w:rsidR="00645641" w:rsidRPr="00645641" w:rsidRDefault="00645641" w:rsidP="00645641">
      <w:pPr>
        <w:pStyle w:val="a5"/>
        <w:jc w:val="center"/>
        <w:rPr>
          <w:rFonts w:ascii="Times New Roman" w:hAnsi="Times New Roman"/>
          <w:b/>
          <w:sz w:val="24"/>
          <w:szCs w:val="24"/>
          <w:lang w:val="de-DE"/>
        </w:rPr>
      </w:pPr>
      <w:r>
        <w:rPr>
          <w:rFonts w:ascii="Times New Roman" w:hAnsi="Times New Roman"/>
          <w:b/>
          <w:sz w:val="24"/>
          <w:szCs w:val="24"/>
        </w:rPr>
        <w:t>НЕМЕЦКИЙЯЗЫК</w:t>
      </w:r>
    </w:p>
    <w:p w14:paraId="0F0E718E" w14:textId="77777777" w:rsidR="00645641" w:rsidRPr="00645641" w:rsidRDefault="00645641" w:rsidP="00645641">
      <w:pPr>
        <w:pStyle w:val="a5"/>
        <w:jc w:val="both"/>
        <w:rPr>
          <w:rFonts w:ascii="Times New Roman" w:hAnsi="Times New Roman"/>
          <w:sz w:val="24"/>
          <w:szCs w:val="24"/>
          <w:lang w:val="de-DE"/>
        </w:rPr>
      </w:pPr>
    </w:p>
    <w:p w14:paraId="38270DFB" w14:textId="77777777" w:rsidR="00645641" w:rsidRPr="008E77ED" w:rsidRDefault="00645641" w:rsidP="00645641">
      <w:pPr>
        <w:pStyle w:val="a5"/>
        <w:jc w:val="both"/>
        <w:rPr>
          <w:rFonts w:ascii="Times New Roman" w:hAnsi="Times New Roman"/>
          <w:sz w:val="24"/>
          <w:szCs w:val="24"/>
          <w:lang w:val="de-DE"/>
        </w:rPr>
      </w:pPr>
      <w:r w:rsidRPr="008E77ED">
        <w:rPr>
          <w:rFonts w:ascii="Times New Roman" w:hAnsi="Times New Roman"/>
          <w:sz w:val="24"/>
          <w:szCs w:val="24"/>
          <w:lang w:val="de-DE"/>
        </w:rPr>
        <w:t>Die wirtschaftliche Entwicklung der Bundesrepublik nimmt in den letzten Jahren einen überwiegend positiven Verlauf. Die Beurteilung der einzelnen Branchen ist allerdings unterschiedlich. Chemie ist eine traditionelle Ingenieurwissenschaft. Die chemische Industrie ist eine wichtige Stütze der deutschen Wirtschaft und trägt wesentlich zum Wirtschaftswachstum bei. In Deutschland gibt es viele Unternehmen in dieserBranche. Der Exportanteil liegt bei ca. 40%. Die Anzahl der Beschäftigten beträgt ungefähr eine Million.</w:t>
      </w:r>
    </w:p>
    <w:p w14:paraId="4D503544" w14:textId="77777777" w:rsidR="00645641" w:rsidRPr="002A043B" w:rsidRDefault="00645641" w:rsidP="00645641">
      <w:pPr>
        <w:pStyle w:val="a5"/>
        <w:jc w:val="both"/>
        <w:rPr>
          <w:rFonts w:ascii="Times New Roman" w:hAnsi="Times New Roman"/>
          <w:sz w:val="24"/>
          <w:szCs w:val="24"/>
          <w:lang w:val="de-DE"/>
        </w:rPr>
      </w:pPr>
      <w:r w:rsidRPr="008E77ED">
        <w:rPr>
          <w:rFonts w:ascii="Times New Roman" w:hAnsi="Times New Roman"/>
          <w:sz w:val="24"/>
          <w:szCs w:val="24"/>
          <w:lang w:val="de-DE"/>
        </w:rPr>
        <w:t xml:space="preserve">Das grösste Unternehmen „Spiegelschrift“, das mit dem Stoff Glas zu tun hat, existiert schon 40 Jahre. Es wurde vom bekannten Geschäftsmann gegründet. Sein Hauptsitz befindet sich in Nürnberg. Der Umsatz des Unternehmens ist 35.450, das Gewinn ist 560. SPIEGLSCHRIFT erzeugt Glas und Spiegel für die Bauindustrie. Im Bauwesen hat das Glas ein besonders weites Anwendungsgebiet gefunden. Es gibt schon jetzt Häuser ganz aus dem Glas und sie werden bald zum gewöhnlichen Bild unserer Städte gehören. Die aus besonderen Glassorten gebauten Wände </w:t>
      </w:r>
      <w:proofErr w:type="gramStart"/>
      <w:r w:rsidRPr="008E77ED">
        <w:rPr>
          <w:rFonts w:ascii="Times New Roman" w:hAnsi="Times New Roman"/>
          <w:sz w:val="24"/>
          <w:szCs w:val="24"/>
          <w:lang w:val="de-DE"/>
        </w:rPr>
        <w:t>solches Hauses</w:t>
      </w:r>
      <w:proofErr w:type="gramEnd"/>
      <w:r w:rsidRPr="008E77ED">
        <w:rPr>
          <w:rFonts w:ascii="Times New Roman" w:hAnsi="Times New Roman"/>
          <w:sz w:val="24"/>
          <w:szCs w:val="24"/>
          <w:lang w:val="de-DE"/>
        </w:rPr>
        <w:t xml:space="preserve"> können die Sonnenstrahlen durchlassen oder absorbieren. Die Fenstergläser eines Wohnhauses müssen z.B. die ultraviolette Strahlung hindurchlassen und (besonders in wärmeren Zonen) die Infrarotstrahlen zurückhalten. Die Wände aus dem Glas können ihre Farbe und die Lichtdurchlässigkeit ändern, das hängt von der Beleuchtungsstärke ab. Die zahlreichen Probleme der Beleuchtung, Belüftung und Heizung können jetzt mit Hilfe spezieller Bauelemente aus dem Glas schnell und billig gelöst werden.</w:t>
      </w:r>
    </w:p>
    <w:p w14:paraId="19185ECD" w14:textId="77777777" w:rsidR="00786E2A" w:rsidRPr="00645641" w:rsidRDefault="00786E2A">
      <w:pPr>
        <w:rPr>
          <w:lang w:val="de-DE"/>
        </w:rPr>
      </w:pPr>
    </w:p>
    <w:sectPr w:rsidR="00786E2A" w:rsidRPr="00645641" w:rsidSect="00800857">
      <w:pgSz w:w="11907" w:h="16840"/>
      <w:pgMar w:top="1134" w:right="850" w:bottom="81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D680C" w14:textId="77777777" w:rsidR="007B6FDF" w:rsidRDefault="007B6FDF" w:rsidP="0026322C">
      <w:pPr>
        <w:spacing w:after="0" w:line="240" w:lineRule="auto"/>
      </w:pPr>
      <w:r>
        <w:separator/>
      </w:r>
    </w:p>
  </w:endnote>
  <w:endnote w:type="continuationSeparator" w:id="0">
    <w:p w14:paraId="60D5AA46" w14:textId="77777777" w:rsidR="007B6FDF" w:rsidRDefault="007B6FDF" w:rsidP="00263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E2729" w14:textId="77777777" w:rsidR="007B6FDF" w:rsidRDefault="007B6FDF" w:rsidP="0026322C">
      <w:pPr>
        <w:spacing w:after="0" w:line="240" w:lineRule="auto"/>
      </w:pPr>
      <w:r>
        <w:separator/>
      </w:r>
    </w:p>
  </w:footnote>
  <w:footnote w:type="continuationSeparator" w:id="0">
    <w:p w14:paraId="427E033B" w14:textId="77777777" w:rsidR="007B6FDF" w:rsidRDefault="007B6FDF" w:rsidP="002632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16444"/>
    <w:rsid w:val="0002418B"/>
    <w:rsid w:val="00152124"/>
    <w:rsid w:val="0019790F"/>
    <w:rsid w:val="001F0BC7"/>
    <w:rsid w:val="0026322C"/>
    <w:rsid w:val="002A6C1C"/>
    <w:rsid w:val="003E1CBA"/>
    <w:rsid w:val="0051779F"/>
    <w:rsid w:val="0055421B"/>
    <w:rsid w:val="005B5010"/>
    <w:rsid w:val="00645641"/>
    <w:rsid w:val="00786E2A"/>
    <w:rsid w:val="00791281"/>
    <w:rsid w:val="007B6FDF"/>
    <w:rsid w:val="007E683A"/>
    <w:rsid w:val="00800857"/>
    <w:rsid w:val="009D6C61"/>
    <w:rsid w:val="009F6D19"/>
    <w:rsid w:val="00A42224"/>
    <w:rsid w:val="00B17995"/>
    <w:rsid w:val="00C26626"/>
    <w:rsid w:val="00C43BFD"/>
    <w:rsid w:val="00D31453"/>
    <w:rsid w:val="00E209E2"/>
    <w:rsid w:val="00E306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A0245"/>
  <w15:docId w15:val="{949083EB-CBE2-4D2B-9AE7-FB7DFEE04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857"/>
  </w:style>
  <w:style w:type="paragraph" w:styleId="1">
    <w:name w:val="heading 1"/>
    <w:basedOn w:val="a"/>
    <w:next w:val="a"/>
    <w:link w:val="10"/>
    <w:qFormat/>
    <w:rsid w:val="00645641"/>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3BFD"/>
    <w:rPr>
      <w:color w:val="0563C1" w:themeColor="hyperlink"/>
      <w:u w:val="single"/>
    </w:rPr>
  </w:style>
  <w:style w:type="character" w:customStyle="1" w:styleId="10">
    <w:name w:val="Заголовок 1 Знак"/>
    <w:basedOn w:val="a0"/>
    <w:link w:val="1"/>
    <w:rsid w:val="00645641"/>
    <w:rPr>
      <w:rFonts w:ascii="Times New Roman" w:eastAsia="Times New Roman" w:hAnsi="Times New Roman" w:cs="Times New Roman"/>
      <w:b/>
      <w:iCs/>
      <w:sz w:val="24"/>
      <w:szCs w:val="20"/>
      <w:lang w:val="ru-RU" w:eastAsia="ru-RU"/>
    </w:rPr>
  </w:style>
  <w:style w:type="paragraph" w:customStyle="1" w:styleId="Style8">
    <w:name w:val="Style8"/>
    <w:basedOn w:val="a"/>
    <w:rsid w:val="006456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0">
    <w:name w:val="Font Style20"/>
    <w:basedOn w:val="a0"/>
    <w:rsid w:val="00645641"/>
    <w:rPr>
      <w:rFonts w:ascii="Georgia" w:hAnsi="Georgia" w:cs="Georgia"/>
      <w:sz w:val="12"/>
      <w:szCs w:val="12"/>
    </w:rPr>
  </w:style>
  <w:style w:type="paragraph" w:customStyle="1" w:styleId="Style12">
    <w:name w:val="Style12"/>
    <w:basedOn w:val="a"/>
    <w:rsid w:val="006456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6456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basedOn w:val="a0"/>
    <w:rsid w:val="00645641"/>
    <w:rPr>
      <w:rFonts w:ascii="Georgia" w:hAnsi="Georgia" w:cs="Georgia"/>
      <w:sz w:val="12"/>
      <w:szCs w:val="12"/>
    </w:rPr>
  </w:style>
  <w:style w:type="character" w:customStyle="1" w:styleId="FontStyle32">
    <w:name w:val="Font Style32"/>
    <w:basedOn w:val="a0"/>
    <w:rsid w:val="00645641"/>
    <w:rPr>
      <w:rFonts w:ascii="Times New Roman" w:hAnsi="Times New Roman" w:cs="Times New Roman"/>
      <w:i/>
      <w:iCs/>
      <w:sz w:val="12"/>
      <w:szCs w:val="12"/>
    </w:rPr>
  </w:style>
  <w:style w:type="table" w:styleId="a4">
    <w:name w:val="Table Grid"/>
    <w:basedOn w:val="a1"/>
    <w:uiPriority w:val="59"/>
    <w:rsid w:val="0064564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45641"/>
    <w:pPr>
      <w:spacing w:after="0" w:line="240" w:lineRule="auto"/>
    </w:pPr>
    <w:rPr>
      <w:rFonts w:ascii="Calibri" w:eastAsia="Calibri" w:hAnsi="Calibri" w:cs="Times New Roman"/>
      <w:lang w:val="ru-RU"/>
    </w:rPr>
  </w:style>
  <w:style w:type="paragraph" w:styleId="a6">
    <w:name w:val="Balloon Text"/>
    <w:basedOn w:val="a"/>
    <w:link w:val="a7"/>
    <w:uiPriority w:val="99"/>
    <w:semiHidden/>
    <w:unhideWhenUsed/>
    <w:rsid w:val="00C266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26626"/>
    <w:rPr>
      <w:rFonts w:ascii="Tahoma" w:hAnsi="Tahoma" w:cs="Tahoma"/>
      <w:sz w:val="16"/>
      <w:szCs w:val="16"/>
    </w:rPr>
  </w:style>
  <w:style w:type="paragraph" w:styleId="a8">
    <w:name w:val="header"/>
    <w:basedOn w:val="a"/>
    <w:link w:val="a9"/>
    <w:uiPriority w:val="99"/>
    <w:semiHidden/>
    <w:unhideWhenUsed/>
    <w:rsid w:val="0026322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6322C"/>
  </w:style>
  <w:style w:type="paragraph" w:styleId="aa">
    <w:name w:val="footer"/>
    <w:basedOn w:val="a"/>
    <w:link w:val="ab"/>
    <w:uiPriority w:val="99"/>
    <w:semiHidden/>
    <w:unhideWhenUsed/>
    <w:rsid w:val="0026322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63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magtu.informsystema.ru/uploader/fileUpload?name=4054.pdf&amp;show=dcatalogues/1/1533547/4054.pdf&amp;view=true" TargetMode="External"/><Relationship Id="rId18" Type="http://schemas.openxmlformats.org/officeDocument/2006/relationships/hyperlink" Target="https://magtu.informsystema.ru/uploader/fileUpload?name=3413.pdf&amp;show=dcatalogues/1/1139836/3413.pdf&amp;view=true" TargetMode="External"/><Relationship Id="rId26" Type="http://schemas.openxmlformats.org/officeDocument/2006/relationships/hyperlink" Target="https://elibrary.ru/project_risc.asp" TargetMode="External"/><Relationship Id="rId3" Type="http://schemas.openxmlformats.org/officeDocument/2006/relationships/settings" Target="settings.xml"/><Relationship Id="rId21" Type="http://schemas.openxmlformats.org/officeDocument/2006/relationships/hyperlink" Target="https://magtu.informsystema.ru/uploader/fileUpload?name=3407.pdf&amp;show=dcatalogues/1/1139715/3407.pdf&amp;view=true" TargetMode="External"/><Relationship Id="rId7" Type="http://schemas.openxmlformats.org/officeDocument/2006/relationships/image" Target="media/image1.png"/><Relationship Id="rId12" Type="http://schemas.openxmlformats.org/officeDocument/2006/relationships/hyperlink" Target="https://magtu.informsystema.ru/uploader/fileUpload?name=57.pdf&amp;show=dcatalogues/1/1129881/57.pdf&amp;view=true" TargetMode="External"/><Relationship Id="rId17" Type="http://schemas.openxmlformats.org/officeDocument/2006/relationships/hyperlink" Target="https://magtu.informsystema.ru/uploader/fileUpload?name=3254.pdf&amp;show=dcatalogues/1/1137105/3254.pdf&amp;view=true" TargetMode="External"/><Relationship Id="rId25" Type="http://schemas.openxmlformats.org/officeDocument/2006/relationships/hyperlink" Target="https://scholar.google.ru/" TargetMode="External"/><Relationship Id="rId2" Type="http://schemas.openxmlformats.org/officeDocument/2006/relationships/styles" Target="styles.xml"/><Relationship Id="rId16" Type="http://schemas.openxmlformats.org/officeDocument/2006/relationships/hyperlink" Target="URL:https://magtu.informsystema.ru/uploader/fileUpload?name=57.pdf&amp;show=dcatalogues/1/1129881/57.pdf&amp;view=true" TargetMode="External"/><Relationship Id="rId20" Type="http://schemas.openxmlformats.org/officeDocument/2006/relationships/hyperlink" Target="https://magtu.informsystema.ru/uploader/fileUpload?name=2963.pdf&amp;show=dcatalogues/1/1134857/2963.pdf&amp;view=true" TargetMode="External"/><Relationship Id="rId29" Type="http://schemas.openxmlformats.org/officeDocument/2006/relationships/hyperlink" Target="https://www.rsl.ru/ru/4readers/catalogue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agtu.informsystema.ru/uploader/fileUpload?name=3256.pdf&amp;show=dcatalogues/1/1137109/3256.pdf&amp;view=true" TargetMode="External"/><Relationship Id="rId24" Type="http://schemas.openxmlformats.org/officeDocument/2006/relationships/hyperlink" Target="https://magtu.informsystema.ru/uploader/fileUpload?name=57.pdf&amp;show=dcatalogues/1/1129881/57.pdf&amp;view=tru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agtu.informsystema.ru/uploader/fileUpload?name=3140.pdf&amp;show=dcatalogues/1/1136432/3140.pdf&amp;view=true" TargetMode="External"/><Relationship Id="rId23" Type="http://schemas.openxmlformats.org/officeDocument/2006/relationships/hyperlink" Target="https://magtu.informsystema.ru/uploader/fileUpload?name=3859.pdf&amp;show=dcatalogues/1/1530474/3859.pdf&amp;view=true" TargetMode="External"/><Relationship Id="rId28" Type="http://schemas.openxmlformats.org/officeDocument/2006/relationships/hyperlink" Target="URL:http://window.edu.ru/" TargetMode="External"/><Relationship Id="rId10" Type="http://schemas.openxmlformats.org/officeDocument/2006/relationships/hyperlink" Target="https://magtu.informsystema.ru/uploader/fileUpload?name=3859.pdf&amp;show=dcatalogues/1/1530474/3859.pdf&amp;view=true" TargetMode="External"/><Relationship Id="rId19" Type="http://schemas.openxmlformats.org/officeDocument/2006/relationships/hyperlink" Target="https://magtu.informsystema.ru/uploader/fileUpload?name=3437.pdf&amp;show=dcatalogues/1/1514260/3437.pdf&amp;view=tru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magtu.informsystema.ru/uploader/fileUpload?name=3859.pdf&amp;show=dcatalogues/1/1530474/3859.pdf&amp;view=true" TargetMode="External"/><Relationship Id="rId22" Type="http://schemas.openxmlformats.org/officeDocument/2006/relationships/hyperlink" Target="https://magtu.informsystema.ru/uploader/fileUpload?name=3436.pdf&amp;show=dcatalogues/1/1514259/3436.pdf&amp;view=true" TargetMode="External"/><Relationship Id="rId27" Type="http://schemas.openxmlformats.org/officeDocument/2006/relationships/hyperlink" Target="https://dlib.eastview.com/" TargetMode="External"/><Relationship Id="rId30" Type="http://schemas.openxmlformats.org/officeDocument/2006/relationships/hyperlink" Target="https://uisrussia.m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60E5607-F0F5-4875-86A1-A81FF8EE5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33</Pages>
  <Words>10047</Words>
  <Characters>57274</Characters>
  <Application>Microsoft Office Word</Application>
  <DocSecurity>0</DocSecurity>
  <Lines>477</Lines>
  <Paragraphs>134</Paragraphs>
  <ScaleCrop>false</ScaleCrop>
  <Company>SPecialiST RePack</Company>
  <LinksUpToDate>false</LinksUpToDate>
  <CharactersWithSpaces>67187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2020-2021_а01_06_01_ТМа-20-1_9_plx_Профессионально-ориентированный перевод</dc:title>
  <dc:creator>FastReport.NET</dc:creator>
  <cp:lastModifiedBy>Ol Ism</cp:lastModifiedBy>
  <cp:revision>7</cp:revision>
  <dcterms:created xsi:type="dcterms:W3CDTF">2020-10-25T08:22:00Z</dcterms:created>
  <dcterms:modified xsi:type="dcterms:W3CDTF">2020-11-06T01:52:00Z</dcterms:modified>
</cp:coreProperties>
</file>