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8F97F" w14:textId="77BE420C" w:rsidR="000655C9" w:rsidRDefault="000655C9"/>
    <w:p w14:paraId="37450312" w14:textId="478A1965" w:rsidR="00D45DEB" w:rsidRDefault="00747882">
      <w:r>
        <w:rPr>
          <w:noProof/>
        </w:rPr>
        <w:drawing>
          <wp:inline distT="0" distB="0" distL="0" distR="0" wp14:anchorId="17FD0F36" wp14:editId="70AB1CF8">
            <wp:extent cx="5941060" cy="8924290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0ED8" w14:textId="283ED73E" w:rsidR="00D45DEB" w:rsidRDefault="006B29D9">
      <w:r>
        <w:rPr>
          <w:noProof/>
          <w:sz w:val="0"/>
          <w:szCs w:val="0"/>
        </w:rPr>
        <w:lastRenderedPageBreak/>
        <w:drawing>
          <wp:inline distT="0" distB="0" distL="0" distR="0" wp14:anchorId="0DD43720" wp14:editId="491DEA09">
            <wp:extent cx="5941060" cy="68834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88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D8B9" w14:textId="5C49F7F0" w:rsidR="00D45DEB" w:rsidRDefault="00D45DEB"/>
    <w:p w14:paraId="1CB99E03" w14:textId="17EF9B2E" w:rsidR="00D45DEB" w:rsidRDefault="00D45DEB"/>
    <w:p w14:paraId="5E20EF21" w14:textId="3082A067" w:rsidR="00D45DEB" w:rsidRDefault="00D45DEB"/>
    <w:p w14:paraId="1E5059F9" w14:textId="0B987509" w:rsidR="00D45DEB" w:rsidRDefault="00D45DEB"/>
    <w:p w14:paraId="72CE89FF" w14:textId="7890F086" w:rsidR="00D45DEB" w:rsidRDefault="00D45DEB"/>
    <w:p w14:paraId="6B682C4E" w14:textId="16788E45" w:rsidR="00D45DEB" w:rsidRDefault="00D45DEB"/>
    <w:p w14:paraId="29F6B021" w14:textId="77CFAB44" w:rsidR="00D45DEB" w:rsidRDefault="00D45DEB"/>
    <w:p w14:paraId="62D69391" w14:textId="5CE81CEE" w:rsidR="00D45DEB" w:rsidRDefault="00D45DEB">
      <w:pPr>
        <w:rPr>
          <w:sz w:val="0"/>
          <w:szCs w:val="0"/>
        </w:rPr>
      </w:pPr>
    </w:p>
    <w:p w14:paraId="4FAACEF2" w14:textId="77777777" w:rsidR="00D45DEB" w:rsidRDefault="00D45DEB">
      <w:pPr>
        <w:rPr>
          <w:sz w:val="0"/>
          <w:szCs w:val="0"/>
        </w:rPr>
      </w:pPr>
    </w:p>
    <w:p w14:paraId="2AE943EF" w14:textId="6171C405" w:rsidR="000655C9" w:rsidRDefault="006B29D9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6479D226" wp14:editId="003646FF">
            <wp:extent cx="5941060" cy="7439326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8"/>
                    <a:srcRect l="8138" t="6960" r="7653" b="16217"/>
                    <a:stretch/>
                  </pic:blipFill>
                  <pic:spPr bwMode="auto">
                    <a:xfrm>
                      <a:off x="0" y="0"/>
                      <a:ext cx="5941060" cy="743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27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55C9" w14:paraId="18C3D2E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DFFB98" w14:textId="77777777" w:rsidR="000655C9" w:rsidRDefault="004B2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655C9" w14:paraId="00E0EF74" w14:textId="77777777" w:rsidTr="00E91BB1">
        <w:trPr>
          <w:trHeight w:hRule="exact" w:val="324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CE856A" w14:textId="71F567C1" w:rsidR="000655C9" w:rsidRDefault="00E91B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46.06.01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археология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квалифицированных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 также формирование универсальных и общепрофессиональных компетенций в соответствии с требованиями ФГОС ВО 46.06.01 Исторические науки и археология (уровень подготовки кадров высшей квалификации).</w:t>
            </w:r>
          </w:p>
        </w:tc>
      </w:tr>
      <w:tr w:rsidR="000655C9" w14:paraId="000AB26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4EF49B" w14:textId="77777777" w:rsidR="000655C9" w:rsidRDefault="004B2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655C9" w14:paraId="04ADF43D" w14:textId="77777777" w:rsidTr="00D45DEB">
        <w:trPr>
          <w:trHeight w:hRule="exact" w:val="36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6A10E6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стандартом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</w:p>
          <w:p w14:paraId="41172358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Всеобщей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</w:p>
          <w:p w14:paraId="2FB3BBA4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</w:p>
          <w:p w14:paraId="1D323FCC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практическому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</w:p>
          <w:p w14:paraId="2BC637F2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рекомендованным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</w:p>
          <w:p w14:paraId="0FA139EA" w14:textId="77777777" w:rsidR="000655C9" w:rsidRDefault="004B2755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6E5D19A6" w14:textId="64E711C2" w:rsidR="00D45DEB" w:rsidRDefault="00D45DE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655C9" w14:paraId="6C021779" w14:textId="77777777" w:rsidTr="00D45DEB">
        <w:trPr>
          <w:trHeight w:hRule="exact" w:val="425"/>
        </w:trPr>
        <w:tc>
          <w:tcPr>
            <w:tcW w:w="1985" w:type="dxa"/>
          </w:tcPr>
          <w:p w14:paraId="207F7040" w14:textId="77777777" w:rsidR="000655C9" w:rsidRDefault="000655C9"/>
        </w:tc>
        <w:tc>
          <w:tcPr>
            <w:tcW w:w="7372" w:type="dxa"/>
          </w:tcPr>
          <w:p w14:paraId="5402018B" w14:textId="77777777" w:rsidR="000655C9" w:rsidRDefault="000655C9"/>
        </w:tc>
      </w:tr>
      <w:tr w:rsidR="000655C9" w14:paraId="1186F3B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4B5EF7" w14:textId="77777777" w:rsidR="000655C9" w:rsidRDefault="004B2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655C9" w14:paraId="781773A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3F6522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55C9" w14:paraId="300BA83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BDF278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>
              <w:t xml:space="preserve"> </w:t>
            </w:r>
          </w:p>
        </w:tc>
      </w:tr>
      <w:tr w:rsidR="000655C9" w14:paraId="30EF93E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40BF16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proofErr w:type="spellEnd"/>
            <w:r>
              <w:t xml:space="preserve"> </w:t>
            </w:r>
          </w:p>
        </w:tc>
      </w:tr>
      <w:tr w:rsidR="000655C9" w14:paraId="1A8C74E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0A91E8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55C9" w14:paraId="46101A1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6EADD9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0655C9" w14:paraId="1058DC1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C5263D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proofErr w:type="spellEnd"/>
            <w:r>
              <w:t xml:space="preserve"> </w:t>
            </w:r>
          </w:p>
        </w:tc>
      </w:tr>
      <w:tr w:rsidR="000655C9" w14:paraId="4CED66FA" w14:textId="77777777">
        <w:trPr>
          <w:trHeight w:hRule="exact" w:val="138"/>
        </w:trPr>
        <w:tc>
          <w:tcPr>
            <w:tcW w:w="1985" w:type="dxa"/>
          </w:tcPr>
          <w:p w14:paraId="3C00F204" w14:textId="77777777" w:rsidR="000655C9" w:rsidRDefault="000655C9"/>
        </w:tc>
        <w:tc>
          <w:tcPr>
            <w:tcW w:w="7372" w:type="dxa"/>
          </w:tcPr>
          <w:p w14:paraId="0B51671C" w14:textId="77777777" w:rsidR="000655C9" w:rsidRDefault="000655C9"/>
        </w:tc>
      </w:tr>
      <w:tr w:rsidR="000655C9" w14:paraId="3884B0A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945B70" w14:textId="77777777" w:rsidR="000655C9" w:rsidRDefault="004B2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655C9" w14:paraId="1880A42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78DB44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0655C9" w14:paraId="74EC767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2768CE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0655C9" w14:paraId="0B300CB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8A501C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0655C9" w14:paraId="3DA9364B" w14:textId="77777777">
        <w:trPr>
          <w:trHeight w:hRule="exact" w:val="138"/>
        </w:trPr>
        <w:tc>
          <w:tcPr>
            <w:tcW w:w="1985" w:type="dxa"/>
          </w:tcPr>
          <w:p w14:paraId="4D650B25" w14:textId="77777777" w:rsidR="000655C9" w:rsidRDefault="000655C9"/>
        </w:tc>
        <w:tc>
          <w:tcPr>
            <w:tcW w:w="7372" w:type="dxa"/>
          </w:tcPr>
          <w:p w14:paraId="38696089" w14:textId="77777777" w:rsidR="000655C9" w:rsidRDefault="000655C9"/>
        </w:tc>
      </w:tr>
      <w:tr w:rsidR="000655C9" w14:paraId="374E150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94C2E0" w14:textId="77777777" w:rsidR="000655C9" w:rsidRDefault="004B2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proofErr w:type="spellEnd"/>
            <w:r>
              <w:t xml:space="preserve"> </w:t>
            </w:r>
          </w:p>
          <w:p w14:paraId="2904C6DF" w14:textId="77777777" w:rsidR="000655C9" w:rsidRDefault="004B2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655C9" w14:paraId="3EF2CB8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899A57" w14:textId="77777777" w:rsidR="000655C9" w:rsidRDefault="004B27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55C9" w14:paraId="29ACC7E5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77D929" w14:textId="77777777" w:rsidR="000655C9" w:rsidRDefault="004B27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27D2B3D1" w14:textId="77777777" w:rsidR="000655C9" w:rsidRDefault="004B27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59491C0F" w14:textId="77777777" w:rsidR="000655C9" w:rsidRDefault="004B27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C6620F" w14:textId="77777777" w:rsidR="000655C9" w:rsidRDefault="004B27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0655C9" w14:paraId="5B96B3CE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7D6BFD" w14:textId="77777777" w:rsidR="000655C9" w:rsidRDefault="000655C9"/>
        </w:tc>
        <w:tc>
          <w:tcPr>
            <w:tcW w:w="7372" w:type="dxa"/>
          </w:tcPr>
          <w:p w14:paraId="3AA4B3E9" w14:textId="77777777" w:rsidR="000655C9" w:rsidRDefault="000655C9"/>
        </w:tc>
      </w:tr>
      <w:tr w:rsidR="000655C9" w14:paraId="320E27C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7CCE96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УК-5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</w:tr>
    </w:tbl>
    <w:p w14:paraId="641914F2" w14:textId="77777777" w:rsidR="000655C9" w:rsidRDefault="004B27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55C9" w14:paraId="3CB0768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457A55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72D05E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перподавания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социокультурные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составляющей</w:t>
            </w:r>
            <w:proofErr w:type="spellEnd"/>
          </w:p>
        </w:tc>
      </w:tr>
      <w:tr w:rsidR="000655C9" w14:paraId="2394E9F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C0AEE0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01B54B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научно-методических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социокультурные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составляющей</w:t>
            </w:r>
            <w:proofErr w:type="spellEnd"/>
          </w:p>
        </w:tc>
      </w:tr>
      <w:tr w:rsidR="000655C9" w14:paraId="63D45845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E196E8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670FC2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социокультурных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составляющей</w:t>
            </w:r>
            <w:proofErr w:type="spellEnd"/>
          </w:p>
        </w:tc>
      </w:tr>
      <w:tr w:rsidR="000655C9" w14:paraId="36864EC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4B4441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  <w:tr w:rsidR="000655C9" w14:paraId="03791DC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87ED1F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A0A224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  <w:tr w:rsidR="000655C9" w14:paraId="6713AD5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7898A3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847F48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отбирать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приёмы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0655C9" w14:paraId="5D41314F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EEE289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75977A" w14:textId="77777777" w:rsidR="000655C9" w:rsidRDefault="004B27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</w:tr>
    </w:tbl>
    <w:p w14:paraId="290D85A2" w14:textId="77777777" w:rsidR="000655C9" w:rsidRDefault="004B2755">
      <w:pPr>
        <w:rPr>
          <w:sz w:val="0"/>
          <w:szCs w:val="0"/>
        </w:rPr>
      </w:pPr>
      <w:r>
        <w:br w:type="page"/>
      </w: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1782"/>
        <w:gridCol w:w="477"/>
        <w:gridCol w:w="5368"/>
        <w:gridCol w:w="1276"/>
      </w:tblGrid>
      <w:tr w:rsidR="004D676A" w14:paraId="68C5AC6A" w14:textId="77777777" w:rsidTr="004D676A">
        <w:trPr>
          <w:trHeight w:hRule="exact" w:val="416"/>
        </w:trPr>
        <w:tc>
          <w:tcPr>
            <w:tcW w:w="939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CC5AD7" w14:textId="77777777" w:rsidR="000655C9" w:rsidRDefault="004B27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D676A" w14:paraId="6ED87BB7" w14:textId="77777777" w:rsidTr="004D676A">
        <w:trPr>
          <w:trHeight w:hRule="exact" w:val="1999"/>
        </w:trPr>
        <w:tc>
          <w:tcPr>
            <w:tcW w:w="9390" w:type="dxa"/>
            <w:gridSpan w:val="5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2B2BE6" w14:textId="77777777" w:rsidR="004D676A" w:rsidRDefault="004D67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14:paraId="683FE90C" w14:textId="77777777" w:rsidR="004D676A" w:rsidRDefault="004D67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14:paraId="76DC7109" w14:textId="77777777" w:rsidR="004D676A" w:rsidRDefault="004D676A" w:rsidP="004D67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1E953E5" w14:textId="3A2D1613" w:rsidR="004D676A" w:rsidRDefault="004D676A" w:rsidP="004D67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– 4 часа</w:t>
            </w:r>
            <w:r w:rsidR="00BF6C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5A4047AC" w14:textId="0B485A35" w:rsidR="00BF6C97" w:rsidRDefault="00BF6C97" w:rsidP="004D67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0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 324 акад. часов.</w:t>
            </w:r>
          </w:p>
          <w:p w14:paraId="71B961AB" w14:textId="77777777" w:rsidR="00BF6C97" w:rsidRDefault="00BF6C97" w:rsidP="004D67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1979268" w14:textId="77777777" w:rsidR="004D676A" w:rsidRDefault="004D676A"/>
        </w:tc>
      </w:tr>
      <w:tr w:rsidR="004D676A" w14:paraId="674F1217" w14:textId="77777777" w:rsidTr="004D676A">
        <w:trPr>
          <w:trHeight w:hRule="exact" w:val="129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F16D1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17EB02CE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75921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9830BA0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1BB49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  <w:p w14:paraId="075AC846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1D682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D676A" w14:paraId="5E1517E9" w14:textId="77777777" w:rsidTr="00BF6C97">
        <w:trPr>
          <w:trHeight w:hRule="exact" w:val="2825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5E687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9B1A5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0D04B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3C6C7" w14:textId="77777777" w:rsidR="000655C9" w:rsidRDefault="004B2755" w:rsidP="004D676A">
            <w:pPr>
              <w:spacing w:after="0" w:line="240" w:lineRule="auto"/>
              <w:ind w:right="-28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установочной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разъяснение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CEDB21C" w14:textId="77777777" w:rsidR="000655C9" w:rsidRDefault="000655C9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  <w:p w14:paraId="35D6B2B7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научно-педагогической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исследуемой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0892E875" w14:textId="77777777" w:rsidR="000655C9" w:rsidRDefault="000655C9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  <w:p w14:paraId="06EC790B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Подбор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исследуемой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C58BD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4D676A" w14:paraId="32AB16A9" w14:textId="77777777" w:rsidTr="00BF6C97">
        <w:trPr>
          <w:trHeight w:hRule="exact" w:val="3792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329E5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B37BE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6500A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B94534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9A0D739" w14:textId="77777777" w:rsidR="000655C9" w:rsidRDefault="000655C9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  <w:p w14:paraId="3A6D7ECC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магистрантами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Посещение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преподавателей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Всеобщей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магистрантами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5A630D4" w14:textId="77777777" w:rsidR="000655C9" w:rsidRDefault="000655C9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  <w:p w14:paraId="23ABEAE4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учебно-воспитательного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научно-методической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78F3C8D" w14:textId="4A640DD9" w:rsidR="000655C9" w:rsidRPr="004D676A" w:rsidRDefault="004B2755" w:rsidP="004D67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Посещение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преподавателей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всеобщей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учебно-воспитательного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</w:t>
            </w:r>
            <w:proofErr w:type="spellEnd"/>
            <w:r w:rsidR="004D67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2BB5F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</w:tbl>
    <w:p w14:paraId="6891217E" w14:textId="77777777" w:rsidR="000655C9" w:rsidRDefault="004B27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1719"/>
        <w:gridCol w:w="426"/>
        <w:gridCol w:w="5386"/>
        <w:gridCol w:w="1310"/>
      </w:tblGrid>
      <w:tr w:rsidR="000655C9" w14:paraId="5DA23B2B" w14:textId="77777777" w:rsidTr="004D676A">
        <w:trPr>
          <w:trHeight w:hRule="exact" w:val="3293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EBF48" w14:textId="77777777" w:rsidR="000655C9" w:rsidRDefault="000655C9"/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D0533" w14:textId="77777777" w:rsidR="000655C9" w:rsidRDefault="000655C9"/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D396A" w14:textId="77777777" w:rsidR="000655C9" w:rsidRDefault="000655C9"/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1060B7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14:paraId="225B11B7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магистрантов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оказание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профориентационной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школьниками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  <w:p w14:paraId="1AC36D07" w14:textId="77777777" w:rsidR="000655C9" w:rsidRDefault="000655C9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  <w:p w14:paraId="563A6D53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Научно-методическая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научно-методической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Всеобщей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посещение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научно-методических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организованных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читаемых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0E372" w14:textId="77777777" w:rsidR="000655C9" w:rsidRDefault="000655C9"/>
        </w:tc>
      </w:tr>
      <w:tr w:rsidR="000655C9" w14:paraId="0C9203F8" w14:textId="77777777" w:rsidTr="00BF6C97">
        <w:trPr>
          <w:trHeight w:hRule="exact" w:val="4232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4C7A6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1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BFBC8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учреждении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6DE47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A3398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самоанализ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34A13FA" w14:textId="77777777" w:rsidR="000655C9" w:rsidRDefault="000655C9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  <w:p w14:paraId="3BED3BC8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учебно-воспитательного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магистрантов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оказание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профориентационной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школьниками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  <w:p w14:paraId="171B38F5" w14:textId="77777777" w:rsidR="000655C9" w:rsidRDefault="000655C9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  <w:p w14:paraId="0A64C58E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Научно-методическая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научно-методической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Всеобщей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посещение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научно-методических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организованных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учебно-методическими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B950D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</w:tbl>
    <w:p w14:paraId="58AEF851" w14:textId="77777777" w:rsidR="000655C9" w:rsidRDefault="004B27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"/>
        <w:gridCol w:w="2706"/>
        <w:gridCol w:w="581"/>
        <w:gridCol w:w="2849"/>
        <w:gridCol w:w="2705"/>
      </w:tblGrid>
      <w:tr w:rsidR="000655C9" w14:paraId="4A13E602" w14:textId="77777777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9103F" w14:textId="77777777" w:rsidR="000655C9" w:rsidRDefault="000655C9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10C09" w14:textId="77777777" w:rsidR="000655C9" w:rsidRDefault="000655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7BC97" w14:textId="77777777" w:rsidR="000655C9" w:rsidRDefault="000655C9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AC87E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читаемых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A693B" w14:textId="77777777" w:rsidR="000655C9" w:rsidRDefault="000655C9"/>
        </w:tc>
      </w:tr>
      <w:tr w:rsidR="000655C9" w14:paraId="7FF8271C" w14:textId="77777777" w:rsidTr="00BF6C97">
        <w:trPr>
          <w:trHeight w:hRule="exact" w:val="329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BB1F1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654DF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2E59F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FF336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ED2080E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A8BC5B9" w14:textId="77777777" w:rsidR="000655C9" w:rsidRDefault="004B275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Присутствие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практикантов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проделанной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мультимедиа-презентации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D17D4" w14:textId="77777777" w:rsidR="000655C9" w:rsidRDefault="004B27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</w:tbl>
    <w:p w14:paraId="6E014A31" w14:textId="77777777" w:rsidR="000655C9" w:rsidRDefault="004B2755" w:rsidP="004D67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281"/>
        <w:gridCol w:w="451"/>
        <w:gridCol w:w="590"/>
        <w:gridCol w:w="1596"/>
        <w:gridCol w:w="2320"/>
        <w:gridCol w:w="369"/>
        <w:gridCol w:w="342"/>
        <w:gridCol w:w="564"/>
        <w:gridCol w:w="465"/>
        <w:gridCol w:w="728"/>
        <w:gridCol w:w="345"/>
        <w:gridCol w:w="225"/>
        <w:gridCol w:w="206"/>
      </w:tblGrid>
      <w:tr w:rsidR="006A3687" w14:paraId="3FB35766" w14:textId="77777777" w:rsidTr="00F3000E">
        <w:trPr>
          <w:trHeight w:hRule="exact" w:val="569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6964162B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A3687" w14:paraId="7308482F" w14:textId="77777777" w:rsidTr="00F3000E">
        <w:trPr>
          <w:trHeight w:hRule="exact" w:val="292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5E2CAD7C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942C3" w14:paraId="18BBE9E4" w14:textId="77777777" w:rsidTr="00E91BB1">
        <w:trPr>
          <w:trHeight w:hRule="exact" w:val="141"/>
        </w:trPr>
        <w:tc>
          <w:tcPr>
            <w:tcW w:w="1479" w:type="dxa"/>
            <w:gridSpan w:val="3"/>
          </w:tcPr>
          <w:p w14:paraId="1FC6209F" w14:textId="77777777" w:rsidR="006A3687" w:rsidRDefault="006A3687" w:rsidP="007D3C6F"/>
        </w:tc>
        <w:tc>
          <w:tcPr>
            <w:tcW w:w="567" w:type="dxa"/>
          </w:tcPr>
          <w:p w14:paraId="0EDE3CD2" w14:textId="77777777" w:rsidR="006A3687" w:rsidRDefault="006A3687" w:rsidP="007D3C6F"/>
        </w:tc>
        <w:tc>
          <w:tcPr>
            <w:tcW w:w="4792" w:type="dxa"/>
            <w:gridSpan w:val="4"/>
          </w:tcPr>
          <w:p w14:paraId="7ECFFB95" w14:textId="77777777" w:rsidR="006A3687" w:rsidRDefault="006A3687" w:rsidP="007D3C6F"/>
        </w:tc>
        <w:tc>
          <w:tcPr>
            <w:tcW w:w="589" w:type="dxa"/>
          </w:tcPr>
          <w:p w14:paraId="0BF38548" w14:textId="77777777" w:rsidR="006A3687" w:rsidRDefault="006A3687" w:rsidP="007D3C6F"/>
        </w:tc>
        <w:tc>
          <w:tcPr>
            <w:tcW w:w="478" w:type="dxa"/>
          </w:tcPr>
          <w:p w14:paraId="184CE244" w14:textId="77777777" w:rsidR="006A3687" w:rsidRDefault="006A3687" w:rsidP="007D3C6F"/>
        </w:tc>
        <w:tc>
          <w:tcPr>
            <w:tcW w:w="786" w:type="dxa"/>
          </w:tcPr>
          <w:p w14:paraId="58910CA4" w14:textId="77777777" w:rsidR="006A3687" w:rsidRDefault="006A3687" w:rsidP="007D3C6F"/>
        </w:tc>
        <w:tc>
          <w:tcPr>
            <w:tcW w:w="733" w:type="dxa"/>
            <w:gridSpan w:val="3"/>
          </w:tcPr>
          <w:p w14:paraId="4F9EC36C" w14:textId="77777777" w:rsidR="006A3687" w:rsidRDefault="006A3687" w:rsidP="007D3C6F"/>
        </w:tc>
      </w:tr>
      <w:tr w:rsidR="006A3687" w14:paraId="70FAB277" w14:textId="77777777" w:rsidTr="00F3000E">
        <w:trPr>
          <w:trHeight w:hRule="exact" w:val="292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7C0899A1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A3687" w14:paraId="210C18A0" w14:textId="77777777" w:rsidTr="00F3000E">
        <w:trPr>
          <w:trHeight w:hRule="exact" w:val="284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5C9D7E88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A3687" w14:paraId="5C513918" w14:textId="77777777" w:rsidTr="00F3000E">
        <w:trPr>
          <w:trHeight w:hRule="exact" w:val="3621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68197735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профессионально-педагогической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О.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Лешер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Тулупова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Н.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2011.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9" w:history="1">
              <w:r w:rsidRPr="004D55E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https://magtu.informsystema.ru/uploader/fileUpload?name=32.pdf&amp;show=dcatalogues/1/1119299/32.pdf&amp;view=true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3FF183A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Потемкина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М.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М. 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Потемкина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2018.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URL: </w:t>
            </w:r>
            <w:hyperlink r:id="rId10" w:history="1">
              <w:r w:rsidRPr="004D55E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https://magtu.informsystema.ru/uploader/fileUpload?name=3739.pdf&amp;show=dcatalogues/1/1527742/3739.pdf&amp;view=true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15.10.20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</w:tc>
      </w:tr>
      <w:tr w:rsidR="003942C3" w14:paraId="4E82D5E0" w14:textId="77777777" w:rsidTr="00E91BB1">
        <w:trPr>
          <w:trHeight w:hRule="exact" w:val="141"/>
        </w:trPr>
        <w:tc>
          <w:tcPr>
            <w:tcW w:w="1479" w:type="dxa"/>
            <w:gridSpan w:val="3"/>
          </w:tcPr>
          <w:p w14:paraId="33082742" w14:textId="77777777" w:rsidR="006A3687" w:rsidRDefault="006A3687" w:rsidP="007D3C6F"/>
        </w:tc>
        <w:tc>
          <w:tcPr>
            <w:tcW w:w="567" w:type="dxa"/>
          </w:tcPr>
          <w:p w14:paraId="5AD6EB23" w14:textId="77777777" w:rsidR="006A3687" w:rsidRDefault="006A3687" w:rsidP="007D3C6F"/>
        </w:tc>
        <w:tc>
          <w:tcPr>
            <w:tcW w:w="4792" w:type="dxa"/>
            <w:gridSpan w:val="4"/>
          </w:tcPr>
          <w:p w14:paraId="02078798" w14:textId="77777777" w:rsidR="006A3687" w:rsidRDefault="006A3687" w:rsidP="007D3C6F"/>
        </w:tc>
        <w:tc>
          <w:tcPr>
            <w:tcW w:w="589" w:type="dxa"/>
          </w:tcPr>
          <w:p w14:paraId="75E97894" w14:textId="77777777" w:rsidR="006A3687" w:rsidRDefault="006A3687" w:rsidP="007D3C6F"/>
        </w:tc>
        <w:tc>
          <w:tcPr>
            <w:tcW w:w="478" w:type="dxa"/>
          </w:tcPr>
          <w:p w14:paraId="18C3C5F9" w14:textId="77777777" w:rsidR="006A3687" w:rsidRDefault="006A3687" w:rsidP="007D3C6F"/>
        </w:tc>
        <w:tc>
          <w:tcPr>
            <w:tcW w:w="786" w:type="dxa"/>
          </w:tcPr>
          <w:p w14:paraId="298EA3C5" w14:textId="77777777" w:rsidR="006A3687" w:rsidRDefault="006A3687" w:rsidP="007D3C6F"/>
        </w:tc>
        <w:tc>
          <w:tcPr>
            <w:tcW w:w="733" w:type="dxa"/>
            <w:gridSpan w:val="3"/>
          </w:tcPr>
          <w:p w14:paraId="602D8CE3" w14:textId="77777777" w:rsidR="006A3687" w:rsidRDefault="006A3687" w:rsidP="007D3C6F"/>
        </w:tc>
      </w:tr>
      <w:tr w:rsidR="006A3687" w14:paraId="096EA1E2" w14:textId="77777777" w:rsidTr="00F3000E">
        <w:trPr>
          <w:trHeight w:hRule="exact" w:val="292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0C53E46B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A3687" w14:paraId="6E53B292" w14:textId="77777777" w:rsidTr="00F3000E">
        <w:trPr>
          <w:trHeight w:hRule="exact" w:val="3344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744519BD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О.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Е. 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URL: </w:t>
            </w:r>
            <w:hyperlink r:id="rId11" w:history="1">
              <w:r w:rsidRPr="004D55E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https://magtu.informsystema.ru/uploader/fileUpload?name=3138.pdf&amp;show=dcatalogues/1/1136410/3138.pdf&amp;view=true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04.10.2019).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CD- ROM.</w:t>
            </w:r>
          </w:p>
          <w:p w14:paraId="19F9622C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 Б.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В. Б.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доступа:</w:t>
            </w:r>
            <w:hyperlink r:id="rId12" w:history="1">
              <w:r w:rsidRPr="004D55E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https://magtu.informsystema.ru/uploader/fileUpload?name=2790.pdf&amp;show=dcatalogues/1/1132947/2790.pdf&amp;view=true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F37E4DD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942C3" w14:paraId="6372AB83" w14:textId="77777777" w:rsidTr="00E91BB1">
        <w:trPr>
          <w:trHeight w:hRule="exact" w:val="141"/>
        </w:trPr>
        <w:tc>
          <w:tcPr>
            <w:tcW w:w="1479" w:type="dxa"/>
            <w:gridSpan w:val="3"/>
          </w:tcPr>
          <w:p w14:paraId="1BF68566" w14:textId="77777777" w:rsidR="006A3687" w:rsidRDefault="006A3687" w:rsidP="007D3C6F"/>
        </w:tc>
        <w:tc>
          <w:tcPr>
            <w:tcW w:w="567" w:type="dxa"/>
          </w:tcPr>
          <w:p w14:paraId="5B68655B" w14:textId="77777777" w:rsidR="006A3687" w:rsidRDefault="006A3687" w:rsidP="007D3C6F"/>
        </w:tc>
        <w:tc>
          <w:tcPr>
            <w:tcW w:w="4792" w:type="dxa"/>
            <w:gridSpan w:val="4"/>
          </w:tcPr>
          <w:p w14:paraId="4F0542F4" w14:textId="77777777" w:rsidR="006A3687" w:rsidRDefault="006A3687" w:rsidP="007D3C6F"/>
        </w:tc>
        <w:tc>
          <w:tcPr>
            <w:tcW w:w="589" w:type="dxa"/>
          </w:tcPr>
          <w:p w14:paraId="17E65DE4" w14:textId="77777777" w:rsidR="006A3687" w:rsidRDefault="006A3687" w:rsidP="007D3C6F"/>
        </w:tc>
        <w:tc>
          <w:tcPr>
            <w:tcW w:w="478" w:type="dxa"/>
          </w:tcPr>
          <w:p w14:paraId="7BAC9FBC" w14:textId="77777777" w:rsidR="006A3687" w:rsidRDefault="006A3687" w:rsidP="007D3C6F"/>
        </w:tc>
        <w:tc>
          <w:tcPr>
            <w:tcW w:w="786" w:type="dxa"/>
          </w:tcPr>
          <w:p w14:paraId="2878DA12" w14:textId="77777777" w:rsidR="006A3687" w:rsidRDefault="006A3687" w:rsidP="007D3C6F"/>
        </w:tc>
        <w:tc>
          <w:tcPr>
            <w:tcW w:w="733" w:type="dxa"/>
            <w:gridSpan w:val="3"/>
          </w:tcPr>
          <w:p w14:paraId="3F52B83C" w14:textId="77777777" w:rsidR="006A3687" w:rsidRDefault="006A3687" w:rsidP="007D3C6F"/>
        </w:tc>
      </w:tr>
      <w:tr w:rsidR="006A3687" w14:paraId="1F080ADF" w14:textId="77777777" w:rsidTr="00F3000E">
        <w:trPr>
          <w:trHeight w:hRule="exact" w:val="292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412AB900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A3687" w14:paraId="5D55E30D" w14:textId="77777777" w:rsidTr="00F3000E">
        <w:trPr>
          <w:trHeight w:hRule="exact" w:val="4262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1295C6A2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опубликованных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систематическом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отыскания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подобрать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нужно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обратиться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справочно-библиографическим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6F2027B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одновременно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ретроспективных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библиографических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библиографии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бюллетенем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ИНИОН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Археология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Здесь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найдете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Оперативную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Книжной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летописи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Летописи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Летописи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выходящих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печатает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3942C3" w14:paraId="5570679C" w14:textId="77777777" w:rsidTr="00E91BB1">
        <w:trPr>
          <w:trHeight w:hRule="exact" w:val="141"/>
        </w:trPr>
        <w:tc>
          <w:tcPr>
            <w:tcW w:w="1479" w:type="dxa"/>
            <w:gridSpan w:val="3"/>
          </w:tcPr>
          <w:p w14:paraId="42F456AB" w14:textId="77777777" w:rsidR="006A3687" w:rsidRDefault="006A3687" w:rsidP="007D3C6F"/>
        </w:tc>
        <w:tc>
          <w:tcPr>
            <w:tcW w:w="567" w:type="dxa"/>
          </w:tcPr>
          <w:p w14:paraId="32ADBC02" w14:textId="77777777" w:rsidR="006A3687" w:rsidRDefault="006A3687" w:rsidP="007D3C6F"/>
        </w:tc>
        <w:tc>
          <w:tcPr>
            <w:tcW w:w="4792" w:type="dxa"/>
            <w:gridSpan w:val="4"/>
          </w:tcPr>
          <w:p w14:paraId="4E12630E" w14:textId="77777777" w:rsidR="006A3687" w:rsidRDefault="006A3687" w:rsidP="007D3C6F"/>
        </w:tc>
        <w:tc>
          <w:tcPr>
            <w:tcW w:w="589" w:type="dxa"/>
          </w:tcPr>
          <w:p w14:paraId="326EF11F" w14:textId="77777777" w:rsidR="006A3687" w:rsidRDefault="006A3687" w:rsidP="007D3C6F"/>
        </w:tc>
        <w:tc>
          <w:tcPr>
            <w:tcW w:w="478" w:type="dxa"/>
          </w:tcPr>
          <w:p w14:paraId="6524EE5A" w14:textId="77777777" w:rsidR="006A3687" w:rsidRDefault="006A3687" w:rsidP="007D3C6F"/>
        </w:tc>
        <w:tc>
          <w:tcPr>
            <w:tcW w:w="786" w:type="dxa"/>
          </w:tcPr>
          <w:p w14:paraId="54D8E675" w14:textId="77777777" w:rsidR="006A3687" w:rsidRDefault="006A3687" w:rsidP="007D3C6F"/>
        </w:tc>
        <w:tc>
          <w:tcPr>
            <w:tcW w:w="733" w:type="dxa"/>
            <w:gridSpan w:val="3"/>
          </w:tcPr>
          <w:p w14:paraId="200E08B2" w14:textId="77777777" w:rsidR="006A3687" w:rsidRDefault="006A3687" w:rsidP="007D3C6F"/>
        </w:tc>
      </w:tr>
      <w:tr w:rsidR="006A3687" w14:paraId="42A17F38" w14:textId="77777777" w:rsidTr="00E91BB1">
        <w:trPr>
          <w:gridAfter w:val="1"/>
          <w:wAfter w:w="184" w:type="dxa"/>
          <w:trHeight w:hRule="exact" w:val="292"/>
        </w:trPr>
        <w:tc>
          <w:tcPr>
            <w:tcW w:w="924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5443A86F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A3687" w14:paraId="64670711" w14:textId="77777777" w:rsidTr="00E91BB1">
        <w:trPr>
          <w:gridAfter w:val="1"/>
          <w:wAfter w:w="184" w:type="dxa"/>
          <w:trHeight w:hRule="exact" w:val="284"/>
        </w:trPr>
        <w:tc>
          <w:tcPr>
            <w:tcW w:w="924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489A5977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942C3" w14:paraId="6855BBDC" w14:textId="77777777" w:rsidTr="00E91BB1">
        <w:trPr>
          <w:gridAfter w:val="1"/>
          <w:wAfter w:w="184" w:type="dxa"/>
          <w:trHeight w:hRule="exact" w:val="276"/>
        </w:trPr>
        <w:tc>
          <w:tcPr>
            <w:tcW w:w="854" w:type="dxa"/>
          </w:tcPr>
          <w:p w14:paraId="5F86F309" w14:textId="77777777" w:rsidR="006A3687" w:rsidRDefault="006A3687" w:rsidP="007D3C6F"/>
        </w:tc>
        <w:tc>
          <w:tcPr>
            <w:tcW w:w="227" w:type="dxa"/>
          </w:tcPr>
          <w:p w14:paraId="572694A2" w14:textId="77777777" w:rsidR="006A3687" w:rsidRDefault="006A3687" w:rsidP="007D3C6F"/>
        </w:tc>
        <w:tc>
          <w:tcPr>
            <w:tcW w:w="2612" w:type="dxa"/>
            <w:gridSpan w:val="3"/>
          </w:tcPr>
          <w:p w14:paraId="7E20E80F" w14:textId="77777777" w:rsidR="006A3687" w:rsidRDefault="006A3687" w:rsidP="007D3C6F"/>
        </w:tc>
        <w:tc>
          <w:tcPr>
            <w:tcW w:w="2471" w:type="dxa"/>
          </w:tcPr>
          <w:p w14:paraId="4F738627" w14:textId="77777777" w:rsidR="006A3687" w:rsidRDefault="006A3687" w:rsidP="007D3C6F"/>
        </w:tc>
        <w:tc>
          <w:tcPr>
            <w:tcW w:w="361" w:type="dxa"/>
          </w:tcPr>
          <w:p w14:paraId="1DEE6601" w14:textId="77777777" w:rsidR="006A3687" w:rsidRDefault="006A3687" w:rsidP="007D3C6F"/>
        </w:tc>
        <w:tc>
          <w:tcPr>
            <w:tcW w:w="2511" w:type="dxa"/>
            <w:gridSpan w:val="5"/>
          </w:tcPr>
          <w:p w14:paraId="5DCBF40D" w14:textId="77777777" w:rsidR="006A3687" w:rsidRDefault="006A3687" w:rsidP="007D3C6F"/>
        </w:tc>
        <w:tc>
          <w:tcPr>
            <w:tcW w:w="204" w:type="dxa"/>
          </w:tcPr>
          <w:p w14:paraId="745E7FB2" w14:textId="77777777" w:rsidR="006A3687" w:rsidRDefault="006A3687" w:rsidP="007D3C6F"/>
        </w:tc>
      </w:tr>
      <w:tr w:rsidR="006A3687" w14:paraId="04DD3760" w14:textId="77777777" w:rsidTr="00E91BB1">
        <w:trPr>
          <w:gridAfter w:val="1"/>
          <w:wAfter w:w="184" w:type="dxa"/>
          <w:trHeight w:hRule="exact" w:val="292"/>
        </w:trPr>
        <w:tc>
          <w:tcPr>
            <w:tcW w:w="924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3C14CBDA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3942C3" w14:paraId="30B02306" w14:textId="77777777" w:rsidTr="00E91BB1">
        <w:trPr>
          <w:gridAfter w:val="1"/>
          <w:wAfter w:w="184" w:type="dxa"/>
          <w:trHeight w:hRule="exact" w:val="569"/>
        </w:trPr>
        <w:tc>
          <w:tcPr>
            <w:tcW w:w="854" w:type="dxa"/>
          </w:tcPr>
          <w:p w14:paraId="35A214CC" w14:textId="77777777" w:rsidR="006A3687" w:rsidRDefault="006A3687" w:rsidP="007D3C6F"/>
        </w:tc>
        <w:tc>
          <w:tcPr>
            <w:tcW w:w="227" w:type="dxa"/>
          </w:tcPr>
          <w:p w14:paraId="2604B56C" w14:textId="77777777" w:rsidR="006A3687" w:rsidRDefault="006A3687" w:rsidP="007D3C6F"/>
        </w:tc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0A583" w14:textId="77777777" w:rsidR="006A3687" w:rsidRDefault="006A3687" w:rsidP="007D3C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A4BB0" w14:textId="77777777" w:rsidR="006A3687" w:rsidRDefault="006A3687" w:rsidP="007D3C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7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66227" w14:textId="77777777" w:rsidR="006A3687" w:rsidRDefault="006A3687" w:rsidP="007D3C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3942C3" w14:paraId="4918205C" w14:textId="77777777" w:rsidTr="00E91BB1">
        <w:trPr>
          <w:gridAfter w:val="1"/>
          <w:wAfter w:w="184" w:type="dxa"/>
          <w:trHeight w:hRule="exact" w:val="29"/>
        </w:trPr>
        <w:tc>
          <w:tcPr>
            <w:tcW w:w="854" w:type="dxa"/>
          </w:tcPr>
          <w:p w14:paraId="703C6123" w14:textId="77777777" w:rsidR="006A3687" w:rsidRDefault="006A3687" w:rsidP="007D3C6F"/>
        </w:tc>
        <w:tc>
          <w:tcPr>
            <w:tcW w:w="227" w:type="dxa"/>
          </w:tcPr>
          <w:p w14:paraId="57677240" w14:textId="77777777" w:rsidR="006A3687" w:rsidRDefault="006A3687" w:rsidP="007D3C6F"/>
        </w:tc>
        <w:tc>
          <w:tcPr>
            <w:tcW w:w="261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6E8E0" w14:textId="77777777" w:rsidR="006A3687" w:rsidRDefault="006A3687" w:rsidP="007D3C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83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0BB3B" w14:textId="77777777" w:rsidR="006A3687" w:rsidRDefault="006A3687" w:rsidP="007D3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271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BA8D1" w14:textId="77777777" w:rsidR="006A3687" w:rsidRDefault="006A3687" w:rsidP="007D3C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942C3" w14:paraId="765B5845" w14:textId="77777777" w:rsidTr="00E91BB1">
        <w:trPr>
          <w:gridAfter w:val="1"/>
          <w:wAfter w:w="184" w:type="dxa"/>
          <w:trHeight w:hRule="exact" w:val="247"/>
        </w:trPr>
        <w:tc>
          <w:tcPr>
            <w:tcW w:w="854" w:type="dxa"/>
          </w:tcPr>
          <w:p w14:paraId="3D9E395F" w14:textId="77777777" w:rsidR="006A3687" w:rsidRDefault="006A3687" w:rsidP="007D3C6F"/>
        </w:tc>
        <w:tc>
          <w:tcPr>
            <w:tcW w:w="227" w:type="dxa"/>
          </w:tcPr>
          <w:p w14:paraId="7A0BC414" w14:textId="77777777" w:rsidR="006A3687" w:rsidRDefault="006A3687" w:rsidP="007D3C6F"/>
        </w:tc>
        <w:tc>
          <w:tcPr>
            <w:tcW w:w="261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E39EA" w14:textId="77777777" w:rsidR="006A3687" w:rsidRDefault="006A3687" w:rsidP="007D3C6F"/>
        </w:tc>
        <w:tc>
          <w:tcPr>
            <w:tcW w:w="283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08939" w14:textId="77777777" w:rsidR="006A3687" w:rsidRDefault="006A3687" w:rsidP="007D3C6F"/>
        </w:tc>
        <w:tc>
          <w:tcPr>
            <w:tcW w:w="271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D0090" w14:textId="77777777" w:rsidR="006A3687" w:rsidRDefault="006A3687" w:rsidP="007D3C6F"/>
        </w:tc>
      </w:tr>
      <w:tr w:rsidR="003942C3" w14:paraId="410CA036" w14:textId="77777777" w:rsidTr="00E91BB1">
        <w:trPr>
          <w:gridAfter w:val="1"/>
          <w:wAfter w:w="184" w:type="dxa"/>
          <w:trHeight w:hRule="exact" w:val="284"/>
        </w:trPr>
        <w:tc>
          <w:tcPr>
            <w:tcW w:w="854" w:type="dxa"/>
          </w:tcPr>
          <w:p w14:paraId="045BEB23" w14:textId="77777777" w:rsidR="006A3687" w:rsidRDefault="006A3687" w:rsidP="007D3C6F"/>
        </w:tc>
        <w:tc>
          <w:tcPr>
            <w:tcW w:w="227" w:type="dxa"/>
          </w:tcPr>
          <w:p w14:paraId="555855C3" w14:textId="77777777" w:rsidR="006A3687" w:rsidRDefault="006A3687" w:rsidP="007D3C6F"/>
        </w:tc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EEE96" w14:textId="77777777" w:rsidR="006A3687" w:rsidRDefault="006A3687" w:rsidP="007D3C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3B4AD" w14:textId="77777777" w:rsidR="006A3687" w:rsidRDefault="006A3687" w:rsidP="007D3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7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E735EE" w14:textId="77777777" w:rsidR="006A3687" w:rsidRDefault="006A3687" w:rsidP="007D3C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942C3" w14:paraId="3C65E7B6" w14:textId="77777777" w:rsidTr="00E91BB1">
        <w:trPr>
          <w:gridAfter w:val="1"/>
          <w:wAfter w:w="184" w:type="dxa"/>
          <w:trHeight w:hRule="exact" w:val="284"/>
        </w:trPr>
        <w:tc>
          <w:tcPr>
            <w:tcW w:w="854" w:type="dxa"/>
          </w:tcPr>
          <w:p w14:paraId="1C6B0CAA" w14:textId="77777777" w:rsidR="006A3687" w:rsidRDefault="006A3687" w:rsidP="007D3C6F"/>
        </w:tc>
        <w:tc>
          <w:tcPr>
            <w:tcW w:w="227" w:type="dxa"/>
          </w:tcPr>
          <w:p w14:paraId="51D19AEA" w14:textId="77777777" w:rsidR="006A3687" w:rsidRDefault="006A3687" w:rsidP="007D3C6F"/>
        </w:tc>
        <w:tc>
          <w:tcPr>
            <w:tcW w:w="26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0F5F2" w14:textId="77777777" w:rsidR="006A3687" w:rsidRDefault="006A3687" w:rsidP="007D3C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8372D" w14:textId="77777777" w:rsidR="006A3687" w:rsidRDefault="006A3687" w:rsidP="007D3C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71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9B9B4" w14:textId="77777777" w:rsidR="006A3687" w:rsidRDefault="006A3687" w:rsidP="007D3C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942C3" w14:paraId="1EFBA7F2" w14:textId="77777777" w:rsidTr="00E91BB1">
        <w:trPr>
          <w:gridAfter w:val="1"/>
          <w:wAfter w:w="184" w:type="dxa"/>
          <w:trHeight w:hRule="exact" w:val="284"/>
        </w:trPr>
        <w:tc>
          <w:tcPr>
            <w:tcW w:w="854" w:type="dxa"/>
          </w:tcPr>
          <w:p w14:paraId="2C77093C" w14:textId="77777777" w:rsidR="006A3687" w:rsidRDefault="006A3687" w:rsidP="007D3C6F"/>
        </w:tc>
        <w:tc>
          <w:tcPr>
            <w:tcW w:w="227" w:type="dxa"/>
          </w:tcPr>
          <w:p w14:paraId="6DAA0DA6" w14:textId="77777777" w:rsidR="006A3687" w:rsidRDefault="006A3687" w:rsidP="007D3C6F"/>
        </w:tc>
        <w:tc>
          <w:tcPr>
            <w:tcW w:w="2612" w:type="dxa"/>
            <w:gridSpan w:val="3"/>
          </w:tcPr>
          <w:p w14:paraId="2FDA84C1" w14:textId="77777777" w:rsidR="006A3687" w:rsidRDefault="006A3687" w:rsidP="007D3C6F"/>
        </w:tc>
        <w:tc>
          <w:tcPr>
            <w:tcW w:w="2471" w:type="dxa"/>
          </w:tcPr>
          <w:p w14:paraId="6D23A5DE" w14:textId="77777777" w:rsidR="006A3687" w:rsidRDefault="006A3687" w:rsidP="007D3C6F"/>
        </w:tc>
        <w:tc>
          <w:tcPr>
            <w:tcW w:w="361" w:type="dxa"/>
          </w:tcPr>
          <w:p w14:paraId="0B9F39FA" w14:textId="77777777" w:rsidR="006A3687" w:rsidRDefault="006A3687" w:rsidP="007D3C6F"/>
        </w:tc>
        <w:tc>
          <w:tcPr>
            <w:tcW w:w="2511" w:type="dxa"/>
            <w:gridSpan w:val="5"/>
          </w:tcPr>
          <w:p w14:paraId="767FD6E7" w14:textId="77777777" w:rsidR="006A3687" w:rsidRDefault="006A3687" w:rsidP="007D3C6F"/>
        </w:tc>
        <w:tc>
          <w:tcPr>
            <w:tcW w:w="204" w:type="dxa"/>
          </w:tcPr>
          <w:p w14:paraId="216446C5" w14:textId="77777777" w:rsidR="006A3687" w:rsidRDefault="006A3687" w:rsidP="007D3C6F"/>
        </w:tc>
      </w:tr>
      <w:tr w:rsidR="006A3687" w14:paraId="361F10E8" w14:textId="77777777" w:rsidTr="00E91BB1">
        <w:trPr>
          <w:gridAfter w:val="1"/>
          <w:wAfter w:w="184" w:type="dxa"/>
          <w:trHeight w:hRule="exact" w:val="4537"/>
        </w:trPr>
        <w:tc>
          <w:tcPr>
            <w:tcW w:w="924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pPr w:leftFromText="180" w:rightFromText="180" w:vertAnchor="page" w:horzAnchor="page" w:tblpX="953" w:tblpY="478"/>
              <w:tblOverlap w:val="never"/>
              <w:tblW w:w="921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62"/>
              <w:gridCol w:w="3310"/>
              <w:gridCol w:w="42"/>
            </w:tblGrid>
            <w:tr w:rsidR="00F3000E" w14:paraId="78E34AA3" w14:textId="77777777" w:rsidTr="00F3000E">
              <w:trPr>
                <w:gridAfter w:val="1"/>
                <w:wAfter w:w="42" w:type="dxa"/>
                <w:trHeight w:hRule="exact" w:val="285"/>
              </w:trPr>
              <w:tc>
                <w:tcPr>
                  <w:tcW w:w="9172" w:type="dxa"/>
                  <w:gridSpan w:val="2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110145E6" w14:textId="77777777" w:rsidR="00F3000E" w:rsidRDefault="00F3000E" w:rsidP="00F3000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Профессиональные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базы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данных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информационные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справочные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системы</w:t>
                  </w:r>
                  <w:proofErr w:type="spellEnd"/>
                </w:p>
              </w:tc>
            </w:tr>
            <w:tr w:rsidR="00F3000E" w14:paraId="173F9F2B" w14:textId="77777777" w:rsidTr="00F3000E">
              <w:trPr>
                <w:trHeight w:hRule="exact" w:val="270"/>
              </w:trPr>
              <w:tc>
                <w:tcPr>
                  <w:tcW w:w="586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2B3575C" w14:textId="77777777" w:rsidR="00F3000E" w:rsidRDefault="00F3000E" w:rsidP="00F3000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</w:p>
              </w:tc>
              <w:tc>
                <w:tcPr>
                  <w:tcW w:w="335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52B3FE8" w14:textId="77777777" w:rsidR="00F3000E" w:rsidRDefault="00F3000E" w:rsidP="00F3000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</w:p>
              </w:tc>
            </w:tr>
            <w:tr w:rsidR="00F3000E" w:rsidRPr="004029E5" w14:paraId="72619AA9" w14:textId="77777777" w:rsidTr="00F3000E">
              <w:trPr>
                <w:trHeight w:hRule="exact" w:val="569"/>
              </w:trPr>
              <w:tc>
                <w:tcPr>
                  <w:tcW w:w="5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ECA0012" w14:textId="77777777" w:rsidR="00F3000E" w:rsidRDefault="00F3000E" w:rsidP="00F3000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Поисковая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система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Академия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Google (Google Scholar)</w:t>
                  </w:r>
                </w:p>
              </w:tc>
              <w:tc>
                <w:tcPr>
                  <w:tcW w:w="335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671AF5F" w14:textId="68552681" w:rsidR="00F3000E" w:rsidRPr="004029E5" w:rsidRDefault="00747882" w:rsidP="00F3000E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3" w:history="1">
                    <w:r w:rsidR="00F3000E" w:rsidRPr="00C652B4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https://scholar.google.ru/</w:t>
                    </w:r>
                  </w:hyperlink>
                  <w:r w:rsidR="00F30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F3000E" w:rsidRPr="004029E5" w14:paraId="252A325C" w14:textId="77777777" w:rsidTr="00F3000E">
              <w:trPr>
                <w:trHeight w:hRule="exact" w:val="703"/>
              </w:trPr>
              <w:tc>
                <w:tcPr>
                  <w:tcW w:w="5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5774CB8" w14:textId="77777777" w:rsidR="00F3000E" w:rsidRDefault="00F3000E" w:rsidP="00F3000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Международная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реферативная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полнотекстовая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справочная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база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данных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научных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изданий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«Scopus»</w:t>
                  </w:r>
                </w:p>
              </w:tc>
              <w:tc>
                <w:tcPr>
                  <w:tcW w:w="335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CC6E41E" w14:textId="77777777" w:rsidR="00F3000E" w:rsidRPr="004029E5" w:rsidRDefault="00747882" w:rsidP="00F3000E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4" w:history="1">
                    <w:r w:rsidR="00F3000E" w:rsidRPr="00C652B4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http://scopus.com</w:t>
                    </w:r>
                  </w:hyperlink>
                  <w:r w:rsidR="00F30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F3000E" w:rsidRPr="004029E5" w14:paraId="12A31649" w14:textId="77777777" w:rsidTr="00F3000E">
              <w:trPr>
                <w:trHeight w:hRule="exact" w:val="719"/>
              </w:trPr>
              <w:tc>
                <w:tcPr>
                  <w:tcW w:w="5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EDAB6C8" w14:textId="77777777" w:rsidR="00F3000E" w:rsidRDefault="00F3000E" w:rsidP="00F3000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Международная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база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полнотекстовых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журналов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Springer Journals</w:t>
                  </w:r>
                </w:p>
              </w:tc>
              <w:tc>
                <w:tcPr>
                  <w:tcW w:w="335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7A2FBD0" w14:textId="77777777" w:rsidR="00F3000E" w:rsidRPr="004029E5" w:rsidRDefault="00747882" w:rsidP="00F3000E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5" w:history="1">
                    <w:r w:rsidR="00F3000E" w:rsidRPr="00C652B4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http://link.springer.com/</w:t>
                    </w:r>
                  </w:hyperlink>
                  <w:r w:rsidR="00F30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F3000E" w:rsidRPr="004029E5" w14:paraId="0B5CC81A" w14:textId="77777777" w:rsidTr="00F3000E">
              <w:trPr>
                <w:trHeight w:hRule="exact" w:val="984"/>
              </w:trPr>
              <w:tc>
                <w:tcPr>
                  <w:tcW w:w="5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59A9915" w14:textId="77777777" w:rsidR="00F3000E" w:rsidRDefault="00F3000E" w:rsidP="00F3000E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Международная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наукометрическая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реферативная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полнотекстовая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база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данных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научных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изданий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«Web of science»</w:t>
                  </w:r>
                </w:p>
              </w:tc>
              <w:tc>
                <w:tcPr>
                  <w:tcW w:w="335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6EF74B2" w14:textId="77777777" w:rsidR="00F3000E" w:rsidRPr="004029E5" w:rsidRDefault="00747882" w:rsidP="00F3000E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6" w:history="1">
                    <w:r w:rsidR="00F3000E" w:rsidRPr="00C652B4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</w:rPr>
                      <w:t>http://webofscience.com</w:t>
                    </w:r>
                  </w:hyperlink>
                  <w:r w:rsidR="00F300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</w:tbl>
          <w:p w14:paraId="63D00023" w14:textId="77777777" w:rsidR="00F3000E" w:rsidRDefault="00F3000E" w:rsidP="007D3C6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4C1AF2" w14:textId="77777777" w:rsidR="00F3000E" w:rsidRDefault="00F3000E" w:rsidP="007D3C6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7D65F9E" w14:textId="3DA23806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A3687" w14:paraId="3423A2C6" w14:textId="77777777" w:rsidTr="00E91BB1">
        <w:trPr>
          <w:gridAfter w:val="1"/>
          <w:wAfter w:w="184" w:type="dxa"/>
          <w:trHeight w:hRule="exact" w:val="7"/>
        </w:trPr>
        <w:tc>
          <w:tcPr>
            <w:tcW w:w="924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9C07009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14:paraId="1696F8D7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14:paraId="651465F3" w14:textId="58672B0D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информации.Учебные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94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5A97F591" w14:textId="77777777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12B490CC" w14:textId="25D0C13E" w:rsidR="006A3687" w:rsidRDefault="006A3687" w:rsidP="007D3C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proofErr w:type="spellEnd"/>
            <w:r w:rsidR="003942C3"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="003942C3" w:rsidRPr="006A36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A3687" w14:paraId="64878A67" w14:textId="77777777" w:rsidTr="00E91BB1">
        <w:trPr>
          <w:gridAfter w:val="1"/>
          <w:wAfter w:w="184" w:type="dxa"/>
          <w:trHeight w:hRule="exact" w:val="4168"/>
        </w:trPr>
        <w:tc>
          <w:tcPr>
            <w:tcW w:w="924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6285667" w14:textId="77777777" w:rsidR="006A3687" w:rsidRDefault="006A3687" w:rsidP="007D3C6F"/>
        </w:tc>
      </w:tr>
    </w:tbl>
    <w:p w14:paraId="3ED57B38" w14:textId="77777777" w:rsidR="006A3687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1EE4D91B" w14:textId="77777777" w:rsidR="006A3687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4C699868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0A089F15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07CB9F2E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29A6642E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6F5E0296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04963872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12001BF3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293CE50A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202B671C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3C1F52AC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18B35E7D" w14:textId="77777777" w:rsidR="006A3687" w:rsidRPr="00F01C1F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343C9842" w14:textId="5D17B3AB" w:rsidR="006A3687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71549783" w14:textId="77777777" w:rsidR="00E91BB1" w:rsidRPr="00F01C1F" w:rsidRDefault="00E91BB1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55B33A5F" w14:textId="77777777" w:rsidR="006A3687" w:rsidRPr="006A3687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  <w:r w:rsidRPr="006A3687">
        <w:rPr>
          <w:iCs/>
        </w:rPr>
        <w:lastRenderedPageBreak/>
        <w:t>Приложение 1</w:t>
      </w:r>
    </w:p>
    <w:p w14:paraId="57D3395C" w14:textId="77777777" w:rsidR="006A3687" w:rsidRPr="006A3687" w:rsidRDefault="006A3687" w:rsidP="006A3687">
      <w:pPr>
        <w:pStyle w:val="11"/>
        <w:tabs>
          <w:tab w:val="left" w:pos="968"/>
        </w:tabs>
        <w:ind w:left="284" w:right="-1"/>
        <w:jc w:val="right"/>
        <w:rPr>
          <w:iCs/>
        </w:rPr>
      </w:pPr>
    </w:p>
    <w:p w14:paraId="5D4C5902" w14:textId="77777777" w:rsidR="006A3687" w:rsidRPr="006A3687" w:rsidRDefault="006A3687" w:rsidP="00E91BB1">
      <w:pPr>
        <w:pStyle w:val="1"/>
        <w:widowControl/>
        <w:numPr>
          <w:ilvl w:val="0"/>
          <w:numId w:val="0"/>
        </w:numPr>
        <w:spacing w:before="0" w:after="0" w:line="240" w:lineRule="auto"/>
        <w:ind w:left="927"/>
        <w:rPr>
          <w:rStyle w:val="FontStyle31"/>
          <w:rFonts w:ascii="Times New Roman" w:hAnsi="Times New Roman" w:cs="Times New Roman"/>
          <w:sz w:val="24"/>
          <w:szCs w:val="24"/>
        </w:rPr>
      </w:pPr>
      <w:r w:rsidRPr="006A3687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54FF92B8" w14:textId="77777777" w:rsidR="006A3687" w:rsidRPr="006A3687" w:rsidRDefault="006A3687" w:rsidP="006A368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BAC7362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92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Педагогическая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осуществляется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аспирантом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руководством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научного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преподавателя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кафедры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всеобщей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истории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которым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закрепляется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начале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обучения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аспирантской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программе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51D36EF0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983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начале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должен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совместно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научным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разработать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индивидуальный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план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котором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должны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быть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отражены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конкретные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задания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практиканта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сроки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вид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отчетной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документации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3753BC3D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94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имеет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право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пользоваться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имеющейся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специальной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литературой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методическими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пособиями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внутриведомственными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актами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получать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методические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указания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консультации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руководителя</w:t>
      </w:r>
      <w:proofErr w:type="spellEnd"/>
      <w:r w:rsidRPr="006A368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22693BD7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94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должен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качественно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установленные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сроки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выполнять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задания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полученные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соответствии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планом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предписания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касающиеся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порядка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соблюдать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распорядок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дня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окончании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подготовить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необходимые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документы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прохождении</w:t>
      </w:r>
      <w:proofErr w:type="spellEnd"/>
      <w:r w:rsidRPr="006A36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3A296C1D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94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участвует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подготовке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макетов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проведении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практических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занятий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материалы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научных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интересов</w:t>
      </w:r>
      <w:proofErr w:type="spellEnd"/>
      <w:r w:rsidRPr="006A36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pacing w:val="-2"/>
          <w:sz w:val="24"/>
          <w:szCs w:val="24"/>
        </w:rPr>
        <w:t>практиканта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62257989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96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687">
        <w:rPr>
          <w:rFonts w:ascii="Times New Roman" w:hAnsi="Times New Roman" w:cs="Times New Roman"/>
          <w:spacing w:val="-3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результатам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составляет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отчет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котором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освещаются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последовательность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условия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характер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выполненной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период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числе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руководством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непосредственным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контролем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затруднения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возникшие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выполнении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целом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причины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невыполнения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неудовлетворительного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отдельных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положений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педагогических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заданий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предложения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улучшению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проведения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Отчет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составляется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лично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аспирантом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подписывается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утверждается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отчете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должны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быть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даны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обобщение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всей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проделанной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выводы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значении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пройденной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учебного</w:t>
      </w:r>
      <w:proofErr w:type="spellEnd"/>
      <w:r w:rsidRPr="006A368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B47747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968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Представляемые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кафедру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материалы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отчета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должны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быть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оформлены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опрятно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грамотно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пронумерованы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вложены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файл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следующей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последовательности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отчет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прохождении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контрольный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конспект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проведенной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контрольный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конспект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проведенного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практического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занятия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мероприятия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7050B7F4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925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окончании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защищает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свой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отчет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перед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научным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кафедры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получает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оценку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отлично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хорошо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удовлетворительно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дорабатывает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выявленные</w:t>
      </w:r>
      <w:proofErr w:type="spellEnd"/>
      <w:r w:rsidRPr="006A36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недостатки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63AE11AF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93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прошедший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педагогическую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практику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уважительным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причинам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направляется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практику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вторично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свободное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pacing w:val="-3"/>
          <w:sz w:val="24"/>
          <w:szCs w:val="24"/>
        </w:rPr>
        <w:t>учебы</w:t>
      </w:r>
      <w:proofErr w:type="spellEnd"/>
      <w:r w:rsidRPr="006A3687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время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27E96521" w14:textId="77777777" w:rsidR="006A3687" w:rsidRPr="006A3687" w:rsidRDefault="006A3687" w:rsidP="006A3687">
      <w:pPr>
        <w:pStyle w:val="a3"/>
        <w:widowControl w:val="0"/>
        <w:numPr>
          <w:ilvl w:val="0"/>
          <w:numId w:val="2"/>
        </w:numPr>
        <w:tabs>
          <w:tab w:val="left" w:pos="1069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Аспирант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выполнивший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программу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неуважительной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причине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получивший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отрицательный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отзыв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работе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неудовлетворительную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оценку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может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быть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отчислен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имеющий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академическую</w:t>
      </w:r>
      <w:proofErr w:type="spellEnd"/>
      <w:r w:rsidRPr="006A368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задолженность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3FD974CF" w14:textId="77777777" w:rsidR="006A3687" w:rsidRPr="006A3687" w:rsidRDefault="006A3687" w:rsidP="006A3687">
      <w:pPr>
        <w:tabs>
          <w:tab w:val="left" w:pos="10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631087" w14:textId="77777777" w:rsidR="006A3687" w:rsidRPr="006A3687" w:rsidRDefault="006A3687" w:rsidP="006A3687">
      <w:pPr>
        <w:pStyle w:val="1"/>
        <w:numPr>
          <w:ilvl w:val="0"/>
          <w:numId w:val="0"/>
        </w:numPr>
        <w:spacing w:before="0" w:after="0" w:line="240" w:lineRule="auto"/>
        <w:rPr>
          <w:i/>
          <w:iCs/>
        </w:rPr>
      </w:pPr>
      <w:r w:rsidRPr="006A3687">
        <w:rPr>
          <w:i/>
          <w:iCs/>
        </w:rPr>
        <w:t>Этапы подготовки и проведения лекционного занятия</w:t>
      </w:r>
    </w:p>
    <w:p w14:paraId="377DD107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проработка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учебной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учебно-методической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конспектов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70C8C60B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первоисточников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61627F4B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реферирование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научных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монографий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статей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1ABA3E49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составление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тезисов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75F4286B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написание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текста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32BF9007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обсуждение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текста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научным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методические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рекомендации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чтению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7A051975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подготовка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иллюстративного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материала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электронных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ресурсов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30AE9132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чтение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аудитории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использованием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разнообразных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технологий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3404F006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прочитанной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обсуждение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3C78ED3F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взаимное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посещение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лекционных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занятий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практикантов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последующим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обсуждением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06326647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68A63D8" w14:textId="77777777" w:rsidR="006A3687" w:rsidRPr="006A3687" w:rsidRDefault="006A3687" w:rsidP="006A3687">
      <w:pPr>
        <w:pStyle w:val="1"/>
        <w:numPr>
          <w:ilvl w:val="0"/>
          <w:numId w:val="0"/>
        </w:numPr>
        <w:spacing w:before="0" w:after="0" w:line="240" w:lineRule="auto"/>
        <w:rPr>
          <w:i/>
          <w:iCs/>
        </w:rPr>
      </w:pPr>
      <w:r w:rsidRPr="006A3687">
        <w:rPr>
          <w:i/>
          <w:iCs/>
        </w:rPr>
        <w:t xml:space="preserve"> Этапы подготовки и проведения семинарского занятия</w:t>
      </w:r>
    </w:p>
    <w:p w14:paraId="16253C33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проработка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учебной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учебно-методической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конспектов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лекций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2D832521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первоисточников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семинарского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занятия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1B342A19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реферирование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научных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монографий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статей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семинара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3B3FC305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составление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плана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практического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занятия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тезисов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вопросов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18296AAA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подготовка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иллюстративного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материала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электронных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ресурсов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07EDB90E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проведение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семинара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использованием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разнообразных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технологий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45E0F187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последующее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обсуждение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семинарского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занятия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научным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руководителем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;</w:t>
      </w:r>
    </w:p>
    <w:p w14:paraId="619E9EA9" w14:textId="77777777" w:rsidR="006A3687" w:rsidRPr="006A3687" w:rsidRDefault="006A3687" w:rsidP="006A3687">
      <w:pPr>
        <w:spacing w:after="0" w:line="240" w:lineRule="auto"/>
        <w:ind w:right="-79" w:firstLine="680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взаимное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посещение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семинарских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занятий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практикантов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последующим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обсуждением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>.</w:t>
      </w:r>
    </w:p>
    <w:p w14:paraId="1D399256" w14:textId="77777777" w:rsidR="006A3687" w:rsidRPr="006A3687" w:rsidRDefault="006A3687" w:rsidP="006A3687">
      <w:pPr>
        <w:pStyle w:val="21"/>
        <w:spacing w:line="240" w:lineRule="auto"/>
        <w:ind w:left="0"/>
        <w:jc w:val="both"/>
      </w:pPr>
    </w:p>
    <w:p w14:paraId="44AFB805" w14:textId="77777777" w:rsidR="006A3687" w:rsidRPr="006A3687" w:rsidRDefault="006A3687" w:rsidP="006A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337C4C" w14:textId="77777777" w:rsidR="006A3687" w:rsidRPr="006A3687" w:rsidRDefault="006A3687" w:rsidP="006A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343956" w14:textId="77777777" w:rsidR="006A3687" w:rsidRPr="006A3687" w:rsidRDefault="006A3687" w:rsidP="006A3687">
      <w:pPr>
        <w:pStyle w:val="1"/>
        <w:numPr>
          <w:ilvl w:val="0"/>
          <w:numId w:val="0"/>
        </w:numPr>
        <w:spacing w:before="0" w:after="0" w:line="240" w:lineRule="auto"/>
        <w:ind w:left="786"/>
        <w:jc w:val="right"/>
      </w:pPr>
    </w:p>
    <w:p w14:paraId="7C888E40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1DC630AD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57462766" w14:textId="77777777" w:rsidR="006A3687" w:rsidRPr="006A3687" w:rsidRDefault="006A3687" w:rsidP="006A3687">
      <w:pPr>
        <w:pStyle w:val="1"/>
        <w:numPr>
          <w:ilvl w:val="0"/>
          <w:numId w:val="0"/>
        </w:numPr>
        <w:spacing w:before="0" w:after="0" w:line="240" w:lineRule="auto"/>
        <w:ind w:left="786"/>
        <w:jc w:val="right"/>
      </w:pPr>
    </w:p>
    <w:p w14:paraId="396269FE" w14:textId="77777777" w:rsidR="006A3687" w:rsidRPr="006A3687" w:rsidRDefault="006A3687" w:rsidP="006A3687">
      <w:pPr>
        <w:pStyle w:val="1"/>
        <w:numPr>
          <w:ilvl w:val="0"/>
          <w:numId w:val="0"/>
        </w:numPr>
        <w:spacing w:before="0" w:after="0" w:line="240" w:lineRule="auto"/>
        <w:ind w:left="786"/>
        <w:jc w:val="right"/>
      </w:pPr>
    </w:p>
    <w:p w14:paraId="0F890B5F" w14:textId="77777777" w:rsidR="006A3687" w:rsidRPr="006A3687" w:rsidRDefault="006A3687" w:rsidP="006A3687">
      <w:pPr>
        <w:pStyle w:val="1"/>
        <w:numPr>
          <w:ilvl w:val="0"/>
          <w:numId w:val="0"/>
        </w:numPr>
        <w:spacing w:before="0" w:after="0" w:line="240" w:lineRule="auto"/>
        <w:ind w:left="786"/>
        <w:jc w:val="right"/>
      </w:pPr>
    </w:p>
    <w:p w14:paraId="1785E3AD" w14:textId="77777777" w:rsidR="006A3687" w:rsidRPr="006A3687" w:rsidRDefault="006A3687" w:rsidP="006A3687">
      <w:pPr>
        <w:pStyle w:val="1"/>
        <w:numPr>
          <w:ilvl w:val="0"/>
          <w:numId w:val="0"/>
        </w:numPr>
        <w:spacing w:before="0" w:after="0" w:line="240" w:lineRule="auto"/>
        <w:ind w:left="786"/>
        <w:jc w:val="right"/>
      </w:pPr>
    </w:p>
    <w:p w14:paraId="067C251D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63A88507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53043FEC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65152D87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78808A5A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764897A0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59EDDBEB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151ABDE2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3DF35614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3B3A01FA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3B6A9CF3" w14:textId="77777777" w:rsidR="006A3687" w:rsidRPr="006A3687" w:rsidRDefault="006A3687" w:rsidP="006A3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68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 </w:t>
      </w:r>
      <w:proofErr w:type="spellStart"/>
      <w:r w:rsidRPr="006A3687">
        <w:rPr>
          <w:rFonts w:ascii="Times New Roman" w:hAnsi="Times New Roman" w:cs="Times New Roman"/>
          <w:b/>
          <w:bCs/>
          <w:sz w:val="24"/>
          <w:szCs w:val="24"/>
        </w:rPr>
        <w:t>Оценочные</w:t>
      </w:r>
      <w:proofErr w:type="spellEnd"/>
      <w:r w:rsidRPr="006A36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b/>
          <w:bCs/>
          <w:sz w:val="24"/>
          <w:szCs w:val="24"/>
        </w:rPr>
        <w:t>средства</w:t>
      </w:r>
      <w:proofErr w:type="spellEnd"/>
      <w:r w:rsidRPr="006A36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spellEnd"/>
      <w:r w:rsidRPr="006A36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b/>
          <w:bCs/>
          <w:sz w:val="24"/>
          <w:szCs w:val="24"/>
        </w:rPr>
        <w:t>проведения</w:t>
      </w:r>
      <w:proofErr w:type="spellEnd"/>
      <w:r w:rsidRPr="006A36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b/>
          <w:bCs/>
          <w:sz w:val="24"/>
          <w:szCs w:val="24"/>
        </w:rPr>
        <w:t>промежуточной</w:t>
      </w:r>
      <w:proofErr w:type="spellEnd"/>
      <w:r w:rsidRPr="006A36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b/>
          <w:bCs/>
          <w:sz w:val="24"/>
          <w:szCs w:val="24"/>
        </w:rPr>
        <w:t>аттестации</w:t>
      </w:r>
      <w:proofErr w:type="spellEnd"/>
    </w:p>
    <w:p w14:paraId="0413FAE9" w14:textId="77777777" w:rsidR="006A3687" w:rsidRPr="006A3687" w:rsidRDefault="006A3687" w:rsidP="006A3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D6DF3" w14:textId="77777777" w:rsidR="006A3687" w:rsidRPr="006A3687" w:rsidRDefault="006A3687" w:rsidP="006A3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Планируемые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результаты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обучения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оценочные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проведения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промежуточной</w:t>
      </w:r>
      <w:proofErr w:type="spellEnd"/>
      <w:r w:rsidRPr="006A36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sz w:val="24"/>
          <w:szCs w:val="24"/>
        </w:rPr>
        <w:t>аттестации</w:t>
      </w:r>
      <w:proofErr w:type="spellEnd"/>
    </w:p>
    <w:p w14:paraId="05BFCAB0" w14:textId="77777777" w:rsidR="006A3687" w:rsidRPr="006A3687" w:rsidRDefault="006A3687" w:rsidP="006A3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8"/>
        <w:gridCol w:w="3887"/>
        <w:gridCol w:w="3856"/>
      </w:tblGrid>
      <w:tr w:rsidR="006A3687" w:rsidRPr="006A3687" w14:paraId="281FF16B" w14:textId="77777777" w:rsidTr="007D3C6F">
        <w:tc>
          <w:tcPr>
            <w:tcW w:w="1608" w:type="dxa"/>
            <w:shd w:val="clear" w:color="auto" w:fill="auto"/>
            <w:vAlign w:val="center"/>
          </w:tcPr>
          <w:p w14:paraId="29CF7963" w14:textId="77777777" w:rsidR="006A3687" w:rsidRPr="006A3687" w:rsidRDefault="006A3687" w:rsidP="003942C3">
            <w:pPr>
              <w:spacing w:after="0" w:line="240" w:lineRule="auto"/>
              <w:ind w:left="-142" w:right="-172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Структурный</w:t>
            </w:r>
            <w:proofErr w:type="spellEnd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</w:t>
            </w:r>
            <w:proofErr w:type="spellEnd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3887" w:type="dxa"/>
            <w:shd w:val="clear" w:color="auto" w:fill="auto"/>
            <w:vAlign w:val="center"/>
          </w:tcPr>
          <w:p w14:paraId="17708E54" w14:textId="77777777" w:rsidR="006A3687" w:rsidRPr="006A3687" w:rsidRDefault="006A3687" w:rsidP="007D3C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Планируемые</w:t>
            </w:r>
            <w:proofErr w:type="spellEnd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результаты</w:t>
            </w:r>
            <w:proofErr w:type="spellEnd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обучения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856" w:type="dxa"/>
            <w:shd w:val="clear" w:color="auto" w:fill="auto"/>
            <w:vAlign w:val="center"/>
          </w:tcPr>
          <w:p w14:paraId="5410EB4E" w14:textId="77777777" w:rsidR="006A3687" w:rsidRPr="006A3687" w:rsidRDefault="006A3687" w:rsidP="007D3C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Оценочные</w:t>
            </w:r>
            <w:proofErr w:type="spellEnd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средства</w:t>
            </w:r>
            <w:proofErr w:type="spellEnd"/>
          </w:p>
        </w:tc>
      </w:tr>
      <w:tr w:rsidR="006A3687" w:rsidRPr="006A3687" w14:paraId="21DD5A2E" w14:textId="77777777" w:rsidTr="007D3C6F">
        <w:tc>
          <w:tcPr>
            <w:tcW w:w="9351" w:type="dxa"/>
            <w:gridSpan w:val="3"/>
            <w:shd w:val="clear" w:color="auto" w:fill="auto"/>
          </w:tcPr>
          <w:p w14:paraId="6C7D66CB" w14:textId="77777777" w:rsidR="006A3687" w:rsidRPr="006A3687" w:rsidRDefault="006A3687" w:rsidP="007D3C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ОПК-2: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готовностью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преподавательской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основным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образовательным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программам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высшего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</w:tr>
      <w:tr w:rsidR="006A3687" w:rsidRPr="006A3687" w14:paraId="6AFD3ED5" w14:textId="77777777" w:rsidTr="007D3C6F">
        <w:tc>
          <w:tcPr>
            <w:tcW w:w="1608" w:type="dxa"/>
            <w:shd w:val="clear" w:color="auto" w:fill="auto"/>
          </w:tcPr>
          <w:p w14:paraId="43D967DC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87" w:type="dxa"/>
            <w:shd w:val="clear" w:color="auto" w:fill="auto"/>
          </w:tcPr>
          <w:p w14:paraId="067231E6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достижения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методической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науки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передовой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отечественный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зарубежный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опыт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области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преподавания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дисциплин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гуманитарного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цикла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обеспечивающие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повышение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качества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образования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основные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подходы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к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организации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процесса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обучения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общеобразовательных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организациях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профессиональных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образовательных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организациях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образовательных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организациях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высшего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образования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65F10943" w14:textId="77777777" w:rsidR="006A3687" w:rsidRPr="006A3687" w:rsidRDefault="006A3687" w:rsidP="007D3C6F">
            <w:pPr>
              <w:spacing w:after="0" w:line="240" w:lineRule="auto"/>
              <w:ind w:right="-7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Проработать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научную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учебную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учебно-методическую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литературу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конспекты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лекций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A3687" w:rsidRPr="006A3687" w14:paraId="4B2DFAC8" w14:textId="77777777" w:rsidTr="007D3C6F">
        <w:tc>
          <w:tcPr>
            <w:tcW w:w="1608" w:type="dxa"/>
            <w:shd w:val="clear" w:color="auto" w:fill="auto"/>
          </w:tcPr>
          <w:p w14:paraId="10605603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87" w:type="dxa"/>
            <w:shd w:val="clear" w:color="auto" w:fill="auto"/>
          </w:tcPr>
          <w:p w14:paraId="5AD06277" w14:textId="77777777" w:rsidR="006A3687" w:rsidRPr="006A3687" w:rsidRDefault="006A3687" w:rsidP="007D3C6F">
            <w:pPr>
              <w:tabs>
                <w:tab w:val="left" w:pos="299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отбирать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приёмы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соответствующие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особенностям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условиях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среды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процесс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курса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истории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высшего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контроля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856" w:type="dxa"/>
            <w:shd w:val="clear" w:color="auto" w:fill="auto"/>
          </w:tcPr>
          <w:p w14:paraId="075E63F9" w14:textId="77777777" w:rsidR="006A3687" w:rsidRPr="006A3687" w:rsidRDefault="006A3687" w:rsidP="007D3C6F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темам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проводимых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занятий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A3687" w:rsidRPr="006A3687" w14:paraId="7F0C7122" w14:textId="77777777" w:rsidTr="007D3C6F">
        <w:tc>
          <w:tcPr>
            <w:tcW w:w="1608" w:type="dxa"/>
            <w:shd w:val="clear" w:color="auto" w:fill="auto"/>
          </w:tcPr>
          <w:p w14:paraId="3DFAB4C1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887" w:type="dxa"/>
            <w:shd w:val="clear" w:color="auto" w:fill="auto"/>
          </w:tcPr>
          <w:p w14:paraId="55F531BE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приемами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технологиями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проектного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отдельных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видов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учебных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занятий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занятий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истории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высшего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3856" w:type="dxa"/>
            <w:shd w:val="clear" w:color="auto" w:fill="auto"/>
          </w:tcPr>
          <w:p w14:paraId="3A8239DD" w14:textId="77777777" w:rsidR="006A3687" w:rsidRPr="006A3687" w:rsidRDefault="006A3687" w:rsidP="007D3C6F">
            <w:pPr>
              <w:pStyle w:val="a5"/>
              <w:spacing w:before="0" w:beforeAutospacing="0" w:after="0"/>
              <w:ind w:firstLine="567"/>
              <w:jc w:val="both"/>
              <w:rPr>
                <w:rFonts w:eastAsia="Calibri"/>
              </w:rPr>
            </w:pPr>
            <w:r w:rsidRPr="006A3687">
              <w:rPr>
                <w:rFonts w:eastAsia="Calibri"/>
              </w:rPr>
              <w:t>Составить диагностическую карту педагогического мастерства практиканта по следующему плану:</w:t>
            </w:r>
          </w:p>
          <w:p w14:paraId="30F2A615" w14:textId="77777777" w:rsidR="006A3687" w:rsidRPr="006A3687" w:rsidRDefault="006A3687" w:rsidP="006A3687">
            <w:pPr>
              <w:pStyle w:val="a5"/>
              <w:numPr>
                <w:ilvl w:val="0"/>
                <w:numId w:val="6"/>
              </w:numPr>
              <w:tabs>
                <w:tab w:val="left" w:pos="361"/>
              </w:tabs>
              <w:spacing w:before="0" w:beforeAutospacing="0" w:after="0"/>
              <w:ind w:left="0" w:firstLine="323"/>
              <w:jc w:val="both"/>
              <w:rPr>
                <w:rFonts w:eastAsia="Calibri"/>
              </w:rPr>
            </w:pPr>
            <w:r w:rsidRPr="006A3687">
              <w:rPr>
                <w:rFonts w:eastAsia="Calibri"/>
              </w:rPr>
              <w:t>методы активизации познавательной деятельности обучающихся на занятиях по истории</w:t>
            </w:r>
          </w:p>
          <w:p w14:paraId="67DA4274" w14:textId="77777777" w:rsidR="006A3687" w:rsidRPr="006A3687" w:rsidRDefault="006A3687" w:rsidP="006A3687">
            <w:pPr>
              <w:pStyle w:val="a5"/>
              <w:numPr>
                <w:ilvl w:val="0"/>
                <w:numId w:val="6"/>
              </w:numPr>
              <w:tabs>
                <w:tab w:val="left" w:pos="361"/>
              </w:tabs>
              <w:spacing w:before="0" w:beforeAutospacing="0" w:after="0"/>
              <w:ind w:left="0" w:firstLine="323"/>
              <w:jc w:val="both"/>
              <w:rPr>
                <w:rFonts w:eastAsia="Calibri"/>
              </w:rPr>
            </w:pPr>
            <w:r w:rsidRPr="006A3687">
              <w:rPr>
                <w:rFonts w:eastAsia="Calibri"/>
              </w:rPr>
              <w:t>использование современных инновационных технологий в обучении истории</w:t>
            </w:r>
          </w:p>
          <w:p w14:paraId="3B343947" w14:textId="77777777" w:rsidR="006A3687" w:rsidRPr="006A3687" w:rsidRDefault="006A3687" w:rsidP="006A3687">
            <w:pPr>
              <w:pStyle w:val="a5"/>
              <w:numPr>
                <w:ilvl w:val="0"/>
                <w:numId w:val="6"/>
              </w:numPr>
              <w:tabs>
                <w:tab w:val="left" w:pos="361"/>
              </w:tabs>
              <w:spacing w:before="0" w:beforeAutospacing="0" w:after="0"/>
              <w:ind w:left="0" w:firstLine="323"/>
              <w:jc w:val="both"/>
              <w:rPr>
                <w:rFonts w:eastAsia="Calibri"/>
              </w:rPr>
            </w:pPr>
            <w:r w:rsidRPr="006A3687">
              <w:rPr>
                <w:rFonts w:eastAsia="Calibri"/>
              </w:rPr>
              <w:t>эффективность диагностики знаний, умений и навыков обучающихся, анализ и критерии оценки результатов усвоения исторического материала.</w:t>
            </w:r>
          </w:p>
          <w:p w14:paraId="5D862A2A" w14:textId="77777777" w:rsidR="006A3687" w:rsidRPr="006A3687" w:rsidRDefault="006A3687" w:rsidP="007D3C6F">
            <w:pPr>
              <w:spacing w:after="0" w:line="240" w:lineRule="auto"/>
              <w:ind w:firstLine="44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3687" w:rsidRPr="006A3687" w14:paraId="603161DA" w14:textId="77777777" w:rsidTr="007D3C6F">
        <w:tc>
          <w:tcPr>
            <w:tcW w:w="9351" w:type="dxa"/>
            <w:gridSpan w:val="3"/>
            <w:shd w:val="clear" w:color="auto" w:fill="auto"/>
          </w:tcPr>
          <w:p w14:paraId="1B5D2A6D" w14:textId="77777777" w:rsidR="006A3687" w:rsidRPr="006A3687" w:rsidRDefault="006A3687" w:rsidP="007D3C6F">
            <w:pPr>
              <w:tabs>
                <w:tab w:val="left" w:pos="370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УК-5: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способностью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решать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личностного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  <w:proofErr w:type="spellEnd"/>
          </w:p>
        </w:tc>
      </w:tr>
      <w:tr w:rsidR="006A3687" w:rsidRPr="006A3687" w14:paraId="31205F3E" w14:textId="77777777" w:rsidTr="007D3C6F">
        <w:tc>
          <w:tcPr>
            <w:tcW w:w="1608" w:type="dxa"/>
            <w:shd w:val="clear" w:color="auto" w:fill="auto"/>
          </w:tcPr>
          <w:p w14:paraId="6183C242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87" w:type="dxa"/>
            <w:shd w:val="clear" w:color="auto" w:fill="auto"/>
          </w:tcPr>
          <w:p w14:paraId="16C0448E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основы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методики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учебно-методических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учетом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научных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достижений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политические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социокультурные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экономические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факторы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также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роль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человеческого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фактора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цивилизационной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составляющей</w:t>
            </w:r>
            <w:proofErr w:type="spellEnd"/>
          </w:p>
        </w:tc>
        <w:tc>
          <w:tcPr>
            <w:tcW w:w="3856" w:type="dxa"/>
            <w:shd w:val="clear" w:color="auto" w:fill="auto"/>
            <w:vAlign w:val="center"/>
          </w:tcPr>
          <w:p w14:paraId="6912C89C" w14:textId="77777777" w:rsidR="006A3687" w:rsidRPr="006A3687" w:rsidRDefault="006A3687" w:rsidP="007D3C6F">
            <w:pPr>
              <w:tabs>
                <w:tab w:val="left" w:pos="324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самоанализ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занятий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10A6FE63" w14:textId="77777777" w:rsidR="006A3687" w:rsidRPr="006A3687" w:rsidRDefault="006A3687" w:rsidP="007D3C6F">
            <w:pPr>
              <w:tabs>
                <w:tab w:val="left" w:pos="324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цели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обучающая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развивающая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воспитательная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цели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7179DD26" w14:textId="77777777" w:rsidR="006A3687" w:rsidRPr="006A3687" w:rsidRDefault="006A3687" w:rsidP="007D3C6F">
            <w:pPr>
              <w:tabs>
                <w:tab w:val="left" w:pos="324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используемые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методы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приемы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достижения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целей</w:t>
            </w:r>
            <w:proofErr w:type="spellEnd"/>
          </w:p>
          <w:p w14:paraId="6B25FC0E" w14:textId="77777777" w:rsidR="006A3687" w:rsidRPr="006A3687" w:rsidRDefault="006A3687" w:rsidP="007D3C6F">
            <w:pPr>
              <w:tabs>
                <w:tab w:val="left" w:pos="324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иллюстративного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материала</w:t>
            </w:r>
            <w:proofErr w:type="spellEnd"/>
          </w:p>
          <w:p w14:paraId="2B438BAA" w14:textId="77777777" w:rsidR="006A3687" w:rsidRPr="006A3687" w:rsidRDefault="006A3687" w:rsidP="007D3C6F">
            <w:pPr>
              <w:tabs>
                <w:tab w:val="left" w:pos="324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интерактивность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занятий</w:t>
            </w:r>
            <w:proofErr w:type="spellEnd"/>
          </w:p>
          <w:p w14:paraId="5951C5DC" w14:textId="77777777" w:rsidR="006A3687" w:rsidRPr="006A3687" w:rsidRDefault="006A3687" w:rsidP="007D3C6F">
            <w:pPr>
              <w:tabs>
                <w:tab w:val="left" w:pos="324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A36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адекватность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репрезентативность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выбранных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оценочных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средств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A3687" w:rsidRPr="006A3687" w14:paraId="0DD9DA8F" w14:textId="77777777" w:rsidTr="007D3C6F">
        <w:tc>
          <w:tcPr>
            <w:tcW w:w="1608" w:type="dxa"/>
            <w:shd w:val="clear" w:color="auto" w:fill="auto"/>
          </w:tcPr>
          <w:p w14:paraId="41F28A97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87" w:type="dxa"/>
            <w:shd w:val="clear" w:color="auto" w:fill="auto"/>
          </w:tcPr>
          <w:p w14:paraId="10BB9E1F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новые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подходы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области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научно-методических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учебно-методических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политические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социокультурные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экономические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факторы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также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роль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человеческого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фактора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цивилизационной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составляющей</w:t>
            </w:r>
            <w:proofErr w:type="spellEnd"/>
          </w:p>
        </w:tc>
        <w:tc>
          <w:tcPr>
            <w:tcW w:w="3856" w:type="dxa"/>
            <w:shd w:val="clear" w:color="auto" w:fill="auto"/>
          </w:tcPr>
          <w:p w14:paraId="08ADC7E2" w14:textId="77777777" w:rsidR="006A3687" w:rsidRPr="006A3687" w:rsidRDefault="006A3687" w:rsidP="007D3C6F">
            <w:pPr>
              <w:tabs>
                <w:tab w:val="left" w:pos="36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иллюстративный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планируемым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занятиям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A3687" w:rsidRPr="006A3687" w14:paraId="109FA6C7" w14:textId="77777777" w:rsidTr="007D3C6F">
        <w:tc>
          <w:tcPr>
            <w:tcW w:w="1608" w:type="dxa"/>
            <w:shd w:val="clear" w:color="auto" w:fill="auto"/>
          </w:tcPr>
          <w:p w14:paraId="79A24EED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887" w:type="dxa"/>
            <w:shd w:val="clear" w:color="auto" w:fill="auto"/>
          </w:tcPr>
          <w:p w14:paraId="62BAD607" w14:textId="77777777" w:rsidR="006A3687" w:rsidRPr="006A3687" w:rsidRDefault="006A3687" w:rsidP="007D3C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различных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баз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данных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ресурсов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исследовательской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проектной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иной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объяснения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политических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социокультурных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экономических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факторов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также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роли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человеческого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фактора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цивилизационной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составляющей</w:t>
            </w:r>
            <w:proofErr w:type="spellEnd"/>
          </w:p>
        </w:tc>
        <w:tc>
          <w:tcPr>
            <w:tcW w:w="3856" w:type="dxa"/>
            <w:shd w:val="clear" w:color="auto" w:fill="auto"/>
          </w:tcPr>
          <w:p w14:paraId="34B1B52B" w14:textId="77777777" w:rsidR="006A3687" w:rsidRPr="006A3687" w:rsidRDefault="006A3687" w:rsidP="007D3C6F">
            <w:pPr>
              <w:pStyle w:val="a3"/>
              <w:ind w:left="0" w:firstLine="18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Написать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итогах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следующему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  <w:proofErr w:type="spellEnd"/>
            <w:r w:rsidRPr="006A368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07FF84F" w14:textId="77777777" w:rsidR="006A3687" w:rsidRPr="006A3687" w:rsidRDefault="006A3687" w:rsidP="006A3687">
            <w:pPr>
              <w:numPr>
                <w:ilvl w:val="0"/>
                <w:numId w:val="7"/>
              </w:numPr>
              <w:spacing w:after="0" w:line="240" w:lineRule="auto"/>
              <w:ind w:left="0" w:firstLine="46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Знания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умения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навыки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приобретенные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процессе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практики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8659F53" w14:textId="77777777" w:rsidR="006A3687" w:rsidRPr="006A3687" w:rsidRDefault="006A3687" w:rsidP="006A3687">
            <w:pPr>
              <w:numPr>
                <w:ilvl w:val="0"/>
                <w:numId w:val="7"/>
              </w:numPr>
              <w:spacing w:after="0" w:line="240" w:lineRule="auto"/>
              <w:ind w:left="0" w:firstLine="46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Трудности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возникшие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практики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D9E2EF0" w14:textId="77777777" w:rsidR="006A3687" w:rsidRPr="006A3687" w:rsidRDefault="006A3687" w:rsidP="006A3687">
            <w:pPr>
              <w:numPr>
                <w:ilvl w:val="0"/>
                <w:numId w:val="7"/>
              </w:numPr>
              <w:spacing w:after="0" w:line="240" w:lineRule="auto"/>
              <w:ind w:left="0" w:firstLine="46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практики</w:t>
            </w:r>
            <w:proofErr w:type="spellEnd"/>
            <w:r w:rsidRPr="006A3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87B635C" w14:textId="77777777" w:rsidR="006A3687" w:rsidRPr="006A3687" w:rsidRDefault="006A3687" w:rsidP="007D3C6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CDD86A" w14:textId="77777777" w:rsidR="006A3687" w:rsidRPr="006A3687" w:rsidRDefault="006A3687" w:rsidP="006A36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F43639" w14:textId="77777777" w:rsidR="006A3687" w:rsidRPr="006A3687" w:rsidRDefault="006A3687" w:rsidP="006A36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687">
        <w:rPr>
          <w:rFonts w:ascii="Times New Roman" w:hAnsi="Times New Roman" w:cs="Times New Roman"/>
          <w:b/>
          <w:sz w:val="24"/>
          <w:szCs w:val="24"/>
        </w:rPr>
        <w:t xml:space="preserve">б) </w:t>
      </w:r>
      <w:proofErr w:type="spellStart"/>
      <w:r w:rsidRPr="006A3687">
        <w:rPr>
          <w:rFonts w:ascii="Times New Roman" w:hAnsi="Times New Roman" w:cs="Times New Roman"/>
          <w:b/>
          <w:sz w:val="24"/>
          <w:szCs w:val="24"/>
        </w:rPr>
        <w:t>Порядок</w:t>
      </w:r>
      <w:proofErr w:type="spellEnd"/>
      <w:r w:rsidRPr="006A36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b/>
          <w:sz w:val="24"/>
          <w:szCs w:val="24"/>
        </w:rPr>
        <w:t>проведения</w:t>
      </w:r>
      <w:proofErr w:type="spellEnd"/>
      <w:r w:rsidRPr="006A36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b/>
          <w:sz w:val="24"/>
          <w:szCs w:val="24"/>
        </w:rPr>
        <w:t>промежуточной</w:t>
      </w:r>
      <w:proofErr w:type="spellEnd"/>
      <w:r w:rsidRPr="006A36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b/>
          <w:sz w:val="24"/>
          <w:szCs w:val="24"/>
        </w:rPr>
        <w:t>аттестации</w:t>
      </w:r>
      <w:proofErr w:type="spellEnd"/>
      <w:r w:rsidRPr="006A368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A3687">
        <w:rPr>
          <w:rFonts w:ascii="Times New Roman" w:hAnsi="Times New Roman" w:cs="Times New Roman"/>
          <w:b/>
          <w:sz w:val="24"/>
          <w:szCs w:val="24"/>
        </w:rPr>
        <w:t>показатели</w:t>
      </w:r>
      <w:proofErr w:type="spellEnd"/>
      <w:r w:rsidRPr="006A3687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6A3687">
        <w:rPr>
          <w:rFonts w:ascii="Times New Roman" w:hAnsi="Times New Roman" w:cs="Times New Roman"/>
          <w:b/>
          <w:sz w:val="24"/>
          <w:szCs w:val="24"/>
        </w:rPr>
        <w:t>критерии</w:t>
      </w:r>
      <w:proofErr w:type="spellEnd"/>
      <w:r w:rsidRPr="006A36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3687">
        <w:rPr>
          <w:rFonts w:ascii="Times New Roman" w:hAnsi="Times New Roman" w:cs="Times New Roman"/>
          <w:b/>
          <w:sz w:val="24"/>
          <w:szCs w:val="24"/>
        </w:rPr>
        <w:t>оценивания</w:t>
      </w:r>
      <w:proofErr w:type="spellEnd"/>
      <w:r w:rsidRPr="006A3687">
        <w:rPr>
          <w:rFonts w:ascii="Times New Roman" w:hAnsi="Times New Roman" w:cs="Times New Roman"/>
          <w:b/>
          <w:sz w:val="24"/>
          <w:szCs w:val="24"/>
        </w:rPr>
        <w:t>:</w:t>
      </w:r>
    </w:p>
    <w:p w14:paraId="49D0E8C5" w14:textId="77777777" w:rsidR="006A3687" w:rsidRPr="006A3687" w:rsidRDefault="006A3687" w:rsidP="006A3687">
      <w:pPr>
        <w:pStyle w:val="a5"/>
        <w:spacing w:before="0" w:beforeAutospacing="0" w:after="0"/>
        <w:ind w:firstLine="567"/>
        <w:jc w:val="both"/>
      </w:pPr>
      <w:r w:rsidRPr="006A3687">
        <w:t xml:space="preserve">Вид аттестации по итогам практики – зачет с оценкой, который проводится в форме защиты отчета. Обязательной формой отчетности практиканта является письменный отчет и индивидуальный план педагогической практики. </w:t>
      </w:r>
    </w:p>
    <w:p w14:paraId="6E7EB304" w14:textId="77777777" w:rsidR="006A3687" w:rsidRPr="006A3687" w:rsidRDefault="006A3687" w:rsidP="006A3687">
      <w:pPr>
        <w:pStyle w:val="a5"/>
        <w:spacing w:before="0" w:beforeAutospacing="0" w:after="0"/>
        <w:ind w:firstLine="567"/>
        <w:jc w:val="both"/>
      </w:pPr>
    </w:p>
    <w:p w14:paraId="0DA69E69" w14:textId="77777777" w:rsidR="006A3687" w:rsidRPr="006A3687" w:rsidRDefault="006A3687" w:rsidP="006A3687">
      <w:pPr>
        <w:pStyle w:val="a5"/>
        <w:spacing w:before="0" w:beforeAutospacing="0" w:after="0"/>
        <w:ind w:firstLine="567"/>
      </w:pPr>
      <w:r w:rsidRPr="006A3687">
        <w:t>Содержание отчета должно включать следующие разделы:</w:t>
      </w:r>
    </w:p>
    <w:p w14:paraId="4C17E2A8" w14:textId="77777777" w:rsidR="006A3687" w:rsidRPr="006A3687" w:rsidRDefault="006A3687" w:rsidP="006A3687">
      <w:pPr>
        <w:pStyle w:val="a5"/>
        <w:spacing w:before="0" w:beforeAutospacing="0" w:after="0"/>
        <w:ind w:firstLine="567"/>
        <w:jc w:val="both"/>
      </w:pPr>
      <w:r w:rsidRPr="006A3687">
        <w:t xml:space="preserve">1. Оценка качества учебной работы, организованной и проведенной в образовательном учреждении (самоанализ, </w:t>
      </w:r>
      <w:proofErr w:type="spellStart"/>
      <w:r w:rsidRPr="006A3687">
        <w:t>самомониторинг</w:t>
      </w:r>
      <w:proofErr w:type="spellEnd"/>
      <w:r w:rsidRPr="006A3687">
        <w:t xml:space="preserve"> и самооценка). </w:t>
      </w:r>
    </w:p>
    <w:p w14:paraId="4B5F2FEE" w14:textId="77777777" w:rsidR="006A3687" w:rsidRPr="006A3687" w:rsidRDefault="006A3687" w:rsidP="006A3687">
      <w:pPr>
        <w:pStyle w:val="a5"/>
        <w:spacing w:before="0" w:beforeAutospacing="0" w:after="0"/>
        <w:ind w:firstLine="567"/>
        <w:jc w:val="both"/>
      </w:pPr>
      <w:r w:rsidRPr="006A3687">
        <w:t>2. Диагностическая карта педагогического мастерства практиканта: методы активизации познавательной деятельности обучающихся, использование современных инновационных технологий, эффективность диагностики знаний, умений и навыков обучающихся, анализ и критерии оценки результатов усвоения материала и др.</w:t>
      </w:r>
    </w:p>
    <w:p w14:paraId="1DBEA2B1" w14:textId="77777777" w:rsidR="006A3687" w:rsidRPr="006A3687" w:rsidRDefault="006A3687" w:rsidP="006A3687">
      <w:pPr>
        <w:pStyle w:val="a5"/>
        <w:spacing w:before="0" w:beforeAutospacing="0" w:after="0"/>
        <w:ind w:firstLine="567"/>
        <w:jc w:val="both"/>
      </w:pPr>
      <w:r w:rsidRPr="006A3687">
        <w:lastRenderedPageBreak/>
        <w:t xml:space="preserve">3. Трудности в организации и проведении учебной работы в образовательном учреждении, проблемы с обучающимися, с членами педагогического коллектива, с администрацией. Предложения по совершенствованию организации и проведения педагогической практики. </w:t>
      </w:r>
    </w:p>
    <w:p w14:paraId="357422FD" w14:textId="77777777" w:rsidR="006A3687" w:rsidRPr="006A3687" w:rsidRDefault="006A3687" w:rsidP="006A3687">
      <w:pPr>
        <w:pStyle w:val="a5"/>
        <w:spacing w:before="0" w:beforeAutospacing="0" w:after="0"/>
      </w:pPr>
      <w:r w:rsidRPr="006A3687">
        <w:t>Индивидуальный план производственной – педагогической практики должен включать следующие разделы:</w:t>
      </w:r>
    </w:p>
    <w:p w14:paraId="436F10B6" w14:textId="77777777" w:rsidR="006A3687" w:rsidRPr="006A3687" w:rsidRDefault="006A3687" w:rsidP="006A3687">
      <w:pPr>
        <w:pStyle w:val="a5"/>
        <w:numPr>
          <w:ilvl w:val="0"/>
          <w:numId w:val="5"/>
        </w:numPr>
        <w:spacing w:before="0" w:beforeAutospacing="0" w:after="0"/>
      </w:pPr>
      <w:r w:rsidRPr="006A3687">
        <w:t>Изучение технологии обучения истории.</w:t>
      </w:r>
    </w:p>
    <w:p w14:paraId="16E0F6ED" w14:textId="77777777" w:rsidR="006A3687" w:rsidRPr="006A3687" w:rsidRDefault="006A3687" w:rsidP="006A3687">
      <w:pPr>
        <w:pStyle w:val="a5"/>
        <w:numPr>
          <w:ilvl w:val="0"/>
          <w:numId w:val="5"/>
        </w:numPr>
        <w:spacing w:before="0" w:beforeAutospacing="0" w:after="0"/>
      </w:pPr>
      <w:r w:rsidRPr="006A3687">
        <w:t xml:space="preserve">Протоколы посещений и </w:t>
      </w:r>
      <w:proofErr w:type="spellStart"/>
      <w:r w:rsidRPr="006A3687">
        <w:t>взаимопосещений</w:t>
      </w:r>
      <w:proofErr w:type="spellEnd"/>
      <w:r w:rsidRPr="006A3687">
        <w:t xml:space="preserve"> занятий.</w:t>
      </w:r>
    </w:p>
    <w:p w14:paraId="4F6DAFA6" w14:textId="77777777" w:rsidR="006A3687" w:rsidRPr="006A3687" w:rsidRDefault="006A3687" w:rsidP="006A3687">
      <w:pPr>
        <w:pStyle w:val="a5"/>
        <w:numPr>
          <w:ilvl w:val="0"/>
          <w:numId w:val="5"/>
        </w:numPr>
        <w:spacing w:before="0" w:beforeAutospacing="0" w:after="0"/>
      </w:pPr>
      <w:r w:rsidRPr="006A3687">
        <w:t>Анализ и оценка подготовленных и проведенных практикантом учебных занятий.</w:t>
      </w:r>
    </w:p>
    <w:p w14:paraId="3DF84D12" w14:textId="77777777" w:rsidR="006A3687" w:rsidRPr="006A3687" w:rsidRDefault="006A3687" w:rsidP="006A3687">
      <w:pPr>
        <w:pStyle w:val="a5"/>
        <w:numPr>
          <w:ilvl w:val="0"/>
          <w:numId w:val="5"/>
        </w:numPr>
        <w:spacing w:before="0" w:beforeAutospacing="0" w:after="0"/>
      </w:pPr>
      <w:r w:rsidRPr="006A3687">
        <w:t>Характеристика практиканта, составленная научным руководителем.</w:t>
      </w:r>
    </w:p>
    <w:p w14:paraId="79B1763D" w14:textId="77777777" w:rsidR="006A3687" w:rsidRPr="006A3687" w:rsidRDefault="006A3687" w:rsidP="006A3687">
      <w:pPr>
        <w:pStyle w:val="a5"/>
        <w:spacing w:before="0" w:beforeAutospacing="0" w:after="0"/>
        <w:jc w:val="both"/>
      </w:pPr>
      <w:r w:rsidRPr="006A3687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14:paraId="28120609" w14:textId="77777777" w:rsidR="006A3687" w:rsidRPr="006A3687" w:rsidRDefault="006A3687" w:rsidP="006A3687">
      <w:pPr>
        <w:pStyle w:val="a5"/>
        <w:spacing w:before="0" w:beforeAutospacing="0" w:after="0"/>
      </w:pPr>
      <w:r w:rsidRPr="006A3687">
        <w:rPr>
          <w:b/>
          <w:bCs/>
          <w:i/>
          <w:iCs/>
        </w:rPr>
        <w:t xml:space="preserve">Критерии оценки </w:t>
      </w:r>
      <w:r w:rsidRPr="006A3687">
        <w:t xml:space="preserve">для получения зачета по педагогической практике </w:t>
      </w:r>
    </w:p>
    <w:p w14:paraId="567E551E" w14:textId="77777777" w:rsidR="006A3687" w:rsidRPr="006A3687" w:rsidRDefault="006A3687" w:rsidP="006A3687">
      <w:pPr>
        <w:pStyle w:val="a5"/>
        <w:spacing w:before="0" w:beforeAutospacing="0" w:after="0"/>
        <w:ind w:right="227" w:firstLine="709"/>
        <w:jc w:val="both"/>
      </w:pPr>
      <w:r w:rsidRPr="006A3687">
        <w:t xml:space="preserve">Для получения оценки </w:t>
      </w:r>
      <w:r w:rsidRPr="006A3687">
        <w:rPr>
          <w:b/>
        </w:rPr>
        <w:t>«отлично»</w:t>
      </w:r>
      <w:r w:rsidRPr="006A3687">
        <w:t xml:space="preserve"> должны быть соблюдены следующие условия:</w:t>
      </w:r>
      <w:r w:rsidRPr="006A3687">
        <w:rPr>
          <w:b/>
        </w:rPr>
        <w:t xml:space="preserve"> </w:t>
      </w:r>
      <w:r w:rsidRPr="006A3687">
        <w:t>студент должен принять участие в установочной конференции; своевременно пройти практику; соблюдать правила внутреннего распорядка и трудовой дисциплины базы практики; характеристика должна содержать рекомендуемую оценку «отлично»; программы практики должна быть полностью выполнена; отчетная документация должна соответствовать требованиям программы практики и методическим рекомендациям; студент должен уметь излагать сведения при ответе на вопросы на процедуре защиты портфолио; содержание отчетной документации должно свидетельствовать о готовности студента решать задачи профессиональной деятельности.</w:t>
      </w:r>
    </w:p>
    <w:p w14:paraId="47945589" w14:textId="77777777" w:rsidR="006A3687" w:rsidRPr="006A3687" w:rsidRDefault="006A3687" w:rsidP="006A3687">
      <w:pPr>
        <w:pStyle w:val="Standard"/>
        <w:spacing w:line="240" w:lineRule="auto"/>
        <w:ind w:firstLine="709"/>
        <w:rPr>
          <w:rFonts w:cs="Times New Roman"/>
        </w:rPr>
      </w:pPr>
      <w:r w:rsidRPr="006A3687">
        <w:rPr>
          <w:rFonts w:cs="Times New Roman"/>
        </w:rPr>
        <w:t xml:space="preserve">Для получения оценки </w:t>
      </w:r>
      <w:r w:rsidRPr="006A3687">
        <w:rPr>
          <w:rFonts w:cs="Times New Roman"/>
          <w:b/>
        </w:rPr>
        <w:t>«хорошо»</w:t>
      </w:r>
      <w:r w:rsidRPr="006A3687">
        <w:rPr>
          <w:rFonts w:cs="Times New Roman"/>
        </w:rPr>
        <w:t>: студент должен принять участие в установочной конференции; своевременно пройти практику; соблюдать правила внутреннего распорядка и трудовой дисциплины базы практики; характеристика должна содержать рекомендуемую оценку «хорошо»; программы практики должна быть полностью выполнена; отчетная документация должна соответствовать требованиям программы практики и методическим рекомендациям; содержание отчетной документации должно свидетельствовать о готовности студента решать задачи профессиональной деятельности. Если при защите портфолио студент не может излагать сведения при ответе на вопросы, возможно получение отметки «хорошо» и в случае рекомендуемой оценки в характеристике «отлично».</w:t>
      </w:r>
    </w:p>
    <w:p w14:paraId="20A2495B" w14:textId="77777777" w:rsidR="006A3687" w:rsidRPr="006A3687" w:rsidRDefault="006A3687" w:rsidP="006A3687">
      <w:pPr>
        <w:pStyle w:val="Standard"/>
        <w:spacing w:line="240" w:lineRule="auto"/>
        <w:ind w:firstLine="709"/>
        <w:rPr>
          <w:rFonts w:cs="Times New Roman"/>
        </w:rPr>
      </w:pPr>
      <w:r w:rsidRPr="006A3687">
        <w:rPr>
          <w:rFonts w:cs="Times New Roman"/>
        </w:rPr>
        <w:t xml:space="preserve">Оценка </w:t>
      </w:r>
      <w:r w:rsidRPr="006A3687">
        <w:rPr>
          <w:rFonts w:cs="Times New Roman"/>
          <w:b/>
        </w:rPr>
        <w:t xml:space="preserve">«удовлетворительно» </w:t>
      </w:r>
      <w:r w:rsidRPr="006A3687">
        <w:rPr>
          <w:rFonts w:cs="Times New Roman"/>
        </w:rPr>
        <w:t>выставляется при соблюдении одного-двух из следующих условий: были н</w:t>
      </w:r>
      <w:r w:rsidRPr="006A3687">
        <w:rPr>
          <w:rFonts w:cs="Times New Roman"/>
          <w:color w:val="000000"/>
        </w:rPr>
        <w:t>арушения сроков прохождения практики; в характеристике проставлена рекомендуемая оценка «удовлетворительно»; программа практики выполнена частично; отчетная документация не соответствует требованиям программы практики; по содержанию отчетной документации студент не смог ответить на заданные дополнительные вопросы, либо ответы даны не полно; при прохождении практики студент не проявил глубоких знаний теории и умения применять ее на практике.</w:t>
      </w:r>
    </w:p>
    <w:p w14:paraId="0CE4E0B5" w14:textId="77777777" w:rsidR="006A3687" w:rsidRPr="006A3687" w:rsidRDefault="006A3687" w:rsidP="006A3687">
      <w:pPr>
        <w:pStyle w:val="Standard"/>
        <w:spacing w:line="240" w:lineRule="auto"/>
        <w:ind w:firstLine="709"/>
        <w:rPr>
          <w:rFonts w:cs="Times New Roman"/>
        </w:rPr>
      </w:pPr>
      <w:r w:rsidRPr="006A3687">
        <w:rPr>
          <w:rFonts w:cs="Times New Roman"/>
        </w:rPr>
        <w:t xml:space="preserve"> Оценка </w:t>
      </w:r>
      <w:r w:rsidRPr="006A3687">
        <w:rPr>
          <w:rFonts w:cs="Times New Roman"/>
          <w:b/>
        </w:rPr>
        <w:t xml:space="preserve">«неудовлетворительно» </w:t>
      </w:r>
      <w:r w:rsidRPr="006A3687">
        <w:rPr>
          <w:rFonts w:cs="Times New Roman"/>
        </w:rPr>
        <w:t>выставляется, если: п</w:t>
      </w:r>
      <w:r w:rsidRPr="006A3687">
        <w:rPr>
          <w:rFonts w:cs="Times New Roman"/>
          <w:color w:val="000000"/>
        </w:rPr>
        <w:t>рограмма практики не выполнена; отчетная документация, не позволяет решать вопросы приобретения студентом профессиональных навыков; студент при прохождении практики допускал нарушения трудовой дисциплины, нарушение сроков прохождения практики; в характеристике проставлена оценка «неудовлетворительно».</w:t>
      </w:r>
    </w:p>
    <w:p w14:paraId="438D3F85" w14:textId="77777777" w:rsidR="006A3687" w:rsidRPr="006A3687" w:rsidRDefault="006A3687" w:rsidP="006A3687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6A3687"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tab/>
      </w:r>
    </w:p>
    <w:p w14:paraId="1CCA9AE6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</w:rPr>
      </w:pPr>
    </w:p>
    <w:p w14:paraId="23A52B45" w14:textId="77777777" w:rsidR="006A3687" w:rsidRPr="006A3687" w:rsidRDefault="006A3687" w:rsidP="006A3687">
      <w:pPr>
        <w:rPr>
          <w:rFonts w:ascii="Times New Roman" w:hAnsi="Times New Roman" w:cs="Times New Roman"/>
          <w:sz w:val="24"/>
          <w:szCs w:val="24"/>
        </w:rPr>
      </w:pPr>
    </w:p>
    <w:p w14:paraId="36891FE2" w14:textId="77777777" w:rsidR="000655C9" w:rsidRPr="006A3687" w:rsidRDefault="004B2755">
      <w:pPr>
        <w:rPr>
          <w:rFonts w:ascii="Times New Roman" w:hAnsi="Times New Roman" w:cs="Times New Roman"/>
          <w:sz w:val="24"/>
          <w:szCs w:val="24"/>
        </w:rPr>
      </w:pPr>
      <w:r w:rsidRPr="006A368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55C9" w:rsidRPr="006A3687" w14:paraId="1564A951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98E3B6" w14:textId="04AE17B9" w:rsidR="000655C9" w:rsidRPr="006A3687" w:rsidRDefault="000655C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C046FD" w14:textId="77777777" w:rsidR="000655C9" w:rsidRPr="006A3687" w:rsidRDefault="000655C9">
      <w:pPr>
        <w:rPr>
          <w:rFonts w:ascii="Times New Roman" w:hAnsi="Times New Roman" w:cs="Times New Roman"/>
          <w:sz w:val="24"/>
          <w:szCs w:val="24"/>
        </w:rPr>
      </w:pPr>
    </w:p>
    <w:sectPr w:rsidR="000655C9" w:rsidRPr="006A368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73C18"/>
    <w:multiLevelType w:val="hybridMultilevel"/>
    <w:tmpl w:val="31481F8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5D605F0"/>
    <w:multiLevelType w:val="hybridMultilevel"/>
    <w:tmpl w:val="8970F066"/>
    <w:lvl w:ilvl="0" w:tplc="E5EA050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5736C"/>
    <w:multiLevelType w:val="multilevel"/>
    <w:tmpl w:val="7D8A7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C30792"/>
    <w:multiLevelType w:val="hybridMultilevel"/>
    <w:tmpl w:val="450C5566"/>
    <w:lvl w:ilvl="0" w:tplc="04190011">
      <w:start w:val="1"/>
      <w:numFmt w:val="decimal"/>
      <w:lvlText w:val="%1)"/>
      <w:lvlJc w:val="left"/>
      <w:pPr>
        <w:ind w:left="901" w:hanging="360"/>
      </w:pPr>
    </w:lvl>
    <w:lvl w:ilvl="1" w:tplc="04190019" w:tentative="1">
      <w:start w:val="1"/>
      <w:numFmt w:val="lowerLetter"/>
      <w:lvlText w:val="%2."/>
      <w:lvlJc w:val="left"/>
      <w:pPr>
        <w:ind w:left="1621" w:hanging="360"/>
      </w:pPr>
    </w:lvl>
    <w:lvl w:ilvl="2" w:tplc="0419001B" w:tentative="1">
      <w:start w:val="1"/>
      <w:numFmt w:val="lowerRoman"/>
      <w:lvlText w:val="%3."/>
      <w:lvlJc w:val="right"/>
      <w:pPr>
        <w:ind w:left="2341" w:hanging="180"/>
      </w:pPr>
    </w:lvl>
    <w:lvl w:ilvl="3" w:tplc="0419000F" w:tentative="1">
      <w:start w:val="1"/>
      <w:numFmt w:val="decimal"/>
      <w:lvlText w:val="%4."/>
      <w:lvlJc w:val="left"/>
      <w:pPr>
        <w:ind w:left="3061" w:hanging="360"/>
      </w:pPr>
    </w:lvl>
    <w:lvl w:ilvl="4" w:tplc="04190019" w:tentative="1">
      <w:start w:val="1"/>
      <w:numFmt w:val="lowerLetter"/>
      <w:lvlText w:val="%5."/>
      <w:lvlJc w:val="left"/>
      <w:pPr>
        <w:ind w:left="3781" w:hanging="360"/>
      </w:pPr>
    </w:lvl>
    <w:lvl w:ilvl="5" w:tplc="0419001B" w:tentative="1">
      <w:start w:val="1"/>
      <w:numFmt w:val="lowerRoman"/>
      <w:lvlText w:val="%6."/>
      <w:lvlJc w:val="right"/>
      <w:pPr>
        <w:ind w:left="4501" w:hanging="180"/>
      </w:pPr>
    </w:lvl>
    <w:lvl w:ilvl="6" w:tplc="0419000F" w:tentative="1">
      <w:start w:val="1"/>
      <w:numFmt w:val="decimal"/>
      <w:lvlText w:val="%7."/>
      <w:lvlJc w:val="left"/>
      <w:pPr>
        <w:ind w:left="5221" w:hanging="360"/>
      </w:pPr>
    </w:lvl>
    <w:lvl w:ilvl="7" w:tplc="04190019" w:tentative="1">
      <w:start w:val="1"/>
      <w:numFmt w:val="lowerLetter"/>
      <w:lvlText w:val="%8."/>
      <w:lvlJc w:val="left"/>
      <w:pPr>
        <w:ind w:left="5941" w:hanging="360"/>
      </w:pPr>
    </w:lvl>
    <w:lvl w:ilvl="8" w:tplc="041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4" w15:restartNumberingAfterBreak="0">
    <w:nsid w:val="71CB4693"/>
    <w:multiLevelType w:val="hybridMultilevel"/>
    <w:tmpl w:val="5CF8F64C"/>
    <w:lvl w:ilvl="0" w:tplc="54D26C46">
      <w:start w:val="1"/>
      <w:numFmt w:val="decimal"/>
      <w:lvlText w:val="%1."/>
      <w:lvlJc w:val="left"/>
      <w:pPr>
        <w:ind w:left="367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E242C">
      <w:numFmt w:val="bullet"/>
      <w:lvlText w:val="•"/>
      <w:lvlJc w:val="left"/>
      <w:pPr>
        <w:ind w:left="1332" w:hanging="250"/>
      </w:pPr>
      <w:rPr>
        <w:rFonts w:hint="default"/>
        <w:lang w:val="ru-RU" w:eastAsia="en-US" w:bidi="ar-SA"/>
      </w:rPr>
    </w:lvl>
    <w:lvl w:ilvl="2" w:tplc="18F8541C">
      <w:numFmt w:val="bullet"/>
      <w:lvlText w:val="•"/>
      <w:lvlJc w:val="left"/>
      <w:pPr>
        <w:ind w:left="2304" w:hanging="250"/>
      </w:pPr>
      <w:rPr>
        <w:rFonts w:hint="default"/>
        <w:lang w:val="ru-RU" w:eastAsia="en-US" w:bidi="ar-SA"/>
      </w:rPr>
    </w:lvl>
    <w:lvl w:ilvl="3" w:tplc="27925E96">
      <w:numFmt w:val="bullet"/>
      <w:lvlText w:val="•"/>
      <w:lvlJc w:val="left"/>
      <w:pPr>
        <w:ind w:left="3276" w:hanging="250"/>
      </w:pPr>
      <w:rPr>
        <w:rFonts w:hint="default"/>
        <w:lang w:val="ru-RU" w:eastAsia="en-US" w:bidi="ar-SA"/>
      </w:rPr>
    </w:lvl>
    <w:lvl w:ilvl="4" w:tplc="26A4E190">
      <w:numFmt w:val="bullet"/>
      <w:lvlText w:val="•"/>
      <w:lvlJc w:val="left"/>
      <w:pPr>
        <w:ind w:left="4248" w:hanging="250"/>
      </w:pPr>
      <w:rPr>
        <w:rFonts w:hint="default"/>
        <w:lang w:val="ru-RU" w:eastAsia="en-US" w:bidi="ar-SA"/>
      </w:rPr>
    </w:lvl>
    <w:lvl w:ilvl="5" w:tplc="FC9C94FA">
      <w:numFmt w:val="bullet"/>
      <w:lvlText w:val="•"/>
      <w:lvlJc w:val="left"/>
      <w:pPr>
        <w:ind w:left="5220" w:hanging="250"/>
      </w:pPr>
      <w:rPr>
        <w:rFonts w:hint="default"/>
        <w:lang w:val="ru-RU" w:eastAsia="en-US" w:bidi="ar-SA"/>
      </w:rPr>
    </w:lvl>
    <w:lvl w:ilvl="6" w:tplc="D1D08EA4">
      <w:numFmt w:val="bullet"/>
      <w:lvlText w:val="•"/>
      <w:lvlJc w:val="left"/>
      <w:pPr>
        <w:ind w:left="6192" w:hanging="250"/>
      </w:pPr>
      <w:rPr>
        <w:rFonts w:hint="default"/>
        <w:lang w:val="ru-RU" w:eastAsia="en-US" w:bidi="ar-SA"/>
      </w:rPr>
    </w:lvl>
    <w:lvl w:ilvl="7" w:tplc="A32A0874">
      <w:numFmt w:val="bullet"/>
      <w:lvlText w:val="•"/>
      <w:lvlJc w:val="left"/>
      <w:pPr>
        <w:ind w:left="7164" w:hanging="250"/>
      </w:pPr>
      <w:rPr>
        <w:rFonts w:hint="default"/>
        <w:lang w:val="ru-RU" w:eastAsia="en-US" w:bidi="ar-SA"/>
      </w:rPr>
    </w:lvl>
    <w:lvl w:ilvl="8" w:tplc="C652BB2A">
      <w:numFmt w:val="bullet"/>
      <w:lvlText w:val="•"/>
      <w:lvlJc w:val="left"/>
      <w:pPr>
        <w:ind w:left="8136" w:hanging="250"/>
      </w:pPr>
      <w:rPr>
        <w:rFonts w:hint="default"/>
        <w:lang w:val="ru-RU" w:eastAsia="en-US" w:bidi="ar-SA"/>
      </w:rPr>
    </w:lvl>
  </w:abstractNum>
  <w:abstractNum w:abstractNumId="5" w15:restartNumberingAfterBreak="0">
    <w:nsid w:val="764F1779"/>
    <w:multiLevelType w:val="hybridMultilevel"/>
    <w:tmpl w:val="44EECCE4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79DE15C9"/>
    <w:multiLevelType w:val="hybridMultilevel"/>
    <w:tmpl w:val="6658D2A4"/>
    <w:lvl w:ilvl="0" w:tplc="124C5E5C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655C9"/>
    <w:rsid w:val="001F0BC7"/>
    <w:rsid w:val="003942C3"/>
    <w:rsid w:val="004B2755"/>
    <w:rsid w:val="004D676A"/>
    <w:rsid w:val="006A3687"/>
    <w:rsid w:val="006B29D9"/>
    <w:rsid w:val="00747882"/>
    <w:rsid w:val="00833C8E"/>
    <w:rsid w:val="00BE7F66"/>
    <w:rsid w:val="00BF6C97"/>
    <w:rsid w:val="00D31453"/>
    <w:rsid w:val="00D45DEB"/>
    <w:rsid w:val="00E209E2"/>
    <w:rsid w:val="00E91BB1"/>
    <w:rsid w:val="00F3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BBA9E7"/>
  <w15:docId w15:val="{0ECD25B3-3767-FE4A-A881-82DDCB14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6A3687"/>
    <w:pPr>
      <w:keepNext/>
      <w:widowControl w:val="0"/>
      <w:numPr>
        <w:numId w:val="3"/>
      </w:numPr>
      <w:spacing w:before="240" w:after="120" w:line="264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76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368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6A3687"/>
    <w:rPr>
      <w:color w:val="0563C1" w:themeColor="hyperlink"/>
      <w:u w:val="single"/>
    </w:rPr>
  </w:style>
  <w:style w:type="paragraph" w:customStyle="1" w:styleId="11">
    <w:name w:val="Заголовок 11"/>
    <w:basedOn w:val="a"/>
    <w:uiPriority w:val="1"/>
    <w:qFormat/>
    <w:rsid w:val="006A3687"/>
    <w:pPr>
      <w:widowControl w:val="0"/>
      <w:autoSpaceDE w:val="0"/>
      <w:autoSpaceDN w:val="0"/>
      <w:spacing w:after="0" w:line="240" w:lineRule="auto"/>
      <w:ind w:left="785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21">
    <w:name w:val="Заголовок 21"/>
    <w:basedOn w:val="a"/>
    <w:uiPriority w:val="1"/>
    <w:qFormat/>
    <w:rsid w:val="006A3687"/>
    <w:pPr>
      <w:widowControl w:val="0"/>
      <w:autoSpaceDE w:val="0"/>
      <w:autoSpaceDN w:val="0"/>
      <w:spacing w:after="0" w:line="274" w:lineRule="exact"/>
      <w:ind w:left="843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character" w:customStyle="1" w:styleId="FontStyle31">
    <w:name w:val="Font Style31"/>
    <w:rsid w:val="006A3687"/>
    <w:rPr>
      <w:rFonts w:ascii="Georgia" w:hAnsi="Georgia" w:cs="Georgia"/>
      <w:sz w:val="12"/>
      <w:szCs w:val="12"/>
    </w:rPr>
  </w:style>
  <w:style w:type="paragraph" w:styleId="a5">
    <w:name w:val="Normal (Web)"/>
    <w:basedOn w:val="a"/>
    <w:rsid w:val="006A368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6A3687"/>
    <w:rPr>
      <w:rFonts w:ascii="Georgia" w:hAnsi="Georgia" w:cs="Georgia"/>
      <w:sz w:val="12"/>
      <w:szCs w:val="12"/>
    </w:rPr>
  </w:style>
  <w:style w:type="paragraph" w:customStyle="1" w:styleId="Standard">
    <w:name w:val="Standard"/>
    <w:rsid w:val="006A3687"/>
    <w:pPr>
      <w:widowControl w:val="0"/>
      <w:suppressAutoHyphens/>
      <w:autoSpaceDN w:val="0"/>
      <w:spacing w:after="0" w:line="264" w:lineRule="auto"/>
      <w:ind w:firstLine="567"/>
      <w:jc w:val="both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character" w:styleId="a6">
    <w:name w:val="FollowedHyperlink"/>
    <w:basedOn w:val="a0"/>
    <w:uiPriority w:val="99"/>
    <w:semiHidden/>
    <w:unhideWhenUsed/>
    <w:rsid w:val="003942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cholar.google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s://magtu.informsystema.ru/uploader/fileUpload?name=2790.pdf&amp;show=dcatalogues/1/1132947/2790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138.pdf&amp;show=dcatalogues/1/1136410/3138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3739.pdf&amp;show=dcatalogues/1/1527742/3739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2.pdf&amp;show=dcatalogues/1/1119299/32.pdf&amp;view=true" TargetMode="External"/><Relationship Id="rId14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3869</Words>
  <Characters>22058</Characters>
  <Application>Microsoft Office Word</Application>
  <DocSecurity>0</DocSecurity>
  <Lines>183</Lines>
  <Paragraphs>51</Paragraphs>
  <ScaleCrop>false</ScaleCrop>
  <Company/>
  <LinksUpToDate>false</LinksUpToDate>
  <CharactersWithSpaces>25876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2020-2021_а46_06_01_ИИНа-20-1_22_plx_Педагогическая практика</dc:title>
  <dc:creator>FastReport.NET</dc:creator>
  <cp:lastModifiedBy>Tatiana Pashkovskaya</cp:lastModifiedBy>
  <cp:revision>13</cp:revision>
  <cp:lastPrinted>2020-09-25T04:02:00Z</cp:lastPrinted>
  <dcterms:created xsi:type="dcterms:W3CDTF">2020-09-24T06:08:00Z</dcterms:created>
  <dcterms:modified xsi:type="dcterms:W3CDTF">2020-10-30T13:53:00Z</dcterms:modified>
</cp:coreProperties>
</file>