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70B" w:rsidRDefault="00E5570B">
      <w:pPr>
        <w:rPr>
          <w:sz w:val="0"/>
          <w:szCs w:val="0"/>
        </w:rPr>
      </w:pPr>
    </w:p>
    <w:p w:rsidR="00E5570B" w:rsidRPr="00514DD2" w:rsidRDefault="0031147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2805" cy="8388985"/>
            <wp:effectExtent l="0" t="0" r="0" b="0"/>
            <wp:docPr id="5" name="Рисунок 5" descr="C:\Users\And\AppData\Local\Microsoft\Windows\INetCache\Content.Word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\AppData\Local\Microsoft\Windows\INetCache\Content.Word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5A5" w:rsidRPr="00514DD2">
        <w:rPr>
          <w:lang w:val="ru-RU"/>
        </w:rPr>
        <w:br w:type="page"/>
      </w:r>
    </w:p>
    <w:p w:rsidR="00514DD2" w:rsidRDefault="0031147C">
      <w:pPr>
        <w:rPr>
          <w:noProof/>
        </w:rPr>
      </w:pPr>
      <w:r>
        <w:rPr>
          <w:noProof/>
          <w:lang w:val="ru-RU"/>
        </w:rPr>
        <w:lastRenderedPageBreak/>
        <w:t xml:space="preserve"> </w:t>
      </w: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6.15pt">
            <v:imagedata r:id="rId7" o:title="ТИТУЛ 2"/>
          </v:shape>
        </w:pict>
      </w:r>
      <w:r w:rsidR="00514DD2">
        <w:rPr>
          <w:noProof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 wp14:anchorId="5AE7550A" wp14:editId="29B96E69">
            <wp:extent cx="5770245" cy="8618220"/>
            <wp:effectExtent l="0" t="0" r="1905" b="0"/>
            <wp:docPr id="6" name="Рисунок 6" descr="Описание: C:\Users\And\Desktop\РПД_54.03.01_СДб-19-3\СДб-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C:\Users\And\Desktop\РПД_54.03.01_СДб-19-3\СДб-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D2" w:rsidRDefault="00514DD2">
      <w:pPr>
        <w:rPr>
          <w:noProof/>
        </w:rPr>
      </w:pPr>
    </w:p>
    <w:p w:rsidR="00514DD2" w:rsidRDefault="00514DD2">
      <w:pPr>
        <w:rPr>
          <w:noProof/>
        </w:rPr>
      </w:pPr>
      <w:r>
        <w:rPr>
          <w:noProof/>
        </w:rPr>
        <w:br w:type="page"/>
      </w:r>
    </w:p>
    <w:p w:rsidR="00E5570B" w:rsidRPr="00514DD2" w:rsidRDefault="00E5570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5570B" w:rsidRPr="0031147C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проектно-художественного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способностями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научно-обоснованному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ВКР.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lang w:val="ru-RU"/>
              </w:rPr>
              <w:t xml:space="preserve"> </w:t>
            </w:r>
          </w:p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5570B" w:rsidRPr="0031147C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проектными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предложениями;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доказательной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этики;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способностями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138"/>
        </w:trPr>
        <w:tc>
          <w:tcPr>
            <w:tcW w:w="9357" w:type="dxa"/>
          </w:tcPr>
          <w:p w:rsidR="00E5570B" w:rsidRPr="00514DD2" w:rsidRDefault="00E5570B">
            <w:pPr>
              <w:rPr>
                <w:lang w:val="ru-RU"/>
              </w:rPr>
            </w:pP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ландшафтного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благоустройство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средовых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E5570B" w:rsidRPr="0031147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E5570B">
        <w:trPr>
          <w:trHeight w:hRule="exact" w:val="138"/>
        </w:trPr>
        <w:tc>
          <w:tcPr>
            <w:tcW w:w="9357" w:type="dxa"/>
          </w:tcPr>
          <w:p w:rsidR="00E5570B" w:rsidRDefault="00E5570B"/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ИСАиИ</w:t>
            </w:r>
            <w:proofErr w:type="spellEnd"/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мастерские).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514DD2">
              <w:rPr>
                <w:lang w:val="ru-RU"/>
              </w:rPr>
              <w:t xml:space="preserve">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514DD2">
              <w:rPr>
                <w:lang w:val="ru-RU"/>
              </w:rPr>
              <w:t xml:space="preserve"> </w:t>
            </w:r>
          </w:p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</w:tbl>
    <w:p w:rsidR="00E5570B" w:rsidRDefault="004E75A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5570B" w:rsidRPr="003114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514DD2">
              <w:rPr>
                <w:lang w:val="ru-RU"/>
              </w:rPr>
              <w:t xml:space="preserve"> </w:t>
            </w:r>
            <w:proofErr w:type="gramEnd"/>
          </w:p>
          <w:p w:rsidR="00E5570B" w:rsidRPr="00514DD2" w:rsidRDefault="004E75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E5570B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E5570B"/>
        </w:tc>
        <w:tc>
          <w:tcPr>
            <w:tcW w:w="7372" w:type="dxa"/>
          </w:tcPr>
          <w:p w:rsidR="00E5570B" w:rsidRDefault="00E5570B"/>
        </w:tc>
      </w:tr>
      <w:tr w:rsidR="00E5570B" w:rsidRPr="0031147C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способностью к абстрактному мышлению, анализу, синтезу</w:t>
            </w:r>
          </w:p>
        </w:tc>
      </w:tr>
      <w:tr w:rsidR="00E5570B" w:rsidRPr="0031147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закономерности мыслительной деятельности;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оценки мыслительных процессов;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мыслительных операций анализа и синтеза</w:t>
            </w:r>
          </w:p>
        </w:tc>
      </w:tr>
      <w:tr w:rsidR="00E5570B" w:rsidRPr="003114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оценивать, диагностировать информацию;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пути, способы, стратегии решения проблемных ситуаций; логично формулировать, аргументировано излагать, отстаивать собственное видение проблем и способов их решения.</w:t>
            </w:r>
          </w:p>
        </w:tc>
      </w:tr>
      <w:tr w:rsidR="00E5570B" w:rsidRPr="0031147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мыслительными операциями анализа и синтеза, сравнения, абстрагирования, конкретизации, обобщения, классификации.</w:t>
            </w:r>
          </w:p>
        </w:tc>
      </w:tr>
      <w:tr w:rsidR="00E5570B" w:rsidRPr="0031147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 способностью владеть рисунком и приемами работы, с обоснованием художественного замысла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макетировании и моделировании, с цветом и цветовыми композициями</w:t>
            </w:r>
          </w:p>
        </w:tc>
      </w:tr>
      <w:tr w:rsidR="00E5570B" w:rsidRPr="003114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теоретические основы рисунка, </w:t>
            </w:r>
            <w:proofErr w:type="spell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цветоведения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колористики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проектирования, макетирования;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и приемы использования изобразительных и пластических средств в разработке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E5570B" w:rsidRPr="0031147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изобразительный и пластический инструментарий для достижения наибольшей выразительности при решении творческих проектных задач.</w:t>
            </w:r>
          </w:p>
        </w:tc>
      </w:tr>
      <w:tr w:rsidR="00E5570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методами, приемами работы над проектным заданием </w:t>
            </w:r>
            <w:proofErr w:type="spellStart"/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заданием</w:t>
            </w:r>
            <w:proofErr w:type="spellEnd"/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принципами выбора техники исполнения конкретного вида изображения в проектной разработке;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линейно-конструктивного построения;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работы в макетировании и моделировании,</w:t>
            </w:r>
          </w:p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5570B" w:rsidRPr="0031147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E5570B" w:rsidRPr="003114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рациональные приемы поиска, отбора, систематизации и использования информации;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использования методической и научной литературы при обосновании проектного предложения.</w:t>
            </w:r>
          </w:p>
        </w:tc>
      </w:tr>
      <w:tr w:rsidR="00E5570B" w:rsidRPr="003114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планировать свою деятельность в конкретной учебно-воспитательной ситуации;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отбирать методы, приемы, средства решения проектной задачи; вырабатывать индивидуальный стиль проектной деятельности.</w:t>
            </w:r>
          </w:p>
        </w:tc>
      </w:tr>
      <w:tr w:rsidR="00E5570B" w:rsidRPr="003114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организации целостного проектного процесса;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осознанием необходимости использования информационных технологий с целью оптимизации проектной деятельности;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творческим переносом знаний и умений в новые условия.</w:t>
            </w:r>
          </w:p>
        </w:tc>
      </w:tr>
      <w:tr w:rsidR="00E5570B" w:rsidRPr="0031147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</w:tbl>
    <w:p w:rsidR="00E5570B" w:rsidRPr="00514DD2" w:rsidRDefault="004E75A5">
      <w:pPr>
        <w:rPr>
          <w:sz w:val="0"/>
          <w:szCs w:val="0"/>
          <w:lang w:val="ru-RU"/>
        </w:rPr>
      </w:pPr>
      <w:r w:rsidRPr="00514D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5570B" w:rsidRPr="0031147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гармонизации форм, структур, комплексов с помощью различных материалов;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и характеристики различных материалов.</w:t>
            </w:r>
          </w:p>
        </w:tc>
      </w:tr>
      <w:tr w:rsidR="00E5570B" w:rsidRPr="0031147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в различных пластических материалах с учетом их специфики;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 творческую задачу, предполагающую самостоятельный поиск решения на основе анализа условий и мобилизации имеющихся знаний;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 необходимую информацию, переработать ее и предоставить в образной графической или объемной форме.</w:t>
            </w:r>
          </w:p>
        </w:tc>
      </w:tr>
      <w:tr w:rsidR="00E5570B" w:rsidRPr="0031147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добиваться реализации художественно-дизайнерского замысла в проектной деятельности посредством использования свойств и характеристик материалов;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организации целостного художественно-творческого процесса;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творческим переносом знаний и умений в новые условия.</w:t>
            </w:r>
          </w:p>
        </w:tc>
      </w:tr>
      <w:tr w:rsidR="00E5570B" w:rsidRPr="0031147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анализировать и определять требования к дизайн-проекту и синтезировать набор возможных решений задачи или подходов к выполнению дизай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</w:t>
            </w:r>
          </w:p>
        </w:tc>
      </w:tr>
      <w:tr w:rsidR="00E5570B" w:rsidRPr="003114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теории и методологии проектирования;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требования к выполнению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гармонизации форм, структур, комплексов проектируемых объектов.</w:t>
            </w:r>
          </w:p>
        </w:tc>
      </w:tr>
      <w:tr w:rsidR="00E5570B" w:rsidRPr="0031147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планировать свою деятельность;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отбирать методы, приемы, средства решения проектной задачи;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видеть и ставить проектную задачу, предполагающую самостоятельный поиск решения взаимосвязанного ряда задач на основе анализа условий и мобилизации имеющихся знаний.</w:t>
            </w:r>
          </w:p>
        </w:tc>
      </w:tr>
      <w:tr w:rsidR="00E5570B" w:rsidRPr="0031147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добиваться реализации художественно-дизайнерского замысла в проектной деятельности;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творческим переносом знаний и умений в новые условия.</w:t>
            </w:r>
          </w:p>
        </w:tc>
      </w:tr>
      <w:tr w:rsidR="00E5570B" w:rsidRPr="0031147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</w:tr>
      <w:tr w:rsidR="00E5570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конструирования, теории и методологии проектирования;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типологию композиционных средств и их взаимодействие;</w:t>
            </w:r>
          </w:p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5570B" w:rsidRPr="003114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решать основные типы проектных задач с подготовкой полного набора документации по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его реализации;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основные расчеты проекта;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эргономические методы в проектировании объектов.</w:t>
            </w:r>
          </w:p>
        </w:tc>
      </w:tr>
      <w:tr w:rsidR="00E5570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объемного и графического моделирования формы объекта, и соответствующей организации проектного материала для передачи творческого художественного замысла;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изготовления объектов дизайна и макетирования;</w:t>
            </w:r>
          </w:p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5570B" w:rsidRPr="0031147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практике</w:t>
            </w:r>
          </w:p>
        </w:tc>
      </w:tr>
    </w:tbl>
    <w:p w:rsidR="00E5570B" w:rsidRPr="00514DD2" w:rsidRDefault="004E75A5">
      <w:pPr>
        <w:rPr>
          <w:sz w:val="0"/>
          <w:szCs w:val="0"/>
          <w:lang w:val="ru-RU"/>
        </w:rPr>
      </w:pPr>
      <w:r w:rsidRPr="00514D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5570B" w:rsidRPr="0031147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гармонизации форм, структур, комплексов посредством современных технологий;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рациональные методы поиска, отбора, систематизации и использования информации по современным технологиям в проектировании.</w:t>
            </w:r>
          </w:p>
        </w:tc>
      </w:tr>
      <w:tr w:rsidR="00E5570B" w:rsidRPr="0031147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планировать свою деятельность при решении проектных задач;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отбирать методы, приемы, средства решения проектной задачи;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 индивидуальный стиль проектной деятельности посредством применения современных технологий.</w:t>
            </w:r>
          </w:p>
        </w:tc>
      </w:tr>
      <w:tr w:rsidR="00E5570B" w:rsidRPr="0031147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организации целостного художественно-творческого процесса, осознанием необходимости использования информационно-компьютерной техники с целью оптимизации проектной деятельности.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творческим переносом знаний и умений в новые условия.</w:t>
            </w:r>
          </w:p>
        </w:tc>
      </w:tr>
      <w:tr w:rsidR="00E5570B" w:rsidRPr="0031147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E5570B" w:rsidRPr="0031147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исполнения эталонных образцов объектов дизайна или его отдельных элементов в макете, материале;</w:t>
            </w:r>
          </w:p>
          <w:p w:rsidR="00E5570B" w:rsidRPr="00900D2B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приемы выполнения объекта дизайна по графическому изображению </w:t>
            </w:r>
            <w:r w:rsidRPr="00900D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(чертежу, перспективе);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свойства и характеристики различных материалов для макетирования и изготовления изделий.</w:t>
            </w:r>
          </w:p>
        </w:tc>
      </w:tr>
      <w:tr w:rsidR="00E5570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сложные эталонные образцы объекта дизайна в макете с использованием оптимальных материалов;</w:t>
            </w:r>
          </w:p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выполнять сложные эталонные образцы объекта дизайна в макете по графическому изображению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E5570B" w:rsidRPr="003114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выполнять эталонные образцы объекта дизайна или его отдельные элементы в макете, материале;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изготовления макетов изделий, учитывая свойства и характеристики материалов.</w:t>
            </w:r>
          </w:p>
        </w:tc>
      </w:tr>
      <w:tr w:rsidR="00E5570B" w:rsidRPr="0031147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ПК-8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</w:p>
        </w:tc>
      </w:tr>
      <w:tr w:rsidR="00E5570B" w:rsidRPr="0031147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и структуру творческо-конструкторской деятельности как вида общественно-полезной деятельности по преобразованию окружающей природной и предметной среды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разработки конструкции изделия с учетом технологий изготовления.</w:t>
            </w:r>
          </w:p>
        </w:tc>
      </w:tr>
      <w:tr w:rsidR="00E5570B" w:rsidRPr="0031147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конструировать изделия с учетом технологий изготовления; выполнять технические чертежи и технологические карты;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в своей творческой деятельности объективные закономерности формообразования и связанные с ним средства конструирования любой формы изделий.</w:t>
            </w:r>
          </w:p>
        </w:tc>
      </w:tr>
      <w:tr w:rsidR="00E5570B" w:rsidRPr="0031147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видами художественно-конструкторской деятельности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представлениями об объективных закономерностях формообразования и связанных с ним средствах конструирования любой формы изделий;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представлениями о требованиях к конструкции изделий.</w:t>
            </w:r>
          </w:p>
        </w:tc>
      </w:tr>
    </w:tbl>
    <w:p w:rsidR="00E5570B" w:rsidRPr="00514DD2" w:rsidRDefault="004E75A5">
      <w:pPr>
        <w:rPr>
          <w:sz w:val="0"/>
          <w:szCs w:val="0"/>
          <w:lang w:val="ru-RU"/>
        </w:rPr>
      </w:pPr>
      <w:r w:rsidRPr="00514D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5570B" w:rsidRPr="0031147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ПК-9 способностью составлять подробную спецификацию требований к дизай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проекту и готовить полный набор документации по дизайн-проекту, с основными экономическими расчетами для реализации проекта</w:t>
            </w:r>
          </w:p>
        </w:tc>
      </w:tr>
      <w:tr w:rsidR="00E5570B" w:rsidRPr="003114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составления конструкторской документации;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существующих конструкторских решений;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экономического обоснования и экономической оценки художественной конструкции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E5570B" w:rsidRPr="0031147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конструкторскую документацию, сопровождающую дизайн проект;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экономическое обоснование и экономическую оценку художественной конструкции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воспринимать и определять сущность и структуру творческ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конструкторской деятельности как вид общественно-полезной деятельности.</w:t>
            </w:r>
          </w:p>
        </w:tc>
      </w:tr>
      <w:tr w:rsidR="00E5570B" w:rsidRPr="003114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комплексом способностей по разработке конструкторской документации к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дизайн-проекту</w:t>
            </w:r>
            <w:proofErr w:type="gramEnd"/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экономического обоснования и экономической оценки художественной конструкции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E5570B" w:rsidRPr="0031147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</w:p>
        </w:tc>
      </w:tr>
      <w:tr w:rsidR="00E5570B" w:rsidRPr="003114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информационные ресурсы и графические редакторы для создания документации к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и правила использования современных информационных технологий.</w:t>
            </w:r>
          </w:p>
        </w:tc>
      </w:tr>
      <w:tr w:rsidR="00E5570B" w:rsidRPr="0031147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в проектных разработках современные графические редакторы;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 систематизировать, классифицировать материалы посредством информационных ресурсов;</w:t>
            </w:r>
          </w:p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пользоваться библиотечными системами, правилами сбора, переработки и оформления текстовых и графических форм предоставления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E5570B" w:rsidRPr="0031147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комплексом способностей по использованию современных информационных технологий, ресурсов, графических редакторов в учебной и профессиональной деятельности.</w:t>
            </w:r>
          </w:p>
        </w:tc>
      </w:tr>
    </w:tbl>
    <w:p w:rsidR="00E5570B" w:rsidRPr="00514DD2" w:rsidRDefault="004E75A5">
      <w:pPr>
        <w:rPr>
          <w:sz w:val="0"/>
          <w:szCs w:val="0"/>
          <w:lang w:val="ru-RU"/>
        </w:rPr>
      </w:pPr>
      <w:r w:rsidRPr="00514D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E5570B" w:rsidRPr="0031147C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E5570B" w:rsidRPr="00514DD2" w:rsidRDefault="00E5570B">
            <w:pPr>
              <w:rPr>
                <w:lang w:val="ru-RU"/>
              </w:rPr>
            </w:pPr>
          </w:p>
        </w:tc>
      </w:tr>
      <w:tr w:rsidR="00E5570B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E5570B" w:rsidRDefault="004E75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5570B" w:rsidRPr="0031147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преддипломной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прототипов,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аналогов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проектируемого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схожих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отличий.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проектируемого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фотосъемка,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эскизы.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разработки: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проектно-образной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концепции;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конструкции;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эскизов,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среды;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возможностей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переноса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цветового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экспозиции,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презентации.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14DD2">
              <w:rPr>
                <w:lang w:val="ru-RU"/>
              </w:rPr>
              <w:t xml:space="preserve">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соотношении</w:t>
            </w:r>
            <w:proofErr w:type="gramEnd"/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экспозицией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преддипломной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514DD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</w:tbl>
    <w:p w:rsidR="00900D2B" w:rsidRPr="00C27AE3" w:rsidRDefault="00900D2B">
      <w:pPr>
        <w:rPr>
          <w:rFonts w:ascii="Times New Roman" w:hAnsi="Times New Roman" w:cs="Times New Roman"/>
        </w:rPr>
      </w:pPr>
    </w:p>
    <w:p w:rsidR="002E5993" w:rsidRPr="00C27AE3" w:rsidRDefault="00900D2B">
      <w:pPr>
        <w:rPr>
          <w:rFonts w:ascii="Times New Roman" w:hAnsi="Times New Roman" w:cs="Times New Roman"/>
          <w:lang w:val="ru-RU"/>
        </w:rPr>
      </w:pPr>
      <w:r w:rsidRPr="00900D2B">
        <w:rPr>
          <w:rFonts w:ascii="Times New Roman" w:hAnsi="Times New Roman" w:cs="Times New Roman"/>
          <w:b/>
          <w:sz w:val="24"/>
          <w:lang w:val="ru-RU"/>
        </w:rPr>
        <w:t xml:space="preserve">7 Оценочные средства для проведения промежуточной аттестации по практике/НИР </w:t>
      </w:r>
    </w:p>
    <w:p w:rsidR="002E5993" w:rsidRDefault="002E5993" w:rsidP="002E5993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4"/>
          <w:szCs w:val="20"/>
          <w:lang w:val="ru-RU"/>
        </w:rPr>
        <w:sectPr w:rsidR="002E599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2E5993">
        <w:rPr>
          <w:rFonts w:ascii="Times New Roman" w:eastAsiaTheme="majorEastAsia" w:hAnsi="Times New Roman" w:cstheme="majorBidi"/>
          <w:b/>
          <w:bCs/>
          <w:sz w:val="24"/>
          <w:szCs w:val="20"/>
          <w:lang w:val="ru-RU"/>
        </w:rPr>
        <w:t>7.1 фонд оценочных сре</w:t>
      </w:r>
      <w:proofErr w:type="gramStart"/>
      <w:r w:rsidRPr="002E5993">
        <w:rPr>
          <w:rFonts w:ascii="Times New Roman" w:eastAsiaTheme="majorEastAsia" w:hAnsi="Times New Roman" w:cstheme="majorBidi"/>
          <w:b/>
          <w:bCs/>
          <w:sz w:val="24"/>
          <w:szCs w:val="20"/>
          <w:lang w:val="ru-RU"/>
        </w:rPr>
        <w:t>дств дл</w:t>
      </w:r>
      <w:proofErr w:type="gramEnd"/>
      <w:r w:rsidRPr="002E5993">
        <w:rPr>
          <w:rFonts w:ascii="Times New Roman" w:eastAsiaTheme="majorEastAsia" w:hAnsi="Times New Roman" w:cstheme="majorBidi"/>
          <w:b/>
          <w:bCs/>
          <w:sz w:val="24"/>
          <w:szCs w:val="20"/>
          <w:lang w:val="ru-RU"/>
        </w:rPr>
        <w:t>я проведения промежуточной аттестации</w:t>
      </w:r>
    </w:p>
    <w:p w:rsidR="002E5993" w:rsidRPr="002E5993" w:rsidRDefault="002E5993" w:rsidP="002E5993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4"/>
          <w:szCs w:val="20"/>
          <w:lang w:val="ru-RU"/>
        </w:rPr>
      </w:pPr>
    </w:p>
    <w:tbl>
      <w:tblPr>
        <w:tblpPr w:leftFromText="180" w:rightFromText="180" w:bottomFromText="200" w:vertAnchor="text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3738"/>
        <w:gridCol w:w="9922"/>
      </w:tblGrid>
      <w:tr w:rsidR="002E5993" w:rsidRPr="002E5993" w:rsidTr="002E5993">
        <w:trPr>
          <w:trHeight w:val="1133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93" w:rsidRPr="002E5993" w:rsidRDefault="002E5993" w:rsidP="002E5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Структурный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элемент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компетенции</w:t>
            </w:r>
            <w:proofErr w:type="spellEnd"/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93" w:rsidRPr="002E5993" w:rsidRDefault="002E5993" w:rsidP="002E5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Планируемые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результаты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а</w:t>
            </w:r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обучения</w:t>
            </w:r>
            <w:proofErr w:type="spellEnd"/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993" w:rsidRPr="002E5993" w:rsidRDefault="002E5993" w:rsidP="002E5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Оценочные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59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средства</w:t>
            </w:r>
            <w:proofErr w:type="spellEnd"/>
          </w:p>
        </w:tc>
      </w:tr>
      <w:tr w:rsidR="002E5993" w:rsidRPr="0031147C" w:rsidTr="002E5993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ОК-10 – способностью к абстрактному мышлению, анализу, синтезу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основные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закономерности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мыслительной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способы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оценки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мыслительных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процессов;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основы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мыслительных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операций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анализа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синтеза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Вопросы для проверки:</w:t>
            </w:r>
          </w:p>
          <w:p w:rsidR="002E5993" w:rsidRPr="002E5993" w:rsidRDefault="002E5993" w:rsidP="008C2257">
            <w:pPr>
              <w:numPr>
                <w:ilvl w:val="3"/>
                <w:numId w:val="5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Что такое мышление?</w:t>
            </w:r>
          </w:p>
          <w:p w:rsidR="002E5993" w:rsidRPr="002E5993" w:rsidRDefault="002E5993" w:rsidP="008C2257">
            <w:pPr>
              <w:numPr>
                <w:ilvl w:val="3"/>
                <w:numId w:val="5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Что такое анализ в мышлении?</w:t>
            </w:r>
          </w:p>
          <w:p w:rsidR="002E5993" w:rsidRPr="002E5993" w:rsidRDefault="002E5993" w:rsidP="008C2257">
            <w:pPr>
              <w:numPr>
                <w:ilvl w:val="3"/>
                <w:numId w:val="5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Что такое синтез в мышлении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7</w:t>
            </w:r>
            <w:proofErr w:type="gramEnd"/>
          </w:p>
          <w:p w:rsidR="002E5993" w:rsidRPr="002E5993" w:rsidRDefault="002E5993" w:rsidP="008C2257">
            <w:pPr>
              <w:numPr>
                <w:ilvl w:val="3"/>
                <w:numId w:val="5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Что такое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стилизация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и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какие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мыслительные операции используются при стилизации? </w:t>
            </w:r>
          </w:p>
          <w:p w:rsidR="002E5993" w:rsidRPr="002E5993" w:rsidRDefault="002E5993" w:rsidP="008C2257">
            <w:pPr>
              <w:numPr>
                <w:ilvl w:val="3"/>
                <w:numId w:val="5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Что такое метод «Препарирования» при анализе?</w:t>
            </w:r>
          </w:p>
        </w:tc>
      </w:tr>
      <w:tr w:rsidR="002E5993" w:rsidRPr="002E5993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Уметь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оценивать,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диагностировать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информацию;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определять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пути,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способы,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стратегии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проблемных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ситуаций;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логично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формулировать,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аргументировано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излагать,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отстаивать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собственное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видение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проблем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способов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решения.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Практическое задание:</w:t>
            </w:r>
          </w:p>
          <w:p w:rsidR="002E5993" w:rsidRPr="002E5993" w:rsidRDefault="002E5993" w:rsidP="008C2257">
            <w:pPr>
              <w:numPr>
                <w:ilvl w:val="6"/>
                <w:numId w:val="5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Рассмотрите несколько аналогов и проведите сравнительный анализ, выявляя положительные и отрицательные стороны средовых объектов.</w:t>
            </w:r>
          </w:p>
          <w:p w:rsidR="002E5993" w:rsidRPr="002E5993" w:rsidRDefault="002E5993" w:rsidP="008C2257">
            <w:pPr>
              <w:numPr>
                <w:ilvl w:val="6"/>
                <w:numId w:val="5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Выберите элементы, которые вы бы хотели использовать в своих проектах. Интерпретируйте их в зависимости от проектной ситуации.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Владеть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sym w:font="Times New Roman" w:char="F02D"/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мыслительными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операциями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анализа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синтеза,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сравнения,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абстрагирования,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конкретизации,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обобщения,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классификации.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Практическое задание:</w:t>
            </w:r>
          </w:p>
          <w:p w:rsidR="002E5993" w:rsidRPr="002E5993" w:rsidRDefault="002E5993" w:rsidP="008C2257">
            <w:pPr>
              <w:numPr>
                <w:ilvl w:val="3"/>
                <w:numId w:val="13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Создайте таблицу со сравнительным анализом аналогов средовых объектов.</w:t>
            </w:r>
          </w:p>
          <w:p w:rsidR="002E5993" w:rsidRPr="002E5993" w:rsidRDefault="002E5993" w:rsidP="008C2257">
            <w:pPr>
              <w:numPr>
                <w:ilvl w:val="3"/>
                <w:numId w:val="13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Сделайте подборку изображений, которые помогут вам создать образ проектируемого объекта.</w:t>
            </w:r>
          </w:p>
        </w:tc>
      </w:tr>
      <w:tr w:rsidR="002E5993" w:rsidRPr="0031147C" w:rsidTr="002E5993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ПК-1 – способностью владеть рисунком и приемами работы, с обоснованием художественного замысла </w:t>
            </w:r>
            <w:proofErr w:type="gramStart"/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, в макетировании и моделировании, с цветом и цветовыми композициями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теоретические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основы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рисунка,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цветоведения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колористики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проектирования,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макетирования;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способы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приемы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использования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изобразительных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пластических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средств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разработке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Теоретические вопросы:</w:t>
            </w:r>
          </w:p>
          <w:p w:rsidR="002E5993" w:rsidRPr="002E5993" w:rsidRDefault="002E5993" w:rsidP="008C2257">
            <w:pPr>
              <w:numPr>
                <w:ilvl w:val="1"/>
                <w:numId w:val="6"/>
              </w:numPr>
              <w:shd w:val="clear" w:color="auto" w:fill="FFFFFF"/>
              <w:tabs>
                <w:tab w:val="clear" w:pos="144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Какие изобразительные техники используются для визуализации проектной идеи?</w:t>
            </w:r>
          </w:p>
          <w:p w:rsidR="002E5993" w:rsidRPr="002E5993" w:rsidRDefault="002E5993" w:rsidP="008C2257">
            <w:pPr>
              <w:numPr>
                <w:ilvl w:val="1"/>
                <w:numId w:val="6"/>
              </w:numPr>
              <w:shd w:val="clear" w:color="auto" w:fill="FFFFFF"/>
              <w:tabs>
                <w:tab w:val="clear" w:pos="144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Какие графические материалы используются для проектирования средовых объектов?</w:t>
            </w:r>
          </w:p>
          <w:p w:rsidR="002E5993" w:rsidRPr="002E5993" w:rsidRDefault="002E5993" w:rsidP="008C2257">
            <w:pPr>
              <w:numPr>
                <w:ilvl w:val="1"/>
                <w:numId w:val="6"/>
              </w:numPr>
              <w:shd w:val="clear" w:color="auto" w:fill="FFFFFF"/>
              <w:tabs>
                <w:tab w:val="clear" w:pos="144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 чем преимущества и недостатки ручной графики и компьютерной графики при проектировании средовых объектов?</w:t>
            </w:r>
          </w:p>
          <w:p w:rsidR="002E5993" w:rsidRPr="002E5993" w:rsidRDefault="002E5993" w:rsidP="008C2257">
            <w:pPr>
              <w:numPr>
                <w:ilvl w:val="1"/>
                <w:numId w:val="6"/>
              </w:numPr>
              <w:shd w:val="clear" w:color="auto" w:fill="FFFFFF"/>
              <w:tabs>
                <w:tab w:val="clear" w:pos="144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Как связана дисциплина «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Цветоведение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» с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дизайн-проектированием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?</w:t>
            </w:r>
          </w:p>
          <w:p w:rsidR="002E5993" w:rsidRPr="002E5993" w:rsidRDefault="002E5993" w:rsidP="008C2257">
            <w:pPr>
              <w:numPr>
                <w:ilvl w:val="1"/>
                <w:numId w:val="6"/>
              </w:numPr>
              <w:shd w:val="clear" w:color="auto" w:fill="FFFFFF"/>
              <w:tabs>
                <w:tab w:val="clear" w:pos="144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Какие виды дизайнерского макета вы знаете? </w:t>
            </w:r>
          </w:p>
          <w:p w:rsidR="002E5993" w:rsidRPr="002E5993" w:rsidRDefault="002E5993" w:rsidP="008C2257">
            <w:pPr>
              <w:numPr>
                <w:ilvl w:val="1"/>
                <w:numId w:val="6"/>
              </w:numPr>
              <w:shd w:val="clear" w:color="auto" w:fill="FFFFFF"/>
              <w:tabs>
                <w:tab w:val="clear" w:pos="144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Что такое синтез пространственных искусств и как он связан с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дизайн-проектированием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? 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Уметь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использовать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изобразительный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пластический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инструментарий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достижения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наибольшей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выразительности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решении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творческих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задач.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lastRenderedPageBreak/>
              <w:t>Практическое задание:</w:t>
            </w:r>
          </w:p>
          <w:p w:rsidR="002E5993" w:rsidRPr="002E5993" w:rsidRDefault="002E5993" w:rsidP="008C2257">
            <w:pPr>
              <w:numPr>
                <w:ilvl w:val="2"/>
                <w:numId w:val="6"/>
              </w:numPr>
              <w:shd w:val="clear" w:color="auto" w:fill="FFFFFF"/>
              <w:tabs>
                <w:tab w:val="clear" w:pos="21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Выполните карандашны</w:t>
            </w:r>
            <w:r w:rsidR="00941670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е</w:t>
            </w: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эскизы проектируемого объекта</w:t>
            </w:r>
          </w:p>
          <w:p w:rsidR="002E5993" w:rsidRPr="002E5993" w:rsidRDefault="002E5993" w:rsidP="008C2257">
            <w:pPr>
              <w:numPr>
                <w:ilvl w:val="2"/>
                <w:numId w:val="6"/>
              </w:numPr>
              <w:shd w:val="clear" w:color="auto" w:fill="FFFFFF"/>
              <w:tabs>
                <w:tab w:val="clear" w:pos="21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Выполните цветовые эскизы  проектируемого средового объекта</w:t>
            </w:r>
          </w:p>
          <w:p w:rsidR="002E5993" w:rsidRPr="002E5993" w:rsidRDefault="002E5993" w:rsidP="008C2257">
            <w:pPr>
              <w:numPr>
                <w:ilvl w:val="2"/>
                <w:numId w:val="6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lastRenderedPageBreak/>
              <w:t xml:space="preserve">Выполните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формакет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проектируемого средового объекта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>Владеть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методами,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приемами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работы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над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проектным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заданием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заданием</w:t>
            </w:r>
            <w:proofErr w:type="spellEnd"/>
            <w:proofErr w:type="gramEnd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принципами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выбора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техники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исполнения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конкретного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вида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изображения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разработке;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навыками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линейно-конструктивного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построения;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приемами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работы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макетировании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моделировании,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приемами</w:t>
            </w:r>
            <w:proofErr w:type="spellEnd"/>
            <w:proofErr w:type="gram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работы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с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цветом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Комплексное задание:</w:t>
            </w:r>
          </w:p>
          <w:p w:rsidR="002E5993" w:rsidRPr="002E5993" w:rsidRDefault="002E5993" w:rsidP="008C2257">
            <w:pPr>
              <w:numPr>
                <w:ilvl w:val="3"/>
                <w:numId w:val="6"/>
              </w:numPr>
              <w:shd w:val="clear" w:color="auto" w:fill="FFFFFF"/>
              <w:tabs>
                <w:tab w:val="clear" w:pos="28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Выполните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клаузуру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проектируемого объекта</w:t>
            </w:r>
          </w:p>
          <w:p w:rsidR="002E5993" w:rsidRPr="002E5993" w:rsidRDefault="002E5993" w:rsidP="008C2257">
            <w:pPr>
              <w:numPr>
                <w:ilvl w:val="3"/>
                <w:numId w:val="6"/>
              </w:numPr>
              <w:shd w:val="clear" w:color="auto" w:fill="FFFFFF"/>
              <w:tabs>
                <w:tab w:val="clear" w:pos="28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Выполните чертежи проектируемого объекта, использую ручные или компьютерные техники</w:t>
            </w:r>
          </w:p>
        </w:tc>
      </w:tr>
      <w:tr w:rsidR="002E5993" w:rsidRPr="0031147C" w:rsidTr="002E5993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ПК-2 </w:t>
            </w: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–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Знать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рациональные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приемы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поиска,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отбора,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систематизации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использования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информации; правила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использования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методической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научной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литературы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</w:t>
            </w:r>
            <w:proofErr w:type="gramEnd"/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Теоретические вопросы: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Почему ключевым словом в определении дизайна является проектирование?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Назовите основные виды проектного дизайнерского творчества на современном этапе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Основные задачи теоретического и методологического обеспечения проектирования в дизайне сред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Как соответствует характер формообразования в дизайне принятой в данный исторический период базовой модели мира?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 чем состоит принципиальное различие между прогнозом и проектом?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Что такое «художественный образ», каковы основные его свойства и в чем заключается особенность образного восприятия? Какова роль образа в культурной коммуникации?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 чем различие между художественным и проектным образом? Что моделирует собой проектный образ?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Назовите функции вещи. Какие существуют теории относительно исторически первичных функций вещи?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Что такое социальные роли, и как используют это понятие в проектировании?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 чем заключаются особенности проектирования в дизайне? Каково принципиальное различие между понятиями «задача» и «проблема», и как это связано с инновационным и аналоговым проектированием?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 чем состоит метод художественного моделирования? Какие эвристические (провоцирующие творческую находку) приемы привлекаются проектировщиками в процессе проектирования?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Что означают понятия «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тематизация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», «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смыслообразование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» в проектировании?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 чем заключается методический смысл различных точек зрения проектировщика на вещь? Каково содержание этих позиций?</w:t>
            </w:r>
          </w:p>
          <w:p w:rsidR="002E5993" w:rsidRPr="002E5993" w:rsidRDefault="002E5993" w:rsidP="008C2257">
            <w:pPr>
              <w:numPr>
                <w:ilvl w:val="4"/>
                <w:numId w:val="6"/>
              </w:numPr>
              <w:shd w:val="clear" w:color="auto" w:fill="FFFFFF"/>
              <w:tabs>
                <w:tab w:val="clear" w:pos="36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pacing w:val="-4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Какими источниками вы пользуетесь, для получения информации при проведении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предпроектного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исследования?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самостоятельно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планировать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свою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конкретной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учебно-воспитательной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ситуации;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отбирать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методы,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приемы,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средства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задачи;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вырабатывать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индивидуальный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стиль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lastRenderedPageBreak/>
              <w:t>Практическое задание:</w:t>
            </w:r>
          </w:p>
          <w:p w:rsidR="002E5993" w:rsidRPr="002E5993" w:rsidRDefault="002E5993" w:rsidP="008C2257">
            <w:pPr>
              <w:numPr>
                <w:ilvl w:val="5"/>
                <w:numId w:val="6"/>
              </w:numPr>
              <w:shd w:val="clear" w:color="auto" w:fill="FFFFFF"/>
              <w:tabs>
                <w:tab w:val="clear" w:pos="432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Разработайте и запишите этапы проектирования для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вашей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ВКР.</w:t>
            </w:r>
          </w:p>
          <w:p w:rsidR="002E5993" w:rsidRPr="002E5993" w:rsidRDefault="002E5993" w:rsidP="008C2257">
            <w:pPr>
              <w:numPr>
                <w:ilvl w:val="5"/>
                <w:numId w:val="6"/>
              </w:numPr>
              <w:shd w:val="clear" w:color="auto" w:fill="FFFFFF"/>
              <w:tabs>
                <w:tab w:val="clear" w:pos="432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Опишите, какими методами проектирования вы собираетесь пользоваться. </w:t>
            </w:r>
          </w:p>
          <w:p w:rsidR="002E5993" w:rsidRPr="002E5993" w:rsidRDefault="002E5993" w:rsidP="008C2257">
            <w:pPr>
              <w:numPr>
                <w:ilvl w:val="5"/>
                <w:numId w:val="6"/>
              </w:numPr>
              <w:shd w:val="clear" w:color="auto" w:fill="FFFFFF"/>
              <w:tabs>
                <w:tab w:val="clear" w:pos="432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Изучите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аналоги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используя Интерне т и бумажные источники</w:t>
            </w:r>
          </w:p>
          <w:p w:rsidR="002E5993" w:rsidRPr="002E5993" w:rsidRDefault="002E5993" w:rsidP="008C2257">
            <w:pPr>
              <w:numPr>
                <w:ilvl w:val="5"/>
                <w:numId w:val="6"/>
              </w:numPr>
              <w:shd w:val="clear" w:color="auto" w:fill="FFFFFF"/>
              <w:tabs>
                <w:tab w:val="clear" w:pos="432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Разработайте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Техническое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заданиедля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дизайнерского проектирования вашего объекта</w:t>
            </w:r>
          </w:p>
          <w:p w:rsidR="002E5993" w:rsidRPr="002E5993" w:rsidRDefault="002E5993" w:rsidP="008C2257">
            <w:pPr>
              <w:numPr>
                <w:ilvl w:val="5"/>
                <w:numId w:val="6"/>
              </w:numPr>
              <w:shd w:val="clear" w:color="auto" w:fill="FFFFFF"/>
              <w:tabs>
                <w:tab w:val="clear" w:pos="432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lastRenderedPageBreak/>
              <w:t>Разработайте проектную концепцию для вашего объекта проектирования.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>Владеть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методикой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организации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целостного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процесса;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осознанием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необходимости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использования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информационных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технологий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целью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оптимизации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творческим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переносом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знаний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умений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новые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условия.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Комплексное задание: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Разработайте комплекс мер по проектированию средового объекта для ВКР. </w:t>
            </w:r>
          </w:p>
        </w:tc>
      </w:tr>
      <w:tr w:rsidR="002E5993" w:rsidRPr="0031147C" w:rsidTr="002E5993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ПК-3 – 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2E5993" w:rsidRPr="002E5993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приемы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гармонизации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форм,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структур,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комплексов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помощью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различных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материалов;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свойства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характеристики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различных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материалов.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Теоретические вопросы: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Дайте определение категории «форма» и понятия «форма в дизайне среды».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Какие языки используют для задания и описания и формы в процессе проектирования?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В чем заключается морфологическое описание формы?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Какие характеристики предметно-пространственной среды задаются морфологическим описанием в процессе проектирования?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Что такое символическое описание формы, и какие характеристики среды задаются им в проектировании?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Что включает феноменологическое описание формы в дизайне среды, какие характеристики формы задаются им в ходе проектирования?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Каким образом материал вещи влияет на её форму?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Как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связаны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материал средового объекта и его конструкция? Приведите примеры из жизни. 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Уметь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работать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различных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пластических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материалах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учетом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специфики;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ставить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творческую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задачу,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предполагающую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самостоятельный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поиск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анализа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условий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мобилизации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имеющихся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знаний;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собирать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необходимую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информацию,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переработать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ее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предоставить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образной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графической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или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объемной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форме.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Практическое задание: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Разработайте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средовый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объект с учетом специфики материалов, из которых он изготавливается. Составьте ведомость материалов.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Изучите с помощью сети Интернет и составьте список организаций  и фирм, которые способны обеспечить материальную реализацию вашего проекта.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способами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добиваться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художественно-дизайнерского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замысла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посредством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использования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свойств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характеристик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материалов;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методикой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организации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целостного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художественно-творческого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процесса;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творческим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переносом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знаний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умений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новые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условия.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lastRenderedPageBreak/>
              <w:t>Комплексное задание:</w:t>
            </w:r>
          </w:p>
          <w:p w:rsidR="002E5993" w:rsidRPr="002E5993" w:rsidRDefault="002E5993" w:rsidP="002E5993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Разработайте комплекс мер по проектированию средового объекта для ВКР, с учетом практической реализации в материале.</w:t>
            </w:r>
          </w:p>
        </w:tc>
      </w:tr>
      <w:tr w:rsidR="002E5993" w:rsidRPr="0031147C" w:rsidTr="002E5993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lastRenderedPageBreak/>
              <w:t xml:space="preserve">ПК-4 – способностью анализировать и определять требования к </w:t>
            </w:r>
            <w:proofErr w:type="gramStart"/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дизайн-проекту</w:t>
            </w:r>
            <w:proofErr w:type="gramEnd"/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 и синтезировать набор возможных решений задачи или подходов к выполнению дизайн-проекта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основы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теории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методологии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проектирования;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основные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требования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выполнению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приемы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гармонизации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форм,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структур,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комплексов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проектируемых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объектов.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Теоретические вопросы.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 чем заключаются ценности художественного моделирования в дизайне?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Дайте определение понятия морфологии и пространственной структуры в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дизайн-проекте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?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Опишите методы и приемы композиционного формообразования в дизайне среды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Опишите место исследований в дизайн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процессе</w:t>
            </w:r>
            <w:proofErr w:type="gramEnd"/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Дайте определение комплексного проектирования в дизайне среды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Уметь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самостоятельно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планировать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свою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деятельность;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отбирать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методы,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приемы,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средства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задачи;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видеть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ставить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проектную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задачу,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предполагающую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самостоятельный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поиск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взаимосвязанного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ряда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задач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основе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анализа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условий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мобилизации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имеющихся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знаний.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Практичесие</w:t>
            </w:r>
            <w:proofErr w:type="spellEnd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задания: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Разработайте план работы над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дизайн-проектом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по ВКР.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Выполните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предпроектное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исследование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Выполните проектное исследование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Изучите свое проектное решение и подвергните его анализу и критике</w:t>
            </w:r>
          </w:p>
          <w:p w:rsidR="002E5993" w:rsidRPr="002E5993" w:rsidRDefault="002E5993" w:rsidP="002E5993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способами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добиваться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реализации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художественно-дизайнерского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замысла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творческим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переносом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знаний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умений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новые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условия.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Комплексное задание:</w:t>
            </w:r>
          </w:p>
          <w:p w:rsidR="002E5993" w:rsidRPr="002E5993" w:rsidRDefault="002E5993" w:rsidP="002E5993">
            <w:pPr>
              <w:widowControl w:val="0"/>
              <w:tabs>
                <w:tab w:val="left" w:pos="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Разработайте комплекс мер по проектированию средового объекта для ВКР с учетом реализации.</w:t>
            </w:r>
          </w:p>
        </w:tc>
      </w:tr>
      <w:tr w:rsidR="002E5993" w:rsidRPr="0031147C" w:rsidTr="002E5993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ПК-5 – способностью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основы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конструирования,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теории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методологии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проектирования;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типологию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композиционных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средств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взаимодействие;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методы</w:t>
            </w:r>
            <w:proofErr w:type="spellEnd"/>
            <w:proofErr w:type="gram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эргономики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антропометрии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Теоретические вопросы: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Что такое «Конструирование в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дизайн-проектировании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»?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Какую роль играет конструирование в процессе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дизайн-проектирования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?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Как влияет конструкция объекта на его форму?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Какие виды несущих систем вы знаете в проектировании средовых объектов?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Что такое системный подход при проектировании и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констуировании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?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Какие социальные требования к конструкции объекта вы знаете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?</w:t>
            </w:r>
            <w:proofErr w:type="gramEnd"/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Чем отличается рабочий чертеж от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эскизного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?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решать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основные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типы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задач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подготовкой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полного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набора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документации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дизайн-проекту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его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реализации;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осуществлять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основные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расчеты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проекта;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применять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эргономические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проектировании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объектов.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Практические задания: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Разработайе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средовой объект с учетом конструктивных требований к нему.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Обоснуйте правильность выбранного конструктивного решения.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>Владеть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приемами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объемного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графического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моделирования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формы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объекта,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соответствующей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организации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материала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передачи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творческого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художественного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замысла;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технологиями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изготовления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объектов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макетирования;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методами</w:t>
            </w:r>
            <w:proofErr w:type="spellEnd"/>
            <w:proofErr w:type="gram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эргономики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антропометрии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Комплексное задание:</w:t>
            </w:r>
          </w:p>
          <w:p w:rsidR="002E5993" w:rsidRPr="002E5993" w:rsidRDefault="002E5993" w:rsidP="002E5993">
            <w:pPr>
              <w:tabs>
                <w:tab w:val="left" w:pos="21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Разработайте комплекс мер по проектированию средового объекта для ВКР с учетом конструктивного решения его элементов.</w:t>
            </w:r>
          </w:p>
        </w:tc>
      </w:tr>
      <w:tr w:rsidR="002E5993" w:rsidRPr="0031147C" w:rsidTr="002E5993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ПК-6 – способностью применять современные технологии, требуемые при реализации </w:t>
            </w:r>
            <w:proofErr w:type="gramStart"/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 на практике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приемы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гармонизации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форм,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структур,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комплексов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посредством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современных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технологий;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рациональные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поиска,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отбора,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систематизации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использования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информации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современным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технологиям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проектировании.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Теоретические вопросы: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Какие виды инноваций вы знаете?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Дайте определение вербального мышления.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Дайте определение визуального мышления.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Назовите основные фазы дизайнерского процесса и их краткое содержание.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Какие задачи решает дизайнер на этапе эскизного поиска?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Назовите наиболее интересных Вам мировых дизайнеров, объясните, чем они Вам интересны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Как Вы оцениваете состояние российского рынка дизайна разных направлений?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Объясните, чем занимается наука эргономика и зачем дизайнеру необходимо знать ее принципы.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Перечислите, что входит в Техническое задание на дизайнерскую разработку.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Перечислите направления (специализации) в дизайнерской деятельности.  Перечислите основное содержание этапа технического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.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Назовите основные цели создания макета в процессе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дизайн-проектирования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.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Назовите цели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постпроектного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этапа авторского надзора.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Какие знания необходимы дизайнеру, чтобы проектируемый им продукт был конкурентоспособным?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самостоятельно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планировать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свою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решении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задач;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отбирать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методы,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приемы,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средства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решения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задачи;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вырабатывать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индивидуальный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стиль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посредством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применения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современных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технологий.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Практические задания: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Проведите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предпроектный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анализ проектируемого объекта ВКР с использованием современных средств передачи информации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Разработайте форму средового объекта в рамках ВКР используя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современные цифровые, информационные и компьютерные технологии</w:t>
            </w:r>
          </w:p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методикой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организации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целостного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художественно-творческого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процесса,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осознанием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необходимости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использования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информационно-компьютерной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техники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целью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оптимизации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творческим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переносом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знаний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умений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новые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условия.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lastRenderedPageBreak/>
              <w:t>Комплексное задание: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proofErr w:type="gramStart"/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Разработайте дизайн-проект средового объекта для ВКР используя</w:t>
            </w:r>
            <w:proofErr w:type="gramEnd"/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современные цифровые, информационные и компьютерные технологии</w:t>
            </w:r>
          </w:p>
        </w:tc>
      </w:tr>
      <w:tr w:rsidR="002E5993" w:rsidRPr="0031147C" w:rsidTr="002E5993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lastRenderedPageBreak/>
              <w:t>ПК-7 –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способы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исполнения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эталонных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образцов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объектов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или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его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отдельных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элементов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макете,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материале;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приемы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выполнения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объекта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графическому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изображению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(чертежу,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перспективе);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основные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свойства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характеристики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различных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макетирования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изготовления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изделий.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Теоретические вопросы: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Общая характеристика древесины.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Основные     свойства    древесины:   химические,    физические, механические.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Лесоматериалы и изделия из древесины.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 Общие сведения о керамических материалах и изделиях.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Классификация керамических строительных материалов.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Основные виды строительных керамических материалов.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Отделочные керамические материалы.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Общие сведения о стекле.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Классификация и структура строительного стекла.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Свойства стекла: физические, химические, механические.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Виды стекла.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Общие сведения о гипсовых вяжущих веществах; состав.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Производство гипса: процессы, происходящие при нагревании </w:t>
            </w:r>
            <w:proofErr w:type="spellStart"/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двуводного</w:t>
            </w:r>
            <w:proofErr w:type="spellEnd"/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 гипса; производство строительного гипса; твердение строительного гипса.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Свойства строительного гипса и его применение.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Изделия на основе строительного гипса.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Общие сведения о воске. Классификация воска.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Свойства воска: химические, физические.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Применение воска.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Сущностная характеристика полимеров и их классификация.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Пластические и термопластические массы.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Свойства полимеров: химические, физические, механические,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технологические.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Общие сведения металловедения; типы сплавов их характеристика.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Основы литейного производства: литье в песчаные формы; литье по выплавляемым моделям; литье в кокиль; литье под давлением.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Виды обработки металлов давлением: </w:t>
            </w:r>
            <w:proofErr w:type="gramStart"/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термомеханическая</w:t>
            </w:r>
            <w:proofErr w:type="gramEnd"/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обработка; прокатка; волочение; прессование; ковка и штамповка.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Текстильные волокна: общие сведения; классификация.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Ассортимент тканей.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Отделочные текстильные материалы.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ind w:firstLine="142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>Уметь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выполнять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сложные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эталонные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образцы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объекта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макете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использованием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оптимальных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материалов;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выполнять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сложные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эталонные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образцы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объекта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макете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графическому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изображению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чертежу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перспективе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).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Практические задания:</w:t>
            </w:r>
          </w:p>
          <w:p w:rsidR="002E5993" w:rsidRPr="002E5993" w:rsidRDefault="002E5993" w:rsidP="008C2257">
            <w:pPr>
              <w:numPr>
                <w:ilvl w:val="2"/>
                <w:numId w:val="6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Выполнить эскиз средового объекта для ВКР с учетом особенностей его материалов</w:t>
            </w:r>
          </w:p>
          <w:p w:rsidR="002E5993" w:rsidRPr="002E5993" w:rsidRDefault="002E5993" w:rsidP="008C2257">
            <w:pPr>
              <w:numPr>
                <w:ilvl w:val="2"/>
                <w:numId w:val="6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Обосновать правильность выбранных для средового объекта материалов</w:t>
            </w:r>
          </w:p>
          <w:p w:rsidR="002E5993" w:rsidRPr="002E5993" w:rsidRDefault="002E5993" w:rsidP="008C2257">
            <w:pPr>
              <w:numPr>
                <w:ilvl w:val="2"/>
                <w:numId w:val="6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Выполнить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велосость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материалов, используемых при реализации проекта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ind w:firstLine="142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способностью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выполнять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эталонные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образцы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объекта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или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его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отдельные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элементы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макете,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материале;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навыками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изготовления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макетов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изделий,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учитывая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свойства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характеристики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материалов.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Комплексное задание:</w:t>
            </w:r>
          </w:p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Выполнить проект средового объекта для ВКР с учетом его материалов.</w:t>
            </w:r>
          </w:p>
        </w:tc>
      </w:tr>
      <w:tr w:rsidR="002E5993" w:rsidRPr="0031147C" w:rsidTr="002E5993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ПК-8 –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дизайн-проекта</w:t>
            </w:r>
            <w:proofErr w:type="gramEnd"/>
          </w:p>
        </w:tc>
      </w:tr>
      <w:tr w:rsidR="002E5993" w:rsidRPr="002E5993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сущность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структуру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творческо-конструкторской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как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вида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общественно-полезной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преобразованию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окружающей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природной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предметной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среды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способы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разработки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конструкции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изделия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учетом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технологий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изготовления.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Теоретические вопросы: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Что такое «конструирование в дизайне среды»?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>Перечислите виды дизайна среды.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>В чём специфика дизайна городской среды?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>Назовите направления в дизайне городской среды.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>Каковы функциональные особенности дизайна жилой среды?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>Охарактеризуйте две сферы дизайна производственной среды, их особенности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Что такое типология и для чего она необходима?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Чем обусловлены характер и особенности компонентов средовых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объектов?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Назовите основные группы оборудования интерьеров.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Охарактеризуйте пять уровней мобильности </w:t>
            </w:r>
            <w:proofErr w:type="gramStart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средового</w:t>
            </w:r>
            <w:proofErr w:type="gramEnd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оборудова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-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ния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интерьеров.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Назовите конструкции чистовой отделки пола.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Перечислите конструкции оборудования окончательной отделки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стен.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 какой целью возводятся дополнительные конструкции потолков?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Обозначьте функции лестниц. Приведите классификацию и </w:t>
            </w:r>
            <w:proofErr w:type="spellStart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элемен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-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ты конструкций.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Охарактеризуйте виды каминов, их конструкции и технологии.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>Назовите типы пристроенного оборудования.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>Перечислите виды дверей и ворот и их конструкций.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lastRenderedPageBreak/>
              <w:t>Укажите виды оконных конструкций.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>Чем обусловлены виды подвижных перегородок и их конструкции?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 xml:space="preserve">Какие особенности конструкций для штор, портьер и навесных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>по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>-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 xml:space="preserve">толков вам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>известны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  <w:t>?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Укажите виды конструкций мебели для сидения.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Охарактеризуйте виды конструкций мебели для лежания.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Каковы особенности видов конструкций мебели функциональных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плоскостей?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Каковы принципы конструктивного решения </w:t>
            </w:r>
            <w:proofErr w:type="gramStart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проектируемых</w:t>
            </w:r>
            <w:proofErr w:type="gramEnd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объ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-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ектов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?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Обоснуйте особые требования к материалам и технологии </w:t>
            </w:r>
            <w:proofErr w:type="spellStart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конс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-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трукций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Назовите разновидности мебели открытого пространства.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Какие виды специального оборудования вам известны?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Назовите два типа конструкций стендов.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Какие два принципа организации экспозиционного пространства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вам </w:t>
            </w:r>
            <w:proofErr w:type="gramStart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известны</w:t>
            </w:r>
            <w:proofErr w:type="gramEnd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?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Перечислите основные требования к современным конструкциям</w:t>
            </w:r>
          </w:p>
          <w:p w:rsidR="002E5993" w:rsidRPr="002E5993" w:rsidRDefault="002E5993" w:rsidP="002E5993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экспо</w:t>
            </w:r>
            <w:proofErr w:type="spellEnd"/>
            <w:r w:rsidRPr="002E59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-пространств.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lastRenderedPageBreak/>
              <w:t>Уметь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конструировать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изделия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учетом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технологий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изготовления;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выполнять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технические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чертежи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технологические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карты;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применять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своей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творческой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объективные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закономерности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формообразования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связанные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ним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средства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конструирования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любой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формы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изделий.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Практическое задание:</w:t>
            </w:r>
          </w:p>
          <w:p w:rsidR="002E5993" w:rsidRPr="002E5993" w:rsidRDefault="002E5993" w:rsidP="008C2257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Рассмотреть специфику разработки элементов открытого пространства с конструктивной точки зрения.</w:t>
            </w:r>
          </w:p>
          <w:p w:rsidR="002E5993" w:rsidRPr="002E5993" w:rsidRDefault="002E5993" w:rsidP="008C2257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  <w:t>Ознакомиться  с существующей классификацией элементов мебели и её конструкций, отработка технологических вопросов и подбор материала.</w:t>
            </w:r>
          </w:p>
          <w:p w:rsidR="002E5993" w:rsidRPr="002E5993" w:rsidRDefault="002E5993" w:rsidP="008C2257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  <w:t>Рассмотреть  принципы конструирования и способов крепления элементов к оболочке и деталям окружающего пространства.</w:t>
            </w:r>
          </w:p>
          <w:p w:rsidR="002E5993" w:rsidRPr="002E5993" w:rsidRDefault="002E5993" w:rsidP="008C2257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</w:pP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основными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видами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художественно-конструкторской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представлениями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объективных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закономерностях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формообразования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связанных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ним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средствах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конструирования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любой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формы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изделий;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представлениями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требованиях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конструкции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изделий.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зависимости от темы ВКР</w:t>
            </w:r>
            <w:proofErr w:type="gram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  <w:t xml:space="preserve">Разработать отдельные или комплексные элементы простых конструкций открытого пространства (уличная мебель, урны, светильники, ограды различных типов и др.);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  <w:t>Разработать модульные легкие жилые оболочки открытого пространства, сезонные или постоянные (павильоны различных типов – торговые, предприятий питания, климатические укрытия, остановки общественного транспорта и др.).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  <w:t>Выбрать  из множества типов форм и конструкций столов различного назначения (или предложение авторской) концепции для дальнейшего детального изучения и конструирования (технический рисунок – внешний вид объекта);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  <w:t>Разработать конструкции по форме объекта, его узлов и деталей (схема с обозначением и названием деталей и определением их количества);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 w:eastAsia="ru-RU"/>
              </w:rPr>
              <w:t>Окончательно определиться с применяемыми материалами, технологиями изготовления деталей, сборки узлов и всего изделия (сечения узлов сборки в масштабе).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E5993" w:rsidRPr="0031147C" w:rsidTr="002E5993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lastRenderedPageBreak/>
              <w:t xml:space="preserve">ПК-9 – 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способностью составлять подробную спецификацию требований к </w:t>
            </w:r>
            <w:proofErr w:type="gramStart"/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дизайн-проекту</w:t>
            </w:r>
            <w:proofErr w:type="gramEnd"/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 и готовить полный набор документации по дизайн-проекту, с основными экономическими расчетами для реализации проекта</w:t>
            </w:r>
          </w:p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принципы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составления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 xml:space="preserve">технической 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документации;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анализа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существующих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конструкторских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решений;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методы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экономического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обоснования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экономической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оценки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художественной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конструкции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Теоретические вопросы: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Сравните основные признаки технического качества продукта и потребительского качества.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Перечислите, что входит в Техническое задание на дизайнерскую разработку.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В чем заключается специфика составления Технического задания на дизайнерскую разработку? 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Назовите основную цель технической стадии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.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Как результаты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дизайн-исследований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могут влиять на Техническое задание?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Перечислите основное содержание этапа технического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.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Каким документом охраняются авторские права на дизайнерские разработки?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pacing w:val="-4"/>
                <w:sz w:val="20"/>
                <w:szCs w:val="20"/>
                <w:lang w:val="ru-RU"/>
              </w:rPr>
              <w:t xml:space="preserve">Что включает </w:t>
            </w: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техническая документация для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?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разрабатывать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конструкторскую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документацию,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сопровождающую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проект;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разрабатывать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экономическое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обоснование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экономическую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оценку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художественной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конструкции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воспринимать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определять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сущность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структуру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творческо-конструкторской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как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вид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общественно-полезной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деятельности.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  <w:t>Практическое задание: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Разработать необходимые чертежи для реализации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.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Разработать ведомость материалов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.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Расчитать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примерную стоимость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оспроектированных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объектов среды.</w:t>
            </w:r>
          </w:p>
          <w:p w:rsidR="002E5993" w:rsidRPr="002E5993" w:rsidRDefault="002E5993" w:rsidP="002E5993">
            <w:pPr>
              <w:numPr>
                <w:ilvl w:val="2"/>
                <w:numId w:val="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Обосновать важность и правильность разработанной формы объектов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>контектсе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pacing w:val="-4"/>
                <w:sz w:val="20"/>
                <w:szCs w:val="20"/>
                <w:lang w:val="ru-RU"/>
              </w:rPr>
              <w:t xml:space="preserve"> существующей архитектурной среды.</w:t>
            </w:r>
          </w:p>
          <w:p w:rsidR="002E5993" w:rsidRPr="002E5993" w:rsidRDefault="002E5993" w:rsidP="002E599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комплексом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способностей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разработке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конструкторской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документации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дизайн-проекту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навыками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экономического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обоснования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экономической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оценки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художественной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конструкции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дизайн-проекта</w:t>
            </w:r>
            <w:proofErr w:type="gramEnd"/>
            <w:r w:rsidRPr="002E5993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993" w:rsidRPr="002E5993" w:rsidRDefault="002E5993" w:rsidP="002E5993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Комплексное задание: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Выполнить дизайн-проект средового объекта для ВКР с учетом его материалов, конструкции и стоимости. </w:t>
            </w:r>
          </w:p>
        </w:tc>
      </w:tr>
      <w:tr w:rsidR="002E5993" w:rsidRPr="0031147C" w:rsidTr="002E5993">
        <w:trPr>
          <w:trHeight w:val="318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ПК-10 –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2E599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дизайн-проектам</w:t>
            </w:r>
            <w:proofErr w:type="gramEnd"/>
          </w:p>
        </w:tc>
      </w:tr>
      <w:tr w:rsidR="002E5993" w:rsidRPr="002E5993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Знать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современные информационные ресурсы и графические редакторы для создания документации к </w:t>
            </w:r>
            <w:proofErr w:type="gram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дизайн-проекту</w:t>
            </w:r>
            <w:proofErr w:type="gramEnd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;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требования и правила использования современных информационных технологий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8C2257">
            <w:pPr>
              <w:widowControl w:val="0"/>
              <w:numPr>
                <w:ilvl w:val="0"/>
                <w:numId w:val="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Номенклатура документации </w:t>
            </w:r>
            <w:proofErr w:type="gram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</w:t>
            </w:r>
            <w:proofErr w:type="gramEnd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дизайн</w:t>
            </w:r>
            <w:proofErr w:type="gramEnd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проекту.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Преимущества и недостатки </w:t>
            </w: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интернет-ресурсов</w:t>
            </w:r>
            <w:proofErr w:type="spellEnd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при подготовке материалов к проекту.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Способы</w:t>
            </w:r>
            <w:proofErr w:type="spellEnd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визуализации</w:t>
            </w:r>
            <w:proofErr w:type="spellEnd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проектных</w:t>
            </w:r>
            <w:proofErr w:type="spellEnd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решений</w:t>
            </w:r>
            <w:proofErr w:type="spellEnd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Компьютерные</w:t>
            </w:r>
            <w:proofErr w:type="spellEnd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программы</w:t>
            </w:r>
            <w:proofErr w:type="spellEnd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для</w:t>
            </w:r>
            <w:proofErr w:type="spellEnd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дизайн-проектирования</w:t>
            </w:r>
            <w:proofErr w:type="spellEnd"/>
          </w:p>
          <w:p w:rsidR="002E5993" w:rsidRPr="002E5993" w:rsidRDefault="002E5993" w:rsidP="008C2257">
            <w:pPr>
              <w:widowControl w:val="0"/>
              <w:numPr>
                <w:ilvl w:val="0"/>
                <w:numId w:val="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Компьютерные программы для проектирования предложение предметно-пространственной среды.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Необходимость использования специализированных и научных библиотечных систем при разработке </w:t>
            </w:r>
            <w:proofErr w:type="gram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дизайн-проекта</w:t>
            </w:r>
            <w:proofErr w:type="gramEnd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7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Мультимедийные</w:t>
            </w:r>
            <w:proofErr w:type="spellEnd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средства</w:t>
            </w:r>
            <w:proofErr w:type="spellEnd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проектирования</w:t>
            </w:r>
            <w:proofErr w:type="spellEnd"/>
            <w:r w:rsidRPr="002E59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Уметь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использовать в проектных разработках современные графические редакторы;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анализировать, систематизировать, классифицировать материалы посредством информационных ресурсов;</w:t>
            </w:r>
          </w:p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пользоваться библиотечными системами, правилами сбора, переработки и оформления текстовых и графических форм предоставления </w:t>
            </w:r>
            <w:proofErr w:type="gramStart"/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дизайн-проекта</w:t>
            </w:r>
            <w:proofErr w:type="gramEnd"/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993" w:rsidRPr="002E5993" w:rsidRDefault="002E5993" w:rsidP="002E5993">
            <w:pPr>
              <w:tabs>
                <w:tab w:val="left" w:pos="214"/>
              </w:tabs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Упражнения и основные практические задания</w:t>
            </w:r>
          </w:p>
          <w:p w:rsidR="002E5993" w:rsidRPr="002E5993" w:rsidRDefault="002E5993" w:rsidP="002E5993">
            <w:pPr>
              <w:tabs>
                <w:tab w:val="left" w:pos="214"/>
              </w:tabs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 выполнении практических заданий и упражнений необходимо: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8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использовать графические редакторы при выполнении проектных разработок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8"/>
              </w:numPr>
              <w:tabs>
                <w:tab w:val="left" w:pos="21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использовать правила сбора, переработки и оформления материалов проекта посредством информационных ресурсов</w:t>
            </w:r>
          </w:p>
          <w:p w:rsidR="002E5993" w:rsidRPr="002E5993" w:rsidRDefault="002E5993" w:rsidP="002E5993">
            <w:pPr>
              <w:tabs>
                <w:tab w:val="left" w:pos="214"/>
              </w:tabs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E5993" w:rsidRPr="0031147C" w:rsidTr="002E5993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E599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Владеть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комплексом способностей по использованию современных информационных технологий, ресурсов, графических редакторов в учебной и профессиональной деятельности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993" w:rsidRPr="002E5993" w:rsidRDefault="002E5993" w:rsidP="002E5993">
            <w:pPr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Основные практические задания</w:t>
            </w:r>
          </w:p>
          <w:p w:rsidR="002E5993" w:rsidRPr="002E5993" w:rsidRDefault="002E5993" w:rsidP="002E5993">
            <w:pPr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Курсовой проект</w:t>
            </w:r>
          </w:p>
          <w:p w:rsidR="002E5993" w:rsidRPr="002E5993" w:rsidRDefault="002E5993" w:rsidP="002E5993">
            <w:pPr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 xml:space="preserve">При выполнении практических заданий и курсового проектирования необходимо:  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составлять проектную и техническую документацию;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использовать графические редакторы при выполнении проектных разработок;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использовать различные информационные ресурсы для сбора и обработки материалов проекта;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проводить комплексное изучение темы с использованием библиотечных систем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производить оптимальные выбор литературы и других источников, оформлять библиографический список по соответствующим требованиям;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использовать наглядно-иллюстративные материалы, презентации и другие мультимедийные средства представления проекта.</w:t>
            </w:r>
          </w:p>
          <w:p w:rsidR="002E5993" w:rsidRPr="002E5993" w:rsidRDefault="002E5993" w:rsidP="002E5993">
            <w:pPr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Темы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курсового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проекта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:</w:t>
            </w:r>
          </w:p>
          <w:p w:rsidR="002E5993" w:rsidRPr="002E5993" w:rsidRDefault="002E5993" w:rsidP="008C225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Разработка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эскиза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объекта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среды</w:t>
            </w:r>
            <w:proofErr w:type="spellEnd"/>
          </w:p>
          <w:p w:rsidR="002E5993" w:rsidRPr="002E5993" w:rsidRDefault="002E5993" w:rsidP="008C225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Проектное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предложение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объекта</w:t>
            </w:r>
            <w:proofErr w:type="spellEnd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</w:rPr>
              <w:t>среды</w:t>
            </w:r>
            <w:proofErr w:type="spellEnd"/>
          </w:p>
          <w:p w:rsidR="002E5993" w:rsidRPr="002E5993" w:rsidRDefault="002E5993" w:rsidP="008C225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2E5993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Тема курсового проекта, предложенная студентом</w:t>
            </w:r>
          </w:p>
        </w:tc>
      </w:tr>
    </w:tbl>
    <w:p w:rsidR="002E5993" w:rsidRPr="002E5993" w:rsidRDefault="002E5993" w:rsidP="002E5993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2E5993" w:rsidRPr="002E5993" w:rsidRDefault="002E5993" w:rsidP="002E5993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2E5993" w:rsidRPr="002E5993" w:rsidRDefault="002E5993" w:rsidP="002E5993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2E5993" w:rsidRPr="002E5993" w:rsidRDefault="002E5993" w:rsidP="002E5993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2E5993" w:rsidRPr="002E5993" w:rsidRDefault="002E5993" w:rsidP="002E5993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2E5993" w:rsidRPr="002E5993" w:rsidRDefault="002E5993" w:rsidP="002E5993">
      <w:pPr>
        <w:spacing w:after="0"/>
        <w:ind w:firstLine="709"/>
        <w:jc w:val="both"/>
        <w:rPr>
          <w:rFonts w:ascii="Times New Roman" w:eastAsiaTheme="minorHAnsi" w:hAnsi="Times New Roman"/>
          <w:sz w:val="20"/>
          <w:szCs w:val="20"/>
          <w:lang w:val="ru-RU"/>
        </w:rPr>
      </w:pPr>
    </w:p>
    <w:p w:rsidR="00900D2B" w:rsidRPr="002E5993" w:rsidRDefault="00900D2B" w:rsidP="00900D2B">
      <w:pPr>
        <w:rPr>
          <w:rFonts w:ascii="Times New Roman" w:hAnsi="Times New Roman" w:cs="Times New Roman"/>
          <w:lang w:val="ru-RU"/>
        </w:rPr>
      </w:pPr>
    </w:p>
    <w:p w:rsidR="00900D2B" w:rsidRPr="002E5993" w:rsidRDefault="00900D2B" w:rsidP="00900D2B">
      <w:pPr>
        <w:rPr>
          <w:rFonts w:ascii="Times New Roman" w:hAnsi="Times New Roman" w:cs="Times New Roman"/>
          <w:lang w:val="ru-RU"/>
        </w:rPr>
      </w:pPr>
    </w:p>
    <w:p w:rsidR="002E5993" w:rsidRDefault="002E5993" w:rsidP="00900D2B">
      <w:pPr>
        <w:rPr>
          <w:rFonts w:ascii="Times New Roman" w:hAnsi="Times New Roman" w:cs="Times New Roman"/>
          <w:b/>
          <w:sz w:val="24"/>
          <w:lang w:val="ru-RU"/>
        </w:rPr>
        <w:sectPr w:rsidR="002E5993" w:rsidSect="002E5993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E5570B" w:rsidRPr="00900D2B" w:rsidRDefault="00900D2B" w:rsidP="00900D2B">
      <w:pPr>
        <w:rPr>
          <w:b/>
          <w:sz w:val="2"/>
          <w:szCs w:val="0"/>
          <w:lang w:val="ru-RU"/>
        </w:rPr>
      </w:pPr>
      <w:r w:rsidRPr="00900D2B">
        <w:rPr>
          <w:rFonts w:ascii="Times New Roman" w:hAnsi="Times New Roman" w:cs="Times New Roman"/>
          <w:b/>
          <w:sz w:val="24"/>
          <w:lang w:val="ru-RU"/>
        </w:rPr>
        <w:lastRenderedPageBreak/>
        <w:t>8 Учебно-методическое и информационное обеспечение практики/НИР</w:t>
      </w:r>
      <w:r w:rsidRPr="00900D2B">
        <w:rPr>
          <w:b/>
          <w:sz w:val="24"/>
          <w:lang w:val="ru-RU"/>
        </w:rPr>
        <w:t xml:space="preserve"> </w:t>
      </w:r>
    </w:p>
    <w:p w:rsidR="00E5570B" w:rsidRPr="00514DD2" w:rsidRDefault="00E5570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5570B" w:rsidRPr="0031147C" w:rsidTr="002E5993">
        <w:trPr>
          <w:trHeight w:hRule="exact" w:val="42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Николаев А. Л. Роль преддипломной практики в системе образования и творческого роста студента-дизайнера (на примере похождения преддипломной практики в "Театре на Спасской", г. Киров) // Научно-методический электронный журнал «Концепт». – 2017.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Т. 27. – С. 120–123.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ekoncept</w:t>
              </w:r>
              <w:proofErr w:type="spellEnd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/2017/574023.</w:t>
              </w:r>
              <w:proofErr w:type="spellStart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htm</w:t>
              </w:r>
              <w:proofErr w:type="spellEnd"/>
            </w:hyperlink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Отчет по практике: роль психологических исследований в развитии дизайна [Электронный ресурс] Режим доступа: </w:t>
            </w:r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https</w:t>
            </w:r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://</w:t>
            </w:r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www</w:t>
            </w:r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.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ronl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.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ru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/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otchety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-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po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praktike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/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kulturaiiskusstvo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/126275/</w:t>
            </w:r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https</w:t>
            </w:r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://</w:t>
            </w:r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www</w:t>
            </w:r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.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ronl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.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ru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/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otchety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-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po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-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praktike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/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kultura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-</w:t>
            </w:r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i</w:t>
            </w:r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iskusstvo</w:t>
            </w:r>
            <w:proofErr w:type="spellEnd"/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/126275/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Оринина Л. В. Технология развития творческого потенциала у студентов в рамках изучения курса "Проектная деятельность в образовании" [Электронный ресурс]: учебно-методическое пособие / Л. В. Оринина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МГТУ. - Магнитогорск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="002E59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/1/1139180/43.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Макрообъект.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978 -5-9967-0993-9</w:t>
            </w:r>
            <w:r w:rsidR="002E59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E5570B" w:rsidRPr="00514DD2" w:rsidRDefault="00E557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5570B" w:rsidRPr="0031147C">
        <w:trPr>
          <w:trHeight w:hRule="exact" w:val="138"/>
        </w:trPr>
        <w:tc>
          <w:tcPr>
            <w:tcW w:w="9357" w:type="dxa"/>
          </w:tcPr>
          <w:p w:rsidR="00E5570B" w:rsidRPr="00514DD2" w:rsidRDefault="00E5570B">
            <w:pPr>
              <w:rPr>
                <w:lang w:val="ru-RU"/>
              </w:rPr>
            </w:pPr>
          </w:p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5570B" w:rsidRPr="0031147C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2E5993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Коротеева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Л.И., Яскин А.П. Основы художественного конструирования: Учебник. - М.: ИНФРА-М, 2011. - 304 с.: Режим доступа </w:t>
            </w:r>
            <w:hyperlink r:id="rId10" w:history="1"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=229442</w:t>
              </w:r>
            </w:hyperlink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 1/16. - (Высшее образование)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59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2E59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59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бложка)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59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978-5-16-005016-4, 300 экз.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Папилина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Л. В. Компьютерные технологии в дизайне мебели [Электронный ресурс]: учебно-методическое пособие / Л. В. </w:t>
            </w:r>
            <w:proofErr w:type="spell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Папилина</w:t>
            </w:r>
            <w:proofErr w:type="spellEnd"/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МГТУ. - Магнитогорск: МГТУ, 2016. - 1 электрон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https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://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magtu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.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informsystema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.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ru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/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uploader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/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fileUpload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?</w:t>
            </w:r>
            <w:r w:rsidR="002E5993"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 xml:space="preserve"> 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name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=2479.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pdf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&amp;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show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=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dcatalogues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/1/1130 230/2479.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pdf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&amp;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view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=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true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.</w:t>
            </w:r>
            <w:r w:rsidRPr="002E599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-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Макрообъект.</w:t>
            </w:r>
          </w:p>
          <w:p w:rsidR="00E5570B" w:rsidRPr="002E5993" w:rsidRDefault="004E75A5">
            <w:pPr>
              <w:spacing w:after="0" w:line="240" w:lineRule="auto"/>
              <w:ind w:firstLine="756"/>
              <w:jc w:val="both"/>
              <w:rPr>
                <w:color w:val="000AD0"/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Папилина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Л. В. Информационные технологии в дизайне мебели [Электронный ресурс]: учебно-методическое пособие / Л. В. </w:t>
            </w:r>
            <w:proofErr w:type="spell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Папилина</w:t>
            </w:r>
            <w:proofErr w:type="spellEnd"/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МГТУ. - Магнитогорск: МГТУ, 2016. - 1 электрон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https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://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magtu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.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informsystema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.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ru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/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uploader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/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fileUpload</w:t>
            </w:r>
            <w:proofErr w:type="spellEnd"/>
            <w:r w:rsidR="002E5993"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?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name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=2480.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pdf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&amp;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show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=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dcatalogues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/1/1130 232/2480.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pdf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&amp;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view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=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true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. - Макрообъект.</w:t>
            </w:r>
          </w:p>
          <w:p w:rsidR="00E5570B" w:rsidRPr="00514DD2" w:rsidRDefault="00E557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5570B" w:rsidRPr="0031147C">
        <w:trPr>
          <w:trHeight w:hRule="exact" w:val="138"/>
        </w:trPr>
        <w:tc>
          <w:tcPr>
            <w:tcW w:w="9357" w:type="dxa"/>
          </w:tcPr>
          <w:p w:rsidR="00E5570B" w:rsidRPr="00514DD2" w:rsidRDefault="00E5570B">
            <w:pPr>
              <w:rPr>
                <w:lang w:val="ru-RU"/>
              </w:rPr>
            </w:pPr>
          </w:p>
        </w:tc>
      </w:tr>
      <w:tr w:rsidR="00E557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5570B" w:rsidRPr="0031147C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Сборник рабочих программ по направлению подготовки 54.03.01 «Дизайн», профиль «Дизайн мебели» [Электронный ресурс]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пособие. Ч. 3 / Ю. С. Антоненко, А. Д. Григорьев, А. В. </w:t>
            </w:r>
            <w:proofErr w:type="spell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Екатеринушкина</w:t>
            </w:r>
            <w:proofErr w:type="spell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МГТУ. - Магнитогорск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</w:t>
            </w:r>
            <w:hyperlink r:id="rId11" w:history="1"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://192.168.20.6/</w:t>
              </w:r>
              <w:proofErr w:type="spellStart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proofErr w:type="spellStart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ShowMarc</w:t>
              </w:r>
              <w:proofErr w:type="spellEnd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asp</w:t>
              </w:r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docid</w:t>
              </w:r>
              <w:proofErr w:type="spellEnd"/>
              <w:r w:rsidR="002E5993" w:rsidRPr="00114A5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=202179</w:t>
              </w:r>
            </w:hyperlink>
            <w:r w:rsidR="002E59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5570B" w:rsidRPr="002E5993" w:rsidRDefault="004E75A5">
            <w:pPr>
              <w:spacing w:after="0" w:line="240" w:lineRule="auto"/>
              <w:ind w:firstLine="756"/>
              <w:jc w:val="both"/>
              <w:rPr>
                <w:color w:val="000AD0"/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Отчет по практике: роль психологических исследований в развитии дизайна [Электронный ресурс] Режим доступа: 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https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://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www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.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ronl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.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ru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/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otchety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-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po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praktike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/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kultura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-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i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-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iskusstvo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/126275/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https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://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www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.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ronl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.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ru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/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otchety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-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po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-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praktike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/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kultura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-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i</w:t>
            </w:r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</w:rPr>
              <w:t>iskusstvo</w:t>
            </w:r>
            <w:proofErr w:type="spellEnd"/>
            <w:r w:rsidRPr="002E5993">
              <w:rPr>
                <w:rFonts w:ascii="Times New Roman" w:hAnsi="Times New Roman" w:cs="Times New Roman"/>
                <w:color w:val="000AD0"/>
                <w:sz w:val="24"/>
                <w:szCs w:val="24"/>
                <w:lang w:val="ru-RU"/>
              </w:rPr>
              <w:t>/126275/</w:t>
            </w:r>
          </w:p>
          <w:p w:rsidR="00E5570B" w:rsidRPr="00514DD2" w:rsidRDefault="00E557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5570B" w:rsidRPr="00514DD2" w:rsidRDefault="004E75A5">
      <w:pPr>
        <w:rPr>
          <w:sz w:val="0"/>
          <w:szCs w:val="0"/>
          <w:lang w:val="ru-RU"/>
        </w:rPr>
      </w:pPr>
      <w:r w:rsidRPr="00514D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E5570B" w:rsidRPr="0031147C" w:rsidTr="002E5993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 w:rsidTr="002E5993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 w:rsidTr="002E5993">
        <w:trPr>
          <w:trHeight w:hRule="exact" w:val="270"/>
        </w:trPr>
        <w:tc>
          <w:tcPr>
            <w:tcW w:w="426" w:type="dxa"/>
          </w:tcPr>
          <w:p w:rsidR="00E5570B" w:rsidRPr="00514DD2" w:rsidRDefault="00E5570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570B" w:rsidRPr="00514DD2" w:rsidRDefault="00E5570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E5570B" w:rsidRPr="00514DD2" w:rsidRDefault="00E5570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5570B" w:rsidRPr="00514DD2" w:rsidRDefault="00E5570B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5570B" w:rsidRPr="00514DD2" w:rsidRDefault="00E5570B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E5570B" w:rsidRPr="00514DD2" w:rsidRDefault="00E5570B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E5570B" w:rsidRPr="00514DD2" w:rsidRDefault="00E5570B">
            <w:pPr>
              <w:rPr>
                <w:lang w:val="ru-RU"/>
              </w:rPr>
            </w:pPr>
          </w:p>
        </w:tc>
      </w:tr>
      <w:tr w:rsidR="00E5570B" w:rsidTr="002E5993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5570B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E5570B">
        <w:trPr>
          <w:trHeight w:hRule="exact" w:val="548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E5570B">
        <w:trPr>
          <w:trHeight w:hRule="exact" w:val="7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E5570B">
        <w:trPr>
          <w:trHeight w:hRule="exact" w:val="29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E5570B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E5570B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E5570B"/>
        </w:tc>
      </w:tr>
      <w:tr w:rsidR="00E5570B">
        <w:trPr>
          <w:trHeight w:hRule="exact" w:val="241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E5570B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E5570B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E5570B"/>
        </w:tc>
      </w:tr>
      <w:tr w:rsidR="00E5570B">
        <w:trPr>
          <w:trHeight w:hRule="exact" w:val="277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5570B">
        <w:trPr>
          <w:trHeight w:hRule="exact" w:val="277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5570B">
        <w:trPr>
          <w:trHeight w:hRule="exact" w:val="277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Design Premium CS 5.5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К-615-11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5570B">
        <w:trPr>
          <w:trHeight w:hRule="exact" w:val="277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5570B">
        <w:trPr>
          <w:trHeight w:hRule="exact" w:val="277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2017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Д-504-18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5570B">
        <w:trPr>
          <w:trHeight w:hRule="exact" w:val="277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Project Prof 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1.10.2021</w:t>
            </w:r>
          </w:p>
        </w:tc>
      </w:tr>
      <w:tr w:rsidR="00E5570B">
        <w:trPr>
          <w:trHeight w:hRule="exact" w:val="277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Electrical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5570B">
        <w:trPr>
          <w:trHeight w:hRule="exact" w:val="277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3ds Max Design 2020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5570B" w:rsidTr="002E5993">
        <w:trPr>
          <w:trHeight w:hRule="exact" w:val="277"/>
        </w:trPr>
        <w:tc>
          <w:tcPr>
            <w:tcW w:w="426" w:type="dxa"/>
          </w:tcPr>
          <w:p w:rsidR="00E5570B" w:rsidRDefault="00E5570B"/>
        </w:tc>
        <w:tc>
          <w:tcPr>
            <w:tcW w:w="143" w:type="dxa"/>
          </w:tcPr>
          <w:p w:rsidR="00E5570B" w:rsidRDefault="00E5570B"/>
        </w:tc>
        <w:tc>
          <w:tcPr>
            <w:tcW w:w="1999" w:type="dxa"/>
          </w:tcPr>
          <w:p w:rsidR="00E5570B" w:rsidRDefault="00E5570B"/>
        </w:tc>
        <w:tc>
          <w:tcPr>
            <w:tcW w:w="3545" w:type="dxa"/>
          </w:tcPr>
          <w:p w:rsidR="00E5570B" w:rsidRDefault="00E5570B"/>
        </w:tc>
        <w:tc>
          <w:tcPr>
            <w:tcW w:w="155" w:type="dxa"/>
          </w:tcPr>
          <w:p w:rsidR="00E5570B" w:rsidRDefault="00E5570B"/>
        </w:tc>
        <w:tc>
          <w:tcPr>
            <w:tcW w:w="2978" w:type="dxa"/>
          </w:tcPr>
          <w:p w:rsidR="00E5570B" w:rsidRDefault="00E5570B"/>
        </w:tc>
        <w:tc>
          <w:tcPr>
            <w:tcW w:w="155" w:type="dxa"/>
          </w:tcPr>
          <w:p w:rsidR="00E5570B" w:rsidRDefault="00E5570B"/>
        </w:tc>
      </w:tr>
      <w:tr w:rsidR="00E5570B" w:rsidRPr="0031147C" w:rsidTr="002E5993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E5570B" w:rsidTr="002E5993">
        <w:trPr>
          <w:trHeight w:hRule="exact" w:val="270"/>
        </w:trPr>
        <w:tc>
          <w:tcPr>
            <w:tcW w:w="426" w:type="dxa"/>
          </w:tcPr>
          <w:p w:rsidR="00E5570B" w:rsidRPr="00514DD2" w:rsidRDefault="00E5570B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E5570B" w:rsidRDefault="00E5570B"/>
        </w:tc>
      </w:tr>
      <w:tr w:rsidR="00E5570B" w:rsidTr="002E5993">
        <w:trPr>
          <w:trHeight w:hRule="exact" w:val="34"/>
        </w:trPr>
        <w:tc>
          <w:tcPr>
            <w:tcW w:w="426" w:type="dxa"/>
          </w:tcPr>
          <w:p w:rsidR="00E5570B" w:rsidRDefault="00E5570B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55" w:type="dxa"/>
          </w:tcPr>
          <w:p w:rsidR="00E5570B" w:rsidRDefault="00E5570B"/>
        </w:tc>
      </w:tr>
      <w:tr w:rsidR="00E5570B" w:rsidTr="002E5993">
        <w:trPr>
          <w:trHeight w:hRule="exact" w:val="243"/>
        </w:trPr>
        <w:tc>
          <w:tcPr>
            <w:tcW w:w="426" w:type="dxa"/>
          </w:tcPr>
          <w:p w:rsidR="00E5570B" w:rsidRDefault="00E5570B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E5570B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E5570B"/>
        </w:tc>
        <w:tc>
          <w:tcPr>
            <w:tcW w:w="155" w:type="dxa"/>
          </w:tcPr>
          <w:p w:rsidR="00E5570B" w:rsidRDefault="00E5570B"/>
        </w:tc>
      </w:tr>
      <w:tr w:rsidR="00E5570B" w:rsidTr="002E5993">
        <w:trPr>
          <w:trHeight w:hRule="exact" w:val="277"/>
        </w:trPr>
        <w:tc>
          <w:tcPr>
            <w:tcW w:w="426" w:type="dxa"/>
          </w:tcPr>
          <w:p w:rsidR="00E5570B" w:rsidRDefault="00E5570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E5570B" w:rsidRDefault="00E5570B"/>
        </w:tc>
      </w:tr>
      <w:tr w:rsidR="00E5570B" w:rsidTr="002E5993">
        <w:trPr>
          <w:trHeight w:hRule="exact" w:val="277"/>
        </w:trPr>
        <w:tc>
          <w:tcPr>
            <w:tcW w:w="426" w:type="dxa"/>
          </w:tcPr>
          <w:p w:rsidR="00E5570B" w:rsidRDefault="00E5570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E5570B" w:rsidRDefault="00E5570B"/>
        </w:tc>
      </w:tr>
      <w:tr w:rsidR="00E5570B" w:rsidTr="002E5993">
        <w:trPr>
          <w:trHeight w:hRule="exact" w:val="277"/>
        </w:trPr>
        <w:tc>
          <w:tcPr>
            <w:tcW w:w="426" w:type="dxa"/>
          </w:tcPr>
          <w:p w:rsidR="00E5570B" w:rsidRDefault="00E5570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Pr="00514DD2" w:rsidRDefault="004E75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570B" w:rsidRDefault="004E75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E5570B" w:rsidRDefault="00E5570B"/>
        </w:tc>
      </w:tr>
      <w:tr w:rsidR="00E5570B" w:rsidRPr="0031147C" w:rsidTr="002E5993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514DD2">
              <w:rPr>
                <w:lang w:val="ru-RU"/>
              </w:rPr>
              <w:t xml:space="preserve"> </w:t>
            </w:r>
          </w:p>
        </w:tc>
      </w:tr>
      <w:tr w:rsidR="00E5570B" w:rsidRPr="0031147C" w:rsidTr="002E5993">
        <w:trPr>
          <w:trHeight w:hRule="exact" w:val="1630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4DD2">
              <w:rPr>
                <w:lang w:val="ru-RU"/>
              </w:rPr>
              <w:t xml:space="preserve"> </w:t>
            </w:r>
            <w:proofErr w:type="gramStart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14D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14DD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среду;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14DD2">
              <w:rPr>
                <w:lang w:val="ru-RU"/>
              </w:rPr>
              <w:t xml:space="preserve"> </w:t>
            </w:r>
            <w:r w:rsidRPr="00514D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514DD2">
              <w:rPr>
                <w:lang w:val="ru-RU"/>
              </w:rPr>
              <w:t xml:space="preserve"> </w:t>
            </w:r>
          </w:p>
          <w:p w:rsidR="00E5570B" w:rsidRPr="00514DD2" w:rsidRDefault="004E75A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4DD2">
              <w:rPr>
                <w:lang w:val="ru-RU"/>
              </w:rPr>
              <w:t xml:space="preserve"> </w:t>
            </w:r>
          </w:p>
        </w:tc>
      </w:tr>
    </w:tbl>
    <w:p w:rsidR="00E5570B" w:rsidRPr="00514DD2" w:rsidRDefault="00E5570B">
      <w:pPr>
        <w:rPr>
          <w:lang w:val="ru-RU"/>
        </w:rPr>
      </w:pPr>
    </w:p>
    <w:sectPr w:rsidR="00E5570B" w:rsidRPr="00514DD2" w:rsidSect="002E5993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5EFC4A4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E0C6BAB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42E0B48"/>
    <w:multiLevelType w:val="multilevel"/>
    <w:tmpl w:val="24FC5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0C667F"/>
    <w:multiLevelType w:val="hybridMultilevel"/>
    <w:tmpl w:val="DEBED636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E6905"/>
    <w:multiLevelType w:val="hybridMultilevel"/>
    <w:tmpl w:val="50E25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C6885"/>
    <w:multiLevelType w:val="multilevel"/>
    <w:tmpl w:val="0DC0F76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pStyle w:val="a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70437B7"/>
    <w:multiLevelType w:val="multilevel"/>
    <w:tmpl w:val="170437B7"/>
    <w:lvl w:ilvl="0">
      <w:start w:val="1"/>
      <w:numFmt w:val="decimal"/>
      <w:lvlText w:val="%1."/>
      <w:lvlJc w:val="left"/>
      <w:pPr>
        <w:ind w:left="722" w:hanging="540"/>
      </w:pPr>
    </w:lvl>
    <w:lvl w:ilvl="1">
      <w:start w:val="1"/>
      <w:numFmt w:val="lowerLetter"/>
      <w:lvlText w:val="%2."/>
      <w:lvlJc w:val="left"/>
      <w:pPr>
        <w:ind w:left="1262" w:hanging="360"/>
      </w:pPr>
    </w:lvl>
    <w:lvl w:ilvl="2">
      <w:start w:val="1"/>
      <w:numFmt w:val="lowerRoman"/>
      <w:lvlText w:val="%3."/>
      <w:lvlJc w:val="right"/>
      <w:pPr>
        <w:ind w:left="1982" w:hanging="180"/>
      </w:pPr>
    </w:lvl>
    <w:lvl w:ilvl="3">
      <w:start w:val="1"/>
      <w:numFmt w:val="decimal"/>
      <w:lvlText w:val="%4."/>
      <w:lvlJc w:val="left"/>
      <w:pPr>
        <w:ind w:left="2702" w:hanging="360"/>
      </w:pPr>
    </w:lvl>
    <w:lvl w:ilvl="4">
      <w:start w:val="1"/>
      <w:numFmt w:val="lowerLetter"/>
      <w:lvlText w:val="%5."/>
      <w:lvlJc w:val="left"/>
      <w:pPr>
        <w:ind w:left="3422" w:hanging="360"/>
      </w:pPr>
    </w:lvl>
    <w:lvl w:ilvl="5">
      <w:start w:val="1"/>
      <w:numFmt w:val="lowerRoman"/>
      <w:lvlText w:val="%6."/>
      <w:lvlJc w:val="right"/>
      <w:pPr>
        <w:ind w:left="4142" w:hanging="180"/>
      </w:pPr>
    </w:lvl>
    <w:lvl w:ilvl="6">
      <w:start w:val="1"/>
      <w:numFmt w:val="decimal"/>
      <w:lvlText w:val="%7."/>
      <w:lvlJc w:val="left"/>
      <w:pPr>
        <w:ind w:left="4862" w:hanging="360"/>
      </w:pPr>
    </w:lvl>
    <w:lvl w:ilvl="7">
      <w:start w:val="1"/>
      <w:numFmt w:val="lowerLetter"/>
      <w:lvlText w:val="%8."/>
      <w:lvlJc w:val="left"/>
      <w:pPr>
        <w:ind w:left="5582" w:hanging="360"/>
      </w:pPr>
    </w:lvl>
    <w:lvl w:ilvl="8">
      <w:start w:val="1"/>
      <w:numFmt w:val="lowerRoman"/>
      <w:lvlText w:val="%9."/>
      <w:lvlJc w:val="right"/>
      <w:pPr>
        <w:ind w:left="6302" w:hanging="180"/>
      </w:pPr>
    </w:lvl>
  </w:abstractNum>
  <w:abstractNum w:abstractNumId="8">
    <w:nsid w:val="26C16BB1"/>
    <w:multiLevelType w:val="hybridMultilevel"/>
    <w:tmpl w:val="99E21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36BE7"/>
    <w:multiLevelType w:val="hybridMultilevel"/>
    <w:tmpl w:val="BAA25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A82F94"/>
    <w:multiLevelType w:val="hybridMultilevel"/>
    <w:tmpl w:val="50E25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35233"/>
    <w:multiLevelType w:val="hybridMultilevel"/>
    <w:tmpl w:val="B82E51E2"/>
    <w:lvl w:ilvl="0" w:tplc="521C68D8">
      <w:start w:val="1"/>
      <w:numFmt w:val="decimal"/>
      <w:pStyle w:val="a1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7C692F"/>
    <w:multiLevelType w:val="hybridMultilevel"/>
    <w:tmpl w:val="EC96FD86"/>
    <w:lvl w:ilvl="0" w:tplc="50B23DDC">
      <w:start w:val="1"/>
      <w:numFmt w:val="bullet"/>
      <w:pStyle w:val="a2"/>
      <w:lvlText w:val="–"/>
      <w:lvlJc w:val="left"/>
      <w:pPr>
        <w:ind w:left="1125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4">
    <w:nsid w:val="51DD5A1E"/>
    <w:multiLevelType w:val="hybridMultilevel"/>
    <w:tmpl w:val="496E8DDA"/>
    <w:lvl w:ilvl="0" w:tplc="49D26068">
      <w:start w:val="1"/>
      <w:numFmt w:val="decimal"/>
      <w:pStyle w:val="a3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A03B00"/>
    <w:multiLevelType w:val="multilevel"/>
    <w:tmpl w:val="24FC5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9D4D19"/>
    <w:multiLevelType w:val="multilevel"/>
    <w:tmpl w:val="ABF08D9C"/>
    <w:styleLink w:val="2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russianLow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6"/>
  </w:num>
  <w:num w:numId="10">
    <w:abstractNumId w:val="0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4"/>
  </w:num>
  <w:num w:numId="16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E5993"/>
    <w:rsid w:val="0031147C"/>
    <w:rsid w:val="004E75A5"/>
    <w:rsid w:val="00514DD2"/>
    <w:rsid w:val="006505A9"/>
    <w:rsid w:val="008C2257"/>
    <w:rsid w:val="00900D2B"/>
    <w:rsid w:val="00941670"/>
    <w:rsid w:val="00C27AE3"/>
    <w:rsid w:val="00D31453"/>
    <w:rsid w:val="00E209E2"/>
    <w:rsid w:val="00E5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</w:style>
  <w:style w:type="paragraph" w:styleId="1">
    <w:name w:val="heading 1"/>
    <w:basedOn w:val="a4"/>
    <w:next w:val="a4"/>
    <w:link w:val="10"/>
    <w:qFormat/>
    <w:rsid w:val="002E5993"/>
    <w:pPr>
      <w:keepNext/>
      <w:keepLines/>
      <w:spacing w:before="240" w:after="120"/>
      <w:ind w:left="709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0">
    <w:name w:val="heading 2"/>
    <w:basedOn w:val="a4"/>
    <w:next w:val="a4"/>
    <w:link w:val="21"/>
    <w:uiPriority w:val="9"/>
    <w:unhideWhenUsed/>
    <w:qFormat/>
    <w:rsid w:val="002E5993"/>
    <w:pPr>
      <w:keepNext/>
      <w:keepLines/>
      <w:spacing w:before="120" w:after="120"/>
      <w:ind w:left="709" w:right="709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30">
    <w:name w:val="heading 3"/>
    <w:basedOn w:val="a4"/>
    <w:next w:val="a4"/>
    <w:link w:val="31"/>
    <w:unhideWhenUsed/>
    <w:qFormat/>
    <w:rsid w:val="002E5993"/>
    <w:pPr>
      <w:keepNext/>
      <w:keepLines/>
      <w:spacing w:after="360"/>
      <w:jc w:val="center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4">
    <w:name w:val="heading 4"/>
    <w:basedOn w:val="a4"/>
    <w:next w:val="a4"/>
    <w:link w:val="40"/>
    <w:uiPriority w:val="9"/>
    <w:unhideWhenUsed/>
    <w:qFormat/>
    <w:rsid w:val="002E5993"/>
    <w:pPr>
      <w:keepNext/>
      <w:keepLines/>
      <w:spacing w:before="120" w:after="0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paragraph" w:styleId="5">
    <w:name w:val="heading 5"/>
    <w:basedOn w:val="a4"/>
    <w:next w:val="a4"/>
    <w:link w:val="50"/>
    <w:qFormat/>
    <w:rsid w:val="002E599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Balloon Text"/>
    <w:basedOn w:val="a4"/>
    <w:link w:val="a9"/>
    <w:uiPriority w:val="99"/>
    <w:semiHidden/>
    <w:unhideWhenUsed/>
    <w:rsid w:val="00514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5"/>
    <w:link w:val="a8"/>
    <w:uiPriority w:val="99"/>
    <w:semiHidden/>
    <w:rsid w:val="00514D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5"/>
    <w:link w:val="1"/>
    <w:rsid w:val="002E5993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1">
    <w:name w:val="Заголовок 2 Знак"/>
    <w:basedOn w:val="a5"/>
    <w:link w:val="20"/>
    <w:uiPriority w:val="9"/>
    <w:rsid w:val="002E5993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31">
    <w:name w:val="Заголовок 3 Знак"/>
    <w:basedOn w:val="a5"/>
    <w:link w:val="30"/>
    <w:rsid w:val="002E5993"/>
    <w:rPr>
      <w:rFonts w:ascii="Times New Roman" w:eastAsiaTheme="majorEastAsia" w:hAnsi="Times New Roman" w:cstheme="majorBidi"/>
      <w:b/>
      <w:bCs/>
      <w:sz w:val="24"/>
    </w:rPr>
  </w:style>
  <w:style w:type="character" w:customStyle="1" w:styleId="40">
    <w:name w:val="Заголовок 4 Знак"/>
    <w:basedOn w:val="a5"/>
    <w:link w:val="4"/>
    <w:uiPriority w:val="9"/>
    <w:rsid w:val="002E5993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50">
    <w:name w:val="Заголовок 5 Знак"/>
    <w:basedOn w:val="a5"/>
    <w:link w:val="5"/>
    <w:rsid w:val="002E5993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numbering" w:customStyle="1" w:styleId="11">
    <w:name w:val="Нет списка1"/>
    <w:next w:val="a7"/>
    <w:uiPriority w:val="99"/>
    <w:semiHidden/>
    <w:unhideWhenUsed/>
    <w:rsid w:val="002E5993"/>
  </w:style>
  <w:style w:type="table" w:styleId="aa">
    <w:name w:val="Table Grid"/>
    <w:basedOn w:val="a6"/>
    <w:uiPriority w:val="59"/>
    <w:rsid w:val="002E599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5"/>
    <w:uiPriority w:val="99"/>
    <w:rsid w:val="002E599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5"/>
    <w:rsid w:val="002E599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5"/>
    <w:rsid w:val="002E5993"/>
    <w:rPr>
      <w:rFonts w:ascii="Times New Roman" w:hAnsi="Times New Roman" w:cs="Times New Roman"/>
      <w:b/>
      <w:bCs/>
      <w:sz w:val="10"/>
      <w:szCs w:val="10"/>
    </w:rPr>
  </w:style>
  <w:style w:type="paragraph" w:styleId="ab">
    <w:name w:val="List Paragraph"/>
    <w:basedOn w:val="a4"/>
    <w:link w:val="ac"/>
    <w:autoRedefine/>
    <w:uiPriority w:val="34"/>
    <w:qFormat/>
    <w:rsid w:val="002E5993"/>
    <w:pPr>
      <w:numPr>
        <w:ilvl w:val="2"/>
      </w:numPr>
      <w:shd w:val="clear" w:color="auto" w:fill="FFFFFF"/>
      <w:spacing w:after="0" w:line="240" w:lineRule="auto"/>
      <w:ind w:left="317" w:firstLine="709"/>
      <w:contextualSpacing/>
    </w:pPr>
    <w:rPr>
      <w:rFonts w:ascii="Times New Roman" w:eastAsiaTheme="minorHAnsi" w:hAnsi="Times New Roman" w:cs="Times New Roman"/>
      <w:spacing w:val="-4"/>
      <w:sz w:val="20"/>
      <w:szCs w:val="20"/>
      <w:lang w:val="ru-RU"/>
    </w:rPr>
  </w:style>
  <w:style w:type="paragraph" w:customStyle="1" w:styleId="Style2">
    <w:name w:val="Style2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4"/>
    <w:uiPriority w:val="99"/>
    <w:rsid w:val="002E599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paragraph" w:customStyle="1" w:styleId="Style11">
    <w:name w:val="Style11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5"/>
    <w:rsid w:val="002E5993"/>
    <w:rPr>
      <w:rFonts w:ascii="Times New Roman" w:hAnsi="Times New Roman" w:cs="Times New Roman" w:hint="default"/>
      <w:sz w:val="12"/>
      <w:szCs w:val="12"/>
    </w:rPr>
  </w:style>
  <w:style w:type="paragraph" w:customStyle="1" w:styleId="ConsPlusNormal">
    <w:name w:val="ConsPlusNormal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e">
    <w:name w:val="Body Text"/>
    <w:basedOn w:val="a4"/>
    <w:link w:val="af"/>
    <w:rsid w:val="002E5993"/>
    <w:pPr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af">
    <w:name w:val="Основной текст Знак"/>
    <w:basedOn w:val="a5"/>
    <w:link w:val="ae"/>
    <w:rsid w:val="002E5993"/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af0">
    <w:name w:val="TOC Heading"/>
    <w:basedOn w:val="1"/>
    <w:next w:val="a4"/>
    <w:uiPriority w:val="39"/>
    <w:semiHidden/>
    <w:unhideWhenUsed/>
    <w:qFormat/>
    <w:rsid w:val="002E5993"/>
    <w:pPr>
      <w:spacing w:before="480" w:after="0"/>
      <w:outlineLvl w:val="9"/>
    </w:pPr>
    <w:rPr>
      <w:rFonts w:asciiTheme="majorHAnsi" w:hAnsiTheme="majorHAnsi"/>
      <w:color w:val="365F91" w:themeColor="accent1" w:themeShade="BF"/>
      <w:sz w:val="28"/>
      <w:lang w:val="ru-RU"/>
    </w:rPr>
  </w:style>
  <w:style w:type="paragraph" w:styleId="32">
    <w:name w:val="toc 3"/>
    <w:basedOn w:val="a4"/>
    <w:next w:val="a4"/>
    <w:autoRedefine/>
    <w:uiPriority w:val="39"/>
    <w:unhideWhenUsed/>
    <w:rsid w:val="002E5993"/>
    <w:pPr>
      <w:spacing w:after="100"/>
      <w:ind w:left="480" w:firstLine="709"/>
      <w:jc w:val="both"/>
    </w:pPr>
    <w:rPr>
      <w:rFonts w:ascii="Times New Roman" w:eastAsiaTheme="minorHAnsi" w:hAnsi="Times New Roman"/>
      <w:sz w:val="24"/>
    </w:rPr>
  </w:style>
  <w:style w:type="paragraph" w:styleId="12">
    <w:name w:val="toc 1"/>
    <w:basedOn w:val="a4"/>
    <w:next w:val="a4"/>
    <w:autoRedefine/>
    <w:uiPriority w:val="39"/>
    <w:unhideWhenUsed/>
    <w:rsid w:val="002E5993"/>
    <w:pPr>
      <w:spacing w:after="100"/>
      <w:ind w:firstLine="709"/>
      <w:jc w:val="both"/>
    </w:pPr>
    <w:rPr>
      <w:rFonts w:ascii="Times New Roman" w:eastAsiaTheme="minorHAnsi" w:hAnsi="Times New Roman"/>
      <w:sz w:val="24"/>
    </w:rPr>
  </w:style>
  <w:style w:type="paragraph" w:styleId="22">
    <w:name w:val="toc 2"/>
    <w:basedOn w:val="a4"/>
    <w:next w:val="a4"/>
    <w:autoRedefine/>
    <w:uiPriority w:val="39"/>
    <w:unhideWhenUsed/>
    <w:rsid w:val="002E5993"/>
    <w:pPr>
      <w:spacing w:after="100"/>
      <w:ind w:left="240" w:firstLine="709"/>
      <w:jc w:val="both"/>
    </w:pPr>
    <w:rPr>
      <w:rFonts w:ascii="Times New Roman" w:eastAsiaTheme="minorHAnsi" w:hAnsi="Times New Roman"/>
      <w:sz w:val="24"/>
    </w:rPr>
  </w:style>
  <w:style w:type="character" w:styleId="af1">
    <w:name w:val="Hyperlink"/>
    <w:basedOn w:val="a5"/>
    <w:uiPriority w:val="99"/>
    <w:unhideWhenUsed/>
    <w:rsid w:val="002E5993"/>
    <w:rPr>
      <w:color w:val="0000FF" w:themeColor="hyperlink"/>
      <w:u w:val="single"/>
    </w:rPr>
  </w:style>
  <w:style w:type="paragraph" w:styleId="af2">
    <w:name w:val="header"/>
    <w:aliases w:val=" Знак,Знак"/>
    <w:basedOn w:val="a4"/>
    <w:link w:val="af3"/>
    <w:unhideWhenUsed/>
    <w:rsid w:val="002E5993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af3">
    <w:name w:val="Верхний колонтитул Знак"/>
    <w:aliases w:val=" Знак Знак,Знак Знак"/>
    <w:basedOn w:val="a5"/>
    <w:link w:val="af2"/>
    <w:rsid w:val="002E5993"/>
    <w:rPr>
      <w:rFonts w:ascii="Times New Roman" w:eastAsiaTheme="minorHAnsi" w:hAnsi="Times New Roman"/>
      <w:sz w:val="24"/>
    </w:rPr>
  </w:style>
  <w:style w:type="paragraph" w:styleId="af4">
    <w:name w:val="footer"/>
    <w:basedOn w:val="a4"/>
    <w:link w:val="af5"/>
    <w:uiPriority w:val="99"/>
    <w:unhideWhenUsed/>
    <w:rsid w:val="002E5993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af5">
    <w:name w:val="Нижний колонтитул Знак"/>
    <w:basedOn w:val="a5"/>
    <w:link w:val="af4"/>
    <w:uiPriority w:val="99"/>
    <w:rsid w:val="002E5993"/>
    <w:rPr>
      <w:rFonts w:ascii="Times New Roman" w:eastAsiaTheme="minorHAnsi" w:hAnsi="Times New Roman"/>
      <w:sz w:val="24"/>
    </w:rPr>
  </w:style>
  <w:style w:type="paragraph" w:customStyle="1" w:styleId="Style8">
    <w:name w:val="Style8"/>
    <w:basedOn w:val="a4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basedOn w:val="a5"/>
    <w:rsid w:val="002E599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basedOn w:val="a5"/>
    <w:rsid w:val="002E5993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footnote text"/>
    <w:basedOn w:val="a4"/>
    <w:link w:val="af7"/>
    <w:unhideWhenUsed/>
    <w:rsid w:val="002E5993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f7">
    <w:name w:val="Текст сноски Знак"/>
    <w:basedOn w:val="a5"/>
    <w:link w:val="af6"/>
    <w:rsid w:val="002E5993"/>
    <w:rPr>
      <w:rFonts w:ascii="Times New Roman" w:eastAsiaTheme="minorHAnsi" w:hAnsi="Times New Roman"/>
      <w:sz w:val="20"/>
      <w:szCs w:val="20"/>
    </w:rPr>
  </w:style>
  <w:style w:type="character" w:styleId="af8">
    <w:name w:val="footnote reference"/>
    <w:basedOn w:val="a5"/>
    <w:semiHidden/>
    <w:unhideWhenUsed/>
    <w:rsid w:val="002E5993"/>
    <w:rPr>
      <w:vertAlign w:val="superscript"/>
    </w:rPr>
  </w:style>
  <w:style w:type="character" w:customStyle="1" w:styleId="FontStyle20">
    <w:name w:val="Font Style20"/>
    <w:basedOn w:val="a5"/>
    <w:rsid w:val="002E5993"/>
    <w:rPr>
      <w:rFonts w:ascii="Georgia" w:hAnsi="Georgia" w:cs="Georgia"/>
      <w:sz w:val="12"/>
      <w:szCs w:val="12"/>
    </w:rPr>
  </w:style>
  <w:style w:type="character" w:styleId="af9">
    <w:name w:val="page number"/>
    <w:basedOn w:val="a5"/>
    <w:rsid w:val="002E5993"/>
  </w:style>
  <w:style w:type="character" w:styleId="afa">
    <w:name w:val="Strong"/>
    <w:basedOn w:val="a5"/>
    <w:qFormat/>
    <w:rsid w:val="002E5993"/>
    <w:rPr>
      <w:b/>
      <w:bCs/>
    </w:rPr>
  </w:style>
  <w:style w:type="character" w:customStyle="1" w:styleId="apple-converted-space">
    <w:name w:val="apple-converted-space"/>
    <w:basedOn w:val="a5"/>
    <w:rsid w:val="002E5993"/>
  </w:style>
  <w:style w:type="character" w:customStyle="1" w:styleId="41">
    <w:name w:val="Заголовок 4 Знак1"/>
    <w:locked/>
    <w:rsid w:val="002E5993"/>
    <w:rPr>
      <w:rFonts w:ascii="Calibri" w:eastAsia="Arial Unicode MS" w:hAnsi="Calibri"/>
      <w:b/>
      <w:bCs/>
      <w:iCs/>
      <w:kern w:val="1"/>
      <w:sz w:val="22"/>
      <w:szCs w:val="22"/>
      <w:lang w:eastAsia="ar-SA" w:bidi="ar-SA"/>
    </w:rPr>
  </w:style>
  <w:style w:type="paragraph" w:styleId="afb">
    <w:name w:val="Normal (Web)"/>
    <w:basedOn w:val="a4"/>
    <w:uiPriority w:val="99"/>
    <w:rsid w:val="002E5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Обычный1"/>
    <w:uiPriority w:val="99"/>
    <w:rsid w:val="002E599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customStyle="1" w:styleId="Default">
    <w:name w:val="Default"/>
    <w:rsid w:val="002E59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fc">
    <w:name w:val="Title"/>
    <w:basedOn w:val="a4"/>
    <w:link w:val="afd"/>
    <w:uiPriority w:val="99"/>
    <w:qFormat/>
    <w:rsid w:val="002E599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afd">
    <w:name w:val="Название Знак"/>
    <w:basedOn w:val="a5"/>
    <w:link w:val="afc"/>
    <w:uiPriority w:val="99"/>
    <w:rsid w:val="002E5993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23">
    <w:name w:val="Body Text 2"/>
    <w:basedOn w:val="a4"/>
    <w:link w:val="24"/>
    <w:unhideWhenUsed/>
    <w:rsid w:val="002E5993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4">
    <w:name w:val="Основной текст 2 Знак"/>
    <w:basedOn w:val="a5"/>
    <w:link w:val="23"/>
    <w:rsid w:val="002E5993"/>
    <w:rPr>
      <w:rFonts w:ascii="Times New Roman" w:eastAsiaTheme="minorHAnsi" w:hAnsi="Times New Roman"/>
      <w:sz w:val="24"/>
    </w:rPr>
  </w:style>
  <w:style w:type="character" w:customStyle="1" w:styleId="FontStyle36">
    <w:name w:val="Font Style36"/>
    <w:rsid w:val="002E599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E599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42">
    <w:name w:val="Font Style42"/>
    <w:rsid w:val="002E599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4">
    <w:name w:val="Font Style44"/>
    <w:rsid w:val="002E5993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2E599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54">
    <w:name w:val="Font Style54"/>
    <w:rsid w:val="002E5993"/>
    <w:rPr>
      <w:rFonts w:ascii="Times New Roman" w:hAnsi="Times New Roman" w:cs="Times New Roman"/>
      <w:sz w:val="22"/>
      <w:szCs w:val="22"/>
    </w:rPr>
  </w:style>
  <w:style w:type="character" w:customStyle="1" w:styleId="FontStyle64">
    <w:name w:val="Font Style64"/>
    <w:basedOn w:val="a5"/>
    <w:rsid w:val="002E5993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81">
    <w:name w:val="Font Style81"/>
    <w:basedOn w:val="a5"/>
    <w:rsid w:val="002E5993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4"/>
    <w:uiPriority w:val="99"/>
    <w:rsid w:val="002E5993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FontStyle31">
    <w:name w:val="Font Style31"/>
    <w:basedOn w:val="a5"/>
    <w:rsid w:val="002E5993"/>
    <w:rPr>
      <w:rFonts w:ascii="Georgia" w:hAnsi="Georgia" w:cs="Georgia"/>
      <w:sz w:val="12"/>
      <w:szCs w:val="12"/>
    </w:rPr>
  </w:style>
  <w:style w:type="paragraph" w:styleId="afe">
    <w:name w:val="No Spacing"/>
    <w:link w:val="aff"/>
    <w:uiPriority w:val="99"/>
    <w:qFormat/>
    <w:rsid w:val="002E5993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customStyle="1" w:styleId="Style16">
    <w:name w:val="Style16"/>
    <w:basedOn w:val="a4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0">
    <w:name w:val="Body Text Indent"/>
    <w:basedOn w:val="a4"/>
    <w:link w:val="aff1"/>
    <w:rsid w:val="002E599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ff1">
    <w:name w:val="Основной текст с отступом Знак"/>
    <w:basedOn w:val="a5"/>
    <w:link w:val="aff0"/>
    <w:rsid w:val="002E5993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e14">
    <w:name w:val="Style14"/>
    <w:basedOn w:val="a4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5">
    <w:name w:val="Body Text Indent 2"/>
    <w:basedOn w:val="a4"/>
    <w:link w:val="26"/>
    <w:uiPriority w:val="99"/>
    <w:rsid w:val="002E5993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6">
    <w:name w:val="Основной текст с отступом 2 Знак"/>
    <w:basedOn w:val="a5"/>
    <w:link w:val="25"/>
    <w:uiPriority w:val="99"/>
    <w:rsid w:val="002E59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Indent 3"/>
    <w:basedOn w:val="a4"/>
    <w:link w:val="34"/>
    <w:uiPriority w:val="99"/>
    <w:rsid w:val="002E5993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5"/>
    <w:link w:val="33"/>
    <w:uiPriority w:val="99"/>
    <w:rsid w:val="002E5993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14">
    <w:name w:val="Текст1"/>
    <w:basedOn w:val="a4"/>
    <w:rsid w:val="002E5993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ar-SA"/>
    </w:rPr>
  </w:style>
  <w:style w:type="character" w:customStyle="1" w:styleId="aff2">
    <w:name w:val="Основной текст_"/>
    <w:link w:val="27"/>
    <w:rsid w:val="002E5993"/>
    <w:rPr>
      <w:sz w:val="19"/>
      <w:szCs w:val="19"/>
      <w:shd w:val="clear" w:color="auto" w:fill="FFFFFF"/>
    </w:rPr>
  </w:style>
  <w:style w:type="paragraph" w:customStyle="1" w:styleId="27">
    <w:name w:val="Основной текст2"/>
    <w:basedOn w:val="a4"/>
    <w:link w:val="aff2"/>
    <w:rsid w:val="002E5993"/>
    <w:pPr>
      <w:shd w:val="clear" w:color="auto" w:fill="FFFFFF"/>
      <w:spacing w:after="240" w:line="0" w:lineRule="atLeast"/>
    </w:pPr>
    <w:rPr>
      <w:sz w:val="19"/>
      <w:szCs w:val="19"/>
    </w:rPr>
  </w:style>
  <w:style w:type="paragraph" w:customStyle="1" w:styleId="a0">
    <w:name w:val="список с точками"/>
    <w:basedOn w:val="a4"/>
    <w:rsid w:val="002E5993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">
    <w:name w:val="c0"/>
    <w:basedOn w:val="a4"/>
    <w:uiPriority w:val="99"/>
    <w:rsid w:val="002E5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rsid w:val="002E5993"/>
  </w:style>
  <w:style w:type="paragraph" w:customStyle="1" w:styleId="Style3">
    <w:name w:val="Style3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01">
    <w:name w:val="fontstyle01"/>
    <w:rsid w:val="002E5993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0">
    <w:name w:val="fontstyle21"/>
    <w:rsid w:val="002E599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5">
    <w:name w:val="Font Style25"/>
    <w:rsid w:val="002E599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4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4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2E599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5"/>
    <w:rsid w:val="002E5993"/>
    <w:rPr>
      <w:rFonts w:ascii="Times New Roman" w:hAnsi="Times New Roman" w:cs="Times New Roman"/>
      <w:b/>
      <w:bCs/>
      <w:sz w:val="10"/>
      <w:szCs w:val="10"/>
    </w:rPr>
  </w:style>
  <w:style w:type="paragraph" w:styleId="35">
    <w:name w:val="Body Text 3"/>
    <w:basedOn w:val="a4"/>
    <w:link w:val="36"/>
    <w:rsid w:val="002E5993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6">
    <w:name w:val="Основной текст 3 Знак"/>
    <w:basedOn w:val="a5"/>
    <w:link w:val="35"/>
    <w:rsid w:val="002E5993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Style5">
    <w:name w:val="Style5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3">
    <w:name w:val="Для таблиц"/>
    <w:basedOn w:val="a4"/>
    <w:uiPriority w:val="99"/>
    <w:rsid w:val="002E5993"/>
    <w:pPr>
      <w:suppressAutoHyphens/>
      <w:spacing w:after="0" w:line="240" w:lineRule="auto"/>
    </w:pPr>
    <w:rPr>
      <w:rFonts w:ascii="Arial" w:eastAsia="SimSun" w:hAnsi="Arial" w:cs="Mangal"/>
      <w:kern w:val="2"/>
      <w:sz w:val="24"/>
      <w:szCs w:val="24"/>
      <w:lang w:val="ru-RU" w:eastAsia="hi-IN" w:bidi="hi-IN"/>
    </w:rPr>
  </w:style>
  <w:style w:type="paragraph" w:styleId="aff4">
    <w:name w:val="annotation text"/>
    <w:basedOn w:val="a4"/>
    <w:link w:val="aff5"/>
    <w:uiPriority w:val="99"/>
    <w:semiHidden/>
    <w:unhideWhenUsed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5">
    <w:name w:val="Текст примечания Знак"/>
    <w:basedOn w:val="a5"/>
    <w:link w:val="aff4"/>
    <w:uiPriority w:val="99"/>
    <w:semiHidden/>
    <w:rsid w:val="002E599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f6">
    <w:name w:val="annotation reference"/>
    <w:semiHidden/>
    <w:unhideWhenUsed/>
    <w:rsid w:val="002E5993"/>
    <w:rPr>
      <w:sz w:val="16"/>
      <w:szCs w:val="16"/>
    </w:rPr>
  </w:style>
  <w:style w:type="paragraph" w:customStyle="1" w:styleId="Style6">
    <w:name w:val="Style6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7">
    <w:name w:val="Subtitle"/>
    <w:basedOn w:val="a4"/>
    <w:link w:val="aff8"/>
    <w:uiPriority w:val="99"/>
    <w:qFormat/>
    <w:rsid w:val="002E5993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f8">
    <w:name w:val="Подзаголовок Знак"/>
    <w:basedOn w:val="a5"/>
    <w:link w:val="aff7"/>
    <w:uiPriority w:val="99"/>
    <w:rsid w:val="002E5993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f9">
    <w:name w:val="Тема примечания Знак"/>
    <w:basedOn w:val="aff5"/>
    <w:link w:val="affa"/>
    <w:uiPriority w:val="99"/>
    <w:semiHidden/>
    <w:rsid w:val="002E599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fa">
    <w:name w:val="annotation subject"/>
    <w:basedOn w:val="aff4"/>
    <w:next w:val="aff4"/>
    <w:link w:val="aff9"/>
    <w:uiPriority w:val="99"/>
    <w:semiHidden/>
    <w:unhideWhenUsed/>
    <w:rsid w:val="002E5993"/>
    <w:rPr>
      <w:b/>
      <w:bCs/>
    </w:rPr>
  </w:style>
  <w:style w:type="character" w:customStyle="1" w:styleId="15">
    <w:name w:val="Тема примечания Знак1"/>
    <w:basedOn w:val="aff5"/>
    <w:uiPriority w:val="99"/>
    <w:semiHidden/>
    <w:rsid w:val="002E599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customStyle="1" w:styleId="Style15">
    <w:name w:val="Style15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8">
    <w:name w:val="заголовок 2"/>
    <w:basedOn w:val="a4"/>
    <w:next w:val="a4"/>
    <w:uiPriority w:val="99"/>
    <w:rsid w:val="002E599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FontStyle11">
    <w:name w:val="Font Style11"/>
    <w:rsid w:val="002E5993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2E5993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2E599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2E599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9">
    <w:name w:val="Font Style19"/>
    <w:rsid w:val="002E599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3">
    <w:name w:val="Font Style23"/>
    <w:rsid w:val="002E599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6">
    <w:name w:val="Font Style26"/>
    <w:rsid w:val="002E599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2E599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2E5993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2E599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2E599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2E599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2E5993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2E5993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8">
    <w:name w:val="Font Style38"/>
    <w:rsid w:val="002E599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2E5993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2E599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2E5993"/>
    <w:rPr>
      <w:rFonts w:ascii="Tahoma" w:hAnsi="Tahoma" w:cs="Tahoma" w:hint="default"/>
      <w:sz w:val="22"/>
      <w:szCs w:val="22"/>
    </w:rPr>
  </w:style>
  <w:style w:type="character" w:customStyle="1" w:styleId="FontStyle43">
    <w:name w:val="Font Style43"/>
    <w:rsid w:val="002E5993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6">
    <w:name w:val="Font Style46"/>
    <w:rsid w:val="002E5993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2E599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2E5993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2E5993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2E5993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2E5993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2E599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2E5993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5">
    <w:name w:val="Font Style55"/>
    <w:rsid w:val="002E5993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2E5993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2E5993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2E5993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2E5993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2E5993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2E5993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2E5993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2E599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2E5993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2E5993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2E5993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2E5993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2E5993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butback">
    <w:name w:val="butback"/>
    <w:basedOn w:val="a5"/>
    <w:rsid w:val="002E5993"/>
  </w:style>
  <w:style w:type="character" w:customStyle="1" w:styleId="submenu-table">
    <w:name w:val="submenu-table"/>
    <w:basedOn w:val="a5"/>
    <w:rsid w:val="002E5993"/>
  </w:style>
  <w:style w:type="character" w:customStyle="1" w:styleId="auth1">
    <w:name w:val="auth1"/>
    <w:rsid w:val="002E5993"/>
    <w:rPr>
      <w:rFonts w:ascii="Verdana" w:hAnsi="Verdana" w:hint="default"/>
      <w:b/>
      <w:bCs/>
      <w:color w:val="000066"/>
    </w:rPr>
  </w:style>
  <w:style w:type="character" w:styleId="affb">
    <w:name w:val="FollowedHyperlink"/>
    <w:basedOn w:val="a5"/>
    <w:semiHidden/>
    <w:unhideWhenUsed/>
    <w:rsid w:val="002E5993"/>
    <w:rPr>
      <w:color w:val="800080" w:themeColor="followedHyperlink"/>
      <w:u w:val="single"/>
    </w:rPr>
  </w:style>
  <w:style w:type="paragraph" w:styleId="affc">
    <w:name w:val="Plain Text"/>
    <w:basedOn w:val="a4"/>
    <w:link w:val="affd"/>
    <w:unhideWhenUsed/>
    <w:rsid w:val="002E59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d">
    <w:name w:val="Текст Знак"/>
    <w:basedOn w:val="a5"/>
    <w:link w:val="affc"/>
    <w:rsid w:val="002E5993"/>
    <w:rPr>
      <w:rFonts w:ascii="Times New Roman" w:eastAsia="Times New Roman" w:hAnsi="Times New Roman" w:cs="Times New Roman"/>
      <w:sz w:val="20"/>
      <w:szCs w:val="20"/>
    </w:rPr>
  </w:style>
  <w:style w:type="character" w:customStyle="1" w:styleId="37">
    <w:name w:val="Основной текст (3)_"/>
    <w:link w:val="38"/>
    <w:locked/>
    <w:rsid w:val="002E5993"/>
    <w:rPr>
      <w:rFonts w:ascii="Courier New" w:eastAsia="Courier New" w:hAnsi="Courier New" w:cs="Courier New"/>
      <w:color w:val="00000A"/>
      <w:spacing w:val="-10"/>
      <w:kern w:val="2"/>
      <w:sz w:val="29"/>
      <w:szCs w:val="29"/>
      <w:shd w:val="clear" w:color="auto" w:fill="FFFFFF"/>
      <w:lang w:eastAsia="hi-IN" w:bidi="hi-IN"/>
    </w:rPr>
  </w:style>
  <w:style w:type="paragraph" w:customStyle="1" w:styleId="38">
    <w:name w:val="Основной текст (3)"/>
    <w:basedOn w:val="a4"/>
    <w:link w:val="37"/>
    <w:rsid w:val="002E5993"/>
    <w:pPr>
      <w:widowControl w:val="0"/>
      <w:shd w:val="clear" w:color="auto" w:fill="FFFFFF"/>
      <w:suppressAutoHyphens/>
      <w:spacing w:before="1020" w:after="60" w:line="0" w:lineRule="atLeast"/>
      <w:jc w:val="both"/>
    </w:pPr>
    <w:rPr>
      <w:rFonts w:ascii="Courier New" w:eastAsia="Courier New" w:hAnsi="Courier New" w:cs="Courier New"/>
      <w:color w:val="00000A"/>
      <w:spacing w:val="-10"/>
      <w:kern w:val="2"/>
      <w:sz w:val="29"/>
      <w:szCs w:val="29"/>
      <w:lang w:eastAsia="hi-IN" w:bidi="hi-IN"/>
    </w:rPr>
  </w:style>
  <w:style w:type="character" w:customStyle="1" w:styleId="39">
    <w:name w:val="Основной текст (3) + Не курсив"/>
    <w:rsid w:val="002E5993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spacing w:val="0"/>
      <w:sz w:val="20"/>
      <w:szCs w:val="20"/>
      <w:u w:val="none"/>
      <w:effect w:val="none"/>
      <w:lang w:val="ru-RU"/>
    </w:rPr>
  </w:style>
  <w:style w:type="numbering" w:customStyle="1" w:styleId="110">
    <w:name w:val="Нет списка11"/>
    <w:next w:val="a7"/>
    <w:uiPriority w:val="99"/>
    <w:semiHidden/>
    <w:unhideWhenUsed/>
    <w:rsid w:val="002E5993"/>
  </w:style>
  <w:style w:type="character" w:customStyle="1" w:styleId="16">
    <w:name w:val="Верхний колонтитул Знак1"/>
    <w:aliases w:val="Знак Знак1"/>
    <w:basedOn w:val="a5"/>
    <w:semiHidden/>
    <w:rsid w:val="002E5993"/>
    <w:rPr>
      <w:rFonts w:ascii="Times New Roman" w:eastAsia="Calibri" w:hAnsi="Times New Roman" w:cs="Times New Roman"/>
      <w:sz w:val="24"/>
      <w:lang w:val="en-US"/>
    </w:rPr>
  </w:style>
  <w:style w:type="paragraph" w:styleId="a">
    <w:name w:val="List"/>
    <w:basedOn w:val="a4"/>
    <w:uiPriority w:val="99"/>
    <w:semiHidden/>
    <w:unhideWhenUsed/>
    <w:rsid w:val="002E5993"/>
    <w:pPr>
      <w:numPr>
        <w:numId w:val="2"/>
      </w:num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c">
    <w:name w:val="Абзац списка Знак"/>
    <w:link w:val="ab"/>
    <w:uiPriority w:val="34"/>
    <w:locked/>
    <w:rsid w:val="002E5993"/>
    <w:rPr>
      <w:rFonts w:ascii="Times New Roman" w:eastAsiaTheme="minorHAnsi" w:hAnsi="Times New Roman" w:cs="Times New Roman"/>
      <w:spacing w:val="-4"/>
      <w:sz w:val="20"/>
      <w:szCs w:val="20"/>
      <w:shd w:val="clear" w:color="auto" w:fill="FFFFFF"/>
      <w:lang w:val="ru-RU"/>
    </w:rPr>
  </w:style>
  <w:style w:type="paragraph" w:customStyle="1" w:styleId="xl69">
    <w:name w:val="xl69"/>
    <w:basedOn w:val="a4"/>
    <w:uiPriority w:val="99"/>
    <w:rsid w:val="002E599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0">
    <w:name w:val="xl70"/>
    <w:basedOn w:val="a4"/>
    <w:uiPriority w:val="99"/>
    <w:rsid w:val="002E59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1">
    <w:name w:val="xl71"/>
    <w:basedOn w:val="a4"/>
    <w:uiPriority w:val="99"/>
    <w:rsid w:val="002E5993"/>
    <w:pPr>
      <w:shd w:val="clear" w:color="auto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2">
    <w:name w:val="xl72"/>
    <w:basedOn w:val="a4"/>
    <w:uiPriority w:val="99"/>
    <w:rsid w:val="002E59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3">
    <w:name w:val="xl73"/>
    <w:basedOn w:val="a4"/>
    <w:uiPriority w:val="99"/>
    <w:rsid w:val="002E59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4">
    <w:name w:val="xl74"/>
    <w:basedOn w:val="a4"/>
    <w:uiPriority w:val="99"/>
    <w:rsid w:val="002E599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5">
    <w:name w:val="xl75"/>
    <w:basedOn w:val="a4"/>
    <w:uiPriority w:val="99"/>
    <w:rsid w:val="002E599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6">
    <w:name w:val="xl76"/>
    <w:basedOn w:val="a4"/>
    <w:uiPriority w:val="99"/>
    <w:rsid w:val="002E5993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7">
    <w:name w:val="xl77"/>
    <w:basedOn w:val="a4"/>
    <w:uiPriority w:val="99"/>
    <w:rsid w:val="002E599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8">
    <w:name w:val="xl78"/>
    <w:basedOn w:val="a4"/>
    <w:uiPriority w:val="99"/>
    <w:rsid w:val="002E5993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9">
    <w:name w:val="xl79"/>
    <w:basedOn w:val="a4"/>
    <w:uiPriority w:val="99"/>
    <w:rsid w:val="002E599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0">
    <w:name w:val="xl80"/>
    <w:basedOn w:val="a4"/>
    <w:uiPriority w:val="99"/>
    <w:rsid w:val="002E599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1">
    <w:name w:val="xl81"/>
    <w:basedOn w:val="a4"/>
    <w:uiPriority w:val="99"/>
    <w:rsid w:val="002E59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2">
    <w:name w:val="xl82"/>
    <w:basedOn w:val="a4"/>
    <w:uiPriority w:val="99"/>
    <w:rsid w:val="002E59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3">
    <w:name w:val="xl83"/>
    <w:basedOn w:val="a4"/>
    <w:uiPriority w:val="99"/>
    <w:rsid w:val="002E59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4">
    <w:name w:val="xl84"/>
    <w:basedOn w:val="a4"/>
    <w:uiPriority w:val="99"/>
    <w:rsid w:val="002E599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5">
    <w:name w:val="xl85"/>
    <w:basedOn w:val="a4"/>
    <w:uiPriority w:val="99"/>
    <w:rsid w:val="002E5993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6">
    <w:name w:val="xl86"/>
    <w:basedOn w:val="a4"/>
    <w:uiPriority w:val="99"/>
    <w:rsid w:val="002E599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affe">
    <w:name w:val="Основной стиль абзаца"/>
    <w:basedOn w:val="a4"/>
    <w:uiPriority w:val="99"/>
    <w:rsid w:val="002E5993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210">
    <w:name w:val="Основной текст с отступом 21"/>
    <w:basedOn w:val="a4"/>
    <w:rsid w:val="002E5993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customStyle="1" w:styleId="a2">
    <w:name w:val="ТИРЕ"/>
    <w:basedOn w:val="a4"/>
    <w:uiPriority w:val="99"/>
    <w:qFormat/>
    <w:rsid w:val="002E5993"/>
    <w:pPr>
      <w:numPr>
        <w:numId w:val="3"/>
      </w:numPr>
      <w:tabs>
        <w:tab w:val="left" w:pos="1021"/>
      </w:tabs>
      <w:spacing w:after="0" w:line="240" w:lineRule="auto"/>
      <w:ind w:left="0"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afff">
    <w:name w:val="ОБЫЧНО"/>
    <w:basedOn w:val="a4"/>
    <w:uiPriority w:val="99"/>
    <w:qFormat/>
    <w:rsid w:val="002E599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afff0">
    <w:name w:val="ПОД РИС"/>
    <w:basedOn w:val="a4"/>
    <w:uiPriority w:val="99"/>
    <w:qFormat/>
    <w:rsid w:val="002E5993"/>
    <w:pPr>
      <w:spacing w:before="12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1">
    <w:name w:val="РИСУ"/>
    <w:basedOn w:val="a4"/>
    <w:uiPriority w:val="99"/>
    <w:qFormat/>
    <w:rsid w:val="002E5993"/>
    <w:pPr>
      <w:spacing w:before="120"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211">
    <w:name w:val="Заголовок 21"/>
    <w:basedOn w:val="a4"/>
    <w:uiPriority w:val="1"/>
    <w:qFormat/>
    <w:rsid w:val="002E5993"/>
    <w:pPr>
      <w:widowControl w:val="0"/>
      <w:spacing w:after="0" w:line="320" w:lineRule="exact"/>
      <w:ind w:left="11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4"/>
    <w:uiPriority w:val="1"/>
    <w:qFormat/>
    <w:rsid w:val="002E5993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</w:rPr>
  </w:style>
  <w:style w:type="character" w:customStyle="1" w:styleId="Bodytext">
    <w:name w:val="Body text_"/>
    <w:link w:val="Bodytext1"/>
    <w:uiPriority w:val="99"/>
    <w:locked/>
    <w:rsid w:val="002E5993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4"/>
    <w:link w:val="Bodytext"/>
    <w:uiPriority w:val="99"/>
    <w:rsid w:val="002E5993"/>
    <w:pPr>
      <w:shd w:val="clear" w:color="auto" w:fill="FFFFFF"/>
      <w:spacing w:before="300" w:after="420" w:line="317" w:lineRule="exact"/>
      <w:ind w:hanging="1520"/>
      <w:jc w:val="center"/>
    </w:pPr>
    <w:rPr>
      <w:sz w:val="26"/>
      <w:szCs w:val="26"/>
    </w:rPr>
  </w:style>
  <w:style w:type="character" w:customStyle="1" w:styleId="Bodytext6">
    <w:name w:val="Body text (6)_"/>
    <w:link w:val="Bodytext61"/>
    <w:uiPriority w:val="99"/>
    <w:locked/>
    <w:rsid w:val="002E5993"/>
    <w:rPr>
      <w:i/>
      <w:iCs/>
      <w:sz w:val="26"/>
      <w:szCs w:val="26"/>
      <w:shd w:val="clear" w:color="auto" w:fill="FFFFFF"/>
    </w:rPr>
  </w:style>
  <w:style w:type="paragraph" w:customStyle="1" w:styleId="Bodytext61">
    <w:name w:val="Body text (6)1"/>
    <w:basedOn w:val="a4"/>
    <w:link w:val="Bodytext6"/>
    <w:uiPriority w:val="99"/>
    <w:rsid w:val="002E5993"/>
    <w:pPr>
      <w:shd w:val="clear" w:color="auto" w:fill="FFFFFF"/>
      <w:spacing w:before="240" w:after="60" w:line="240" w:lineRule="atLeast"/>
      <w:ind w:hanging="1700"/>
    </w:pPr>
    <w:rPr>
      <w:i/>
      <w:iCs/>
      <w:sz w:val="26"/>
      <w:szCs w:val="26"/>
    </w:rPr>
  </w:style>
  <w:style w:type="character" w:customStyle="1" w:styleId="Bodytext2">
    <w:name w:val="Body text (2)_"/>
    <w:link w:val="Bodytext21"/>
    <w:uiPriority w:val="99"/>
    <w:locked/>
    <w:rsid w:val="002E5993"/>
    <w:rPr>
      <w:shd w:val="clear" w:color="auto" w:fill="FFFFFF"/>
    </w:rPr>
  </w:style>
  <w:style w:type="paragraph" w:customStyle="1" w:styleId="Bodytext21">
    <w:name w:val="Body text (2)1"/>
    <w:basedOn w:val="a4"/>
    <w:link w:val="Bodytext2"/>
    <w:uiPriority w:val="99"/>
    <w:rsid w:val="002E5993"/>
    <w:pPr>
      <w:shd w:val="clear" w:color="auto" w:fill="FFFFFF"/>
      <w:spacing w:after="4560" w:line="254" w:lineRule="exact"/>
      <w:jc w:val="center"/>
    </w:pPr>
  </w:style>
  <w:style w:type="character" w:customStyle="1" w:styleId="Tablecaption">
    <w:name w:val="Table caption_"/>
    <w:link w:val="Tablecaption1"/>
    <w:uiPriority w:val="99"/>
    <w:locked/>
    <w:rsid w:val="002E5993"/>
    <w:rPr>
      <w:sz w:val="26"/>
      <w:szCs w:val="26"/>
      <w:shd w:val="clear" w:color="auto" w:fill="FFFFFF"/>
    </w:rPr>
  </w:style>
  <w:style w:type="paragraph" w:customStyle="1" w:styleId="Tablecaption1">
    <w:name w:val="Table caption1"/>
    <w:basedOn w:val="a4"/>
    <w:link w:val="Tablecaption"/>
    <w:uiPriority w:val="99"/>
    <w:rsid w:val="002E5993"/>
    <w:pPr>
      <w:shd w:val="clear" w:color="auto" w:fill="FFFFFF"/>
      <w:spacing w:after="0" w:line="240" w:lineRule="atLeast"/>
      <w:ind w:hanging="1580"/>
    </w:pPr>
    <w:rPr>
      <w:sz w:val="26"/>
      <w:szCs w:val="26"/>
    </w:rPr>
  </w:style>
  <w:style w:type="paragraph" w:customStyle="1" w:styleId="psection">
    <w:name w:val="psection"/>
    <w:basedOn w:val="a4"/>
    <w:uiPriority w:val="99"/>
    <w:rsid w:val="002E5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1">
    <w:name w:val="111Пр"/>
    <w:basedOn w:val="a4"/>
    <w:uiPriority w:val="99"/>
    <w:rsid w:val="002E5993"/>
    <w:pPr>
      <w:tabs>
        <w:tab w:val="left" w:pos="5865"/>
        <w:tab w:val="left" w:pos="6660"/>
      </w:tabs>
      <w:spacing w:after="0" w:line="288" w:lineRule="auto"/>
      <w:ind w:firstLine="720"/>
      <w:jc w:val="both"/>
    </w:pPr>
    <w:rPr>
      <w:rFonts w:ascii="Arial" w:eastAsia="Calibri" w:hAnsi="Arial" w:cs="Arial"/>
      <w:sz w:val="28"/>
      <w:szCs w:val="28"/>
      <w:lang w:val="ru-RU" w:eastAsia="ru-RU"/>
    </w:rPr>
  </w:style>
  <w:style w:type="paragraph" w:customStyle="1" w:styleId="Tablecaption0">
    <w:name w:val="Table caption"/>
    <w:basedOn w:val="a4"/>
    <w:uiPriority w:val="99"/>
    <w:rsid w:val="002E5993"/>
    <w:pPr>
      <w:shd w:val="clear" w:color="auto" w:fill="FFFFFF"/>
      <w:spacing w:after="0" w:line="365" w:lineRule="exact"/>
      <w:jc w:val="both"/>
    </w:pPr>
    <w:rPr>
      <w:rFonts w:ascii="Times New Roman" w:eastAsia="Times New Roman" w:hAnsi="Times New Roman" w:cs="Times New Roman"/>
      <w:sz w:val="27"/>
      <w:szCs w:val="27"/>
      <w:lang w:val="ru-RU"/>
    </w:rPr>
  </w:style>
  <w:style w:type="paragraph" w:customStyle="1" w:styleId="17">
    <w:name w:val="Основной текст1"/>
    <w:basedOn w:val="a4"/>
    <w:uiPriority w:val="99"/>
    <w:rsid w:val="002E5993"/>
    <w:pPr>
      <w:shd w:val="clear" w:color="auto" w:fill="FFFFFF"/>
      <w:spacing w:after="300" w:line="370" w:lineRule="exact"/>
      <w:ind w:hanging="300"/>
    </w:pPr>
    <w:rPr>
      <w:rFonts w:ascii="Times New Roman" w:eastAsia="Times New Roman" w:hAnsi="Times New Roman" w:cs="Times New Roman"/>
      <w:sz w:val="27"/>
      <w:szCs w:val="27"/>
      <w:lang w:val="ru-RU"/>
    </w:rPr>
  </w:style>
  <w:style w:type="character" w:customStyle="1" w:styleId="Bodytext3">
    <w:name w:val="Body text (3)_"/>
    <w:link w:val="Bodytext30"/>
    <w:locked/>
    <w:rsid w:val="002E5993"/>
    <w:rPr>
      <w:sz w:val="25"/>
      <w:szCs w:val="25"/>
      <w:shd w:val="clear" w:color="auto" w:fill="FFFFFF"/>
    </w:rPr>
  </w:style>
  <w:style w:type="paragraph" w:customStyle="1" w:styleId="Bodytext30">
    <w:name w:val="Body text (3)"/>
    <w:basedOn w:val="a4"/>
    <w:link w:val="Bodytext3"/>
    <w:rsid w:val="002E5993"/>
    <w:pPr>
      <w:shd w:val="clear" w:color="auto" w:fill="FFFFFF"/>
      <w:spacing w:before="6360" w:after="0" w:line="0" w:lineRule="atLeast"/>
      <w:ind w:hanging="360"/>
      <w:jc w:val="center"/>
    </w:pPr>
    <w:rPr>
      <w:sz w:val="25"/>
      <w:szCs w:val="25"/>
    </w:rPr>
  </w:style>
  <w:style w:type="character" w:customStyle="1" w:styleId="Bodytext8">
    <w:name w:val="Body text (8)_"/>
    <w:link w:val="Bodytext80"/>
    <w:locked/>
    <w:rsid w:val="002E5993"/>
    <w:rPr>
      <w:sz w:val="23"/>
      <w:szCs w:val="23"/>
      <w:shd w:val="clear" w:color="auto" w:fill="FFFFFF"/>
    </w:rPr>
  </w:style>
  <w:style w:type="paragraph" w:customStyle="1" w:styleId="Bodytext80">
    <w:name w:val="Body text (8)"/>
    <w:basedOn w:val="a4"/>
    <w:link w:val="Bodytext8"/>
    <w:rsid w:val="002E5993"/>
    <w:pPr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Bodytext7">
    <w:name w:val="Body text (7)_"/>
    <w:link w:val="Bodytext70"/>
    <w:locked/>
    <w:rsid w:val="002E5993"/>
    <w:rPr>
      <w:sz w:val="23"/>
      <w:szCs w:val="23"/>
      <w:shd w:val="clear" w:color="auto" w:fill="FFFFFF"/>
    </w:rPr>
  </w:style>
  <w:style w:type="paragraph" w:customStyle="1" w:styleId="Bodytext70">
    <w:name w:val="Body text (7)"/>
    <w:basedOn w:val="a4"/>
    <w:link w:val="Bodytext7"/>
    <w:rsid w:val="002E5993"/>
    <w:pPr>
      <w:shd w:val="clear" w:color="auto" w:fill="FFFFFF"/>
      <w:spacing w:after="0" w:line="0" w:lineRule="atLeast"/>
      <w:jc w:val="both"/>
    </w:pPr>
    <w:rPr>
      <w:sz w:val="23"/>
      <w:szCs w:val="23"/>
    </w:rPr>
  </w:style>
  <w:style w:type="paragraph" w:customStyle="1" w:styleId="text">
    <w:name w:val="text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color w:val="000000"/>
      <w:lang w:val="ru-RU" w:eastAsia="ru-RU"/>
    </w:rPr>
  </w:style>
  <w:style w:type="paragraph" w:customStyle="1" w:styleId="a1">
    <w:name w:val="Литература"/>
    <w:basedOn w:val="a4"/>
    <w:uiPriority w:val="99"/>
    <w:rsid w:val="002E5993"/>
    <w:pPr>
      <w:numPr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msonormalcxspmiddle">
    <w:name w:val="msonormalcxspmiddle"/>
    <w:basedOn w:val="a4"/>
    <w:uiPriority w:val="99"/>
    <w:rsid w:val="002E599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msonormalcxsplast">
    <w:name w:val="msonormalcxsplast"/>
    <w:basedOn w:val="a4"/>
    <w:uiPriority w:val="99"/>
    <w:rsid w:val="002E599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FR1">
    <w:name w:val="FR1"/>
    <w:uiPriority w:val="99"/>
    <w:rsid w:val="002E5993"/>
    <w:pPr>
      <w:widowControl w:val="0"/>
      <w:snapToGrid w:val="0"/>
      <w:spacing w:after="0" w:line="240" w:lineRule="auto"/>
      <w:jc w:val="right"/>
    </w:pPr>
    <w:rPr>
      <w:rFonts w:ascii="Arial" w:eastAsia="Times New Roman" w:hAnsi="Arial" w:cs="Times New Roman"/>
      <w:sz w:val="18"/>
      <w:szCs w:val="20"/>
      <w:lang w:val="ru-RU" w:eastAsia="ru-RU"/>
    </w:rPr>
  </w:style>
  <w:style w:type="paragraph" w:customStyle="1" w:styleId="29">
    <w:name w:val="НорФор2"/>
    <w:basedOn w:val="a4"/>
    <w:uiPriority w:val="99"/>
    <w:rsid w:val="002E599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220">
    <w:name w:val="Основной текст 22"/>
    <w:basedOn w:val="a4"/>
    <w:uiPriority w:val="99"/>
    <w:rsid w:val="002E5993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rial">
    <w:name w:val="Стиль Текст + Arial Знак"/>
    <w:link w:val="Arial0"/>
    <w:locked/>
    <w:rsid w:val="002E5993"/>
    <w:rPr>
      <w:rFonts w:ascii="Arial" w:eastAsia="Times New Roman" w:hAnsi="Arial" w:cs="Times New Roman"/>
      <w:sz w:val="24"/>
      <w:szCs w:val="24"/>
    </w:rPr>
  </w:style>
  <w:style w:type="paragraph" w:customStyle="1" w:styleId="Arial0">
    <w:name w:val="Стиль Текст + Arial"/>
    <w:basedOn w:val="affc"/>
    <w:link w:val="Arial"/>
    <w:autoRedefine/>
    <w:rsid w:val="002E599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310">
    <w:name w:val="Основной текст с отступом 3 Знак1"/>
    <w:basedOn w:val="a5"/>
    <w:uiPriority w:val="99"/>
    <w:semiHidden/>
    <w:rsid w:val="002E5993"/>
    <w:rPr>
      <w:rFonts w:ascii="Times New Roman" w:hAnsi="Times New Roman" w:cs="Times New Roman" w:hint="default"/>
      <w:sz w:val="16"/>
      <w:szCs w:val="16"/>
      <w:lang w:val="en-US"/>
    </w:rPr>
  </w:style>
  <w:style w:type="character" w:customStyle="1" w:styleId="BodytextBold64">
    <w:name w:val="Body text + Bold64"/>
    <w:uiPriority w:val="99"/>
    <w:rsid w:val="002E5993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2E5993"/>
    <w:rPr>
      <w:b/>
      <w:bCs/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2E5993"/>
    <w:rPr>
      <w:rFonts w:ascii="Times New Roman" w:hAnsi="Times New Roman" w:cs="Times New Roman" w:hint="default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2E5993"/>
    <w:rPr>
      <w:spacing w:val="20"/>
      <w:sz w:val="22"/>
      <w:szCs w:val="22"/>
      <w:shd w:val="clear" w:color="auto" w:fill="FFFFFF"/>
    </w:rPr>
  </w:style>
  <w:style w:type="character" w:customStyle="1" w:styleId="afff2">
    <w:name w:val="Основной шрифт"/>
    <w:rsid w:val="002E5993"/>
  </w:style>
  <w:style w:type="character" w:customStyle="1" w:styleId="afff3">
    <w:name w:val="кадры"/>
    <w:basedOn w:val="a5"/>
    <w:rsid w:val="002E5993"/>
  </w:style>
  <w:style w:type="character" w:customStyle="1" w:styleId="w">
    <w:name w:val="w"/>
    <w:basedOn w:val="a5"/>
    <w:rsid w:val="002E5993"/>
  </w:style>
  <w:style w:type="table" w:customStyle="1" w:styleId="18">
    <w:name w:val="Сетка таблицы1"/>
    <w:basedOn w:val="a6"/>
    <w:next w:val="aa"/>
    <w:uiPriority w:val="59"/>
    <w:rsid w:val="002E5993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Стиль2"/>
    <w:uiPriority w:val="99"/>
    <w:rsid w:val="002E5993"/>
    <w:pPr>
      <w:numPr>
        <w:numId w:val="9"/>
      </w:numPr>
    </w:pPr>
  </w:style>
  <w:style w:type="numbering" w:customStyle="1" w:styleId="2a">
    <w:name w:val="Нет списка2"/>
    <w:next w:val="a7"/>
    <w:uiPriority w:val="99"/>
    <w:semiHidden/>
    <w:unhideWhenUsed/>
    <w:rsid w:val="002E5993"/>
  </w:style>
  <w:style w:type="paragraph" w:styleId="3">
    <w:name w:val="List Bullet 3"/>
    <w:basedOn w:val="a4"/>
    <w:autoRedefine/>
    <w:uiPriority w:val="99"/>
    <w:semiHidden/>
    <w:unhideWhenUsed/>
    <w:rsid w:val="002E5993"/>
    <w:pPr>
      <w:numPr>
        <w:numId w:val="10"/>
      </w:numPr>
      <w:tabs>
        <w:tab w:val="clear" w:pos="926"/>
        <w:tab w:val="num" w:pos="1440"/>
      </w:tabs>
      <w:spacing w:after="0" w:line="240" w:lineRule="auto"/>
      <w:ind w:left="1440"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ff">
    <w:name w:val="Без интервала Знак"/>
    <w:link w:val="afe"/>
    <w:uiPriority w:val="99"/>
    <w:locked/>
    <w:rsid w:val="002E5993"/>
    <w:rPr>
      <w:rFonts w:ascii="Calibri" w:eastAsia="Calibri" w:hAnsi="Calibri" w:cs="Times New Roman"/>
      <w:lang w:val="ru-RU"/>
    </w:rPr>
  </w:style>
  <w:style w:type="paragraph" w:customStyle="1" w:styleId="19">
    <w:name w:val="Абзац списка1"/>
    <w:basedOn w:val="a4"/>
    <w:rsid w:val="002E5993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2b">
    <w:name w:val="Абзац списка2"/>
    <w:basedOn w:val="a4"/>
    <w:uiPriority w:val="99"/>
    <w:rsid w:val="002E5993"/>
    <w:pPr>
      <w:widowControl w:val="0"/>
      <w:autoSpaceDE w:val="0"/>
      <w:autoSpaceDN w:val="0"/>
      <w:adjustRightInd w:val="0"/>
      <w:spacing w:after="0" w:line="240" w:lineRule="auto"/>
      <w:ind w:left="720"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3">
    <w:name w:val="таблица"/>
    <w:basedOn w:val="a4"/>
    <w:autoRedefine/>
    <w:uiPriority w:val="99"/>
    <w:rsid w:val="002E5993"/>
    <w:pPr>
      <w:numPr>
        <w:numId w:val="11"/>
      </w:numPr>
      <w:tabs>
        <w:tab w:val="left" w:pos="851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iCs/>
      <w:sz w:val="24"/>
      <w:szCs w:val="24"/>
      <w:lang w:val="ru-RU" w:eastAsia="ru-RU"/>
    </w:rPr>
  </w:style>
  <w:style w:type="paragraph" w:customStyle="1" w:styleId="1a">
    <w:name w:val="таблица_1"/>
    <w:basedOn w:val="a4"/>
    <w:autoRedefine/>
    <w:uiPriority w:val="99"/>
    <w:rsid w:val="002E5993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c">
    <w:name w:val="Обычный2"/>
    <w:uiPriority w:val="99"/>
    <w:rsid w:val="002E5993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b">
    <w:name w:val="Стиль1"/>
    <w:basedOn w:val="a4"/>
    <w:uiPriority w:val="99"/>
    <w:rsid w:val="002E5993"/>
    <w:pPr>
      <w:widowControl w:val="0"/>
      <w:suppressAutoHyphens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1c">
    <w:name w:val="Заголовок №1_"/>
    <w:link w:val="1d"/>
    <w:locked/>
    <w:rsid w:val="002E5993"/>
    <w:rPr>
      <w:b/>
      <w:bCs/>
      <w:sz w:val="23"/>
      <w:szCs w:val="23"/>
      <w:shd w:val="clear" w:color="auto" w:fill="FFFFFF"/>
    </w:rPr>
  </w:style>
  <w:style w:type="paragraph" w:customStyle="1" w:styleId="1d">
    <w:name w:val="Заголовок №1"/>
    <w:basedOn w:val="a4"/>
    <w:link w:val="1c"/>
    <w:rsid w:val="002E5993"/>
    <w:pPr>
      <w:shd w:val="clear" w:color="auto" w:fill="FFFFFF"/>
      <w:spacing w:after="300" w:line="240" w:lineRule="atLeast"/>
      <w:ind w:firstLine="709"/>
      <w:jc w:val="both"/>
      <w:outlineLvl w:val="0"/>
    </w:pPr>
    <w:rPr>
      <w:b/>
      <w:bCs/>
      <w:sz w:val="23"/>
      <w:szCs w:val="23"/>
    </w:rPr>
  </w:style>
  <w:style w:type="character" w:customStyle="1" w:styleId="afff4">
    <w:name w:val="Подпись к таблице_"/>
    <w:link w:val="afff5"/>
    <w:locked/>
    <w:rsid w:val="002E5993"/>
    <w:rPr>
      <w:shd w:val="clear" w:color="auto" w:fill="FFFFFF"/>
    </w:rPr>
  </w:style>
  <w:style w:type="paragraph" w:customStyle="1" w:styleId="afff5">
    <w:name w:val="Подпись к таблице"/>
    <w:basedOn w:val="a4"/>
    <w:link w:val="afff4"/>
    <w:rsid w:val="002E5993"/>
    <w:pPr>
      <w:shd w:val="clear" w:color="auto" w:fill="FFFFFF"/>
      <w:spacing w:after="0" w:line="240" w:lineRule="atLeast"/>
      <w:ind w:firstLine="709"/>
      <w:jc w:val="both"/>
    </w:pPr>
  </w:style>
  <w:style w:type="paragraph" w:customStyle="1" w:styleId="Arial1">
    <w:name w:val="Стиль Текст + Arial По центру"/>
    <w:basedOn w:val="affc"/>
    <w:uiPriority w:val="99"/>
    <w:rsid w:val="002E599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zagol-tabl-riss">
    <w:name w:val="zagol-tabl-riss"/>
    <w:basedOn w:val="a4"/>
    <w:uiPriority w:val="99"/>
    <w:rsid w:val="002E5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2">
    <w:name w:val="Основной текст + 11"/>
    <w:aliases w:val="5 pt,Полужирный"/>
    <w:rsid w:val="002E5993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character" w:customStyle="1" w:styleId="4TimesNewRoman">
    <w:name w:val="Основной текст (4) + Times New Roman"/>
    <w:aliases w:val="6,5 pt1,Основной текст (4) + 7,Полужирный1"/>
    <w:uiPriority w:val="99"/>
    <w:rsid w:val="002E5993"/>
    <w:rPr>
      <w:rFonts w:ascii="Times New Roman" w:hAnsi="Times New Roman" w:cs="Times New Roman" w:hint="default"/>
      <w:sz w:val="13"/>
      <w:szCs w:val="13"/>
      <w:lang w:bidi="ar-SA"/>
    </w:rPr>
  </w:style>
  <w:style w:type="table" w:customStyle="1" w:styleId="2d">
    <w:name w:val="Сетка таблицы2"/>
    <w:basedOn w:val="a6"/>
    <w:next w:val="aa"/>
    <w:rsid w:val="002E5993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rial2">
    <w:name w:val="Стиль Arial"/>
    <w:basedOn w:val="a6"/>
    <w:rsid w:val="002E599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CourierNew">
    <w:name w:val="Стиль многоуровневый Courier New"/>
    <w:rsid w:val="002E5993"/>
    <w:pPr>
      <w:numPr>
        <w:numId w:val="12"/>
      </w:numPr>
    </w:pPr>
  </w:style>
  <w:style w:type="paragraph" w:styleId="HTML">
    <w:name w:val="HTML Preformatted"/>
    <w:basedOn w:val="a4"/>
    <w:link w:val="HTML0"/>
    <w:uiPriority w:val="99"/>
    <w:unhideWhenUsed/>
    <w:rsid w:val="002E59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5"/>
    <w:link w:val="HTML"/>
    <w:uiPriority w:val="99"/>
    <w:rsid w:val="002E5993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customStyle="1" w:styleId="a8">
    <w:name w:val="CourierNew"/>
    <w:pPr>
      <w:numPr>
        <w:numId w:val="12"/>
      </w:numPr>
    </w:pPr>
  </w:style>
  <w:style w:type="numbering" w:customStyle="1" w:styleId="a9">
    <w:name w:val="2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192.168.20.6/marcweb2/ShowMarc.asp?docid=20217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znanium.com/bookread.php?book=22944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koncept.ru/2017/574023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6274</Words>
  <Characters>35767</Characters>
  <Application>Microsoft Office Word</Application>
  <DocSecurity>0</DocSecurity>
  <Lines>298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2019-2020_b54_03_01-СДб-19-3_14_plx_Производственная – преддипломная практика</vt:lpstr>
      <vt:lpstr>Лист1</vt:lpstr>
    </vt:vector>
  </TitlesOfParts>
  <Company/>
  <LinksUpToDate>false</LinksUpToDate>
  <CharactersWithSpaces>41958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2019-2020_b54_03_01-СДб-19-3_14_plx_Производственная – преддипломная практика</dc:title>
  <dc:creator>FastReport.NET</dc:creator>
  <cp:lastModifiedBy>And</cp:lastModifiedBy>
  <cp:revision>6</cp:revision>
  <dcterms:created xsi:type="dcterms:W3CDTF">2020-11-02T07:52:00Z</dcterms:created>
  <dcterms:modified xsi:type="dcterms:W3CDTF">2020-11-18T18:11:00Z</dcterms:modified>
</cp:coreProperties>
</file>