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12" w:rsidRPr="00C96CDF" w:rsidRDefault="001A6D12" w:rsidP="000964E2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50pt">
            <v:imagedata r:id="rId5" o:title=""/>
          </v:shape>
        </w:pict>
      </w:r>
      <w:r>
        <w:br w:type="page"/>
      </w:r>
      <w:r>
        <w:pict>
          <v:shape id="_x0000_i1026" type="#_x0000_t75" style="width:520.5pt;height:741pt">
            <v:imagedata r:id="rId6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71"/>
        <w:gridCol w:w="15"/>
      </w:tblGrid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163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44.04.01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педагога-исследователя,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D12" w:rsidRPr="00EB7887" w:rsidRDefault="001A6D12" w:rsidP="000517F7">
            <w:pPr>
              <w:jc w:val="both"/>
              <w:rPr>
                <w:lang w:val="ru-RU"/>
              </w:rPr>
            </w:pPr>
            <w:r w:rsidRPr="00175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75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75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75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научно-исследовательской работы </w:t>
            </w:r>
            <w:r w:rsidRPr="00175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75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2801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Default="001A6D12" w:rsidP="000517F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7F7">
              <w:rPr>
                <w:lang w:val="ru-RU"/>
              </w:rPr>
              <w:t xml:space="preserve"> </w:t>
            </w:r>
            <w:r w:rsidRPr="009E1A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представления содержательной наполненности и объеме работе по теме научного исследования</w:t>
            </w:r>
            <w:r w:rsidRPr="009E1A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A6D12" w:rsidRPr="009E1ADB" w:rsidRDefault="001A6D12" w:rsidP="000517F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9E1ADB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проведение научно-исследовательской работы;</w:t>
            </w:r>
          </w:p>
          <w:p w:rsidR="001A6D12" w:rsidRDefault="001A6D12" w:rsidP="000517F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A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направления научно-исследовательской работы и ее основных характеристик</w:t>
            </w:r>
            <w:r w:rsidRPr="009E1A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A6D12" w:rsidRPr="009E1ADB" w:rsidRDefault="001A6D12" w:rsidP="000517F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критериально-оценочного аппарата исследования;</w:t>
            </w:r>
          </w:p>
          <w:p w:rsidR="001A6D12" w:rsidRPr="009E1ADB" w:rsidRDefault="001A6D12" w:rsidP="000517F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A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разрабатывать программу научно-исследовательской работы и плана экспериментальной работы по теме исследования; </w:t>
            </w:r>
          </w:p>
          <w:p w:rsidR="001A6D12" w:rsidRPr="000517F7" w:rsidRDefault="001A6D12" w:rsidP="000517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1ADB">
              <w:rPr>
                <w:rFonts w:ascii="Times New Roman" w:hAnsi="Times New Roman"/>
                <w:sz w:val="24"/>
                <w:szCs w:val="24"/>
                <w:lang w:val="ru-RU"/>
              </w:rPr>
              <w:t>– умение осуществлять сбор материала для списка литературы по теме научного исследования.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291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воспитательными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системами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AB3220"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AB3220"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образованием</w:t>
            </w:r>
            <w:r w:rsidRPr="00AB3220"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качеством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профессионально-управленческих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профессионально-педагогических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инклюзивного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делопроизводству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AB3220">
              <w:t xml:space="preserve"> </w:t>
            </w:r>
          </w:p>
        </w:tc>
      </w:tr>
      <w:tr w:rsidR="001A6D12" w:rsidRPr="008B7658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0517F7">
        <w:trPr>
          <w:trHeight w:hRule="exact" w:val="430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Default="001A6D12" w:rsidP="00051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</w:p>
          <w:p w:rsidR="001A6D12" w:rsidRDefault="001A6D12" w:rsidP="00051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A6D12" w:rsidRPr="00AB3220" w:rsidRDefault="001A6D12" w:rsidP="000517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t xml:space="preserve"> </w:t>
            </w:r>
          </w:p>
        </w:tc>
      </w:tr>
      <w:tr w:rsidR="001A6D12" w:rsidRPr="008B7658" w:rsidTr="000517F7">
        <w:trPr>
          <w:gridAfter w:val="1"/>
          <w:wAfter w:w="15" w:type="dxa"/>
          <w:trHeight w:hRule="exact" w:val="91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D12" w:rsidRPr="00B664FE" w:rsidRDefault="001A6D12" w:rsidP="000517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ная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664F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 работа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Pr="00B664FE">
              <w:rPr>
                <w:lang w:val="ru-RU"/>
              </w:rPr>
              <w:t xml:space="preserve"> </w:t>
            </w:r>
            <w:r w:rsidRPr="00B664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кафедре.</w:t>
            </w:r>
            <w:r w:rsidRPr="00B664FE">
              <w:rPr>
                <w:lang w:val="ru-RU"/>
              </w:rPr>
              <w:t xml:space="preserve"> </w:t>
            </w:r>
          </w:p>
        </w:tc>
      </w:tr>
      <w:tr w:rsidR="001A6D12" w:rsidRPr="001D6429" w:rsidTr="000517F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D12" w:rsidRPr="001D6429" w:rsidRDefault="001A6D12" w:rsidP="000517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29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r w:rsidRPr="001D6429">
              <w:t xml:space="preserve"> </w:t>
            </w:r>
            <w:r w:rsidRPr="001D642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1D6429">
              <w:t xml:space="preserve"> </w:t>
            </w:r>
            <w:r w:rsidRPr="001D6429">
              <w:rPr>
                <w:rFonts w:ascii="Times New Roman" w:hAnsi="Times New Roman"/>
                <w:color w:val="000000"/>
                <w:sz w:val="24"/>
                <w:szCs w:val="24"/>
              </w:rPr>
              <w:t>практики:</w:t>
            </w:r>
            <w:r w:rsidRPr="001D6429">
              <w:t xml:space="preserve"> </w:t>
            </w:r>
            <w:r w:rsidRPr="001D6429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</w:t>
            </w:r>
            <w:r w:rsidRPr="001D6429">
              <w:t xml:space="preserve"> </w:t>
            </w:r>
          </w:p>
        </w:tc>
      </w:tr>
      <w:tr w:rsidR="001A6D12" w:rsidRPr="00AB3220" w:rsidTr="000517F7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r w:rsidRPr="00AB3220">
              <w:t xml:space="preserve"> </w:t>
            </w:r>
            <w:r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r w:rsidRPr="00AB3220">
              <w:t xml:space="preserve"> </w:t>
            </w:r>
          </w:p>
        </w:tc>
      </w:tr>
      <w:tr w:rsidR="001A6D12" w:rsidRPr="00AB3220" w:rsidTr="000517F7">
        <w:trPr>
          <w:trHeight w:hRule="exact" w:val="138"/>
        </w:trPr>
        <w:tc>
          <w:tcPr>
            <w:tcW w:w="1999" w:type="dxa"/>
          </w:tcPr>
          <w:p w:rsidR="001A6D12" w:rsidRPr="00AB3220" w:rsidRDefault="001A6D12"/>
        </w:tc>
        <w:tc>
          <w:tcPr>
            <w:tcW w:w="7386" w:type="dxa"/>
            <w:gridSpan w:val="2"/>
          </w:tcPr>
          <w:p w:rsidR="001A6D12" w:rsidRPr="00AB3220" w:rsidRDefault="001A6D12"/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0517F7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1A6D12" w:rsidRPr="008B7658" w:rsidTr="000517F7">
        <w:trPr>
          <w:trHeight w:hRule="exact" w:val="138"/>
        </w:trPr>
        <w:tc>
          <w:tcPr>
            <w:tcW w:w="93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1A6D12" w:rsidRPr="008B7658" w:rsidTr="000517F7">
        <w:trPr>
          <w:trHeight w:hRule="exact" w:val="416"/>
        </w:trPr>
        <w:tc>
          <w:tcPr>
            <w:tcW w:w="93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rPr>
                <w:lang w:val="ru-RU"/>
              </w:rPr>
            </w:pPr>
          </w:p>
        </w:tc>
      </w:tr>
      <w:tr w:rsidR="001A6D12" w:rsidRPr="008B7658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ОПК-8.1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Руководствуется основными принципами и процедурами научного исследования, методами критического анализа и оценки научных достижений и исследований в области педагогики, специальных дисциплин экспериментальными и теоретическими методами научно-исследовательской деятельности</w:t>
            </w:r>
          </w:p>
        </w:tc>
      </w:tr>
      <w:tr w:rsidR="001A6D12" w:rsidRPr="008B7658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ОПК-8.2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Анализирует методы научных исследований в целях решения исследовательских и практических задач, осуществляет обоснованный выбор методов для проведения научного исследования в области педагогики</w:t>
            </w:r>
          </w:p>
        </w:tc>
      </w:tr>
      <w:tr w:rsidR="001A6D12" w:rsidRPr="008B7658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ОПК-8.3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 определяет педагогическую задачу и проектирует процесс ее решения; разрабатывает методологически обоснованную программу научного исследования, организует научное исследование в области педагогики</w:t>
            </w:r>
          </w:p>
        </w:tc>
      </w:tr>
    </w:tbl>
    <w:p w:rsidR="001A6D12" w:rsidRPr="000517F7" w:rsidRDefault="001A6D12">
      <w:pPr>
        <w:rPr>
          <w:sz w:val="2"/>
          <w:lang w:val="ru-RU"/>
        </w:rPr>
      </w:pPr>
      <w:r w:rsidRPr="00051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4"/>
        <w:gridCol w:w="3014"/>
        <w:gridCol w:w="490"/>
        <w:gridCol w:w="3337"/>
        <w:gridCol w:w="1985"/>
        <w:gridCol w:w="34"/>
      </w:tblGrid>
      <w:tr w:rsidR="001A6D12" w:rsidRPr="008B7658" w:rsidTr="00A77152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C76DE3">
        <w:trPr>
          <w:trHeight w:hRule="exact" w:val="1767"/>
        </w:trPr>
        <w:tc>
          <w:tcPr>
            <w:tcW w:w="93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 w:rsidP="00C76D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648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 w:rsidP="00C76D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12,2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517F7">
              <w:rPr>
                <w:lang w:val="ru-RU"/>
              </w:rPr>
              <w:t xml:space="preserve"> </w:t>
            </w:r>
          </w:p>
          <w:p w:rsidR="001A6D12" w:rsidRDefault="001A6D12" w:rsidP="00C76D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628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A6D12" w:rsidRDefault="001A6D12" w:rsidP="00C76D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контроль – 7,8 акад. часов,</w:t>
            </w:r>
          </w:p>
          <w:p w:rsidR="001A6D12" w:rsidRDefault="001A6D12" w:rsidP="00C76D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7F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в форме практической подготовки – 648 акад. часа.</w:t>
            </w:r>
          </w:p>
          <w:p w:rsidR="001A6D12" w:rsidRPr="000517F7" w:rsidRDefault="001A6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" w:type="dxa"/>
          </w:tcPr>
          <w:p w:rsidR="001A6D12" w:rsidRPr="000517F7" w:rsidRDefault="001A6D12">
            <w:pPr>
              <w:rPr>
                <w:lang w:val="ru-RU"/>
              </w:rPr>
            </w:pPr>
          </w:p>
        </w:tc>
      </w:tr>
      <w:tr w:rsidR="001A6D12" w:rsidRPr="00AB3220" w:rsidTr="00D346ED">
        <w:trPr>
          <w:gridAfter w:val="1"/>
          <w:wAfter w:w="34" w:type="dxa"/>
          <w:trHeight w:hRule="exact" w:val="97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№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п/п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Разделы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(этапы)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содержание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практики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Курс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Виды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работ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практике,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включая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самостоятельную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работу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Код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компе</w:t>
            </w:r>
            <w:r w:rsidRPr="0036745A">
              <w:rPr>
                <w:rFonts w:ascii="Times New Roman" w:hAnsi="Times New Roman"/>
                <w:color w:val="000000"/>
              </w:rPr>
              <w:t>тенции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</w:tr>
      <w:tr w:rsidR="001A6D12" w:rsidRPr="008B7658" w:rsidTr="00794D42">
        <w:trPr>
          <w:trHeight w:hRule="exact" w:val="411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</w:rPr>
              <w:t>I</w:t>
            </w:r>
            <w:r w:rsidRPr="0036745A">
              <w:rPr>
                <w:rFonts w:ascii="Times New Roman" w:hAnsi="Times New Roman"/>
                <w:lang w:val="ru-RU"/>
              </w:rPr>
              <w:t xml:space="preserve"> Раздел. Проведение научно-исследовательской работы</w:t>
            </w:r>
          </w:p>
        </w:tc>
      </w:tr>
      <w:tr w:rsidR="001A6D12" w:rsidRPr="00112350" w:rsidTr="00C76DE3">
        <w:trPr>
          <w:trHeight w:hRule="exact" w:val="245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1.1 Экспериментальный этап. 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Цель – организация экспериментальной проверки гипотезы 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1.1.1 Проведение экспериментальной работы в соответствии с программой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1.1.2 Написание первого параграфа второй главы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1.1.3 Написание второго параграфа второй главы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1.1.4 Написание третьего параграфа второй главы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 xml:space="preserve">ОПК-8.3 </w:t>
            </w:r>
          </w:p>
        </w:tc>
      </w:tr>
      <w:tr w:rsidR="001A6D12" w:rsidRPr="00112350" w:rsidTr="00C76DE3">
        <w:trPr>
          <w:trHeight w:hRule="exact" w:val="270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1.2 Заключительный этап. 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Цель – завершение работы по тексту научного 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1.2.1 Уточнение содержания основных положений научного исследования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1.2.2 Корректировка текста введения и параграфов научного исследования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1.2.3 Написание выводов по главам и заключения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1.2.4 Сборка разделов научного исследования в один файл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 xml:space="preserve">ОПК-8.1, ОПК-8.2, ОПК-8.3 </w:t>
            </w:r>
          </w:p>
        </w:tc>
      </w:tr>
      <w:tr w:rsidR="001A6D12" w:rsidRPr="008B7658" w:rsidTr="0036745A">
        <w:trPr>
          <w:trHeight w:hRule="exact" w:val="427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</w:rPr>
              <w:t>II</w:t>
            </w:r>
            <w:r w:rsidRPr="0036745A">
              <w:rPr>
                <w:rFonts w:ascii="Times New Roman" w:hAnsi="Times New Roman"/>
                <w:lang w:val="ru-RU"/>
              </w:rPr>
              <w:t xml:space="preserve"> Раздел. Публикации по теме научного исследования</w:t>
            </w:r>
          </w:p>
        </w:tc>
      </w:tr>
      <w:tr w:rsidR="001A6D12" w:rsidRPr="00112350" w:rsidTr="00D346ED">
        <w:trPr>
          <w:trHeight w:hRule="exact" w:val="145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2.1 Публикации по теме научного исследования (научная статья по критериям оценки результатов исследования)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Указать тему и выходные данные статьи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 xml:space="preserve">ОПК-8.2 </w:t>
            </w:r>
          </w:p>
        </w:tc>
      </w:tr>
      <w:tr w:rsidR="001A6D12" w:rsidRPr="00112350" w:rsidTr="00D346ED">
        <w:trPr>
          <w:trHeight w:hRule="exact" w:val="97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2.2 Участие в научных и научно-методических семинарах и конференциях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Указать тему, статус конференции, дату, место проведения и тему доклада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</w:rPr>
              <w:t>ОПК-8.2</w:t>
            </w:r>
          </w:p>
        </w:tc>
      </w:tr>
      <w:tr w:rsidR="001A6D12" w:rsidRPr="00112350" w:rsidTr="00D346ED">
        <w:trPr>
          <w:trHeight w:hRule="exact" w:val="114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2.3 Участие в специализированном научно-исследовательском семинаре (спецсеминаре)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Представление статьи в виде доклада осуществляется на спецсеминаре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 xml:space="preserve">ОПК-8.2 </w:t>
            </w:r>
          </w:p>
        </w:tc>
      </w:tr>
      <w:tr w:rsidR="001A6D12" w:rsidRPr="00112350" w:rsidTr="00A77152">
        <w:trPr>
          <w:trHeight w:hRule="exact" w:val="383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>III Раздел. Отчётно-аналитический</w:t>
            </w:r>
          </w:p>
        </w:tc>
      </w:tr>
      <w:tr w:rsidR="001A6D12" w:rsidRPr="00112350" w:rsidTr="00D346ED">
        <w:trPr>
          <w:trHeight w:hRule="exact" w:val="115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>3.1 Оформление отчётной документации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Подготовка отчета по НИР.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Заслушиваются отчеты обучающихся и выставляется зачет с оценкой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</w:rPr>
              <w:t xml:space="preserve">ОПК-8.1, ОПК-8.2, ОПК-8.3 </w:t>
            </w:r>
          </w:p>
        </w:tc>
      </w:tr>
    </w:tbl>
    <w:p w:rsidR="001A6D12" w:rsidRDefault="001A6D12" w:rsidP="00D346ED">
      <w:pPr>
        <w:spacing w:line="96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4"/>
        <w:gridCol w:w="3014"/>
        <w:gridCol w:w="490"/>
        <w:gridCol w:w="3337"/>
        <w:gridCol w:w="1985"/>
        <w:gridCol w:w="34"/>
      </w:tblGrid>
      <w:tr w:rsidR="001A6D12" w:rsidRPr="00EB560A" w:rsidTr="00794D42">
        <w:trPr>
          <w:trHeight w:hRule="exact" w:val="269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745A">
              <w:rPr>
                <w:rFonts w:ascii="Times New Roman" w:hAnsi="Times New Roman"/>
                <w:color w:val="000000"/>
              </w:rPr>
              <w:t>I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Раздел.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Подготовительный</w:t>
            </w:r>
          </w:p>
        </w:tc>
      </w:tr>
      <w:tr w:rsidR="001A6D12" w:rsidRPr="00EB560A" w:rsidTr="00D346ED">
        <w:trPr>
          <w:trHeight w:hRule="exact" w:val="163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1.1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Установочная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конференция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Магистры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знакомятся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задачами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организацией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практики,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сроками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выполнения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заданий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период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практики.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Выбрать экспериментальную базу исследования.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8.3</w:t>
            </w:r>
          </w:p>
        </w:tc>
      </w:tr>
      <w:tr w:rsidR="001A6D12" w:rsidRPr="008B7658" w:rsidTr="00794D42">
        <w:trPr>
          <w:trHeight w:hRule="exact" w:val="287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</w:rPr>
              <w:t>II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Раздел.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Корректировка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плана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проведения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научно-исследовательской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работы</w:t>
            </w:r>
          </w:p>
        </w:tc>
      </w:tr>
      <w:tr w:rsidR="001A6D12" w:rsidRPr="00EB560A" w:rsidTr="00D346ED">
        <w:trPr>
          <w:trHeight w:hRule="exact" w:val="290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2.1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Экспериментальный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этап.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Цель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организация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экспериментальной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проверки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гипотезы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1. Проведение экспериментальной работы в соответствии с программой.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2. Корректировка параграфов второй главы.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3. Корректировка критериев оценки результатов экспериментальной работы.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4. Корректировка критериально-оценочного аппарата исследования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ОПК 8.1, ОПК 8.2, </w:t>
            </w:r>
          </w:p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8.3</w:t>
            </w:r>
          </w:p>
        </w:tc>
      </w:tr>
      <w:tr w:rsidR="001A6D12" w:rsidRPr="00EB560A" w:rsidTr="00D346ED">
        <w:trPr>
          <w:trHeight w:hRule="exact" w:val="358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5.2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2.2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Заключительный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этап.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Цель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завершение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работы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тексту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научного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1. Уточнение содержания основных положений научного исследования.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2. Корректировка выводов по главам и заключения.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3. Техническая редакция полного текста научного исследования.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4. Сборка разделов научного исследования в один файл.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5. Подготовка  автореферата по теме научного исследования, оформленный в соответствии с требованиями соответствующего стандарта.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ОПК 8.1, ОПК 8.2, </w:t>
            </w:r>
          </w:p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8.3</w:t>
            </w:r>
          </w:p>
        </w:tc>
      </w:tr>
      <w:tr w:rsidR="001A6D12" w:rsidRPr="008B7658" w:rsidTr="00794D42">
        <w:trPr>
          <w:trHeight w:hRule="exact" w:val="276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</w:rPr>
              <w:t>III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Раздел.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Публикации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теме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научного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исследования</w:t>
            </w:r>
          </w:p>
        </w:tc>
      </w:tr>
      <w:tr w:rsidR="001A6D12" w:rsidRPr="00EB560A" w:rsidTr="00D346ED">
        <w:trPr>
          <w:trHeight w:hRule="exact" w:val="57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3.1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Публикации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по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теме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научного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исследования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Указать тему и выходные данные статьи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8.1, ОПК 8.2</w:t>
            </w:r>
          </w:p>
        </w:tc>
      </w:tr>
      <w:tr w:rsidR="001A6D12" w:rsidRPr="00EB560A" w:rsidTr="00D346ED">
        <w:trPr>
          <w:gridAfter w:val="1"/>
          <w:wAfter w:w="34" w:type="dxa"/>
          <w:trHeight w:hRule="exact" w:val="85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3.2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Участие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научных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научно-методических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семинарах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конференциях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Указать тему, статус конференции, дату, место проведения и тему доклада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8.1, ОПК 8.2</w:t>
            </w:r>
          </w:p>
        </w:tc>
      </w:tr>
      <w:tr w:rsidR="001A6D12" w:rsidRPr="00EB560A" w:rsidTr="00D346ED">
        <w:trPr>
          <w:trHeight w:hRule="exact" w:val="113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3.3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Участие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специализированном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научно-исследовательском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семинаре</w:t>
            </w:r>
            <w:r w:rsidRPr="0036745A">
              <w:rPr>
                <w:rFonts w:ascii="Times New Roman" w:hAnsi="Times New Roman"/>
                <w:lang w:val="ru-RU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(спецсеминаре)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Представление статьи в виде доклада осуществляется на спецсеминаре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8.1, ОПК 8.2</w:t>
            </w:r>
          </w:p>
        </w:tc>
      </w:tr>
      <w:tr w:rsidR="001A6D12" w:rsidRPr="00EB560A" w:rsidTr="00D346ED">
        <w:trPr>
          <w:trHeight w:hRule="exact" w:val="293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</w:rPr>
              <w:t>IV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Раздел.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Отчётно-аналитический</w:t>
            </w:r>
          </w:p>
        </w:tc>
      </w:tr>
      <w:tr w:rsidR="001A6D12" w:rsidRPr="00EB560A" w:rsidTr="00D346ED">
        <w:trPr>
          <w:trHeight w:hRule="exact" w:val="10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36745A">
              <w:rPr>
                <w:rFonts w:ascii="Times New Roman" w:hAnsi="Times New Roman"/>
                <w:color w:val="000000"/>
              </w:rPr>
              <w:t>.</w:t>
            </w:r>
            <w:r w:rsidRPr="0036745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3674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color w:val="000000"/>
              </w:rPr>
              <w:t>4.1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Оформление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отчётной</w:t>
            </w:r>
            <w:r w:rsidRPr="0036745A">
              <w:rPr>
                <w:rFonts w:ascii="Times New Roman" w:hAnsi="Times New Roman"/>
              </w:rPr>
              <w:t xml:space="preserve"> </w:t>
            </w:r>
            <w:r w:rsidRPr="0036745A">
              <w:rPr>
                <w:rFonts w:ascii="Times New Roman" w:hAnsi="Times New Roman"/>
                <w:color w:val="000000"/>
              </w:rPr>
              <w:t>документации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Подготовка отчета по НИР.</w:t>
            </w:r>
          </w:p>
          <w:p w:rsidR="001A6D12" w:rsidRPr="0036745A" w:rsidRDefault="001A6D12" w:rsidP="00794D4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>Заслушиваются отчеты обучающихся и выставляется зачет с оценкой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745A">
              <w:rPr>
                <w:rFonts w:ascii="Times New Roman" w:hAnsi="Times New Roman"/>
                <w:lang w:val="ru-RU"/>
              </w:rPr>
              <w:t xml:space="preserve">ОПК 8.1, ОПК 8.2, </w:t>
            </w:r>
          </w:p>
          <w:p w:rsidR="001A6D12" w:rsidRPr="0036745A" w:rsidRDefault="001A6D12" w:rsidP="00794D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745A">
              <w:rPr>
                <w:rFonts w:ascii="Times New Roman" w:hAnsi="Times New Roman"/>
                <w:lang w:val="ru-RU"/>
              </w:rPr>
              <w:t>ОПК 8.3</w:t>
            </w:r>
          </w:p>
        </w:tc>
      </w:tr>
    </w:tbl>
    <w:p w:rsidR="001A6D12" w:rsidRDefault="001A6D1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73"/>
        <w:gridCol w:w="50"/>
        <w:gridCol w:w="533"/>
        <w:gridCol w:w="2450"/>
        <w:gridCol w:w="3213"/>
        <w:gridCol w:w="248"/>
        <w:gridCol w:w="2271"/>
        <w:gridCol w:w="196"/>
        <w:gridCol w:w="212"/>
        <w:gridCol w:w="58"/>
        <w:gridCol w:w="20"/>
      </w:tblGrid>
      <w:tr w:rsidR="001A6D12" w:rsidRPr="008B7658" w:rsidTr="00D346ED">
        <w:trPr>
          <w:gridAfter w:val="1"/>
          <w:wAfter w:w="20" w:type="dxa"/>
          <w:trHeight w:hRule="exact" w:val="55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D346ED">
        <w:trPr>
          <w:gridAfter w:val="1"/>
          <w:wAfter w:w="20" w:type="dxa"/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AB3220"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B3220">
              <w:t xml:space="preserve"> </w:t>
            </w:r>
          </w:p>
        </w:tc>
      </w:tr>
      <w:tr w:rsidR="001A6D12" w:rsidRPr="00AB3220" w:rsidTr="00D346ED">
        <w:trPr>
          <w:gridAfter w:val="1"/>
          <w:wAfter w:w="20" w:type="dxa"/>
          <w:trHeight w:hRule="exact" w:val="138"/>
        </w:trPr>
        <w:tc>
          <w:tcPr>
            <w:tcW w:w="9404" w:type="dxa"/>
            <w:gridSpan w:val="10"/>
          </w:tcPr>
          <w:p w:rsidR="001A6D12" w:rsidRPr="00AB3220" w:rsidRDefault="001A6D12"/>
        </w:tc>
      </w:tr>
      <w:tr w:rsidR="001A6D12" w:rsidRPr="008B7658" w:rsidTr="00D346ED">
        <w:trPr>
          <w:gridAfter w:val="1"/>
          <w:wAfter w:w="20" w:type="dxa"/>
          <w:trHeight w:hRule="exact" w:val="285"/>
        </w:trPr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AB3220" w:rsidTr="00A0640D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AB3220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1A6D12" w:rsidRPr="008B7658" w:rsidTr="00A0640D">
        <w:trPr>
          <w:trHeight w:hRule="exact" w:val="5930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01379D" w:rsidRDefault="001A6D12" w:rsidP="00A064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 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Орехова, Т. Ф. Организация экспериментальной работы в научных исследованиях по педагогическим наукам : учебное пособие / Т. Ф. Орехова, Н. Ф. Ганцен, О. А. Колмогорова ; МГТУ. - Магнитогорск : МГТУ, 2015. - 1 электрон. опт. диск (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Загл. с титул. экрана. –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=1458.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/1/1123982/1458.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Макрообъект. - Текст : электронный.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A0640D" w:rsidRDefault="001A6D12" w:rsidP="00A064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 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Орехова, Т. Ф. Хрестоматия по методологии и методам научного педагогического исследования : учебное пособие / Т. Ф. Орехова, Л. Р. Жидкова, О. А. Колмогорова ; МГТУ. - Магнитогорск : МГТУ, 2015. - 1 электрон. опт. диск (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=1449.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/1/1123972/1449.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137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Макрообъект. - Текст : электронный.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0F1CCA" w:rsidRDefault="001A6D12" w:rsidP="00A0640D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3. Степанова, О. П. Научно-исследовательская деятельность магистров : учебно-методическое пособие / О. П. Степанова, Д. А. Хабибулин, В. В. Чурилов ; МГТУ. - Магнитогорск : МГТУ, 2017. - 1 электрон. опт. диск (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). - Загл. с титул. экрана. - На тит. л. сост. указаны как авторы. -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=3305.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/1/1137740/3305.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. 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Макрообъект. - Текст : электронный.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ISBN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978-5-9967-1066-9.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0F1CCA" w:rsidRDefault="001A6D12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1A6D12" w:rsidRPr="00D346ED" w:rsidTr="00A0640D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D346ED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6ED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</w:tr>
      <w:tr w:rsidR="001A6D12" w:rsidRPr="00A0640D" w:rsidTr="00A0640D">
        <w:trPr>
          <w:trHeight w:hRule="exact" w:val="5962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01379D" w:rsidRDefault="001A6D12" w:rsidP="00A0640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Баженова, Н. Г. Практика в магистратуре: психолого-педагогическое направление : учебно-методическое пособие [для вузов] /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Г. Баженова, О. В. Токарь, Е. Ю. Шпаковская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Магнитогорский гос. технический ун-т им. Г. И. Носова. - Магнитогорск : МГТУ им. Г. И. Носова, 2019. - 1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ISBN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978-5-9967-1615-9. - Загл. с титул. экрана.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=3921.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/1/1530492/3921.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Макрообъект. - Текст : электронный.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01379D" w:rsidRDefault="001A6D12" w:rsidP="00A0640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Волощук, Т. Г. Научно-исследовательская работа : учебное пособие [для вузов] / Т. Г. Волощук, В. Н. Петухов ; Магнитогорский гос. технический ун-т им. Г. И. Носова. - Магнитогорск : МГТУ им. Г. И. Носова, 2019. - 1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ISBN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978-5-9967-1649-4. - Загл. с титул. экрана.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</w:t>
            </w:r>
            <w:hyperlink r:id="rId11" w:history="1"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=4069.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/1/1533906/4069.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Макрообъект. - Текст : электронный.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01379D" w:rsidRDefault="001A6D12" w:rsidP="00A0640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3. Испулова, С. Н. Научно-исследовательская работа : учебное пособие / С. Н. Испулова, Е. Н. Ращикулина, Н. Г. Супрун ; МГТУ. - Магнитогорск : МГТУ, 2017. - 1 электрон. опт. диск (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URL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=2952.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/1/1134772/2952.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>.</w:t>
            </w:r>
            <w:r w:rsidRPr="0001379D">
              <w:rPr>
                <w:rFonts w:ascii="Times New Roman" w:hAnsi="Times New Roman"/>
                <w:color w:val="800080"/>
                <w:sz w:val="24"/>
                <w:szCs w:val="24"/>
                <w:lang w:val="ru-RU"/>
              </w:rPr>
              <w:t xml:space="preserve"> 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Макрообъект. - Текст : электронный. - Сведения доступны также на 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CD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79D">
              <w:rPr>
                <w:rFonts w:ascii="Times New Roman" w:hAnsi="Times New Roman"/>
                <w:sz w:val="24"/>
                <w:szCs w:val="24"/>
              </w:rPr>
              <w:t>ROM</w:t>
            </w: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0F1CCA" w:rsidRDefault="001A6D12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F1CC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1A6D12" w:rsidRPr="000F1CCA" w:rsidRDefault="001A6D12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1A6D12" w:rsidRPr="008B7658" w:rsidTr="00A0640D">
        <w:trPr>
          <w:trHeight w:hRule="exact" w:val="65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D346ED" w:rsidRDefault="001A6D12" w:rsidP="00A064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4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в) Методические указания:</w:t>
            </w:r>
            <w:r w:rsidRPr="00D346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A6D12" w:rsidRPr="00D346ED" w:rsidRDefault="001A6D12" w:rsidP="00A064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6ED">
              <w:rPr>
                <w:rFonts w:ascii="Times New Roman" w:hAnsi="Times New Roman"/>
                <w:sz w:val="24"/>
                <w:szCs w:val="24"/>
                <w:lang w:val="ru-RU"/>
              </w:rPr>
              <w:t>1. Методические указания представлены в приложение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-3</w:t>
            </w:r>
            <w:r w:rsidRPr="00D346E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A6D12" w:rsidRPr="00D346ED" w:rsidRDefault="001A6D12" w:rsidP="00A0640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A6D12" w:rsidRPr="00D346ED" w:rsidRDefault="001A6D12" w:rsidP="00A064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6D12" w:rsidRPr="008B7658" w:rsidTr="008B7658">
        <w:trPr>
          <w:trHeight w:hRule="exact" w:val="1560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8B7658" w:rsidRDefault="001A6D12" w:rsidP="008B7658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Мусийчук М. В. Методология психолого-педагогических исследований в образовании [Электронный ресурс] : практикум / М. В. Мусийчук, С. В. Мусийчук ; МГТУ. - Магнитогорск : МГТУ, 2017. - 75 с. - Режим доступа: </w:t>
            </w:r>
            <w:hyperlink r:id="rId13" w:history="1"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magtu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informsystema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uploader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fileUpload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name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=2696.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show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dcatalogues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/1/1131693/2696.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view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E802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01379D">
              <w:rPr>
                <w:rFonts w:ascii="Times New Roman" w:hAnsi="Times New Roman"/>
                <w:sz w:val="24"/>
                <w:szCs w:val="24"/>
                <w:lang w:val="ru-RU"/>
              </w:rPr>
              <w:t>. - Макрообъект.</w:t>
            </w:r>
          </w:p>
          <w:p w:rsidR="001A6D12" w:rsidRDefault="001A6D12" w:rsidP="00A0640D">
            <w:pPr>
              <w:rPr>
                <w:sz w:val="24"/>
                <w:szCs w:val="24"/>
                <w:lang w:val="ru-RU"/>
              </w:rPr>
            </w:pPr>
          </w:p>
          <w:p w:rsidR="001A6D12" w:rsidRPr="00A0640D" w:rsidRDefault="001A6D12" w:rsidP="00A0640D">
            <w:pPr>
              <w:ind w:firstLine="720"/>
              <w:rPr>
                <w:sz w:val="24"/>
                <w:szCs w:val="24"/>
                <w:lang w:val="ru-RU"/>
              </w:rPr>
            </w:pPr>
          </w:p>
        </w:tc>
      </w:tr>
      <w:tr w:rsidR="001A6D12" w:rsidRPr="008B7658" w:rsidTr="00A0640D">
        <w:trPr>
          <w:trHeight w:hRule="exact" w:val="80"/>
        </w:trPr>
        <w:tc>
          <w:tcPr>
            <w:tcW w:w="9424" w:type="dxa"/>
            <w:gridSpan w:val="11"/>
          </w:tcPr>
          <w:p w:rsidR="001A6D12" w:rsidRPr="000517F7" w:rsidRDefault="001A6D12">
            <w:pPr>
              <w:rPr>
                <w:lang w:val="ru-RU"/>
              </w:rPr>
            </w:pPr>
          </w:p>
        </w:tc>
      </w:tr>
      <w:tr w:rsidR="001A6D12" w:rsidRPr="008B7658" w:rsidTr="00A0640D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517F7">
              <w:rPr>
                <w:lang w:val="ru-RU"/>
              </w:rPr>
              <w:t xml:space="preserve"> </w:t>
            </w:r>
          </w:p>
        </w:tc>
      </w:tr>
      <w:tr w:rsidR="001A6D12" w:rsidRPr="008B7658" w:rsidTr="00A0640D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6D12" w:rsidRPr="00AB3220" w:rsidTr="00A0640D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A6D12" w:rsidRDefault="001A6D1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3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  <w:p w:rsidR="001A6D12" w:rsidRPr="00A0640D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A6D12" w:rsidRPr="00AB3220" w:rsidTr="00D346ED">
        <w:trPr>
          <w:trHeight w:hRule="exact" w:val="355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1A6D12" w:rsidRPr="00AB3220" w:rsidTr="00D346ED">
        <w:trPr>
          <w:trHeight w:hRule="exact" w:val="29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MS Windows 7 Professional (для классов)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7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11.10.2021 </w:t>
            </w:r>
          </w:p>
        </w:tc>
      </w:tr>
      <w:tr w:rsidR="001A6D12" w:rsidRPr="00AB3220" w:rsidTr="00D346ED">
        <w:trPr>
          <w:trHeight w:hRule="exact" w:val="531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A0640D" w:rsidRDefault="001A6D12" w:rsidP="00A0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A0640D" w:rsidRDefault="001A6D12" w:rsidP="00A0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A0640D" w:rsidRDefault="001A6D12" w:rsidP="00A0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12" w:rsidRPr="00AB3220" w:rsidTr="00D346ED">
        <w:trPr>
          <w:trHeight w:hRule="exact" w:val="277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бессрочно </w:t>
            </w:r>
          </w:p>
        </w:tc>
      </w:tr>
      <w:tr w:rsidR="001A6D12" w:rsidRPr="00AB3220" w:rsidTr="00D346ED">
        <w:trPr>
          <w:trHeight w:hRule="exact" w:val="277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FAR Manager 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6AD">
              <w:rPr>
                <w:rFonts w:ascii="Times New Roman" w:hAnsi="Times New Roman"/>
                <w:sz w:val="24"/>
                <w:szCs w:val="24"/>
              </w:rPr>
              <w:t xml:space="preserve">бессрочно </w:t>
            </w:r>
          </w:p>
        </w:tc>
      </w:tr>
      <w:tr w:rsidR="001A6D12" w:rsidRPr="00AB3220" w:rsidTr="00D346ED">
        <w:trPr>
          <w:trHeight w:hRule="exact" w:val="277"/>
        </w:trPr>
        <w:tc>
          <w:tcPr>
            <w:tcW w:w="149" w:type="dxa"/>
          </w:tcPr>
          <w:p w:rsidR="001A6D12" w:rsidRPr="00AB3220" w:rsidRDefault="001A6D12"/>
        </w:tc>
        <w:tc>
          <w:tcPr>
            <w:tcW w:w="20" w:type="dxa"/>
          </w:tcPr>
          <w:p w:rsidR="001A6D12" w:rsidRPr="00AB3220" w:rsidRDefault="001A6D12"/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4E46AD" w:rsidRDefault="001A6D12" w:rsidP="009075A3">
            <w:pPr>
              <w:spacing w:after="0" w:line="240" w:lineRule="auto"/>
              <w:rPr>
                <w:sz w:val="24"/>
                <w:szCs w:val="24"/>
              </w:rPr>
            </w:pPr>
            <w:r w:rsidRPr="004E46A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A6D12" w:rsidRPr="00AB3220" w:rsidTr="00D346ED">
        <w:trPr>
          <w:trHeight w:hRule="exact" w:val="277"/>
        </w:trPr>
        <w:tc>
          <w:tcPr>
            <w:tcW w:w="149" w:type="dxa"/>
          </w:tcPr>
          <w:p w:rsidR="001A6D12" w:rsidRPr="00AB3220" w:rsidRDefault="001A6D12"/>
        </w:tc>
        <w:tc>
          <w:tcPr>
            <w:tcW w:w="543" w:type="dxa"/>
            <w:gridSpan w:val="2"/>
          </w:tcPr>
          <w:p w:rsidR="001A6D12" w:rsidRPr="00AB3220" w:rsidRDefault="001A6D12"/>
        </w:tc>
        <w:tc>
          <w:tcPr>
            <w:tcW w:w="5730" w:type="dxa"/>
            <w:gridSpan w:val="2"/>
          </w:tcPr>
          <w:p w:rsidR="001A6D12" w:rsidRPr="00AB3220" w:rsidRDefault="001A6D12"/>
        </w:tc>
        <w:tc>
          <w:tcPr>
            <w:tcW w:w="2537" w:type="dxa"/>
            <w:gridSpan w:val="2"/>
          </w:tcPr>
          <w:p w:rsidR="001A6D12" w:rsidRPr="00AB3220" w:rsidRDefault="001A6D12"/>
        </w:tc>
        <w:tc>
          <w:tcPr>
            <w:tcW w:w="187" w:type="dxa"/>
          </w:tcPr>
          <w:p w:rsidR="001A6D12" w:rsidRPr="00AB3220" w:rsidRDefault="001A6D12"/>
        </w:tc>
        <w:tc>
          <w:tcPr>
            <w:tcW w:w="202" w:type="dxa"/>
          </w:tcPr>
          <w:p w:rsidR="001A6D12" w:rsidRPr="00AB3220" w:rsidRDefault="001A6D12"/>
        </w:tc>
        <w:tc>
          <w:tcPr>
            <w:tcW w:w="76" w:type="dxa"/>
            <w:gridSpan w:val="2"/>
          </w:tcPr>
          <w:p w:rsidR="001A6D12" w:rsidRPr="00AB3220" w:rsidRDefault="001A6D12"/>
        </w:tc>
      </w:tr>
    </w:tbl>
    <w:p w:rsidR="001A6D12" w:rsidRPr="00D346ED" w:rsidRDefault="001A6D12" w:rsidP="00D346ED">
      <w:pPr>
        <w:spacing w:line="14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06"/>
        <w:gridCol w:w="5007"/>
        <w:gridCol w:w="4281"/>
        <w:gridCol w:w="30"/>
      </w:tblGrid>
      <w:tr w:rsidR="001A6D12" w:rsidRPr="008B7658" w:rsidTr="00A77152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1A6D12" w:rsidRPr="00AB3220" w:rsidTr="00D346ED">
        <w:trPr>
          <w:trHeight w:hRule="exact" w:val="270"/>
        </w:trPr>
        <w:tc>
          <w:tcPr>
            <w:tcW w:w="106" w:type="dxa"/>
          </w:tcPr>
          <w:p w:rsidR="001A6D12" w:rsidRPr="000517F7" w:rsidRDefault="001A6D12">
            <w:pPr>
              <w:rPr>
                <w:lang w:val="ru-RU"/>
              </w:rPr>
            </w:pPr>
          </w:p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AB3220" w:rsidRDefault="001A6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AB3220" w:rsidRDefault="001A6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34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615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0F1CCA" w:rsidRDefault="001A6D12">
            <w:pPr>
              <w:rPr>
                <w:color w:val="FF0000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0F1CCA" w:rsidRDefault="001A6D12">
            <w:pPr>
              <w:rPr>
                <w:color w:val="FF0000"/>
              </w:rPr>
            </w:pP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870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57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AB3220" w:rsidTr="00D346ED">
        <w:trPr>
          <w:trHeight w:hRule="exact" w:val="579"/>
        </w:trPr>
        <w:tc>
          <w:tcPr>
            <w:tcW w:w="106" w:type="dxa"/>
          </w:tcPr>
          <w:p w:rsidR="001A6D12" w:rsidRPr="00AB3220" w:rsidRDefault="001A6D12"/>
        </w:tc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r w:rsidRPr="00BE0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D12" w:rsidRPr="00BE0B6F" w:rsidRDefault="001A6D12" w:rsidP="00907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Pr="00BE0B6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http://www.springer.com/references</w:t>
              </w:r>
            </w:hyperlink>
            <w:r w:rsidRPr="00BE0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</w:tcPr>
          <w:p w:rsidR="001A6D12" w:rsidRPr="00AB3220" w:rsidRDefault="001A6D12"/>
        </w:tc>
      </w:tr>
      <w:tr w:rsidR="001A6D12" w:rsidRPr="008B7658" w:rsidTr="00A77152">
        <w:trPr>
          <w:trHeight w:hRule="exact" w:val="514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D12" w:rsidRDefault="001A6D1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письменный,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офисный,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Epson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POWERCOMIMD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-1500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(тип6),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ViewSonicPJD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7526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Calisto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-620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Plantronics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LogiteachC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920,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настольная,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шумоподавлением),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экраннастенный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Digis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Optimal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MW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DSOC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-11032*2.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0517F7">
              <w:rPr>
                <w:lang w:val="ru-RU"/>
              </w:rPr>
              <w:t xml:space="preserve"> </w:t>
            </w:r>
            <w:r w:rsidRPr="00AB322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517F7">
              <w:rPr>
                <w:lang w:val="ru-RU"/>
              </w:rPr>
              <w:t xml:space="preserve"> </w:t>
            </w:r>
            <w:r w:rsidRPr="000517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517F7">
              <w:rPr>
                <w:lang w:val="ru-RU"/>
              </w:rPr>
              <w:t xml:space="preserve"> </w:t>
            </w:r>
          </w:p>
          <w:p w:rsidR="001A6D12" w:rsidRPr="000517F7" w:rsidRDefault="001A6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17F7">
              <w:rPr>
                <w:lang w:val="ru-RU"/>
              </w:rPr>
              <w:t xml:space="preserve"> </w:t>
            </w:r>
          </w:p>
        </w:tc>
      </w:tr>
    </w:tbl>
    <w:p w:rsidR="001A6D12" w:rsidRDefault="001A6D12" w:rsidP="00A77152">
      <w:pPr>
        <w:tabs>
          <w:tab w:val="left" w:pos="1980"/>
        </w:tabs>
        <w:rPr>
          <w:lang w:val="ru-RU"/>
        </w:rPr>
      </w:pPr>
      <w:r>
        <w:rPr>
          <w:lang w:val="ru-RU"/>
        </w:rPr>
        <w:tab/>
      </w:r>
    </w:p>
    <w:p w:rsidR="001A6D12" w:rsidRPr="00A77152" w:rsidRDefault="001A6D12" w:rsidP="00D346ED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lang w:val="ru-RU"/>
        </w:rPr>
        <w:br w:type="page"/>
      </w:r>
      <w:r w:rsidRPr="00A77152">
        <w:rPr>
          <w:rFonts w:ascii="Times New Roman" w:hAnsi="Times New Roman"/>
          <w:b/>
          <w:sz w:val="24"/>
          <w:szCs w:val="24"/>
          <w:lang w:val="ru-RU"/>
        </w:rPr>
        <w:t>Приложение 1</w:t>
      </w:r>
    </w:p>
    <w:p w:rsidR="001A6D12" w:rsidRPr="00A77152" w:rsidRDefault="001A6D12" w:rsidP="00A77152">
      <w:pPr>
        <w:pStyle w:val="Heading1"/>
        <w:numPr>
          <w:ilvl w:val="0"/>
          <w:numId w:val="0"/>
        </w:numPr>
        <w:spacing w:before="0" w:after="0" w:line="240" w:lineRule="auto"/>
        <w:ind w:left="567"/>
      </w:pPr>
      <w:r w:rsidRPr="00A77152">
        <w:rPr>
          <w:rStyle w:val="Heading2Char"/>
          <w:b/>
          <w:bCs/>
          <w:sz w:val="24"/>
          <w:szCs w:val="24"/>
        </w:rPr>
        <w:t>Оценочные средства для проведения промежуточной аттестации по</w:t>
      </w:r>
      <w:r w:rsidRPr="00A77152">
        <w:rPr>
          <w:rStyle w:val="Heading2Char"/>
          <w:bCs/>
          <w:sz w:val="24"/>
          <w:szCs w:val="24"/>
        </w:rPr>
        <w:t xml:space="preserve"> </w:t>
      </w:r>
      <w:r w:rsidRPr="00A77152">
        <w:t>производственной – научно-исследовательской работе</w:t>
      </w:r>
    </w:p>
    <w:p w:rsidR="001A6D12" w:rsidRPr="00A77152" w:rsidRDefault="001A6D12" w:rsidP="00A77152">
      <w:pPr>
        <w:spacing w:after="0" w:line="240" w:lineRule="auto"/>
        <w:rPr>
          <w:sz w:val="24"/>
          <w:szCs w:val="24"/>
          <w:lang w:val="ru-RU" w:eastAsia="ru-RU"/>
        </w:rPr>
      </w:pP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производственной – научно-исследовательской работе имеет целью определить степень достижения запланированных результатов обучения и проводиться в форме 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>зачета с оценкой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Зачет с оценкой выставляется обучающемуся за подготовку и защиту отчета по практике. Подготовка отчета выполняется обучающимся самостоятельно под руководством преподавателя и научного руководителя магистерской диссертации. При написании отчета обучающийся должен показать свое умение работать с нормативным материалом и научными, литературными источниками, а также возможность систематизировать и анализировать фактический материал и самостоятельно творчески его осмысливать, анализировать, систематизировать.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Требования к структуре и содержанию отчета по производственной – научно-исследовательской работе (отчетные  документы):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1.</w:t>
      </w:r>
      <w:r w:rsidRPr="00A77152">
        <w:rPr>
          <w:rFonts w:ascii="Times New Roman" w:hAnsi="Times New Roman"/>
          <w:b/>
          <w:sz w:val="24"/>
          <w:szCs w:val="24"/>
        </w:rPr>
        <w:t> </w:t>
      </w:r>
      <w:r w:rsidRPr="00A77152">
        <w:rPr>
          <w:rFonts w:ascii="Times New Roman" w:hAnsi="Times New Roman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 (см. приложение 1-2). Отчет о</w:t>
      </w:r>
      <w:r w:rsidRPr="00A77152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качестве овладения обучающимся содержанием деятельности педагога-исследователя, то есть навыками организации управления качеством общего образования и анализа его результатов. Отчет должен быть подписан руководителем практики и научным руководителей МР.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>2. Индивидуальное задание на практику: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Целями производственной – научно-исследовательской работы по направлению подготовки 44.04.01 Педагогическое образование являются способность проектировать педагогическую деятельность на основе специальных научных знаний и результатов исследований, а также овладение содержанием деятельности педагога-исследователя, то есть навыками организации научного исследования в области педагогики и анализа его результатов.</w:t>
      </w:r>
    </w:p>
    <w:p w:rsidR="001A6D12" w:rsidRPr="00A77152" w:rsidRDefault="001A6D12" w:rsidP="00A77152">
      <w:pPr>
        <w:pStyle w:val="Heading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i/>
        </w:rPr>
      </w:pPr>
      <w:r w:rsidRPr="00A77152">
        <w:rPr>
          <w:b w:val="0"/>
          <w:i/>
        </w:rPr>
        <w:t xml:space="preserve">Задачи практики: 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567"/>
        <w:jc w:val="both"/>
        <w:textAlignment w:val="baseline"/>
      </w:pPr>
      <w:r w:rsidRPr="00A77152">
        <w:t xml:space="preserve">– ознакомление с программой, задачами и организацией практики; 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567"/>
        <w:jc w:val="both"/>
        <w:textAlignment w:val="baseline"/>
      </w:pPr>
      <w:r w:rsidRPr="00A77152">
        <w:t>– овладение содержанием деятельности педагога-исследователя, то есть навыками организации педагогического эксперимента;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– проведение экспериментальной работы в соответствии с программой,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– корректировка параграфов второй главы,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– корректировка критериев оценки результатов экспериментальной работы,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– корректировка критериально-оценочного аппарата исследования,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– уточнение содержания основных положений научного исследования,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– корректировка выводов по главам и заключения,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– дополнение и корректирование списка использованных источников,</w:t>
      </w:r>
    </w:p>
    <w:p w:rsidR="001A6D12" w:rsidRPr="00A77152" w:rsidRDefault="001A6D12" w:rsidP="00A77152">
      <w:pPr>
        <w:spacing w:after="0"/>
        <w:ind w:firstLine="567"/>
        <w:jc w:val="both"/>
        <w:rPr>
          <w:rStyle w:val="1"/>
          <w:sz w:val="24"/>
          <w:szCs w:val="24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–</w:t>
      </w:r>
      <w:r w:rsidRPr="00A77152">
        <w:rPr>
          <w:rStyle w:val="1"/>
          <w:sz w:val="24"/>
          <w:szCs w:val="24"/>
        </w:rPr>
        <w:t xml:space="preserve"> </w:t>
      </w:r>
      <w:r w:rsidRPr="00A77152">
        <w:rPr>
          <w:rFonts w:ascii="Times New Roman" w:hAnsi="Times New Roman"/>
          <w:sz w:val="24"/>
          <w:szCs w:val="24"/>
          <w:lang w:val="ru-RU"/>
        </w:rPr>
        <w:t>техническая редакция полного текста научного исследования,</w:t>
      </w:r>
      <w:r w:rsidRPr="00A77152">
        <w:rPr>
          <w:rStyle w:val="1"/>
          <w:sz w:val="24"/>
          <w:szCs w:val="24"/>
        </w:rPr>
        <w:t xml:space="preserve"> </w:t>
      </w:r>
    </w:p>
    <w:p w:rsidR="001A6D12" w:rsidRPr="00A77152" w:rsidRDefault="001A6D12" w:rsidP="00A7715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Style w:val="1"/>
          <w:sz w:val="24"/>
          <w:szCs w:val="24"/>
        </w:rPr>
        <w:t xml:space="preserve">– </w:t>
      </w:r>
      <w:r w:rsidRPr="00A77152">
        <w:rPr>
          <w:rFonts w:ascii="Times New Roman" w:hAnsi="Times New Roman"/>
          <w:sz w:val="24"/>
          <w:szCs w:val="24"/>
          <w:lang w:val="ru-RU"/>
        </w:rPr>
        <w:t>сборка разделов научного исследования в один файл,</w:t>
      </w:r>
    </w:p>
    <w:p w:rsidR="001A6D12" w:rsidRPr="00A77152" w:rsidRDefault="001A6D12" w:rsidP="00A77152">
      <w:pPr>
        <w:spacing w:after="0"/>
        <w:ind w:firstLine="567"/>
        <w:jc w:val="both"/>
        <w:rPr>
          <w:rStyle w:val="1"/>
          <w:sz w:val="24"/>
          <w:szCs w:val="24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– подготовка  автореферата по теме научного исследования, оформленный в соответствии с требованиями соответствующего стандарта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567"/>
        <w:jc w:val="both"/>
        <w:textAlignment w:val="baseline"/>
        <w:rPr>
          <w:i/>
        </w:rPr>
      </w:pPr>
      <w:r w:rsidRPr="00A77152">
        <w:t>–</w:t>
      </w:r>
      <w:r w:rsidRPr="00A77152">
        <w:rPr>
          <w:rStyle w:val="1"/>
          <w:sz w:val="24"/>
          <w:szCs w:val="24"/>
        </w:rPr>
        <w:t xml:space="preserve"> </w:t>
      </w:r>
      <w:r w:rsidRPr="00A77152">
        <w:t>подготовка отчета по практике.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textAlignment w:val="baseline"/>
        <w:rPr>
          <w:b/>
          <w:i/>
        </w:rPr>
      </w:pPr>
      <w:r w:rsidRPr="00A77152">
        <w:rPr>
          <w:i/>
        </w:rPr>
        <w:t>В</w:t>
      </w:r>
      <w:r w:rsidRPr="00A77152">
        <w:rPr>
          <w:bCs/>
          <w:i/>
        </w:rPr>
        <w:t xml:space="preserve">опросы, подлежащие изучению: 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567"/>
        <w:jc w:val="both"/>
        <w:textAlignment w:val="baseline"/>
      </w:pPr>
      <w:r w:rsidRPr="00A77152">
        <w:t xml:space="preserve">– определение сроков выполнения учебных заданий в период практики; </w:t>
      </w:r>
    </w:p>
    <w:p w:rsidR="001A6D12" w:rsidRPr="00A77152" w:rsidRDefault="001A6D12" w:rsidP="00A77152">
      <w:pPr>
        <w:pStyle w:val="ListParagraph"/>
        <w:widowControl/>
        <w:numPr>
          <w:ilvl w:val="0"/>
          <w:numId w:val="3"/>
        </w:numPr>
        <w:tabs>
          <w:tab w:val="clear" w:pos="1647"/>
          <w:tab w:val="num" w:pos="851"/>
        </w:tabs>
        <w:ind w:left="0" w:firstLine="567"/>
      </w:pPr>
      <w:r w:rsidRPr="00A77152">
        <w:t>определение основных направлений деятельности организации и соотнесение их с содержанием производственной – НИР;</w:t>
      </w:r>
    </w:p>
    <w:p w:rsidR="001A6D12" w:rsidRPr="00A77152" w:rsidRDefault="001A6D12" w:rsidP="00A77152">
      <w:pPr>
        <w:numPr>
          <w:ilvl w:val="0"/>
          <w:numId w:val="3"/>
        </w:numPr>
        <w:tabs>
          <w:tab w:val="clear" w:pos="1647"/>
          <w:tab w:val="num" w:pos="851"/>
        </w:tabs>
        <w:suppressAutoHyphens/>
        <w:spacing w:after="0" w:line="264" w:lineRule="auto"/>
        <w:ind w:left="0"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77152">
        <w:rPr>
          <w:rFonts w:ascii="Times New Roman" w:hAnsi="Times New Roman"/>
          <w:spacing w:val="4"/>
          <w:sz w:val="24"/>
          <w:szCs w:val="24"/>
          <w:lang w:val="ru-RU"/>
        </w:rPr>
        <w:t xml:space="preserve">структуризация материала для подготовки к написанию </w:t>
      </w:r>
      <w:r w:rsidRPr="00A77152">
        <w:rPr>
          <w:rFonts w:ascii="Times New Roman" w:hAnsi="Times New Roman"/>
          <w:spacing w:val="4"/>
          <w:sz w:val="24"/>
          <w:szCs w:val="24"/>
        </w:rPr>
        <w:t>ВКР (магистерской диссертации).</w:t>
      </w:r>
    </w:p>
    <w:p w:rsidR="001A6D12" w:rsidRPr="00A77152" w:rsidRDefault="001A6D12" w:rsidP="00A7715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textAlignment w:val="baseline"/>
        <w:rPr>
          <w:i/>
        </w:rPr>
      </w:pPr>
      <w:r w:rsidRPr="00A77152">
        <w:rPr>
          <w:i/>
        </w:rPr>
        <w:t xml:space="preserve">Планируемые результаты практики: </w:t>
      </w:r>
    </w:p>
    <w:p w:rsidR="001A6D12" w:rsidRPr="00A77152" w:rsidRDefault="001A6D12" w:rsidP="00A77152">
      <w:pPr>
        <w:numPr>
          <w:ilvl w:val="0"/>
          <w:numId w:val="2"/>
        </w:numPr>
        <w:tabs>
          <w:tab w:val="left" w:pos="840"/>
        </w:tabs>
        <w:suppressAutoHyphens/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подготовка выводов о написании МД (магистерской диссертации), описании программы экспериментальной работы, а также практических рекомендаций по коррекции исследования;</w:t>
      </w:r>
    </w:p>
    <w:p w:rsidR="001A6D12" w:rsidRPr="00A77152" w:rsidRDefault="001A6D12" w:rsidP="00A77152">
      <w:pPr>
        <w:pStyle w:val="ListParagraph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ind w:left="0" w:firstLine="567"/>
        <w:rPr>
          <w:spacing w:val="4"/>
        </w:rPr>
      </w:pPr>
      <w:r w:rsidRPr="00A77152">
        <w:t>оценка эффективности проектов и программ, внедряемых в организациях;</w:t>
      </w:r>
    </w:p>
    <w:p w:rsidR="001A6D12" w:rsidRPr="00A77152" w:rsidRDefault="001A6D12" w:rsidP="00A77152">
      <w:pPr>
        <w:pStyle w:val="ListParagraph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ind w:left="0" w:firstLine="567"/>
        <w:rPr>
          <w:spacing w:val="4"/>
        </w:rPr>
      </w:pPr>
      <w:r w:rsidRPr="00A77152">
        <w:t>оценка качества управленческих решений;</w:t>
      </w:r>
    </w:p>
    <w:p w:rsidR="001A6D12" w:rsidRPr="00A77152" w:rsidRDefault="001A6D12" w:rsidP="00A77152">
      <w:pPr>
        <w:pStyle w:val="ListParagraph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ind w:left="0" w:firstLine="567"/>
      </w:pPr>
      <w:r w:rsidRPr="00A77152">
        <w:rPr>
          <w:rStyle w:val="FontStyle46"/>
          <w:sz w:val="24"/>
        </w:rPr>
        <w:t>защита отчета по практике;</w:t>
      </w:r>
    </w:p>
    <w:p w:rsidR="001A6D12" w:rsidRPr="00A77152" w:rsidRDefault="001A6D12" w:rsidP="00A77152">
      <w:pPr>
        <w:numPr>
          <w:ilvl w:val="0"/>
          <w:numId w:val="2"/>
        </w:numPr>
        <w:tabs>
          <w:tab w:val="left" w:pos="840"/>
        </w:tabs>
        <w:suppressAutoHyphens/>
        <w:spacing w:after="0" w:line="264" w:lineRule="auto"/>
        <w:ind w:left="0" w:firstLine="567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систематизация и обобщение материала для </w:t>
      </w:r>
      <w:r w:rsidRPr="00A77152">
        <w:rPr>
          <w:rFonts w:ascii="Times New Roman" w:hAnsi="Times New Roman"/>
          <w:spacing w:val="4"/>
          <w:sz w:val="24"/>
          <w:szCs w:val="24"/>
          <w:lang w:val="ru-RU"/>
        </w:rPr>
        <w:t xml:space="preserve">написания </w:t>
      </w:r>
      <w:r w:rsidRPr="00A77152">
        <w:rPr>
          <w:rFonts w:ascii="Times New Roman" w:hAnsi="Times New Roman"/>
          <w:sz w:val="24"/>
          <w:szCs w:val="24"/>
          <w:lang w:val="ru-RU"/>
        </w:rPr>
        <w:t>МД</w:t>
      </w:r>
      <w:r w:rsidRPr="00A77152">
        <w:rPr>
          <w:rFonts w:ascii="Times New Roman" w:hAnsi="Times New Roman"/>
          <w:spacing w:val="4"/>
          <w:sz w:val="24"/>
          <w:szCs w:val="24"/>
          <w:lang w:val="ru-RU"/>
        </w:rPr>
        <w:t xml:space="preserve"> (магистерской диссертации).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Показатели и критерии оценивания: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– на оценку </w:t>
      </w: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«отлично»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 (5 баллов) – 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– на оценку </w:t>
      </w: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«хорошо»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 (4 балла) – 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предложения. Отчет в основном соответствует предъявляемым требованиям к оформлению.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– на оценку </w:t>
      </w: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«удовлетворительно»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 (3 балла) – 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– на оценку </w:t>
      </w: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«неудовлетворительно»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 (2 балла) – </w:t>
      </w:r>
      <w:r w:rsidRPr="00A77152">
        <w:rPr>
          <w:rFonts w:ascii="Times New Roman" w:hAnsi="Times New Roman"/>
          <w:sz w:val="24"/>
          <w:szCs w:val="24"/>
          <w:lang w:val="ru-RU"/>
        </w:rPr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1A6D12" w:rsidRPr="00A77152" w:rsidRDefault="001A6D12" w:rsidP="00A771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7152">
        <w:rPr>
          <w:rFonts w:ascii="Times New Roman" w:hAnsi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A6D12" w:rsidRPr="00A77152" w:rsidRDefault="001A6D12" w:rsidP="00D346E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FF"/>
          <w:sz w:val="24"/>
          <w:szCs w:val="24"/>
          <w:highlight w:val="yellow"/>
          <w:lang w:val="ru-RU"/>
        </w:rPr>
      </w:pP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– на оценку </w:t>
      </w:r>
      <w:r w:rsidRPr="00A77152">
        <w:rPr>
          <w:rFonts w:ascii="Times New Roman" w:hAnsi="Times New Roman"/>
          <w:b/>
          <w:i/>
          <w:sz w:val="24"/>
          <w:szCs w:val="24"/>
          <w:lang w:val="ru-RU"/>
        </w:rPr>
        <w:t>«неудовлетворительно»</w:t>
      </w:r>
      <w:r w:rsidRPr="00A77152">
        <w:rPr>
          <w:rFonts w:ascii="Times New Roman" w:hAnsi="Times New Roman"/>
          <w:i/>
          <w:sz w:val="24"/>
          <w:szCs w:val="24"/>
          <w:lang w:val="ru-RU"/>
        </w:rPr>
        <w:t xml:space="preserve"> (1 балл) – </w:t>
      </w:r>
      <w:r w:rsidRPr="00A77152">
        <w:rPr>
          <w:rFonts w:ascii="Times New Roman" w:hAnsi="Times New Roman"/>
          <w:sz w:val="24"/>
          <w:szCs w:val="24"/>
          <w:lang w:val="ru-RU"/>
        </w:rPr>
        <w:t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1A6D12" w:rsidRPr="0092601D" w:rsidRDefault="001A6D12" w:rsidP="00D346ED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</w:p>
    <w:p w:rsidR="001A6D12" w:rsidRDefault="001A6D12" w:rsidP="00D346E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2601D">
        <w:rPr>
          <w:rFonts w:ascii="Times New Roman" w:hAnsi="Times New Roman"/>
          <w:sz w:val="24"/>
          <w:szCs w:val="24"/>
          <w:lang w:val="ru-RU"/>
        </w:rPr>
        <w:br w:type="page"/>
      </w:r>
    </w:p>
    <w:p w:rsidR="001A6D12" w:rsidRDefault="001A6D12" w:rsidP="00D346E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77152">
        <w:rPr>
          <w:rFonts w:ascii="Times New Roman" w:hAnsi="Times New Roman"/>
          <w:b/>
          <w:sz w:val="24"/>
          <w:szCs w:val="24"/>
          <w:lang w:val="ru-RU"/>
        </w:rPr>
        <w:t>Приложение 2</w:t>
      </w:r>
    </w:p>
    <w:p w:rsidR="001A6D12" w:rsidRPr="00C9573D" w:rsidRDefault="001A6D12" w:rsidP="00D346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9573D">
        <w:rPr>
          <w:rFonts w:ascii="Times New Roman" w:hAnsi="Times New Roman"/>
          <w:b/>
          <w:sz w:val="26"/>
          <w:szCs w:val="26"/>
          <w:lang w:val="ru-RU"/>
        </w:rPr>
        <w:t>ПИСЬМЕННЫЙ ОТЧЁТ</w:t>
      </w:r>
    </w:p>
    <w:p w:rsidR="001A6D12" w:rsidRPr="00C9573D" w:rsidRDefault="001A6D12" w:rsidP="00D346ED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C9573D">
        <w:rPr>
          <w:rFonts w:ascii="Times New Roman" w:hAnsi="Times New Roman"/>
          <w:b/>
          <w:sz w:val="26"/>
          <w:szCs w:val="26"/>
          <w:lang w:val="ru-RU"/>
        </w:rPr>
        <w:t xml:space="preserve">о прохождении </w:t>
      </w:r>
      <w:r>
        <w:rPr>
          <w:rFonts w:ascii="Times New Roman" w:hAnsi="Times New Roman"/>
          <w:b/>
          <w:sz w:val="26"/>
          <w:szCs w:val="26"/>
          <w:lang w:val="ru-RU"/>
        </w:rPr>
        <w:t>производствен</w:t>
      </w:r>
      <w:r w:rsidRPr="00C9573D">
        <w:rPr>
          <w:rFonts w:ascii="Times New Roman" w:hAnsi="Times New Roman"/>
          <w:b/>
          <w:sz w:val="26"/>
          <w:szCs w:val="26"/>
          <w:lang w:val="ru-RU"/>
        </w:rPr>
        <w:t>ной – научно-исследовательской работы</w:t>
      </w:r>
      <w:r w:rsidRPr="00C9573D">
        <w:rPr>
          <w:rFonts w:ascii="Times New Roman" w:hAnsi="Times New Roman"/>
          <w:b/>
          <w:iCs/>
          <w:sz w:val="26"/>
          <w:szCs w:val="26"/>
          <w:lang w:val="ru-RU"/>
        </w:rPr>
        <w:t xml:space="preserve"> </w:t>
      </w:r>
    </w:p>
    <w:p w:rsidR="001A6D12" w:rsidRPr="009E4B1B" w:rsidRDefault="001A6D12" w:rsidP="00D346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E4B1B">
        <w:rPr>
          <w:rFonts w:ascii="Times New Roman" w:hAnsi="Times New Roman"/>
          <w:b/>
          <w:iCs/>
          <w:sz w:val="26"/>
          <w:szCs w:val="26"/>
          <w:lang w:val="ru-RU"/>
        </w:rPr>
        <w:t>с ________________ по ___________________</w:t>
      </w:r>
    </w:p>
    <w:p w:rsidR="001A6D12" w:rsidRPr="00C9573D" w:rsidRDefault="001A6D12" w:rsidP="00D346E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C9573D">
        <w:rPr>
          <w:rFonts w:ascii="Times New Roman" w:hAnsi="Times New Roman"/>
          <w:sz w:val="26"/>
          <w:szCs w:val="26"/>
          <w:lang w:val="ru-RU"/>
        </w:rPr>
        <w:t xml:space="preserve">магистрант </w:t>
      </w:r>
      <w:r w:rsidRPr="00C9573D">
        <w:rPr>
          <w:rFonts w:ascii="Times New Roman" w:hAnsi="Times New Roman"/>
          <w:sz w:val="26"/>
          <w:szCs w:val="26"/>
        </w:rPr>
        <w:t>II</w:t>
      </w:r>
      <w:r w:rsidRPr="00C9573D">
        <w:rPr>
          <w:rFonts w:ascii="Times New Roman" w:hAnsi="Times New Roman"/>
          <w:sz w:val="26"/>
          <w:szCs w:val="26"/>
          <w:lang w:val="ru-RU"/>
        </w:rPr>
        <w:t xml:space="preserve"> курса группы </w:t>
      </w:r>
      <w:r>
        <w:rPr>
          <w:rFonts w:ascii="Times New Roman" w:hAnsi="Times New Roman"/>
          <w:sz w:val="26"/>
          <w:szCs w:val="26"/>
          <w:lang w:val="ru-RU"/>
        </w:rPr>
        <w:t>_______</w:t>
      </w:r>
    </w:p>
    <w:p w:rsidR="001A6D12" w:rsidRPr="009E4B1B" w:rsidRDefault="001A6D12" w:rsidP="00D346E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E4B1B">
        <w:rPr>
          <w:rFonts w:ascii="Times New Roman" w:hAnsi="Times New Roman"/>
          <w:lang w:val="ru-RU"/>
        </w:rPr>
        <w:t>__________________________________________________________________</w:t>
      </w:r>
    </w:p>
    <w:p w:rsidR="001A6D12" w:rsidRPr="00C9573D" w:rsidRDefault="001A6D12" w:rsidP="00D346E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9573D">
        <w:rPr>
          <w:rFonts w:ascii="Times New Roman" w:hAnsi="Times New Roman"/>
          <w:sz w:val="20"/>
          <w:szCs w:val="20"/>
          <w:lang w:val="ru-RU"/>
        </w:rPr>
        <w:t>(Ф.И.О. магистранта  полностью)</w:t>
      </w:r>
    </w:p>
    <w:p w:rsidR="001A6D12" w:rsidRPr="00C9573D" w:rsidRDefault="001A6D12" w:rsidP="00D346ED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5040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3788"/>
        <w:gridCol w:w="2217"/>
      </w:tblGrid>
      <w:tr w:rsidR="001A6D12" w:rsidRPr="008B7658" w:rsidTr="00794D42">
        <w:trPr>
          <w:trHeight w:val="888"/>
          <w:tblHeader/>
        </w:trPr>
        <w:tc>
          <w:tcPr>
            <w:tcW w:w="185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Разделы (этапы)</w:t>
            </w: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и содержание НИР</w:t>
            </w:r>
          </w:p>
        </w:tc>
        <w:tc>
          <w:tcPr>
            <w:tcW w:w="1982" w:type="pct"/>
            <w:vAlign w:val="center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Виды работ по НИР, </w:t>
            </w: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включая самостоятельную</w:t>
            </w: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работу магистрантов</w:t>
            </w:r>
          </w:p>
        </w:tc>
        <w:tc>
          <w:tcPr>
            <w:tcW w:w="1160" w:type="pct"/>
            <w:vAlign w:val="center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Подпись  руководителя о выполнении плана НИР</w:t>
            </w:r>
          </w:p>
        </w:tc>
      </w:tr>
      <w:tr w:rsidR="001A6D12" w:rsidRPr="008B7658" w:rsidTr="00794D42">
        <w:tc>
          <w:tcPr>
            <w:tcW w:w="5000" w:type="pct"/>
            <w:gridSpan w:val="3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b/>
                <w:iCs/>
                <w:sz w:val="26"/>
                <w:szCs w:val="26"/>
              </w:rPr>
              <w:t>I </w:t>
            </w:r>
            <w:r w:rsidRPr="00C9573D">
              <w:rPr>
                <w:rFonts w:ascii="Times New Roman" w:hAnsi="Times New Roman"/>
                <w:b/>
                <w:iCs/>
                <w:sz w:val="26"/>
                <w:szCs w:val="26"/>
                <w:lang w:val="ru-RU"/>
              </w:rPr>
              <w:t>Раздел.</w:t>
            </w:r>
            <w:r w:rsidRPr="00C9573D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C9573D">
              <w:rPr>
                <w:rStyle w:val="FontStyle20"/>
                <w:rFonts w:ascii="Times New Roman" w:hAnsi="Times New Roman"/>
                <w:b/>
                <w:sz w:val="26"/>
                <w:szCs w:val="26"/>
                <w:lang w:val="ru-RU"/>
              </w:rPr>
              <w:t>Проведение научно-исследовательской работы</w:t>
            </w:r>
          </w:p>
        </w:tc>
      </w:tr>
      <w:tr w:rsidR="001A6D12" w:rsidRPr="008B7658" w:rsidTr="00794D42">
        <w:trPr>
          <w:trHeight w:val="561"/>
        </w:trPr>
        <w:tc>
          <w:tcPr>
            <w:tcW w:w="1858" w:type="pct"/>
            <w:vMerge w:val="restar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1.1</w:t>
            </w:r>
            <w:r w:rsidRPr="00C9573D">
              <w:rPr>
                <w:rFonts w:ascii="Times New Roman" w:hAnsi="Times New Roman"/>
                <w:sz w:val="26"/>
                <w:szCs w:val="26"/>
              </w:rPr>
              <w:t> </w:t>
            </w: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Экспериментальный этап. </w:t>
            </w:r>
          </w:p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Цель – организация экспериментальной проверки гипотезы исследования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1.1.1 Проведение экспериментальной работы в соответствии с программой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475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1.1.2 Написание первого параграфа второй главы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579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1.1.3 Написание второго параграфа второй главы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517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1.1.4 Написание третьего параграфа второй главы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 w:val="restar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1.2</w:t>
            </w:r>
            <w:r w:rsidRPr="00C9573D">
              <w:rPr>
                <w:rFonts w:ascii="Times New Roman" w:hAnsi="Times New Roman"/>
                <w:sz w:val="26"/>
                <w:szCs w:val="26"/>
              </w:rPr>
              <w:t> </w:t>
            </w: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Заключительный этап. Цель – завершение работы по тексту научного исследования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1.2.1 Уточнение содержания основных положений научного исследования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1.2.2 Корректировка текста введения и параграфов научного исследования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1.2.3 Написание выводов по главам и заключения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1.2.4 Сборка разделов научного исследования в один файл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201"/>
        </w:trPr>
        <w:tc>
          <w:tcPr>
            <w:tcW w:w="5000" w:type="pct"/>
            <w:gridSpan w:val="3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  <w:r w:rsidRPr="00C9573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Раздел. Публикации по теме научного исследования</w:t>
            </w: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  <w:vMerge w:val="restar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2.1 Публикации по теме научного исследования (научная статья по критериям оценки результатов исследования)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Указать тему и выходные данные статьи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  <w:vMerge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Указать тему и выходные данные статьи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2.2 Участие в научных и научно-методических семинарах и конференциях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Указать тему, статус конференции, дату, место проведения и тему доклада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573D">
              <w:rPr>
                <w:rFonts w:ascii="Times New Roman" w:hAnsi="Times New Roman"/>
                <w:sz w:val="26"/>
                <w:szCs w:val="26"/>
                <w:lang w:val="ru-RU"/>
              </w:rPr>
              <w:t>2.3 Участие в специализированном научно-исследовательском семинаре (спецсеминаре)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9573D">
              <w:rPr>
                <w:sz w:val="26"/>
                <w:szCs w:val="26"/>
              </w:rPr>
              <w:t>Представление статьи в виде доклада осуществляется на спецсеминаре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C9573D" w:rsidTr="00794D42">
        <w:tc>
          <w:tcPr>
            <w:tcW w:w="5000" w:type="pct"/>
            <w:gridSpan w:val="3"/>
          </w:tcPr>
          <w:p w:rsidR="001A6D12" w:rsidRPr="00C9573D" w:rsidRDefault="001A6D12" w:rsidP="00D3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73D">
              <w:rPr>
                <w:rFonts w:ascii="Times New Roman" w:hAnsi="Times New Roman"/>
                <w:b/>
                <w:sz w:val="26"/>
                <w:szCs w:val="26"/>
              </w:rPr>
              <w:t>III Раздел. Отчётно-аналитический</w:t>
            </w:r>
          </w:p>
        </w:tc>
      </w:tr>
      <w:tr w:rsidR="001A6D12" w:rsidRPr="00C9573D" w:rsidTr="00794D42">
        <w:tc>
          <w:tcPr>
            <w:tcW w:w="1858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9573D">
              <w:rPr>
                <w:rFonts w:ascii="Times New Roman" w:hAnsi="Times New Roman"/>
                <w:sz w:val="26"/>
                <w:szCs w:val="26"/>
              </w:rPr>
              <w:t>3.1 Оформление отчётной документации</w:t>
            </w:r>
          </w:p>
        </w:tc>
        <w:tc>
          <w:tcPr>
            <w:tcW w:w="1982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573D">
              <w:rPr>
                <w:rFonts w:ascii="Times New Roman" w:hAnsi="Times New Roman"/>
                <w:sz w:val="26"/>
                <w:szCs w:val="26"/>
              </w:rPr>
              <w:t>Подготовка отчета по НИР</w:t>
            </w:r>
          </w:p>
        </w:tc>
        <w:tc>
          <w:tcPr>
            <w:tcW w:w="1160" w:type="pct"/>
          </w:tcPr>
          <w:p w:rsidR="001A6D12" w:rsidRPr="00C9573D" w:rsidRDefault="001A6D12" w:rsidP="00D346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6D12" w:rsidRPr="00C9573D" w:rsidRDefault="001A6D12" w:rsidP="00D346ED">
      <w:pPr>
        <w:pStyle w:val="Standard"/>
        <w:jc w:val="both"/>
        <w:rPr>
          <w:rFonts w:cs="Times New Roman"/>
          <w:sz w:val="26"/>
          <w:szCs w:val="26"/>
        </w:rPr>
      </w:pPr>
    </w:p>
    <w:p w:rsidR="001A6D12" w:rsidRPr="00C9573D" w:rsidRDefault="001A6D12" w:rsidP="00D346ED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C9573D">
        <w:rPr>
          <w:rFonts w:cs="Times New Roman"/>
          <w:sz w:val="26"/>
          <w:szCs w:val="26"/>
        </w:rPr>
        <w:t>Магистрант ______________   /   ___________________   /</w:t>
      </w: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18"/>
          <w:szCs w:val="18"/>
        </w:rPr>
      </w:pPr>
      <w:r w:rsidRPr="00C9573D">
        <w:rPr>
          <w:rFonts w:cs="Times New Roman"/>
          <w:sz w:val="18"/>
          <w:szCs w:val="18"/>
        </w:rPr>
        <w:t xml:space="preserve">                                  (подпись)                           (расшифровка подписи)</w:t>
      </w: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C9573D" w:rsidRDefault="001A6D12" w:rsidP="00D346ED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C9573D">
        <w:rPr>
          <w:rFonts w:cs="Times New Roman"/>
          <w:sz w:val="26"/>
          <w:szCs w:val="26"/>
        </w:rPr>
        <w:t xml:space="preserve">Итоговая оценка    __________________________   </w:t>
      </w: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16"/>
          <w:szCs w:val="16"/>
        </w:rPr>
      </w:pPr>
      <w:r w:rsidRPr="00C9573D">
        <w:rPr>
          <w:rFonts w:cs="Times New Roman"/>
          <w:sz w:val="16"/>
          <w:szCs w:val="16"/>
        </w:rPr>
        <w:t xml:space="preserve">                                           (отлично, хорошо, удовлетворительно, не зачтено)</w:t>
      </w: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26"/>
          <w:szCs w:val="26"/>
        </w:rPr>
      </w:pPr>
      <w:r w:rsidRPr="00C9573D">
        <w:rPr>
          <w:rFonts w:cs="Times New Roman"/>
          <w:sz w:val="26"/>
          <w:szCs w:val="26"/>
        </w:rPr>
        <w:t>Научный руководитель ______________   /   ___________________   /</w:t>
      </w:r>
    </w:p>
    <w:p w:rsidR="001A6D12" w:rsidRPr="00C9573D" w:rsidRDefault="001A6D12" w:rsidP="00D346ED">
      <w:pPr>
        <w:pStyle w:val="Standard"/>
        <w:ind w:firstLine="540"/>
        <w:jc w:val="both"/>
        <w:rPr>
          <w:rFonts w:cs="Times New Roman"/>
          <w:sz w:val="18"/>
          <w:szCs w:val="18"/>
        </w:rPr>
      </w:pPr>
      <w:r w:rsidRPr="00C9573D">
        <w:rPr>
          <w:rFonts w:cs="Times New Roman"/>
          <w:sz w:val="18"/>
          <w:szCs w:val="18"/>
        </w:rPr>
        <w:t xml:space="preserve">                                                             (подпись)                             (расшифровка подписи)</w:t>
      </w:r>
    </w:p>
    <w:p w:rsidR="001A6D12" w:rsidRPr="00C9573D" w:rsidRDefault="001A6D12" w:rsidP="00D346ED">
      <w:pPr>
        <w:pStyle w:val="Standard"/>
        <w:tabs>
          <w:tab w:val="left" w:pos="9165"/>
        </w:tabs>
        <w:ind w:firstLine="540"/>
        <w:rPr>
          <w:rFonts w:cs="Times New Roman"/>
        </w:rPr>
      </w:pPr>
    </w:p>
    <w:p w:rsidR="001A6D12" w:rsidRPr="00C9573D" w:rsidRDefault="001A6D12" w:rsidP="00D346ED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C9573D">
        <w:rPr>
          <w:rFonts w:cs="Times New Roman"/>
          <w:sz w:val="26"/>
          <w:szCs w:val="26"/>
        </w:rPr>
        <w:t xml:space="preserve">Руководитель </w:t>
      </w:r>
    </w:p>
    <w:p w:rsidR="001A6D12" w:rsidRPr="00C9573D" w:rsidRDefault="001A6D12" w:rsidP="00D346ED">
      <w:pPr>
        <w:pStyle w:val="Standard"/>
        <w:tabs>
          <w:tab w:val="left" w:pos="9165"/>
        </w:tabs>
        <w:ind w:firstLine="540"/>
        <w:rPr>
          <w:rFonts w:cs="Times New Roman"/>
        </w:rPr>
      </w:pPr>
      <w:r w:rsidRPr="00C9573D">
        <w:rPr>
          <w:rFonts w:cs="Times New Roman"/>
          <w:sz w:val="26"/>
          <w:szCs w:val="26"/>
        </w:rPr>
        <w:t>практики от  кафедры   ______________   /   __________________</w:t>
      </w:r>
      <w:r w:rsidRPr="00C9573D">
        <w:rPr>
          <w:rFonts w:cs="Times New Roman"/>
        </w:rPr>
        <w:t xml:space="preserve">   /</w:t>
      </w:r>
    </w:p>
    <w:p w:rsidR="001A6D12" w:rsidRPr="00C9573D" w:rsidRDefault="001A6D12" w:rsidP="00D346ED">
      <w:pPr>
        <w:pStyle w:val="Standard"/>
        <w:jc w:val="both"/>
        <w:rPr>
          <w:rFonts w:cs="Times New Roman"/>
          <w:sz w:val="18"/>
          <w:szCs w:val="18"/>
        </w:rPr>
      </w:pPr>
      <w:r w:rsidRPr="00C9573D">
        <w:rPr>
          <w:rFonts w:cs="Times New Roman"/>
          <w:sz w:val="18"/>
          <w:szCs w:val="18"/>
        </w:rPr>
        <w:t xml:space="preserve">                                                                         (подпись)                             (расшифровка подписи)</w:t>
      </w:r>
    </w:p>
    <w:p w:rsidR="001A6D12" w:rsidRPr="00C9573D" w:rsidRDefault="001A6D12" w:rsidP="00D346ED">
      <w:pPr>
        <w:spacing w:after="0" w:line="240" w:lineRule="auto"/>
        <w:rPr>
          <w:rFonts w:ascii="Times New Roman" w:hAnsi="Times New Roman"/>
          <w:lang w:val="ru-RU"/>
        </w:rPr>
      </w:pPr>
      <w:r w:rsidRPr="00C9573D">
        <w:rPr>
          <w:rFonts w:ascii="Times New Roman" w:hAnsi="Times New Roman"/>
          <w:lang w:val="ru-RU"/>
        </w:rPr>
        <w:t xml:space="preserve"> </w:t>
      </w:r>
    </w:p>
    <w:p w:rsidR="001A6D12" w:rsidRPr="00C94E93" w:rsidRDefault="001A6D12" w:rsidP="00D346ED">
      <w:pPr>
        <w:spacing w:after="0" w:line="240" w:lineRule="auto"/>
        <w:rPr>
          <w:rFonts w:ascii="Times New Roman" w:hAnsi="Times New Roman"/>
          <w:lang w:val="ru-RU"/>
        </w:rPr>
      </w:pPr>
      <w:r w:rsidRPr="00C94E93">
        <w:rPr>
          <w:rFonts w:ascii="Times New Roman" w:hAnsi="Times New Roman"/>
          <w:lang w:val="ru-RU"/>
        </w:rPr>
        <w:t>МП</w:t>
      </w:r>
    </w:p>
    <w:p w:rsidR="001A6D12" w:rsidRPr="00C94E93" w:rsidRDefault="001A6D12" w:rsidP="00D346E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1A6D12" w:rsidRPr="00C9573D" w:rsidRDefault="001A6D12" w:rsidP="00D346ED">
      <w:pPr>
        <w:spacing w:after="0" w:line="240" w:lineRule="auto"/>
        <w:rPr>
          <w:rFonts w:ascii="Times New Roman" w:hAnsi="Times New Roman"/>
          <w:lang w:val="ru-RU"/>
        </w:rPr>
      </w:pPr>
    </w:p>
    <w:p w:rsidR="001A6D12" w:rsidRPr="00A77152" w:rsidRDefault="001A6D12" w:rsidP="00D346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A6D12" w:rsidRPr="0092601D" w:rsidRDefault="001A6D12" w:rsidP="00D346ED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92601D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2601D">
        <w:rPr>
          <w:rFonts w:ascii="Times New Roman" w:hAnsi="Times New Roman"/>
          <w:b/>
          <w:sz w:val="26"/>
          <w:szCs w:val="26"/>
          <w:lang w:val="ru-RU"/>
        </w:rPr>
        <w:t>ОТЧЁТ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92601D">
        <w:rPr>
          <w:rFonts w:ascii="Times New Roman" w:hAnsi="Times New Roman"/>
          <w:b/>
          <w:sz w:val="26"/>
          <w:szCs w:val="26"/>
          <w:lang w:val="ru-RU"/>
        </w:rPr>
        <w:t>о прохождении производственной – научно-исследовательской работы</w:t>
      </w:r>
      <w:r w:rsidRPr="0092601D">
        <w:rPr>
          <w:rFonts w:ascii="Times New Roman" w:hAnsi="Times New Roman"/>
          <w:b/>
          <w:iCs/>
          <w:sz w:val="26"/>
          <w:szCs w:val="26"/>
          <w:lang w:val="ru-RU"/>
        </w:rPr>
        <w:t xml:space="preserve"> 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2601D">
        <w:rPr>
          <w:rFonts w:ascii="Times New Roman" w:hAnsi="Times New Roman"/>
          <w:b/>
          <w:iCs/>
          <w:sz w:val="26"/>
          <w:szCs w:val="26"/>
          <w:lang w:val="ru-RU"/>
        </w:rPr>
        <w:t>с ________________ по ________________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2601D">
        <w:rPr>
          <w:rFonts w:ascii="Times New Roman" w:hAnsi="Times New Roman"/>
          <w:sz w:val="26"/>
          <w:szCs w:val="26"/>
          <w:lang w:val="ru-RU"/>
        </w:rPr>
        <w:t xml:space="preserve">магистрант </w:t>
      </w:r>
      <w:r w:rsidRPr="0092601D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I</w:t>
      </w:r>
      <w:r w:rsidRPr="0092601D">
        <w:rPr>
          <w:rFonts w:ascii="Times New Roman" w:hAnsi="Times New Roman"/>
          <w:sz w:val="26"/>
          <w:szCs w:val="26"/>
        </w:rPr>
        <w:t>I</w:t>
      </w:r>
      <w:r w:rsidRPr="0092601D">
        <w:rPr>
          <w:rFonts w:ascii="Times New Roman" w:hAnsi="Times New Roman"/>
          <w:sz w:val="26"/>
          <w:szCs w:val="26"/>
          <w:lang w:val="ru-RU"/>
        </w:rPr>
        <w:t xml:space="preserve"> курса группы __________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2601D">
        <w:rPr>
          <w:rFonts w:ascii="Times New Roman" w:hAnsi="Times New Roman"/>
          <w:lang w:val="ru-RU"/>
        </w:rPr>
        <w:t>__________________________________________________________________</w:t>
      </w:r>
    </w:p>
    <w:p w:rsidR="001A6D12" w:rsidRPr="0092601D" w:rsidRDefault="001A6D12" w:rsidP="00A771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92601D">
        <w:rPr>
          <w:rFonts w:ascii="Times New Roman" w:hAnsi="Times New Roman"/>
          <w:sz w:val="20"/>
          <w:szCs w:val="20"/>
          <w:lang w:val="ru-RU"/>
        </w:rPr>
        <w:t>(Ф.И.О. магистранта  полностью)</w:t>
      </w:r>
    </w:p>
    <w:p w:rsidR="001A6D12" w:rsidRPr="0092601D" w:rsidRDefault="001A6D12" w:rsidP="00A77152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5040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3788"/>
        <w:gridCol w:w="2217"/>
      </w:tblGrid>
      <w:tr w:rsidR="001A6D12" w:rsidRPr="008B7658" w:rsidTr="00794D42">
        <w:trPr>
          <w:trHeight w:val="888"/>
          <w:tblHeader/>
        </w:trPr>
        <w:tc>
          <w:tcPr>
            <w:tcW w:w="185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Разделы (этапы)</w:t>
            </w: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и содержание НИР</w:t>
            </w:r>
          </w:p>
        </w:tc>
        <w:tc>
          <w:tcPr>
            <w:tcW w:w="1982" w:type="pct"/>
            <w:vAlign w:val="center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Виды работ по НИР, </w:t>
            </w: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включая самостоятельную</w:t>
            </w: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br/>
              <w:t>работу магистрантов</w:t>
            </w:r>
          </w:p>
        </w:tc>
        <w:tc>
          <w:tcPr>
            <w:tcW w:w="1160" w:type="pct"/>
            <w:vAlign w:val="center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Подпись  руководителя о выполнении плана НИР</w:t>
            </w:r>
          </w:p>
        </w:tc>
      </w:tr>
      <w:tr w:rsidR="001A6D12" w:rsidRPr="0092601D" w:rsidTr="00794D42">
        <w:tc>
          <w:tcPr>
            <w:tcW w:w="5000" w:type="pct"/>
            <w:gridSpan w:val="3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601D">
              <w:rPr>
                <w:rFonts w:ascii="Times New Roman" w:hAnsi="Times New Roman"/>
                <w:b/>
                <w:iCs/>
                <w:sz w:val="26"/>
                <w:szCs w:val="26"/>
              </w:rPr>
              <w:t>I Раздел. Подготовительный</w:t>
            </w:r>
          </w:p>
        </w:tc>
      </w:tr>
      <w:tr w:rsidR="001A6D12" w:rsidRPr="0092601D" w:rsidTr="00794D42">
        <w:trPr>
          <w:trHeight w:val="291"/>
        </w:trPr>
        <w:tc>
          <w:tcPr>
            <w:tcW w:w="1858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1.1 Установочная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конференция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Магистры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знакомятся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задачами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организацией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практики,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сроками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выполнения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заданий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период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260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практики.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Выбрать экспериментальную базу исследования.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92601D" w:rsidTr="00794D42">
        <w:trPr>
          <w:trHeight w:val="291"/>
        </w:trPr>
        <w:tc>
          <w:tcPr>
            <w:tcW w:w="1858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257"/>
        </w:trPr>
        <w:tc>
          <w:tcPr>
            <w:tcW w:w="5000" w:type="pct"/>
            <w:gridSpan w:val="3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2601D">
              <w:rPr>
                <w:b/>
                <w:iCs/>
                <w:sz w:val="26"/>
                <w:szCs w:val="26"/>
                <w:lang w:val="en-US"/>
              </w:rPr>
              <w:t>II</w:t>
            </w:r>
            <w:r w:rsidRPr="0092601D">
              <w:rPr>
                <w:b/>
                <w:iCs/>
                <w:sz w:val="26"/>
                <w:szCs w:val="26"/>
              </w:rPr>
              <w:t xml:space="preserve"> Раздел. </w:t>
            </w:r>
            <w:r w:rsidRPr="0092601D">
              <w:rPr>
                <w:rStyle w:val="FontStyle20"/>
                <w:b/>
                <w:sz w:val="26"/>
                <w:szCs w:val="26"/>
              </w:rPr>
              <w:t>Корректировка плана проведения научно-исследовательской работы</w:t>
            </w:r>
          </w:p>
        </w:tc>
      </w:tr>
      <w:tr w:rsidR="001A6D12" w:rsidRPr="008B7658" w:rsidTr="00794D42">
        <w:trPr>
          <w:trHeight w:val="561"/>
        </w:trPr>
        <w:tc>
          <w:tcPr>
            <w:tcW w:w="1858" w:type="pct"/>
            <w:vMerge w:val="restar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2.1</w:t>
            </w:r>
            <w:r w:rsidRPr="0092601D">
              <w:rPr>
                <w:rFonts w:ascii="Times New Roman" w:hAnsi="Times New Roman"/>
                <w:sz w:val="26"/>
                <w:szCs w:val="26"/>
              </w:rPr>
              <w:t> 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Экспериментальный этап. </w:t>
            </w:r>
          </w:p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Цель – организация экспериментальной проверки гипотезы исследования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2.1.1 Проведение экспериментальной работы в соответствии с программой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92601D" w:rsidTr="00794D42">
        <w:trPr>
          <w:trHeight w:val="475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2.1.2 Корректировка параграфов второй главы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579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2.1.3 Корректировка критериев оценки результатов экспериментальной работы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517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2.1.4 Корректировка критериально-оценочного аппарата исследования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 w:val="restar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2.2</w:t>
            </w:r>
            <w:r w:rsidRPr="0092601D">
              <w:rPr>
                <w:rFonts w:ascii="Times New Roman" w:hAnsi="Times New Roman"/>
                <w:sz w:val="26"/>
                <w:szCs w:val="26"/>
              </w:rPr>
              <w:t> </w:t>
            </w: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Заключительный этап. Цель – завершение работы по тексту научного исследования</w:t>
            </w:r>
          </w:p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A6D12" w:rsidRPr="0092601D" w:rsidRDefault="001A6D12" w:rsidP="00794D42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2.2.1 Уточнение содержания основных положений научного исследования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 xml:space="preserve">2.2.2 Корректировка выводов по главам и заключения 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2.2.3  Техническая редакция полного текста научного исследования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2.2.4 Сборка разделов научного исследования в один файл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A6D12" w:rsidRPr="008B7658" w:rsidTr="00794D42">
        <w:trPr>
          <w:trHeight w:val="345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2.2.5 Подготовка  автореферата по теме научного исследования, оформленный в соответствии с требованиями соответствующего стандарта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A6D12" w:rsidRPr="008B7658" w:rsidTr="00794D42">
        <w:trPr>
          <w:trHeight w:val="201"/>
        </w:trPr>
        <w:tc>
          <w:tcPr>
            <w:tcW w:w="5000" w:type="pct"/>
            <w:gridSpan w:val="3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  <w:r w:rsidRPr="00926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Раздел. Публикации по теме научного исследования</w:t>
            </w: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  <w:vMerge w:val="restar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3.1 Публикации по теме научного исследования 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Указать тему и выходные данные статьи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  <w:vMerge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Указать тему и выходные данные статьи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3.2 Участие в научных и научно-методических семинарах и конференциях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Указать тему, статус конференции, дату, место проведения и тему доклада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8B7658" w:rsidTr="00794D42">
        <w:trPr>
          <w:trHeight w:val="412"/>
        </w:trPr>
        <w:tc>
          <w:tcPr>
            <w:tcW w:w="1858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601D">
              <w:rPr>
                <w:rFonts w:ascii="Times New Roman" w:hAnsi="Times New Roman"/>
                <w:sz w:val="26"/>
                <w:szCs w:val="26"/>
                <w:lang w:val="ru-RU"/>
              </w:rPr>
              <w:t>3.3 Участие в специализированном научно-исследовательском семинаре (спецсеминаре)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pStyle w:val="Style14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2601D">
              <w:rPr>
                <w:sz w:val="26"/>
                <w:szCs w:val="26"/>
              </w:rPr>
              <w:t>Представление статьи в виде доклада осуществляется на спецсеминаре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A6D12" w:rsidRPr="0092601D" w:rsidTr="00794D42">
        <w:tc>
          <w:tcPr>
            <w:tcW w:w="5000" w:type="pct"/>
            <w:gridSpan w:val="3"/>
          </w:tcPr>
          <w:p w:rsidR="001A6D12" w:rsidRPr="0092601D" w:rsidRDefault="001A6D12" w:rsidP="0079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601D">
              <w:rPr>
                <w:rFonts w:ascii="Times New Roman" w:hAnsi="Times New Roman"/>
                <w:b/>
                <w:sz w:val="26"/>
                <w:szCs w:val="26"/>
              </w:rPr>
              <w:t>IV Раздел. Отчётно-аналитический</w:t>
            </w:r>
          </w:p>
        </w:tc>
      </w:tr>
      <w:tr w:rsidR="001A6D12" w:rsidRPr="0092601D" w:rsidTr="00794D42">
        <w:tc>
          <w:tcPr>
            <w:tcW w:w="1858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601D">
              <w:rPr>
                <w:rFonts w:ascii="Times New Roman" w:hAnsi="Times New Roman"/>
                <w:sz w:val="26"/>
                <w:szCs w:val="26"/>
              </w:rPr>
              <w:t>4.1 Оформление отчётной документации</w:t>
            </w:r>
          </w:p>
        </w:tc>
        <w:tc>
          <w:tcPr>
            <w:tcW w:w="1982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601D">
              <w:rPr>
                <w:rFonts w:ascii="Times New Roman" w:hAnsi="Times New Roman"/>
                <w:sz w:val="26"/>
                <w:szCs w:val="26"/>
              </w:rPr>
              <w:t>Подготовка отчета по НИР</w:t>
            </w:r>
          </w:p>
        </w:tc>
        <w:tc>
          <w:tcPr>
            <w:tcW w:w="1160" w:type="pct"/>
          </w:tcPr>
          <w:p w:rsidR="001A6D12" w:rsidRPr="0092601D" w:rsidRDefault="001A6D12" w:rsidP="0079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6D12" w:rsidRPr="0092601D" w:rsidRDefault="001A6D12" w:rsidP="00A77152">
      <w:pPr>
        <w:pStyle w:val="Standard"/>
        <w:jc w:val="both"/>
        <w:rPr>
          <w:rFonts w:cs="Times New Roman"/>
          <w:sz w:val="26"/>
          <w:szCs w:val="26"/>
        </w:rPr>
      </w:pPr>
    </w:p>
    <w:p w:rsidR="001A6D12" w:rsidRPr="0092601D" w:rsidRDefault="001A6D12" w:rsidP="00A77152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92601D">
        <w:rPr>
          <w:rFonts w:cs="Times New Roman"/>
          <w:sz w:val="26"/>
          <w:szCs w:val="26"/>
        </w:rPr>
        <w:t>Магистрант ______________   /   ___________________   /</w:t>
      </w: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18"/>
          <w:szCs w:val="18"/>
        </w:rPr>
      </w:pPr>
      <w:r w:rsidRPr="0092601D">
        <w:rPr>
          <w:rFonts w:cs="Times New Roman"/>
          <w:sz w:val="18"/>
          <w:szCs w:val="18"/>
        </w:rPr>
        <w:t xml:space="preserve">                                </w:t>
      </w:r>
      <w:r>
        <w:rPr>
          <w:rFonts w:cs="Times New Roman"/>
          <w:sz w:val="18"/>
          <w:szCs w:val="18"/>
        </w:rPr>
        <w:t xml:space="preserve">          </w:t>
      </w:r>
      <w:r w:rsidRPr="0092601D">
        <w:rPr>
          <w:rFonts w:cs="Times New Roman"/>
          <w:sz w:val="18"/>
          <w:szCs w:val="18"/>
        </w:rPr>
        <w:t xml:space="preserve">  (подпись)                           (расшифровка подписи)</w:t>
      </w: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92601D" w:rsidRDefault="001A6D12" w:rsidP="00A77152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92601D">
        <w:rPr>
          <w:rFonts w:cs="Times New Roman"/>
          <w:sz w:val="26"/>
          <w:szCs w:val="26"/>
        </w:rPr>
        <w:t xml:space="preserve">Итоговая оценка    __________________________   </w:t>
      </w: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16"/>
          <w:szCs w:val="16"/>
        </w:rPr>
      </w:pPr>
      <w:r w:rsidRPr="0092601D">
        <w:rPr>
          <w:rFonts w:cs="Times New Roman"/>
          <w:sz w:val="16"/>
          <w:szCs w:val="16"/>
        </w:rPr>
        <w:t xml:space="preserve">                                      </w:t>
      </w:r>
      <w:r>
        <w:rPr>
          <w:rFonts w:cs="Times New Roman"/>
          <w:sz w:val="16"/>
          <w:szCs w:val="16"/>
        </w:rPr>
        <w:tab/>
        <w:t xml:space="preserve">     </w:t>
      </w:r>
      <w:r w:rsidRPr="0092601D">
        <w:rPr>
          <w:rFonts w:cs="Times New Roman"/>
          <w:sz w:val="16"/>
          <w:szCs w:val="16"/>
        </w:rPr>
        <w:t xml:space="preserve">     (отлично, хорошо, удовлетворительно, не зачтено)</w:t>
      </w: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26"/>
          <w:szCs w:val="26"/>
        </w:rPr>
      </w:pP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26"/>
          <w:szCs w:val="26"/>
        </w:rPr>
      </w:pPr>
      <w:r w:rsidRPr="0092601D">
        <w:rPr>
          <w:rFonts w:cs="Times New Roman"/>
          <w:sz w:val="26"/>
          <w:szCs w:val="26"/>
        </w:rPr>
        <w:t>Научный руководитель ______________   /   ___________________   /</w:t>
      </w:r>
    </w:p>
    <w:p w:rsidR="001A6D12" w:rsidRPr="0092601D" w:rsidRDefault="001A6D12" w:rsidP="00A77152">
      <w:pPr>
        <w:pStyle w:val="Standard"/>
        <w:ind w:firstLine="540"/>
        <w:jc w:val="both"/>
        <w:rPr>
          <w:rFonts w:cs="Times New Roman"/>
          <w:sz w:val="18"/>
          <w:szCs w:val="18"/>
        </w:rPr>
      </w:pPr>
      <w:r w:rsidRPr="0092601D">
        <w:rPr>
          <w:rFonts w:cs="Times New Roman"/>
          <w:sz w:val="18"/>
          <w:szCs w:val="18"/>
        </w:rPr>
        <w:t xml:space="preserve">                                                   </w:t>
      </w:r>
      <w:r>
        <w:rPr>
          <w:rFonts w:cs="Times New Roman"/>
          <w:sz w:val="18"/>
          <w:szCs w:val="18"/>
        </w:rPr>
        <w:t xml:space="preserve">    </w:t>
      </w:r>
      <w:r w:rsidRPr="0092601D">
        <w:rPr>
          <w:rFonts w:cs="Times New Roman"/>
          <w:sz w:val="18"/>
          <w:szCs w:val="18"/>
        </w:rPr>
        <w:t xml:space="preserve">          (подпись)                             (расшифровка подписи)</w:t>
      </w:r>
    </w:p>
    <w:p w:rsidR="001A6D12" w:rsidRPr="0092601D" w:rsidRDefault="001A6D12" w:rsidP="00A77152">
      <w:pPr>
        <w:pStyle w:val="Standard"/>
        <w:tabs>
          <w:tab w:val="left" w:pos="9165"/>
        </w:tabs>
        <w:ind w:firstLine="540"/>
        <w:rPr>
          <w:rFonts w:cs="Times New Roman"/>
        </w:rPr>
      </w:pPr>
    </w:p>
    <w:p w:rsidR="001A6D12" w:rsidRPr="0092601D" w:rsidRDefault="001A6D12" w:rsidP="00A77152">
      <w:pPr>
        <w:pStyle w:val="Standard"/>
        <w:tabs>
          <w:tab w:val="left" w:pos="9165"/>
        </w:tabs>
        <w:ind w:firstLine="540"/>
        <w:rPr>
          <w:rFonts w:cs="Times New Roman"/>
          <w:sz w:val="26"/>
          <w:szCs w:val="26"/>
        </w:rPr>
      </w:pPr>
      <w:r w:rsidRPr="0092601D">
        <w:rPr>
          <w:rFonts w:cs="Times New Roman"/>
          <w:sz w:val="26"/>
          <w:szCs w:val="26"/>
        </w:rPr>
        <w:t xml:space="preserve">Руководитель </w:t>
      </w:r>
    </w:p>
    <w:p w:rsidR="001A6D12" w:rsidRPr="0092601D" w:rsidRDefault="001A6D12" w:rsidP="00A77152">
      <w:pPr>
        <w:pStyle w:val="Standard"/>
        <w:tabs>
          <w:tab w:val="left" w:pos="9165"/>
        </w:tabs>
        <w:ind w:firstLine="540"/>
        <w:rPr>
          <w:rFonts w:cs="Times New Roman"/>
        </w:rPr>
      </w:pPr>
      <w:r w:rsidRPr="0092601D">
        <w:rPr>
          <w:rFonts w:cs="Times New Roman"/>
          <w:sz w:val="26"/>
          <w:szCs w:val="26"/>
        </w:rPr>
        <w:t>практики от  кафедры   ______________   /   __________________</w:t>
      </w:r>
      <w:r w:rsidRPr="0092601D">
        <w:rPr>
          <w:rFonts w:cs="Times New Roman"/>
        </w:rPr>
        <w:t xml:space="preserve">   /</w:t>
      </w:r>
    </w:p>
    <w:p w:rsidR="001A6D12" w:rsidRPr="0092601D" w:rsidRDefault="001A6D12" w:rsidP="00A77152">
      <w:pPr>
        <w:pStyle w:val="Standard"/>
        <w:jc w:val="both"/>
        <w:rPr>
          <w:rFonts w:cs="Times New Roman"/>
          <w:sz w:val="18"/>
          <w:szCs w:val="18"/>
        </w:rPr>
      </w:pPr>
      <w:r w:rsidRPr="0092601D">
        <w:rPr>
          <w:rFonts w:cs="Times New Roman"/>
          <w:sz w:val="18"/>
          <w:szCs w:val="18"/>
        </w:rPr>
        <w:t xml:space="preserve">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</w:t>
      </w:r>
      <w:r w:rsidRPr="0092601D">
        <w:rPr>
          <w:rFonts w:cs="Times New Roman"/>
          <w:sz w:val="18"/>
          <w:szCs w:val="18"/>
        </w:rPr>
        <w:t xml:space="preserve">    (подпись)                             (расшифровка подписи)</w:t>
      </w:r>
    </w:p>
    <w:p w:rsidR="001A6D12" w:rsidRPr="0092601D" w:rsidRDefault="001A6D12" w:rsidP="00A77152">
      <w:pPr>
        <w:spacing w:after="0" w:line="240" w:lineRule="auto"/>
        <w:rPr>
          <w:rFonts w:ascii="Times New Roman" w:hAnsi="Times New Roman"/>
          <w:lang w:val="ru-RU"/>
        </w:rPr>
      </w:pPr>
      <w:r w:rsidRPr="0092601D">
        <w:rPr>
          <w:rFonts w:ascii="Times New Roman" w:hAnsi="Times New Roman"/>
          <w:lang w:val="ru-RU"/>
        </w:rPr>
        <w:t xml:space="preserve"> </w:t>
      </w:r>
    </w:p>
    <w:p w:rsidR="001A6D12" w:rsidRPr="0092601D" w:rsidRDefault="001A6D12" w:rsidP="00A77152">
      <w:pPr>
        <w:spacing w:after="0" w:line="240" w:lineRule="auto"/>
        <w:rPr>
          <w:rFonts w:ascii="Times New Roman" w:hAnsi="Times New Roman"/>
        </w:rPr>
      </w:pPr>
      <w:r w:rsidRPr="0092601D">
        <w:rPr>
          <w:rFonts w:ascii="Times New Roman" w:hAnsi="Times New Roman"/>
        </w:rPr>
        <w:t>МП</w:t>
      </w:r>
    </w:p>
    <w:p w:rsidR="001A6D12" w:rsidRPr="0092601D" w:rsidRDefault="001A6D12" w:rsidP="00A77152">
      <w:pPr>
        <w:spacing w:after="0" w:line="240" w:lineRule="auto"/>
        <w:rPr>
          <w:rFonts w:ascii="Times New Roman" w:hAnsi="Times New Roman"/>
        </w:rPr>
      </w:pPr>
    </w:p>
    <w:p w:rsidR="001A6D12" w:rsidRPr="002B5FD6" w:rsidRDefault="001A6D12" w:rsidP="00A77152">
      <w:pPr>
        <w:jc w:val="center"/>
        <w:rPr>
          <w:lang w:val="ru-RU"/>
        </w:rPr>
      </w:pPr>
    </w:p>
    <w:p w:rsidR="001A6D12" w:rsidRPr="000517F7" w:rsidRDefault="001A6D12" w:rsidP="00A77152">
      <w:pPr>
        <w:tabs>
          <w:tab w:val="left" w:pos="1980"/>
        </w:tabs>
        <w:rPr>
          <w:lang w:val="ru-RU"/>
        </w:rPr>
      </w:pPr>
    </w:p>
    <w:sectPr w:rsidR="001A6D12" w:rsidRPr="000517F7" w:rsidSect="00D346ED">
      <w:pgSz w:w="11907" w:h="16840"/>
      <w:pgMar w:top="993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379D"/>
    <w:rsid w:val="0002418B"/>
    <w:rsid w:val="000517F7"/>
    <w:rsid w:val="0008042A"/>
    <w:rsid w:val="000848F9"/>
    <w:rsid w:val="000964E2"/>
    <w:rsid w:val="000E34EE"/>
    <w:rsid w:val="000E658D"/>
    <w:rsid w:val="000F1CCA"/>
    <w:rsid w:val="00112350"/>
    <w:rsid w:val="00156EBA"/>
    <w:rsid w:val="0017543B"/>
    <w:rsid w:val="001A6D12"/>
    <w:rsid w:val="001C2A35"/>
    <w:rsid w:val="001D6429"/>
    <w:rsid w:val="001F0BC7"/>
    <w:rsid w:val="002B5FD6"/>
    <w:rsid w:val="00330FB8"/>
    <w:rsid w:val="0036745A"/>
    <w:rsid w:val="0039720A"/>
    <w:rsid w:val="003A37F8"/>
    <w:rsid w:val="003B632F"/>
    <w:rsid w:val="00455BF9"/>
    <w:rsid w:val="00466381"/>
    <w:rsid w:val="004E46AD"/>
    <w:rsid w:val="00620FA6"/>
    <w:rsid w:val="006319CC"/>
    <w:rsid w:val="006650C7"/>
    <w:rsid w:val="006F02DA"/>
    <w:rsid w:val="00710969"/>
    <w:rsid w:val="00736EF4"/>
    <w:rsid w:val="007548F9"/>
    <w:rsid w:val="00794D42"/>
    <w:rsid w:val="00866A16"/>
    <w:rsid w:val="008B7658"/>
    <w:rsid w:val="008D5C43"/>
    <w:rsid w:val="00903474"/>
    <w:rsid w:val="009075A3"/>
    <w:rsid w:val="0092601D"/>
    <w:rsid w:val="00945287"/>
    <w:rsid w:val="00972414"/>
    <w:rsid w:val="009E1ADB"/>
    <w:rsid w:val="009E4B1B"/>
    <w:rsid w:val="00A0640D"/>
    <w:rsid w:val="00A40BA9"/>
    <w:rsid w:val="00A77152"/>
    <w:rsid w:val="00AA2AC9"/>
    <w:rsid w:val="00AB3220"/>
    <w:rsid w:val="00AC20DE"/>
    <w:rsid w:val="00B21CCD"/>
    <w:rsid w:val="00B664FE"/>
    <w:rsid w:val="00BE0B6F"/>
    <w:rsid w:val="00C00900"/>
    <w:rsid w:val="00C34F94"/>
    <w:rsid w:val="00C76DE3"/>
    <w:rsid w:val="00C94E93"/>
    <w:rsid w:val="00C9573D"/>
    <w:rsid w:val="00C96CDF"/>
    <w:rsid w:val="00CC7EA9"/>
    <w:rsid w:val="00CD5AD1"/>
    <w:rsid w:val="00D17BDA"/>
    <w:rsid w:val="00D31453"/>
    <w:rsid w:val="00D346ED"/>
    <w:rsid w:val="00D47DF8"/>
    <w:rsid w:val="00DC0E4E"/>
    <w:rsid w:val="00DC78E4"/>
    <w:rsid w:val="00E209E2"/>
    <w:rsid w:val="00E80225"/>
    <w:rsid w:val="00EA2305"/>
    <w:rsid w:val="00EB560A"/>
    <w:rsid w:val="00EB7887"/>
    <w:rsid w:val="00F700E8"/>
    <w:rsid w:val="00F71207"/>
    <w:rsid w:val="00FC4220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D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7152"/>
    <w:pPr>
      <w:keepNext/>
      <w:widowControl w:val="0"/>
      <w:numPr>
        <w:numId w:val="1"/>
      </w:numPr>
      <w:spacing w:before="240" w:after="120" w:line="264" w:lineRule="auto"/>
      <w:ind w:left="567"/>
      <w:outlineLvl w:val="0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7152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hAnsi="Times New Roman"/>
      <w:b/>
      <w:bCs/>
      <w:sz w:val="24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15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7152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FontStyle20">
    <w:name w:val="Font Style20"/>
    <w:basedOn w:val="DefaultParagraphFont"/>
    <w:uiPriority w:val="99"/>
    <w:rsid w:val="000517F7"/>
    <w:rPr>
      <w:rFonts w:ascii="Georgia" w:hAnsi="Georgia" w:cs="Georgia"/>
      <w:sz w:val="12"/>
      <w:szCs w:val="12"/>
    </w:rPr>
  </w:style>
  <w:style w:type="paragraph" w:styleId="ListParagraph">
    <w:name w:val="List Paragraph"/>
    <w:basedOn w:val="Normal"/>
    <w:uiPriority w:val="99"/>
    <w:qFormat/>
    <w:rsid w:val="00A77152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A77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6">
    <w:name w:val="Font Style46"/>
    <w:uiPriority w:val="99"/>
    <w:rsid w:val="00A77152"/>
    <w:rPr>
      <w:rFonts w:ascii="Times New Roman" w:hAnsi="Times New Roman"/>
      <w:sz w:val="16"/>
    </w:rPr>
  </w:style>
  <w:style w:type="paragraph" w:customStyle="1" w:styleId="Standard">
    <w:name w:val="Standard"/>
    <w:uiPriority w:val="99"/>
    <w:rsid w:val="00A7715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Style14">
    <w:name w:val="Style14"/>
    <w:basedOn w:val="Normal"/>
    <w:uiPriority w:val="99"/>
    <w:rsid w:val="00A77152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0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7715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styleId="Hyperlink">
    <w:name w:val="Hyperlink"/>
    <w:basedOn w:val="DefaultParagraphFont"/>
    <w:uiPriority w:val="99"/>
    <w:rsid w:val="00A064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49.pdf&amp;show=dcatalogues/1/1123972/1449.pdf&amp;view=true" TargetMode="External"/><Relationship Id="rId13" Type="http://schemas.openxmlformats.org/officeDocument/2006/relationships/hyperlink" Target="https://magtu.informsystema.ru/uploader/fileUpload?name=2696.pdf&amp;show=dcatalogues/1/1131693/2696.pdf&amp;view=true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magtu.informsystema.ru/uploader/fileUpload?name=1458.pdf&amp;show=dcatalogues/1/1123982/1458.pdf&amp;view=true" TargetMode="External"/><Relationship Id="rId12" Type="http://schemas.openxmlformats.org/officeDocument/2006/relationships/hyperlink" Target="https://magtu.informsystema.ru/uploader/fileUpload?name=2952.pdf&amp;show=dcatalogues/1/1134772/2952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69.pdf&amp;show=dcatalogues/1/1533906/4069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921.pdf&amp;show=dcatalogues/1/1530492/3921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05.pdf&amp;show=dcatalogues/1/1137740/3305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16</Pages>
  <Words>4163</Words>
  <Characters>23735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2019-2020_44_04_01-дИПОм-19-5_35_plx_Производственная - научно-исследовательская работа</dc:title>
  <dc:subject/>
  <dc:creator>FastReport.NET</dc:creator>
  <cp:keywords/>
  <dc:description/>
  <cp:lastModifiedBy>Елена</cp:lastModifiedBy>
  <cp:revision>12</cp:revision>
  <dcterms:created xsi:type="dcterms:W3CDTF">2020-08-19T19:08:00Z</dcterms:created>
  <dcterms:modified xsi:type="dcterms:W3CDTF">2020-10-20T20:34:00Z</dcterms:modified>
</cp:coreProperties>
</file>