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B0C" w:rsidRPr="008E4F69" w:rsidRDefault="00EF5B0C" w:rsidP="008E4F69">
      <w:pPr>
        <w:ind w:left="-993"/>
        <w:rPr>
          <w:sz w:val="2"/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75pt;height:774.75pt">
            <v:imagedata r:id="rId5" o:title=""/>
          </v:shape>
        </w:pict>
      </w:r>
      <w:r>
        <w:br w:type="page"/>
      </w:r>
      <w:r>
        <w:pict>
          <v:shape id="_x0000_i1026" type="#_x0000_t75" style="width:520.5pt;height:741pt">
            <v:imagedata r:id="rId6" o:title=""/>
          </v:shape>
        </w:pict>
      </w:r>
      <w:r w:rsidRPr="00283C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3119"/>
        <w:gridCol w:w="6252"/>
      </w:tblGrid>
      <w:tr w:rsidR="00EF5B0C" w:rsidRPr="00571E4E" w:rsidTr="00A93F5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5B0C" w:rsidRPr="00571E4E" w:rsidRDefault="00EF5B0C" w:rsidP="00A93F5A">
            <w:pPr>
              <w:spacing w:after="0" w:line="240" w:lineRule="auto"/>
              <w:rPr>
                <w:sz w:val="24"/>
                <w:szCs w:val="24"/>
              </w:rPr>
            </w:pPr>
            <w:r w:rsidRPr="00571E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Лист</w:t>
            </w:r>
            <w:r w:rsidRPr="00571E4E">
              <w:t xml:space="preserve"> </w:t>
            </w:r>
            <w:r w:rsidRPr="00571E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актуализации</w:t>
            </w:r>
            <w:r w:rsidRPr="00571E4E">
              <w:t xml:space="preserve"> </w:t>
            </w:r>
            <w:r w:rsidRPr="00571E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r w:rsidRPr="00571E4E">
              <w:t xml:space="preserve"> </w:t>
            </w:r>
          </w:p>
        </w:tc>
      </w:tr>
      <w:tr w:rsidR="00EF5B0C" w:rsidRPr="00571E4E" w:rsidTr="00A93F5A">
        <w:trPr>
          <w:trHeight w:hRule="exact" w:val="131"/>
        </w:trPr>
        <w:tc>
          <w:tcPr>
            <w:tcW w:w="3119" w:type="dxa"/>
          </w:tcPr>
          <w:p w:rsidR="00EF5B0C" w:rsidRPr="00571E4E" w:rsidRDefault="00EF5B0C" w:rsidP="00A93F5A"/>
        </w:tc>
        <w:tc>
          <w:tcPr>
            <w:tcW w:w="6238" w:type="dxa"/>
          </w:tcPr>
          <w:p w:rsidR="00EF5B0C" w:rsidRPr="00571E4E" w:rsidRDefault="00EF5B0C" w:rsidP="00A93F5A"/>
        </w:tc>
      </w:tr>
      <w:tr w:rsidR="00EF5B0C" w:rsidRPr="00571E4E" w:rsidTr="00A93F5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F5B0C" w:rsidRPr="00571E4E" w:rsidRDefault="00EF5B0C" w:rsidP="00A93F5A"/>
        </w:tc>
      </w:tr>
      <w:tr w:rsidR="00EF5B0C" w:rsidRPr="00571E4E" w:rsidTr="00A93F5A">
        <w:trPr>
          <w:trHeight w:hRule="exact" w:val="13"/>
        </w:trPr>
        <w:tc>
          <w:tcPr>
            <w:tcW w:w="3119" w:type="dxa"/>
          </w:tcPr>
          <w:p w:rsidR="00EF5B0C" w:rsidRPr="00571E4E" w:rsidRDefault="00EF5B0C" w:rsidP="00A93F5A"/>
        </w:tc>
        <w:tc>
          <w:tcPr>
            <w:tcW w:w="6238" w:type="dxa"/>
          </w:tcPr>
          <w:p w:rsidR="00EF5B0C" w:rsidRPr="00571E4E" w:rsidRDefault="00EF5B0C" w:rsidP="00A93F5A"/>
        </w:tc>
      </w:tr>
      <w:tr w:rsidR="00EF5B0C" w:rsidRPr="00571E4E" w:rsidTr="00A93F5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F5B0C" w:rsidRPr="00571E4E" w:rsidRDefault="00EF5B0C" w:rsidP="00A93F5A"/>
        </w:tc>
      </w:tr>
      <w:tr w:rsidR="00EF5B0C" w:rsidRPr="00571E4E" w:rsidTr="00A93F5A">
        <w:trPr>
          <w:trHeight w:hRule="exact" w:val="96"/>
        </w:trPr>
        <w:tc>
          <w:tcPr>
            <w:tcW w:w="3119" w:type="dxa"/>
          </w:tcPr>
          <w:p w:rsidR="00EF5B0C" w:rsidRPr="00571E4E" w:rsidRDefault="00EF5B0C" w:rsidP="00A93F5A"/>
        </w:tc>
        <w:tc>
          <w:tcPr>
            <w:tcW w:w="6238" w:type="dxa"/>
          </w:tcPr>
          <w:p w:rsidR="00EF5B0C" w:rsidRPr="00571E4E" w:rsidRDefault="00EF5B0C" w:rsidP="00A93F5A"/>
        </w:tc>
      </w:tr>
      <w:tr w:rsidR="00EF5B0C" w:rsidRPr="006F5FE6" w:rsidTr="00A93F5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5B0C" w:rsidRPr="00EE3476" w:rsidRDefault="00EF5B0C" w:rsidP="00A9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34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EF5B0C" w:rsidRPr="006F5FE6" w:rsidTr="00A93F5A">
        <w:trPr>
          <w:trHeight w:hRule="exact" w:val="138"/>
        </w:trPr>
        <w:tc>
          <w:tcPr>
            <w:tcW w:w="3119" w:type="dxa"/>
          </w:tcPr>
          <w:p w:rsidR="00EF5B0C" w:rsidRPr="00EE3476" w:rsidRDefault="00EF5B0C" w:rsidP="00A93F5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F5B0C" w:rsidRPr="00EE3476" w:rsidRDefault="00EF5B0C" w:rsidP="00A93F5A">
            <w:pPr>
              <w:rPr>
                <w:lang w:val="ru-RU"/>
              </w:rPr>
            </w:pPr>
          </w:p>
        </w:tc>
      </w:tr>
      <w:tr w:rsidR="00EF5B0C" w:rsidRPr="006F5FE6" w:rsidTr="00A93F5A">
        <w:trPr>
          <w:trHeight w:hRule="exact" w:val="555"/>
        </w:trPr>
        <w:tc>
          <w:tcPr>
            <w:tcW w:w="3119" w:type="dxa"/>
          </w:tcPr>
          <w:p w:rsidR="00EF5B0C" w:rsidRPr="00EE3476" w:rsidRDefault="00EF5B0C" w:rsidP="00A93F5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EE3476" w:rsidRDefault="00EF5B0C" w:rsidP="00A9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34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F5B0C" w:rsidRPr="00EE3476" w:rsidRDefault="00EF5B0C" w:rsidP="00A9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34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  <w:tr w:rsidR="00EF5B0C" w:rsidRPr="006F5FE6" w:rsidTr="00A93F5A">
        <w:trPr>
          <w:trHeight w:hRule="exact" w:val="277"/>
        </w:trPr>
        <w:tc>
          <w:tcPr>
            <w:tcW w:w="3119" w:type="dxa"/>
          </w:tcPr>
          <w:p w:rsidR="00EF5B0C" w:rsidRPr="00EE3476" w:rsidRDefault="00EF5B0C" w:rsidP="00A93F5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F5B0C" w:rsidRPr="00EE3476" w:rsidRDefault="00EF5B0C" w:rsidP="00A93F5A">
            <w:pPr>
              <w:rPr>
                <w:lang w:val="ru-RU"/>
              </w:rPr>
            </w:pPr>
          </w:p>
        </w:tc>
      </w:tr>
      <w:tr w:rsidR="00EF5B0C" w:rsidRPr="006F5FE6" w:rsidTr="00A93F5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F5B0C" w:rsidRPr="00EE3476" w:rsidRDefault="00EF5B0C" w:rsidP="00A93F5A">
            <w:pPr>
              <w:rPr>
                <w:lang w:val="ru-RU"/>
              </w:rPr>
            </w:pPr>
          </w:p>
        </w:tc>
      </w:tr>
      <w:tr w:rsidR="00EF5B0C" w:rsidRPr="006F5FE6" w:rsidTr="00A93F5A">
        <w:trPr>
          <w:trHeight w:hRule="exact" w:val="13"/>
        </w:trPr>
        <w:tc>
          <w:tcPr>
            <w:tcW w:w="3119" w:type="dxa"/>
          </w:tcPr>
          <w:p w:rsidR="00EF5B0C" w:rsidRPr="00EE3476" w:rsidRDefault="00EF5B0C" w:rsidP="00A93F5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F5B0C" w:rsidRPr="00EE3476" w:rsidRDefault="00EF5B0C" w:rsidP="00A93F5A">
            <w:pPr>
              <w:rPr>
                <w:lang w:val="ru-RU"/>
              </w:rPr>
            </w:pPr>
          </w:p>
        </w:tc>
      </w:tr>
      <w:tr w:rsidR="00EF5B0C" w:rsidRPr="006F5FE6" w:rsidTr="00A93F5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F5B0C" w:rsidRPr="00EE3476" w:rsidRDefault="00EF5B0C" w:rsidP="00A93F5A">
            <w:pPr>
              <w:rPr>
                <w:lang w:val="ru-RU"/>
              </w:rPr>
            </w:pPr>
          </w:p>
        </w:tc>
      </w:tr>
      <w:tr w:rsidR="00EF5B0C" w:rsidRPr="006F5FE6" w:rsidTr="00A93F5A">
        <w:trPr>
          <w:trHeight w:hRule="exact" w:val="96"/>
        </w:trPr>
        <w:tc>
          <w:tcPr>
            <w:tcW w:w="3119" w:type="dxa"/>
          </w:tcPr>
          <w:p w:rsidR="00EF5B0C" w:rsidRPr="00EE3476" w:rsidRDefault="00EF5B0C" w:rsidP="00A93F5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F5B0C" w:rsidRPr="00EE3476" w:rsidRDefault="00EF5B0C" w:rsidP="00A93F5A">
            <w:pPr>
              <w:rPr>
                <w:lang w:val="ru-RU"/>
              </w:rPr>
            </w:pPr>
          </w:p>
        </w:tc>
      </w:tr>
      <w:tr w:rsidR="00EF5B0C" w:rsidRPr="006F5FE6" w:rsidTr="00A93F5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5B0C" w:rsidRPr="00EE3476" w:rsidRDefault="00EF5B0C" w:rsidP="00A9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34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EF5B0C" w:rsidRPr="006F5FE6" w:rsidTr="00A93F5A">
        <w:trPr>
          <w:trHeight w:hRule="exact" w:val="138"/>
        </w:trPr>
        <w:tc>
          <w:tcPr>
            <w:tcW w:w="3119" w:type="dxa"/>
          </w:tcPr>
          <w:p w:rsidR="00EF5B0C" w:rsidRPr="00EE3476" w:rsidRDefault="00EF5B0C" w:rsidP="00A93F5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F5B0C" w:rsidRPr="00EE3476" w:rsidRDefault="00EF5B0C" w:rsidP="00A93F5A">
            <w:pPr>
              <w:rPr>
                <w:lang w:val="ru-RU"/>
              </w:rPr>
            </w:pPr>
          </w:p>
        </w:tc>
      </w:tr>
      <w:tr w:rsidR="00EF5B0C" w:rsidRPr="006F5FE6" w:rsidTr="00A93F5A">
        <w:trPr>
          <w:trHeight w:hRule="exact" w:val="555"/>
        </w:trPr>
        <w:tc>
          <w:tcPr>
            <w:tcW w:w="3119" w:type="dxa"/>
          </w:tcPr>
          <w:p w:rsidR="00EF5B0C" w:rsidRPr="00EE3476" w:rsidRDefault="00EF5B0C" w:rsidP="00A93F5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EE3476" w:rsidRDefault="00EF5B0C" w:rsidP="00A9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34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F5B0C" w:rsidRPr="00EE3476" w:rsidRDefault="00EF5B0C" w:rsidP="00A9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34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</w:tbl>
    <w:p w:rsidR="00EF5B0C" w:rsidRPr="008E4F69" w:rsidRDefault="00EF5B0C" w:rsidP="008E4F69">
      <w:pPr>
        <w:ind w:left="-993"/>
        <w:rPr>
          <w:sz w:val="2"/>
          <w:lang w:val="ru-RU"/>
        </w:rPr>
      </w:pPr>
    </w:p>
    <w:p w:rsidR="00EF5B0C" w:rsidRPr="00283C67" w:rsidRDefault="00EF5B0C" w:rsidP="0008682D">
      <w:pPr>
        <w:ind w:left="-851"/>
        <w:rPr>
          <w:sz w:val="2"/>
          <w:lang w:val="ru-RU"/>
        </w:rPr>
      </w:pPr>
      <w:r w:rsidRPr="00283C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EF5B0C" w:rsidRPr="005C7F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5C7FFD" w:rsidRDefault="00EF5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C7F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практики/НИР</w:t>
            </w:r>
            <w:r w:rsidRPr="005C7FFD">
              <w:t xml:space="preserve"> </w:t>
            </w:r>
          </w:p>
        </w:tc>
      </w:tr>
      <w:tr w:rsidR="00EF5B0C" w:rsidRPr="006F5FE6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44.04.01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Педагогическое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проектировать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содержанием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педагога-исследователя,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педагогики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результатов.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5C7F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5C7FFD" w:rsidRDefault="00EF5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C7F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Задачи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практики/НИР</w:t>
            </w:r>
            <w:r w:rsidRPr="005C7FFD">
              <w:t xml:space="preserve"> </w:t>
            </w:r>
          </w:p>
        </w:tc>
      </w:tr>
      <w:tr w:rsidR="00EF5B0C" w:rsidRPr="006F5FE6" w:rsidTr="00283C67">
        <w:trPr>
          <w:trHeight w:hRule="exact" w:val="26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9E1ADB" w:rsidRDefault="00EF5B0C" w:rsidP="00283C67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3C67">
              <w:rPr>
                <w:lang w:val="ru-RU"/>
              </w:rPr>
              <w:t xml:space="preserve"> </w:t>
            </w:r>
            <w:r w:rsidRPr="009E1A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9E1A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E1A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E1A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E1A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9E1A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E1A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научно-исследовательской работы </w:t>
            </w:r>
            <w:r w:rsidRPr="009E1A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E1A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E1A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EF5B0C" w:rsidRPr="009E1ADB" w:rsidRDefault="00EF5B0C" w:rsidP="00283C67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1A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9E1A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формирование представления содержательной наполненности и общем объеме работе по теме научного исследования</w:t>
            </w:r>
            <w:r w:rsidRPr="009E1A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9E1A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E1ADB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проведение научно-исследовательской работы;</w:t>
            </w:r>
          </w:p>
          <w:p w:rsidR="00EF5B0C" w:rsidRPr="009E1ADB" w:rsidRDefault="00EF5B0C" w:rsidP="00283C67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1A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9E1A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определение направления научно-исследовательской работы и ее основных характеристик</w:t>
            </w:r>
            <w:r w:rsidRPr="009E1A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9E1A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определение критериально-оценочного аппарата исследования;</w:t>
            </w:r>
          </w:p>
          <w:p w:rsidR="00EF5B0C" w:rsidRPr="009E1ADB" w:rsidRDefault="00EF5B0C" w:rsidP="00283C67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1A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9E1A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умение разрабатывать программу научно-исследовательской работы и плана экспериментальной работы по теме исследования; </w:t>
            </w:r>
          </w:p>
          <w:p w:rsidR="00EF5B0C" w:rsidRPr="009E1ADB" w:rsidRDefault="00EF5B0C" w:rsidP="00283C67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1ADB">
              <w:rPr>
                <w:rFonts w:ascii="Times New Roman" w:hAnsi="Times New Roman"/>
                <w:sz w:val="24"/>
                <w:szCs w:val="24"/>
                <w:lang w:val="ru-RU"/>
              </w:rPr>
              <w:t>– умение осуществлять сбор материала для списка литературы по теме научного исследования.</w:t>
            </w:r>
          </w:p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F5B0C" w:rsidRPr="006F5FE6">
        <w:trPr>
          <w:trHeight w:hRule="exact" w:val="138"/>
        </w:trPr>
        <w:tc>
          <w:tcPr>
            <w:tcW w:w="9357" w:type="dxa"/>
          </w:tcPr>
          <w:p w:rsidR="00EF5B0C" w:rsidRPr="00283C67" w:rsidRDefault="00EF5B0C">
            <w:pPr>
              <w:rPr>
                <w:lang w:val="ru-RU"/>
              </w:rPr>
            </w:pPr>
          </w:p>
        </w:tc>
      </w:tr>
      <w:tr w:rsidR="00EF5B0C" w:rsidRPr="006F5F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6F5FE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6F5FE6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умения,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"Педагогическое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образование"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6F5FE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6F5F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6F5F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просветительской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6F5FE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5C7F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5C7FFD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научной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коммуникации</w:t>
            </w:r>
            <w:r w:rsidRPr="005C7FFD">
              <w:t xml:space="preserve"> </w:t>
            </w:r>
          </w:p>
        </w:tc>
      </w:tr>
      <w:tr w:rsidR="00EF5B0C" w:rsidRPr="006F5FE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Психологические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персоналом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общеобразовательных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6F5F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6F5F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просвещения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5C7F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5C7FFD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воспитательными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системами</w:t>
            </w:r>
            <w:r w:rsidRPr="005C7FFD">
              <w:t xml:space="preserve"> </w:t>
            </w:r>
          </w:p>
        </w:tc>
      </w:tr>
      <w:tr w:rsidR="00EF5B0C" w:rsidRPr="006F5FE6" w:rsidTr="00283C67">
        <w:trPr>
          <w:trHeight w:hRule="exact" w:val="3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5C7F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5C7FFD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ознакомительная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5C7FFD">
              <w:t xml:space="preserve"> </w:t>
            </w:r>
          </w:p>
        </w:tc>
      </w:tr>
      <w:tr w:rsidR="00EF5B0C" w:rsidRPr="006F5FE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Нормативно-правовое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образованием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практикумом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делопроизводству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6F5FE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Мировоззренческие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личностного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самоопределения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5C7F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5C7FFD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организации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инклюзивного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r w:rsidRPr="005C7FFD">
              <w:t xml:space="preserve"> </w:t>
            </w:r>
          </w:p>
        </w:tc>
      </w:tr>
      <w:tr w:rsidR="00EF5B0C" w:rsidRPr="006F5F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профессионально-педагогических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6F5F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профессионально-управленческих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5C7F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5C7FFD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r w:rsidRPr="005C7FFD">
              <w:t xml:space="preserve"> </w:t>
            </w:r>
          </w:p>
        </w:tc>
      </w:tr>
      <w:tr w:rsidR="00EF5B0C" w:rsidRPr="006F5FE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6F5FE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6F5F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учреждения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5C7F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5C7FFD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качеством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общего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r w:rsidRPr="005C7FFD">
              <w:t xml:space="preserve"> </w:t>
            </w:r>
          </w:p>
        </w:tc>
      </w:tr>
      <w:tr w:rsidR="00EF5B0C" w:rsidRPr="005C7F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5C7FFD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образованием</w:t>
            </w:r>
            <w:r w:rsidRPr="005C7FFD">
              <w:t xml:space="preserve"> </w:t>
            </w:r>
          </w:p>
        </w:tc>
      </w:tr>
      <w:tr w:rsidR="00EF5B0C" w:rsidRPr="006F5F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5C7F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5C7FFD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преддипломная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5C7FFD">
              <w:t xml:space="preserve"> </w:t>
            </w:r>
          </w:p>
        </w:tc>
      </w:tr>
    </w:tbl>
    <w:p w:rsidR="00EF5B0C" w:rsidRDefault="00EF5B0C">
      <w:pPr>
        <w:rPr>
          <w:sz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71"/>
        <w:gridCol w:w="15"/>
      </w:tblGrid>
      <w:tr w:rsidR="00EF5B0C" w:rsidRPr="005C7FFD" w:rsidTr="00924417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F5B0C" w:rsidRPr="005C7FFD" w:rsidRDefault="00EF5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C7F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Место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проведения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</w:t>
            </w:r>
            <w:r w:rsidRPr="005C7FFD">
              <w:t xml:space="preserve"> </w:t>
            </w:r>
          </w:p>
        </w:tc>
      </w:tr>
      <w:tr w:rsidR="00EF5B0C" w:rsidRPr="006F5FE6" w:rsidTr="00924417">
        <w:trPr>
          <w:trHeight w:hRule="exact" w:val="613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F5B0C" w:rsidRPr="00B664FE" w:rsidRDefault="00EF5B0C" w:rsidP="00794D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4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664FE">
              <w:rPr>
                <w:lang w:val="ru-RU"/>
              </w:rPr>
              <w:t xml:space="preserve"> </w:t>
            </w:r>
            <w:r w:rsidRPr="00B664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664FE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научно-исследовательская работа</w:t>
            </w:r>
            <w:r w:rsidRPr="00B664FE">
              <w:rPr>
                <w:lang w:val="ru-RU"/>
              </w:rPr>
              <w:t xml:space="preserve"> </w:t>
            </w:r>
            <w:r w:rsidRPr="00B664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B664FE">
              <w:rPr>
                <w:lang w:val="ru-RU"/>
              </w:rPr>
              <w:t xml:space="preserve"> </w:t>
            </w:r>
            <w:r w:rsidRPr="00B664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664FE">
              <w:rPr>
                <w:lang w:val="ru-RU"/>
              </w:rPr>
              <w:t xml:space="preserve"> </w:t>
            </w:r>
            <w:r w:rsidRPr="00B664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B664FE">
              <w:rPr>
                <w:lang w:val="ru-RU"/>
              </w:rPr>
              <w:t xml:space="preserve"> </w:t>
            </w:r>
            <w:r w:rsidRPr="00B664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B664FE">
              <w:rPr>
                <w:lang w:val="ru-RU"/>
              </w:rPr>
              <w:t xml:space="preserve"> </w:t>
            </w:r>
            <w:r w:rsidRPr="00B664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B664FE">
              <w:rPr>
                <w:lang w:val="ru-RU"/>
              </w:rPr>
              <w:t xml:space="preserve"> </w:t>
            </w:r>
            <w:r w:rsidRPr="00B664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B664FE">
              <w:rPr>
                <w:lang w:val="ru-RU"/>
              </w:rPr>
              <w:t xml:space="preserve"> </w:t>
            </w:r>
            <w:r w:rsidRPr="00B664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664FE">
              <w:rPr>
                <w:lang w:val="ru-RU"/>
              </w:rPr>
              <w:t xml:space="preserve"> </w:t>
            </w:r>
            <w:r w:rsidRPr="00B664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664FE">
              <w:rPr>
                <w:lang w:val="ru-RU"/>
              </w:rPr>
              <w:t xml:space="preserve"> </w:t>
            </w:r>
            <w:r w:rsidRPr="00B664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B664FE">
              <w:rPr>
                <w:lang w:val="ru-RU"/>
              </w:rPr>
              <w:t xml:space="preserve"> </w:t>
            </w:r>
            <w:r w:rsidRPr="00B664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учреждении</w:t>
            </w:r>
            <w:r w:rsidRPr="00B664FE">
              <w:rPr>
                <w:lang w:val="ru-RU"/>
              </w:rPr>
              <w:t xml:space="preserve"> </w:t>
            </w:r>
            <w:r w:rsidRPr="00B664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664FE">
              <w:rPr>
                <w:lang w:val="ru-RU"/>
              </w:rPr>
              <w:t xml:space="preserve"> </w:t>
            </w:r>
            <w:r w:rsidRPr="00B664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B664FE">
              <w:rPr>
                <w:lang w:val="ru-RU"/>
              </w:rPr>
              <w:t xml:space="preserve"> </w:t>
            </w:r>
            <w:r w:rsidRPr="00B664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выпускающей</w:t>
            </w:r>
            <w:r w:rsidRPr="00B664FE">
              <w:rPr>
                <w:lang w:val="ru-RU"/>
              </w:rPr>
              <w:t xml:space="preserve"> </w:t>
            </w:r>
            <w:r w:rsidRPr="00B664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кафедре.</w:t>
            </w:r>
            <w:r w:rsidRPr="00B664FE">
              <w:rPr>
                <w:lang w:val="ru-RU"/>
              </w:rPr>
              <w:t xml:space="preserve"> </w:t>
            </w:r>
          </w:p>
        </w:tc>
      </w:tr>
      <w:tr w:rsidR="00EF5B0C" w:rsidRPr="004E289E" w:rsidTr="00794D42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5B0C" w:rsidRPr="004E289E" w:rsidRDefault="00EF5B0C" w:rsidP="00794D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E289E">
              <w:rPr>
                <w:rFonts w:ascii="Times New Roman" w:hAnsi="Times New Roman"/>
                <w:color w:val="000000"/>
                <w:sz w:val="24"/>
                <w:szCs w:val="24"/>
              </w:rPr>
              <w:t>Способ</w:t>
            </w:r>
            <w:r w:rsidRPr="004E289E">
              <w:t xml:space="preserve"> </w:t>
            </w:r>
            <w:r w:rsidRPr="004E289E">
              <w:rPr>
                <w:rFonts w:ascii="Times New Roman" w:hAnsi="Times New Roman"/>
                <w:color w:val="000000"/>
                <w:sz w:val="24"/>
                <w:szCs w:val="24"/>
              </w:rPr>
              <w:t>проведения</w:t>
            </w:r>
            <w:r w:rsidRPr="004E289E">
              <w:t xml:space="preserve"> </w:t>
            </w:r>
            <w:r w:rsidRPr="004E289E">
              <w:rPr>
                <w:rFonts w:ascii="Times New Roman" w:hAnsi="Times New Roman"/>
                <w:color w:val="000000"/>
                <w:sz w:val="24"/>
                <w:szCs w:val="24"/>
              </w:rPr>
              <w:t>практики:</w:t>
            </w:r>
            <w:r w:rsidRPr="004E289E">
              <w:t xml:space="preserve"> </w:t>
            </w:r>
            <w:r w:rsidRPr="004E289E">
              <w:rPr>
                <w:rFonts w:ascii="Times New Roman" w:hAnsi="Times New Roman"/>
                <w:color w:val="000000"/>
                <w:sz w:val="24"/>
                <w:szCs w:val="24"/>
              </w:rPr>
              <w:t>стационарная</w:t>
            </w:r>
            <w:r w:rsidRPr="004E289E">
              <w:t xml:space="preserve"> </w:t>
            </w:r>
          </w:p>
        </w:tc>
      </w:tr>
      <w:tr w:rsidR="00EF5B0C" w:rsidRPr="005C7FFD" w:rsidTr="00924417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F5B0C" w:rsidRPr="005C7FFD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осуществляется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дискретно</w:t>
            </w:r>
            <w:r w:rsidRPr="005C7FFD">
              <w:t xml:space="preserve"> </w:t>
            </w:r>
          </w:p>
        </w:tc>
      </w:tr>
      <w:tr w:rsidR="00EF5B0C" w:rsidRPr="005C7FFD" w:rsidTr="00924417">
        <w:trPr>
          <w:trHeight w:hRule="exact" w:val="138"/>
        </w:trPr>
        <w:tc>
          <w:tcPr>
            <w:tcW w:w="1999" w:type="dxa"/>
          </w:tcPr>
          <w:p w:rsidR="00EF5B0C" w:rsidRPr="005C7FFD" w:rsidRDefault="00EF5B0C"/>
        </w:tc>
        <w:tc>
          <w:tcPr>
            <w:tcW w:w="7386" w:type="dxa"/>
            <w:gridSpan w:val="2"/>
          </w:tcPr>
          <w:p w:rsidR="00EF5B0C" w:rsidRPr="005C7FFD" w:rsidRDefault="00EF5B0C"/>
        </w:tc>
      </w:tr>
      <w:tr w:rsidR="00EF5B0C" w:rsidRPr="006F5FE6" w:rsidTr="00924417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283C67">
              <w:rPr>
                <w:lang w:val="ru-RU"/>
              </w:rPr>
              <w:t xml:space="preserve"> </w:t>
            </w:r>
          </w:p>
          <w:p w:rsidR="00EF5B0C" w:rsidRPr="00283C67" w:rsidRDefault="00EF5B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6F5FE6" w:rsidTr="00924417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5C7FFD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5B0C" w:rsidRPr="005C7FFD" w:rsidRDefault="00EF5B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Код индикатора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5B0C" w:rsidRPr="005C7FFD" w:rsidRDefault="00EF5B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Индикатор достижения компетенции</w:t>
            </w:r>
          </w:p>
        </w:tc>
      </w:tr>
      <w:tr w:rsidR="00EF5B0C" w:rsidRPr="006F5FE6" w:rsidTr="00924417">
        <w:trPr>
          <w:trHeight w:hRule="exact" w:val="138"/>
        </w:trPr>
        <w:tc>
          <w:tcPr>
            <w:tcW w:w="93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ОПК-8 Способен проектировать педагогическую деятельность на основе специальных научных знаний и результатов исследований</w:t>
            </w:r>
          </w:p>
        </w:tc>
      </w:tr>
      <w:tr w:rsidR="00EF5B0C" w:rsidRPr="006F5FE6" w:rsidTr="00924417">
        <w:trPr>
          <w:trHeight w:hRule="exact" w:val="416"/>
        </w:trPr>
        <w:tc>
          <w:tcPr>
            <w:tcW w:w="93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rPr>
                <w:lang w:val="ru-RU"/>
              </w:rPr>
            </w:pPr>
          </w:p>
        </w:tc>
      </w:tr>
      <w:tr w:rsidR="00EF5B0C" w:rsidRPr="006F5FE6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5B0C" w:rsidRPr="005C7FFD" w:rsidRDefault="00EF5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ОПК-8.1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Руководствуется основными принципами и процедурами научного исследования, методами критического анализа и оценки научных достижений и исследований в области педагогики, специальных дисциплин экспериментальными и теоретическими методами научно-исследовательской деятельности</w:t>
            </w:r>
          </w:p>
        </w:tc>
      </w:tr>
      <w:tr w:rsidR="00EF5B0C" w:rsidRPr="006F5FE6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5B0C" w:rsidRPr="005C7FFD" w:rsidRDefault="00EF5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ОПК-8.2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Анализирует методы научных исследований в целях решения исследовательских и практических задач, осуществляет обоснованный выбор методов для проведения научного исследования в области педагогики</w:t>
            </w:r>
          </w:p>
        </w:tc>
      </w:tr>
      <w:tr w:rsidR="00EF5B0C" w:rsidRPr="006F5FE6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5B0C" w:rsidRPr="005C7FFD" w:rsidRDefault="00EF5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ОПК-8.3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 определяет педагогическую задачу и проектирует процесс ее решения; разрабатывает методологически обоснованную программу научного исследования, организует научное исследование в области педагогики</w:t>
            </w:r>
          </w:p>
        </w:tc>
      </w:tr>
    </w:tbl>
    <w:p w:rsidR="00EF5B0C" w:rsidRPr="00283C67" w:rsidRDefault="00EF5B0C" w:rsidP="00C753C0">
      <w:pPr>
        <w:spacing w:line="14" w:lineRule="auto"/>
        <w:rPr>
          <w:sz w:val="2"/>
          <w:lang w:val="ru-RU"/>
        </w:rPr>
      </w:pPr>
      <w:r w:rsidRPr="00283C67">
        <w:rPr>
          <w:lang w:val="ru-RU"/>
        </w:rPr>
        <w:br w:type="page"/>
      </w:r>
    </w:p>
    <w:tbl>
      <w:tblPr>
        <w:tblW w:w="9444" w:type="dxa"/>
        <w:tblCellMar>
          <w:left w:w="0" w:type="dxa"/>
          <w:right w:w="0" w:type="dxa"/>
        </w:tblCellMar>
        <w:tblLook w:val="00A0"/>
      </w:tblPr>
      <w:tblGrid>
        <w:gridCol w:w="569"/>
        <w:gridCol w:w="2670"/>
        <w:gridCol w:w="746"/>
        <w:gridCol w:w="2809"/>
        <w:gridCol w:w="2630"/>
        <w:gridCol w:w="20"/>
      </w:tblGrid>
      <w:tr w:rsidR="00EF5B0C" w:rsidRPr="006F5FE6" w:rsidTr="002A6686">
        <w:trPr>
          <w:gridAfter w:val="1"/>
          <w:wAfter w:w="20" w:type="dxa"/>
          <w:trHeight w:hRule="exact" w:val="41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6F5FE6" w:rsidTr="002A6686">
        <w:trPr>
          <w:trHeight w:hRule="exact" w:val="179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5B0C" w:rsidRPr="00924417" w:rsidRDefault="00EF5B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432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EF5B0C" w:rsidRPr="00924417" w:rsidRDefault="00EF5B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8,4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EF5B0C" w:rsidRPr="00924417" w:rsidRDefault="00EF5B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408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24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24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EF5B0C" w:rsidRDefault="00EF5B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– контроль – 15,6 акад. часов,</w:t>
            </w:r>
          </w:p>
          <w:p w:rsidR="00EF5B0C" w:rsidRDefault="00EF5B0C" w:rsidP="002A668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– в форме практической подготовки – 432 акад. часа.</w:t>
            </w:r>
          </w:p>
          <w:p w:rsidR="00EF5B0C" w:rsidRPr="00924417" w:rsidRDefault="00EF5B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</w:tcPr>
          <w:p w:rsidR="00EF5B0C" w:rsidRPr="00924417" w:rsidRDefault="00EF5B0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F5B0C" w:rsidRPr="005C7FFD" w:rsidTr="002A6686">
        <w:trPr>
          <w:gridAfter w:val="1"/>
          <w:wAfter w:w="20" w:type="dxa"/>
          <w:trHeight w:hRule="exact" w:val="972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2672BE" w:rsidRDefault="00EF5B0C">
            <w:pPr>
              <w:spacing w:after="0" w:line="240" w:lineRule="auto"/>
              <w:jc w:val="center"/>
              <w:rPr>
                <w:lang w:val="ru-RU"/>
              </w:rPr>
            </w:pPr>
            <w:r w:rsidRPr="002672BE">
              <w:rPr>
                <w:rFonts w:ascii="Times New Roman" w:hAnsi="Times New Roman"/>
                <w:color w:val="000000"/>
                <w:lang w:val="ru-RU"/>
              </w:rPr>
              <w:t>№</w:t>
            </w:r>
            <w:r w:rsidRPr="002672BE">
              <w:rPr>
                <w:lang w:val="ru-RU"/>
              </w:rPr>
              <w:t xml:space="preserve"> </w:t>
            </w:r>
          </w:p>
          <w:p w:rsidR="00EF5B0C" w:rsidRPr="002672BE" w:rsidRDefault="00EF5B0C">
            <w:pPr>
              <w:spacing w:after="0" w:line="240" w:lineRule="auto"/>
              <w:jc w:val="center"/>
              <w:rPr>
                <w:lang w:val="ru-RU"/>
              </w:rPr>
            </w:pPr>
            <w:r w:rsidRPr="002672BE">
              <w:rPr>
                <w:rFonts w:ascii="Times New Roman" w:hAnsi="Times New Roman"/>
                <w:color w:val="000000"/>
                <w:lang w:val="ru-RU"/>
              </w:rPr>
              <w:t>п/п</w:t>
            </w:r>
            <w:r w:rsidRPr="002672BE">
              <w:rPr>
                <w:lang w:val="ru-RU"/>
              </w:rPr>
              <w:t xml:space="preserve"> 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2672BE" w:rsidRDefault="00EF5B0C">
            <w:pPr>
              <w:spacing w:after="0" w:line="240" w:lineRule="auto"/>
              <w:jc w:val="center"/>
              <w:rPr>
                <w:lang w:val="ru-RU"/>
              </w:rPr>
            </w:pPr>
            <w:r w:rsidRPr="002672BE">
              <w:rPr>
                <w:rFonts w:ascii="Times New Roman" w:hAnsi="Times New Roman"/>
                <w:color w:val="000000"/>
                <w:lang w:val="ru-RU"/>
              </w:rPr>
              <w:t>Разделы</w:t>
            </w:r>
            <w:r w:rsidRPr="002672BE">
              <w:rPr>
                <w:lang w:val="ru-RU"/>
              </w:rPr>
              <w:t xml:space="preserve"> </w:t>
            </w:r>
            <w:r w:rsidRPr="002672BE">
              <w:rPr>
                <w:rFonts w:ascii="Times New Roman" w:hAnsi="Times New Roman"/>
                <w:color w:val="000000"/>
                <w:lang w:val="ru-RU"/>
              </w:rPr>
              <w:t>(этапы)</w:t>
            </w:r>
            <w:r w:rsidRPr="002672BE">
              <w:rPr>
                <w:lang w:val="ru-RU"/>
              </w:rPr>
              <w:t xml:space="preserve"> </w:t>
            </w:r>
            <w:r w:rsidRPr="002672BE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2672BE">
              <w:rPr>
                <w:lang w:val="ru-RU"/>
              </w:rPr>
              <w:t xml:space="preserve"> </w:t>
            </w:r>
            <w:r w:rsidRPr="002672BE">
              <w:rPr>
                <w:rFonts w:ascii="Times New Roman" w:hAnsi="Times New Roman"/>
                <w:color w:val="000000"/>
                <w:lang w:val="ru-RU"/>
              </w:rPr>
              <w:t>содержание</w:t>
            </w:r>
            <w:r w:rsidRPr="002672BE">
              <w:rPr>
                <w:lang w:val="ru-RU"/>
              </w:rPr>
              <w:t xml:space="preserve"> </w:t>
            </w:r>
            <w:r w:rsidRPr="002672BE">
              <w:rPr>
                <w:rFonts w:ascii="Times New Roman" w:hAnsi="Times New Roman"/>
                <w:color w:val="000000"/>
                <w:lang w:val="ru-RU"/>
              </w:rPr>
              <w:t>практики</w:t>
            </w:r>
            <w:r w:rsidRPr="002672BE">
              <w:rPr>
                <w:lang w:val="ru-RU"/>
              </w:rPr>
              <w:t xml:space="preserve"> 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F5B0C" w:rsidRPr="002672BE" w:rsidRDefault="00EF5B0C">
            <w:pPr>
              <w:spacing w:after="0" w:line="240" w:lineRule="auto"/>
              <w:jc w:val="center"/>
              <w:rPr>
                <w:lang w:val="ru-RU"/>
              </w:rPr>
            </w:pPr>
            <w:r w:rsidRPr="002672BE">
              <w:rPr>
                <w:rFonts w:ascii="Times New Roman" w:hAnsi="Times New Roman"/>
                <w:color w:val="000000"/>
                <w:lang w:val="ru-RU"/>
              </w:rPr>
              <w:t>Курс</w:t>
            </w:r>
            <w:r w:rsidRPr="002672BE">
              <w:rPr>
                <w:lang w:val="ru-RU"/>
              </w:rPr>
              <w:t xml:space="preserve"> 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2672BE" w:rsidRDefault="00EF5B0C">
            <w:pPr>
              <w:spacing w:after="0" w:line="240" w:lineRule="auto"/>
              <w:jc w:val="center"/>
              <w:rPr>
                <w:lang w:val="ru-RU"/>
              </w:rPr>
            </w:pPr>
            <w:r w:rsidRPr="002672BE">
              <w:rPr>
                <w:rFonts w:ascii="Times New Roman" w:hAnsi="Times New Roman"/>
                <w:color w:val="000000"/>
                <w:lang w:val="ru-RU"/>
              </w:rPr>
              <w:t>Виды</w:t>
            </w:r>
            <w:r w:rsidRPr="002672BE">
              <w:rPr>
                <w:lang w:val="ru-RU"/>
              </w:rPr>
              <w:t xml:space="preserve"> </w:t>
            </w:r>
            <w:r w:rsidRPr="002672BE">
              <w:rPr>
                <w:rFonts w:ascii="Times New Roman" w:hAnsi="Times New Roman"/>
                <w:color w:val="000000"/>
                <w:lang w:val="ru-RU"/>
              </w:rPr>
              <w:t>работ</w:t>
            </w:r>
            <w:r w:rsidRPr="002672BE">
              <w:rPr>
                <w:lang w:val="ru-RU"/>
              </w:rPr>
              <w:t xml:space="preserve"> </w:t>
            </w:r>
            <w:r w:rsidRPr="002672BE">
              <w:rPr>
                <w:rFonts w:ascii="Times New Roman" w:hAnsi="Times New Roman"/>
                <w:color w:val="000000"/>
                <w:lang w:val="ru-RU"/>
              </w:rPr>
              <w:t>на</w:t>
            </w:r>
            <w:r w:rsidRPr="002672BE">
              <w:rPr>
                <w:lang w:val="ru-RU"/>
              </w:rPr>
              <w:t xml:space="preserve"> </w:t>
            </w:r>
            <w:r w:rsidRPr="002672BE">
              <w:rPr>
                <w:rFonts w:ascii="Times New Roman" w:hAnsi="Times New Roman"/>
                <w:color w:val="000000"/>
                <w:lang w:val="ru-RU"/>
              </w:rPr>
              <w:t>практике,</w:t>
            </w:r>
            <w:r w:rsidRPr="002672BE">
              <w:rPr>
                <w:lang w:val="ru-RU"/>
              </w:rPr>
              <w:t xml:space="preserve"> </w:t>
            </w:r>
          </w:p>
          <w:p w:rsidR="00EF5B0C" w:rsidRPr="002672BE" w:rsidRDefault="00EF5B0C">
            <w:pPr>
              <w:spacing w:after="0" w:line="240" w:lineRule="auto"/>
              <w:jc w:val="center"/>
              <w:rPr>
                <w:lang w:val="ru-RU"/>
              </w:rPr>
            </w:pPr>
            <w:r w:rsidRPr="002672BE">
              <w:rPr>
                <w:rFonts w:ascii="Times New Roman" w:hAnsi="Times New Roman"/>
                <w:color w:val="000000"/>
                <w:lang w:val="ru-RU"/>
              </w:rPr>
              <w:t>включая</w:t>
            </w:r>
            <w:r w:rsidRPr="002672BE">
              <w:rPr>
                <w:lang w:val="ru-RU"/>
              </w:rPr>
              <w:t xml:space="preserve"> </w:t>
            </w:r>
            <w:r w:rsidRPr="002672BE">
              <w:rPr>
                <w:rFonts w:ascii="Times New Roman" w:hAnsi="Times New Roman"/>
                <w:color w:val="000000"/>
                <w:lang w:val="ru-RU"/>
              </w:rPr>
              <w:t>самостоятельную</w:t>
            </w:r>
            <w:r w:rsidRPr="002672BE">
              <w:rPr>
                <w:lang w:val="ru-RU"/>
              </w:rPr>
              <w:t xml:space="preserve"> </w:t>
            </w:r>
            <w:r w:rsidRPr="002672BE">
              <w:rPr>
                <w:rFonts w:ascii="Times New Roman" w:hAnsi="Times New Roman"/>
                <w:color w:val="000000"/>
                <w:lang w:val="ru-RU"/>
              </w:rPr>
              <w:t>работу</w:t>
            </w:r>
            <w:r w:rsidRPr="002672BE">
              <w:rPr>
                <w:lang w:val="ru-RU"/>
              </w:rPr>
              <w:t xml:space="preserve"> 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2672BE" w:rsidRDefault="00EF5B0C">
            <w:pPr>
              <w:spacing w:after="0" w:line="240" w:lineRule="auto"/>
              <w:jc w:val="center"/>
            </w:pPr>
            <w:r w:rsidRPr="002672BE">
              <w:rPr>
                <w:rFonts w:ascii="Times New Roman" w:hAnsi="Times New Roman"/>
                <w:color w:val="000000"/>
                <w:lang w:val="ru-RU"/>
              </w:rPr>
              <w:t>Код</w:t>
            </w:r>
            <w:r w:rsidRPr="002672BE">
              <w:rPr>
                <w:lang w:val="ru-RU"/>
              </w:rPr>
              <w:t xml:space="preserve"> </w:t>
            </w:r>
            <w:r w:rsidRPr="002672BE">
              <w:rPr>
                <w:rFonts w:ascii="Times New Roman" w:hAnsi="Times New Roman"/>
                <w:color w:val="000000"/>
                <w:lang w:val="ru-RU"/>
              </w:rPr>
              <w:t>к</w:t>
            </w:r>
            <w:r w:rsidRPr="002672BE">
              <w:rPr>
                <w:rFonts w:ascii="Times New Roman" w:hAnsi="Times New Roman"/>
                <w:color w:val="000000"/>
              </w:rPr>
              <w:t>омпетенции</w:t>
            </w:r>
            <w:r w:rsidRPr="002672BE">
              <w:t xml:space="preserve"> </w:t>
            </w:r>
          </w:p>
        </w:tc>
      </w:tr>
      <w:tr w:rsidR="00EF5B0C" w:rsidRPr="006F5FE6" w:rsidTr="002A6686">
        <w:trPr>
          <w:gridAfter w:val="1"/>
          <w:wAfter w:w="20" w:type="dxa"/>
          <w:trHeight w:hRule="exact" w:val="269"/>
        </w:trPr>
        <w:tc>
          <w:tcPr>
            <w:tcW w:w="94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4E289E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</w:rPr>
              <w:t>I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Раздел.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Планирование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научно-исследовательской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работы</w:t>
            </w:r>
          </w:p>
        </w:tc>
      </w:tr>
      <w:tr w:rsidR="00EF5B0C" w:rsidRPr="009E1ADB" w:rsidTr="002A6686">
        <w:trPr>
          <w:gridAfter w:val="1"/>
          <w:wAfter w:w="20" w:type="dxa"/>
          <w:trHeight w:hRule="exact" w:val="2617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</w:rPr>
              <w:t>1.</w:t>
            </w:r>
            <w:r w:rsidRPr="00A03CED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  <w:lang w:val="ru-RU"/>
              </w:rPr>
              <w:t>1.1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Организационный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этап.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</w:p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  <w:lang w:val="ru-RU"/>
              </w:rPr>
              <w:t>Цель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–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определение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направления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научно-исследовательской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работы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ее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основных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характеристик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3CED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 xml:space="preserve"> 1. Определение научного руководителя </w:t>
            </w:r>
          </w:p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>2. Подача на кафедру заявления о назначении научного руководителя</w:t>
            </w:r>
          </w:p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>3. Определение и утверждение на научном семинаре кафедры рабочего варианта темы научного исследования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  <w:lang w:val="ru-RU"/>
              </w:rPr>
              <w:t>ОПК-8.3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EF5B0C" w:rsidRPr="0092471B" w:rsidTr="002A6686">
        <w:trPr>
          <w:gridAfter w:val="1"/>
          <w:wAfter w:w="20" w:type="dxa"/>
          <w:trHeight w:hRule="exact" w:val="3831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  <w:lang w:val="ru-RU"/>
              </w:rPr>
              <w:t>1.</w:t>
            </w:r>
            <w:r w:rsidRPr="00A03CED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  <w:lang w:val="ru-RU"/>
              </w:rPr>
              <w:t>1.2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Определение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параметров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структуры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научного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исследования.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</w:p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  <w:lang w:val="ru-RU"/>
              </w:rPr>
              <w:t>Цель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–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формирование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представления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содержательной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наполненности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общем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объеме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работе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по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теме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научного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исследования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3CED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 xml:space="preserve"> 1. Формулирование основных параметров научного исследования: проблемы, цели, объекта, предмета, задач</w:t>
            </w:r>
          </w:p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>2. Формулирование названий глав и параграфов</w:t>
            </w:r>
          </w:p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>3. Создание электронной папки для сбора и подготовки материалов научного исследования</w:t>
            </w:r>
          </w:p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>4 Создание в электронной папке файлов (документов) для каждого элемента научного исследования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</w:rPr>
              <w:t>ОПК-8.1,</w:t>
            </w:r>
            <w:r w:rsidRPr="00A03CED">
              <w:rPr>
                <w:rFonts w:ascii="Times New Roman" w:hAnsi="Times New Roman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</w:rPr>
              <w:t>ОПК-8.2,</w:t>
            </w:r>
            <w:r w:rsidRPr="00A03CED">
              <w:rPr>
                <w:rFonts w:ascii="Times New Roman" w:hAnsi="Times New Roman"/>
              </w:rPr>
              <w:t xml:space="preserve"> </w:t>
            </w:r>
          </w:p>
          <w:p w:rsidR="00EF5B0C" w:rsidRPr="00A03CE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3CED">
              <w:rPr>
                <w:rFonts w:ascii="Times New Roman" w:hAnsi="Times New Roman"/>
                <w:color w:val="000000"/>
              </w:rPr>
              <w:t>ОПК-8.3</w:t>
            </w:r>
            <w:r w:rsidRPr="00A03CED">
              <w:rPr>
                <w:rFonts w:ascii="Times New Roman" w:hAnsi="Times New Roman"/>
              </w:rPr>
              <w:t xml:space="preserve"> </w:t>
            </w:r>
          </w:p>
        </w:tc>
      </w:tr>
      <w:tr w:rsidR="00EF5B0C" w:rsidRPr="009E1ADB" w:rsidTr="002A6686">
        <w:trPr>
          <w:gridAfter w:val="1"/>
          <w:wAfter w:w="20" w:type="dxa"/>
          <w:trHeight w:hRule="exact" w:val="1839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</w:rPr>
              <w:t>1.</w:t>
            </w:r>
            <w:r w:rsidRPr="00A03CED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  <w:lang w:val="ru-RU"/>
              </w:rPr>
              <w:t>1.3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Работа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литературными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источниками.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</w:p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  <w:lang w:val="ru-RU"/>
              </w:rPr>
              <w:t>Цель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–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сбор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материала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для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списка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литературы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по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теме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научного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исследования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3CED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 xml:space="preserve"> 1. Изучение литературы по теме научного исследования</w:t>
            </w:r>
          </w:p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>2. Создание в электронной папке научного исследования электронной папки для сбора литературных источников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  <w:lang w:val="ru-RU"/>
              </w:rPr>
              <w:t>ОПК-8.1,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ОПК-8.2,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</w:p>
          <w:p w:rsidR="00EF5B0C" w:rsidRPr="00A03CE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  <w:lang w:val="ru-RU"/>
              </w:rPr>
              <w:t>ОПК-8.3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EF5B0C" w:rsidRPr="006F5FE6" w:rsidTr="002A6686">
        <w:trPr>
          <w:gridAfter w:val="1"/>
          <w:wAfter w:w="20" w:type="dxa"/>
          <w:trHeight w:hRule="exact" w:val="305"/>
        </w:trPr>
        <w:tc>
          <w:tcPr>
            <w:tcW w:w="94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</w:rPr>
              <w:t>II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Раздел.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Участие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в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научно-исследовательском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семинаре</w:t>
            </w:r>
          </w:p>
        </w:tc>
      </w:tr>
      <w:tr w:rsidR="00EF5B0C" w:rsidRPr="0092471B" w:rsidTr="002A6686">
        <w:trPr>
          <w:gridAfter w:val="1"/>
          <w:wAfter w:w="20" w:type="dxa"/>
          <w:trHeight w:hRule="exact" w:val="1397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  <w:lang w:val="ru-RU"/>
              </w:rPr>
              <w:t>2.1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  <w:lang w:val="ru-RU"/>
              </w:rPr>
              <w:t>2.1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Участие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в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специализированном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научно-исследовательском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семинаре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(спецсеминаре)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3CED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>Указать даты заседаний специализированного научно-исследовательского семинара с очным участием и их тематику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</w:rPr>
              <w:t>ОПК-8.2</w:t>
            </w:r>
          </w:p>
        </w:tc>
      </w:tr>
      <w:tr w:rsidR="00EF5B0C" w:rsidRPr="0092471B" w:rsidTr="002A6686">
        <w:trPr>
          <w:gridAfter w:val="1"/>
          <w:wAfter w:w="20" w:type="dxa"/>
          <w:trHeight w:hRule="exact" w:val="251"/>
        </w:trPr>
        <w:tc>
          <w:tcPr>
            <w:tcW w:w="94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3CED">
              <w:rPr>
                <w:rFonts w:ascii="Times New Roman" w:hAnsi="Times New Roman"/>
                <w:color w:val="000000"/>
              </w:rPr>
              <w:t>III</w:t>
            </w:r>
            <w:r w:rsidRPr="00A03CED">
              <w:rPr>
                <w:rFonts w:ascii="Times New Roman" w:hAnsi="Times New Roman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</w:rPr>
              <w:t>Раздел.</w:t>
            </w:r>
            <w:r w:rsidRPr="00A03CED">
              <w:rPr>
                <w:rFonts w:ascii="Times New Roman" w:hAnsi="Times New Roman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</w:rPr>
              <w:t>Отчётно-аналитический</w:t>
            </w:r>
          </w:p>
        </w:tc>
      </w:tr>
      <w:tr w:rsidR="00EF5B0C" w:rsidRPr="0092471B" w:rsidTr="002A6686">
        <w:trPr>
          <w:gridAfter w:val="1"/>
          <w:wAfter w:w="20" w:type="dxa"/>
          <w:trHeight w:hRule="exact" w:val="1295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03CED">
              <w:rPr>
                <w:rFonts w:ascii="Times New Roman" w:hAnsi="Times New Roman"/>
                <w:color w:val="000000"/>
              </w:rPr>
              <w:t>3.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1</w:t>
            </w:r>
            <w:r w:rsidRPr="00A03CE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03CED">
              <w:rPr>
                <w:rFonts w:ascii="Times New Roman" w:hAnsi="Times New Roman"/>
                <w:color w:val="000000"/>
              </w:rPr>
              <w:t>3.1</w:t>
            </w:r>
            <w:r w:rsidRPr="00A03CED">
              <w:rPr>
                <w:rFonts w:ascii="Times New Roman" w:hAnsi="Times New Roman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</w:rPr>
              <w:t>Оформление</w:t>
            </w:r>
            <w:r w:rsidRPr="00A03CED">
              <w:rPr>
                <w:rFonts w:ascii="Times New Roman" w:hAnsi="Times New Roman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</w:rPr>
              <w:t>отчётной</w:t>
            </w:r>
            <w:r w:rsidRPr="00A03CED">
              <w:rPr>
                <w:rFonts w:ascii="Times New Roman" w:hAnsi="Times New Roman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</w:rPr>
              <w:t>документации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3CED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4E289E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E289E">
              <w:rPr>
                <w:rFonts w:ascii="Times New Roman" w:hAnsi="Times New Roman"/>
                <w:lang w:val="ru-RU"/>
              </w:rPr>
              <w:t>Подготовка отчета по НИР.</w:t>
            </w:r>
          </w:p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>Заслушиваются отчеты обучающихся и выставляется зачет с оценкой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</w:rPr>
              <w:t>ОПК-8.1,</w:t>
            </w:r>
            <w:r w:rsidRPr="00A03CED">
              <w:rPr>
                <w:rFonts w:ascii="Times New Roman" w:hAnsi="Times New Roman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</w:rPr>
              <w:t>ОПК-8.3,</w:t>
            </w:r>
            <w:r w:rsidRPr="00A03CED">
              <w:rPr>
                <w:rFonts w:ascii="Times New Roman" w:hAnsi="Times New Roman"/>
              </w:rPr>
              <w:t xml:space="preserve"> </w:t>
            </w:r>
          </w:p>
          <w:p w:rsidR="00EF5B0C" w:rsidRPr="00A03CE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3CED">
              <w:rPr>
                <w:rFonts w:ascii="Times New Roman" w:hAnsi="Times New Roman"/>
                <w:color w:val="000000"/>
              </w:rPr>
              <w:t>ОПК-8.2</w:t>
            </w:r>
            <w:r w:rsidRPr="00A03CED">
              <w:rPr>
                <w:rFonts w:ascii="Times New Roman" w:hAnsi="Times New Roman"/>
              </w:rPr>
              <w:t xml:space="preserve"> </w:t>
            </w:r>
          </w:p>
        </w:tc>
      </w:tr>
      <w:tr w:rsidR="00EF5B0C" w:rsidRPr="006F5FE6" w:rsidTr="002A6686">
        <w:trPr>
          <w:gridAfter w:val="1"/>
          <w:wAfter w:w="20" w:type="dxa"/>
          <w:trHeight w:hRule="exact" w:val="288"/>
        </w:trPr>
        <w:tc>
          <w:tcPr>
            <w:tcW w:w="94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4E289E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</w:rPr>
              <w:t>I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Раздел.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Проведение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научно-исследовательской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работы</w:t>
            </w:r>
          </w:p>
        </w:tc>
      </w:tr>
      <w:tr w:rsidR="00EF5B0C" w:rsidRPr="0092471B" w:rsidTr="002A6686">
        <w:trPr>
          <w:gridAfter w:val="1"/>
          <w:wAfter w:w="20" w:type="dxa"/>
          <w:trHeight w:hRule="exact" w:val="2266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03CED">
              <w:rPr>
                <w:rFonts w:ascii="Times New Roman" w:hAnsi="Times New Roman"/>
                <w:color w:val="000000"/>
              </w:rPr>
              <w:t>4.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1</w:t>
            </w:r>
            <w:r w:rsidRPr="00A03CE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  <w:lang w:val="ru-RU"/>
              </w:rPr>
              <w:t>1.1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Теоретико-аналитический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этап.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</w:p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  <w:lang w:val="ru-RU"/>
              </w:rPr>
              <w:t>Цель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–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сбор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материала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первой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главы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научного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исследования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3CED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 xml:space="preserve"> 1. Изучение литературы по теме  научного исследования руководителя</w:t>
            </w:r>
          </w:p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>2. Изучение педагогического опыта по проблеме научного исследования</w:t>
            </w:r>
          </w:p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>3. Определение методологи</w:t>
            </w:r>
            <w:r>
              <w:rPr>
                <w:rFonts w:ascii="Times New Roman" w:hAnsi="Times New Roman"/>
                <w:lang w:val="ru-RU"/>
              </w:rPr>
              <w:t>-</w:t>
            </w:r>
            <w:r w:rsidRPr="00A03CED">
              <w:rPr>
                <w:rFonts w:ascii="Times New Roman" w:hAnsi="Times New Roman"/>
                <w:lang w:val="ru-RU"/>
              </w:rPr>
              <w:t>ческой основы исследования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3CED">
              <w:rPr>
                <w:rFonts w:ascii="Times New Roman" w:hAnsi="Times New Roman"/>
                <w:color w:val="000000"/>
              </w:rPr>
              <w:t>ОПК-8.3</w:t>
            </w:r>
            <w:r w:rsidRPr="00A03CED">
              <w:rPr>
                <w:rFonts w:ascii="Times New Roman" w:hAnsi="Times New Roman"/>
              </w:rPr>
              <w:t xml:space="preserve"> </w:t>
            </w:r>
          </w:p>
        </w:tc>
      </w:tr>
      <w:tr w:rsidR="00EF5B0C" w:rsidRPr="0092471B" w:rsidTr="002A6686">
        <w:trPr>
          <w:gridAfter w:val="1"/>
          <w:wAfter w:w="20" w:type="dxa"/>
          <w:trHeight w:hRule="exact" w:val="3536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03CED">
              <w:rPr>
                <w:rFonts w:ascii="Times New Roman" w:hAnsi="Times New Roman"/>
                <w:color w:val="000000"/>
              </w:rPr>
              <w:t>4.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2</w:t>
            </w:r>
            <w:r w:rsidRPr="00A03CE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1.2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Моделирующий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этап.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</w:p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  <w:lang w:val="ru-RU"/>
              </w:rPr>
              <w:t>Цель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–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разработка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базовых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оснований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исследования: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ключевого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понятия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гипотезы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3CED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 xml:space="preserve"> 1. Разработка ключевого понятия исследования и формулирование определения</w:t>
            </w:r>
          </w:p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>2. Формулирование рабочей гипотезы исследования</w:t>
            </w:r>
          </w:p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>3. Написание чернового варианта введения</w:t>
            </w:r>
          </w:p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 xml:space="preserve">4. Написание чернового варианта первого параграфа первой главы (§ 1.1) </w:t>
            </w:r>
          </w:p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>5. Написание чернового варианта второго параграфа первой главы (§ 1.2)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</w:rPr>
              <w:t>ОПК-8.1,</w:t>
            </w:r>
            <w:r w:rsidRPr="00A03CED">
              <w:rPr>
                <w:rFonts w:ascii="Times New Roman" w:hAnsi="Times New Roman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</w:rPr>
              <w:t>ОПК-8.2,</w:t>
            </w:r>
            <w:r w:rsidRPr="00A03CED">
              <w:rPr>
                <w:rFonts w:ascii="Times New Roman" w:hAnsi="Times New Roman"/>
              </w:rPr>
              <w:t xml:space="preserve"> </w:t>
            </w:r>
          </w:p>
          <w:p w:rsidR="00EF5B0C" w:rsidRPr="00A03CE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3CED">
              <w:rPr>
                <w:rFonts w:ascii="Times New Roman" w:hAnsi="Times New Roman"/>
                <w:color w:val="000000"/>
              </w:rPr>
              <w:t>ОПК-8.3</w:t>
            </w:r>
            <w:r w:rsidRPr="00A03CED">
              <w:rPr>
                <w:rFonts w:ascii="Times New Roman" w:hAnsi="Times New Roman"/>
              </w:rPr>
              <w:t xml:space="preserve"> </w:t>
            </w:r>
          </w:p>
        </w:tc>
      </w:tr>
      <w:tr w:rsidR="00EF5B0C" w:rsidRPr="0092471B" w:rsidTr="002A6686">
        <w:trPr>
          <w:gridAfter w:val="1"/>
          <w:wAfter w:w="20" w:type="dxa"/>
          <w:trHeight w:hRule="exact" w:val="2269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03CED">
              <w:rPr>
                <w:rFonts w:ascii="Times New Roman" w:hAnsi="Times New Roman"/>
                <w:color w:val="000000"/>
              </w:rPr>
              <w:t>4.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3</w:t>
            </w:r>
            <w:r w:rsidRPr="00A03CE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1.3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Подготовительный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этап.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</w:p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  <w:lang w:val="ru-RU"/>
              </w:rPr>
              <w:t>Цель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–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разработка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программы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плана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экспериментальной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работы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по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теме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исследования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3CED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 xml:space="preserve"> 1. Разработка программы экспериментальной работы по теме исследования</w:t>
            </w:r>
          </w:p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>2. Разработка критериев оценки результатов экспериментальной работы</w:t>
            </w:r>
          </w:p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 xml:space="preserve">3. Определение </w:t>
            </w:r>
            <w:r>
              <w:rPr>
                <w:rFonts w:ascii="Times New Roman" w:hAnsi="Times New Roman"/>
                <w:lang w:val="ru-RU"/>
              </w:rPr>
              <w:t>критерии-</w:t>
            </w:r>
            <w:r w:rsidRPr="00A03CED">
              <w:rPr>
                <w:rFonts w:ascii="Times New Roman" w:hAnsi="Times New Roman"/>
                <w:lang w:val="ru-RU"/>
              </w:rPr>
              <w:t>ально-оценочного аппарата исследования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3CED">
              <w:rPr>
                <w:rFonts w:ascii="Times New Roman" w:hAnsi="Times New Roman"/>
                <w:color w:val="000000"/>
              </w:rPr>
              <w:t>ОПК-8.1,</w:t>
            </w:r>
            <w:r w:rsidRPr="00A03CED">
              <w:rPr>
                <w:rFonts w:ascii="Times New Roman" w:hAnsi="Times New Roman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</w:rPr>
              <w:t>ОПК-8.2,</w:t>
            </w:r>
            <w:r w:rsidRPr="00A03CED">
              <w:rPr>
                <w:rFonts w:ascii="Times New Roman" w:hAnsi="Times New Roman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</w:rPr>
              <w:t>ОПК-8.3</w:t>
            </w:r>
            <w:r w:rsidRPr="00A03CED">
              <w:rPr>
                <w:rFonts w:ascii="Times New Roman" w:hAnsi="Times New Roman"/>
              </w:rPr>
              <w:t xml:space="preserve"> </w:t>
            </w:r>
          </w:p>
        </w:tc>
      </w:tr>
      <w:tr w:rsidR="00EF5B0C" w:rsidRPr="006F5FE6" w:rsidTr="002A6686">
        <w:trPr>
          <w:gridAfter w:val="1"/>
          <w:wAfter w:w="20" w:type="dxa"/>
          <w:trHeight w:hRule="exact" w:val="278"/>
        </w:trPr>
        <w:tc>
          <w:tcPr>
            <w:tcW w:w="94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4E289E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</w:rPr>
              <w:t>II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Раздел.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Публикации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по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теме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научного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исследования</w:t>
            </w:r>
          </w:p>
        </w:tc>
      </w:tr>
      <w:tr w:rsidR="00EF5B0C" w:rsidRPr="0092471B" w:rsidTr="002A6686">
        <w:trPr>
          <w:gridAfter w:val="1"/>
          <w:wAfter w:w="20" w:type="dxa"/>
          <w:trHeight w:hRule="exact" w:val="1833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03CED">
              <w:rPr>
                <w:rFonts w:ascii="Times New Roman" w:hAnsi="Times New Roman"/>
                <w:color w:val="000000"/>
              </w:rPr>
              <w:t>5.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1</w:t>
            </w:r>
            <w:r w:rsidRPr="00A03CE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  <w:lang w:val="ru-RU"/>
              </w:rPr>
              <w:t>2.1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Публикации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по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теме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научного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исследования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(научная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статья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по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материалам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теоретического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обоснования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ведущих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методологических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подходов</w:t>
            </w:r>
            <w:r w:rsidRPr="00A03CED">
              <w:rPr>
                <w:rFonts w:ascii="Times New Roman" w:hAnsi="Times New Roman"/>
                <w:lang w:val="ru-RU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исследования)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3CED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>Указать тему и выходные данные статьи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</w:rPr>
              <w:t>ОПК-8.2</w:t>
            </w:r>
          </w:p>
        </w:tc>
      </w:tr>
      <w:tr w:rsidR="00EF5B0C" w:rsidRPr="0092471B" w:rsidTr="002A6686">
        <w:trPr>
          <w:gridAfter w:val="1"/>
          <w:wAfter w:w="20" w:type="dxa"/>
          <w:trHeight w:hRule="exact" w:val="358"/>
        </w:trPr>
        <w:tc>
          <w:tcPr>
            <w:tcW w:w="94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3CED">
              <w:rPr>
                <w:rFonts w:ascii="Times New Roman" w:hAnsi="Times New Roman"/>
                <w:color w:val="000000"/>
              </w:rPr>
              <w:t>III</w:t>
            </w:r>
            <w:r w:rsidRPr="00A03CED">
              <w:rPr>
                <w:rFonts w:ascii="Times New Roman" w:hAnsi="Times New Roman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</w:rPr>
              <w:t>Раздел.</w:t>
            </w:r>
            <w:r w:rsidRPr="00A03CED">
              <w:rPr>
                <w:rFonts w:ascii="Times New Roman" w:hAnsi="Times New Roman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</w:rPr>
              <w:t>Отчётно-аналитический</w:t>
            </w:r>
          </w:p>
        </w:tc>
      </w:tr>
      <w:tr w:rsidR="00EF5B0C" w:rsidRPr="0092471B" w:rsidTr="002A6686">
        <w:trPr>
          <w:gridAfter w:val="1"/>
          <w:wAfter w:w="20" w:type="dxa"/>
          <w:trHeight w:hRule="exact" w:val="1354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03CED">
              <w:rPr>
                <w:rFonts w:ascii="Times New Roman" w:hAnsi="Times New Roman"/>
                <w:color w:val="000000"/>
              </w:rPr>
              <w:t>6.</w:t>
            </w:r>
            <w:r w:rsidRPr="00A03CED">
              <w:rPr>
                <w:rFonts w:ascii="Times New Roman" w:hAnsi="Times New Roman"/>
                <w:color w:val="000000"/>
                <w:lang w:val="ru-RU"/>
              </w:rPr>
              <w:t>1</w:t>
            </w:r>
            <w:r w:rsidRPr="00A03CE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03CED">
              <w:rPr>
                <w:rFonts w:ascii="Times New Roman" w:hAnsi="Times New Roman"/>
                <w:color w:val="000000"/>
              </w:rPr>
              <w:t>3.1</w:t>
            </w:r>
            <w:r w:rsidRPr="00A03CED">
              <w:rPr>
                <w:rFonts w:ascii="Times New Roman" w:hAnsi="Times New Roman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</w:rPr>
              <w:t>Оформление</w:t>
            </w:r>
            <w:r w:rsidRPr="00A03CED">
              <w:rPr>
                <w:rFonts w:ascii="Times New Roman" w:hAnsi="Times New Roman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</w:rPr>
              <w:t>отчётной</w:t>
            </w:r>
            <w:r w:rsidRPr="00A03CED">
              <w:rPr>
                <w:rFonts w:ascii="Times New Roman" w:hAnsi="Times New Roman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</w:rPr>
              <w:t>документации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A03CE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3CED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4E289E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E289E">
              <w:rPr>
                <w:rFonts w:ascii="Times New Roman" w:hAnsi="Times New Roman"/>
                <w:lang w:val="ru-RU"/>
              </w:rPr>
              <w:t>Подготовка отчета по НИР.</w:t>
            </w:r>
          </w:p>
          <w:p w:rsidR="00EF5B0C" w:rsidRPr="00A03CED" w:rsidRDefault="00EF5B0C" w:rsidP="00794D42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lang w:val="ru-RU"/>
              </w:rPr>
              <w:t>Заслушиваются отчеты обучающихся и выставляется зачет с оценкой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A03CED">
              <w:rPr>
                <w:rFonts w:ascii="Times New Roman" w:hAnsi="Times New Roman"/>
                <w:color w:val="000000"/>
              </w:rPr>
              <w:t>ОПК-8.1,</w:t>
            </w:r>
            <w:r w:rsidRPr="00A03CED">
              <w:rPr>
                <w:rFonts w:ascii="Times New Roman" w:hAnsi="Times New Roman"/>
              </w:rPr>
              <w:t xml:space="preserve"> </w:t>
            </w:r>
            <w:r w:rsidRPr="00A03CED">
              <w:rPr>
                <w:rFonts w:ascii="Times New Roman" w:hAnsi="Times New Roman"/>
                <w:color w:val="000000"/>
              </w:rPr>
              <w:t>ОПК-8.3,</w:t>
            </w:r>
            <w:r w:rsidRPr="00A03CED">
              <w:rPr>
                <w:rFonts w:ascii="Times New Roman" w:hAnsi="Times New Roman"/>
              </w:rPr>
              <w:t xml:space="preserve"> </w:t>
            </w:r>
          </w:p>
          <w:p w:rsidR="00EF5B0C" w:rsidRPr="00A03CE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3CED">
              <w:rPr>
                <w:rFonts w:ascii="Times New Roman" w:hAnsi="Times New Roman"/>
                <w:color w:val="000000"/>
              </w:rPr>
              <w:t>ОПК-8.2</w:t>
            </w:r>
            <w:r w:rsidRPr="00A03CED">
              <w:rPr>
                <w:rFonts w:ascii="Times New Roman" w:hAnsi="Times New Roman"/>
              </w:rPr>
              <w:t xml:space="preserve"> </w:t>
            </w:r>
          </w:p>
        </w:tc>
      </w:tr>
    </w:tbl>
    <w:p w:rsidR="00EF5B0C" w:rsidRDefault="00EF5B0C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424"/>
      </w:tblGrid>
      <w:tr w:rsidR="00EF5B0C" w:rsidRPr="006F5FE6" w:rsidTr="00C753C0">
        <w:trPr>
          <w:trHeight w:hRule="exact" w:val="55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5C7FFD" w:rsidTr="00C753C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5C7FFD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5C7FFD"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-3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5C7FFD">
              <w:t xml:space="preserve"> </w:t>
            </w:r>
          </w:p>
        </w:tc>
      </w:tr>
      <w:tr w:rsidR="00EF5B0C" w:rsidRPr="005C7FFD" w:rsidTr="00C753C0">
        <w:trPr>
          <w:trHeight w:hRule="exact" w:val="138"/>
        </w:trPr>
        <w:tc>
          <w:tcPr>
            <w:tcW w:w="9424" w:type="dxa"/>
          </w:tcPr>
          <w:p w:rsidR="00EF5B0C" w:rsidRPr="005C7FFD" w:rsidRDefault="00EF5B0C"/>
        </w:tc>
      </w:tr>
      <w:tr w:rsidR="00EF5B0C" w:rsidRPr="006F5FE6" w:rsidTr="00C753C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C753C0" w:rsidTr="00C753C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C753C0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753C0">
              <w:rPr>
                <w:rFonts w:ascii="Times New Roman" w:hAnsi="Times New Roman"/>
                <w:b/>
                <w:sz w:val="24"/>
                <w:szCs w:val="24"/>
              </w:rPr>
              <w:t>а) Основная литература:</w:t>
            </w:r>
          </w:p>
        </w:tc>
      </w:tr>
      <w:tr w:rsidR="00EF5B0C" w:rsidRPr="006F5FE6" w:rsidTr="00C753C0">
        <w:trPr>
          <w:trHeight w:hRule="exact" w:val="5878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01379D" w:rsidRDefault="00EF5B0C" w:rsidP="00C753C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379D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01379D">
              <w:rPr>
                <w:rFonts w:ascii="Times New Roman" w:hAnsi="Times New Roman"/>
                <w:sz w:val="24"/>
                <w:szCs w:val="24"/>
              </w:rPr>
              <w:t> </w:t>
            </w:r>
            <w:r w:rsidRPr="0001379D">
              <w:rPr>
                <w:rFonts w:ascii="Times New Roman" w:hAnsi="Times New Roman"/>
                <w:sz w:val="24"/>
                <w:szCs w:val="24"/>
                <w:lang w:val="ru-RU"/>
              </w:rPr>
              <w:t>Орехова, Т. Ф. Организация экспериментальной работы в научных исследованиях по педагогическим наукам : учебное пособие / Т. Ф. Орехова, Н. Ф. Ганцен, О. А. Колмогорова ; МГТУ. - Магнитогорск : МГТУ, 2015. - 1 электрон. опт. диск (</w:t>
            </w:r>
            <w:r w:rsidRPr="0001379D">
              <w:rPr>
                <w:rFonts w:ascii="Times New Roman" w:hAnsi="Times New Roman"/>
                <w:sz w:val="24"/>
                <w:szCs w:val="24"/>
              </w:rPr>
              <w:t>CD</w:t>
            </w:r>
            <w:r w:rsidRPr="0001379D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01379D">
              <w:rPr>
                <w:rFonts w:ascii="Times New Roman" w:hAnsi="Times New Roman"/>
                <w:sz w:val="24"/>
                <w:szCs w:val="24"/>
              </w:rPr>
              <w:t>ROM</w:t>
            </w:r>
            <w:r w:rsidRPr="000137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– </w:t>
            </w:r>
            <w:r w:rsidRPr="0001379D">
              <w:rPr>
                <w:rFonts w:ascii="Times New Roman" w:hAnsi="Times New Roman"/>
                <w:sz w:val="24"/>
                <w:szCs w:val="24"/>
              </w:rPr>
              <w:t>URL</w:t>
            </w:r>
            <w:r w:rsidRPr="000137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7" w:history="1"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=1458.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/1/1123982/1458.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0137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01379D">
              <w:rPr>
                <w:rFonts w:ascii="Times New Roman" w:hAnsi="Times New Roman"/>
                <w:sz w:val="24"/>
                <w:szCs w:val="24"/>
              </w:rPr>
              <w:t>CD</w:t>
            </w:r>
            <w:r w:rsidRPr="0001379D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01379D">
              <w:rPr>
                <w:rFonts w:ascii="Times New Roman" w:hAnsi="Times New Roman"/>
                <w:sz w:val="24"/>
                <w:szCs w:val="24"/>
              </w:rPr>
              <w:t>ROM</w:t>
            </w:r>
            <w:r w:rsidRPr="0001379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EF5B0C" w:rsidRPr="006D01F8" w:rsidRDefault="00EF5B0C" w:rsidP="00C753C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379D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01379D">
              <w:rPr>
                <w:rFonts w:ascii="Times New Roman" w:hAnsi="Times New Roman"/>
                <w:sz w:val="24"/>
                <w:szCs w:val="24"/>
              </w:rPr>
              <w:t> </w:t>
            </w:r>
            <w:r w:rsidRPr="0001379D">
              <w:rPr>
                <w:rFonts w:ascii="Times New Roman" w:hAnsi="Times New Roman"/>
                <w:sz w:val="24"/>
                <w:szCs w:val="24"/>
                <w:lang w:val="ru-RU"/>
              </w:rPr>
              <w:t>Орехова, Т. Ф. Хрестоматия по методологии и методам научного педагогического исследования : учебное пособие / Т. Ф. Орехова, Л. Р. Жидкова, О. А. Колмогорова ; МГТУ. - Магнитогорск : МГТУ, 2015. - 1 электрон. опт. диск (</w:t>
            </w:r>
            <w:r w:rsidRPr="0001379D">
              <w:rPr>
                <w:rFonts w:ascii="Times New Roman" w:hAnsi="Times New Roman"/>
                <w:sz w:val="24"/>
                <w:szCs w:val="24"/>
              </w:rPr>
              <w:t>CD</w:t>
            </w:r>
            <w:r w:rsidRPr="0001379D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01379D">
              <w:rPr>
                <w:rFonts w:ascii="Times New Roman" w:hAnsi="Times New Roman"/>
                <w:sz w:val="24"/>
                <w:szCs w:val="24"/>
              </w:rPr>
              <w:t>ROM</w:t>
            </w:r>
            <w:r w:rsidRPr="000137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01379D">
              <w:rPr>
                <w:rFonts w:ascii="Times New Roman" w:hAnsi="Times New Roman"/>
                <w:sz w:val="24"/>
                <w:szCs w:val="24"/>
              </w:rPr>
              <w:t>URL</w:t>
            </w:r>
            <w:r w:rsidRPr="000137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=1449.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/1/1123972/1449.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01379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0137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01379D">
              <w:rPr>
                <w:rFonts w:ascii="Times New Roman" w:hAnsi="Times New Roman"/>
                <w:sz w:val="24"/>
                <w:szCs w:val="24"/>
              </w:rPr>
              <w:t>CD</w:t>
            </w:r>
            <w:r w:rsidRPr="0001379D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01379D">
              <w:rPr>
                <w:rFonts w:ascii="Times New Roman" w:hAnsi="Times New Roman"/>
                <w:sz w:val="24"/>
                <w:szCs w:val="24"/>
              </w:rPr>
              <w:t>ROM</w:t>
            </w:r>
            <w:r w:rsidRPr="0001379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EF5B0C" w:rsidRPr="0008682D" w:rsidRDefault="00EF5B0C" w:rsidP="00C753C0">
            <w:pPr>
              <w:spacing w:after="0" w:line="240" w:lineRule="auto"/>
              <w:ind w:firstLine="756"/>
              <w:jc w:val="both"/>
              <w:rPr>
                <w:color w:val="FF0000"/>
                <w:sz w:val="24"/>
                <w:szCs w:val="24"/>
                <w:lang w:val="ru-RU"/>
              </w:rPr>
            </w:pPr>
            <w:r w:rsidRPr="0001379D">
              <w:rPr>
                <w:rFonts w:ascii="Times New Roman" w:hAnsi="Times New Roman"/>
                <w:sz w:val="24"/>
                <w:szCs w:val="24"/>
                <w:lang w:val="ru-RU"/>
              </w:rPr>
              <w:t>3. Степанова, О. П. Научно-исследовательская деятельность магистров : учебно-методическое пособие / О. П. Степанова, Д. А. Хабибулин, В. В. Чурилов ; МГТУ. - Магнитогорск : МГТУ, 2017. - 1 электрон. опт. диск (</w:t>
            </w:r>
            <w:r w:rsidRPr="0001379D">
              <w:rPr>
                <w:rFonts w:ascii="Times New Roman" w:hAnsi="Times New Roman"/>
                <w:sz w:val="24"/>
                <w:szCs w:val="24"/>
              </w:rPr>
              <w:t>CD</w:t>
            </w:r>
            <w:r w:rsidRPr="0001379D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01379D">
              <w:rPr>
                <w:rFonts w:ascii="Times New Roman" w:hAnsi="Times New Roman"/>
                <w:sz w:val="24"/>
                <w:szCs w:val="24"/>
              </w:rPr>
              <w:t>ROM</w:t>
            </w:r>
            <w:r w:rsidRPr="0001379D">
              <w:rPr>
                <w:rFonts w:ascii="Times New Roman" w:hAnsi="Times New Roman"/>
                <w:sz w:val="24"/>
                <w:szCs w:val="24"/>
                <w:lang w:val="ru-RU"/>
              </w:rPr>
              <w:t>). - Загл. с титул. экрана. - На тит. л. сост. указаны как авторы. -</w:t>
            </w:r>
            <w:r w:rsidRPr="0001379D">
              <w:rPr>
                <w:rFonts w:ascii="Times New Roman" w:hAnsi="Times New Roman"/>
                <w:color w:val="800080"/>
                <w:sz w:val="24"/>
                <w:szCs w:val="24"/>
                <w:lang w:val="ru-RU"/>
              </w:rPr>
              <w:t xml:space="preserve"> </w:t>
            </w:r>
            <w:r w:rsidRPr="0001379D">
              <w:rPr>
                <w:rFonts w:ascii="Times New Roman" w:hAnsi="Times New Roman"/>
                <w:sz w:val="24"/>
                <w:szCs w:val="24"/>
              </w:rPr>
              <w:t>URL</w:t>
            </w:r>
            <w:r w:rsidRPr="0001379D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01379D">
              <w:rPr>
                <w:rFonts w:ascii="Times New Roman" w:hAnsi="Times New Roman"/>
                <w:color w:val="800080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=3305.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/1/1137740/3305.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01379D">
              <w:rPr>
                <w:rFonts w:ascii="Times New Roman" w:hAnsi="Times New Roman"/>
                <w:color w:val="800080"/>
                <w:sz w:val="24"/>
                <w:szCs w:val="24"/>
                <w:lang w:val="ru-RU"/>
              </w:rPr>
              <w:t xml:space="preserve">. </w:t>
            </w:r>
            <w:r w:rsidRPr="000137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Макрообъект. - Текст : электронный. - </w:t>
            </w:r>
            <w:r w:rsidRPr="0001379D">
              <w:rPr>
                <w:rFonts w:ascii="Times New Roman" w:hAnsi="Times New Roman"/>
                <w:sz w:val="24"/>
                <w:szCs w:val="24"/>
              </w:rPr>
              <w:t>ISBN</w:t>
            </w:r>
            <w:r w:rsidRPr="000137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978-5-9967-1066-9. - Сведения доступны также на </w:t>
            </w:r>
            <w:r w:rsidRPr="0001379D">
              <w:rPr>
                <w:rFonts w:ascii="Times New Roman" w:hAnsi="Times New Roman"/>
                <w:sz w:val="24"/>
                <w:szCs w:val="24"/>
              </w:rPr>
              <w:t>CD</w:t>
            </w:r>
            <w:r w:rsidRPr="0001379D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01379D">
              <w:rPr>
                <w:rFonts w:ascii="Times New Roman" w:hAnsi="Times New Roman"/>
                <w:sz w:val="24"/>
                <w:szCs w:val="24"/>
              </w:rPr>
              <w:t>ROM</w:t>
            </w:r>
          </w:p>
          <w:p w:rsidR="00EF5B0C" w:rsidRPr="0008682D" w:rsidRDefault="00EF5B0C">
            <w:pPr>
              <w:spacing w:after="0" w:line="240" w:lineRule="auto"/>
              <w:ind w:firstLine="756"/>
              <w:jc w:val="both"/>
              <w:rPr>
                <w:color w:val="FF0000"/>
                <w:sz w:val="24"/>
                <w:szCs w:val="24"/>
                <w:lang w:val="ru-RU"/>
              </w:rPr>
            </w:pPr>
          </w:p>
        </w:tc>
      </w:tr>
      <w:tr w:rsidR="00EF5B0C" w:rsidRPr="00C753C0" w:rsidTr="00C753C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C753C0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753C0">
              <w:rPr>
                <w:rFonts w:ascii="Times New Roman" w:hAnsi="Times New Roman"/>
                <w:b/>
                <w:sz w:val="24"/>
                <w:szCs w:val="24"/>
              </w:rPr>
              <w:t>б) Дополнительная литература:</w:t>
            </w:r>
          </w:p>
        </w:tc>
      </w:tr>
      <w:tr w:rsidR="00EF5B0C" w:rsidRPr="006F5FE6" w:rsidTr="00C753C0">
        <w:trPr>
          <w:trHeight w:hRule="exact" w:val="6094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FC5298" w:rsidRDefault="00EF5B0C" w:rsidP="00C753C0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>1. 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Баженова, Н. </w:t>
            </w: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>Г. Практика в магистратуре: психолого-педаго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гическое направление</w:t>
            </w: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учебно-методическое пособие [для вузов] / Н. Г. Баженова, О. В. Токарь, Е. Ю. Шпаковская; Магнитогорский гос. технический ун-т им. Г. И. Носова. - Магнитогорск : МГТУ им. Г. И. Носова, 2019. - 1 </w:t>
            </w:r>
            <w:r w:rsidRPr="00FC5298">
              <w:rPr>
                <w:rFonts w:ascii="Times New Roman" w:hAnsi="Times New Roman"/>
                <w:sz w:val="24"/>
                <w:szCs w:val="24"/>
              </w:rPr>
              <w:t>CD</w:t>
            </w: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FC5298">
              <w:rPr>
                <w:rFonts w:ascii="Times New Roman" w:hAnsi="Times New Roman"/>
                <w:sz w:val="24"/>
                <w:szCs w:val="24"/>
              </w:rPr>
              <w:t>ROM</w:t>
            </w: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</w:t>
            </w:r>
            <w:r w:rsidRPr="00FC5298">
              <w:rPr>
                <w:rFonts w:ascii="Times New Roman" w:hAnsi="Times New Roman"/>
                <w:sz w:val="24"/>
                <w:szCs w:val="24"/>
              </w:rPr>
              <w:t>ISBN</w:t>
            </w: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978-5-9967-1615-9. - Загл. с титул. экрана.</w:t>
            </w:r>
            <w:r w:rsidRPr="00FC5298">
              <w:rPr>
                <w:rFonts w:ascii="Times New Roman" w:hAnsi="Times New Roman"/>
                <w:color w:val="800080"/>
                <w:sz w:val="24"/>
                <w:szCs w:val="24"/>
                <w:lang w:val="ru-RU"/>
              </w:rPr>
              <w:t xml:space="preserve"> </w:t>
            </w: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FC5298">
              <w:rPr>
                <w:rFonts w:ascii="Times New Roman" w:hAnsi="Times New Roman"/>
                <w:sz w:val="24"/>
                <w:szCs w:val="24"/>
              </w:rPr>
              <w:t>URL</w:t>
            </w: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r w:rsidRPr="00FC5298">
              <w:rPr>
                <w:rFonts w:ascii="Times New Roman" w:hAnsi="Times New Roman"/>
                <w:color w:val="800080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=3921.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/1/1530492/3921.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FC5298">
              <w:rPr>
                <w:rFonts w:ascii="Times New Roman" w:hAnsi="Times New Roman"/>
                <w:sz w:val="24"/>
                <w:szCs w:val="24"/>
              </w:rPr>
              <w:t>CD</w:t>
            </w: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FC5298">
              <w:rPr>
                <w:rFonts w:ascii="Times New Roman" w:hAnsi="Times New Roman"/>
                <w:sz w:val="24"/>
                <w:szCs w:val="24"/>
              </w:rPr>
              <w:t>ROM</w:t>
            </w: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EF5B0C" w:rsidRPr="00FC5298" w:rsidRDefault="00EF5B0C" w:rsidP="00C753C0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Балынская, Н. </w:t>
            </w: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>Р. Организация учебной и научно-исследовате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льской деятельности магистранта </w:t>
            </w: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учебно-методическое пособие / Н. Р.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Балынская, А. Г. </w:t>
            </w: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>Васильева, Л. М. Рахимова ; МГТУ. - Магнитогорск : МГТУ, 2017. - 1 электрон. опт. диск (</w:t>
            </w:r>
            <w:r w:rsidRPr="00FC5298">
              <w:rPr>
                <w:rFonts w:ascii="Times New Roman" w:hAnsi="Times New Roman"/>
                <w:sz w:val="24"/>
                <w:szCs w:val="24"/>
              </w:rPr>
              <w:t>CD</w:t>
            </w: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FC5298">
              <w:rPr>
                <w:rFonts w:ascii="Times New Roman" w:hAnsi="Times New Roman"/>
                <w:sz w:val="24"/>
                <w:szCs w:val="24"/>
              </w:rPr>
              <w:t>ROM</w:t>
            </w: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FC5298">
              <w:rPr>
                <w:rFonts w:ascii="Times New Roman" w:hAnsi="Times New Roman"/>
                <w:sz w:val="24"/>
                <w:szCs w:val="24"/>
              </w:rPr>
              <w:t>URL</w:t>
            </w: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=2946.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/1/1134732/2946.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FC5298">
              <w:rPr>
                <w:rFonts w:ascii="Times New Roman" w:hAnsi="Times New Roman"/>
                <w:sz w:val="24"/>
                <w:szCs w:val="24"/>
              </w:rPr>
              <w:t>CD</w:t>
            </w: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FC5298">
              <w:rPr>
                <w:rFonts w:ascii="Times New Roman" w:hAnsi="Times New Roman"/>
                <w:sz w:val="24"/>
                <w:szCs w:val="24"/>
              </w:rPr>
              <w:t>ROM</w:t>
            </w: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EF5B0C" w:rsidRPr="00FC5298" w:rsidRDefault="00EF5B0C" w:rsidP="00C753C0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>3. Испулова, С. Н. Научно-исследовательская работа : учебное пособие / С. Н. Испулова, Е. Н. Ращикулина, Н. Г. Супрун ; МГТУ. - Магнитогорск : МГТУ, 2017. - 1 электрон. опт. диск (</w:t>
            </w:r>
            <w:r w:rsidRPr="00FC5298">
              <w:rPr>
                <w:rFonts w:ascii="Times New Roman" w:hAnsi="Times New Roman"/>
                <w:sz w:val="24"/>
                <w:szCs w:val="24"/>
              </w:rPr>
              <w:t>CD</w:t>
            </w: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FC5298">
              <w:rPr>
                <w:rFonts w:ascii="Times New Roman" w:hAnsi="Times New Roman"/>
                <w:sz w:val="24"/>
                <w:szCs w:val="24"/>
              </w:rPr>
              <w:t>ROM</w:t>
            </w: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FC5298">
              <w:rPr>
                <w:rFonts w:ascii="Times New Roman" w:hAnsi="Times New Roman"/>
                <w:sz w:val="24"/>
                <w:szCs w:val="24"/>
              </w:rPr>
              <w:t>URL</w:t>
            </w: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FC5298">
              <w:rPr>
                <w:rFonts w:ascii="Times New Roman" w:hAnsi="Times New Roman"/>
                <w:color w:val="800080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=2952.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/1/1134772/2952.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FC529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FC5298">
              <w:rPr>
                <w:rFonts w:ascii="Times New Roman" w:hAnsi="Times New Roman"/>
                <w:color w:val="800080"/>
                <w:sz w:val="24"/>
                <w:szCs w:val="24"/>
                <w:lang w:val="ru-RU"/>
              </w:rPr>
              <w:t xml:space="preserve">. </w:t>
            </w: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Макрообъект. - Текст : электронный. - Сведения доступны также на </w:t>
            </w:r>
            <w:r w:rsidRPr="00FC5298">
              <w:rPr>
                <w:rFonts w:ascii="Times New Roman" w:hAnsi="Times New Roman"/>
                <w:sz w:val="24"/>
                <w:szCs w:val="24"/>
              </w:rPr>
              <w:t>CD</w:t>
            </w: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FC5298">
              <w:rPr>
                <w:rFonts w:ascii="Times New Roman" w:hAnsi="Times New Roman"/>
                <w:sz w:val="24"/>
                <w:szCs w:val="24"/>
              </w:rPr>
              <w:t>ROM</w:t>
            </w:r>
            <w:r w:rsidRPr="00FC529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EF5B0C" w:rsidRPr="0008682D" w:rsidRDefault="00EF5B0C">
            <w:pPr>
              <w:spacing w:after="0" w:line="240" w:lineRule="auto"/>
              <w:ind w:firstLine="756"/>
              <w:jc w:val="both"/>
              <w:rPr>
                <w:color w:val="FF0000"/>
                <w:sz w:val="24"/>
                <w:szCs w:val="24"/>
                <w:lang w:val="ru-RU"/>
              </w:rPr>
            </w:pPr>
          </w:p>
        </w:tc>
      </w:tr>
    </w:tbl>
    <w:p w:rsidR="00EF5B0C" w:rsidRPr="003910FD" w:rsidRDefault="00EF5B0C" w:rsidP="00C753C0">
      <w:pPr>
        <w:spacing w:line="14" w:lineRule="auto"/>
        <w:rPr>
          <w:lang w:val="ru-RU"/>
        </w:rPr>
      </w:pPr>
      <w:r w:rsidRPr="003910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424"/>
      </w:tblGrid>
      <w:tr w:rsidR="00EF5B0C" w:rsidRPr="005C7FFD" w:rsidTr="00C753C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5C7FFD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C7F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EF5B0C" w:rsidRPr="006F5FE6" w:rsidTr="006F5FE6">
        <w:trPr>
          <w:trHeight w:hRule="exact" w:val="204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 Методические указания представлены в приложение 1-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F5B0C" w:rsidRPr="006F5FE6" w:rsidRDefault="00EF5B0C" w:rsidP="006F5FE6">
            <w:pPr>
              <w:spacing w:after="0" w:line="240" w:lineRule="auto"/>
              <w:ind w:firstLine="74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2. </w:t>
            </w:r>
            <w:r w:rsidRPr="00246FF3">
              <w:rPr>
                <w:rFonts w:ascii="Times New Roman" w:hAnsi="Times New Roman"/>
                <w:sz w:val="24"/>
                <w:szCs w:val="24"/>
                <w:lang w:val="ru-RU"/>
              </w:rPr>
              <w:t>Мусийчук, М. В. Методология психолого-педагогических исследований в образовании : практикум / М. В. Мусийчук, С. В. Мусийчук; МГТУ. - Магнитогорск : МГТУ, 2017. – 75</w:t>
            </w:r>
            <w:r w:rsidRPr="00246FF3">
              <w:rPr>
                <w:rFonts w:ascii="Times New Roman" w:hAnsi="Times New Roman"/>
                <w:sz w:val="24"/>
                <w:szCs w:val="24"/>
              </w:rPr>
              <w:t> </w:t>
            </w:r>
            <w:r w:rsidRPr="00246F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с. – </w:t>
            </w:r>
            <w:r w:rsidRPr="00246FF3">
              <w:rPr>
                <w:rFonts w:ascii="Times New Roman" w:hAnsi="Times New Roman"/>
                <w:sz w:val="24"/>
                <w:szCs w:val="24"/>
              </w:rPr>
              <w:t>URL</w:t>
            </w:r>
            <w:r w:rsidRPr="00246F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246FF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246FF3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246FF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246FF3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46FF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246FF3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46FF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246FF3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46FF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246FF3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46FF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246FF3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246FF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246FF3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=2696.</w:t>
              </w:r>
              <w:r w:rsidRPr="00246FF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246FF3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46FF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246FF3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246FF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246FF3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/1/1131693/2696.</w:t>
              </w:r>
              <w:r w:rsidRPr="00246FF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246FF3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46FF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246FF3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246FF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246FF3">
              <w:rPr>
                <w:rFonts w:ascii="Times New Roman" w:hAnsi="Times New Roman"/>
                <w:sz w:val="24"/>
                <w:szCs w:val="24"/>
                <w:lang w:val="ru-RU"/>
              </w:rPr>
              <w:t>. - Макрообъект. - Текст : электронный. - Имеется печатный аналог.</w:t>
            </w:r>
          </w:p>
        </w:tc>
      </w:tr>
      <w:tr w:rsidR="00EF5B0C" w:rsidRPr="006F5FE6" w:rsidTr="00C753C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83C67">
              <w:rPr>
                <w:lang w:val="ru-RU"/>
              </w:rPr>
              <w:t xml:space="preserve"> </w:t>
            </w:r>
          </w:p>
        </w:tc>
      </w:tr>
    </w:tbl>
    <w:p w:rsidR="00EF5B0C" w:rsidRPr="00283C67" w:rsidRDefault="00EF5B0C">
      <w:pPr>
        <w:rPr>
          <w:sz w:val="2"/>
          <w:lang w:val="ru-RU"/>
        </w:rPr>
      </w:pPr>
    </w:p>
    <w:tbl>
      <w:tblPr>
        <w:tblW w:w="9421" w:type="dxa"/>
        <w:tblCellMar>
          <w:left w:w="0" w:type="dxa"/>
          <w:right w:w="0" w:type="dxa"/>
        </w:tblCellMar>
        <w:tblLook w:val="00A0"/>
      </w:tblPr>
      <w:tblGrid>
        <w:gridCol w:w="30"/>
        <w:gridCol w:w="30"/>
        <w:gridCol w:w="462"/>
        <w:gridCol w:w="2631"/>
        <w:gridCol w:w="1957"/>
        <w:gridCol w:w="1445"/>
        <w:gridCol w:w="2629"/>
        <w:gridCol w:w="207"/>
        <w:gridCol w:w="30"/>
      </w:tblGrid>
      <w:tr w:rsidR="00EF5B0C" w:rsidRPr="005C7FFD" w:rsidTr="00C753C0">
        <w:trPr>
          <w:gridAfter w:val="1"/>
          <w:wAfter w:w="30" w:type="dxa"/>
          <w:trHeight w:hRule="exact" w:val="285"/>
        </w:trPr>
        <w:tc>
          <w:tcPr>
            <w:tcW w:w="939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5B0C" w:rsidRPr="005C7FFD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C7F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EF5B0C" w:rsidRPr="005C7FFD" w:rsidTr="00C753C0">
        <w:trPr>
          <w:gridAfter w:val="1"/>
          <w:wAfter w:w="30" w:type="dxa"/>
          <w:trHeight w:hRule="exact" w:val="421"/>
        </w:trPr>
        <w:tc>
          <w:tcPr>
            <w:tcW w:w="30" w:type="dxa"/>
          </w:tcPr>
          <w:p w:rsidR="00EF5B0C" w:rsidRPr="005C7FFD" w:rsidRDefault="00EF5B0C"/>
        </w:tc>
        <w:tc>
          <w:tcPr>
            <w:tcW w:w="30" w:type="dxa"/>
          </w:tcPr>
          <w:p w:rsidR="00EF5B0C" w:rsidRPr="005C7FFD" w:rsidRDefault="00EF5B0C"/>
        </w:tc>
        <w:tc>
          <w:tcPr>
            <w:tcW w:w="30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92471B" w:rsidRDefault="00EF5B0C" w:rsidP="00D05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2471B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92471B" w:rsidRDefault="00EF5B0C" w:rsidP="00D05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2471B">
              <w:rPr>
                <w:rFonts w:ascii="Times New Roman" w:hAnsi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92471B" w:rsidRDefault="00EF5B0C" w:rsidP="00D05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2471B">
              <w:rPr>
                <w:rFonts w:ascii="Times New Roman" w:hAnsi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EF5B0C" w:rsidRPr="005C7FFD" w:rsidTr="00C753C0">
        <w:trPr>
          <w:gridAfter w:val="1"/>
          <w:wAfter w:w="30" w:type="dxa"/>
          <w:trHeight w:hRule="exact" w:val="29"/>
        </w:trPr>
        <w:tc>
          <w:tcPr>
            <w:tcW w:w="30" w:type="dxa"/>
          </w:tcPr>
          <w:p w:rsidR="00EF5B0C" w:rsidRPr="005C7FFD" w:rsidRDefault="00EF5B0C"/>
        </w:tc>
        <w:tc>
          <w:tcPr>
            <w:tcW w:w="30" w:type="dxa"/>
          </w:tcPr>
          <w:p w:rsidR="00EF5B0C" w:rsidRPr="005C7FFD" w:rsidRDefault="00EF5B0C"/>
        </w:tc>
        <w:tc>
          <w:tcPr>
            <w:tcW w:w="30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FC5298" w:rsidRDefault="00EF5B0C" w:rsidP="00D053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MS Windows 7 Professional</w:t>
            </w:r>
          </w:p>
          <w:p w:rsidR="00EF5B0C" w:rsidRPr="004E46AD" w:rsidRDefault="00EF5B0C" w:rsidP="00D053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46AD">
              <w:rPr>
                <w:rFonts w:ascii="Times New Roman" w:hAnsi="Times New Roman"/>
                <w:sz w:val="24"/>
                <w:szCs w:val="24"/>
              </w:rPr>
              <w:t xml:space="preserve">(для классов) 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4E46AD" w:rsidRDefault="00EF5B0C" w:rsidP="00D053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46AD">
              <w:rPr>
                <w:rFonts w:ascii="Times New Roman" w:hAnsi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283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4E46AD" w:rsidRDefault="00EF5B0C" w:rsidP="00D053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46AD">
              <w:rPr>
                <w:rFonts w:ascii="Times New Roman" w:hAnsi="Times New Roman"/>
                <w:sz w:val="24"/>
                <w:szCs w:val="24"/>
              </w:rPr>
              <w:t xml:space="preserve">11.10.2021 </w:t>
            </w:r>
          </w:p>
        </w:tc>
      </w:tr>
      <w:tr w:rsidR="00EF5B0C" w:rsidRPr="005C7FFD" w:rsidTr="00C753C0">
        <w:trPr>
          <w:gridAfter w:val="1"/>
          <w:wAfter w:w="30" w:type="dxa"/>
          <w:trHeight w:hRule="exact" w:val="543"/>
        </w:trPr>
        <w:tc>
          <w:tcPr>
            <w:tcW w:w="30" w:type="dxa"/>
          </w:tcPr>
          <w:p w:rsidR="00EF5B0C" w:rsidRPr="005C7FFD" w:rsidRDefault="00EF5B0C"/>
        </w:tc>
        <w:tc>
          <w:tcPr>
            <w:tcW w:w="30" w:type="dxa"/>
          </w:tcPr>
          <w:p w:rsidR="00EF5B0C" w:rsidRPr="005C7FFD" w:rsidRDefault="00EF5B0C"/>
        </w:tc>
        <w:tc>
          <w:tcPr>
            <w:tcW w:w="30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08682D" w:rsidRDefault="00EF5B0C">
            <w:pPr>
              <w:rPr>
                <w:color w:val="FF0000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08682D" w:rsidRDefault="00EF5B0C">
            <w:pPr>
              <w:rPr>
                <w:color w:val="FF0000"/>
              </w:rPr>
            </w:pPr>
          </w:p>
        </w:tc>
        <w:tc>
          <w:tcPr>
            <w:tcW w:w="283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08682D" w:rsidRDefault="00EF5B0C">
            <w:pPr>
              <w:rPr>
                <w:color w:val="FF0000"/>
              </w:rPr>
            </w:pPr>
          </w:p>
        </w:tc>
      </w:tr>
      <w:tr w:rsidR="00EF5B0C" w:rsidRPr="005C7FFD" w:rsidTr="00C753C0">
        <w:trPr>
          <w:gridAfter w:val="1"/>
          <w:wAfter w:w="30" w:type="dxa"/>
          <w:trHeight w:hRule="exact" w:val="277"/>
        </w:trPr>
        <w:tc>
          <w:tcPr>
            <w:tcW w:w="30" w:type="dxa"/>
          </w:tcPr>
          <w:p w:rsidR="00EF5B0C" w:rsidRPr="005C7FFD" w:rsidRDefault="00EF5B0C"/>
        </w:tc>
        <w:tc>
          <w:tcPr>
            <w:tcW w:w="30" w:type="dxa"/>
          </w:tcPr>
          <w:p w:rsidR="00EF5B0C" w:rsidRPr="005C7FFD" w:rsidRDefault="00EF5B0C"/>
        </w:tc>
        <w:tc>
          <w:tcPr>
            <w:tcW w:w="3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4E46AD" w:rsidRDefault="00EF5B0C" w:rsidP="00D053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46AD">
              <w:rPr>
                <w:rFonts w:ascii="Times New Roman" w:hAnsi="Times New Roman"/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4E46AD" w:rsidRDefault="00EF5B0C" w:rsidP="00D053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46AD">
              <w:rPr>
                <w:rFonts w:ascii="Times New Roman" w:hAnsi="Times New Roman"/>
                <w:sz w:val="24"/>
                <w:szCs w:val="24"/>
              </w:rPr>
              <w:t xml:space="preserve">№ 135 от 17.09.2007 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4E46AD" w:rsidRDefault="00EF5B0C" w:rsidP="00D053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46AD">
              <w:rPr>
                <w:rFonts w:ascii="Times New Roman" w:hAnsi="Times New Roman"/>
                <w:sz w:val="24"/>
                <w:szCs w:val="24"/>
              </w:rPr>
              <w:t xml:space="preserve">бессрочно </w:t>
            </w:r>
          </w:p>
        </w:tc>
      </w:tr>
      <w:tr w:rsidR="00EF5B0C" w:rsidRPr="005C7FFD" w:rsidTr="00C753C0">
        <w:trPr>
          <w:gridAfter w:val="1"/>
          <w:wAfter w:w="30" w:type="dxa"/>
          <w:trHeight w:hRule="exact" w:val="277"/>
        </w:trPr>
        <w:tc>
          <w:tcPr>
            <w:tcW w:w="30" w:type="dxa"/>
          </w:tcPr>
          <w:p w:rsidR="00EF5B0C" w:rsidRPr="005C7FFD" w:rsidRDefault="00EF5B0C"/>
        </w:tc>
        <w:tc>
          <w:tcPr>
            <w:tcW w:w="30" w:type="dxa"/>
          </w:tcPr>
          <w:p w:rsidR="00EF5B0C" w:rsidRPr="005C7FFD" w:rsidRDefault="00EF5B0C"/>
        </w:tc>
        <w:tc>
          <w:tcPr>
            <w:tcW w:w="3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4E46AD" w:rsidRDefault="00EF5B0C" w:rsidP="00D053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46AD">
              <w:rPr>
                <w:rFonts w:ascii="Times New Roman" w:hAnsi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4E46AD" w:rsidRDefault="00EF5B0C" w:rsidP="00D053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46AD">
              <w:rPr>
                <w:rFonts w:ascii="Times New Roman" w:hAnsi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4E46AD" w:rsidRDefault="00EF5B0C" w:rsidP="00D053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46AD">
              <w:rPr>
                <w:rFonts w:ascii="Times New Roman" w:hAnsi="Times New Roman"/>
                <w:sz w:val="24"/>
                <w:szCs w:val="24"/>
              </w:rPr>
              <w:t xml:space="preserve">бессрочно </w:t>
            </w:r>
          </w:p>
        </w:tc>
      </w:tr>
      <w:tr w:rsidR="00EF5B0C" w:rsidRPr="005C7FFD" w:rsidTr="00C753C0">
        <w:trPr>
          <w:gridAfter w:val="1"/>
          <w:wAfter w:w="30" w:type="dxa"/>
          <w:trHeight w:hRule="exact" w:val="277"/>
        </w:trPr>
        <w:tc>
          <w:tcPr>
            <w:tcW w:w="30" w:type="dxa"/>
          </w:tcPr>
          <w:p w:rsidR="00EF5B0C" w:rsidRPr="005C7FFD" w:rsidRDefault="00EF5B0C"/>
        </w:tc>
        <w:tc>
          <w:tcPr>
            <w:tcW w:w="30" w:type="dxa"/>
          </w:tcPr>
          <w:p w:rsidR="00EF5B0C" w:rsidRPr="005C7FFD" w:rsidRDefault="00EF5B0C"/>
        </w:tc>
        <w:tc>
          <w:tcPr>
            <w:tcW w:w="3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4E46AD" w:rsidRDefault="00EF5B0C" w:rsidP="00D05384">
            <w:pPr>
              <w:spacing w:after="0" w:line="240" w:lineRule="auto"/>
              <w:rPr>
                <w:sz w:val="24"/>
                <w:szCs w:val="24"/>
              </w:rPr>
            </w:pPr>
            <w:r w:rsidRPr="004E46AD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4E46AD" w:rsidRDefault="00EF5B0C" w:rsidP="00D053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E46AD">
              <w:rPr>
                <w:rFonts w:ascii="Times New Roman" w:hAnsi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4E46AD" w:rsidRDefault="00EF5B0C" w:rsidP="00D05384">
            <w:pPr>
              <w:spacing w:after="0" w:line="240" w:lineRule="auto"/>
              <w:rPr>
                <w:sz w:val="24"/>
                <w:szCs w:val="24"/>
              </w:rPr>
            </w:pPr>
            <w:r w:rsidRPr="004E46AD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EF5B0C" w:rsidRPr="005C7FFD" w:rsidTr="00C753C0">
        <w:trPr>
          <w:gridAfter w:val="1"/>
          <w:wAfter w:w="30" w:type="dxa"/>
          <w:trHeight w:hRule="exact" w:val="277"/>
        </w:trPr>
        <w:tc>
          <w:tcPr>
            <w:tcW w:w="30" w:type="dxa"/>
          </w:tcPr>
          <w:p w:rsidR="00EF5B0C" w:rsidRPr="005C7FFD" w:rsidRDefault="00EF5B0C"/>
        </w:tc>
        <w:tc>
          <w:tcPr>
            <w:tcW w:w="492" w:type="dxa"/>
            <w:gridSpan w:val="2"/>
          </w:tcPr>
          <w:p w:rsidR="00EF5B0C" w:rsidRPr="005C7FFD" w:rsidRDefault="00EF5B0C"/>
        </w:tc>
        <w:tc>
          <w:tcPr>
            <w:tcW w:w="2631" w:type="dxa"/>
          </w:tcPr>
          <w:p w:rsidR="00EF5B0C" w:rsidRPr="005C7FFD" w:rsidRDefault="00EF5B0C"/>
        </w:tc>
        <w:tc>
          <w:tcPr>
            <w:tcW w:w="1957" w:type="dxa"/>
          </w:tcPr>
          <w:p w:rsidR="00EF5B0C" w:rsidRPr="005C7FFD" w:rsidRDefault="00EF5B0C"/>
        </w:tc>
        <w:tc>
          <w:tcPr>
            <w:tcW w:w="1445" w:type="dxa"/>
          </w:tcPr>
          <w:p w:rsidR="00EF5B0C" w:rsidRPr="005C7FFD" w:rsidRDefault="00EF5B0C"/>
        </w:tc>
        <w:tc>
          <w:tcPr>
            <w:tcW w:w="2629" w:type="dxa"/>
          </w:tcPr>
          <w:p w:rsidR="00EF5B0C" w:rsidRPr="005C7FFD" w:rsidRDefault="00EF5B0C"/>
        </w:tc>
        <w:tc>
          <w:tcPr>
            <w:tcW w:w="207" w:type="dxa"/>
          </w:tcPr>
          <w:p w:rsidR="00EF5B0C" w:rsidRPr="005C7FFD" w:rsidRDefault="00EF5B0C"/>
        </w:tc>
      </w:tr>
      <w:tr w:rsidR="00EF5B0C" w:rsidRPr="006F5FE6" w:rsidTr="00C753C0">
        <w:trPr>
          <w:gridAfter w:val="1"/>
          <w:wAfter w:w="30" w:type="dxa"/>
          <w:trHeight w:hRule="exact" w:val="285"/>
        </w:trPr>
        <w:tc>
          <w:tcPr>
            <w:tcW w:w="939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EF5B0C" w:rsidRPr="005C7FFD" w:rsidTr="00C753C0">
        <w:trPr>
          <w:trHeight w:hRule="exact" w:val="270"/>
        </w:trPr>
        <w:tc>
          <w:tcPr>
            <w:tcW w:w="30" w:type="dxa"/>
          </w:tcPr>
          <w:p w:rsidR="00EF5B0C" w:rsidRPr="00283C67" w:rsidRDefault="00EF5B0C">
            <w:pPr>
              <w:rPr>
                <w:lang w:val="ru-RU"/>
              </w:rPr>
            </w:pPr>
          </w:p>
        </w:tc>
        <w:tc>
          <w:tcPr>
            <w:tcW w:w="5080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92471B" w:rsidRDefault="00EF5B0C" w:rsidP="00D05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2471B">
              <w:rPr>
                <w:rFonts w:ascii="Times New Roman" w:hAnsi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92471B" w:rsidRDefault="00EF5B0C" w:rsidP="00D05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2471B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30" w:type="dxa"/>
          </w:tcPr>
          <w:p w:rsidR="00EF5B0C" w:rsidRPr="005C7FFD" w:rsidRDefault="00EF5B0C"/>
        </w:tc>
      </w:tr>
      <w:tr w:rsidR="00EF5B0C" w:rsidRPr="005C7FFD" w:rsidTr="00C753C0">
        <w:trPr>
          <w:trHeight w:hRule="exact" w:val="34"/>
        </w:trPr>
        <w:tc>
          <w:tcPr>
            <w:tcW w:w="30" w:type="dxa"/>
          </w:tcPr>
          <w:p w:rsidR="00EF5B0C" w:rsidRPr="005C7FFD" w:rsidRDefault="00EF5B0C"/>
        </w:tc>
        <w:tc>
          <w:tcPr>
            <w:tcW w:w="5080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BE0B6F" w:rsidRDefault="00EF5B0C" w:rsidP="00D053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BE0B6F" w:rsidRDefault="00EF5B0C" w:rsidP="00D053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URL: </w:t>
            </w:r>
            <w:hyperlink r:id="rId14" w:history="1">
              <w:r w:rsidRPr="00BE0B6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E0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</w:tcPr>
          <w:p w:rsidR="00EF5B0C" w:rsidRPr="005C7FFD" w:rsidRDefault="00EF5B0C"/>
        </w:tc>
      </w:tr>
      <w:tr w:rsidR="00EF5B0C" w:rsidRPr="005C7FFD" w:rsidTr="00C753C0">
        <w:trPr>
          <w:trHeight w:hRule="exact" w:val="525"/>
        </w:trPr>
        <w:tc>
          <w:tcPr>
            <w:tcW w:w="30" w:type="dxa"/>
          </w:tcPr>
          <w:p w:rsidR="00EF5B0C" w:rsidRPr="005C7FFD" w:rsidRDefault="00EF5B0C"/>
        </w:tc>
        <w:tc>
          <w:tcPr>
            <w:tcW w:w="508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08682D" w:rsidRDefault="00EF5B0C">
            <w:pPr>
              <w:rPr>
                <w:color w:val="FF0000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08682D" w:rsidRDefault="00EF5B0C">
            <w:pPr>
              <w:rPr>
                <w:color w:val="FF0000"/>
              </w:rPr>
            </w:pPr>
          </w:p>
        </w:tc>
        <w:tc>
          <w:tcPr>
            <w:tcW w:w="30" w:type="dxa"/>
          </w:tcPr>
          <w:p w:rsidR="00EF5B0C" w:rsidRPr="005C7FFD" w:rsidRDefault="00EF5B0C"/>
        </w:tc>
      </w:tr>
      <w:tr w:rsidR="00EF5B0C" w:rsidRPr="005C7FFD" w:rsidTr="00C753C0">
        <w:trPr>
          <w:trHeight w:hRule="exact" w:val="922"/>
        </w:trPr>
        <w:tc>
          <w:tcPr>
            <w:tcW w:w="30" w:type="dxa"/>
          </w:tcPr>
          <w:p w:rsidR="00EF5B0C" w:rsidRPr="005C7FFD" w:rsidRDefault="00EF5B0C"/>
        </w:tc>
        <w:tc>
          <w:tcPr>
            <w:tcW w:w="50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BE0B6F" w:rsidRDefault="00EF5B0C" w:rsidP="00D053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BE0B6F" w:rsidRDefault="00EF5B0C" w:rsidP="00D053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BE0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5" w:history="1">
              <w:r w:rsidRPr="00BE0B6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E0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</w:tcPr>
          <w:p w:rsidR="00EF5B0C" w:rsidRPr="005C7FFD" w:rsidRDefault="00EF5B0C"/>
        </w:tc>
      </w:tr>
      <w:tr w:rsidR="00EF5B0C" w:rsidRPr="005C7FFD" w:rsidTr="00C753C0">
        <w:trPr>
          <w:trHeight w:hRule="exact" w:val="567"/>
        </w:trPr>
        <w:tc>
          <w:tcPr>
            <w:tcW w:w="30" w:type="dxa"/>
          </w:tcPr>
          <w:p w:rsidR="00EF5B0C" w:rsidRPr="005C7FFD" w:rsidRDefault="00EF5B0C"/>
        </w:tc>
        <w:tc>
          <w:tcPr>
            <w:tcW w:w="50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BE0B6F" w:rsidRDefault="00EF5B0C" w:rsidP="00D053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BE0B6F" w:rsidRDefault="00EF5B0C" w:rsidP="00D053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BE0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6" w:history="1">
              <w:r w:rsidRPr="00BE0B6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E0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</w:tcPr>
          <w:p w:rsidR="00EF5B0C" w:rsidRPr="005C7FFD" w:rsidRDefault="00EF5B0C"/>
        </w:tc>
      </w:tr>
      <w:tr w:rsidR="00EF5B0C" w:rsidRPr="005C7FFD" w:rsidTr="00C753C0">
        <w:trPr>
          <w:trHeight w:hRule="exact" w:val="587"/>
        </w:trPr>
        <w:tc>
          <w:tcPr>
            <w:tcW w:w="30" w:type="dxa"/>
          </w:tcPr>
          <w:p w:rsidR="00EF5B0C" w:rsidRPr="005C7FFD" w:rsidRDefault="00EF5B0C"/>
        </w:tc>
        <w:tc>
          <w:tcPr>
            <w:tcW w:w="50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BE0B6F" w:rsidRDefault="00EF5B0C" w:rsidP="00D053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BE0B6F" w:rsidRDefault="00EF5B0C" w:rsidP="00D053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BE0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7" w:history="1">
              <w:r w:rsidRPr="00BE0B6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E0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</w:tcPr>
          <w:p w:rsidR="00EF5B0C" w:rsidRPr="005C7FFD" w:rsidRDefault="00EF5B0C"/>
        </w:tc>
      </w:tr>
      <w:tr w:rsidR="00EF5B0C" w:rsidRPr="005C7FFD" w:rsidTr="00C753C0">
        <w:trPr>
          <w:trHeight w:hRule="exact" w:val="587"/>
        </w:trPr>
        <w:tc>
          <w:tcPr>
            <w:tcW w:w="30" w:type="dxa"/>
          </w:tcPr>
          <w:p w:rsidR="00EF5B0C" w:rsidRPr="005C7FFD" w:rsidRDefault="00EF5B0C"/>
        </w:tc>
        <w:tc>
          <w:tcPr>
            <w:tcW w:w="50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BE0B6F" w:rsidRDefault="00EF5B0C" w:rsidP="00D053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 w:rsidRPr="00BE0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 w:rsidRPr="00BE0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 w:rsidRPr="00BE0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 w:rsidRPr="00BE0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BE0B6F" w:rsidRDefault="00EF5B0C" w:rsidP="00D053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Pr="00BE0B6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E0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</w:tcPr>
          <w:p w:rsidR="00EF5B0C" w:rsidRPr="005C7FFD" w:rsidRDefault="00EF5B0C"/>
        </w:tc>
      </w:tr>
      <w:tr w:rsidR="00EF5B0C" w:rsidRPr="005C7FFD" w:rsidTr="00C753C0">
        <w:trPr>
          <w:trHeight w:hRule="exact" w:val="587"/>
        </w:trPr>
        <w:tc>
          <w:tcPr>
            <w:tcW w:w="30" w:type="dxa"/>
          </w:tcPr>
          <w:p w:rsidR="00EF5B0C" w:rsidRPr="005C7FFD" w:rsidRDefault="00EF5B0C"/>
        </w:tc>
        <w:tc>
          <w:tcPr>
            <w:tcW w:w="50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BE0B6F" w:rsidRDefault="00EF5B0C" w:rsidP="00D053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BE0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 w:rsidRPr="00BE0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BE0B6F" w:rsidRDefault="00EF5B0C" w:rsidP="00D053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URL: </w:t>
            </w:r>
            <w:hyperlink r:id="rId19" w:history="1">
              <w:r w:rsidRPr="00BE0B6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E0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</w:tcPr>
          <w:p w:rsidR="00EF5B0C" w:rsidRPr="005C7FFD" w:rsidRDefault="00EF5B0C"/>
        </w:tc>
      </w:tr>
      <w:tr w:rsidR="00EF5B0C" w:rsidRPr="005C7FFD" w:rsidTr="00C753C0">
        <w:trPr>
          <w:trHeight w:hRule="exact" w:val="587"/>
        </w:trPr>
        <w:tc>
          <w:tcPr>
            <w:tcW w:w="30" w:type="dxa"/>
          </w:tcPr>
          <w:p w:rsidR="00EF5B0C" w:rsidRPr="005C7FFD" w:rsidRDefault="00EF5B0C"/>
        </w:tc>
        <w:tc>
          <w:tcPr>
            <w:tcW w:w="50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BE0B6F" w:rsidRDefault="00EF5B0C" w:rsidP="00D053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 w:rsidRPr="00BE0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BE0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BE0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 w:rsidRPr="00BE0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BE0B6F" w:rsidRDefault="00EF5B0C" w:rsidP="00D053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URL: </w:t>
            </w:r>
            <w:hyperlink r:id="rId20" w:history="1">
              <w:r w:rsidRPr="00BE0B6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E0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</w:tcPr>
          <w:p w:rsidR="00EF5B0C" w:rsidRPr="005C7FFD" w:rsidRDefault="00EF5B0C"/>
        </w:tc>
      </w:tr>
      <w:tr w:rsidR="00EF5B0C" w:rsidRPr="005C7FFD" w:rsidTr="00C753C0">
        <w:trPr>
          <w:trHeight w:hRule="exact" w:val="587"/>
        </w:trPr>
        <w:tc>
          <w:tcPr>
            <w:tcW w:w="30" w:type="dxa"/>
          </w:tcPr>
          <w:p w:rsidR="00EF5B0C" w:rsidRPr="005C7FFD" w:rsidRDefault="00EF5B0C"/>
        </w:tc>
        <w:tc>
          <w:tcPr>
            <w:tcW w:w="50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BE0B6F" w:rsidRDefault="00EF5B0C" w:rsidP="00D053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BE0B6F" w:rsidRDefault="00EF5B0C" w:rsidP="00D053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URL: </w:t>
            </w:r>
            <w:hyperlink r:id="rId21" w:history="1">
              <w:r w:rsidRPr="00BE0B6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http://link.springer.com/</w:t>
              </w:r>
            </w:hyperlink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E0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</w:tcPr>
          <w:p w:rsidR="00EF5B0C" w:rsidRPr="005C7FFD" w:rsidRDefault="00EF5B0C"/>
        </w:tc>
      </w:tr>
      <w:tr w:rsidR="00EF5B0C" w:rsidRPr="005C7FFD" w:rsidTr="00C753C0">
        <w:trPr>
          <w:trHeight w:hRule="exact" w:val="587"/>
        </w:trPr>
        <w:tc>
          <w:tcPr>
            <w:tcW w:w="30" w:type="dxa"/>
          </w:tcPr>
          <w:p w:rsidR="00EF5B0C" w:rsidRPr="005C7FFD" w:rsidRDefault="00EF5B0C"/>
        </w:tc>
        <w:tc>
          <w:tcPr>
            <w:tcW w:w="50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BE0B6F" w:rsidRDefault="00EF5B0C" w:rsidP="00D053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>SpringerReference</w:t>
            </w:r>
            <w:r w:rsidRPr="00BE0B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5B0C" w:rsidRPr="00BE0B6F" w:rsidRDefault="00EF5B0C" w:rsidP="00D053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URL: </w:t>
            </w:r>
            <w:hyperlink r:id="rId22" w:history="1">
              <w:r w:rsidRPr="00BE0B6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http://www.springer.com/references</w:t>
              </w:r>
            </w:hyperlink>
            <w:r w:rsidRPr="00BE0B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E0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</w:tcPr>
          <w:p w:rsidR="00EF5B0C" w:rsidRPr="005C7FFD" w:rsidRDefault="00EF5B0C"/>
        </w:tc>
      </w:tr>
    </w:tbl>
    <w:p w:rsidR="00EF5B0C" w:rsidRDefault="00EF5B0C" w:rsidP="00C753C0">
      <w:pPr>
        <w:spacing w:line="14" w:lineRule="auto"/>
      </w:pPr>
      <w:r>
        <w:br w:type="page"/>
      </w:r>
    </w:p>
    <w:tbl>
      <w:tblPr>
        <w:tblW w:w="9391" w:type="dxa"/>
        <w:tblCellMar>
          <w:left w:w="0" w:type="dxa"/>
          <w:right w:w="0" w:type="dxa"/>
        </w:tblCellMar>
        <w:tblLook w:val="00A0"/>
      </w:tblPr>
      <w:tblGrid>
        <w:gridCol w:w="9391"/>
      </w:tblGrid>
      <w:tr w:rsidR="00EF5B0C" w:rsidRPr="006F5FE6" w:rsidTr="00C753C0">
        <w:trPr>
          <w:trHeight w:hRule="exact" w:val="285"/>
        </w:trPr>
        <w:tc>
          <w:tcPr>
            <w:tcW w:w="9391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83C67">
              <w:rPr>
                <w:lang w:val="ru-RU"/>
              </w:rPr>
              <w:t xml:space="preserve"> </w:t>
            </w:r>
          </w:p>
        </w:tc>
      </w:tr>
      <w:tr w:rsidR="00EF5B0C" w:rsidRPr="006F5FE6" w:rsidTr="00C753C0">
        <w:trPr>
          <w:trHeight w:hRule="exact" w:val="5146"/>
        </w:trPr>
        <w:tc>
          <w:tcPr>
            <w:tcW w:w="9391" w:type="dxa"/>
            <w:shd w:val="clear" w:color="000000" w:fill="FFFFFF"/>
            <w:tcMar>
              <w:left w:w="34" w:type="dxa"/>
              <w:right w:w="34" w:type="dxa"/>
            </w:tcMar>
          </w:tcPr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школьных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283C67">
              <w:rPr>
                <w:lang w:val="ru-RU"/>
              </w:rPr>
              <w:t xml:space="preserve"> </w:t>
            </w:r>
          </w:p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83C67">
              <w:rPr>
                <w:lang w:val="ru-RU"/>
              </w:rPr>
              <w:t xml:space="preserve"> </w:t>
            </w:r>
          </w:p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283C67">
              <w:rPr>
                <w:lang w:val="ru-RU"/>
              </w:rPr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Epson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283C67">
              <w:rPr>
                <w:lang w:val="ru-RU"/>
              </w:rPr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POWERCOMIMD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-1500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AP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(тип6),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283C67">
              <w:rPr>
                <w:lang w:val="ru-RU"/>
              </w:rPr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ViewSonicPJD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7526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W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283C67">
              <w:rPr>
                <w:lang w:val="ru-RU"/>
              </w:rPr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Calisto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-620</w:t>
            </w:r>
            <w:r w:rsidRPr="00283C67">
              <w:rPr>
                <w:lang w:val="ru-RU"/>
              </w:rPr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Plantronics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283C67">
              <w:rPr>
                <w:lang w:val="ru-RU"/>
              </w:rPr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LogiteachC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920,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экраннастенный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Digis</w:t>
            </w:r>
            <w:r w:rsidRPr="00283C67">
              <w:rPr>
                <w:lang w:val="ru-RU"/>
              </w:rPr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Optimal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283C67">
              <w:rPr>
                <w:lang w:val="ru-RU"/>
              </w:rPr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MW</w:t>
            </w:r>
            <w:r w:rsidRPr="00283C67">
              <w:rPr>
                <w:lang w:val="ru-RU"/>
              </w:rPr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DSOC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-11032*2.</w:t>
            </w:r>
            <w:r w:rsidRPr="00283C67">
              <w:rPr>
                <w:lang w:val="ru-RU"/>
              </w:rPr>
              <w:t xml:space="preserve"> </w:t>
            </w:r>
          </w:p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83C67">
              <w:rPr>
                <w:lang w:val="ru-RU"/>
              </w:rPr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283C67">
              <w:rPr>
                <w:lang w:val="ru-RU"/>
              </w:rPr>
              <w:t xml:space="preserve"> </w:t>
            </w:r>
            <w:r w:rsidRPr="005C7FFD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83C67">
              <w:rPr>
                <w:lang w:val="ru-RU"/>
              </w:rPr>
              <w:t xml:space="preserve"> </w:t>
            </w:r>
          </w:p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83C67">
              <w:rPr>
                <w:lang w:val="ru-RU"/>
              </w:rPr>
              <w:t xml:space="preserve"> </w:t>
            </w:r>
            <w:r w:rsidRPr="00283C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283C67">
              <w:rPr>
                <w:lang w:val="ru-RU"/>
              </w:rPr>
              <w:t xml:space="preserve"> </w:t>
            </w:r>
          </w:p>
          <w:p w:rsidR="00EF5B0C" w:rsidRPr="00283C67" w:rsidRDefault="00EF5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3C67">
              <w:rPr>
                <w:lang w:val="ru-RU"/>
              </w:rPr>
              <w:t xml:space="preserve"> </w:t>
            </w:r>
          </w:p>
        </w:tc>
      </w:tr>
    </w:tbl>
    <w:p w:rsidR="00EF5B0C" w:rsidRDefault="00EF5B0C">
      <w:pPr>
        <w:rPr>
          <w:lang w:val="ru-RU"/>
        </w:rPr>
      </w:pPr>
    </w:p>
    <w:p w:rsidR="00EF5B0C" w:rsidRPr="00924417" w:rsidRDefault="00EF5B0C" w:rsidP="0008682D">
      <w:pPr>
        <w:pStyle w:val="Heading1"/>
        <w:numPr>
          <w:ilvl w:val="0"/>
          <w:numId w:val="0"/>
        </w:numPr>
        <w:jc w:val="right"/>
      </w:pPr>
      <w:r>
        <w:br w:type="page"/>
      </w:r>
      <w:r w:rsidRPr="00924417">
        <w:t>Приложение 1</w:t>
      </w:r>
    </w:p>
    <w:p w:rsidR="00EF5B0C" w:rsidRPr="00924417" w:rsidRDefault="00EF5B0C" w:rsidP="00924417">
      <w:pPr>
        <w:pStyle w:val="Heading1"/>
        <w:numPr>
          <w:ilvl w:val="0"/>
          <w:numId w:val="0"/>
        </w:numPr>
        <w:spacing w:before="0" w:after="0" w:line="240" w:lineRule="auto"/>
        <w:ind w:left="567"/>
      </w:pPr>
      <w:r w:rsidRPr="00924417">
        <w:rPr>
          <w:rStyle w:val="Heading2Char"/>
          <w:b/>
          <w:sz w:val="24"/>
          <w:szCs w:val="24"/>
        </w:rPr>
        <w:t xml:space="preserve">Оценочные средства для проведения промежуточной аттестации по </w:t>
      </w:r>
      <w:r w:rsidRPr="00924417">
        <w:t>учебной – научно-исследовательской работе</w:t>
      </w:r>
    </w:p>
    <w:p w:rsidR="00EF5B0C" w:rsidRPr="00924417" w:rsidRDefault="00EF5B0C" w:rsidP="00924417">
      <w:pPr>
        <w:spacing w:after="0" w:line="240" w:lineRule="auto"/>
        <w:rPr>
          <w:sz w:val="24"/>
          <w:szCs w:val="24"/>
          <w:lang w:val="ru-RU" w:eastAsia="ru-RU"/>
        </w:rPr>
      </w:pP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sz w:val="24"/>
          <w:szCs w:val="24"/>
          <w:lang w:val="ru-RU"/>
        </w:rPr>
        <w:t xml:space="preserve">Промежуточная аттестация по учебной – научно-исследовательской работе имеет целью определить степень достижения запланированных результатов обучения и проводиться в форме </w:t>
      </w:r>
      <w:r w:rsidRPr="00924417">
        <w:rPr>
          <w:rFonts w:ascii="Times New Roman" w:hAnsi="Times New Roman"/>
          <w:i/>
          <w:sz w:val="24"/>
          <w:szCs w:val="24"/>
          <w:lang w:val="ru-RU"/>
        </w:rPr>
        <w:t>зачета с оценкой</w:t>
      </w:r>
      <w:r w:rsidRPr="00924417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sz w:val="24"/>
          <w:szCs w:val="24"/>
          <w:lang w:val="ru-RU"/>
        </w:rPr>
        <w:t>Зачет с оценкой выставляется обучающемуся за подготовку и защиту отчета по практике. Подготовка отчета выполняется обучающимся самостоятельно под руководством преподавателя и научного руководителя магистерской диссертации. При написании отчета обучающийся должен показать свое умение работать с нормативным материалом и научными, литературными источниками, а также возможность систематизировать и анализировать фактический материал и самостоятельно творчески его осмысливать, анализировать, систематизировать.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924417">
        <w:rPr>
          <w:rFonts w:ascii="Times New Roman" w:hAnsi="Times New Roman"/>
          <w:i/>
          <w:sz w:val="24"/>
          <w:szCs w:val="24"/>
          <w:lang w:val="ru-RU"/>
        </w:rPr>
        <w:t xml:space="preserve">Требования к структуре и содержанию отчета по учебной – научно-исследовательской работе (отчетные  документы): 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sz w:val="24"/>
          <w:szCs w:val="24"/>
          <w:lang w:val="ru-RU"/>
        </w:rPr>
        <w:t>1.</w:t>
      </w:r>
      <w:r w:rsidRPr="00924417">
        <w:rPr>
          <w:rFonts w:ascii="Times New Roman" w:hAnsi="Times New Roman"/>
          <w:b/>
          <w:sz w:val="24"/>
          <w:szCs w:val="24"/>
        </w:rPr>
        <w:t> </w:t>
      </w:r>
      <w:r w:rsidRPr="00924417">
        <w:rPr>
          <w:rFonts w:ascii="Times New Roman" w:hAnsi="Times New Roman"/>
          <w:sz w:val="24"/>
          <w:szCs w:val="24"/>
          <w:lang w:val="ru-RU"/>
        </w:rPr>
        <w:t>Обязательной формой отчетности обучающегося по практике является письменный отчет (см. приложение 2-4). Отчет о</w:t>
      </w:r>
      <w:r w:rsidRPr="00924417">
        <w:rPr>
          <w:rFonts w:ascii="Times New Roman" w:hAnsi="Times New Roman"/>
          <w:color w:val="0000FF"/>
          <w:sz w:val="24"/>
          <w:szCs w:val="24"/>
          <w:lang w:val="ru-RU"/>
        </w:rPr>
        <w:t xml:space="preserve"> </w:t>
      </w:r>
      <w:r w:rsidRPr="00924417">
        <w:rPr>
          <w:rFonts w:ascii="Times New Roman" w:hAnsi="Times New Roman"/>
          <w:sz w:val="24"/>
          <w:szCs w:val="24"/>
          <w:lang w:val="ru-RU"/>
        </w:rPr>
        <w:t xml:space="preserve">качестве овладения обучающимся содержанием деятельности педагога-исследователя, то есть навыками организации управления качеством общего образования и анализа его результатов. Отчет должен быть подписан руководителем практики и научным руководителей МР. 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924417">
        <w:rPr>
          <w:rFonts w:ascii="Times New Roman" w:hAnsi="Times New Roman"/>
          <w:i/>
          <w:sz w:val="24"/>
          <w:szCs w:val="24"/>
          <w:lang w:val="ru-RU"/>
        </w:rPr>
        <w:t>2. Индивидуальное задание на практику: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i/>
          <w:sz w:val="24"/>
          <w:szCs w:val="24"/>
          <w:lang w:val="ru-RU"/>
        </w:rPr>
        <w:t xml:space="preserve">Целями </w:t>
      </w:r>
      <w:r w:rsidRPr="00924417">
        <w:rPr>
          <w:rFonts w:ascii="Times New Roman" w:hAnsi="Times New Roman"/>
          <w:sz w:val="24"/>
          <w:szCs w:val="24"/>
          <w:lang w:val="ru-RU"/>
        </w:rPr>
        <w:t>учебной – научно-исследовательской работы являются способность проектировать педагогическую деятельность на основе специальных научных знаний и результатов исследований, а также овладение содержанием деятельности педагога-исследователя, то есть навыками организации научного исследования в области педагогики и анализа его результатов.</w:t>
      </w:r>
    </w:p>
    <w:p w:rsidR="00EF5B0C" w:rsidRPr="00924417" w:rsidRDefault="00EF5B0C" w:rsidP="00924417">
      <w:pPr>
        <w:pStyle w:val="Heading1"/>
        <w:keepNext w:val="0"/>
        <w:numPr>
          <w:ilvl w:val="0"/>
          <w:numId w:val="0"/>
        </w:numPr>
        <w:spacing w:before="0" w:after="0" w:line="240" w:lineRule="auto"/>
        <w:ind w:firstLine="567"/>
        <w:jc w:val="both"/>
        <w:rPr>
          <w:b w:val="0"/>
          <w:i/>
        </w:rPr>
      </w:pPr>
      <w:r w:rsidRPr="00924417">
        <w:rPr>
          <w:b w:val="0"/>
          <w:i/>
        </w:rPr>
        <w:t xml:space="preserve">Задачи практики: 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sz w:val="24"/>
          <w:szCs w:val="24"/>
          <w:lang w:val="ru-RU"/>
        </w:rPr>
        <w:t>1) определение направления научно-исследовательской работы и ее основных характеристик</w:t>
      </w:r>
      <w:r w:rsidRPr="00924417">
        <w:rPr>
          <w:rFonts w:ascii="Times New Roman" w:hAnsi="Times New Roman"/>
          <w:iCs/>
          <w:sz w:val="24"/>
          <w:szCs w:val="24"/>
          <w:lang w:val="ru-RU"/>
        </w:rPr>
        <w:t>: а)</w:t>
      </w:r>
      <w:r w:rsidRPr="00924417">
        <w:rPr>
          <w:rFonts w:ascii="Times New Roman" w:hAnsi="Times New Roman"/>
          <w:iCs/>
          <w:sz w:val="24"/>
          <w:szCs w:val="24"/>
        </w:rPr>
        <w:t> </w:t>
      </w:r>
      <w:r w:rsidRPr="00924417">
        <w:rPr>
          <w:rFonts w:ascii="Times New Roman" w:hAnsi="Times New Roman"/>
          <w:sz w:val="24"/>
          <w:szCs w:val="24"/>
          <w:lang w:val="ru-RU"/>
        </w:rPr>
        <w:t xml:space="preserve">определение научного руководителя; б) подача на кафедру педагогики заявления о назначении научного руководителя; в) определение и утверждение на научном семинаре кафедры рабочего варианта темы научного исследования; 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sz w:val="24"/>
          <w:szCs w:val="24"/>
          <w:lang w:val="ru-RU"/>
        </w:rPr>
        <w:t>2) определение параметров и структуры научного исследования</w:t>
      </w:r>
      <w:r w:rsidRPr="00924417">
        <w:rPr>
          <w:rFonts w:ascii="Times New Roman" w:hAnsi="Times New Roman"/>
          <w:iCs/>
          <w:sz w:val="24"/>
          <w:szCs w:val="24"/>
          <w:lang w:val="ru-RU"/>
        </w:rPr>
        <w:t xml:space="preserve">: а) </w:t>
      </w:r>
      <w:r w:rsidRPr="00924417">
        <w:rPr>
          <w:rFonts w:ascii="Times New Roman" w:hAnsi="Times New Roman"/>
          <w:sz w:val="24"/>
          <w:szCs w:val="24"/>
          <w:lang w:val="ru-RU"/>
        </w:rPr>
        <w:t xml:space="preserve">формулирование основных параметров научного исследования: проблемы, цели, объекта, предмета, задач, б) формулирование названий глав и параграфов; в) создание электронной папки для сбора и подготовки материалов научного исследования; г) создание в электронной папке файлов (документов) для каждого элемента научного исследования; 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sz w:val="24"/>
          <w:szCs w:val="24"/>
          <w:lang w:val="ru-RU"/>
        </w:rPr>
        <w:t>3) работа с литературными источниками: а) изучение литературы по теме научного исследования; б)</w:t>
      </w:r>
      <w:r w:rsidRPr="00924417">
        <w:rPr>
          <w:rFonts w:ascii="Times New Roman" w:hAnsi="Times New Roman"/>
          <w:sz w:val="24"/>
          <w:szCs w:val="24"/>
        </w:rPr>
        <w:t> </w:t>
      </w:r>
      <w:r w:rsidRPr="00924417">
        <w:rPr>
          <w:rFonts w:ascii="Times New Roman" w:hAnsi="Times New Roman"/>
          <w:sz w:val="24"/>
          <w:szCs w:val="24"/>
          <w:lang w:val="ru-RU"/>
        </w:rPr>
        <w:t xml:space="preserve">создание в электронной папке научного исследования электронной папки для сбора литературных источников; 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sz w:val="24"/>
          <w:szCs w:val="24"/>
          <w:lang w:val="ru-RU"/>
        </w:rPr>
        <w:t>4) сбор материала первой главы научного исследования</w:t>
      </w:r>
      <w:r w:rsidRPr="00924417">
        <w:rPr>
          <w:rFonts w:ascii="Times New Roman" w:hAnsi="Times New Roman"/>
          <w:iCs/>
          <w:sz w:val="24"/>
          <w:szCs w:val="24"/>
          <w:lang w:val="ru-RU"/>
        </w:rPr>
        <w:t>: а)</w:t>
      </w:r>
      <w:r w:rsidRPr="00924417">
        <w:rPr>
          <w:rFonts w:ascii="Times New Roman" w:hAnsi="Times New Roman"/>
          <w:iCs/>
          <w:sz w:val="24"/>
          <w:szCs w:val="24"/>
        </w:rPr>
        <w:t> </w:t>
      </w:r>
      <w:r w:rsidRPr="00924417">
        <w:rPr>
          <w:rFonts w:ascii="Times New Roman" w:hAnsi="Times New Roman"/>
          <w:sz w:val="24"/>
          <w:szCs w:val="24"/>
          <w:lang w:val="ru-RU"/>
        </w:rPr>
        <w:t xml:space="preserve">изучение литературы по теме  научного исследования руководителя; б) изучение педагогического опыта по проблеме научного исследования; в) определение методологической основы исследования; 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sz w:val="24"/>
          <w:szCs w:val="24"/>
          <w:lang w:val="ru-RU"/>
        </w:rPr>
        <w:t>5) разработка базовых оснований исследования определение параметров и структуры научного исследования</w:t>
      </w:r>
      <w:r w:rsidRPr="00924417">
        <w:rPr>
          <w:rFonts w:ascii="Times New Roman" w:hAnsi="Times New Roman"/>
          <w:iCs/>
          <w:sz w:val="24"/>
          <w:szCs w:val="24"/>
          <w:lang w:val="ru-RU"/>
        </w:rPr>
        <w:t xml:space="preserve">: а) </w:t>
      </w:r>
      <w:r w:rsidRPr="00924417">
        <w:rPr>
          <w:rFonts w:ascii="Times New Roman" w:hAnsi="Times New Roman"/>
          <w:sz w:val="24"/>
          <w:szCs w:val="24"/>
          <w:lang w:val="ru-RU"/>
        </w:rPr>
        <w:t>разработка ключевого понятия исследования и формулирование определения, б) формулирование рабочей гипотезы исследования; в) написание чернового варианта введения; г)</w:t>
      </w:r>
      <w:r w:rsidRPr="00924417">
        <w:rPr>
          <w:rFonts w:ascii="Times New Roman" w:hAnsi="Times New Roman"/>
          <w:sz w:val="24"/>
          <w:szCs w:val="24"/>
        </w:rPr>
        <w:t> </w:t>
      </w:r>
      <w:r w:rsidRPr="00924417">
        <w:rPr>
          <w:rFonts w:ascii="Times New Roman" w:hAnsi="Times New Roman"/>
          <w:sz w:val="24"/>
          <w:szCs w:val="24"/>
          <w:lang w:val="ru-RU"/>
        </w:rPr>
        <w:t xml:space="preserve">написание чернового варианта первого параграфа первой главы; д) написание чернового варианта второго параграфа первой главы; 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sz w:val="24"/>
          <w:szCs w:val="24"/>
          <w:lang w:val="ru-RU"/>
        </w:rPr>
        <w:t>6) разработка программы и плана экспериментальной работы по теме исследования: а) разработка программы экспериментальной работы по теме исследования; б)</w:t>
      </w:r>
      <w:r w:rsidRPr="00924417">
        <w:rPr>
          <w:rFonts w:ascii="Times New Roman" w:hAnsi="Times New Roman"/>
          <w:sz w:val="24"/>
          <w:szCs w:val="24"/>
        </w:rPr>
        <w:t> </w:t>
      </w:r>
      <w:r w:rsidRPr="00924417">
        <w:rPr>
          <w:rFonts w:ascii="Times New Roman" w:hAnsi="Times New Roman"/>
          <w:sz w:val="24"/>
          <w:szCs w:val="24"/>
          <w:lang w:val="ru-RU"/>
        </w:rPr>
        <w:t>разработка критериев оценки результатов экспериментальной работы; в)</w:t>
      </w:r>
      <w:r w:rsidRPr="00924417">
        <w:rPr>
          <w:rFonts w:ascii="Times New Roman" w:hAnsi="Times New Roman"/>
          <w:sz w:val="24"/>
          <w:szCs w:val="24"/>
        </w:rPr>
        <w:t> </w:t>
      </w:r>
      <w:r w:rsidRPr="00924417">
        <w:rPr>
          <w:rFonts w:ascii="Times New Roman" w:hAnsi="Times New Roman"/>
          <w:sz w:val="24"/>
          <w:szCs w:val="24"/>
          <w:lang w:val="ru-RU"/>
        </w:rPr>
        <w:t xml:space="preserve">определение критериально-оценочного аппарата исследования; 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sz w:val="24"/>
          <w:szCs w:val="24"/>
          <w:lang w:val="ru-RU"/>
        </w:rPr>
        <w:t>7)</w:t>
      </w:r>
      <w:r w:rsidRPr="00924417">
        <w:rPr>
          <w:rFonts w:ascii="Times New Roman" w:hAnsi="Times New Roman"/>
          <w:sz w:val="24"/>
          <w:szCs w:val="24"/>
        </w:rPr>
        <w:t> </w:t>
      </w:r>
      <w:r w:rsidRPr="00924417">
        <w:rPr>
          <w:rFonts w:ascii="Times New Roman" w:hAnsi="Times New Roman"/>
          <w:sz w:val="24"/>
          <w:szCs w:val="24"/>
          <w:lang w:val="ru-RU"/>
        </w:rPr>
        <w:t>подготовить отчет по практике.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924417">
        <w:rPr>
          <w:rFonts w:ascii="Times New Roman" w:hAnsi="Times New Roman"/>
          <w:i/>
          <w:sz w:val="24"/>
          <w:szCs w:val="24"/>
          <w:lang w:val="ru-RU"/>
        </w:rPr>
        <w:t xml:space="preserve">Вопросы, подлежащие изучению: 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sz w:val="24"/>
          <w:szCs w:val="24"/>
          <w:lang w:val="ru-RU"/>
        </w:rPr>
        <w:t xml:space="preserve">– определение сроков выполнения учебных заданий в период НИР; 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sz w:val="24"/>
          <w:szCs w:val="24"/>
          <w:lang w:val="ru-RU"/>
        </w:rPr>
        <w:t>–</w:t>
      </w:r>
      <w:r w:rsidRPr="00924417">
        <w:rPr>
          <w:rFonts w:ascii="Times New Roman" w:hAnsi="Times New Roman"/>
          <w:sz w:val="24"/>
          <w:szCs w:val="24"/>
        </w:rPr>
        <w:t> </w:t>
      </w:r>
      <w:r w:rsidRPr="00924417">
        <w:rPr>
          <w:rFonts w:ascii="Times New Roman" w:hAnsi="Times New Roman"/>
          <w:sz w:val="24"/>
          <w:szCs w:val="24"/>
          <w:lang w:val="ru-RU"/>
        </w:rPr>
        <w:t xml:space="preserve">анализ системы управления качеством образования в начальной школе, 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sz w:val="24"/>
          <w:szCs w:val="24"/>
          <w:lang w:val="ru-RU"/>
        </w:rPr>
        <w:t xml:space="preserve">– анализ системы управления качеством образования в полной общеобразовательной школе, 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sz w:val="24"/>
          <w:szCs w:val="24"/>
          <w:lang w:val="ru-RU"/>
        </w:rPr>
        <w:t>– структуризация материала по написанию магистерской диссертации (МД).</w:t>
      </w:r>
    </w:p>
    <w:p w:rsidR="00EF5B0C" w:rsidRPr="00924417" w:rsidRDefault="00EF5B0C" w:rsidP="00924417">
      <w:pPr>
        <w:pStyle w:val="NormalWeb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textAlignment w:val="baseline"/>
        <w:rPr>
          <w:i/>
        </w:rPr>
      </w:pPr>
      <w:r w:rsidRPr="00924417">
        <w:rPr>
          <w:i/>
        </w:rPr>
        <w:t xml:space="preserve">Планируемые результаты практики: </w:t>
      </w:r>
    </w:p>
    <w:p w:rsidR="00EF5B0C" w:rsidRPr="00924417" w:rsidRDefault="00EF5B0C" w:rsidP="00924417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924417">
        <w:rPr>
          <w:spacing w:val="4"/>
        </w:rPr>
        <w:t>подготовка выводов о деятельности организаций, а также практических рекомендаций по совершенствованию организации практики;</w:t>
      </w:r>
    </w:p>
    <w:p w:rsidR="00EF5B0C" w:rsidRPr="00924417" w:rsidRDefault="00EF5B0C" w:rsidP="00924417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924417">
        <w:t>оценка эффективности проектов и программ, внедряемых в образовательные учреждения;</w:t>
      </w:r>
    </w:p>
    <w:p w:rsidR="00EF5B0C" w:rsidRPr="00924417" w:rsidRDefault="00EF5B0C" w:rsidP="00924417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924417">
        <w:t>оценка качества управленческих решений;</w:t>
      </w:r>
    </w:p>
    <w:p w:rsidR="00EF5B0C" w:rsidRPr="00924417" w:rsidRDefault="00EF5B0C" w:rsidP="00924417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</w:pPr>
      <w:r w:rsidRPr="00924417">
        <w:rPr>
          <w:rStyle w:val="FontStyle46"/>
          <w:sz w:val="24"/>
        </w:rPr>
        <w:t>защита отчета по практике;</w:t>
      </w:r>
    </w:p>
    <w:p w:rsidR="00EF5B0C" w:rsidRPr="00924417" w:rsidRDefault="00EF5B0C" w:rsidP="00924417">
      <w:pPr>
        <w:pStyle w:val="Heading1"/>
        <w:keepNext w:val="0"/>
        <w:numPr>
          <w:ilvl w:val="0"/>
          <w:numId w:val="2"/>
        </w:numPr>
        <w:tabs>
          <w:tab w:val="left" w:pos="851"/>
        </w:tabs>
        <w:spacing w:before="0" w:after="0" w:line="240" w:lineRule="auto"/>
        <w:ind w:left="0" w:firstLine="567"/>
        <w:jc w:val="both"/>
      </w:pPr>
      <w:r w:rsidRPr="00924417">
        <w:rPr>
          <w:b w:val="0"/>
          <w:bCs w:val="0"/>
        </w:rPr>
        <w:t xml:space="preserve">систематизация и обобщение материала для </w:t>
      </w:r>
      <w:r w:rsidRPr="00924417">
        <w:rPr>
          <w:b w:val="0"/>
          <w:spacing w:val="4"/>
        </w:rPr>
        <w:t xml:space="preserve">написания </w:t>
      </w:r>
      <w:r w:rsidRPr="00924417">
        <w:rPr>
          <w:b w:val="0"/>
          <w:bCs w:val="0"/>
        </w:rPr>
        <w:t>магистерской диссертации;</w:t>
      </w:r>
    </w:p>
    <w:p w:rsidR="00EF5B0C" w:rsidRPr="00924417" w:rsidRDefault="00EF5B0C" w:rsidP="00924417">
      <w:pPr>
        <w:pStyle w:val="Heading1"/>
        <w:keepNext w:val="0"/>
        <w:numPr>
          <w:ilvl w:val="0"/>
          <w:numId w:val="2"/>
        </w:numPr>
        <w:tabs>
          <w:tab w:val="left" w:pos="851"/>
        </w:tabs>
        <w:spacing w:before="0" w:after="0" w:line="240" w:lineRule="auto"/>
        <w:ind w:left="0" w:firstLine="567"/>
        <w:jc w:val="both"/>
      </w:pPr>
      <w:r w:rsidRPr="00924417">
        <w:rPr>
          <w:b w:val="0"/>
          <w:bCs w:val="0"/>
        </w:rPr>
        <w:t>практически готовая магистерская диссертация.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sz w:val="24"/>
          <w:szCs w:val="24"/>
          <w:lang w:val="ru-RU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924417">
        <w:rPr>
          <w:rFonts w:ascii="Times New Roman" w:hAnsi="Times New Roman"/>
          <w:b/>
          <w:i/>
          <w:sz w:val="24"/>
          <w:szCs w:val="24"/>
          <w:lang w:val="ru-RU"/>
        </w:rPr>
        <w:t>Показатели и критерии оценивания: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924417">
        <w:rPr>
          <w:rFonts w:ascii="Times New Roman" w:hAnsi="Times New Roman"/>
          <w:b/>
          <w:i/>
          <w:sz w:val="24"/>
          <w:szCs w:val="24"/>
          <w:lang w:val="ru-RU"/>
        </w:rPr>
        <w:t>«отлично»</w:t>
      </w:r>
      <w:r w:rsidRPr="00924417">
        <w:rPr>
          <w:rFonts w:ascii="Times New Roman" w:hAnsi="Times New Roman"/>
          <w:i/>
          <w:sz w:val="24"/>
          <w:szCs w:val="24"/>
          <w:lang w:val="ru-RU"/>
        </w:rPr>
        <w:t xml:space="preserve"> (5 баллов) – </w:t>
      </w:r>
      <w:r w:rsidRPr="00924417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924417">
        <w:rPr>
          <w:rFonts w:ascii="Times New Roman" w:hAnsi="Times New Roman"/>
          <w:b/>
          <w:i/>
          <w:sz w:val="24"/>
          <w:szCs w:val="24"/>
          <w:lang w:val="ru-RU"/>
        </w:rPr>
        <w:t>«хорошо»</w:t>
      </w:r>
      <w:r w:rsidRPr="00924417">
        <w:rPr>
          <w:rFonts w:ascii="Times New Roman" w:hAnsi="Times New Roman"/>
          <w:i/>
          <w:sz w:val="24"/>
          <w:szCs w:val="24"/>
          <w:lang w:val="ru-RU"/>
        </w:rPr>
        <w:t xml:space="preserve"> (4 балла) – </w:t>
      </w:r>
      <w:r w:rsidRPr="00924417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предложения. Отчет в основном соответствует предъявляемым требованиям к оформлению. 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924417">
        <w:rPr>
          <w:rFonts w:ascii="Times New Roman" w:hAnsi="Times New Roman"/>
          <w:b/>
          <w:i/>
          <w:sz w:val="24"/>
          <w:szCs w:val="24"/>
          <w:lang w:val="ru-RU"/>
        </w:rPr>
        <w:t>«удовлетворительно»</w:t>
      </w:r>
      <w:r w:rsidRPr="00924417">
        <w:rPr>
          <w:rFonts w:ascii="Times New Roman" w:hAnsi="Times New Roman"/>
          <w:i/>
          <w:sz w:val="24"/>
          <w:szCs w:val="24"/>
          <w:lang w:val="ru-RU"/>
        </w:rPr>
        <w:t xml:space="preserve"> (3 балла) – </w:t>
      </w:r>
      <w:r w:rsidRPr="00924417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924417">
        <w:rPr>
          <w:rFonts w:ascii="Times New Roman" w:hAnsi="Times New Roman"/>
          <w:b/>
          <w:i/>
          <w:sz w:val="24"/>
          <w:szCs w:val="24"/>
          <w:lang w:val="ru-RU"/>
        </w:rPr>
        <w:t>«неудовлетворительно»</w:t>
      </w:r>
      <w:r w:rsidRPr="00924417">
        <w:rPr>
          <w:rFonts w:ascii="Times New Roman" w:hAnsi="Times New Roman"/>
          <w:i/>
          <w:sz w:val="24"/>
          <w:szCs w:val="24"/>
          <w:lang w:val="ru-RU"/>
        </w:rPr>
        <w:t xml:space="preserve"> (2 балла) – </w:t>
      </w:r>
      <w:r w:rsidRPr="00924417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417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EF5B0C" w:rsidRPr="00924417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i/>
          <w:color w:val="0000FF"/>
          <w:sz w:val="24"/>
          <w:szCs w:val="24"/>
          <w:highlight w:val="yellow"/>
          <w:lang w:val="ru-RU"/>
        </w:rPr>
      </w:pPr>
      <w:r w:rsidRPr="00924417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924417">
        <w:rPr>
          <w:rFonts w:ascii="Times New Roman" w:hAnsi="Times New Roman"/>
          <w:b/>
          <w:i/>
          <w:sz w:val="24"/>
          <w:szCs w:val="24"/>
          <w:lang w:val="ru-RU"/>
        </w:rPr>
        <w:t>«неудовлетворительно»</w:t>
      </w:r>
      <w:r w:rsidRPr="00924417">
        <w:rPr>
          <w:rFonts w:ascii="Times New Roman" w:hAnsi="Times New Roman"/>
          <w:i/>
          <w:sz w:val="24"/>
          <w:szCs w:val="24"/>
          <w:lang w:val="ru-RU"/>
        </w:rPr>
        <w:t xml:space="preserve"> (1 балл) – </w:t>
      </w:r>
      <w:r w:rsidRPr="00924417">
        <w:rPr>
          <w:rFonts w:ascii="Times New Roman" w:hAnsi="Times New Roman"/>
          <w:sz w:val="24"/>
          <w:szCs w:val="24"/>
          <w:lang w:val="ru-RU"/>
        </w:rPr>
        <w:t>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EF5B0C" w:rsidRPr="00C9573D" w:rsidRDefault="00EF5B0C" w:rsidP="00924417">
      <w:pPr>
        <w:spacing w:after="0" w:line="240" w:lineRule="auto"/>
        <w:ind w:firstLine="567"/>
        <w:jc w:val="both"/>
        <w:rPr>
          <w:rFonts w:ascii="Times New Roman" w:hAnsi="Times New Roman"/>
          <w:color w:val="0000FF"/>
          <w:sz w:val="24"/>
          <w:szCs w:val="24"/>
          <w:lang w:val="ru-RU"/>
        </w:rPr>
      </w:pPr>
    </w:p>
    <w:p w:rsidR="00EF5B0C" w:rsidRPr="00C9573D" w:rsidRDefault="00EF5B0C" w:rsidP="00924417">
      <w:pPr>
        <w:spacing w:after="0" w:line="240" w:lineRule="auto"/>
        <w:ind w:firstLine="567"/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C9573D">
        <w:rPr>
          <w:rFonts w:ascii="Times New Roman" w:hAnsi="Times New Roman"/>
          <w:sz w:val="24"/>
          <w:szCs w:val="24"/>
          <w:lang w:val="ru-RU"/>
        </w:rPr>
        <w:br w:type="page"/>
      </w:r>
      <w:r w:rsidRPr="00C9573D">
        <w:rPr>
          <w:rFonts w:ascii="Times New Roman" w:hAnsi="Times New Roman"/>
          <w:b/>
          <w:sz w:val="24"/>
          <w:szCs w:val="24"/>
          <w:lang w:val="ru-RU"/>
        </w:rPr>
        <w:t>Приложение 2</w:t>
      </w:r>
    </w:p>
    <w:p w:rsidR="00EF5B0C" w:rsidRPr="00C9573D" w:rsidRDefault="00EF5B0C" w:rsidP="009244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9573D">
        <w:rPr>
          <w:rFonts w:ascii="Times New Roman" w:hAnsi="Times New Roman"/>
          <w:b/>
          <w:sz w:val="24"/>
          <w:szCs w:val="24"/>
          <w:lang w:val="ru-RU"/>
        </w:rPr>
        <w:t>ОТЧЁТ</w:t>
      </w:r>
    </w:p>
    <w:p w:rsidR="00EF5B0C" w:rsidRPr="00C9573D" w:rsidRDefault="00EF5B0C" w:rsidP="00924417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val="ru-RU"/>
        </w:rPr>
      </w:pPr>
      <w:r w:rsidRPr="00C9573D">
        <w:rPr>
          <w:rFonts w:ascii="Times New Roman" w:hAnsi="Times New Roman"/>
          <w:b/>
          <w:sz w:val="24"/>
          <w:szCs w:val="24"/>
          <w:lang w:val="ru-RU"/>
        </w:rPr>
        <w:t>о прохождении учебной – научно-исследовательской работы</w:t>
      </w:r>
    </w:p>
    <w:p w:rsidR="00EF5B0C" w:rsidRPr="00C9573D" w:rsidRDefault="00EF5B0C" w:rsidP="009244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9573D">
        <w:rPr>
          <w:rFonts w:ascii="Times New Roman" w:hAnsi="Times New Roman"/>
          <w:b/>
          <w:iCs/>
          <w:sz w:val="24"/>
          <w:szCs w:val="24"/>
          <w:lang w:val="ru-RU"/>
        </w:rPr>
        <w:t>с ____________ по ____________</w:t>
      </w:r>
    </w:p>
    <w:p w:rsidR="00EF5B0C" w:rsidRPr="00C9573D" w:rsidRDefault="00EF5B0C" w:rsidP="0092441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C9573D">
        <w:rPr>
          <w:rFonts w:ascii="Times New Roman" w:hAnsi="Times New Roman"/>
          <w:sz w:val="24"/>
          <w:szCs w:val="24"/>
          <w:lang w:val="ru-RU"/>
        </w:rPr>
        <w:t xml:space="preserve">магистрант </w:t>
      </w:r>
      <w:r w:rsidRPr="00C9573D">
        <w:rPr>
          <w:rFonts w:ascii="Times New Roman" w:hAnsi="Times New Roman"/>
          <w:sz w:val="24"/>
          <w:szCs w:val="24"/>
        </w:rPr>
        <w:t>I</w:t>
      </w:r>
      <w:r w:rsidRPr="00C9573D">
        <w:rPr>
          <w:rFonts w:ascii="Times New Roman" w:hAnsi="Times New Roman"/>
          <w:sz w:val="24"/>
          <w:szCs w:val="24"/>
          <w:lang w:val="ru-RU"/>
        </w:rPr>
        <w:t xml:space="preserve"> курса группы __________</w:t>
      </w:r>
    </w:p>
    <w:p w:rsidR="00EF5B0C" w:rsidRPr="00C9573D" w:rsidRDefault="00EF5B0C" w:rsidP="00924417">
      <w:pPr>
        <w:spacing w:after="0" w:line="240" w:lineRule="auto"/>
        <w:jc w:val="center"/>
        <w:rPr>
          <w:rFonts w:ascii="Times New Roman" w:hAnsi="Times New Roman"/>
          <w:lang w:val="ru-RU"/>
        </w:rPr>
      </w:pPr>
      <w:r w:rsidRPr="00C9573D">
        <w:rPr>
          <w:rFonts w:ascii="Times New Roman" w:hAnsi="Times New Roman"/>
          <w:lang w:val="ru-RU"/>
        </w:rPr>
        <w:t>__________________________________________________________________</w:t>
      </w:r>
    </w:p>
    <w:p w:rsidR="00EF5B0C" w:rsidRPr="00C9573D" w:rsidRDefault="00EF5B0C" w:rsidP="00924417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  <w:r w:rsidRPr="00C9573D">
        <w:rPr>
          <w:rFonts w:ascii="Times New Roman" w:hAnsi="Times New Roman"/>
          <w:sz w:val="20"/>
          <w:szCs w:val="20"/>
          <w:lang w:val="ru-RU"/>
        </w:rPr>
        <w:t>(Ф.И.О. магистранта  полностью)</w:t>
      </w:r>
    </w:p>
    <w:p w:rsidR="00EF5B0C" w:rsidRPr="00C9573D" w:rsidRDefault="00EF5B0C" w:rsidP="00924417">
      <w:pPr>
        <w:spacing w:after="0" w:line="240" w:lineRule="auto"/>
        <w:rPr>
          <w:rFonts w:ascii="Times New Roman" w:hAnsi="Times New Roman"/>
          <w:b/>
          <w:lang w:val="ru-RU"/>
        </w:rPr>
      </w:pPr>
    </w:p>
    <w:tbl>
      <w:tblPr>
        <w:tblW w:w="5040" w:type="pct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52"/>
        <w:gridCol w:w="3788"/>
        <w:gridCol w:w="2217"/>
      </w:tblGrid>
      <w:tr w:rsidR="00EF5B0C" w:rsidRPr="006F5FE6" w:rsidTr="00794D42">
        <w:trPr>
          <w:trHeight w:val="888"/>
          <w:tblHeader/>
        </w:trPr>
        <w:tc>
          <w:tcPr>
            <w:tcW w:w="1858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EF5B0C" w:rsidRPr="00C9573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C9573D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Разделы (этапы)</w:t>
            </w:r>
            <w:r w:rsidRPr="00C9573D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br/>
              <w:t>и содержание НИР</w:t>
            </w:r>
          </w:p>
        </w:tc>
        <w:tc>
          <w:tcPr>
            <w:tcW w:w="1982" w:type="pct"/>
            <w:vAlign w:val="center"/>
          </w:tcPr>
          <w:p w:rsidR="00EF5B0C" w:rsidRPr="00C9573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C9573D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Виды работ по НИР, </w:t>
            </w:r>
            <w:r w:rsidRPr="00C9573D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br/>
              <w:t>включая самостоятельную</w:t>
            </w:r>
            <w:r w:rsidRPr="00C9573D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br/>
              <w:t>работу магистрантов</w:t>
            </w:r>
          </w:p>
        </w:tc>
        <w:tc>
          <w:tcPr>
            <w:tcW w:w="1159" w:type="pct"/>
            <w:vAlign w:val="center"/>
          </w:tcPr>
          <w:p w:rsidR="00EF5B0C" w:rsidRPr="00C9573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C9573D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Подпись  руководителя о выполнении плана НИР</w:t>
            </w:r>
          </w:p>
        </w:tc>
      </w:tr>
      <w:tr w:rsidR="00EF5B0C" w:rsidRPr="006F5FE6" w:rsidTr="00794D42">
        <w:tc>
          <w:tcPr>
            <w:tcW w:w="5000" w:type="pct"/>
            <w:gridSpan w:val="3"/>
          </w:tcPr>
          <w:p w:rsidR="00EF5B0C" w:rsidRPr="00C9573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C9573D">
              <w:rPr>
                <w:rFonts w:ascii="Times New Roman" w:hAnsi="Times New Roman"/>
                <w:b/>
                <w:iCs/>
                <w:sz w:val="26"/>
                <w:szCs w:val="26"/>
              </w:rPr>
              <w:t>I </w:t>
            </w:r>
            <w:r w:rsidRPr="00C9573D">
              <w:rPr>
                <w:rFonts w:ascii="Times New Roman" w:hAnsi="Times New Roman"/>
                <w:b/>
                <w:iCs/>
                <w:sz w:val="26"/>
                <w:szCs w:val="26"/>
                <w:lang w:val="ru-RU"/>
              </w:rPr>
              <w:t>Раздел.</w:t>
            </w:r>
            <w:r w:rsidRPr="00C9573D">
              <w:rPr>
                <w:rFonts w:ascii="Times New Roman" w:hAnsi="Times New Roman"/>
                <w:i/>
                <w:iCs/>
                <w:sz w:val="26"/>
                <w:szCs w:val="26"/>
                <w:lang w:val="ru-RU"/>
              </w:rPr>
              <w:t xml:space="preserve"> </w:t>
            </w:r>
            <w:r w:rsidRPr="00C9573D">
              <w:rPr>
                <w:rStyle w:val="FontStyle20"/>
                <w:rFonts w:ascii="Times New Roman" w:hAnsi="Times New Roman"/>
                <w:b/>
                <w:sz w:val="26"/>
                <w:szCs w:val="26"/>
                <w:lang w:val="ru-RU"/>
              </w:rPr>
              <w:t>Планирование научно-исследовательской работы</w:t>
            </w:r>
          </w:p>
        </w:tc>
      </w:tr>
      <w:tr w:rsidR="00EF5B0C" w:rsidRPr="00C9573D" w:rsidTr="00794D42">
        <w:trPr>
          <w:trHeight w:val="561"/>
        </w:trPr>
        <w:tc>
          <w:tcPr>
            <w:tcW w:w="1858" w:type="pct"/>
            <w:vMerge w:val="restar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C9573D">
              <w:rPr>
                <w:rFonts w:ascii="Times New Roman" w:hAnsi="Times New Roman"/>
                <w:sz w:val="26"/>
                <w:szCs w:val="26"/>
                <w:lang w:val="ru-RU"/>
              </w:rPr>
              <w:t>1.1</w:t>
            </w:r>
            <w:r w:rsidRPr="00C9573D">
              <w:rPr>
                <w:rFonts w:ascii="Times New Roman" w:hAnsi="Times New Roman"/>
                <w:sz w:val="26"/>
                <w:szCs w:val="26"/>
              </w:rPr>
              <w:t> </w:t>
            </w:r>
            <w:r w:rsidRPr="00C9573D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Организационный этап. </w:t>
            </w:r>
          </w:p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C9573D">
              <w:rPr>
                <w:rFonts w:ascii="Times New Roman" w:hAnsi="Times New Roman"/>
                <w:sz w:val="26"/>
                <w:szCs w:val="26"/>
                <w:lang w:val="ru-RU"/>
              </w:rPr>
              <w:t>Цель – определение направления научно-исследовательской работы и ее основных характеристик</w:t>
            </w:r>
          </w:p>
        </w:tc>
        <w:tc>
          <w:tcPr>
            <w:tcW w:w="1982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9573D">
              <w:rPr>
                <w:sz w:val="26"/>
                <w:szCs w:val="26"/>
              </w:rPr>
              <w:t xml:space="preserve">1.1.1 Определение научного руководителя </w:t>
            </w:r>
          </w:p>
        </w:tc>
        <w:tc>
          <w:tcPr>
            <w:tcW w:w="1159" w:type="pc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F5B0C" w:rsidRPr="006F5FE6" w:rsidTr="00794D42">
        <w:trPr>
          <w:trHeight w:val="707"/>
        </w:trPr>
        <w:tc>
          <w:tcPr>
            <w:tcW w:w="1858" w:type="pct"/>
            <w:vMerge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2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9573D">
              <w:rPr>
                <w:sz w:val="26"/>
                <w:szCs w:val="26"/>
              </w:rPr>
              <w:t>1.1.2 Подача на кафедру педагогики заявления о назначении научного руководителя</w:t>
            </w:r>
          </w:p>
        </w:tc>
        <w:tc>
          <w:tcPr>
            <w:tcW w:w="1159" w:type="pc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EF5B0C" w:rsidRPr="006F5FE6" w:rsidTr="00794D42">
        <w:trPr>
          <w:trHeight w:val="1095"/>
        </w:trPr>
        <w:tc>
          <w:tcPr>
            <w:tcW w:w="1858" w:type="pct"/>
            <w:vMerge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982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9573D">
              <w:rPr>
                <w:sz w:val="26"/>
                <w:szCs w:val="26"/>
              </w:rPr>
              <w:t>1.1.3 Определение и утверждение на научном семинаре кафедры рабочего варианта темы научного исследования</w:t>
            </w:r>
          </w:p>
        </w:tc>
        <w:tc>
          <w:tcPr>
            <w:tcW w:w="1159" w:type="pc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EF5B0C" w:rsidRPr="006F5FE6" w:rsidTr="00794D42">
        <w:trPr>
          <w:trHeight w:val="345"/>
        </w:trPr>
        <w:tc>
          <w:tcPr>
            <w:tcW w:w="1858" w:type="pct"/>
            <w:vMerge w:val="restar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C9573D">
              <w:rPr>
                <w:rFonts w:ascii="Times New Roman" w:hAnsi="Times New Roman"/>
                <w:sz w:val="26"/>
                <w:szCs w:val="26"/>
                <w:lang w:val="ru-RU"/>
              </w:rPr>
              <w:t>1.2</w:t>
            </w:r>
            <w:r w:rsidRPr="00C9573D">
              <w:rPr>
                <w:rFonts w:ascii="Times New Roman" w:hAnsi="Times New Roman"/>
                <w:sz w:val="26"/>
                <w:szCs w:val="26"/>
              </w:rPr>
              <w:t> </w:t>
            </w:r>
            <w:r w:rsidRPr="00C9573D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Определение параметров и структуры научного исследования. </w:t>
            </w:r>
          </w:p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C9573D">
              <w:rPr>
                <w:rFonts w:ascii="Times New Roman" w:hAnsi="Times New Roman"/>
                <w:sz w:val="26"/>
                <w:szCs w:val="26"/>
                <w:lang w:val="ru-RU"/>
              </w:rPr>
              <w:t>Цель – формирование представления содержательной наполненности и общем объеме работе по теме научного исследования</w:t>
            </w:r>
          </w:p>
        </w:tc>
        <w:tc>
          <w:tcPr>
            <w:tcW w:w="1982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9573D">
              <w:rPr>
                <w:sz w:val="26"/>
                <w:szCs w:val="26"/>
              </w:rPr>
              <w:t>1.2.1 Формулирование основных параметров научного исследования: проблемы, цели, объекта, предмета, задач</w:t>
            </w:r>
          </w:p>
        </w:tc>
        <w:tc>
          <w:tcPr>
            <w:tcW w:w="1159" w:type="pc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EF5B0C" w:rsidRPr="006F5FE6" w:rsidTr="00794D42">
        <w:trPr>
          <w:trHeight w:val="345"/>
        </w:trPr>
        <w:tc>
          <w:tcPr>
            <w:tcW w:w="1858" w:type="pct"/>
            <w:vMerge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982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9573D">
              <w:rPr>
                <w:sz w:val="26"/>
                <w:szCs w:val="26"/>
              </w:rPr>
              <w:t>1.2.2 Формулирование названий глав и параграфов</w:t>
            </w:r>
          </w:p>
        </w:tc>
        <w:tc>
          <w:tcPr>
            <w:tcW w:w="1159" w:type="pc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EF5B0C" w:rsidRPr="006F5FE6" w:rsidTr="00794D42">
        <w:trPr>
          <w:trHeight w:val="345"/>
        </w:trPr>
        <w:tc>
          <w:tcPr>
            <w:tcW w:w="1858" w:type="pct"/>
            <w:vMerge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982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9573D">
              <w:rPr>
                <w:sz w:val="26"/>
                <w:szCs w:val="26"/>
              </w:rPr>
              <w:t>1.2.3 Создание электронной папки для сбора и подготовки материалов научного исследования</w:t>
            </w:r>
          </w:p>
        </w:tc>
        <w:tc>
          <w:tcPr>
            <w:tcW w:w="1159" w:type="pc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EF5B0C" w:rsidRPr="006F5FE6" w:rsidTr="00794D42">
        <w:trPr>
          <w:trHeight w:val="345"/>
        </w:trPr>
        <w:tc>
          <w:tcPr>
            <w:tcW w:w="1858" w:type="pct"/>
            <w:vMerge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982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9573D">
              <w:rPr>
                <w:sz w:val="26"/>
                <w:szCs w:val="26"/>
              </w:rPr>
              <w:t>1.2.4 Создание в электронной папке файлов (документов) для каждого элемента научного исследования</w:t>
            </w:r>
          </w:p>
        </w:tc>
        <w:tc>
          <w:tcPr>
            <w:tcW w:w="1159" w:type="pc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EF5B0C" w:rsidRPr="006F5FE6" w:rsidTr="00794D42">
        <w:trPr>
          <w:trHeight w:val="413"/>
        </w:trPr>
        <w:tc>
          <w:tcPr>
            <w:tcW w:w="1858" w:type="pct"/>
            <w:vMerge w:val="restar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C9573D">
              <w:rPr>
                <w:rFonts w:ascii="Times New Roman" w:hAnsi="Times New Roman"/>
                <w:sz w:val="26"/>
                <w:szCs w:val="26"/>
                <w:lang w:val="ru-RU"/>
              </w:rPr>
              <w:t>1.3</w:t>
            </w:r>
            <w:r w:rsidRPr="00C9573D">
              <w:rPr>
                <w:rFonts w:ascii="Times New Roman" w:hAnsi="Times New Roman"/>
                <w:sz w:val="26"/>
                <w:szCs w:val="26"/>
              </w:rPr>
              <w:t> </w:t>
            </w:r>
            <w:r w:rsidRPr="00C9573D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Работа с литературными источниками. </w:t>
            </w:r>
          </w:p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C9573D">
              <w:rPr>
                <w:rFonts w:ascii="Times New Roman" w:hAnsi="Times New Roman"/>
                <w:sz w:val="26"/>
                <w:szCs w:val="26"/>
                <w:lang w:val="ru-RU"/>
              </w:rPr>
              <w:t>Цель – сбор материала для списка литературы по теме научного исследования</w:t>
            </w:r>
          </w:p>
        </w:tc>
        <w:tc>
          <w:tcPr>
            <w:tcW w:w="1982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9573D">
              <w:rPr>
                <w:sz w:val="26"/>
                <w:szCs w:val="26"/>
              </w:rPr>
              <w:t xml:space="preserve">1.3.1 Изучение литературы по теме научного исследования </w:t>
            </w:r>
          </w:p>
        </w:tc>
        <w:tc>
          <w:tcPr>
            <w:tcW w:w="1159" w:type="pc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EF5B0C" w:rsidRPr="006F5FE6" w:rsidTr="00794D42">
        <w:trPr>
          <w:trHeight w:val="412"/>
        </w:trPr>
        <w:tc>
          <w:tcPr>
            <w:tcW w:w="1858" w:type="pct"/>
            <w:vMerge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982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9573D">
              <w:rPr>
                <w:sz w:val="26"/>
                <w:szCs w:val="26"/>
              </w:rPr>
              <w:t>1.3.2 Создание в электронной папке научного исследования электронной папки для сбора литературных источников</w:t>
            </w:r>
          </w:p>
        </w:tc>
        <w:tc>
          <w:tcPr>
            <w:tcW w:w="1159" w:type="pc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EF5B0C" w:rsidRPr="006F5FE6" w:rsidTr="00794D42">
        <w:trPr>
          <w:trHeight w:val="201"/>
        </w:trPr>
        <w:tc>
          <w:tcPr>
            <w:tcW w:w="5000" w:type="pct"/>
            <w:gridSpan w:val="3"/>
          </w:tcPr>
          <w:p w:rsidR="00EF5B0C" w:rsidRPr="00C9573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C9573D">
              <w:rPr>
                <w:rFonts w:ascii="Times New Roman" w:hAnsi="Times New Roman"/>
                <w:b/>
                <w:sz w:val="26"/>
                <w:szCs w:val="26"/>
              </w:rPr>
              <w:t>II</w:t>
            </w:r>
            <w:r w:rsidRPr="00C9573D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 Раздел. Участие в научно-исследовательском семинаре</w:t>
            </w:r>
          </w:p>
        </w:tc>
      </w:tr>
      <w:tr w:rsidR="00EF5B0C" w:rsidRPr="006F5FE6" w:rsidTr="00794D42">
        <w:trPr>
          <w:trHeight w:val="412"/>
        </w:trPr>
        <w:tc>
          <w:tcPr>
            <w:tcW w:w="1858" w:type="pc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C9573D">
              <w:rPr>
                <w:rFonts w:ascii="Times New Roman" w:hAnsi="Times New Roman"/>
                <w:sz w:val="26"/>
                <w:szCs w:val="26"/>
                <w:lang w:val="ru-RU"/>
              </w:rPr>
              <w:t>2.1</w:t>
            </w:r>
            <w:r w:rsidRPr="00C9573D">
              <w:rPr>
                <w:rFonts w:ascii="Times New Roman" w:hAnsi="Times New Roman"/>
                <w:sz w:val="26"/>
                <w:szCs w:val="26"/>
              </w:rPr>
              <w:t> </w:t>
            </w:r>
            <w:r w:rsidRPr="00C9573D">
              <w:rPr>
                <w:rFonts w:ascii="Times New Roman" w:hAnsi="Times New Roman"/>
                <w:sz w:val="26"/>
                <w:szCs w:val="26"/>
                <w:lang w:val="ru-RU"/>
              </w:rPr>
              <w:t>Участие в специализированном научно-исследовательском семинаре (спецсеминаре)</w:t>
            </w:r>
          </w:p>
        </w:tc>
        <w:tc>
          <w:tcPr>
            <w:tcW w:w="1982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9573D">
              <w:rPr>
                <w:sz w:val="26"/>
                <w:szCs w:val="26"/>
              </w:rPr>
              <w:t>Указать даты заседаний специализированного научно-исследовательского семинара с очным участием и их тематику</w:t>
            </w:r>
          </w:p>
        </w:tc>
        <w:tc>
          <w:tcPr>
            <w:tcW w:w="1159" w:type="pc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EF5B0C" w:rsidRPr="00C9573D" w:rsidTr="00794D42">
        <w:tc>
          <w:tcPr>
            <w:tcW w:w="5000" w:type="pct"/>
            <w:gridSpan w:val="3"/>
          </w:tcPr>
          <w:p w:rsidR="00EF5B0C" w:rsidRPr="00C9573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9573D">
              <w:rPr>
                <w:rFonts w:ascii="Times New Roman" w:hAnsi="Times New Roman"/>
                <w:b/>
                <w:sz w:val="26"/>
                <w:szCs w:val="26"/>
              </w:rPr>
              <w:t>III Раздел. Отчётно-аналитический</w:t>
            </w:r>
          </w:p>
        </w:tc>
      </w:tr>
      <w:tr w:rsidR="00EF5B0C" w:rsidRPr="00C9573D" w:rsidTr="00794D42">
        <w:tc>
          <w:tcPr>
            <w:tcW w:w="1858" w:type="pc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9573D">
              <w:rPr>
                <w:rFonts w:ascii="Times New Roman" w:hAnsi="Times New Roman"/>
                <w:sz w:val="26"/>
                <w:szCs w:val="26"/>
              </w:rPr>
              <w:t>3.1 Оформление отчётной документации</w:t>
            </w:r>
          </w:p>
        </w:tc>
        <w:tc>
          <w:tcPr>
            <w:tcW w:w="1982" w:type="pc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9573D">
              <w:rPr>
                <w:rFonts w:ascii="Times New Roman" w:hAnsi="Times New Roman"/>
                <w:sz w:val="26"/>
                <w:szCs w:val="26"/>
              </w:rPr>
              <w:t>Подготовка отчета по НИР</w:t>
            </w:r>
          </w:p>
        </w:tc>
        <w:tc>
          <w:tcPr>
            <w:tcW w:w="1159" w:type="pc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EF5B0C" w:rsidRPr="00C9573D" w:rsidRDefault="00EF5B0C" w:rsidP="00924417">
      <w:pPr>
        <w:pStyle w:val="Standard"/>
        <w:jc w:val="both"/>
        <w:rPr>
          <w:rFonts w:cs="Times New Roman"/>
          <w:sz w:val="26"/>
          <w:szCs w:val="26"/>
        </w:rPr>
      </w:pPr>
    </w:p>
    <w:p w:rsidR="00EF5B0C" w:rsidRPr="00C9573D" w:rsidRDefault="00EF5B0C" w:rsidP="00924417">
      <w:pPr>
        <w:pStyle w:val="Standard"/>
        <w:tabs>
          <w:tab w:val="left" w:pos="9165"/>
        </w:tabs>
        <w:ind w:firstLine="540"/>
        <w:rPr>
          <w:rFonts w:cs="Times New Roman"/>
          <w:sz w:val="26"/>
          <w:szCs w:val="26"/>
        </w:rPr>
      </w:pPr>
      <w:r w:rsidRPr="00C9573D">
        <w:rPr>
          <w:rFonts w:cs="Times New Roman"/>
          <w:sz w:val="26"/>
          <w:szCs w:val="26"/>
        </w:rPr>
        <w:t>Магистрант ______________   /   ___________________   /</w:t>
      </w:r>
    </w:p>
    <w:p w:rsidR="00EF5B0C" w:rsidRPr="00C9573D" w:rsidRDefault="00EF5B0C" w:rsidP="00924417">
      <w:pPr>
        <w:pStyle w:val="Standard"/>
        <w:ind w:firstLine="540"/>
        <w:jc w:val="both"/>
        <w:rPr>
          <w:rFonts w:cs="Times New Roman"/>
          <w:sz w:val="18"/>
          <w:szCs w:val="18"/>
        </w:rPr>
      </w:pPr>
      <w:r w:rsidRPr="00C9573D">
        <w:rPr>
          <w:rFonts w:cs="Times New Roman"/>
          <w:sz w:val="18"/>
          <w:szCs w:val="18"/>
        </w:rPr>
        <w:t xml:space="preserve">                             </w:t>
      </w:r>
      <w:r>
        <w:rPr>
          <w:rFonts w:cs="Times New Roman"/>
          <w:sz w:val="18"/>
          <w:szCs w:val="18"/>
        </w:rPr>
        <w:t xml:space="preserve">       </w:t>
      </w:r>
      <w:r w:rsidRPr="00C9573D">
        <w:rPr>
          <w:rFonts w:cs="Times New Roman"/>
          <w:sz w:val="18"/>
          <w:szCs w:val="18"/>
        </w:rPr>
        <w:t xml:space="preserve">     (подпись)                           (расшифровка подписи)</w:t>
      </w:r>
    </w:p>
    <w:p w:rsidR="00EF5B0C" w:rsidRPr="00C9573D" w:rsidRDefault="00EF5B0C" w:rsidP="00924417">
      <w:pPr>
        <w:pStyle w:val="Standard"/>
        <w:ind w:firstLine="540"/>
        <w:jc w:val="both"/>
        <w:rPr>
          <w:rFonts w:cs="Times New Roman"/>
          <w:sz w:val="26"/>
          <w:szCs w:val="26"/>
        </w:rPr>
      </w:pPr>
    </w:p>
    <w:p w:rsidR="00EF5B0C" w:rsidRPr="00C9573D" w:rsidRDefault="00EF5B0C" w:rsidP="00924417">
      <w:pPr>
        <w:pStyle w:val="Standard"/>
        <w:ind w:firstLine="540"/>
        <w:jc w:val="both"/>
        <w:rPr>
          <w:rFonts w:cs="Times New Roman"/>
          <w:sz w:val="26"/>
          <w:szCs w:val="26"/>
        </w:rPr>
      </w:pPr>
    </w:p>
    <w:p w:rsidR="00EF5B0C" w:rsidRPr="00C9573D" w:rsidRDefault="00EF5B0C" w:rsidP="00924417">
      <w:pPr>
        <w:pStyle w:val="Standard"/>
        <w:tabs>
          <w:tab w:val="left" w:pos="9165"/>
        </w:tabs>
        <w:ind w:firstLine="540"/>
        <w:rPr>
          <w:rFonts w:cs="Times New Roman"/>
          <w:sz w:val="26"/>
          <w:szCs w:val="26"/>
        </w:rPr>
      </w:pPr>
      <w:r w:rsidRPr="00C9573D">
        <w:rPr>
          <w:rFonts w:cs="Times New Roman"/>
          <w:sz w:val="26"/>
          <w:szCs w:val="26"/>
        </w:rPr>
        <w:t xml:space="preserve">Итоговая оценка    __________________________   </w:t>
      </w:r>
    </w:p>
    <w:p w:rsidR="00EF5B0C" w:rsidRPr="00C9573D" w:rsidRDefault="00EF5B0C" w:rsidP="00924417">
      <w:pPr>
        <w:pStyle w:val="Standard"/>
        <w:ind w:firstLine="540"/>
        <w:jc w:val="both"/>
        <w:rPr>
          <w:rFonts w:cs="Times New Roman"/>
          <w:sz w:val="16"/>
          <w:szCs w:val="16"/>
        </w:rPr>
      </w:pPr>
      <w:r w:rsidRPr="00C9573D">
        <w:rPr>
          <w:rFonts w:cs="Times New Roman"/>
          <w:sz w:val="16"/>
          <w:szCs w:val="16"/>
        </w:rPr>
        <w:t xml:space="preserve">                                           (отлично, хорошо, удовлетворительно, не зачтено)</w:t>
      </w:r>
    </w:p>
    <w:p w:rsidR="00EF5B0C" w:rsidRPr="00C9573D" w:rsidRDefault="00EF5B0C" w:rsidP="00924417">
      <w:pPr>
        <w:pStyle w:val="Standard"/>
        <w:ind w:firstLine="540"/>
        <w:jc w:val="both"/>
        <w:rPr>
          <w:rFonts w:cs="Times New Roman"/>
          <w:sz w:val="26"/>
          <w:szCs w:val="26"/>
        </w:rPr>
      </w:pPr>
    </w:p>
    <w:p w:rsidR="00EF5B0C" w:rsidRPr="00C9573D" w:rsidRDefault="00EF5B0C" w:rsidP="00924417">
      <w:pPr>
        <w:pStyle w:val="Standard"/>
        <w:ind w:firstLine="540"/>
        <w:jc w:val="both"/>
        <w:rPr>
          <w:rFonts w:cs="Times New Roman"/>
          <w:sz w:val="26"/>
          <w:szCs w:val="26"/>
        </w:rPr>
      </w:pPr>
      <w:r w:rsidRPr="00C9573D">
        <w:rPr>
          <w:rFonts w:cs="Times New Roman"/>
          <w:sz w:val="26"/>
          <w:szCs w:val="26"/>
        </w:rPr>
        <w:t>Научный руководитель ______________   /   ___________________   /</w:t>
      </w:r>
    </w:p>
    <w:p w:rsidR="00EF5B0C" w:rsidRPr="00C9573D" w:rsidRDefault="00EF5B0C" w:rsidP="00924417">
      <w:pPr>
        <w:pStyle w:val="Standard"/>
        <w:ind w:firstLine="540"/>
        <w:jc w:val="both"/>
        <w:rPr>
          <w:rFonts w:cs="Times New Roman"/>
          <w:sz w:val="18"/>
          <w:szCs w:val="18"/>
        </w:rPr>
      </w:pPr>
      <w:r w:rsidRPr="00C9573D">
        <w:rPr>
          <w:rFonts w:cs="Times New Roman"/>
          <w:sz w:val="18"/>
          <w:szCs w:val="18"/>
        </w:rPr>
        <w:t xml:space="preserve">                                                          </w:t>
      </w:r>
      <w:r>
        <w:rPr>
          <w:rFonts w:cs="Times New Roman"/>
          <w:sz w:val="18"/>
          <w:szCs w:val="18"/>
        </w:rPr>
        <w:t xml:space="preserve">         </w:t>
      </w:r>
      <w:r w:rsidRPr="00C9573D">
        <w:rPr>
          <w:rFonts w:cs="Times New Roman"/>
          <w:sz w:val="18"/>
          <w:szCs w:val="18"/>
        </w:rPr>
        <w:t xml:space="preserve">   (подпись)                             (расшифровка подписи)</w:t>
      </w:r>
    </w:p>
    <w:p w:rsidR="00EF5B0C" w:rsidRPr="00C9573D" w:rsidRDefault="00EF5B0C" w:rsidP="00924417">
      <w:pPr>
        <w:pStyle w:val="Standard"/>
        <w:tabs>
          <w:tab w:val="left" w:pos="9165"/>
        </w:tabs>
        <w:ind w:firstLine="540"/>
        <w:rPr>
          <w:rFonts w:cs="Times New Roman"/>
        </w:rPr>
      </w:pPr>
    </w:p>
    <w:p w:rsidR="00EF5B0C" w:rsidRPr="00C9573D" w:rsidRDefault="00EF5B0C" w:rsidP="00924417">
      <w:pPr>
        <w:pStyle w:val="Standard"/>
        <w:tabs>
          <w:tab w:val="left" w:pos="9165"/>
        </w:tabs>
        <w:ind w:firstLine="540"/>
        <w:rPr>
          <w:rFonts w:cs="Times New Roman"/>
          <w:sz w:val="26"/>
          <w:szCs w:val="26"/>
        </w:rPr>
      </w:pPr>
      <w:r w:rsidRPr="00C9573D">
        <w:rPr>
          <w:rFonts w:cs="Times New Roman"/>
          <w:sz w:val="26"/>
          <w:szCs w:val="26"/>
        </w:rPr>
        <w:t xml:space="preserve">Руководитель </w:t>
      </w:r>
    </w:p>
    <w:p w:rsidR="00EF5B0C" w:rsidRPr="00C9573D" w:rsidRDefault="00EF5B0C" w:rsidP="00924417">
      <w:pPr>
        <w:pStyle w:val="Standard"/>
        <w:tabs>
          <w:tab w:val="left" w:pos="9165"/>
        </w:tabs>
        <w:ind w:firstLine="540"/>
        <w:rPr>
          <w:rFonts w:cs="Times New Roman"/>
        </w:rPr>
      </w:pPr>
      <w:r w:rsidRPr="00C9573D">
        <w:rPr>
          <w:rFonts w:cs="Times New Roman"/>
          <w:sz w:val="26"/>
          <w:szCs w:val="26"/>
        </w:rPr>
        <w:t xml:space="preserve">практики от  кафедры   ______________   /   </w:t>
      </w:r>
      <w:r>
        <w:rPr>
          <w:rFonts w:cs="Times New Roman"/>
          <w:sz w:val="26"/>
          <w:szCs w:val="26"/>
        </w:rPr>
        <w:t>_______________</w:t>
      </w:r>
      <w:r w:rsidRPr="00C9573D">
        <w:rPr>
          <w:rFonts w:cs="Times New Roman"/>
        </w:rPr>
        <w:t xml:space="preserve">   /</w:t>
      </w:r>
    </w:p>
    <w:p w:rsidR="00EF5B0C" w:rsidRPr="00C9573D" w:rsidRDefault="00EF5B0C" w:rsidP="00924417">
      <w:pPr>
        <w:pStyle w:val="Standard"/>
        <w:jc w:val="both"/>
        <w:rPr>
          <w:rFonts w:cs="Times New Roman"/>
          <w:sz w:val="18"/>
          <w:szCs w:val="18"/>
        </w:rPr>
      </w:pPr>
      <w:r w:rsidRPr="00C9573D">
        <w:rPr>
          <w:rFonts w:cs="Times New Roman"/>
          <w:sz w:val="18"/>
          <w:szCs w:val="18"/>
        </w:rPr>
        <w:t xml:space="preserve">                                                                    </w:t>
      </w:r>
      <w:r>
        <w:rPr>
          <w:rFonts w:cs="Times New Roman"/>
          <w:sz w:val="18"/>
          <w:szCs w:val="18"/>
        </w:rPr>
        <w:t xml:space="preserve">       </w:t>
      </w:r>
      <w:r w:rsidRPr="00C9573D">
        <w:rPr>
          <w:rFonts w:cs="Times New Roman"/>
          <w:sz w:val="18"/>
          <w:szCs w:val="18"/>
        </w:rPr>
        <w:t xml:space="preserve">     (подпись)                           (расшифровка подписи)</w:t>
      </w:r>
    </w:p>
    <w:p w:rsidR="00EF5B0C" w:rsidRPr="00C9573D" w:rsidRDefault="00EF5B0C" w:rsidP="00924417">
      <w:pPr>
        <w:spacing w:after="0" w:line="240" w:lineRule="auto"/>
        <w:rPr>
          <w:rFonts w:ascii="Times New Roman" w:hAnsi="Times New Roman"/>
          <w:lang w:val="ru-RU"/>
        </w:rPr>
      </w:pPr>
      <w:r w:rsidRPr="00C9573D">
        <w:rPr>
          <w:rFonts w:ascii="Times New Roman" w:hAnsi="Times New Roman"/>
          <w:lang w:val="ru-RU"/>
        </w:rPr>
        <w:t xml:space="preserve"> </w:t>
      </w:r>
    </w:p>
    <w:p w:rsidR="00EF5B0C" w:rsidRPr="00C9573D" w:rsidRDefault="00EF5B0C" w:rsidP="00924417">
      <w:pPr>
        <w:spacing w:after="0" w:line="240" w:lineRule="auto"/>
        <w:rPr>
          <w:rFonts w:ascii="Times New Roman" w:hAnsi="Times New Roman"/>
          <w:lang w:val="ru-RU"/>
        </w:rPr>
      </w:pPr>
      <w:r w:rsidRPr="00C9573D">
        <w:rPr>
          <w:rFonts w:ascii="Times New Roman" w:hAnsi="Times New Roman"/>
          <w:lang w:val="ru-RU"/>
        </w:rPr>
        <w:t>МП</w:t>
      </w:r>
    </w:p>
    <w:p w:rsidR="00EF5B0C" w:rsidRPr="00C9573D" w:rsidRDefault="00EF5B0C" w:rsidP="00924417">
      <w:pPr>
        <w:spacing w:after="0" w:line="240" w:lineRule="auto"/>
        <w:rPr>
          <w:rFonts w:ascii="Times New Roman" w:hAnsi="Times New Roman"/>
          <w:b/>
          <w:lang w:val="ru-RU"/>
        </w:rPr>
      </w:pPr>
    </w:p>
    <w:p w:rsidR="00EF5B0C" w:rsidRPr="00C9573D" w:rsidRDefault="00EF5B0C" w:rsidP="00924417">
      <w:pPr>
        <w:spacing w:after="0" w:line="240" w:lineRule="auto"/>
        <w:jc w:val="right"/>
        <w:rPr>
          <w:rFonts w:ascii="Times New Roman" w:hAnsi="Times New Roman"/>
          <w:b/>
          <w:lang w:val="ru-RU"/>
        </w:rPr>
      </w:pPr>
    </w:p>
    <w:p w:rsidR="00EF5B0C" w:rsidRPr="00C9573D" w:rsidRDefault="00EF5B0C" w:rsidP="0092441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C9573D">
        <w:rPr>
          <w:rFonts w:ascii="Times New Roman" w:hAnsi="Times New Roman"/>
          <w:b/>
          <w:lang w:val="ru-RU"/>
        </w:rPr>
        <w:br w:type="page"/>
      </w:r>
      <w:r w:rsidRPr="00C9573D">
        <w:rPr>
          <w:rFonts w:ascii="Times New Roman" w:hAnsi="Times New Roman"/>
          <w:b/>
          <w:sz w:val="24"/>
          <w:szCs w:val="24"/>
          <w:lang w:val="ru-RU"/>
        </w:rPr>
        <w:t>Приложение 3</w:t>
      </w:r>
    </w:p>
    <w:p w:rsidR="00EF5B0C" w:rsidRPr="00C9573D" w:rsidRDefault="00EF5B0C" w:rsidP="0092441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C9573D">
        <w:rPr>
          <w:rFonts w:ascii="Times New Roman" w:hAnsi="Times New Roman"/>
          <w:b/>
          <w:sz w:val="26"/>
          <w:szCs w:val="26"/>
          <w:lang w:val="ru-RU"/>
        </w:rPr>
        <w:t>ОТЧЁТ</w:t>
      </w:r>
    </w:p>
    <w:p w:rsidR="00EF5B0C" w:rsidRPr="00C9573D" w:rsidRDefault="00EF5B0C" w:rsidP="00924417">
      <w:pPr>
        <w:spacing w:after="0" w:line="240" w:lineRule="auto"/>
        <w:jc w:val="center"/>
        <w:rPr>
          <w:rFonts w:ascii="Times New Roman" w:hAnsi="Times New Roman"/>
          <w:b/>
          <w:iCs/>
          <w:sz w:val="26"/>
          <w:szCs w:val="26"/>
          <w:lang w:val="ru-RU"/>
        </w:rPr>
      </w:pPr>
      <w:r w:rsidRPr="00C9573D">
        <w:rPr>
          <w:rFonts w:ascii="Times New Roman" w:hAnsi="Times New Roman"/>
          <w:b/>
          <w:sz w:val="26"/>
          <w:szCs w:val="26"/>
          <w:lang w:val="ru-RU"/>
        </w:rPr>
        <w:t>о прохождении учебной – научно-исследовательской работы</w:t>
      </w:r>
      <w:r w:rsidRPr="00C9573D">
        <w:rPr>
          <w:rFonts w:ascii="Times New Roman" w:hAnsi="Times New Roman"/>
          <w:b/>
          <w:iCs/>
          <w:sz w:val="26"/>
          <w:szCs w:val="26"/>
          <w:lang w:val="ru-RU"/>
        </w:rPr>
        <w:t xml:space="preserve"> </w:t>
      </w:r>
    </w:p>
    <w:p w:rsidR="00EF5B0C" w:rsidRPr="00C9573D" w:rsidRDefault="00EF5B0C" w:rsidP="0092441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C9573D">
        <w:rPr>
          <w:rFonts w:ascii="Times New Roman" w:hAnsi="Times New Roman"/>
          <w:b/>
          <w:iCs/>
          <w:sz w:val="26"/>
          <w:szCs w:val="26"/>
          <w:lang w:val="ru-RU"/>
        </w:rPr>
        <w:t>с ______________ по _______________</w:t>
      </w:r>
    </w:p>
    <w:p w:rsidR="00EF5B0C" w:rsidRPr="00C9573D" w:rsidRDefault="00EF5B0C" w:rsidP="00924417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val="ru-RU"/>
        </w:rPr>
      </w:pPr>
      <w:r w:rsidRPr="00C9573D">
        <w:rPr>
          <w:rFonts w:ascii="Times New Roman" w:hAnsi="Times New Roman"/>
          <w:sz w:val="26"/>
          <w:szCs w:val="26"/>
          <w:lang w:val="ru-RU"/>
        </w:rPr>
        <w:t xml:space="preserve">магистрант </w:t>
      </w:r>
      <w:r w:rsidRPr="00C9573D">
        <w:rPr>
          <w:rFonts w:ascii="Times New Roman" w:hAnsi="Times New Roman"/>
          <w:sz w:val="26"/>
          <w:szCs w:val="26"/>
        </w:rPr>
        <w:t>I</w:t>
      </w:r>
      <w:r>
        <w:rPr>
          <w:rFonts w:ascii="Times New Roman" w:hAnsi="Times New Roman"/>
          <w:sz w:val="26"/>
          <w:szCs w:val="26"/>
        </w:rPr>
        <w:t>I</w:t>
      </w:r>
      <w:r w:rsidRPr="00C9573D">
        <w:rPr>
          <w:rFonts w:ascii="Times New Roman" w:hAnsi="Times New Roman"/>
          <w:sz w:val="26"/>
          <w:szCs w:val="26"/>
          <w:lang w:val="ru-RU"/>
        </w:rPr>
        <w:t xml:space="preserve"> курса группы _____________</w:t>
      </w:r>
    </w:p>
    <w:p w:rsidR="00EF5B0C" w:rsidRPr="00C9573D" w:rsidRDefault="00EF5B0C" w:rsidP="00924417">
      <w:pPr>
        <w:spacing w:after="0" w:line="240" w:lineRule="auto"/>
        <w:jc w:val="center"/>
        <w:rPr>
          <w:rFonts w:ascii="Times New Roman" w:hAnsi="Times New Roman"/>
          <w:lang w:val="ru-RU"/>
        </w:rPr>
      </w:pPr>
      <w:r w:rsidRPr="00C9573D">
        <w:rPr>
          <w:rFonts w:ascii="Times New Roman" w:hAnsi="Times New Roman"/>
          <w:lang w:val="ru-RU"/>
        </w:rPr>
        <w:t>__________________________________________________________________</w:t>
      </w:r>
    </w:p>
    <w:p w:rsidR="00EF5B0C" w:rsidRPr="00C9573D" w:rsidRDefault="00EF5B0C" w:rsidP="00924417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  <w:r w:rsidRPr="00C9573D">
        <w:rPr>
          <w:rFonts w:ascii="Times New Roman" w:hAnsi="Times New Roman"/>
          <w:sz w:val="20"/>
          <w:szCs w:val="20"/>
          <w:lang w:val="ru-RU"/>
        </w:rPr>
        <w:t>(Ф.И.О. магистранта  полностью)</w:t>
      </w:r>
    </w:p>
    <w:p w:rsidR="00EF5B0C" w:rsidRPr="00C9573D" w:rsidRDefault="00EF5B0C" w:rsidP="00924417">
      <w:pPr>
        <w:spacing w:after="0" w:line="240" w:lineRule="auto"/>
        <w:rPr>
          <w:rFonts w:ascii="Times New Roman" w:hAnsi="Times New Roman"/>
          <w:b/>
          <w:lang w:val="ru-RU"/>
        </w:rPr>
      </w:pPr>
    </w:p>
    <w:tbl>
      <w:tblPr>
        <w:tblW w:w="5040" w:type="pct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52"/>
        <w:gridCol w:w="3788"/>
        <w:gridCol w:w="2217"/>
      </w:tblGrid>
      <w:tr w:rsidR="00EF5B0C" w:rsidRPr="006F5FE6" w:rsidTr="00794D42">
        <w:trPr>
          <w:trHeight w:val="888"/>
          <w:tblHeader/>
        </w:trPr>
        <w:tc>
          <w:tcPr>
            <w:tcW w:w="1858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EF5B0C" w:rsidRPr="00C9573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C9573D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Разделы (этапы)</w:t>
            </w:r>
            <w:r w:rsidRPr="00C9573D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br/>
              <w:t>и содержание НИР</w:t>
            </w:r>
          </w:p>
        </w:tc>
        <w:tc>
          <w:tcPr>
            <w:tcW w:w="1982" w:type="pct"/>
            <w:vAlign w:val="center"/>
          </w:tcPr>
          <w:p w:rsidR="00EF5B0C" w:rsidRPr="00C9573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C9573D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Виды работ по НИР, </w:t>
            </w:r>
            <w:r w:rsidRPr="00C9573D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br/>
              <w:t>включая самостоятельную</w:t>
            </w:r>
            <w:r w:rsidRPr="00C9573D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br/>
              <w:t>работу магистрантов</w:t>
            </w:r>
          </w:p>
        </w:tc>
        <w:tc>
          <w:tcPr>
            <w:tcW w:w="1160" w:type="pct"/>
            <w:vAlign w:val="center"/>
          </w:tcPr>
          <w:p w:rsidR="00EF5B0C" w:rsidRPr="00C9573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C9573D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Подпись  руководителя о выполнении плана НИР</w:t>
            </w:r>
          </w:p>
        </w:tc>
      </w:tr>
      <w:tr w:rsidR="00EF5B0C" w:rsidRPr="006F5FE6" w:rsidTr="00794D42">
        <w:tc>
          <w:tcPr>
            <w:tcW w:w="5000" w:type="pct"/>
            <w:gridSpan w:val="3"/>
          </w:tcPr>
          <w:p w:rsidR="00EF5B0C" w:rsidRPr="00C9573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C9573D">
              <w:rPr>
                <w:rFonts w:ascii="Times New Roman" w:hAnsi="Times New Roman"/>
                <w:b/>
                <w:iCs/>
                <w:sz w:val="26"/>
                <w:szCs w:val="26"/>
              </w:rPr>
              <w:t>I </w:t>
            </w:r>
            <w:r w:rsidRPr="00C9573D">
              <w:rPr>
                <w:rFonts w:ascii="Times New Roman" w:hAnsi="Times New Roman"/>
                <w:b/>
                <w:iCs/>
                <w:sz w:val="26"/>
                <w:szCs w:val="26"/>
                <w:lang w:val="ru-RU"/>
              </w:rPr>
              <w:t>Раздел.</w:t>
            </w:r>
            <w:r w:rsidRPr="00C9573D">
              <w:rPr>
                <w:rFonts w:ascii="Times New Roman" w:hAnsi="Times New Roman"/>
                <w:i/>
                <w:iCs/>
                <w:sz w:val="26"/>
                <w:szCs w:val="26"/>
                <w:lang w:val="ru-RU"/>
              </w:rPr>
              <w:t xml:space="preserve"> </w:t>
            </w:r>
            <w:r w:rsidRPr="00C9573D">
              <w:rPr>
                <w:rStyle w:val="FontStyle20"/>
                <w:rFonts w:ascii="Times New Roman" w:hAnsi="Times New Roman"/>
                <w:b/>
                <w:sz w:val="26"/>
                <w:szCs w:val="26"/>
                <w:lang w:val="ru-RU"/>
              </w:rPr>
              <w:t>Проведение научно-исследовательской работы</w:t>
            </w:r>
          </w:p>
        </w:tc>
      </w:tr>
      <w:tr w:rsidR="00EF5B0C" w:rsidRPr="006F5FE6" w:rsidTr="00794D42">
        <w:trPr>
          <w:trHeight w:val="561"/>
        </w:trPr>
        <w:tc>
          <w:tcPr>
            <w:tcW w:w="1858" w:type="pct"/>
            <w:vMerge w:val="restar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C9573D">
              <w:rPr>
                <w:rFonts w:ascii="Times New Roman" w:hAnsi="Times New Roman"/>
                <w:sz w:val="26"/>
                <w:szCs w:val="26"/>
                <w:lang w:val="ru-RU"/>
              </w:rPr>
              <w:t>1.1</w:t>
            </w:r>
            <w:r w:rsidRPr="00C9573D">
              <w:rPr>
                <w:rFonts w:ascii="Times New Roman" w:hAnsi="Times New Roman"/>
                <w:sz w:val="26"/>
                <w:szCs w:val="26"/>
              </w:rPr>
              <w:t> </w:t>
            </w:r>
            <w:r w:rsidRPr="00C9573D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Теоретико-аналитический этап. </w:t>
            </w:r>
          </w:p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red"/>
                <w:lang w:val="ru-RU"/>
              </w:rPr>
            </w:pPr>
            <w:r w:rsidRPr="00C9573D">
              <w:rPr>
                <w:rFonts w:ascii="Times New Roman" w:hAnsi="Times New Roman"/>
                <w:sz w:val="26"/>
                <w:szCs w:val="26"/>
                <w:lang w:val="ru-RU"/>
              </w:rPr>
              <w:t>Цель – сбор материала первой главы научного исследования</w:t>
            </w:r>
          </w:p>
        </w:tc>
        <w:tc>
          <w:tcPr>
            <w:tcW w:w="1982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rPr>
                <w:sz w:val="26"/>
                <w:szCs w:val="26"/>
              </w:rPr>
            </w:pPr>
            <w:r w:rsidRPr="00C9573D">
              <w:rPr>
                <w:sz w:val="26"/>
                <w:szCs w:val="26"/>
              </w:rPr>
              <w:t xml:space="preserve">1.1.1 Изучение литературы по теме  научного исследования руководителя </w:t>
            </w:r>
          </w:p>
        </w:tc>
        <w:tc>
          <w:tcPr>
            <w:tcW w:w="1160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EF5B0C" w:rsidRPr="006F5FE6" w:rsidTr="00794D42">
        <w:trPr>
          <w:trHeight w:val="707"/>
        </w:trPr>
        <w:tc>
          <w:tcPr>
            <w:tcW w:w="1858" w:type="pct"/>
            <w:vMerge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red"/>
                <w:lang w:val="ru-RU"/>
              </w:rPr>
            </w:pPr>
          </w:p>
        </w:tc>
        <w:tc>
          <w:tcPr>
            <w:tcW w:w="1982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rPr>
                <w:sz w:val="26"/>
                <w:szCs w:val="26"/>
              </w:rPr>
            </w:pPr>
            <w:r w:rsidRPr="00C9573D">
              <w:rPr>
                <w:sz w:val="26"/>
                <w:szCs w:val="26"/>
              </w:rPr>
              <w:t>1.1.2 Изучение педагогического опыта по проблеме научного исследования</w:t>
            </w:r>
          </w:p>
        </w:tc>
        <w:tc>
          <w:tcPr>
            <w:tcW w:w="1160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EF5B0C" w:rsidRPr="00C9573D" w:rsidTr="00794D42">
        <w:trPr>
          <w:trHeight w:val="810"/>
        </w:trPr>
        <w:tc>
          <w:tcPr>
            <w:tcW w:w="1858" w:type="pct"/>
            <w:vMerge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red"/>
                <w:lang w:val="ru-RU"/>
              </w:rPr>
            </w:pPr>
          </w:p>
        </w:tc>
        <w:tc>
          <w:tcPr>
            <w:tcW w:w="1982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rPr>
                <w:sz w:val="26"/>
                <w:szCs w:val="26"/>
              </w:rPr>
            </w:pPr>
            <w:r w:rsidRPr="00C9573D">
              <w:rPr>
                <w:sz w:val="26"/>
                <w:szCs w:val="26"/>
              </w:rPr>
              <w:t>1.1.3 Определение методологической основы исследования</w:t>
            </w:r>
          </w:p>
        </w:tc>
        <w:tc>
          <w:tcPr>
            <w:tcW w:w="1160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EF5B0C" w:rsidRPr="006F5FE6" w:rsidTr="00794D42">
        <w:trPr>
          <w:trHeight w:val="345"/>
        </w:trPr>
        <w:tc>
          <w:tcPr>
            <w:tcW w:w="1858" w:type="pct"/>
            <w:vMerge w:val="restar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C9573D">
              <w:rPr>
                <w:rFonts w:ascii="Times New Roman" w:hAnsi="Times New Roman"/>
                <w:sz w:val="26"/>
                <w:szCs w:val="26"/>
                <w:lang w:val="ru-RU"/>
              </w:rPr>
              <w:t>1.2</w:t>
            </w:r>
            <w:r w:rsidRPr="00C9573D">
              <w:rPr>
                <w:rFonts w:ascii="Times New Roman" w:hAnsi="Times New Roman"/>
                <w:sz w:val="26"/>
                <w:szCs w:val="26"/>
              </w:rPr>
              <w:t> </w:t>
            </w:r>
            <w:r w:rsidRPr="00C9573D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Моделирующий этап. </w:t>
            </w:r>
          </w:p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C9573D">
              <w:rPr>
                <w:rFonts w:ascii="Times New Roman" w:hAnsi="Times New Roman"/>
                <w:sz w:val="26"/>
                <w:szCs w:val="26"/>
                <w:lang w:val="ru-RU"/>
              </w:rPr>
              <w:t>Цель – разработка базовых оснований исследования: ключевого понятия и гипотезы</w:t>
            </w:r>
          </w:p>
        </w:tc>
        <w:tc>
          <w:tcPr>
            <w:tcW w:w="1982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rPr>
                <w:sz w:val="26"/>
                <w:szCs w:val="26"/>
              </w:rPr>
            </w:pPr>
            <w:r w:rsidRPr="00C9573D">
              <w:rPr>
                <w:sz w:val="26"/>
                <w:szCs w:val="26"/>
              </w:rPr>
              <w:t>1.2.1 Разработка ключевого понятия исследования и формулирование определения</w:t>
            </w:r>
          </w:p>
        </w:tc>
        <w:tc>
          <w:tcPr>
            <w:tcW w:w="1160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EF5B0C" w:rsidRPr="00C9573D" w:rsidTr="00794D42">
        <w:trPr>
          <w:trHeight w:val="345"/>
        </w:trPr>
        <w:tc>
          <w:tcPr>
            <w:tcW w:w="1858" w:type="pct"/>
            <w:vMerge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982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rPr>
                <w:sz w:val="26"/>
                <w:szCs w:val="26"/>
              </w:rPr>
            </w:pPr>
            <w:r w:rsidRPr="00C9573D">
              <w:rPr>
                <w:sz w:val="26"/>
                <w:szCs w:val="26"/>
              </w:rPr>
              <w:t>1.2.2 Формулирование рабочей гипотезы исследования</w:t>
            </w:r>
          </w:p>
        </w:tc>
        <w:tc>
          <w:tcPr>
            <w:tcW w:w="1160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EF5B0C" w:rsidRPr="00C9573D" w:rsidTr="00794D42">
        <w:trPr>
          <w:trHeight w:val="345"/>
        </w:trPr>
        <w:tc>
          <w:tcPr>
            <w:tcW w:w="1858" w:type="pct"/>
            <w:vMerge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2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rPr>
                <w:sz w:val="26"/>
                <w:szCs w:val="26"/>
              </w:rPr>
            </w:pPr>
            <w:r w:rsidRPr="00C9573D">
              <w:rPr>
                <w:sz w:val="26"/>
                <w:szCs w:val="26"/>
              </w:rPr>
              <w:t>1.2.3 Написание чернового варианта введения</w:t>
            </w:r>
          </w:p>
        </w:tc>
        <w:tc>
          <w:tcPr>
            <w:tcW w:w="1160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EF5B0C" w:rsidRPr="006F5FE6" w:rsidTr="00794D42">
        <w:trPr>
          <w:trHeight w:val="345"/>
        </w:trPr>
        <w:tc>
          <w:tcPr>
            <w:tcW w:w="1858" w:type="pct"/>
            <w:vMerge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2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rPr>
                <w:sz w:val="26"/>
                <w:szCs w:val="26"/>
              </w:rPr>
            </w:pPr>
            <w:r w:rsidRPr="00C9573D">
              <w:rPr>
                <w:sz w:val="26"/>
                <w:szCs w:val="26"/>
              </w:rPr>
              <w:t>1.2.4 Написание чернового варианта первого параграфа первой главы (п. 1.1)</w:t>
            </w:r>
          </w:p>
        </w:tc>
        <w:tc>
          <w:tcPr>
            <w:tcW w:w="1160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EF5B0C" w:rsidRPr="006F5FE6" w:rsidTr="00794D42">
        <w:trPr>
          <w:trHeight w:val="345"/>
        </w:trPr>
        <w:tc>
          <w:tcPr>
            <w:tcW w:w="1858" w:type="pct"/>
            <w:vMerge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982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rPr>
                <w:sz w:val="26"/>
                <w:szCs w:val="26"/>
              </w:rPr>
            </w:pPr>
            <w:r w:rsidRPr="00C9573D">
              <w:rPr>
                <w:sz w:val="26"/>
                <w:szCs w:val="26"/>
              </w:rPr>
              <w:t>1.2.5 Написание чернового варианта второго параграфа первой главы (п. 1.2)</w:t>
            </w:r>
          </w:p>
        </w:tc>
        <w:tc>
          <w:tcPr>
            <w:tcW w:w="1160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EF5B0C" w:rsidRPr="006F5FE6" w:rsidTr="00794D42">
        <w:trPr>
          <w:trHeight w:val="413"/>
        </w:trPr>
        <w:tc>
          <w:tcPr>
            <w:tcW w:w="1858" w:type="pct"/>
            <w:vMerge w:val="restar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C9573D">
              <w:rPr>
                <w:rFonts w:ascii="Times New Roman" w:hAnsi="Times New Roman"/>
                <w:sz w:val="26"/>
                <w:szCs w:val="26"/>
                <w:lang w:val="ru-RU"/>
              </w:rPr>
              <w:t>1.3</w:t>
            </w:r>
            <w:r w:rsidRPr="00C9573D">
              <w:rPr>
                <w:rFonts w:ascii="Times New Roman" w:hAnsi="Times New Roman"/>
                <w:sz w:val="26"/>
                <w:szCs w:val="26"/>
              </w:rPr>
              <w:t> </w:t>
            </w:r>
            <w:r w:rsidRPr="00C9573D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Подготовительный этап. </w:t>
            </w:r>
          </w:p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C9573D">
              <w:rPr>
                <w:rFonts w:ascii="Times New Roman" w:hAnsi="Times New Roman"/>
                <w:sz w:val="26"/>
                <w:szCs w:val="26"/>
                <w:lang w:val="ru-RU"/>
              </w:rPr>
              <w:t>Цель – разработка программы и плана экспериментальной работы по теме исследования</w:t>
            </w:r>
          </w:p>
        </w:tc>
        <w:tc>
          <w:tcPr>
            <w:tcW w:w="1982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rPr>
                <w:sz w:val="26"/>
                <w:szCs w:val="26"/>
              </w:rPr>
            </w:pPr>
            <w:r w:rsidRPr="00C9573D">
              <w:rPr>
                <w:sz w:val="26"/>
                <w:szCs w:val="26"/>
              </w:rPr>
              <w:t>1.3.1 Разработка программы экспериментальной работы по теме исследования</w:t>
            </w:r>
          </w:p>
        </w:tc>
        <w:tc>
          <w:tcPr>
            <w:tcW w:w="1160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EF5B0C" w:rsidRPr="006F5FE6" w:rsidTr="00794D42">
        <w:trPr>
          <w:trHeight w:val="413"/>
        </w:trPr>
        <w:tc>
          <w:tcPr>
            <w:tcW w:w="1858" w:type="pct"/>
            <w:vMerge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982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rPr>
                <w:sz w:val="26"/>
                <w:szCs w:val="26"/>
              </w:rPr>
            </w:pPr>
            <w:r w:rsidRPr="00C9573D">
              <w:rPr>
                <w:sz w:val="26"/>
                <w:szCs w:val="26"/>
              </w:rPr>
              <w:t>1.3.2 Разработка критериев оценки результатов экспериментальной работы</w:t>
            </w:r>
          </w:p>
        </w:tc>
        <w:tc>
          <w:tcPr>
            <w:tcW w:w="1160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EF5B0C" w:rsidRPr="006F5FE6" w:rsidTr="00794D42">
        <w:trPr>
          <w:trHeight w:val="412"/>
        </w:trPr>
        <w:tc>
          <w:tcPr>
            <w:tcW w:w="1858" w:type="pct"/>
            <w:vMerge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982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rPr>
                <w:sz w:val="26"/>
                <w:szCs w:val="26"/>
              </w:rPr>
            </w:pPr>
            <w:r w:rsidRPr="00C9573D">
              <w:rPr>
                <w:sz w:val="26"/>
                <w:szCs w:val="26"/>
              </w:rPr>
              <w:t>2.3.3 Определение критериально-оценочного аппарата исследования</w:t>
            </w:r>
          </w:p>
        </w:tc>
        <w:tc>
          <w:tcPr>
            <w:tcW w:w="1160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EF5B0C" w:rsidRPr="006F5FE6" w:rsidTr="00794D42">
        <w:trPr>
          <w:trHeight w:val="201"/>
        </w:trPr>
        <w:tc>
          <w:tcPr>
            <w:tcW w:w="5000" w:type="pct"/>
            <w:gridSpan w:val="3"/>
          </w:tcPr>
          <w:p w:rsidR="00EF5B0C" w:rsidRPr="00C9573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C9573D">
              <w:rPr>
                <w:rFonts w:ascii="Times New Roman" w:hAnsi="Times New Roman"/>
                <w:b/>
                <w:sz w:val="26"/>
                <w:szCs w:val="26"/>
              </w:rPr>
              <w:t>II</w:t>
            </w:r>
            <w:r w:rsidRPr="00C9573D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 Раздел. Публикации по теме научного исследования</w:t>
            </w:r>
          </w:p>
        </w:tc>
      </w:tr>
      <w:tr w:rsidR="00EF5B0C" w:rsidRPr="006F5FE6" w:rsidTr="00794D42">
        <w:trPr>
          <w:trHeight w:val="412"/>
        </w:trPr>
        <w:tc>
          <w:tcPr>
            <w:tcW w:w="1858" w:type="pct"/>
            <w:vMerge w:val="restar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C9573D">
              <w:rPr>
                <w:rFonts w:ascii="Times New Roman" w:hAnsi="Times New Roman"/>
                <w:sz w:val="26"/>
                <w:szCs w:val="26"/>
                <w:lang w:val="ru-RU"/>
              </w:rPr>
              <w:t>2.1 Публикации по теме научного исследования</w:t>
            </w:r>
          </w:p>
        </w:tc>
        <w:tc>
          <w:tcPr>
            <w:tcW w:w="1982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9573D">
              <w:rPr>
                <w:sz w:val="26"/>
                <w:szCs w:val="26"/>
              </w:rPr>
              <w:t>Указать тему и выходные данные статьи</w:t>
            </w:r>
          </w:p>
        </w:tc>
        <w:tc>
          <w:tcPr>
            <w:tcW w:w="1160" w:type="pc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EF5B0C" w:rsidRPr="006F5FE6" w:rsidTr="00794D42">
        <w:trPr>
          <w:trHeight w:val="412"/>
        </w:trPr>
        <w:tc>
          <w:tcPr>
            <w:tcW w:w="1858" w:type="pct"/>
            <w:vMerge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982" w:type="pct"/>
          </w:tcPr>
          <w:p w:rsidR="00EF5B0C" w:rsidRPr="00C9573D" w:rsidRDefault="00EF5B0C" w:rsidP="00794D42">
            <w:pPr>
              <w:pStyle w:val="Style14"/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9573D">
              <w:rPr>
                <w:sz w:val="26"/>
                <w:szCs w:val="26"/>
              </w:rPr>
              <w:t>Указать тему и выходные данные статьи</w:t>
            </w:r>
          </w:p>
        </w:tc>
        <w:tc>
          <w:tcPr>
            <w:tcW w:w="1160" w:type="pc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EF5B0C" w:rsidRPr="00C9573D" w:rsidTr="00794D42">
        <w:tc>
          <w:tcPr>
            <w:tcW w:w="5000" w:type="pct"/>
            <w:gridSpan w:val="3"/>
          </w:tcPr>
          <w:p w:rsidR="00EF5B0C" w:rsidRPr="00C9573D" w:rsidRDefault="00EF5B0C" w:rsidP="0079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9573D">
              <w:rPr>
                <w:rFonts w:ascii="Times New Roman" w:hAnsi="Times New Roman"/>
                <w:b/>
                <w:sz w:val="26"/>
                <w:szCs w:val="26"/>
              </w:rPr>
              <w:t>III Раздел. Отчётно-аналитический</w:t>
            </w:r>
          </w:p>
        </w:tc>
      </w:tr>
      <w:tr w:rsidR="00EF5B0C" w:rsidRPr="00C9573D" w:rsidTr="00794D42">
        <w:tc>
          <w:tcPr>
            <w:tcW w:w="1858" w:type="pc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9573D">
              <w:rPr>
                <w:rFonts w:ascii="Times New Roman" w:hAnsi="Times New Roman"/>
                <w:sz w:val="26"/>
                <w:szCs w:val="26"/>
              </w:rPr>
              <w:t>3.1 Оформление отчётной документации</w:t>
            </w:r>
          </w:p>
        </w:tc>
        <w:tc>
          <w:tcPr>
            <w:tcW w:w="1982" w:type="pc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9573D">
              <w:rPr>
                <w:rFonts w:ascii="Times New Roman" w:hAnsi="Times New Roman"/>
                <w:sz w:val="26"/>
                <w:szCs w:val="26"/>
              </w:rPr>
              <w:t>Подготовка отчета по НИР</w:t>
            </w:r>
          </w:p>
        </w:tc>
        <w:tc>
          <w:tcPr>
            <w:tcW w:w="1160" w:type="pct"/>
          </w:tcPr>
          <w:p w:rsidR="00EF5B0C" w:rsidRPr="00C9573D" w:rsidRDefault="00EF5B0C" w:rsidP="0079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EF5B0C" w:rsidRPr="00C9573D" w:rsidRDefault="00EF5B0C" w:rsidP="00924417">
      <w:pPr>
        <w:pStyle w:val="Standard"/>
        <w:jc w:val="both"/>
        <w:rPr>
          <w:rFonts w:cs="Times New Roman"/>
          <w:sz w:val="26"/>
          <w:szCs w:val="26"/>
        </w:rPr>
      </w:pPr>
    </w:p>
    <w:p w:rsidR="00EF5B0C" w:rsidRPr="00C9573D" w:rsidRDefault="00EF5B0C" w:rsidP="00924417">
      <w:pPr>
        <w:pStyle w:val="Standard"/>
        <w:tabs>
          <w:tab w:val="left" w:pos="9165"/>
        </w:tabs>
        <w:ind w:firstLine="540"/>
        <w:rPr>
          <w:rFonts w:cs="Times New Roman"/>
          <w:sz w:val="26"/>
          <w:szCs w:val="26"/>
        </w:rPr>
      </w:pPr>
      <w:r w:rsidRPr="00C9573D">
        <w:rPr>
          <w:rFonts w:cs="Times New Roman"/>
          <w:sz w:val="26"/>
          <w:szCs w:val="26"/>
        </w:rPr>
        <w:t>Магистрант ______________   /   ___________________   /</w:t>
      </w:r>
    </w:p>
    <w:p w:rsidR="00EF5B0C" w:rsidRPr="00C9573D" w:rsidRDefault="00EF5B0C" w:rsidP="00924417">
      <w:pPr>
        <w:pStyle w:val="Standard"/>
        <w:ind w:firstLine="540"/>
        <w:jc w:val="both"/>
        <w:rPr>
          <w:rFonts w:cs="Times New Roman"/>
          <w:sz w:val="18"/>
          <w:szCs w:val="18"/>
        </w:rPr>
      </w:pPr>
      <w:r w:rsidRPr="00C9573D">
        <w:rPr>
          <w:rFonts w:cs="Times New Roman"/>
          <w:sz w:val="18"/>
          <w:szCs w:val="18"/>
        </w:rPr>
        <w:t xml:space="preserve">                            </w:t>
      </w:r>
      <w:r>
        <w:rPr>
          <w:rFonts w:cs="Times New Roman"/>
          <w:sz w:val="18"/>
          <w:szCs w:val="18"/>
        </w:rPr>
        <w:t xml:space="preserve">        </w:t>
      </w:r>
      <w:r w:rsidRPr="00C9573D">
        <w:rPr>
          <w:rFonts w:cs="Times New Roman"/>
          <w:sz w:val="18"/>
          <w:szCs w:val="18"/>
        </w:rPr>
        <w:t xml:space="preserve">      (подпись)                           (расшифровка подписи)</w:t>
      </w:r>
    </w:p>
    <w:p w:rsidR="00EF5B0C" w:rsidRPr="00C9573D" w:rsidRDefault="00EF5B0C" w:rsidP="00924417">
      <w:pPr>
        <w:pStyle w:val="Standard"/>
        <w:ind w:firstLine="540"/>
        <w:jc w:val="both"/>
        <w:rPr>
          <w:rFonts w:cs="Times New Roman"/>
          <w:sz w:val="26"/>
          <w:szCs w:val="26"/>
        </w:rPr>
      </w:pPr>
    </w:p>
    <w:p w:rsidR="00EF5B0C" w:rsidRPr="00C9573D" w:rsidRDefault="00EF5B0C" w:rsidP="00924417">
      <w:pPr>
        <w:pStyle w:val="Standard"/>
        <w:ind w:firstLine="540"/>
        <w:jc w:val="both"/>
        <w:rPr>
          <w:rFonts w:cs="Times New Roman"/>
          <w:sz w:val="26"/>
          <w:szCs w:val="26"/>
        </w:rPr>
      </w:pPr>
    </w:p>
    <w:p w:rsidR="00EF5B0C" w:rsidRPr="00C9573D" w:rsidRDefault="00EF5B0C" w:rsidP="00924417">
      <w:pPr>
        <w:pStyle w:val="Standard"/>
        <w:tabs>
          <w:tab w:val="left" w:pos="9165"/>
        </w:tabs>
        <w:ind w:firstLine="540"/>
        <w:rPr>
          <w:rFonts w:cs="Times New Roman"/>
          <w:sz w:val="26"/>
          <w:szCs w:val="26"/>
        </w:rPr>
      </w:pPr>
      <w:r w:rsidRPr="00C9573D">
        <w:rPr>
          <w:rFonts w:cs="Times New Roman"/>
          <w:sz w:val="26"/>
          <w:szCs w:val="26"/>
        </w:rPr>
        <w:t xml:space="preserve">Итоговая оценка    __________________________   </w:t>
      </w:r>
    </w:p>
    <w:p w:rsidR="00EF5B0C" w:rsidRPr="00C9573D" w:rsidRDefault="00EF5B0C" w:rsidP="00924417">
      <w:pPr>
        <w:pStyle w:val="Standard"/>
        <w:ind w:firstLine="540"/>
        <w:jc w:val="both"/>
        <w:rPr>
          <w:rFonts w:cs="Times New Roman"/>
          <w:sz w:val="16"/>
          <w:szCs w:val="16"/>
        </w:rPr>
      </w:pPr>
      <w:r w:rsidRPr="00C9573D">
        <w:rPr>
          <w:rFonts w:cs="Times New Roman"/>
          <w:sz w:val="16"/>
          <w:szCs w:val="16"/>
        </w:rPr>
        <w:t xml:space="preserve">                                           (отлично, хорошо, удовлетворительно, не зачтено)</w:t>
      </w:r>
    </w:p>
    <w:p w:rsidR="00EF5B0C" w:rsidRPr="00C9573D" w:rsidRDefault="00EF5B0C" w:rsidP="00924417">
      <w:pPr>
        <w:pStyle w:val="Standard"/>
        <w:ind w:firstLine="540"/>
        <w:jc w:val="both"/>
        <w:rPr>
          <w:rFonts w:cs="Times New Roman"/>
          <w:sz w:val="26"/>
          <w:szCs w:val="26"/>
        </w:rPr>
      </w:pPr>
    </w:p>
    <w:p w:rsidR="00EF5B0C" w:rsidRPr="00C9573D" w:rsidRDefault="00EF5B0C" w:rsidP="00924417">
      <w:pPr>
        <w:pStyle w:val="Standard"/>
        <w:ind w:firstLine="540"/>
        <w:jc w:val="both"/>
        <w:rPr>
          <w:rFonts w:cs="Times New Roman"/>
          <w:sz w:val="26"/>
          <w:szCs w:val="26"/>
        </w:rPr>
      </w:pPr>
      <w:r w:rsidRPr="00C9573D">
        <w:rPr>
          <w:rFonts w:cs="Times New Roman"/>
          <w:sz w:val="26"/>
          <w:szCs w:val="26"/>
        </w:rPr>
        <w:t>Научный руководитель ______________   /   ___________________   /</w:t>
      </w:r>
    </w:p>
    <w:p w:rsidR="00EF5B0C" w:rsidRPr="00C9573D" w:rsidRDefault="00EF5B0C" w:rsidP="00924417">
      <w:pPr>
        <w:pStyle w:val="Standard"/>
        <w:ind w:firstLine="540"/>
        <w:jc w:val="both"/>
        <w:rPr>
          <w:rFonts w:cs="Times New Roman"/>
          <w:sz w:val="18"/>
          <w:szCs w:val="18"/>
        </w:rPr>
      </w:pPr>
      <w:r w:rsidRPr="00C9573D">
        <w:rPr>
          <w:rFonts w:cs="Times New Roman"/>
          <w:sz w:val="18"/>
          <w:szCs w:val="18"/>
        </w:rPr>
        <w:t xml:space="preserve">                                                           </w:t>
      </w:r>
      <w:r>
        <w:rPr>
          <w:rFonts w:cs="Times New Roman"/>
          <w:sz w:val="18"/>
          <w:szCs w:val="18"/>
        </w:rPr>
        <w:t xml:space="preserve">          </w:t>
      </w:r>
      <w:r w:rsidRPr="00C9573D">
        <w:rPr>
          <w:rFonts w:cs="Times New Roman"/>
          <w:sz w:val="18"/>
          <w:szCs w:val="18"/>
        </w:rPr>
        <w:t xml:space="preserve">  (подпись)                             (расшифровка подписи)</w:t>
      </w:r>
    </w:p>
    <w:p w:rsidR="00EF5B0C" w:rsidRPr="00C9573D" w:rsidRDefault="00EF5B0C" w:rsidP="00924417">
      <w:pPr>
        <w:pStyle w:val="Standard"/>
        <w:tabs>
          <w:tab w:val="left" w:pos="9165"/>
        </w:tabs>
        <w:ind w:firstLine="540"/>
        <w:rPr>
          <w:rFonts w:cs="Times New Roman"/>
        </w:rPr>
      </w:pPr>
    </w:p>
    <w:p w:rsidR="00EF5B0C" w:rsidRPr="00C9573D" w:rsidRDefault="00EF5B0C" w:rsidP="00924417">
      <w:pPr>
        <w:pStyle w:val="Standard"/>
        <w:tabs>
          <w:tab w:val="left" w:pos="9165"/>
        </w:tabs>
        <w:ind w:firstLine="540"/>
        <w:rPr>
          <w:rFonts w:cs="Times New Roman"/>
          <w:sz w:val="26"/>
          <w:szCs w:val="26"/>
        </w:rPr>
      </w:pPr>
      <w:r w:rsidRPr="00C9573D">
        <w:rPr>
          <w:rFonts w:cs="Times New Roman"/>
          <w:sz w:val="26"/>
          <w:szCs w:val="26"/>
        </w:rPr>
        <w:t xml:space="preserve">Руководитель </w:t>
      </w:r>
    </w:p>
    <w:p w:rsidR="00EF5B0C" w:rsidRPr="00C9573D" w:rsidRDefault="00EF5B0C" w:rsidP="00924417">
      <w:pPr>
        <w:pStyle w:val="Standard"/>
        <w:tabs>
          <w:tab w:val="left" w:pos="9165"/>
        </w:tabs>
        <w:ind w:firstLine="540"/>
        <w:rPr>
          <w:rFonts w:cs="Times New Roman"/>
        </w:rPr>
      </w:pPr>
      <w:r w:rsidRPr="00C9573D">
        <w:rPr>
          <w:rFonts w:cs="Times New Roman"/>
          <w:sz w:val="26"/>
          <w:szCs w:val="26"/>
        </w:rPr>
        <w:t>практики от</w:t>
      </w:r>
      <w:r>
        <w:rPr>
          <w:rFonts w:cs="Times New Roman"/>
          <w:sz w:val="26"/>
          <w:szCs w:val="26"/>
        </w:rPr>
        <w:t xml:space="preserve">  кафедры   ______________   /</w:t>
      </w:r>
      <w:r w:rsidRPr="00924417">
        <w:rPr>
          <w:rFonts w:cs="Times New Roman"/>
          <w:sz w:val="26"/>
          <w:szCs w:val="26"/>
        </w:rPr>
        <w:t>_________________</w:t>
      </w:r>
      <w:r w:rsidRPr="00924417">
        <w:rPr>
          <w:rFonts w:cs="Times New Roman"/>
        </w:rPr>
        <w:t xml:space="preserve"> </w:t>
      </w:r>
      <w:r w:rsidRPr="00C9573D">
        <w:rPr>
          <w:rFonts w:cs="Times New Roman"/>
        </w:rPr>
        <w:t xml:space="preserve">  /</w:t>
      </w:r>
    </w:p>
    <w:p w:rsidR="00EF5B0C" w:rsidRPr="00C9573D" w:rsidRDefault="00EF5B0C" w:rsidP="00924417">
      <w:pPr>
        <w:pStyle w:val="Standard"/>
        <w:jc w:val="both"/>
        <w:rPr>
          <w:rFonts w:cs="Times New Roman"/>
          <w:sz w:val="18"/>
          <w:szCs w:val="18"/>
        </w:rPr>
      </w:pPr>
      <w:r w:rsidRPr="00C9573D">
        <w:rPr>
          <w:rFonts w:cs="Times New Roman"/>
          <w:sz w:val="18"/>
          <w:szCs w:val="18"/>
        </w:rPr>
        <w:t xml:space="preserve">                                                                      </w:t>
      </w:r>
      <w:r>
        <w:rPr>
          <w:rFonts w:cs="Times New Roman"/>
          <w:sz w:val="18"/>
          <w:szCs w:val="18"/>
        </w:rPr>
        <w:t xml:space="preserve">        </w:t>
      </w:r>
      <w:r w:rsidRPr="00C9573D">
        <w:rPr>
          <w:rFonts w:cs="Times New Roman"/>
          <w:sz w:val="18"/>
          <w:szCs w:val="18"/>
        </w:rPr>
        <w:t xml:space="preserve">   (подпись)                           (расшифровка подписи)</w:t>
      </w:r>
    </w:p>
    <w:p w:rsidR="00EF5B0C" w:rsidRPr="009E4B1B" w:rsidRDefault="00EF5B0C" w:rsidP="00924417">
      <w:pPr>
        <w:spacing w:after="0" w:line="240" w:lineRule="auto"/>
        <w:rPr>
          <w:rFonts w:ascii="Times New Roman" w:hAnsi="Times New Roman"/>
          <w:lang w:val="ru-RU"/>
        </w:rPr>
      </w:pPr>
      <w:r w:rsidRPr="009E4B1B">
        <w:rPr>
          <w:rFonts w:ascii="Times New Roman" w:hAnsi="Times New Roman"/>
          <w:lang w:val="ru-RU"/>
        </w:rPr>
        <w:t xml:space="preserve"> </w:t>
      </w:r>
    </w:p>
    <w:p w:rsidR="00EF5B0C" w:rsidRPr="009E4B1B" w:rsidRDefault="00EF5B0C" w:rsidP="00924417">
      <w:pPr>
        <w:spacing w:after="0" w:line="240" w:lineRule="auto"/>
        <w:rPr>
          <w:rFonts w:ascii="Times New Roman" w:hAnsi="Times New Roman"/>
          <w:lang w:val="ru-RU"/>
        </w:rPr>
      </w:pPr>
      <w:r w:rsidRPr="009E4B1B">
        <w:rPr>
          <w:rFonts w:ascii="Times New Roman" w:hAnsi="Times New Roman"/>
          <w:lang w:val="ru-RU"/>
        </w:rPr>
        <w:t>МП</w:t>
      </w:r>
    </w:p>
    <w:p w:rsidR="00EF5B0C" w:rsidRPr="00924417" w:rsidRDefault="00EF5B0C" w:rsidP="00924417">
      <w:pPr>
        <w:ind w:firstLine="720"/>
        <w:rPr>
          <w:lang w:val="ru-RU"/>
        </w:rPr>
      </w:pPr>
    </w:p>
    <w:sectPr w:rsidR="00EF5B0C" w:rsidRPr="00924417" w:rsidSect="009C637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4F1779"/>
    <w:multiLevelType w:val="hybridMultilevel"/>
    <w:tmpl w:val="0C3E1262"/>
    <w:lvl w:ilvl="0" w:tplc="9E605472">
      <w:start w:val="1"/>
      <w:numFmt w:val="decimal"/>
      <w:pStyle w:val="Heading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1379D"/>
    <w:rsid w:val="0002418B"/>
    <w:rsid w:val="0008682D"/>
    <w:rsid w:val="00126575"/>
    <w:rsid w:val="001876B7"/>
    <w:rsid w:val="001F0BC7"/>
    <w:rsid w:val="001F5CE2"/>
    <w:rsid w:val="00246FF3"/>
    <w:rsid w:val="002672BE"/>
    <w:rsid w:val="00283C67"/>
    <w:rsid w:val="002A6686"/>
    <w:rsid w:val="002C1BEC"/>
    <w:rsid w:val="002C65C9"/>
    <w:rsid w:val="002D4932"/>
    <w:rsid w:val="00302EA6"/>
    <w:rsid w:val="003910FD"/>
    <w:rsid w:val="003D3984"/>
    <w:rsid w:val="003F38A2"/>
    <w:rsid w:val="00487D9C"/>
    <w:rsid w:val="00497409"/>
    <w:rsid w:val="004B42CD"/>
    <w:rsid w:val="004C1F81"/>
    <w:rsid w:val="004E289E"/>
    <w:rsid w:val="004E46AD"/>
    <w:rsid w:val="0050751F"/>
    <w:rsid w:val="00544460"/>
    <w:rsid w:val="00555D86"/>
    <w:rsid w:val="00571E4E"/>
    <w:rsid w:val="00596874"/>
    <w:rsid w:val="005C7FFD"/>
    <w:rsid w:val="005E4E0F"/>
    <w:rsid w:val="0060542E"/>
    <w:rsid w:val="006157EA"/>
    <w:rsid w:val="00654997"/>
    <w:rsid w:val="00661970"/>
    <w:rsid w:val="0068215D"/>
    <w:rsid w:val="006D01F8"/>
    <w:rsid w:val="006D565C"/>
    <w:rsid w:val="006F5FE6"/>
    <w:rsid w:val="00794D42"/>
    <w:rsid w:val="007A3937"/>
    <w:rsid w:val="008C1A66"/>
    <w:rsid w:val="008E4F69"/>
    <w:rsid w:val="00924417"/>
    <w:rsid w:val="0092471B"/>
    <w:rsid w:val="00934211"/>
    <w:rsid w:val="00945D94"/>
    <w:rsid w:val="009C6370"/>
    <w:rsid w:val="009E1ADB"/>
    <w:rsid w:val="009E4B1B"/>
    <w:rsid w:val="00A03CED"/>
    <w:rsid w:val="00A72356"/>
    <w:rsid w:val="00A93F5A"/>
    <w:rsid w:val="00B0206F"/>
    <w:rsid w:val="00B664FE"/>
    <w:rsid w:val="00BA1B75"/>
    <w:rsid w:val="00BE0B6F"/>
    <w:rsid w:val="00BE5196"/>
    <w:rsid w:val="00C1726A"/>
    <w:rsid w:val="00C4561B"/>
    <w:rsid w:val="00C753C0"/>
    <w:rsid w:val="00C9573D"/>
    <w:rsid w:val="00C96CDF"/>
    <w:rsid w:val="00CD6451"/>
    <w:rsid w:val="00D05384"/>
    <w:rsid w:val="00D31453"/>
    <w:rsid w:val="00D44AD7"/>
    <w:rsid w:val="00D66C98"/>
    <w:rsid w:val="00E209E2"/>
    <w:rsid w:val="00E54F4D"/>
    <w:rsid w:val="00E80225"/>
    <w:rsid w:val="00E80F9B"/>
    <w:rsid w:val="00EE3476"/>
    <w:rsid w:val="00EF5B0C"/>
    <w:rsid w:val="00F047B7"/>
    <w:rsid w:val="00F508B0"/>
    <w:rsid w:val="00FC5298"/>
    <w:rsid w:val="00FF7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370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924417"/>
    <w:pPr>
      <w:keepNext/>
      <w:widowControl w:val="0"/>
      <w:numPr>
        <w:numId w:val="1"/>
      </w:numPr>
      <w:spacing w:before="240" w:after="120" w:line="264" w:lineRule="auto"/>
      <w:ind w:left="567"/>
      <w:outlineLvl w:val="0"/>
    </w:pPr>
    <w:rPr>
      <w:rFonts w:ascii="Times New Roman" w:hAnsi="Times New Roman"/>
      <w:b/>
      <w:bCs/>
      <w:sz w:val="24"/>
      <w:szCs w:val="24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924417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hAnsi="Times New Roman"/>
      <w:b/>
      <w:bCs/>
      <w:sz w:val="24"/>
      <w:szCs w:val="26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24417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24417"/>
    <w:rPr>
      <w:rFonts w:cs="Times New Roman"/>
      <w:b/>
      <w:bCs/>
      <w:sz w:val="26"/>
      <w:szCs w:val="26"/>
      <w:lang w:val="ru-RU" w:eastAsia="ru-RU" w:bidi="ar-SA"/>
    </w:rPr>
  </w:style>
  <w:style w:type="character" w:customStyle="1" w:styleId="FontStyle20">
    <w:name w:val="Font Style20"/>
    <w:basedOn w:val="DefaultParagraphFont"/>
    <w:uiPriority w:val="99"/>
    <w:rsid w:val="00283C67"/>
    <w:rPr>
      <w:rFonts w:ascii="Georgia" w:hAnsi="Georgia" w:cs="Georgia"/>
      <w:sz w:val="12"/>
      <w:szCs w:val="12"/>
    </w:rPr>
  </w:style>
  <w:style w:type="paragraph" w:styleId="ListParagraph">
    <w:name w:val="List Paragraph"/>
    <w:basedOn w:val="Normal"/>
    <w:uiPriority w:val="99"/>
    <w:qFormat/>
    <w:rsid w:val="00924417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styleId="NormalWeb">
    <w:name w:val="Normal (Web)"/>
    <w:basedOn w:val="Normal"/>
    <w:uiPriority w:val="99"/>
    <w:rsid w:val="009244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46">
    <w:name w:val="Font Style46"/>
    <w:uiPriority w:val="99"/>
    <w:rsid w:val="00924417"/>
    <w:rPr>
      <w:rFonts w:ascii="Times New Roman" w:hAnsi="Times New Roman"/>
      <w:sz w:val="16"/>
    </w:rPr>
  </w:style>
  <w:style w:type="paragraph" w:customStyle="1" w:styleId="Standard">
    <w:name w:val="Standard"/>
    <w:uiPriority w:val="99"/>
    <w:rsid w:val="00924417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</w:rPr>
  </w:style>
  <w:style w:type="paragraph" w:customStyle="1" w:styleId="Style14">
    <w:name w:val="Style14"/>
    <w:basedOn w:val="Normal"/>
    <w:uiPriority w:val="99"/>
    <w:rsid w:val="00924417"/>
    <w:pPr>
      <w:widowControl w:val="0"/>
      <w:autoSpaceDE w:val="0"/>
      <w:autoSpaceDN w:val="0"/>
      <w:adjustRightInd w:val="0"/>
      <w:spacing w:after="0" w:line="360" w:lineRule="auto"/>
      <w:ind w:firstLine="567"/>
      <w:jc w:val="both"/>
    </w:pPr>
    <w:rPr>
      <w:rFonts w:ascii="Times New Roman" w:hAnsi="Times New Roman"/>
      <w:sz w:val="20"/>
      <w:szCs w:val="24"/>
      <w:lang w:val="ru-RU" w:eastAsia="ru-RU"/>
    </w:rPr>
  </w:style>
  <w:style w:type="character" w:styleId="Hyperlink">
    <w:name w:val="Hyperlink"/>
    <w:basedOn w:val="DefaultParagraphFont"/>
    <w:uiPriority w:val="99"/>
    <w:rsid w:val="00C753C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450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1449.pdf&amp;show=dcatalogues/1/1123972/1449.pdf&amp;view=true" TargetMode="External"/><Relationship Id="rId13" Type="http://schemas.openxmlformats.org/officeDocument/2006/relationships/hyperlink" Target="https://magtu.informsystema.ru/uploader/fileUpload?name=2696.pdf&amp;show=dcatalogues/1/1131693/2696.pdf&amp;view=true" TargetMode="External"/><Relationship Id="rId18" Type="http://schemas.openxmlformats.org/officeDocument/2006/relationships/hyperlink" Target="https://www.rsl.ru/ru/4readers/catalogue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link.springer.com/" TargetMode="External"/><Relationship Id="rId7" Type="http://schemas.openxmlformats.org/officeDocument/2006/relationships/hyperlink" Target="https://magtu.informsystema.ru/uploader/fileUpload?name=1458.pdf&amp;show=dcatalogues/1/1123982/1458.pdf&amp;view=true" TargetMode="External"/><Relationship Id="rId12" Type="http://schemas.openxmlformats.org/officeDocument/2006/relationships/hyperlink" Target="https://magtu.informsystema.ru/uploader/fileUpload?name=2952.pdf&amp;show=dcatalogues/1/1134772/2952.pdf&amp;view=true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s://uisrussia.ms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946.pdf&amp;show=dcatalogues/1/1134732/2946.pdf&amp;view=true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3921.pdf&amp;show=dcatalogues/1/1530492/3921.pdf&amp;view=true" TargetMode="Externa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305.pdf&amp;show=dcatalogues/1/1137740/3305.pdf&amp;view=true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hyperlink" Target="http://www.springer.com/referen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</TotalTime>
  <Pages>17</Pages>
  <Words>4416</Words>
  <Characters>25175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2019-2020_44_04_01-дИПОм-19-5_35_plx_Учебная - научно-исследовательская работа</dc:title>
  <dc:subject/>
  <dc:creator>FastReport.NET</dc:creator>
  <cp:keywords/>
  <dc:description/>
  <cp:lastModifiedBy>Елена</cp:lastModifiedBy>
  <cp:revision>11</cp:revision>
  <dcterms:created xsi:type="dcterms:W3CDTF">2020-08-19T17:37:00Z</dcterms:created>
  <dcterms:modified xsi:type="dcterms:W3CDTF">2020-10-20T20:59:00Z</dcterms:modified>
</cp:coreProperties>
</file>