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C39" w:rsidRPr="00876C39" w:rsidRDefault="001A0A87" w:rsidP="000F5322">
      <w:pPr>
        <w:ind w:firstLine="0"/>
        <w:jc w:val="left"/>
        <w:rPr>
          <w:lang w:val="en-US"/>
        </w:rPr>
      </w:pPr>
      <w:r>
        <w:rPr>
          <w:bCs/>
          <w:noProof/>
        </w:rPr>
        <w:drawing>
          <wp:inline distT="0" distB="0" distL="0" distR="0">
            <wp:extent cx="5760720" cy="786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C39" w:rsidRPr="00425D92">
        <w:rPr>
          <w:bCs/>
        </w:rPr>
        <w:br w:type="page"/>
      </w:r>
      <w:r>
        <w:rPr>
          <w:noProof/>
          <w:lang w:val="en-US"/>
        </w:rPr>
        <w:lastRenderedPageBreak/>
        <w:drawing>
          <wp:inline distT="0" distB="0" distL="0" distR="0">
            <wp:extent cx="5760720" cy="8136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765800" cy="80199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47" cy="802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322" w:rsidRDefault="000F5322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0B374F" w:rsidRDefault="005E0FCA" w:rsidP="000F5322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</w:t>
      </w:r>
      <w:proofErr w:type="gramStart"/>
      <w:r>
        <w:t xml:space="preserve">данной </w:t>
      </w:r>
      <w:r w:rsidR="003E2656">
        <w:t xml:space="preserve"> дисциплины</w:t>
      </w:r>
      <w:proofErr w:type="gramEnd"/>
      <w:r w:rsidR="003E2656">
        <w:t xml:space="preserve">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0B374F">
        <w:rPr>
          <w:rStyle w:val="FontStyle16"/>
          <w:b w:val="0"/>
          <w:sz w:val="24"/>
          <w:szCs w:val="24"/>
        </w:rPr>
        <w:t>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proofErr w:type="gramEnd"/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 xml:space="preserve"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</w:t>
            </w:r>
            <w:r w:rsidRPr="00455092">
              <w:rPr>
                <w:b/>
              </w:rPr>
              <w:lastRenderedPageBreak/>
              <w:t>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667AA6">
            <w:pPr>
              <w:ind w:firstLine="0"/>
              <w:rPr>
                <w:color w:val="C00000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67AA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proofErr w:type="gramStart"/>
            <w:r w:rsidRPr="00EA6127">
              <w:t>научные  методы</w:t>
            </w:r>
            <w:proofErr w:type="gramEnd"/>
            <w:r w:rsidRPr="00EA6127">
              <w:t xml:space="preserve">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F82D32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</w:tr>
      <w:tr w:rsidR="00667AA6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2"/>
            </w:tblGrid>
            <w:tr w:rsidR="00A43C65" w:rsidRPr="00A43C65">
              <w:trPr>
                <w:trHeight w:val="383"/>
              </w:trPr>
              <w:tc>
                <w:tcPr>
                  <w:tcW w:w="0" w:type="auto"/>
                </w:tcPr>
                <w:p w:rsidR="00A43C65" w:rsidRPr="00A43C65" w:rsidRDefault="00A43C65" w:rsidP="00A43C65">
                  <w:pPr>
                    <w:ind w:left="-83" w:firstLine="0"/>
                  </w:pPr>
                  <w:r w:rsidRPr="00A43C65">
                    <w:rPr>
                      <w:b/>
                      <w:bCs/>
                    </w:rPr>
                    <w:t xml:space="preserve"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</w:t>
                  </w:r>
                </w:p>
              </w:tc>
            </w:tr>
          </w:tbl>
          <w:p w:rsidR="00667AA6" w:rsidRPr="00A43C65" w:rsidRDefault="00667AA6" w:rsidP="00667AA6">
            <w:pPr>
              <w:ind w:firstLine="0"/>
            </w:pP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jc w:val="left"/>
            </w:pPr>
            <w:r w:rsidRPr="00A43C65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1367FD" w:rsidRDefault="00A43C65" w:rsidP="00A43C65">
            <w:pPr>
              <w:ind w:firstLine="0"/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A43C65" w:rsidRPr="00EA6127" w:rsidTr="00091E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</w:tr>
      <w:tr w:rsidR="00A43C65" w:rsidRPr="00EA6127" w:rsidTr="00091E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</w:tr>
      <w:tr w:rsidR="00A43C65" w:rsidRPr="00EA6127" w:rsidTr="00091E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091E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091E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091E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091E27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091E27">
        <w:rPr>
          <w:rStyle w:val="FontStyle21"/>
          <w:bCs/>
          <w:sz w:val="24"/>
          <w:szCs w:val="24"/>
        </w:rPr>
        <w:t>Структура и содержание</w:t>
      </w:r>
      <w:r w:rsidR="00152D34" w:rsidRPr="00327876">
        <w:rPr>
          <w:rStyle w:val="FontStyle21"/>
          <w:bCs/>
          <w:sz w:val="24"/>
          <w:szCs w:val="24"/>
        </w:rPr>
        <w:t xml:space="preserve">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43C65">
        <w:rPr>
          <w:rStyle w:val="FontStyle18"/>
          <w:b w:val="0"/>
          <w:sz w:val="24"/>
          <w:szCs w:val="24"/>
        </w:rPr>
        <w:t>4</w:t>
      </w:r>
      <w:r w:rsidR="00781DC8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A43C65">
        <w:rPr>
          <w:rStyle w:val="FontStyle18"/>
          <w:b w:val="0"/>
          <w:sz w:val="24"/>
          <w:szCs w:val="24"/>
        </w:rPr>
        <w:t>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876C39">
        <w:rPr>
          <w:rStyle w:val="FontStyle18"/>
          <w:b w:val="0"/>
          <w:sz w:val="24"/>
          <w:szCs w:val="24"/>
        </w:rPr>
        <w:t>71</w:t>
      </w:r>
      <w:r w:rsidR="00876C39" w:rsidRPr="00091E27">
        <w:rPr>
          <w:rStyle w:val="FontStyle18"/>
          <w:b w:val="0"/>
          <w:sz w:val="24"/>
          <w:szCs w:val="24"/>
        </w:rPr>
        <w:t>,</w:t>
      </w:r>
      <w:proofErr w:type="gramStart"/>
      <w:r w:rsidR="00876C39" w:rsidRPr="00091E27">
        <w:rPr>
          <w:rStyle w:val="FontStyle18"/>
          <w:b w:val="0"/>
          <w:sz w:val="24"/>
          <w:szCs w:val="24"/>
        </w:rPr>
        <w:t>15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091E27" w:rsidRPr="00091E27">
        <w:rPr>
          <w:rStyle w:val="FontStyle18"/>
          <w:b w:val="0"/>
          <w:sz w:val="24"/>
          <w:szCs w:val="24"/>
        </w:rPr>
        <w:t>68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091E27" w:rsidRPr="00091E27">
        <w:rPr>
          <w:rStyle w:val="FontStyle18"/>
          <w:b w:val="0"/>
          <w:sz w:val="24"/>
          <w:szCs w:val="24"/>
        </w:rPr>
        <w:t>3,15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091E27" w:rsidRPr="00091E27">
        <w:rPr>
          <w:rStyle w:val="FontStyle18"/>
          <w:b w:val="0"/>
          <w:sz w:val="24"/>
          <w:szCs w:val="24"/>
        </w:rPr>
        <w:t>37,15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6F48" w:rsidRPr="00091E27" w:rsidRDefault="00A43C65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</w:t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091E27">
        <w:rPr>
          <w:rStyle w:val="FontStyle18"/>
          <w:b w:val="0"/>
          <w:sz w:val="24"/>
          <w:szCs w:val="24"/>
        </w:rPr>
        <w:t xml:space="preserve">                     </w:t>
      </w:r>
      <w:r w:rsidR="00091E27" w:rsidRPr="00091E27">
        <w:rPr>
          <w:rStyle w:val="FontStyle18"/>
          <w:b w:val="0"/>
          <w:sz w:val="24"/>
          <w:szCs w:val="24"/>
        </w:rPr>
        <w:t>35,7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091E27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204651" w:rsidRDefault="00091E27" w:rsidP="00810C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204651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FE1744" w:rsidRPr="00204651" w:rsidRDefault="00A43C65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proofErr w:type="gramStart"/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</w:t>
            </w:r>
            <w:proofErr w:type="gramEnd"/>
            <w:r w:rsidRPr="00D04AF8">
              <w:t>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091E27" w:rsidP="00810CAF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1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</w:t>
            </w:r>
            <w:r w:rsidRPr="00D04AF8">
              <w:lastRenderedPageBreak/>
              <w:t>ения</w:t>
            </w:r>
          </w:p>
        </w:tc>
        <w:tc>
          <w:tcPr>
            <w:tcW w:w="188" w:type="pct"/>
            <w:vAlign w:val="center"/>
          </w:tcPr>
          <w:p w:rsidR="00D25CA6" w:rsidRPr="00E63F72" w:rsidRDefault="00091E27" w:rsidP="00810CAF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71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07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091E2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1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8,5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091E2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1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8,5</w:t>
            </w:r>
          </w:p>
        </w:tc>
        <w:tc>
          <w:tcPr>
            <w:tcW w:w="273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07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091E27" w:rsidP="00E67A3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1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8,5</w:t>
            </w:r>
          </w:p>
        </w:tc>
        <w:tc>
          <w:tcPr>
            <w:tcW w:w="273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07" w:type="pct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</w:t>
            </w:r>
            <w:proofErr w:type="gramStart"/>
            <w:r w:rsidRPr="00D04AF8">
              <w:t xml:space="preserve">обеспечение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091E27" w:rsidP="00E67A3A">
            <w:pPr>
              <w:ind w:firstLine="0"/>
              <w:jc w:val="center"/>
              <w:rPr>
                <w:i/>
              </w:rPr>
            </w:pPr>
            <w:r>
              <w:rPr>
                <w:b/>
              </w:rPr>
              <w:t>8</w:t>
            </w:r>
          </w:p>
        </w:tc>
        <w:tc>
          <w:tcPr>
            <w:tcW w:w="171" w:type="pct"/>
            <w:vAlign w:val="center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07" w:type="pct"/>
            <w:vAlign w:val="center"/>
          </w:tcPr>
          <w:p w:rsidR="00D25CA6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204651" w:rsidRDefault="00091E27" w:rsidP="00E67A3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" w:type="pct"/>
            <w:vAlign w:val="center"/>
          </w:tcPr>
          <w:p w:rsidR="00DD4CDA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07" w:type="pct"/>
            <w:vAlign w:val="center"/>
          </w:tcPr>
          <w:p w:rsidR="00DD4CDA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</w:t>
            </w:r>
            <w:r w:rsidRPr="00204651">
              <w:rPr>
                <w:rStyle w:val="FontStyle16"/>
                <w:sz w:val="24"/>
                <w:szCs w:val="24"/>
              </w:rPr>
              <w:lastRenderedPageBreak/>
              <w:t>5,6,10,20,21</w:t>
            </w:r>
          </w:p>
          <w:p w:rsidR="00DD4CDA" w:rsidRPr="00204651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091E27" w:rsidP="00E67A3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1" w:type="pct"/>
            <w:vAlign w:val="center"/>
          </w:tcPr>
          <w:p w:rsidR="00DD4CDA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DD4CDA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8,5</w:t>
            </w:r>
          </w:p>
        </w:tc>
        <w:tc>
          <w:tcPr>
            <w:tcW w:w="273" w:type="pct"/>
            <w:vAlign w:val="center"/>
          </w:tcPr>
          <w:p w:rsidR="00DD4CDA" w:rsidRPr="00D04AF8" w:rsidRDefault="00683555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  <w:vAlign w:val="center"/>
          </w:tcPr>
          <w:p w:rsidR="00DD4CDA" w:rsidRPr="00D04AF8" w:rsidRDefault="00091E27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5,15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DD4CDA" w:rsidRPr="00E63F72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DD4CDA" w:rsidRPr="00EF2B61" w:rsidRDefault="00091E27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73" w:type="pct"/>
            <w:vAlign w:val="center"/>
          </w:tcPr>
          <w:p w:rsidR="00DD4CDA" w:rsidRPr="00EF2B61" w:rsidRDefault="00091E27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73" w:type="pct"/>
            <w:vAlign w:val="center"/>
          </w:tcPr>
          <w:p w:rsidR="00DD4CDA" w:rsidRPr="00EF2B61" w:rsidRDefault="00091E27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307" w:type="pct"/>
            <w:vAlign w:val="center"/>
          </w:tcPr>
          <w:p w:rsidR="00DD4CDA" w:rsidRPr="00EF2B61" w:rsidRDefault="00091E27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37,15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="00A43C65">
              <w:rPr>
                <w:b/>
              </w:rPr>
              <w:t>(экзамен</w:t>
            </w:r>
            <w:r w:rsidRPr="00EF2B61">
              <w:rPr>
                <w:b/>
              </w:rPr>
              <w:t>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091E27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3,15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37CE4" w:rsidRDefault="00327876" w:rsidP="00204651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04651" w:rsidRPr="009E709A" w:rsidRDefault="00204651" w:rsidP="00204651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204651" w:rsidRDefault="00204651" w:rsidP="00204651">
      <w:pPr>
        <w:rPr>
          <w:b/>
        </w:rPr>
      </w:pPr>
      <w:r>
        <w:rPr>
          <w:b/>
        </w:rPr>
        <w:t>Перечень практических работ: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Изучение кондиций для разного вида сырья.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Методы подсчета запасов методом разрезов.</w:t>
      </w:r>
      <w:r>
        <w:rPr>
          <w:sz w:val="24"/>
          <w:szCs w:val="24"/>
        </w:rPr>
        <w:tab/>
      </w:r>
    </w:p>
    <w:p w:rsidR="00B7471F" w:rsidRPr="0037538A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Геометризация складчатого залегания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4559BB">
        <w:rPr>
          <w:sz w:val="24"/>
          <w:szCs w:val="24"/>
        </w:rPr>
        <w:t xml:space="preserve">Геометризация </w:t>
      </w:r>
      <w:proofErr w:type="spellStart"/>
      <w:r w:rsidRPr="004559BB">
        <w:rPr>
          <w:sz w:val="24"/>
          <w:szCs w:val="24"/>
        </w:rPr>
        <w:t>дизъюнктивов</w:t>
      </w:r>
      <w:proofErr w:type="spellEnd"/>
      <w:r w:rsidRPr="004559BB">
        <w:rPr>
          <w:sz w:val="24"/>
          <w:szCs w:val="24"/>
        </w:rPr>
        <w:t xml:space="preserve">. Эпюры </w:t>
      </w:r>
      <w:proofErr w:type="spellStart"/>
      <w:r w:rsidRPr="004559BB">
        <w:rPr>
          <w:sz w:val="24"/>
          <w:szCs w:val="24"/>
        </w:rPr>
        <w:t>дизъюнктива</w:t>
      </w:r>
      <w:proofErr w:type="spellEnd"/>
      <w:r w:rsidRPr="004559BB">
        <w:rPr>
          <w:sz w:val="24"/>
          <w:szCs w:val="24"/>
        </w:rPr>
        <w:t>. Поиски смещенных ч</w:t>
      </w:r>
      <w:r>
        <w:rPr>
          <w:sz w:val="24"/>
          <w:szCs w:val="24"/>
        </w:rPr>
        <w:t xml:space="preserve">астей тел полезных ископаемых. </w:t>
      </w:r>
      <w:r>
        <w:rPr>
          <w:sz w:val="24"/>
          <w:szCs w:val="24"/>
        </w:rPr>
        <w:tab/>
      </w:r>
    </w:p>
    <w:p w:rsidR="00B7471F" w:rsidRDefault="00B7471F" w:rsidP="00B7471F">
      <w:pPr>
        <w:spacing w:line="276" w:lineRule="auto"/>
        <w:jc w:val="left"/>
      </w:pPr>
    </w:p>
    <w:p w:rsidR="00B7471F" w:rsidRPr="00B7471F" w:rsidRDefault="00204651" w:rsidP="00B7471F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>Перечень вопросов к экзамену: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lastRenderedPageBreak/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B7471F" w:rsidRDefault="00B7471F" w:rsidP="00455FFD">
      <w:pPr>
        <w:rPr>
          <w:rStyle w:val="FontStyle31"/>
          <w:rFonts w:ascii="Times New Roman" w:hAnsi="Times New Roman"/>
          <w:sz w:val="24"/>
          <w:szCs w:val="24"/>
        </w:rPr>
        <w:sectPr w:rsidR="00B7471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7167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 xml:space="preserve">Структурный элемент </w:t>
            </w:r>
            <w:r w:rsidRPr="00B7471F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B7471F" w:rsidRDefault="005573AA" w:rsidP="00772E51">
            <w:pPr>
              <w:ind w:firstLine="0"/>
              <w:rPr>
                <w:b/>
                <w:highlight w:val="yellow"/>
              </w:rPr>
            </w:pPr>
            <w:r w:rsidRPr="00B7471F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Pr="00B7471F" w:rsidRDefault="00915C2D" w:rsidP="00772E51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Цели и задачи </w:t>
            </w:r>
            <w:proofErr w:type="gramStart"/>
            <w:r w:rsidRPr="00B7471F">
              <w:rPr>
                <w:bCs/>
                <w:szCs w:val="24"/>
                <w:lang w:val="ru-RU"/>
              </w:rPr>
              <w:t>горнопромышленной  геологии</w:t>
            </w:r>
            <w:proofErr w:type="gram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Промышленная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генетическая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классификации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Этапы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стадии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геологоразведочных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работ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proofErr w:type="gramStart"/>
            <w:r w:rsidRPr="00B7471F">
              <w:rPr>
                <w:bCs/>
                <w:szCs w:val="24"/>
              </w:rPr>
              <w:t>Предварительная</w:t>
            </w:r>
            <w:proofErr w:type="spellEnd"/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  <w:proofErr w:type="gram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месторождения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Прогнозные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ресурсы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их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использование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Детальная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Эксплуатационная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Классификация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запасов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степени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изученности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915C2D" w:rsidRPr="00B7471F" w:rsidRDefault="001850D6" w:rsidP="001850D6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</w:t>
            </w:r>
            <w:r w:rsidR="00A03C22" w:rsidRPr="00B7471F">
              <w:rPr>
                <w:sz w:val="24"/>
                <w:szCs w:val="24"/>
              </w:rPr>
              <w:t>чета запасов методом разрезов</w:t>
            </w:r>
            <w:r w:rsidR="00A03C22" w:rsidRPr="00B7471F">
              <w:rPr>
                <w:sz w:val="24"/>
                <w:szCs w:val="24"/>
              </w:rPr>
              <w:tab/>
            </w:r>
            <w:r w:rsidR="00A03C22"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numPr>
                <w:ilvl w:val="0"/>
                <w:numId w:val="7"/>
              </w:numPr>
              <w:rPr>
                <w:b/>
              </w:rPr>
            </w:pPr>
            <w:r w:rsidRPr="00B7471F">
              <w:t>Геометризация складчатого залегания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915C2D" w:rsidRDefault="00B1313B" w:rsidP="00B1313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B1313B" w:rsidRPr="00B1313B" w:rsidRDefault="00B1313B" w:rsidP="00B1313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B1313B" w:rsidRPr="00772E51" w:rsidTr="00091E27">
        <w:trPr>
          <w:trHeight w:val="700"/>
        </w:trPr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proofErr w:type="gramStart"/>
            <w:r w:rsidRPr="00EA6127">
              <w:t>научные  методы</w:t>
            </w:r>
            <w:proofErr w:type="gramEnd"/>
            <w:r w:rsidRPr="00EA6127">
              <w:t xml:space="preserve">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B1313B" w:rsidRPr="00772E51" w:rsidTr="00091E27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1313B" w:rsidRPr="00772E51" w:rsidTr="00091E27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7167" w:type="dxa"/>
          </w:tcPr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B1313B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</w:t>
            </w:r>
            <w:r w:rsidRPr="001367FD">
              <w:rPr>
                <w:snapToGrid w:val="0"/>
              </w:rPr>
              <w:lastRenderedPageBreak/>
              <w:t>щих отношения недропользования в РФ;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lastRenderedPageBreak/>
              <w:t>Примерный перечень вопросов к зачету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lastRenderedPageBreak/>
              <w:t xml:space="preserve">Степень </w:t>
            </w:r>
            <w:proofErr w:type="spellStart"/>
            <w:r w:rsidRPr="00B7471F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B7471F">
              <w:rPr>
                <w:bCs/>
                <w:szCs w:val="24"/>
                <w:lang w:val="ru-RU"/>
              </w:rPr>
              <w:t xml:space="preserve"> месторождений, передаваемых</w:t>
            </w:r>
            <w:r w:rsidRPr="00B7471F">
              <w:rPr>
                <w:szCs w:val="24"/>
                <w:lang w:val="ru-RU"/>
              </w:rPr>
              <w:t xml:space="preserve"> в эксплуатацию, %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Плотность разведочной сети в ходе предварительной и детальной разведке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Методы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подсчета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Геологическая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B7471F">
              <w:rPr>
                <w:bCs/>
                <w:szCs w:val="24"/>
              </w:rPr>
              <w:t>документация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r w:rsidRPr="00B7471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горных</w:t>
            </w:r>
            <w:proofErr w:type="spellEnd"/>
            <w:proofErr w:type="gramEnd"/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выработок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Камеральная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обработка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полевой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документации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Отбор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подготовка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проб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Достоверность и минимальные </w:t>
            </w:r>
            <w:proofErr w:type="gramStart"/>
            <w:r w:rsidRPr="00B7471F">
              <w:rPr>
                <w:bCs/>
                <w:szCs w:val="24"/>
                <w:lang w:val="ru-RU"/>
              </w:rPr>
              <w:t>объемы  точечной</w:t>
            </w:r>
            <w:proofErr w:type="gramEnd"/>
            <w:r w:rsidRPr="00B7471F">
              <w:rPr>
                <w:bCs/>
                <w:szCs w:val="24"/>
                <w:lang w:val="ru-RU"/>
              </w:rPr>
              <w:t xml:space="preserve"> пробы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Представительность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плотность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сети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опробования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Косвенные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методы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опробования</w:t>
            </w:r>
            <w:proofErr w:type="spellEnd"/>
          </w:p>
          <w:p w:rsidR="008011CE" w:rsidRPr="008011CE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Геолого-технологическое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картирование</w:t>
            </w:r>
            <w:proofErr w:type="spellEnd"/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lastRenderedPageBreak/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Комплексная оценка ценности руд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1CE" w:rsidRPr="001367FD" w:rsidRDefault="008011CE" w:rsidP="008011CE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7471F" w:rsidRPr="00772E51" w:rsidTr="00091E27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  <w:bCs/>
              </w:rPr>
              <w:t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</w:t>
            </w:r>
            <w:r w:rsidRPr="00A43C65">
              <w:lastRenderedPageBreak/>
              <w:t xml:space="preserve">среды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lastRenderedPageBreak/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lastRenderedPageBreak/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 xml:space="preserve">Уметь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0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  <w:tc>
          <w:tcPr>
            <w:tcW w:w="7167" w:type="dxa"/>
          </w:tcPr>
          <w:p w:rsidR="008011CE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B7471F" w:rsidRPr="00772E51" w:rsidTr="00091E27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lastRenderedPageBreak/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1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Изучить кондиции</w:t>
            </w:r>
            <w:r w:rsidRPr="00B7471F">
              <w:t xml:space="preserve"> для разного вида сырья</w:t>
            </w:r>
            <w:r>
              <w:t>.</w:t>
            </w:r>
          </w:p>
        </w:tc>
      </w:tr>
      <w:tr w:rsidR="00B7471F" w:rsidRPr="00772E51" w:rsidTr="00091E27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</w:t>
            </w:r>
            <w:r w:rsidRPr="00773BAA">
              <w:lastRenderedPageBreak/>
              <w:t>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lastRenderedPageBreak/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lastRenderedPageBreak/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2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091E27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комплексную оценку</w:t>
            </w:r>
            <w:r w:rsidRPr="00B7471F">
              <w:t xml:space="preserve"> ценности руд</w:t>
            </w:r>
            <w:r>
              <w:t>.</w:t>
            </w:r>
            <w:r w:rsidRPr="00B7471F"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42F27" w:rsidRDefault="00942F27" w:rsidP="00942F27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42F27" w:rsidRDefault="00942F27" w:rsidP="00942F27">
      <w:pPr>
        <w:rPr>
          <w:b/>
        </w:rPr>
      </w:pPr>
    </w:p>
    <w:p w:rsidR="00204651" w:rsidRPr="00B53E28" w:rsidRDefault="00204651" w:rsidP="0020465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04651" w:rsidRPr="00411D9A" w:rsidRDefault="00204651" w:rsidP="00204651">
      <w:r w:rsidRPr="00411D9A">
        <w:t xml:space="preserve">Промежуточная аттестация по дисциплине </w:t>
      </w:r>
      <w:r w:rsidRPr="00F36078">
        <w:t>«</w:t>
      </w:r>
      <w:r>
        <w:t>Горнопромышленная геология</w:t>
      </w:r>
      <w:r w:rsidRPr="00F36078">
        <w:t xml:space="preserve">» </w:t>
      </w:r>
      <w:r w:rsidRPr="00411D9A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11D9A">
        <w:t>сформированности</w:t>
      </w:r>
      <w:proofErr w:type="spellEnd"/>
      <w:r w:rsidRPr="00411D9A">
        <w:t xml:space="preserve"> умений и владений, проводится в форме экзамена.</w:t>
      </w:r>
    </w:p>
    <w:p w:rsidR="00204651" w:rsidRPr="00411D9A" w:rsidRDefault="00204651" w:rsidP="00204651">
      <w:r w:rsidRPr="00411D9A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04651" w:rsidRPr="00411D9A" w:rsidRDefault="00204651" w:rsidP="00204651">
      <w:pPr>
        <w:rPr>
          <w:b/>
        </w:rPr>
      </w:pPr>
      <w:r w:rsidRPr="00411D9A">
        <w:rPr>
          <w:b/>
        </w:rPr>
        <w:t>Показатели и критерии оценивания экзамена: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«отлично»</w:t>
      </w:r>
      <w:r w:rsidRPr="00411D9A">
        <w:t xml:space="preserve"> (5 баллов) – обучающийся демонстрирует высокий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«хорошо»</w:t>
      </w:r>
      <w:r w:rsidRPr="00411D9A">
        <w:t xml:space="preserve"> (4 балла) – обучающийся демонстрирует средний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«удовлетворительно»</w:t>
      </w:r>
      <w:r w:rsidRPr="00411D9A">
        <w:t xml:space="preserve"> (3 балла) – обучающийся демонстрирует пороговый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04651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2F27" w:rsidRPr="00455FFD" w:rsidRDefault="00942F27" w:rsidP="00942F27">
      <w:pPr>
        <w:rPr>
          <w:b/>
        </w:rPr>
      </w:pPr>
    </w:p>
    <w:p w:rsidR="00942F27" w:rsidRDefault="00942F27" w:rsidP="00942F2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F5322" w:rsidRPr="000F5322" w:rsidRDefault="000F5322" w:rsidP="000F5322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0F5322" w:rsidRPr="00F66E77" w:rsidRDefault="000F5322" w:rsidP="000F5322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</w:t>
      </w:r>
      <w:proofErr w:type="gramStart"/>
      <w:r w:rsidRPr="00F66E77">
        <w:t>моделирование :</w:t>
      </w:r>
      <w:proofErr w:type="gramEnd"/>
      <w:r w:rsidRPr="00F66E77">
        <w:t xml:space="preserve"> учебник / Э.В. Калинин. - </w:t>
      </w:r>
      <w:proofErr w:type="gramStart"/>
      <w:r w:rsidRPr="00F66E77">
        <w:t>М. :</w:t>
      </w:r>
      <w:proofErr w:type="gramEnd"/>
      <w:r w:rsidRPr="00F66E77">
        <w:t xml:space="preserve">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</w:t>
      </w:r>
      <w:proofErr w:type="gramStart"/>
      <w:r w:rsidRPr="00F66E77">
        <w:t>6 ;</w:t>
      </w:r>
      <w:proofErr w:type="gramEnd"/>
      <w:r w:rsidRPr="00F66E77">
        <w:t xml:space="preserve">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17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proofErr w:type="spellStart"/>
        <w:r w:rsidRPr="00951858">
          <w:rPr>
            <w:rStyle w:val="af6"/>
            <w:sz w:val="24"/>
            <w:szCs w:val="24"/>
            <w:lang w:val="en-US"/>
          </w:rPr>
          <w:t>bibliodub</w:t>
        </w:r>
        <w:proofErr w:type="spellEnd"/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0F5322" w:rsidRPr="00F66E77" w:rsidRDefault="000F5322" w:rsidP="000F5322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Инженерная геология России [Текст]. Т. 2. Инженерная геодинамика территории России / Московский гос. Ун-т им. М. В. Ломоносова. Геологический </w:t>
      </w:r>
      <w:proofErr w:type="gramStart"/>
      <w:r w:rsidRPr="00F66E77">
        <w:t>факультет ;</w:t>
      </w:r>
      <w:proofErr w:type="gramEnd"/>
      <w:r w:rsidRPr="00F66E77">
        <w:t xml:space="preserve"> под общ. Ред. В. Т. Трофимова; ред. Тома: В. Т. Трофимов, Э. В. Калинин. - </w:t>
      </w:r>
      <w:proofErr w:type="gramStart"/>
      <w:r w:rsidRPr="00F66E77">
        <w:t>Москва :</w:t>
      </w:r>
      <w:proofErr w:type="gramEnd"/>
      <w:r w:rsidRPr="00F66E77">
        <w:t xml:space="preserve"> Книжный дом "Университет", 2013. - 815 с.</w:t>
      </w:r>
    </w:p>
    <w:p w:rsidR="000F5322" w:rsidRPr="00F66E77" w:rsidRDefault="000F5322" w:rsidP="000F5322">
      <w:pPr>
        <w:spacing w:after="120"/>
      </w:pPr>
    </w:p>
    <w:p w:rsidR="000F5322" w:rsidRPr="0049420F" w:rsidRDefault="000F5322" w:rsidP="000F5322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0F5322" w:rsidRPr="00F66E77" w:rsidRDefault="000F5322" w:rsidP="000F5322">
      <w:pPr>
        <w:pStyle w:val="5"/>
        <w:numPr>
          <w:ilvl w:val="0"/>
          <w:numId w:val="24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Карлович, И.А. Геология. Учебное пособие для вузов [Электронный ресурс]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 xml:space="preserve">. - </w:t>
      </w:r>
      <w:proofErr w:type="gramStart"/>
      <w:r w:rsidRPr="00F66E77">
        <w:rPr>
          <w:sz w:val="24"/>
          <w:szCs w:val="24"/>
        </w:rPr>
        <w:t>М.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0F5322" w:rsidRPr="00F66E77" w:rsidRDefault="000F5322" w:rsidP="000F5322">
      <w:pPr>
        <w:pStyle w:val="af7"/>
        <w:numPr>
          <w:ilvl w:val="0"/>
          <w:numId w:val="2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lastRenderedPageBreak/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0F5322" w:rsidRPr="00F66E77" w:rsidRDefault="000F5322" w:rsidP="000F5322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0F5322" w:rsidRPr="00F66E77" w:rsidRDefault="000F5322" w:rsidP="000F5322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</w:t>
      </w:r>
      <w:proofErr w:type="gramStart"/>
      <w:r w:rsidRPr="00F66E77">
        <w:rPr>
          <w:rFonts w:ascii="Times New Roman" w:hAnsi="Times New Roman"/>
          <w:sz w:val="24"/>
          <w:szCs w:val="24"/>
        </w:rPr>
        <w:t>.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18161B" w:rsidRPr="00F66E77" w:rsidRDefault="0018161B" w:rsidP="0018161B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18161B" w:rsidRPr="0049420F" w:rsidRDefault="0018161B" w:rsidP="0018161B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18161B" w:rsidRPr="0049420F" w:rsidRDefault="0018161B" w:rsidP="0018161B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18161B" w:rsidRPr="0049420F" w:rsidRDefault="0018161B" w:rsidP="0018161B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18161B" w:rsidRDefault="0018161B" w:rsidP="0018161B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18161B" w:rsidRPr="00CA2014" w:rsidRDefault="0018161B" w:rsidP="0018161B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8161B" w:rsidRPr="00CA2014" w:rsidRDefault="0018161B" w:rsidP="0018161B">
      <w:pPr>
        <w:jc w:val="left"/>
      </w:pPr>
      <w:r w:rsidRPr="00CA2014">
        <w:t>Интернет-ресурсы:</w:t>
      </w:r>
    </w:p>
    <w:p w:rsidR="0018161B" w:rsidRPr="00CA2014" w:rsidRDefault="0018161B" w:rsidP="0018161B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18161B" w:rsidRPr="00CA2014" w:rsidRDefault="0018161B" w:rsidP="0018161B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proofErr w:type="gramStart"/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18161B" w:rsidRPr="00CA2014" w:rsidRDefault="0018161B" w:rsidP="0018161B">
      <w:pPr>
        <w:widowControl/>
      </w:pPr>
    </w:p>
    <w:p w:rsidR="0018161B" w:rsidRPr="00CA2014" w:rsidRDefault="0018161B" w:rsidP="0018161B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95691" w:rsidRPr="00ED6700" w:rsidTr="00581E91">
        <w:trPr>
          <w:trHeight w:val="285"/>
        </w:trPr>
        <w:tc>
          <w:tcPr>
            <w:tcW w:w="3221" w:type="dxa"/>
          </w:tcPr>
          <w:p w:rsidR="00695691" w:rsidRPr="00ED6700" w:rsidRDefault="00695691" w:rsidP="00581E91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ED6700">
              <w:t>Наименование ПО</w:t>
            </w:r>
          </w:p>
        </w:tc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  <w:jc w:val="center"/>
              <w:rPr>
                <w:b/>
              </w:rPr>
            </w:pPr>
            <w:r w:rsidRPr="00ED6700">
              <w:t>№ договора</w:t>
            </w:r>
          </w:p>
        </w:tc>
        <w:tc>
          <w:tcPr>
            <w:tcW w:w="3222" w:type="dxa"/>
          </w:tcPr>
          <w:p w:rsidR="00695691" w:rsidRPr="00ED6700" w:rsidRDefault="00695691" w:rsidP="00581E91">
            <w:pPr>
              <w:widowControl/>
              <w:ind w:firstLine="0"/>
              <w:jc w:val="center"/>
            </w:pPr>
            <w:r w:rsidRPr="00ED6700">
              <w:t>Срок действия лицензии</w:t>
            </w:r>
          </w:p>
        </w:tc>
      </w:tr>
      <w:tr w:rsidR="00695691" w:rsidRPr="00ED6700" w:rsidTr="00581E91">
        <w:trPr>
          <w:trHeight w:val="285"/>
        </w:trPr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Д-1227 от 08.10.2018</w:t>
            </w:r>
          </w:p>
          <w:p w:rsidR="00695691" w:rsidRPr="00ED6700" w:rsidRDefault="00695691" w:rsidP="00581E91">
            <w:pPr>
              <w:widowControl/>
              <w:ind w:firstLine="0"/>
            </w:pPr>
            <w:r w:rsidRPr="00ED6700">
              <w:t>Д-757-17 от 27.06.2017</w:t>
            </w:r>
          </w:p>
        </w:tc>
        <w:tc>
          <w:tcPr>
            <w:tcW w:w="3222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11.10.2021</w:t>
            </w:r>
          </w:p>
          <w:p w:rsidR="00695691" w:rsidRPr="00ED6700" w:rsidRDefault="00695691" w:rsidP="00581E91">
            <w:pPr>
              <w:widowControl/>
              <w:ind w:firstLine="0"/>
            </w:pPr>
            <w:r w:rsidRPr="00ED6700">
              <w:t>27.07.2018</w:t>
            </w:r>
          </w:p>
        </w:tc>
      </w:tr>
      <w:tr w:rsidR="00695691" w:rsidRPr="00ED6700" w:rsidTr="00581E91">
        <w:trPr>
          <w:trHeight w:val="272"/>
        </w:trPr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rPr>
                <w:lang w:val="en-US"/>
              </w:rPr>
              <w:t>MS</w:t>
            </w:r>
            <w:r w:rsidRPr="00ED6700">
              <w:t xml:space="preserve"> </w:t>
            </w:r>
            <w:r w:rsidRPr="00ED670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№ 135 от 17.09.2007</w:t>
            </w:r>
          </w:p>
        </w:tc>
        <w:tc>
          <w:tcPr>
            <w:tcW w:w="3222" w:type="dxa"/>
          </w:tcPr>
          <w:p w:rsidR="00695691" w:rsidRPr="00ED6700" w:rsidRDefault="00695691" w:rsidP="00581E91">
            <w:pPr>
              <w:widowControl/>
              <w:ind w:firstLine="0"/>
              <w:jc w:val="left"/>
            </w:pPr>
            <w:r w:rsidRPr="00ED6700">
              <w:t>бессрочно</w:t>
            </w:r>
          </w:p>
        </w:tc>
      </w:tr>
      <w:tr w:rsidR="00695691" w:rsidRPr="00ED6700" w:rsidTr="00581E91">
        <w:trPr>
          <w:trHeight w:val="297"/>
        </w:trPr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 xml:space="preserve">Kaspersky Endpoint Security </w:t>
            </w:r>
            <w:r w:rsidRPr="00ED6700">
              <w:t>для</w:t>
            </w:r>
            <w:r w:rsidRPr="00ED6700">
              <w:rPr>
                <w:lang w:val="en-US"/>
              </w:rPr>
              <w:t xml:space="preserve"> </w:t>
            </w:r>
            <w:r w:rsidRPr="00ED6700">
              <w:t>бизнеса - Стандартный</w:t>
            </w:r>
          </w:p>
        </w:tc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Д-300-18 от 31.03.2018</w:t>
            </w:r>
          </w:p>
          <w:p w:rsidR="00695691" w:rsidRPr="00ED6700" w:rsidRDefault="00695691" w:rsidP="00581E91">
            <w:pPr>
              <w:widowControl/>
              <w:ind w:firstLine="0"/>
            </w:pPr>
            <w:r w:rsidRPr="00ED6700">
              <w:t>Д-1347-17 от 20.12.2017</w:t>
            </w:r>
          </w:p>
          <w:p w:rsidR="00695691" w:rsidRPr="00ED6700" w:rsidRDefault="00695691" w:rsidP="00581E91">
            <w:pPr>
              <w:widowControl/>
              <w:ind w:firstLine="0"/>
            </w:pPr>
            <w:r w:rsidRPr="00ED6700">
              <w:t>Д-1481-16 от 25.11.2016</w:t>
            </w:r>
          </w:p>
        </w:tc>
        <w:tc>
          <w:tcPr>
            <w:tcW w:w="3222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28.01.2020</w:t>
            </w:r>
          </w:p>
          <w:p w:rsidR="00695691" w:rsidRPr="00ED6700" w:rsidRDefault="00695691" w:rsidP="00581E91">
            <w:pPr>
              <w:widowControl/>
              <w:ind w:firstLine="0"/>
            </w:pPr>
            <w:r w:rsidRPr="00ED6700">
              <w:t>21.03.2018</w:t>
            </w:r>
          </w:p>
          <w:p w:rsidR="00695691" w:rsidRPr="00ED6700" w:rsidRDefault="00695691" w:rsidP="00581E91">
            <w:pPr>
              <w:widowControl/>
              <w:ind w:firstLine="0"/>
            </w:pPr>
            <w:r w:rsidRPr="00ED6700">
              <w:t>25.12.2017</w:t>
            </w:r>
          </w:p>
        </w:tc>
      </w:tr>
      <w:tr w:rsidR="00695691" w:rsidRPr="00ED6700" w:rsidTr="00581E91">
        <w:trPr>
          <w:trHeight w:val="297"/>
        </w:trPr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свободно распространяемое</w:t>
            </w:r>
          </w:p>
        </w:tc>
        <w:tc>
          <w:tcPr>
            <w:tcW w:w="3222" w:type="dxa"/>
          </w:tcPr>
          <w:p w:rsidR="00695691" w:rsidRPr="00ED6700" w:rsidRDefault="00695691" w:rsidP="00581E91">
            <w:pPr>
              <w:widowControl/>
              <w:ind w:firstLine="0"/>
            </w:pPr>
            <w:r w:rsidRPr="00ED6700">
              <w:t>бессрочно</w:t>
            </w:r>
          </w:p>
        </w:tc>
      </w:tr>
    </w:tbl>
    <w:p w:rsidR="0018161B" w:rsidRPr="00CA2014" w:rsidRDefault="0018161B" w:rsidP="0018161B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18161B" w:rsidRPr="00CA2014" w:rsidRDefault="0018161B" w:rsidP="0018161B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8161B" w:rsidRDefault="0018161B" w:rsidP="0018161B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18161B" w:rsidRPr="0089591C" w:rsidTr="00091E27">
        <w:trPr>
          <w:tblHeader/>
        </w:trPr>
        <w:tc>
          <w:tcPr>
            <w:tcW w:w="1928" w:type="pct"/>
            <w:vAlign w:val="center"/>
          </w:tcPr>
          <w:p w:rsidR="0018161B" w:rsidRPr="0089591C" w:rsidRDefault="0018161B" w:rsidP="00091E27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161B" w:rsidRPr="0089591C" w:rsidRDefault="0018161B" w:rsidP="00091E27">
            <w:pPr>
              <w:jc w:val="center"/>
            </w:pPr>
            <w:r w:rsidRPr="0089591C">
              <w:t>Оснащение аудитории</w:t>
            </w:r>
          </w:p>
        </w:tc>
      </w:tr>
      <w:tr w:rsidR="0018161B" w:rsidRPr="0089591C" w:rsidTr="00091E27">
        <w:tc>
          <w:tcPr>
            <w:tcW w:w="1928" w:type="pct"/>
          </w:tcPr>
          <w:p w:rsidR="0018161B" w:rsidRPr="0089591C" w:rsidRDefault="0018161B" w:rsidP="00091E27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8161B" w:rsidRPr="0089591C" w:rsidRDefault="0018161B" w:rsidP="00091E27">
            <w:pPr>
              <w:ind w:firstLine="0"/>
            </w:pPr>
            <w:r w:rsidRPr="0089591C">
              <w:t xml:space="preserve">Мультимедийные средства хранения, </w:t>
            </w:r>
            <w:proofErr w:type="gramStart"/>
            <w:r w:rsidRPr="0089591C">
              <w:t>передачи  и</w:t>
            </w:r>
            <w:proofErr w:type="gramEnd"/>
            <w:r w:rsidRPr="0089591C">
              <w:t xml:space="preserve"> представления информации</w:t>
            </w:r>
          </w:p>
        </w:tc>
      </w:tr>
      <w:tr w:rsidR="0018161B" w:rsidRPr="0089591C" w:rsidTr="00091E27">
        <w:tc>
          <w:tcPr>
            <w:tcW w:w="1928" w:type="pct"/>
          </w:tcPr>
          <w:p w:rsidR="0018161B" w:rsidRPr="0089591C" w:rsidRDefault="0018161B" w:rsidP="00091E27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18161B" w:rsidRPr="0089591C" w:rsidRDefault="0018161B" w:rsidP="00091E27">
            <w:pPr>
              <w:ind w:firstLine="0"/>
            </w:pPr>
            <w:r w:rsidRPr="0089591C">
              <w:t xml:space="preserve">Учебные коллекции минералов и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 xml:space="preserve"> на стендах.</w:t>
            </w:r>
          </w:p>
          <w:p w:rsidR="0018161B" w:rsidRPr="0089591C" w:rsidRDefault="0018161B" w:rsidP="00091E27">
            <w:pPr>
              <w:ind w:firstLine="0"/>
            </w:pPr>
            <w:r w:rsidRPr="0089591C">
              <w:t xml:space="preserve">Коллекции минералов,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>, полезных ископаемых, флоры и фауны в геологическом  музее  МГТУ.</w:t>
            </w:r>
          </w:p>
          <w:p w:rsidR="0018161B" w:rsidRPr="0089591C" w:rsidRDefault="0018161B" w:rsidP="00091E27">
            <w:pPr>
              <w:ind w:firstLine="0"/>
            </w:pPr>
            <w:r w:rsidRPr="0089591C">
              <w:t xml:space="preserve">Рабочие коллекции </w:t>
            </w:r>
            <w:proofErr w:type="gramStart"/>
            <w:r w:rsidRPr="0089591C">
              <w:t>моделей  кристаллов</w:t>
            </w:r>
            <w:proofErr w:type="gramEnd"/>
            <w:r w:rsidRPr="0089591C">
              <w:t>.</w:t>
            </w:r>
          </w:p>
          <w:p w:rsidR="0018161B" w:rsidRPr="0089591C" w:rsidRDefault="0018161B" w:rsidP="00091E27">
            <w:pPr>
              <w:ind w:firstLine="0"/>
            </w:pPr>
            <w:r w:rsidRPr="0089591C">
              <w:lastRenderedPageBreak/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18161B" w:rsidRPr="0089591C" w:rsidRDefault="0018161B" w:rsidP="00091E27">
            <w:pPr>
              <w:ind w:firstLine="0"/>
            </w:pPr>
            <w:r w:rsidRPr="0089591C">
              <w:t>Геологический компас.</w:t>
            </w:r>
          </w:p>
          <w:p w:rsidR="0018161B" w:rsidRPr="0089591C" w:rsidRDefault="0018161B" w:rsidP="00091E27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18161B" w:rsidRPr="0089591C" w:rsidTr="00091E27">
        <w:tc>
          <w:tcPr>
            <w:tcW w:w="1928" w:type="pct"/>
          </w:tcPr>
          <w:p w:rsidR="0018161B" w:rsidRPr="0089591C" w:rsidRDefault="0018161B" w:rsidP="00091E27">
            <w:pPr>
              <w:ind w:firstLine="0"/>
              <w:jc w:val="left"/>
            </w:pPr>
            <w:r w:rsidRPr="0089591C"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18161B" w:rsidRPr="0089591C" w:rsidRDefault="0018161B" w:rsidP="00091E27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Учебные коллекции </w:t>
            </w:r>
            <w:proofErr w:type="gramStart"/>
            <w:r w:rsidRPr="0089591C">
              <w:rPr>
                <w:snapToGrid w:val="0"/>
              </w:rPr>
              <w:t>горных  пород</w:t>
            </w:r>
            <w:proofErr w:type="gramEnd"/>
            <w:r w:rsidRPr="0089591C">
              <w:rPr>
                <w:snapToGrid w:val="0"/>
              </w:rPr>
              <w:t xml:space="preserve"> на стендах.</w:t>
            </w:r>
          </w:p>
          <w:p w:rsidR="0018161B" w:rsidRPr="0089591C" w:rsidRDefault="0018161B" w:rsidP="00091E27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89591C">
              <w:rPr>
                <w:snapToGrid w:val="0"/>
              </w:rPr>
              <w:t>геологическом  музее</w:t>
            </w:r>
            <w:proofErr w:type="gramEnd"/>
            <w:r w:rsidRPr="0089591C">
              <w:rPr>
                <w:snapToGrid w:val="0"/>
              </w:rPr>
              <w:t xml:space="preserve">  МГТУ.</w:t>
            </w:r>
          </w:p>
          <w:p w:rsidR="0018161B" w:rsidRPr="0089591C" w:rsidRDefault="0018161B" w:rsidP="00091E27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18161B" w:rsidRPr="0089591C" w:rsidRDefault="0018161B" w:rsidP="00091E27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18161B" w:rsidRPr="0089591C" w:rsidRDefault="0018161B" w:rsidP="00091E27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18161B" w:rsidRPr="0089591C" w:rsidTr="00091E27">
        <w:tc>
          <w:tcPr>
            <w:tcW w:w="1928" w:type="pct"/>
          </w:tcPr>
          <w:p w:rsidR="0018161B" w:rsidRPr="0089591C" w:rsidRDefault="0018161B" w:rsidP="00091E27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161B" w:rsidRPr="0089591C" w:rsidRDefault="0018161B" w:rsidP="00091E27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8161B" w:rsidRPr="0089591C" w:rsidTr="00091E27">
        <w:tc>
          <w:tcPr>
            <w:tcW w:w="1928" w:type="pct"/>
          </w:tcPr>
          <w:p w:rsidR="0018161B" w:rsidRPr="0089591C" w:rsidRDefault="0018161B" w:rsidP="00091E27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8161B" w:rsidRPr="0089591C" w:rsidRDefault="0018161B" w:rsidP="00091E27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8161B" w:rsidRDefault="0018161B" w:rsidP="0018161B">
      <w:pPr>
        <w:keepNext/>
        <w:autoSpaceDE/>
        <w:autoSpaceDN/>
        <w:adjustRightInd/>
        <w:outlineLvl w:val="0"/>
        <w:rPr>
          <w:iCs/>
        </w:rPr>
      </w:pPr>
    </w:p>
    <w:p w:rsidR="00340A69" w:rsidRPr="000B374F" w:rsidRDefault="00340A69" w:rsidP="0018161B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663B" w:rsidRDefault="00FE663B">
      <w:r>
        <w:separator/>
      </w:r>
    </w:p>
  </w:endnote>
  <w:endnote w:type="continuationSeparator" w:id="0">
    <w:p w:rsidR="00FE663B" w:rsidRDefault="00F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1E27" w:rsidRDefault="00091E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1E27" w:rsidRDefault="00091E2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1E27" w:rsidRDefault="00091E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3555">
      <w:rPr>
        <w:rStyle w:val="a4"/>
        <w:noProof/>
      </w:rPr>
      <w:t>4</w:t>
    </w:r>
    <w:r>
      <w:rPr>
        <w:rStyle w:val="a4"/>
      </w:rPr>
      <w:fldChar w:fldCharType="end"/>
    </w:r>
  </w:p>
  <w:p w:rsidR="00091E27" w:rsidRDefault="00091E2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663B" w:rsidRDefault="00FE663B">
      <w:r>
        <w:separator/>
      </w:r>
    </w:p>
  </w:footnote>
  <w:footnote w:type="continuationSeparator" w:id="0">
    <w:p w:rsidR="00FE663B" w:rsidRDefault="00FE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1AC"/>
    <w:multiLevelType w:val="hybridMultilevel"/>
    <w:tmpl w:val="EFA0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367"/>
    <w:multiLevelType w:val="hybridMultilevel"/>
    <w:tmpl w:val="149E5DAE"/>
    <w:lvl w:ilvl="0" w:tplc="0419000F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2AA6"/>
    <w:multiLevelType w:val="hybridMultilevel"/>
    <w:tmpl w:val="CA5E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85D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F45"/>
    <w:multiLevelType w:val="hybridMultilevel"/>
    <w:tmpl w:val="3A7C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7973"/>
    <w:multiLevelType w:val="hybridMultilevel"/>
    <w:tmpl w:val="EFE85B2C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730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4A453D"/>
    <w:multiLevelType w:val="hybridMultilevel"/>
    <w:tmpl w:val="1542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C432D69"/>
    <w:multiLevelType w:val="hybridMultilevel"/>
    <w:tmpl w:val="8BC8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3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9"/>
  </w:num>
  <w:num w:numId="24">
    <w:abstractNumId w:val="1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5CCB"/>
    <w:rsid w:val="00036D6F"/>
    <w:rsid w:val="000430D3"/>
    <w:rsid w:val="00054FE2"/>
    <w:rsid w:val="00055516"/>
    <w:rsid w:val="00063D00"/>
    <w:rsid w:val="00064AD3"/>
    <w:rsid w:val="00066036"/>
    <w:rsid w:val="000736E0"/>
    <w:rsid w:val="00075059"/>
    <w:rsid w:val="0008161B"/>
    <w:rsid w:val="0008595C"/>
    <w:rsid w:val="00091E27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1FE0"/>
    <w:rsid w:val="000F2DF9"/>
    <w:rsid w:val="000F3228"/>
    <w:rsid w:val="000F5322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161B"/>
    <w:rsid w:val="001838E9"/>
    <w:rsid w:val="001850D6"/>
    <w:rsid w:val="00196A06"/>
    <w:rsid w:val="001A0A87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3AC"/>
    <w:rsid w:val="00203809"/>
    <w:rsid w:val="0020393B"/>
    <w:rsid w:val="00204651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63F2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62620"/>
    <w:rsid w:val="00667AA6"/>
    <w:rsid w:val="00681815"/>
    <w:rsid w:val="00682FD6"/>
    <w:rsid w:val="00683555"/>
    <w:rsid w:val="0068433D"/>
    <w:rsid w:val="00687EB9"/>
    <w:rsid w:val="006904AD"/>
    <w:rsid w:val="006912D1"/>
    <w:rsid w:val="00691AD1"/>
    <w:rsid w:val="00691EBA"/>
    <w:rsid w:val="00693424"/>
    <w:rsid w:val="0069436C"/>
    <w:rsid w:val="00695691"/>
    <w:rsid w:val="006973C0"/>
    <w:rsid w:val="0069781E"/>
    <w:rsid w:val="006A3018"/>
    <w:rsid w:val="006A4055"/>
    <w:rsid w:val="006A7338"/>
    <w:rsid w:val="006B28B4"/>
    <w:rsid w:val="006B719C"/>
    <w:rsid w:val="006C1369"/>
    <w:rsid w:val="006C1C77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489D"/>
    <w:rsid w:val="007E1DB1"/>
    <w:rsid w:val="007F12E6"/>
    <w:rsid w:val="007F7780"/>
    <w:rsid w:val="007F7A6A"/>
    <w:rsid w:val="008011CE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6C39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2F27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4332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15A67"/>
    <w:rsid w:val="00A16B54"/>
    <w:rsid w:val="00A16C34"/>
    <w:rsid w:val="00A21351"/>
    <w:rsid w:val="00A21C93"/>
    <w:rsid w:val="00A26E55"/>
    <w:rsid w:val="00A3084F"/>
    <w:rsid w:val="00A34045"/>
    <w:rsid w:val="00A34587"/>
    <w:rsid w:val="00A3664E"/>
    <w:rsid w:val="00A37599"/>
    <w:rsid w:val="00A40900"/>
    <w:rsid w:val="00A43C65"/>
    <w:rsid w:val="00A51202"/>
    <w:rsid w:val="00A53833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1313B"/>
    <w:rsid w:val="00B2038C"/>
    <w:rsid w:val="00B22348"/>
    <w:rsid w:val="00B23837"/>
    <w:rsid w:val="00B24295"/>
    <w:rsid w:val="00B25681"/>
    <w:rsid w:val="00B401FA"/>
    <w:rsid w:val="00B46BF6"/>
    <w:rsid w:val="00B53128"/>
    <w:rsid w:val="00B56311"/>
    <w:rsid w:val="00B67105"/>
    <w:rsid w:val="00B71589"/>
    <w:rsid w:val="00B72C01"/>
    <w:rsid w:val="00B7471F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A5B03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6F48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18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E6C18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63B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59D39D-38F1-A543-B744-B86B9D29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13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4332"/>
  </w:style>
  <w:style w:type="paragraph" w:customStyle="1" w:styleId="Style2">
    <w:name w:val="Style2"/>
    <w:basedOn w:val="a"/>
    <w:rsid w:val="009E4332"/>
  </w:style>
  <w:style w:type="paragraph" w:customStyle="1" w:styleId="Style3">
    <w:name w:val="Style3"/>
    <w:basedOn w:val="a"/>
    <w:rsid w:val="009E4332"/>
  </w:style>
  <w:style w:type="paragraph" w:customStyle="1" w:styleId="Style4">
    <w:name w:val="Style4"/>
    <w:basedOn w:val="a"/>
    <w:rsid w:val="009E4332"/>
  </w:style>
  <w:style w:type="paragraph" w:customStyle="1" w:styleId="Style5">
    <w:name w:val="Style5"/>
    <w:basedOn w:val="a"/>
    <w:rsid w:val="009E4332"/>
  </w:style>
  <w:style w:type="paragraph" w:customStyle="1" w:styleId="Style6">
    <w:name w:val="Style6"/>
    <w:basedOn w:val="a"/>
    <w:rsid w:val="009E4332"/>
  </w:style>
  <w:style w:type="paragraph" w:customStyle="1" w:styleId="Style7">
    <w:name w:val="Style7"/>
    <w:basedOn w:val="a"/>
    <w:rsid w:val="009E4332"/>
  </w:style>
  <w:style w:type="paragraph" w:customStyle="1" w:styleId="Style8">
    <w:name w:val="Style8"/>
    <w:basedOn w:val="a"/>
    <w:uiPriority w:val="99"/>
    <w:rsid w:val="009E4332"/>
  </w:style>
  <w:style w:type="character" w:customStyle="1" w:styleId="FontStyle11">
    <w:name w:val="Font Style11"/>
    <w:basedOn w:val="a0"/>
    <w:rsid w:val="009E433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E433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E43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9E433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9E43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E43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E43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E43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E43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9E433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E433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E433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E43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E43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E433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  <w:style w:type="character" w:styleId="afe">
    <w:name w:val="FollowedHyperlink"/>
    <w:basedOn w:val="a0"/>
    <w:semiHidden/>
    <w:unhideWhenUsed/>
    <w:rsid w:val="000F5322"/>
    <w:rPr>
      <w:color w:val="800080" w:themeColor="followedHyperlink"/>
      <w:u w:val="single"/>
    </w:rPr>
  </w:style>
  <w:style w:type="character" w:styleId="aff">
    <w:name w:val="Unresolved Mention"/>
    <w:basedOn w:val="a0"/>
    <w:uiPriority w:val="99"/>
    <w:semiHidden/>
    <w:unhideWhenUsed/>
    <w:rsid w:val="000F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bibliodub.ra/index.php?page=book&amp;id=135772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1A379-E419-4926-ABDE-07975C2AFFF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851CE9-5679-4C74-AE7F-E86290FF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35467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8</cp:revision>
  <cp:lastPrinted>2018-11-05T16:58:00Z</cp:lastPrinted>
  <dcterms:created xsi:type="dcterms:W3CDTF">2020-10-17T08:31:00Z</dcterms:created>
  <dcterms:modified xsi:type="dcterms:W3CDTF">2020-10-28T13:41:00Z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