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A9B74" w14:textId="77777777" w:rsidR="00EB0DBD" w:rsidRPr="00854023" w:rsidRDefault="00470D20">
      <w:pPr>
        <w:rPr>
          <w:rFonts w:ascii="Times New Roman" w:hAnsi="Times New Roman" w:cs="Times New Roman"/>
        </w:rPr>
      </w:pPr>
      <w:r w:rsidRPr="0085402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B6A5BA4" wp14:editId="6A4AA0D4">
            <wp:extent cx="5940425" cy="8165358"/>
            <wp:effectExtent l="0" t="0" r="3175" b="7620"/>
            <wp:docPr id="1" name="Рисунок 1" descr="C:\Users\Вер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A9ADD" w14:textId="77777777" w:rsidR="00470D20" w:rsidRPr="00854023" w:rsidRDefault="00470D20">
      <w:pPr>
        <w:rPr>
          <w:rFonts w:ascii="Times New Roman" w:hAnsi="Times New Roman" w:cs="Times New Roman"/>
        </w:rPr>
      </w:pPr>
    </w:p>
    <w:p w14:paraId="66A3F583" w14:textId="77777777" w:rsidR="00470D20" w:rsidRPr="00854023" w:rsidRDefault="00470D20">
      <w:pPr>
        <w:rPr>
          <w:rFonts w:ascii="Times New Roman" w:hAnsi="Times New Roman" w:cs="Times New Roman"/>
        </w:rPr>
      </w:pPr>
    </w:p>
    <w:p w14:paraId="3B0E8BA4" w14:textId="77777777" w:rsidR="00470D20" w:rsidRPr="00854023" w:rsidRDefault="00470D20">
      <w:pPr>
        <w:rPr>
          <w:rFonts w:ascii="Times New Roman" w:hAnsi="Times New Roman" w:cs="Times New Roman"/>
        </w:rPr>
      </w:pPr>
    </w:p>
    <w:p w14:paraId="380FDF61" w14:textId="77777777" w:rsidR="00470D20" w:rsidRPr="00854023" w:rsidRDefault="00470D20">
      <w:pPr>
        <w:rPr>
          <w:rFonts w:ascii="Times New Roman" w:hAnsi="Times New Roman" w:cs="Times New Roman"/>
        </w:rPr>
      </w:pPr>
    </w:p>
    <w:p w14:paraId="53F96D0B" w14:textId="77777777" w:rsidR="00470D20" w:rsidRPr="00854023" w:rsidRDefault="00470D20">
      <w:pPr>
        <w:rPr>
          <w:rFonts w:ascii="Times New Roman" w:hAnsi="Times New Roman" w:cs="Times New Roman"/>
        </w:rPr>
      </w:pPr>
      <w:r w:rsidRPr="0085402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08E7C4" wp14:editId="0CB0229F">
            <wp:extent cx="5940425" cy="8165358"/>
            <wp:effectExtent l="0" t="0" r="3175" b="7620"/>
            <wp:docPr id="2" name="Рисунок 2" descr="C:\Users\Вера\Desktop\Готово 2020\Сканы титулов 2020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\Desktop\Готово 2020\Сканы титулов 2020\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932EA" w14:textId="77777777" w:rsidR="00470D20" w:rsidRPr="00854023" w:rsidRDefault="00470D20">
      <w:pPr>
        <w:rPr>
          <w:rFonts w:ascii="Times New Roman" w:hAnsi="Times New Roman" w:cs="Times New Roman"/>
        </w:rPr>
      </w:pPr>
    </w:p>
    <w:p w14:paraId="0182EE6A" w14:textId="77777777" w:rsidR="00470D20" w:rsidRPr="00854023" w:rsidRDefault="00470D20">
      <w:pPr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470D20" w:rsidRPr="00854023" w14:paraId="1BF0EE59" w14:textId="77777777" w:rsidTr="008B6D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00FCDA" w14:textId="77777777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55D0091C" w14:textId="77777777" w:rsidTr="008B6D7E">
        <w:trPr>
          <w:trHeight w:hRule="exact" w:val="131"/>
        </w:trPr>
        <w:tc>
          <w:tcPr>
            <w:tcW w:w="3119" w:type="dxa"/>
          </w:tcPr>
          <w:p w14:paraId="04F47F53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32C54AB6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29A777C2" w14:textId="77777777" w:rsidTr="008B6D7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FA6954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5A637E49" w14:textId="77777777" w:rsidTr="008B6D7E">
        <w:trPr>
          <w:trHeight w:hRule="exact" w:val="13"/>
        </w:trPr>
        <w:tc>
          <w:tcPr>
            <w:tcW w:w="3119" w:type="dxa"/>
          </w:tcPr>
          <w:p w14:paraId="18AA28D1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52EC9D83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6840D234" w14:textId="77777777" w:rsidTr="008B6D7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F08C3D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60C0E883" w14:textId="77777777" w:rsidTr="008B6D7E">
        <w:trPr>
          <w:trHeight w:hRule="exact" w:val="96"/>
        </w:trPr>
        <w:tc>
          <w:tcPr>
            <w:tcW w:w="3119" w:type="dxa"/>
          </w:tcPr>
          <w:p w14:paraId="19CD1120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6B16B23E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43F298BC" w14:textId="77777777" w:rsidTr="008B6D7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A4CA52" w14:textId="77777777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Языкознания и литературоведения</w:t>
            </w:r>
          </w:p>
        </w:tc>
      </w:tr>
      <w:tr w:rsidR="00470D20" w:rsidRPr="00854023" w14:paraId="1B068374" w14:textId="77777777" w:rsidTr="008B6D7E">
        <w:trPr>
          <w:trHeight w:hRule="exact" w:val="138"/>
        </w:trPr>
        <w:tc>
          <w:tcPr>
            <w:tcW w:w="3119" w:type="dxa"/>
          </w:tcPr>
          <w:p w14:paraId="4CDA422E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6C29CF67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257B6235" w14:textId="77777777" w:rsidTr="008B6D7E">
        <w:trPr>
          <w:trHeight w:hRule="exact" w:val="555"/>
        </w:trPr>
        <w:tc>
          <w:tcPr>
            <w:tcW w:w="3119" w:type="dxa"/>
          </w:tcPr>
          <w:p w14:paraId="63EDB54E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31516C12" w14:textId="77777777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1BABB63F" w14:textId="77777777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470D20" w:rsidRPr="00854023" w14:paraId="65C65597" w14:textId="77777777" w:rsidTr="008B6D7E">
        <w:trPr>
          <w:trHeight w:hRule="exact" w:val="277"/>
        </w:trPr>
        <w:tc>
          <w:tcPr>
            <w:tcW w:w="3119" w:type="dxa"/>
          </w:tcPr>
          <w:p w14:paraId="0973647F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2AE31C6D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7F2FC456" w14:textId="77777777" w:rsidTr="008B6D7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CE7373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482238BB" w14:textId="77777777" w:rsidTr="008B6D7E">
        <w:trPr>
          <w:trHeight w:hRule="exact" w:val="13"/>
        </w:trPr>
        <w:tc>
          <w:tcPr>
            <w:tcW w:w="3119" w:type="dxa"/>
          </w:tcPr>
          <w:p w14:paraId="668C14F8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270D6681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393F2DFF" w14:textId="77777777" w:rsidTr="008B6D7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E73DEA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42CE7D9B" w14:textId="77777777" w:rsidTr="008B6D7E">
        <w:trPr>
          <w:trHeight w:hRule="exact" w:val="96"/>
        </w:trPr>
        <w:tc>
          <w:tcPr>
            <w:tcW w:w="3119" w:type="dxa"/>
          </w:tcPr>
          <w:p w14:paraId="47D4705E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3BE7B318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793BE73E" w14:textId="77777777" w:rsidTr="008B6D7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B56DA4" w14:textId="77777777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Языкознания и литературоведения</w:t>
            </w:r>
          </w:p>
        </w:tc>
      </w:tr>
      <w:tr w:rsidR="00470D20" w:rsidRPr="00854023" w14:paraId="0B915F16" w14:textId="77777777" w:rsidTr="008B6D7E">
        <w:trPr>
          <w:trHeight w:hRule="exact" w:val="138"/>
        </w:trPr>
        <w:tc>
          <w:tcPr>
            <w:tcW w:w="3119" w:type="dxa"/>
          </w:tcPr>
          <w:p w14:paraId="0A233E59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051B8386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41AB3EFC" w14:textId="77777777" w:rsidTr="008B6D7E">
        <w:trPr>
          <w:trHeight w:hRule="exact" w:val="555"/>
        </w:trPr>
        <w:tc>
          <w:tcPr>
            <w:tcW w:w="3119" w:type="dxa"/>
          </w:tcPr>
          <w:p w14:paraId="62F97355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16CA6164" w14:textId="77777777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6D07072D" w14:textId="77777777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470D20" w:rsidRPr="00854023" w14:paraId="36B77A8C" w14:textId="77777777" w:rsidTr="008B6D7E">
        <w:trPr>
          <w:trHeight w:hRule="exact" w:val="277"/>
        </w:trPr>
        <w:tc>
          <w:tcPr>
            <w:tcW w:w="3119" w:type="dxa"/>
          </w:tcPr>
          <w:p w14:paraId="619C2A47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3F0ED2BD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6AB76D78" w14:textId="77777777" w:rsidTr="008B6D7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E51730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10CCC675" w14:textId="77777777" w:rsidTr="008B6D7E">
        <w:trPr>
          <w:trHeight w:hRule="exact" w:val="13"/>
        </w:trPr>
        <w:tc>
          <w:tcPr>
            <w:tcW w:w="3119" w:type="dxa"/>
          </w:tcPr>
          <w:p w14:paraId="19EF770D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12B6FB20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09DCDFC2" w14:textId="77777777" w:rsidTr="008B6D7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E62317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14332BAC" w14:textId="77777777" w:rsidTr="008B6D7E">
        <w:trPr>
          <w:trHeight w:hRule="exact" w:val="96"/>
        </w:trPr>
        <w:tc>
          <w:tcPr>
            <w:tcW w:w="3119" w:type="dxa"/>
          </w:tcPr>
          <w:p w14:paraId="7980C401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5BEC52D9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665B038C" w14:textId="77777777" w:rsidTr="008B6D7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1F1AFD" w14:textId="77777777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2023 - 2024 учебном году на заседании кафедры  Языкознания и литературоведения</w:t>
            </w:r>
          </w:p>
        </w:tc>
      </w:tr>
      <w:tr w:rsidR="00470D20" w:rsidRPr="00854023" w14:paraId="4379607F" w14:textId="77777777" w:rsidTr="008B6D7E">
        <w:trPr>
          <w:trHeight w:hRule="exact" w:val="138"/>
        </w:trPr>
        <w:tc>
          <w:tcPr>
            <w:tcW w:w="3119" w:type="dxa"/>
          </w:tcPr>
          <w:p w14:paraId="4CA3EF12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48175DE1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11FB43AE" w14:textId="77777777" w:rsidTr="008B6D7E">
        <w:trPr>
          <w:trHeight w:hRule="exact" w:val="555"/>
        </w:trPr>
        <w:tc>
          <w:tcPr>
            <w:tcW w:w="3119" w:type="dxa"/>
          </w:tcPr>
          <w:p w14:paraId="2277C739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8229C70" w14:textId="77777777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12D86083" w14:textId="77777777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470D20" w:rsidRPr="00854023" w14:paraId="7DAEA478" w14:textId="77777777" w:rsidTr="008B6D7E">
        <w:trPr>
          <w:trHeight w:hRule="exact" w:val="277"/>
        </w:trPr>
        <w:tc>
          <w:tcPr>
            <w:tcW w:w="3119" w:type="dxa"/>
          </w:tcPr>
          <w:p w14:paraId="6F6025A0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56906CE6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065788A7" w14:textId="77777777" w:rsidTr="008B6D7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E88588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49122719" w14:textId="77777777" w:rsidTr="008B6D7E">
        <w:trPr>
          <w:trHeight w:hRule="exact" w:val="13"/>
        </w:trPr>
        <w:tc>
          <w:tcPr>
            <w:tcW w:w="3119" w:type="dxa"/>
          </w:tcPr>
          <w:p w14:paraId="672224C4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23E95297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460C83D2" w14:textId="77777777" w:rsidTr="008B6D7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72C56B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1AEB09C1" w14:textId="77777777" w:rsidTr="008B6D7E">
        <w:trPr>
          <w:trHeight w:hRule="exact" w:val="96"/>
        </w:trPr>
        <w:tc>
          <w:tcPr>
            <w:tcW w:w="3119" w:type="dxa"/>
          </w:tcPr>
          <w:p w14:paraId="6929E2FB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06F5B345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0572ED63" w14:textId="77777777" w:rsidTr="008B6D7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E1E09E" w14:textId="77777777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2024 - 2025 учебном году на заседании кафедры  Языкознания и литературоведения</w:t>
            </w:r>
          </w:p>
        </w:tc>
      </w:tr>
      <w:tr w:rsidR="00470D20" w:rsidRPr="00854023" w14:paraId="37CC186B" w14:textId="77777777" w:rsidTr="008B6D7E">
        <w:trPr>
          <w:trHeight w:hRule="exact" w:val="138"/>
        </w:trPr>
        <w:tc>
          <w:tcPr>
            <w:tcW w:w="3119" w:type="dxa"/>
          </w:tcPr>
          <w:p w14:paraId="2509963B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7BD50FCD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36D6FC83" w14:textId="77777777" w:rsidTr="008B6D7E">
        <w:trPr>
          <w:trHeight w:hRule="exact" w:val="555"/>
        </w:trPr>
        <w:tc>
          <w:tcPr>
            <w:tcW w:w="3119" w:type="dxa"/>
          </w:tcPr>
          <w:p w14:paraId="2BD19EE8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3CA028C" w14:textId="77777777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17D08DA7" w14:textId="77777777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</w:tbl>
    <w:p w14:paraId="70A1F3F2" w14:textId="77777777" w:rsidR="00470D20" w:rsidRPr="00854023" w:rsidRDefault="00470D20" w:rsidP="00470D20">
      <w:pPr>
        <w:rPr>
          <w:rFonts w:ascii="Times New Roman" w:hAnsi="Times New Roman" w:cs="Times New Roman"/>
          <w:sz w:val="0"/>
          <w:szCs w:val="0"/>
        </w:rPr>
      </w:pPr>
      <w:r w:rsidRPr="00854023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70D20" w:rsidRPr="00854023" w14:paraId="16170CD2" w14:textId="77777777" w:rsidTr="008B6D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187A43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4166A13C" w14:textId="77777777" w:rsidTr="008B6D7E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539BC6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«Филологический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текста»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  <w:p w14:paraId="5B8BB958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филологической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  <w:p w14:paraId="1A524A93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речевого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  <w:p w14:paraId="6203A891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480926F4" w14:textId="77777777" w:rsidTr="008B6D7E">
        <w:trPr>
          <w:trHeight w:hRule="exact" w:val="138"/>
        </w:trPr>
        <w:tc>
          <w:tcPr>
            <w:tcW w:w="1985" w:type="dxa"/>
          </w:tcPr>
          <w:p w14:paraId="19445D7B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14:paraId="6EC2F3A0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7B31222E" w14:textId="77777777" w:rsidTr="008B6D7E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2832CA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0F06D7F2" w14:textId="77777777" w:rsidTr="008B6D7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F944C2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Филологический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  <w:p w14:paraId="43CF9EAB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04AEC0BA" w14:textId="77777777" w:rsidTr="008B6D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971FE1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6D931C0C" w14:textId="77777777" w:rsidTr="008B6D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2445B6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2A9876D2" w14:textId="77777777" w:rsidTr="008B6D7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A7FCC2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144D8BA9" w14:textId="77777777" w:rsidTr="008B6D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130FAF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05464C73" w14:textId="77777777" w:rsidTr="008B6D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F39920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26F174F0" w14:textId="77777777" w:rsidTr="008B6D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EF99F0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Сквозная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1CABE35B" w14:textId="77777777" w:rsidTr="008B6D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1FF2A2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XX-XXI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веков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25757640" w14:textId="77777777" w:rsidTr="008B6D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3DDDDF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Филологическая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7C12A0FC" w14:textId="77777777" w:rsidTr="008B6D7E">
        <w:trPr>
          <w:trHeight w:hRule="exact" w:val="138"/>
        </w:trPr>
        <w:tc>
          <w:tcPr>
            <w:tcW w:w="1985" w:type="dxa"/>
          </w:tcPr>
          <w:p w14:paraId="26463E9B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14:paraId="6FDC937A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3D91DBB8" w14:textId="77777777" w:rsidTr="008B6D7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B6D283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  <w:p w14:paraId="0DB6EC3F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6157B9AC" w14:textId="77777777" w:rsidTr="008B6D7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A6E97A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«Филологический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текста»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119EC2FB" w14:textId="77777777" w:rsidTr="008B6D7E">
        <w:trPr>
          <w:trHeight w:hRule="exact" w:val="277"/>
        </w:trPr>
        <w:tc>
          <w:tcPr>
            <w:tcW w:w="1985" w:type="dxa"/>
          </w:tcPr>
          <w:p w14:paraId="7D7AD8D7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14:paraId="6CDDBCBE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184023E1" w14:textId="77777777" w:rsidTr="008B6D7E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AAD7B3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7613769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  <w:p w14:paraId="3F21B090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  <w:p w14:paraId="0A7F698B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0BC2E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6111BDA0" w14:textId="77777777" w:rsidTr="008B6D7E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AD292E" w14:textId="77777777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 способностью демонстрировать знание основных положений и концепций в области теории литературы, истории отечественной литературы (литератур) и мировой литературы; представление о различных жанрах литературных и фольклорных текстов</w:t>
            </w:r>
          </w:p>
        </w:tc>
      </w:tr>
      <w:tr w:rsidR="00470D20" w:rsidRPr="00854023" w14:paraId="6E99AFE3" w14:textId="77777777" w:rsidTr="008B6D7E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A47CF8" w14:textId="77777777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5AE167" w14:textId="22533075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теоретико- и историко- литературные понятия, теории и методы интерпретации литературных фактов и явлений, традиционные методы и современные информационные технологии в сфере сбора и анализа литературных фактов; периодизацию русской литературы; литературные направления и их типологические разновидностью.</w:t>
            </w:r>
          </w:p>
          <w:p w14:paraId="568605CF" w14:textId="7A419E3A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мировоззрения в художественном творчестве субъекта; позицию по этому вопросу основных школ и направлений филологического исследования; методики в конкретной области филологического знания, научных жанров (обзоров, аннотаций и др.); методы сбора библиографического материала, в том числе с помощью поисковых систем.</w:t>
            </w:r>
          </w:p>
        </w:tc>
      </w:tr>
    </w:tbl>
    <w:p w14:paraId="18FD8191" w14:textId="77777777" w:rsidR="00470D20" w:rsidRPr="00854023" w:rsidRDefault="00470D20" w:rsidP="00470D20">
      <w:pPr>
        <w:rPr>
          <w:rFonts w:ascii="Times New Roman" w:hAnsi="Times New Roman" w:cs="Times New Roman"/>
          <w:sz w:val="0"/>
          <w:szCs w:val="0"/>
        </w:rPr>
      </w:pPr>
      <w:r w:rsidRPr="00854023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70D20" w:rsidRPr="00854023" w14:paraId="4EE5D8EA" w14:textId="77777777" w:rsidTr="00015490">
        <w:trPr>
          <w:trHeight w:hRule="exact" w:val="271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052F2" w14:textId="77777777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5ADB64" w14:textId="617C3A75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художественные произведения различных жанров в единстве формы и содержания с учетом авторских философско- эстетических открытий; синтезировать различные методологические подходы в их разнообразных сочетаниях мифологического и этимологического предметов исследования.</w:t>
            </w:r>
          </w:p>
          <w:p w14:paraId="3EEAC073" w14:textId="67B28110" w:rsidR="00470D20" w:rsidRPr="00854023" w:rsidRDefault="00470D20" w:rsidP="00015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 и критически оценивать литературные произведения, выдвигать и формулировать гипотезы, логично и аргументировано излагать и отстаивать свою точку зрения; проводить под научным руководством</w:t>
            </w:r>
            <w:r w:rsidR="00015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локальные исследования на основе существующих методик в конкретной области филологического знания</w:t>
            </w:r>
          </w:p>
        </w:tc>
      </w:tr>
      <w:tr w:rsidR="00470D20" w:rsidRPr="00854023" w14:paraId="794F4AEC" w14:textId="77777777" w:rsidTr="008B6D7E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BF5A61" w14:textId="77777777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FB1F1E" w14:textId="11D3389B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филологического мышления; сбора и анализа языковых и литературных фактов с использованием традиционных методов и современных информационных технологий; участия в научных дискуссиях, выступления с сообщениями и докладами</w:t>
            </w:r>
          </w:p>
          <w:p w14:paraId="79E5A09B" w14:textId="6F2F4076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подготовки научных обзоров, аннотаций, составления рефератов и библиографий по тематике проводимых исследований, приемами библиографического описания; подготовки научных обзоров, аннотаций по тематике проводимых исследований, приемами библиографического описания.</w:t>
            </w:r>
          </w:p>
        </w:tc>
      </w:tr>
      <w:tr w:rsidR="00470D20" w:rsidRPr="00854023" w14:paraId="287F2B6B" w14:textId="77777777" w:rsidTr="008B6D7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A403C" w14:textId="77777777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      владением базовыми навыками сбора и анализа языковых и литературных фактов, филологического анализа и интерпретации текста</w:t>
            </w:r>
          </w:p>
        </w:tc>
      </w:tr>
      <w:tr w:rsidR="00470D20" w:rsidRPr="00854023" w14:paraId="54406FF6" w14:textId="77777777" w:rsidTr="00015490">
        <w:trPr>
          <w:trHeight w:hRule="exact" w:val="170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177D2" w14:textId="77777777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22934" w14:textId="6595385A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теоретико- и историко-литературные понятия, теории и методы</w:t>
            </w:r>
            <w:r w:rsidR="00015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 литературных фактов и явлений, необходимые для понимания их значения в практике филолога;</w:t>
            </w:r>
          </w:p>
          <w:p w14:paraId="39A39964" w14:textId="70E75E87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и концепции, разрабатываемые в области современной филологии, основные сведения по филологическому анализу и интерпретации текста</w:t>
            </w:r>
          </w:p>
        </w:tc>
      </w:tr>
      <w:tr w:rsidR="00470D20" w:rsidRPr="00854023" w14:paraId="7F1FF16A" w14:textId="77777777" w:rsidTr="00015490">
        <w:trPr>
          <w:trHeight w:hRule="exact" w:val="279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141A04" w14:textId="77777777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E46F2" w14:textId="77777777" w:rsidR="00015490" w:rsidRPr="00015490" w:rsidRDefault="00015490" w:rsidP="0001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демонстрировать знание основных положений и концепций в области филологии; </w:t>
            </w:r>
          </w:p>
          <w:p w14:paraId="0B04823E" w14:textId="77777777" w:rsidR="00015490" w:rsidRPr="00015490" w:rsidRDefault="00015490" w:rsidP="0001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490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дискуссионные вопросы современного литературоведения;</w:t>
            </w:r>
          </w:p>
          <w:p w14:paraId="47052D36" w14:textId="77777777" w:rsidR="00015490" w:rsidRPr="00015490" w:rsidRDefault="00015490" w:rsidP="00015490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49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закономерности литературного процесса, художественное значение литературного произведения в связи с общественной ситуацией и культурой эпохи;</w:t>
            </w:r>
          </w:p>
          <w:p w14:paraId="7AADF86A" w14:textId="2CA43C4C" w:rsidR="00470D20" w:rsidRPr="00854023" w:rsidRDefault="00015490" w:rsidP="00015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490">
              <w:rPr>
                <w:rFonts w:ascii="Times New Roman" w:eastAsia="Calibri" w:hAnsi="Times New Roman" w:cs="Times New Roman"/>
                <w:sz w:val="24"/>
                <w:szCs w:val="24"/>
              </w:rPr>
              <w:t>чётко формулировать цель, задачи, объект, предмет частного исследования в рамках изучаемого курса и обоснованно выбирать наиболее эффективные методики и приёмы анализа для достижения поставленной цели</w:t>
            </w:r>
            <w:r w:rsidR="00470D20" w:rsidRPr="00015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70D20" w:rsidRPr="00854023" w14:paraId="4EFFC1C6" w14:textId="77777777" w:rsidTr="00015490">
        <w:trPr>
          <w:trHeight w:hRule="exact" w:val="283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7D79E7" w14:textId="77777777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ADE80" w14:textId="77777777" w:rsidR="00015490" w:rsidRPr="00015490" w:rsidRDefault="00015490" w:rsidP="0001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490">
              <w:rPr>
                <w:rFonts w:ascii="Times New Roman" w:eastAsia="Calibri" w:hAnsi="Times New Roman" w:cs="Times New Roman"/>
                <w:sz w:val="24"/>
                <w:szCs w:val="24"/>
              </w:rPr>
              <w:t>базовой терминологией, используемой в разных отраслях филологического знания и понятийным аппаратом современного литературоведения;</w:t>
            </w:r>
          </w:p>
          <w:p w14:paraId="46F6AC77" w14:textId="77777777" w:rsidR="00015490" w:rsidRPr="00015490" w:rsidRDefault="00015490" w:rsidP="0001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490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самостоятельного анализа текстов художественной литературы, культурой филологического мышления;</w:t>
            </w:r>
          </w:p>
          <w:p w14:paraId="00433484" w14:textId="77777777" w:rsidR="00015490" w:rsidRPr="00015490" w:rsidRDefault="00015490" w:rsidP="00015490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навыками сбора и анализа литературных фактов с использованием традиционных методов и современных информационных технологий; </w:t>
            </w:r>
          </w:p>
          <w:p w14:paraId="23B2BDA0" w14:textId="77777777" w:rsidR="00015490" w:rsidRDefault="00015490" w:rsidP="00015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490">
              <w:rPr>
                <w:rFonts w:ascii="Times New Roman" w:eastAsia="Calibri" w:hAnsi="Times New Roman" w:cs="Times New Roman"/>
                <w:sz w:val="24"/>
                <w:szCs w:val="24"/>
              </w:rPr>
              <w:t>основными методами лингвистического и литературоведческого анализа; навыками самостоятельной аналитической интерпретации научного знания;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3BA5946" w14:textId="2A128631" w:rsidR="00470D20" w:rsidRPr="00854023" w:rsidRDefault="00015490" w:rsidP="00015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490">
              <w:rPr>
                <w:rFonts w:ascii="Times New Roman" w:eastAsia="Calibri" w:hAnsi="Times New Roman" w:cs="Times New Roman"/>
                <w:sz w:val="24"/>
                <w:szCs w:val="24"/>
              </w:rPr>
              <w:t>приемами ведения научной дискуссии</w:t>
            </w:r>
          </w:p>
        </w:tc>
      </w:tr>
      <w:tr w:rsidR="00470D20" w:rsidRPr="00854023" w14:paraId="2033366A" w14:textId="77777777" w:rsidTr="008B6D7E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99FC6" w14:textId="77777777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способностью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</w:tr>
    </w:tbl>
    <w:p w14:paraId="67BB3EEC" w14:textId="77777777" w:rsidR="00470D20" w:rsidRPr="00854023" w:rsidRDefault="00470D20" w:rsidP="00470D20">
      <w:pPr>
        <w:rPr>
          <w:rFonts w:ascii="Times New Roman" w:hAnsi="Times New Roman" w:cs="Times New Roman"/>
          <w:sz w:val="0"/>
          <w:szCs w:val="0"/>
        </w:rPr>
      </w:pPr>
      <w:r w:rsidRPr="00854023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70D20" w:rsidRPr="00854023" w14:paraId="074EF74F" w14:textId="77777777" w:rsidTr="00015490">
        <w:trPr>
          <w:trHeight w:hRule="exact" w:val="172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69C957" w14:textId="77777777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33DD31" w14:textId="77777777" w:rsidR="00015490" w:rsidRPr="00015490" w:rsidRDefault="00015490" w:rsidP="0001549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490">
              <w:rPr>
                <w:rFonts w:ascii="Times New Roman" w:eastAsia="Calibri" w:hAnsi="Times New Roman" w:cs="Times New Roman"/>
              </w:rPr>
              <w:t xml:space="preserve">теоретические положения и концепции филологических наук, способы анализа, интерпретации, описания и оценки языковых процессов, текстов, </w:t>
            </w:r>
            <w:r w:rsidRPr="00015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художественного произведения, разных форм коммуникаций; </w:t>
            </w:r>
          </w:p>
          <w:p w14:paraId="27B99444" w14:textId="77777777" w:rsidR="00015490" w:rsidRPr="00015490" w:rsidRDefault="00015490" w:rsidP="0001549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49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теоретико- и историко- литературные понятия, теории и</w:t>
            </w:r>
          </w:p>
          <w:p w14:paraId="27ABDD21" w14:textId="31A165E3" w:rsidR="00470D20" w:rsidRPr="00854023" w:rsidRDefault="00015490" w:rsidP="00015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490">
              <w:rPr>
                <w:rFonts w:ascii="Times New Roman" w:eastAsia="Calibri" w:hAnsi="Times New Roman" w:cs="Times New Roman"/>
                <w:sz w:val="24"/>
                <w:szCs w:val="24"/>
              </w:rPr>
              <w:t>методы интерпретации литературных фактов и явлений, необходимые для понимания их значения в практике.</w:t>
            </w:r>
          </w:p>
        </w:tc>
      </w:tr>
      <w:tr w:rsidR="00015490" w:rsidRPr="00854023" w14:paraId="1A3D0457" w14:textId="77777777" w:rsidTr="008B6D7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24DA3" w14:textId="77777777" w:rsidR="00015490" w:rsidRPr="00854023" w:rsidRDefault="00015490" w:rsidP="00015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46D3ED" w14:textId="74CE4FB1" w:rsidR="00015490" w:rsidRPr="00015490" w:rsidRDefault="00015490" w:rsidP="00015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490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теоретические положения и концепции филологических наук, способы анализа, интерпретации, описания и оценки языковых процессов, текстов, художественного произведения, разных форм коммуникаций в собственной научно-исследовательской деятельности</w:t>
            </w:r>
          </w:p>
        </w:tc>
      </w:tr>
      <w:tr w:rsidR="00015490" w:rsidRPr="00854023" w14:paraId="7A1B2BAE" w14:textId="77777777" w:rsidTr="008B6D7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DC3DE5" w14:textId="77777777" w:rsidR="00015490" w:rsidRPr="00854023" w:rsidRDefault="00015490" w:rsidP="00015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A07C55" w14:textId="77777777" w:rsidR="00015490" w:rsidRPr="00015490" w:rsidRDefault="00015490" w:rsidP="00015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490">
              <w:rPr>
                <w:rFonts w:ascii="Times New Roman" w:hAnsi="Times New Roman"/>
                <w:color w:val="000000"/>
                <w:sz w:val="24"/>
                <w:szCs w:val="24"/>
              </w:rPr>
              <w:t>навыками проведения научного исследования в области филологии под научным руководством;</w:t>
            </w:r>
          </w:p>
          <w:p w14:paraId="3CA752AB" w14:textId="20CE9E73" w:rsidR="00015490" w:rsidRPr="00015490" w:rsidRDefault="00015490" w:rsidP="00015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490">
              <w:rPr>
                <w:rFonts w:ascii="Times New Roman" w:hAnsi="Times New Roman"/>
                <w:color w:val="000000"/>
                <w:sz w:val="24"/>
                <w:szCs w:val="24"/>
              </w:rPr>
              <w:t>навыками подготовки научных обзоров, аннотаций, составления рефератов и библиографий по тематике проводимых исследований</w:t>
            </w:r>
          </w:p>
        </w:tc>
      </w:tr>
      <w:tr w:rsidR="00470D20" w:rsidRPr="00854023" w14:paraId="47D58299" w14:textId="77777777" w:rsidTr="00015490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67AFF0" w14:textId="77777777" w:rsidR="00470D20" w:rsidRPr="00015490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 владением базовыми навыками создания на основе стандартных методик и действующих нормативов различных типов текстов</w:t>
            </w:r>
          </w:p>
        </w:tc>
      </w:tr>
      <w:tr w:rsidR="00015490" w:rsidRPr="00854023" w14:paraId="60CD582A" w14:textId="77777777" w:rsidTr="00015490">
        <w:trPr>
          <w:trHeight w:hRule="exact" w:val="135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FFFD86" w14:textId="77777777" w:rsidR="00015490" w:rsidRPr="00854023" w:rsidRDefault="00015490" w:rsidP="00015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611753" w14:textId="77777777" w:rsidR="00015490" w:rsidRPr="00015490" w:rsidRDefault="00015490" w:rsidP="000154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90">
              <w:rPr>
                <w:rFonts w:ascii="Times New Roman" w:hAnsi="Times New Roman"/>
                <w:sz w:val="24"/>
                <w:szCs w:val="24"/>
              </w:rPr>
              <w:t>стандартные методики создания различных типов текстов;</w:t>
            </w:r>
          </w:p>
          <w:p w14:paraId="46C89063" w14:textId="77777777" w:rsidR="00015490" w:rsidRPr="00015490" w:rsidRDefault="00015490" w:rsidP="000154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90">
              <w:rPr>
                <w:rFonts w:ascii="Times New Roman" w:hAnsi="Times New Roman"/>
                <w:sz w:val="24"/>
                <w:szCs w:val="24"/>
              </w:rPr>
              <w:t>основные признаки</w:t>
            </w:r>
          </w:p>
          <w:p w14:paraId="1757F983" w14:textId="77777777" w:rsidR="00015490" w:rsidRPr="00015490" w:rsidRDefault="00015490" w:rsidP="000154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90">
              <w:rPr>
                <w:rFonts w:ascii="Times New Roman" w:hAnsi="Times New Roman"/>
                <w:sz w:val="24"/>
                <w:szCs w:val="24"/>
              </w:rPr>
              <w:t>текста как организованной совокупности единиц;</w:t>
            </w:r>
          </w:p>
          <w:p w14:paraId="6928E45B" w14:textId="6ABA6D1D" w:rsidR="00015490" w:rsidRPr="00015490" w:rsidRDefault="00015490" w:rsidP="00015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90">
              <w:rPr>
                <w:rFonts w:ascii="Times New Roman" w:hAnsi="Times New Roman"/>
                <w:sz w:val="24"/>
                <w:szCs w:val="24"/>
              </w:rPr>
              <w:t xml:space="preserve"> базовую терминологию текстовых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490"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</w:tr>
      <w:tr w:rsidR="00015490" w:rsidRPr="00854023" w14:paraId="56DFE3C2" w14:textId="77777777" w:rsidTr="008B6D7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BC2CAF" w14:textId="77777777" w:rsidR="00015490" w:rsidRPr="00854023" w:rsidRDefault="00015490" w:rsidP="00015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251AA7" w14:textId="44EE9660" w:rsidR="00015490" w:rsidRPr="00015490" w:rsidRDefault="00015490" w:rsidP="000154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90">
              <w:rPr>
                <w:rFonts w:ascii="Times New Roman" w:hAnsi="Times New Roman"/>
                <w:sz w:val="24"/>
                <w:szCs w:val="24"/>
              </w:rPr>
              <w:t>осуществлять первичную и вторичную текстовую деятельность (</w:t>
            </w:r>
            <w:proofErr w:type="spellStart"/>
            <w:r w:rsidRPr="00015490">
              <w:rPr>
                <w:rFonts w:ascii="Times New Roman" w:hAnsi="Times New Roman"/>
                <w:sz w:val="24"/>
                <w:szCs w:val="24"/>
              </w:rPr>
              <w:t>текстообразование</w:t>
            </w:r>
            <w:proofErr w:type="spellEnd"/>
            <w:r w:rsidRPr="0001549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490">
              <w:rPr>
                <w:rFonts w:ascii="Times New Roman" w:hAnsi="Times New Roman"/>
                <w:sz w:val="24"/>
                <w:szCs w:val="24"/>
              </w:rPr>
              <w:t>интерпретацию) на основе лингвистического анализа и знания основных ресурсов русского языка, включая изобразительно выразительные средства;</w:t>
            </w:r>
          </w:p>
          <w:p w14:paraId="0E0AFEDC" w14:textId="1E7C3643" w:rsidR="00015490" w:rsidRPr="00015490" w:rsidRDefault="00015490" w:rsidP="00015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490">
              <w:rPr>
                <w:rFonts w:ascii="Times New Roman" w:hAnsi="Times New Roman"/>
                <w:sz w:val="24"/>
                <w:szCs w:val="24"/>
              </w:rPr>
              <w:t xml:space="preserve"> грамотно излагать, логически выстраивать, обосновывать собственные высказывания; воспринимать информацию, отбирая главное, необходимое для собственных логических построений.</w:t>
            </w:r>
          </w:p>
        </w:tc>
      </w:tr>
      <w:tr w:rsidR="00015490" w:rsidRPr="00854023" w14:paraId="60AF4FD0" w14:textId="77777777" w:rsidTr="0073753B">
        <w:trPr>
          <w:trHeight w:hRule="exact" w:val="200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17F43" w14:textId="77777777" w:rsidR="00015490" w:rsidRPr="00854023" w:rsidRDefault="00015490" w:rsidP="00015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59DB0" w14:textId="41A75E2A" w:rsidR="00015490" w:rsidRPr="00015490" w:rsidRDefault="00015490" w:rsidP="00015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490">
              <w:rPr>
                <w:rFonts w:ascii="Times New Roman" w:hAnsi="Times New Roman"/>
                <w:sz w:val="24"/>
                <w:szCs w:val="24"/>
              </w:rPr>
              <w:t>навыками первичной и вторичной текстовой деятельности (</w:t>
            </w:r>
            <w:proofErr w:type="spellStart"/>
            <w:r w:rsidRPr="00015490">
              <w:rPr>
                <w:rFonts w:ascii="Times New Roman" w:hAnsi="Times New Roman"/>
                <w:sz w:val="24"/>
                <w:szCs w:val="24"/>
              </w:rPr>
              <w:t>текстообразования</w:t>
            </w:r>
            <w:proofErr w:type="spellEnd"/>
            <w:r w:rsidRPr="00015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490">
              <w:rPr>
                <w:rFonts w:ascii="Times New Roman" w:hAnsi="Times New Roman"/>
                <w:sz w:val="24"/>
                <w:szCs w:val="24"/>
              </w:rPr>
              <w:t>иинтерпретации</w:t>
            </w:r>
            <w:proofErr w:type="spellEnd"/>
            <w:r w:rsidRPr="00015490">
              <w:rPr>
                <w:rFonts w:ascii="Times New Roman" w:hAnsi="Times New Roman"/>
                <w:sz w:val="24"/>
                <w:szCs w:val="24"/>
              </w:rPr>
              <w:t>) на основе лингвистического анализа и знания основных ресурсов русского языка, включая изобразительно выразительные средства; навыками самоанализа; навыками устного и письменного изложения и оформления мысли в соответствии с ситуацией общения и типом текста; способностью к обобщению, анализу, восприятию информации.</w:t>
            </w:r>
          </w:p>
        </w:tc>
      </w:tr>
      <w:bookmarkEnd w:id="0"/>
    </w:tbl>
    <w:p w14:paraId="4095C776" w14:textId="77777777" w:rsidR="00470D20" w:rsidRPr="00854023" w:rsidRDefault="00470D20" w:rsidP="00470D20">
      <w:pPr>
        <w:rPr>
          <w:rFonts w:ascii="Times New Roman" w:hAnsi="Times New Roman" w:cs="Times New Roman"/>
          <w:sz w:val="0"/>
          <w:szCs w:val="0"/>
        </w:rPr>
      </w:pPr>
      <w:r w:rsidRPr="00854023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02"/>
        <w:gridCol w:w="407"/>
        <w:gridCol w:w="527"/>
        <w:gridCol w:w="609"/>
        <w:gridCol w:w="671"/>
        <w:gridCol w:w="552"/>
        <w:gridCol w:w="1540"/>
        <w:gridCol w:w="1634"/>
        <w:gridCol w:w="1237"/>
      </w:tblGrid>
      <w:tr w:rsidR="00470D20" w:rsidRPr="00854023" w14:paraId="78FA465D" w14:textId="77777777" w:rsidTr="008B6D7E">
        <w:trPr>
          <w:trHeight w:hRule="exact" w:val="285"/>
        </w:trPr>
        <w:tc>
          <w:tcPr>
            <w:tcW w:w="710" w:type="dxa"/>
          </w:tcPr>
          <w:p w14:paraId="4D11DF18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1A884C5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6556F9F4" w14:textId="77777777" w:rsidTr="008B6D7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46A64F5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  <w:p w14:paraId="70AFD88D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68,95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  <w:p w14:paraId="2513995A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  <w:p w14:paraId="7BEEDC8C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  <w:p w14:paraId="158FD24F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75,05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  <w:p w14:paraId="4983E675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CF476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B4A87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3E916E06" w14:textId="77777777" w:rsidTr="008B6D7E">
        <w:trPr>
          <w:trHeight w:hRule="exact" w:val="138"/>
        </w:trPr>
        <w:tc>
          <w:tcPr>
            <w:tcW w:w="710" w:type="dxa"/>
          </w:tcPr>
          <w:p w14:paraId="54BFE878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614633D6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D3F7653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6AB4955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4293365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BA58AA6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8C4DDCB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37D8645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2194D085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651054C8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6701F9BA" w14:textId="77777777" w:rsidTr="008B6D7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6AF33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  <w:p w14:paraId="08EC1B43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4DE83D3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40F1E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  <w:p w14:paraId="4A74C717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  <w:p w14:paraId="7D06AB59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3E8680D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C71CC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  <w:p w14:paraId="5AD665FD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394AB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  <w:p w14:paraId="003B4455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92D0B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178C9FBE" w14:textId="77777777" w:rsidTr="008B6D7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65107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5EF4812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C9BCD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1E954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  <w:p w14:paraId="6CC11DE5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4C6FD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772A7DD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E757F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E430E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F5996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171DD84F" w14:textId="77777777" w:rsidTr="008B6D7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9041C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филологического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F4F9C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249A277C" w14:textId="77777777" w:rsidTr="008B6D7E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010DC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филологический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текста.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3B0AB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D8DEC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A9609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AC87C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A2891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3359E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Сопоставительн</w:t>
            </w:r>
            <w:proofErr w:type="spellEnd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ый</w:t>
            </w:r>
            <w:proofErr w:type="spellEnd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анализ научных дефиниций.</w:t>
            </w:r>
          </w:p>
          <w:p w14:paraId="421CBA73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аннотированного списка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9B5A0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Экспресс-опрос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аннотированного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списка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9B1E3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34B338BF" w14:textId="77777777" w:rsidTr="008B6D7E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9879A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Текстовые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категории.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текстовых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категорий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И.Р.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Гальперина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40AB1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B09C9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32390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7FFFD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45AFD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359BA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Конспектирован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</w:t>
            </w:r>
            <w:proofErr w:type="spellEnd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глав </w:t>
            </w:r>
            <w:proofErr w:type="gram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моно- графии</w:t>
            </w:r>
            <w:proofErr w:type="gramEnd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2D2608CB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Схематическое представление основных положений научной концепции И.Р. Гальперина.</w:t>
            </w:r>
          </w:p>
          <w:p w14:paraId="272C0D85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Анализ текста в аспекте </w:t>
            </w:r>
            <w:proofErr w:type="gram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тек-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стовых</w:t>
            </w:r>
            <w:proofErr w:type="spellEnd"/>
            <w:proofErr w:type="gramEnd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категорий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F5C84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письменное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последующими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проверкой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D0C71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56B14187" w14:textId="77777777" w:rsidTr="008B6D7E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4CE3A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филологического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текстов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разных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жанров.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Приращение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смысла.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874EB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A19C9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C19A0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FCE4B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9CB72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E90BC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аннотированного списка литературы (письменно)</w:t>
            </w:r>
          </w:p>
          <w:p w14:paraId="6143383D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Составление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терминологическ</w:t>
            </w:r>
            <w:proofErr w:type="spellEnd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ого минимума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161FC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Экспресс-опрос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аннотированного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списка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8FAFA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2D07F83C" w14:textId="77777777" w:rsidTr="008B6D7E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BC9DB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Комплексный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филологический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текстов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(общая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</w:t>
            </w:r>
            <w:proofErr w:type="spellEnd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-ка).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коммуникации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BD363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96E55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A85E6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FAC49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13D4B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938BE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2AA56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D92DD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3E54EF8C" w14:textId="77777777" w:rsidTr="008B6D7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AE85F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13E6E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4EB77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9DE1F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AECFB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228FC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B102F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89D3D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513ED7A3" w14:textId="77777777" w:rsidTr="008B6D7E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6B384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филологического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1C350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7566E6F4" w14:textId="77777777" w:rsidTr="008B6D7E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3608D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Своеобразие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художественного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прозаического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текста.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C0759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29A34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2918F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6FE87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F6A51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E8722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упражнений и ин -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дивидуальных</w:t>
            </w:r>
            <w:proofErr w:type="spellEnd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заданий, связанных с анализом текста: </w:t>
            </w:r>
            <w:proofErr w:type="spellStart"/>
            <w:proofErr w:type="gram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апроби-рование</w:t>
            </w:r>
            <w:proofErr w:type="spellEnd"/>
            <w:proofErr w:type="gramEnd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методик анализа.</w:t>
            </w:r>
          </w:p>
          <w:p w14:paraId="58B2F7CB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презентации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</w:t>
            </w:r>
            <w:proofErr w:type="spellEnd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-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роисследования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91BC8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gramEnd"/>
            <w:r w:rsidRPr="008540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ана-лиз</w:t>
            </w:r>
            <w:proofErr w:type="spellEnd"/>
            <w:r w:rsidRPr="008540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художестенного</w:t>
            </w:r>
            <w:proofErr w:type="spellEnd"/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прозаического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(письменно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BBD37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30F494E5" w14:textId="77777777" w:rsidTr="008B6D7E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72823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поэтического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текста.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B862F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766C8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ED8DB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20700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362BD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FE166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письменного ответа на задание, работа со  словарями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6DFBE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gramEnd"/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художественного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поэтического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(письменно)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2661F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5D2D0123" w14:textId="77777777" w:rsidTr="008B6D7E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0E2AB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драмы.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48CEA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EE232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8754D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8DC59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9FFDA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9068C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(работа с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</w:t>
            </w:r>
            <w:proofErr w:type="spellStart"/>
            <w:proofErr w:type="gram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справочни-ками</w:t>
            </w:r>
            <w:proofErr w:type="spellEnd"/>
            <w:proofErr w:type="gramEnd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каталогами, словарями, энциклопедиями 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CCCC0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gramEnd"/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художественного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драматического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(письменно)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7BBD1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591805AE" w14:textId="77777777" w:rsidTr="008B6D7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18F1B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BCE28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0BC15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C4C85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04A74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53091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4D7DB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9DAB5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7F264EF7" w14:textId="77777777" w:rsidTr="008B6D7E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EB955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Экстралингвистические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8B28B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0BC1FC86" w14:textId="77777777" w:rsidTr="008B6D7E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05D14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судьба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художественном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FB224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1DBE2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D278B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2F36A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0E860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6,05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F6D90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(работа с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</w:t>
            </w:r>
            <w:proofErr w:type="spellStart"/>
            <w:proofErr w:type="gram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справоч</w:t>
            </w:r>
            <w:proofErr w:type="spellEnd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-никами</w:t>
            </w:r>
            <w:proofErr w:type="gramEnd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каталогами, словарями, энциклопедиями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AFA1E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Экспресс-опрос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аннотированного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списка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A0B57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10A7BDAC" w14:textId="77777777" w:rsidTr="008B6D7E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15428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3.2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Имманентный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литературному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произведению.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Контекст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литературного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произведения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65434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92847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B2061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61B5A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43E1C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FA019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(работа с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</w:t>
            </w:r>
            <w:proofErr w:type="spellStart"/>
            <w:proofErr w:type="gram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справоч</w:t>
            </w:r>
            <w:proofErr w:type="spellEnd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-никами</w:t>
            </w:r>
            <w:proofErr w:type="gramEnd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каталогами, словаря-ми, энциклопедиями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DB686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после-дующей</w:t>
            </w:r>
            <w:proofErr w:type="gramEnd"/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проверкой.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00B8B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43D1425A" w14:textId="77777777" w:rsidTr="008B6D7E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431B9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Интертекстуальность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смыслопорождения</w:t>
            </w:r>
            <w:proofErr w:type="spellEnd"/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художественном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44F90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D1A7B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DD25A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B8F3A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27750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830B2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Выполнение упражнений и индивидуальных заданий, связанных с анализом текста: </w:t>
            </w:r>
            <w:proofErr w:type="spellStart"/>
            <w:proofErr w:type="gram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апроби-рование</w:t>
            </w:r>
            <w:proofErr w:type="spellEnd"/>
            <w:proofErr w:type="gramEnd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методик анализа.</w:t>
            </w:r>
          </w:p>
          <w:p w14:paraId="4DC10796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презентации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</w:t>
            </w:r>
            <w:proofErr w:type="spellEnd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-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роисследования</w:t>
            </w:r>
            <w:proofErr w:type="spellEnd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CE70E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gramEnd"/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художественного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(письменно)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8A43A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4256CE55" w14:textId="77777777" w:rsidTr="008B6D7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B50AF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3292E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FC138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476AF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9DC49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20,05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4A5A6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3B5EE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7697E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0BE75557" w14:textId="77777777" w:rsidTr="008B6D7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65844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4E3D3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4D531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393D8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FB6D2F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75,05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861E4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03C0D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C787E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0A5D5336" w14:textId="77777777" w:rsidTr="008B6D7E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1B3BC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917ED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7B6C4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B449B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3F27B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A4269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274F0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CD6E7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ОПК-3,ОПК- 4,ПК-1,ПК-8</w:t>
            </w:r>
          </w:p>
        </w:tc>
      </w:tr>
    </w:tbl>
    <w:p w14:paraId="394DE954" w14:textId="77777777" w:rsidR="00470D20" w:rsidRPr="00854023" w:rsidRDefault="00470D20" w:rsidP="00470D20">
      <w:pPr>
        <w:rPr>
          <w:rFonts w:ascii="Times New Roman" w:hAnsi="Times New Roman" w:cs="Times New Roman"/>
          <w:sz w:val="0"/>
          <w:szCs w:val="0"/>
        </w:rPr>
      </w:pPr>
      <w:r w:rsidRPr="00854023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"/>
        <w:gridCol w:w="67"/>
        <w:gridCol w:w="67"/>
        <w:gridCol w:w="2892"/>
        <w:gridCol w:w="3239"/>
        <w:gridCol w:w="3033"/>
        <w:gridCol w:w="12"/>
        <w:gridCol w:w="19"/>
        <w:gridCol w:w="17"/>
        <w:gridCol w:w="10"/>
      </w:tblGrid>
      <w:tr w:rsidR="00470D20" w:rsidRPr="00854023" w14:paraId="117CF483" w14:textId="77777777" w:rsidTr="00854023">
        <w:trPr>
          <w:gridAfter w:val="4"/>
          <w:wAfter w:w="56" w:type="dxa"/>
          <w:trHeight w:hRule="exact" w:val="3131"/>
        </w:trPr>
        <w:tc>
          <w:tcPr>
            <w:tcW w:w="93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91CE56B" w14:textId="77777777" w:rsidR="002A08C3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  <w:p w14:paraId="353B0711" w14:textId="77777777" w:rsidR="002A08C3" w:rsidRPr="00854023" w:rsidRDefault="002A08C3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</w:p>
          <w:p w14:paraId="7CFD0385" w14:textId="549A0EEA" w:rsidR="00470D20" w:rsidRPr="00854023" w:rsidRDefault="002A08C3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реализации РП может быть использовано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приема-передачи информации в доступных для них формах.</w:t>
            </w:r>
          </w:p>
        </w:tc>
      </w:tr>
      <w:tr w:rsidR="00470D20" w:rsidRPr="00854023" w14:paraId="4CDC2E1E" w14:textId="77777777" w:rsidTr="00854023">
        <w:trPr>
          <w:gridAfter w:val="4"/>
          <w:wAfter w:w="56" w:type="dxa"/>
          <w:trHeight w:hRule="exact" w:val="1562"/>
        </w:trPr>
        <w:tc>
          <w:tcPr>
            <w:tcW w:w="9367" w:type="dxa"/>
            <w:gridSpan w:val="6"/>
          </w:tcPr>
          <w:p w14:paraId="01BD0E59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33D197CA" w14:textId="77777777" w:rsidTr="00854023">
        <w:trPr>
          <w:gridAfter w:val="4"/>
          <w:wAfter w:w="56" w:type="dxa"/>
          <w:trHeight w:hRule="exact" w:val="14321"/>
        </w:trPr>
        <w:tc>
          <w:tcPr>
            <w:tcW w:w="93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E2212C" w14:textId="77777777" w:rsidR="00470D20" w:rsidRPr="00854023" w:rsidRDefault="00470D20" w:rsidP="00854023">
            <w:pPr>
              <w:spacing w:after="0" w:line="240" w:lineRule="exact"/>
              <w:ind w:firstLine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«Филологический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текста»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предполагается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техноло-гии</w:t>
            </w:r>
            <w:proofErr w:type="spellEnd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развивающего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игрового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case-study</w:t>
            </w:r>
            <w:proofErr w:type="spellEnd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(анализ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ситуаций),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тре-нинги</w:t>
            </w:r>
            <w:proofErr w:type="spellEnd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коллоквиум,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1F7185" w14:textId="77777777" w:rsidR="00470D20" w:rsidRPr="00854023" w:rsidRDefault="00470D20" w:rsidP="00854023">
            <w:pPr>
              <w:spacing w:after="0" w:line="240" w:lineRule="exact"/>
              <w:ind w:firstLine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Выбранные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служат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приобретения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общекультурном,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профессиональном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дают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возмож-ность</w:t>
            </w:r>
            <w:proofErr w:type="spellEnd"/>
            <w:proofErr w:type="gramEnd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альтернативные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52E1AB" w14:textId="77777777" w:rsidR="00470D20" w:rsidRPr="00854023" w:rsidRDefault="00470D20" w:rsidP="00854023">
            <w:pPr>
              <w:spacing w:after="0" w:line="240" w:lineRule="exact"/>
              <w:ind w:firstLine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Пресс-конференция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(практическое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соотношению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признаков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текущем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литературном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процессе)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научно-практическое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проблемой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системой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длитель-ностью</w:t>
            </w:r>
            <w:proofErr w:type="spellEnd"/>
            <w:proofErr w:type="gramEnd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представляет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законченный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предложенной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Совокупность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представленных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позволит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всесторонне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осветить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проблему.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подводят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дополняя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уточняя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предложенную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формулируют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A83B9A" w14:textId="7CD36CBD" w:rsidR="00470D20" w:rsidRPr="00854023" w:rsidRDefault="00470D20" w:rsidP="00854023">
            <w:pPr>
              <w:spacing w:after="0" w:line="240" w:lineRule="exact"/>
              <w:ind w:firstLine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совокупность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учебно-познавательных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приемов,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позволяют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решить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иную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проблему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самостоятельных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этих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совокупность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поисковых,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сути.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результативен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реализуется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семестра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критериев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оцениванию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выглядит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так: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использованной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оформления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автора,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вовлеченность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038505" w14:textId="55FF90A9" w:rsidR="00470D20" w:rsidRPr="00854023" w:rsidRDefault="00470D20" w:rsidP="00854023">
            <w:pPr>
              <w:spacing w:after="0" w:line="240" w:lineRule="exact"/>
              <w:ind w:firstLine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мнениями,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идеями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взглядами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исследуемому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вопросу.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оживляет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активизирует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познавательную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преподавателю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коллективным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мнением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убеждения,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преодоления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негативных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установок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оши-бочных</w:t>
            </w:r>
            <w:proofErr w:type="spellEnd"/>
            <w:proofErr w:type="gramEnd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некоторых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достигается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правильном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под-боре</w:t>
            </w:r>
            <w:proofErr w:type="gramEnd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умелом,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целенаправленном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ею.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12F73E" w14:textId="77777777" w:rsidR="00470D20" w:rsidRPr="00854023" w:rsidRDefault="00470D20" w:rsidP="00854023">
            <w:pPr>
              <w:spacing w:after="0" w:line="240" w:lineRule="exact"/>
              <w:ind w:firstLine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подготовленных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proofErr w:type="spellEnd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видеоматериалов.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A3EAF9" w14:textId="77777777" w:rsidR="00470D20" w:rsidRPr="00854023" w:rsidRDefault="00470D20" w:rsidP="00854023">
            <w:pPr>
              <w:spacing w:after="0" w:line="240" w:lineRule="exact"/>
              <w:ind w:firstLine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сопровождаемых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презентациями,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подго-товленных</w:t>
            </w:r>
            <w:proofErr w:type="spellEnd"/>
            <w:proofErr w:type="gramEnd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proofErr w:type="spellEnd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7A5069" w14:textId="77777777" w:rsidR="00470D20" w:rsidRPr="00854023" w:rsidRDefault="00470D20" w:rsidP="00854023">
            <w:pPr>
              <w:spacing w:after="0" w:line="240" w:lineRule="exact"/>
              <w:ind w:firstLine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микрогруппах</w:t>
            </w:r>
            <w:proofErr w:type="spellEnd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6BB305" w14:textId="77777777" w:rsidR="00470D20" w:rsidRPr="00854023" w:rsidRDefault="00470D20" w:rsidP="00854023">
            <w:pPr>
              <w:spacing w:after="0" w:line="240" w:lineRule="exact"/>
              <w:ind w:firstLine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порталов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интернет-библиотек,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за-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нятиям</w:t>
            </w:r>
            <w:proofErr w:type="spellEnd"/>
            <w:proofErr w:type="gramEnd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BFAFB8" w14:textId="77777777" w:rsidR="00470D20" w:rsidRPr="00854023" w:rsidRDefault="00470D20" w:rsidP="00854023">
            <w:pPr>
              <w:spacing w:after="0" w:line="240" w:lineRule="exact"/>
              <w:ind w:firstLine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столов,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дискуссий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проблемным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темам.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6ABC17" w14:textId="77777777" w:rsidR="002A08C3" w:rsidRPr="00854023" w:rsidRDefault="00470D20" w:rsidP="00854023">
            <w:pPr>
              <w:spacing w:after="0" w:line="240" w:lineRule="exact"/>
              <w:ind w:firstLine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(контрольная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работа).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C4E4B4" w14:textId="2EBE79ED" w:rsidR="00470D20" w:rsidRPr="00854023" w:rsidRDefault="002A08C3" w:rsidP="00854023">
            <w:pPr>
              <w:spacing w:after="0" w:line="240" w:lineRule="exact"/>
              <w:ind w:firstLine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реализации РП может быть использовано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приема-передачи информации в доступных для них формах.</w:t>
            </w:r>
          </w:p>
          <w:p w14:paraId="3F86DCCE" w14:textId="77777777" w:rsidR="00470D20" w:rsidRPr="00854023" w:rsidRDefault="00470D20" w:rsidP="00854023">
            <w:pPr>
              <w:spacing w:after="0" w:line="240" w:lineRule="exact"/>
              <w:ind w:firstLine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0D20" w:rsidRPr="00854023" w14:paraId="413DB81A" w14:textId="77777777" w:rsidTr="00C926E5">
        <w:trPr>
          <w:trHeight w:hRule="exact" w:val="285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2C66C82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01418143" w14:textId="77777777" w:rsidTr="00C926E5">
        <w:trPr>
          <w:trHeight w:hRule="exact" w:val="285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7CCA777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26E5" w:rsidRPr="00854023" w14:paraId="048A79A0" w14:textId="77777777" w:rsidTr="00854023">
        <w:trPr>
          <w:trHeight w:hRule="exact" w:val="138"/>
        </w:trPr>
        <w:tc>
          <w:tcPr>
            <w:tcW w:w="136" w:type="dxa"/>
            <w:gridSpan w:val="2"/>
          </w:tcPr>
          <w:p w14:paraId="490892B9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gridSpan w:val="2"/>
          </w:tcPr>
          <w:p w14:paraId="68F1A390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</w:tcPr>
          <w:p w14:paraId="191CC73F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gridSpan w:val="3"/>
          </w:tcPr>
          <w:p w14:paraId="00148000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gridSpan w:val="2"/>
          </w:tcPr>
          <w:p w14:paraId="2D7F37C0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7D779100" w14:textId="77777777" w:rsidTr="00C926E5">
        <w:trPr>
          <w:trHeight w:hRule="exact" w:val="285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F68AB11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53DE1FAB" w14:textId="77777777" w:rsidTr="00C926E5">
        <w:trPr>
          <w:trHeight w:hRule="exact" w:val="285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F02A76E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26E5" w:rsidRPr="00854023" w14:paraId="61742ECE" w14:textId="77777777" w:rsidTr="00854023">
        <w:trPr>
          <w:trHeight w:hRule="exact" w:val="138"/>
        </w:trPr>
        <w:tc>
          <w:tcPr>
            <w:tcW w:w="136" w:type="dxa"/>
            <w:gridSpan w:val="2"/>
          </w:tcPr>
          <w:p w14:paraId="0B71D4F1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gridSpan w:val="2"/>
          </w:tcPr>
          <w:p w14:paraId="2902D1A8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</w:tcPr>
          <w:p w14:paraId="6C31E508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gridSpan w:val="3"/>
          </w:tcPr>
          <w:p w14:paraId="512C5D4A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gridSpan w:val="2"/>
          </w:tcPr>
          <w:p w14:paraId="2E03C39D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182CBEFB" w14:textId="77777777" w:rsidTr="00C926E5">
        <w:trPr>
          <w:trHeight w:hRule="exact" w:val="277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1348DB2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3CAB40ED" w14:textId="77777777" w:rsidTr="00C926E5">
        <w:trPr>
          <w:trHeight w:hRule="exact" w:val="277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7A76A72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D20" w:rsidRPr="00854023" w14:paraId="5E94BC55" w14:textId="77777777" w:rsidTr="00C926E5">
        <w:trPr>
          <w:trHeight w:hRule="exact" w:val="15702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0E68FB4" w14:textId="77777777" w:rsidR="00021359" w:rsidRPr="00854023" w:rsidRDefault="00021359" w:rsidP="00021359">
            <w:pPr>
              <w:pStyle w:val="Style10"/>
              <w:widowControl/>
              <w:rPr>
                <w:rStyle w:val="FontStyle22"/>
                <w:sz w:val="24"/>
                <w:szCs w:val="24"/>
              </w:rPr>
            </w:pPr>
            <w:r w:rsidRPr="00854023">
              <w:rPr>
                <w:rStyle w:val="FontStyle18"/>
                <w:sz w:val="24"/>
                <w:szCs w:val="24"/>
              </w:rPr>
              <w:lastRenderedPageBreak/>
              <w:t xml:space="preserve">а) Основная </w:t>
            </w:r>
            <w:r w:rsidRPr="00854023">
              <w:rPr>
                <w:rStyle w:val="FontStyle22"/>
                <w:b/>
                <w:sz w:val="24"/>
                <w:szCs w:val="24"/>
              </w:rPr>
              <w:t>литература:</w:t>
            </w:r>
            <w:r w:rsidRPr="00854023">
              <w:rPr>
                <w:rStyle w:val="FontStyle22"/>
                <w:sz w:val="24"/>
                <w:szCs w:val="24"/>
              </w:rPr>
              <w:t xml:space="preserve"> </w:t>
            </w:r>
          </w:p>
          <w:p w14:paraId="7823AA6E" w14:textId="77777777" w:rsidR="00021359" w:rsidRPr="00854023" w:rsidRDefault="00021359" w:rsidP="00C926E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>Подгорская</w:t>
            </w:r>
            <w:proofErr w:type="spellEnd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, А. В. Филологический анализ поэтического </w:t>
            </w:r>
            <w:proofErr w:type="gramStart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>текста :</w:t>
            </w:r>
            <w:proofErr w:type="gramEnd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А. В. </w:t>
            </w:r>
            <w:proofErr w:type="spellStart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>Подгорская</w:t>
            </w:r>
            <w:proofErr w:type="spellEnd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; МГТУ. - </w:t>
            </w:r>
            <w:proofErr w:type="gramStart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>Магнитогорск :</w:t>
            </w:r>
            <w:proofErr w:type="gramEnd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МГТУ, 2016. - 1 электрон. опт. диск (CD-ROM). - </w:t>
            </w:r>
            <w:proofErr w:type="spellStart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. с титул. экрана. - URL: </w:t>
            </w:r>
            <w:hyperlink r:id="rId7" w:history="1">
              <w:r w:rsidRPr="00854023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https://magtu.informsystema.ru/uploader/fileUpload?name=2718.pdf&amp;show=dcatalogues/1/1132025/2718.pdf&amp;view=true</w:t>
              </w:r>
            </w:hyperlink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 (дата обращения: 29.08.2020). - Макрообъект. - </w:t>
            </w:r>
            <w:proofErr w:type="gramStart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Сведения доступны также на CD-ROM.</w:t>
            </w:r>
          </w:p>
          <w:p w14:paraId="0B4E2717" w14:textId="1469E0E0" w:rsidR="00021359" w:rsidRPr="00854023" w:rsidRDefault="00C926E5" w:rsidP="00C926E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021359"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Маслова, В. А.  Филологический анализ художественного </w:t>
            </w:r>
            <w:proofErr w:type="gramStart"/>
            <w:r w:rsidR="00021359"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текста :</w:t>
            </w:r>
            <w:proofErr w:type="gramEnd"/>
            <w:r w:rsidR="00021359"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вузов / В. А. Маслова ; под редакцией У. М. </w:t>
            </w:r>
            <w:proofErr w:type="spellStart"/>
            <w:r w:rsidR="00021359"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Бахтикиреевой</w:t>
            </w:r>
            <w:proofErr w:type="spellEnd"/>
            <w:r w:rsidR="00021359"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 — </w:t>
            </w:r>
            <w:proofErr w:type="gramStart"/>
            <w:r w:rsidR="00021359"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="00021359"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="00021359"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021359"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2020. — 147 с. — (Высшее образование). — ISBN 978-5-534-10155-3. — </w:t>
            </w:r>
            <w:proofErr w:type="gramStart"/>
            <w:r w:rsidR="00021359"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="00021359"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="00021359"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021359"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8" w:anchor="page/1" w:history="1">
              <w:r w:rsidR="00021359" w:rsidRPr="00854023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https://urait.ru/viewer/filologicheskiy-analiz-hudozhestvennogo-teksta-454434#page/1</w:t>
              </w:r>
            </w:hyperlink>
            <w:r w:rsidR="00021359"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</w:t>
            </w:r>
            <w:r w:rsidR="00021359"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дата обращения: 29.08.2020). - Макрообъект. - </w:t>
            </w:r>
            <w:proofErr w:type="gramStart"/>
            <w:r w:rsidR="00021359" w:rsidRPr="0085402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="00021359"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</w:t>
            </w:r>
          </w:p>
          <w:p w14:paraId="00C9D767" w14:textId="77777777" w:rsidR="00021359" w:rsidRPr="00854023" w:rsidRDefault="00021359" w:rsidP="00021359">
            <w:pPr>
              <w:pStyle w:val="Style10"/>
              <w:widowControl/>
              <w:rPr>
                <w:rStyle w:val="FontStyle22"/>
                <w:b/>
                <w:sz w:val="24"/>
                <w:szCs w:val="24"/>
              </w:rPr>
            </w:pPr>
            <w:r w:rsidRPr="00854023">
              <w:rPr>
                <w:rStyle w:val="FontStyle22"/>
                <w:b/>
                <w:sz w:val="24"/>
                <w:szCs w:val="24"/>
              </w:rPr>
              <w:t xml:space="preserve">б) Дополнительная литература: </w:t>
            </w:r>
          </w:p>
          <w:p w14:paraId="2A41278B" w14:textId="77777777" w:rsidR="00021359" w:rsidRPr="00854023" w:rsidRDefault="00021359" w:rsidP="00C926E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8540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Маслова, В. А.  Филологический анализ поэтического </w:t>
            </w:r>
            <w:proofErr w:type="gram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текста :</w:t>
            </w:r>
            <w:proofErr w:type="gramEnd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вузов / В. А. Маслова, У. М. 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Бахтикиреева</w:t>
            </w:r>
            <w:proofErr w:type="spellEnd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 — </w:t>
            </w:r>
            <w:proofErr w:type="gram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2020. — 179 с. — (Высшее образование). — ISBN 978-5-534-11982-4. — </w:t>
            </w:r>
            <w:proofErr w:type="gram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9" w:anchor="page/1" w:history="1">
              <w:r w:rsidRPr="00854023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https://urait.ru/viewer/filologicheskiy-analiz-poeticheskogo-teksta-454435#page/1</w:t>
              </w:r>
            </w:hyperlink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дата обращения: 29.08.2020). - Макрообъект. - </w:t>
            </w:r>
            <w:proofErr w:type="gramStart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</w:t>
            </w:r>
          </w:p>
          <w:p w14:paraId="4FD839F6" w14:textId="77777777" w:rsidR="00021359" w:rsidRPr="00854023" w:rsidRDefault="00021359" w:rsidP="00021359">
            <w:pPr>
              <w:pStyle w:val="Style8"/>
              <w:rPr>
                <w:rStyle w:val="FontStyle15"/>
                <w:sz w:val="24"/>
                <w:szCs w:val="24"/>
              </w:rPr>
            </w:pPr>
            <w:r w:rsidRPr="00854023">
              <w:rPr>
                <w:rStyle w:val="FontStyle15"/>
                <w:spacing w:val="40"/>
                <w:sz w:val="24"/>
                <w:szCs w:val="24"/>
              </w:rPr>
              <w:t>в)</w:t>
            </w:r>
            <w:r w:rsidRPr="00854023">
              <w:rPr>
                <w:rStyle w:val="FontStyle15"/>
                <w:sz w:val="24"/>
                <w:szCs w:val="24"/>
              </w:rPr>
              <w:t xml:space="preserve"> Методические указания: </w:t>
            </w:r>
          </w:p>
          <w:p w14:paraId="35346F0E" w14:textId="77777777" w:rsidR="00021359" w:rsidRPr="00854023" w:rsidRDefault="00021359" w:rsidP="00C926E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>Бедрикова</w:t>
            </w:r>
            <w:proofErr w:type="spellEnd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>, М. Л. Практикум по формированию общепрофессиональной компетенции ОПК-3 для направления 45.03.01 "Филология</w:t>
            </w:r>
            <w:proofErr w:type="gramStart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>" :</w:t>
            </w:r>
            <w:proofErr w:type="gramEnd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/ М. Л. </w:t>
            </w:r>
            <w:proofErr w:type="spellStart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>Бедрикова</w:t>
            </w:r>
            <w:proofErr w:type="spellEnd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, В. В. </w:t>
            </w:r>
            <w:proofErr w:type="spellStart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>Цуркан</w:t>
            </w:r>
            <w:proofErr w:type="spellEnd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; Магнитогорский гос. технический ун-т им. Г. И. Носова. - </w:t>
            </w:r>
            <w:proofErr w:type="gramStart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>Магнитогорск :</w:t>
            </w:r>
            <w:proofErr w:type="gramEnd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МГТУ им. Г. И. Носова, 2019. - 1 CD-ROM. - </w:t>
            </w:r>
            <w:proofErr w:type="spellStart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. с титул. экрана. - URL : </w:t>
            </w:r>
            <w:hyperlink r:id="rId10" w:history="1">
              <w:r w:rsidRPr="00854023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https://magtu.informsystema.ru/uploader/fileUpload?name=4004.pdf&amp;show=dcatalogues/1/1532633/4004.pdf&amp;view=true</w:t>
              </w:r>
            </w:hyperlink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30.08.2020). - Макрообъект. - </w:t>
            </w:r>
            <w:proofErr w:type="gramStart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Сведения доступны также на CD-ROM. </w:t>
            </w:r>
          </w:p>
          <w:p w14:paraId="37953A03" w14:textId="77777777" w:rsidR="00021359" w:rsidRPr="00854023" w:rsidRDefault="00021359" w:rsidP="00C926E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>2. Филологический анализ текста (на материале произведений русской литературы I трети XIX века) [Электронный ресурс</w:t>
            </w:r>
            <w:proofErr w:type="gramStart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Т. Е. </w:t>
            </w:r>
            <w:proofErr w:type="spellStart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>Абрамзон</w:t>
            </w:r>
            <w:proofErr w:type="spellEnd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, А. П. Власкин, Т. Б. Зайцева и др. ; МГТУ. - </w:t>
            </w:r>
            <w:proofErr w:type="gramStart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>Магнитогорск :</w:t>
            </w:r>
            <w:proofErr w:type="gramEnd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МГТУ, 2016. - 1 электрон. опт. диск (CD-ROM). - Режим доступа: </w:t>
            </w:r>
            <w:hyperlink r:id="rId11" w:history="1">
              <w:r w:rsidRPr="00854023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https://magtu.informsystema.ru/uploader/fileUpload?name=2555.pdf&amp;show=dcatalogues/1/1130357/2555.pdf&amp;view=true</w:t>
              </w:r>
            </w:hyperlink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 - Макрообъект.</w:t>
            </w:r>
          </w:p>
          <w:p w14:paraId="72DF5B54" w14:textId="77777777" w:rsidR="00021359" w:rsidRPr="00854023" w:rsidRDefault="00021359" w:rsidP="00C926E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>3. Филологический анализ текста (на материале произведений русской литературы II трети XIX века) [Электронный ресурс</w:t>
            </w:r>
            <w:proofErr w:type="gramStart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Т. Е. </w:t>
            </w:r>
            <w:proofErr w:type="spellStart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>Абрамзон</w:t>
            </w:r>
            <w:proofErr w:type="spellEnd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, А. П. Власкин, Т. Б. Зайцева и др. ; МГТУ. - </w:t>
            </w:r>
            <w:proofErr w:type="gramStart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>Магнитогорск :</w:t>
            </w:r>
            <w:proofErr w:type="gramEnd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МГТУ, 2016. - 1 электрон. опт. диск (CD-ROM). - Режим доступа: </w:t>
            </w:r>
            <w:hyperlink r:id="rId12" w:history="1">
              <w:r w:rsidRPr="00854023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https://magtu.informsystema.ru/uploader/fileUpload?name=2554.pdf&amp;show=dcatalogues/1/1130356/2554.pdf&amp;view=true</w:t>
              </w:r>
            </w:hyperlink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- Макрообъект.</w:t>
            </w:r>
          </w:p>
          <w:p w14:paraId="7DBFA856" w14:textId="77777777" w:rsidR="00021359" w:rsidRPr="00854023" w:rsidRDefault="00021359" w:rsidP="00C92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sz w:val="24"/>
                <w:szCs w:val="24"/>
              </w:rPr>
              <w:t>4. Филологический анализ текста (на материале произведений русской литературы последней трети XIX века) [Электронный ресурс</w:t>
            </w:r>
            <w:proofErr w:type="gramStart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Т. Е. </w:t>
            </w:r>
            <w:proofErr w:type="spellStart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>Абрамзон</w:t>
            </w:r>
            <w:proofErr w:type="spellEnd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, А. П. Власкин, Т. Б. Зайцева и др. ; МГТУ. - </w:t>
            </w:r>
            <w:proofErr w:type="gramStart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>Магнитогорск :</w:t>
            </w:r>
            <w:proofErr w:type="gramEnd"/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МГТУ, 2016. - 1 электрон. опт. диск (CD-ROM). - Режим доступа: </w:t>
            </w:r>
            <w:hyperlink r:id="rId13" w:history="1">
              <w:r w:rsidRPr="00854023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https://magtu.informsystema.ru/uploader/fileUpload?name=2553.pdf&amp;show=dcatalogues/1/1130355/2553.pdf&amp;view=true</w:t>
              </w:r>
            </w:hyperlink>
            <w:r w:rsidRPr="00854023">
              <w:rPr>
                <w:rFonts w:ascii="Times New Roman" w:hAnsi="Times New Roman" w:cs="Times New Roman"/>
                <w:sz w:val="24"/>
                <w:szCs w:val="24"/>
              </w:rPr>
              <w:t xml:space="preserve">  - Макрообъект.</w:t>
            </w:r>
          </w:p>
          <w:p w14:paraId="3CA9F124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D20" w:rsidRPr="00854023" w14:paraId="3E4C2136" w14:textId="77777777" w:rsidTr="00C926E5">
        <w:trPr>
          <w:trHeight w:hRule="exact" w:val="277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CE31291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г)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4C82DA94" w14:textId="77777777" w:rsidTr="00C926E5">
        <w:trPr>
          <w:trHeight w:hRule="exact" w:val="7"/>
        </w:trPr>
        <w:tc>
          <w:tcPr>
            <w:tcW w:w="9423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9A2FAF9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7DDE9DBE" w14:textId="77777777" w:rsidTr="00C926E5">
        <w:trPr>
          <w:trHeight w:hRule="exact" w:val="277"/>
        </w:trPr>
        <w:tc>
          <w:tcPr>
            <w:tcW w:w="9423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3083B7A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50248429" w14:textId="77777777" w:rsidTr="00C926E5">
        <w:trPr>
          <w:trHeight w:hRule="exact" w:val="285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B2C5E24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26E5" w:rsidRPr="00854023" w14:paraId="4043D39B" w14:textId="77777777" w:rsidTr="00854023">
        <w:trPr>
          <w:trHeight w:hRule="exact" w:val="555"/>
        </w:trPr>
        <w:tc>
          <w:tcPr>
            <w:tcW w:w="136" w:type="dxa"/>
            <w:gridSpan w:val="2"/>
          </w:tcPr>
          <w:p w14:paraId="23EF071E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0C4CB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A70BE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4106D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" w:type="dxa"/>
            <w:gridSpan w:val="2"/>
          </w:tcPr>
          <w:p w14:paraId="7A76F28C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C926E5" w:rsidRPr="00854023" w14:paraId="68CB08A1" w14:textId="77777777" w:rsidTr="00854023">
        <w:trPr>
          <w:trHeight w:hRule="exact" w:val="747"/>
        </w:trPr>
        <w:tc>
          <w:tcPr>
            <w:tcW w:w="136" w:type="dxa"/>
            <w:gridSpan w:val="2"/>
          </w:tcPr>
          <w:p w14:paraId="0519A6C5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F95A7" w14:textId="77777777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D0974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05C31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" w:type="dxa"/>
            <w:gridSpan w:val="2"/>
          </w:tcPr>
          <w:p w14:paraId="217D8E5B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3B0A29D0" w14:textId="77777777" w:rsidTr="00854023">
        <w:trPr>
          <w:gridBefore w:val="1"/>
          <w:gridAfter w:val="1"/>
          <w:wBefore w:w="68" w:type="dxa"/>
          <w:wAfter w:w="11" w:type="dxa"/>
          <w:trHeight w:hRule="exact" w:val="555"/>
        </w:trPr>
        <w:tc>
          <w:tcPr>
            <w:tcW w:w="136" w:type="dxa"/>
            <w:gridSpan w:val="2"/>
          </w:tcPr>
          <w:p w14:paraId="1E258671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35E51" w14:textId="77777777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604EB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78DC2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" w:type="dxa"/>
            <w:gridSpan w:val="2"/>
          </w:tcPr>
          <w:p w14:paraId="2265EB8C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04082203" w14:textId="77777777" w:rsidTr="00854023">
        <w:trPr>
          <w:gridBefore w:val="1"/>
          <w:gridAfter w:val="1"/>
          <w:wBefore w:w="68" w:type="dxa"/>
          <w:wAfter w:w="11" w:type="dxa"/>
          <w:trHeight w:hRule="exact" w:val="826"/>
        </w:trPr>
        <w:tc>
          <w:tcPr>
            <w:tcW w:w="136" w:type="dxa"/>
            <w:gridSpan w:val="2"/>
          </w:tcPr>
          <w:p w14:paraId="0FF2D3C7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32A25" w14:textId="77777777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8540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8540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8540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540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8540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4B7C5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AAA74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" w:type="dxa"/>
            <w:gridSpan w:val="2"/>
          </w:tcPr>
          <w:p w14:paraId="3899EC39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392F844D" w14:textId="77777777" w:rsidTr="00854023">
        <w:trPr>
          <w:gridBefore w:val="1"/>
          <w:gridAfter w:val="1"/>
          <w:wBefore w:w="68" w:type="dxa"/>
          <w:wAfter w:w="11" w:type="dxa"/>
          <w:trHeight w:hRule="exact" w:val="668"/>
        </w:trPr>
        <w:tc>
          <w:tcPr>
            <w:tcW w:w="136" w:type="dxa"/>
            <w:gridSpan w:val="2"/>
          </w:tcPr>
          <w:p w14:paraId="1E7AB960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662BA" w14:textId="77777777" w:rsidR="00470D20" w:rsidRPr="00854023" w:rsidRDefault="00470D20" w:rsidP="008B6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66505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7E366C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" w:type="dxa"/>
            <w:gridSpan w:val="2"/>
          </w:tcPr>
          <w:p w14:paraId="12FAC3A0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102F6ADF" w14:textId="77777777" w:rsidTr="00854023">
        <w:trPr>
          <w:gridBefore w:val="1"/>
          <w:gridAfter w:val="1"/>
          <w:wBefore w:w="68" w:type="dxa"/>
          <w:wAfter w:w="11" w:type="dxa"/>
          <w:trHeight w:hRule="exact" w:val="138"/>
        </w:trPr>
        <w:tc>
          <w:tcPr>
            <w:tcW w:w="136" w:type="dxa"/>
            <w:gridSpan w:val="2"/>
          </w:tcPr>
          <w:p w14:paraId="6EF35A22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14:paraId="08D5B43B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</w:tcPr>
          <w:p w14:paraId="096FE1E0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gridSpan w:val="2"/>
          </w:tcPr>
          <w:p w14:paraId="243908D2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" w:type="dxa"/>
            <w:gridSpan w:val="2"/>
          </w:tcPr>
          <w:p w14:paraId="3B142DD7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234BC4FE" w14:textId="77777777" w:rsidTr="00854023">
        <w:trPr>
          <w:gridBefore w:val="1"/>
          <w:gridAfter w:val="1"/>
          <w:wBefore w:w="68" w:type="dxa"/>
          <w:wAfter w:w="11" w:type="dxa"/>
          <w:trHeight w:hRule="exact" w:val="285"/>
        </w:trPr>
        <w:tc>
          <w:tcPr>
            <w:tcW w:w="934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623B7B8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3FC7D435" w14:textId="77777777" w:rsidTr="00854023">
        <w:trPr>
          <w:gridBefore w:val="1"/>
          <w:gridAfter w:val="1"/>
          <w:wBefore w:w="68" w:type="dxa"/>
          <w:wAfter w:w="11" w:type="dxa"/>
          <w:trHeight w:hRule="exact" w:val="270"/>
        </w:trPr>
        <w:tc>
          <w:tcPr>
            <w:tcW w:w="136" w:type="dxa"/>
            <w:gridSpan w:val="2"/>
          </w:tcPr>
          <w:p w14:paraId="2CD11220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124E6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16C24" w14:textId="77777777" w:rsidR="00470D20" w:rsidRPr="00854023" w:rsidRDefault="00470D20" w:rsidP="008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" w:type="dxa"/>
            <w:gridSpan w:val="2"/>
          </w:tcPr>
          <w:p w14:paraId="33FE59CD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7E5C08B4" w14:textId="77777777" w:rsidTr="00854023">
        <w:trPr>
          <w:gridBefore w:val="1"/>
          <w:gridAfter w:val="1"/>
          <w:wBefore w:w="68" w:type="dxa"/>
          <w:wAfter w:w="11" w:type="dxa"/>
          <w:trHeight w:hRule="exact" w:val="14"/>
        </w:trPr>
        <w:tc>
          <w:tcPr>
            <w:tcW w:w="136" w:type="dxa"/>
            <w:gridSpan w:val="2"/>
          </w:tcPr>
          <w:p w14:paraId="7024BAB6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BC091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8540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8540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8540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75C9B" w14:textId="4C9A504D" w:rsidR="00470D20" w:rsidRPr="00854023" w:rsidRDefault="0001549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926E5" w:rsidRPr="00854023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C926E5"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0D20"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" w:type="dxa"/>
            <w:gridSpan w:val="2"/>
          </w:tcPr>
          <w:p w14:paraId="18688FA9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57ABCBEE" w14:textId="77777777" w:rsidTr="00854023">
        <w:trPr>
          <w:gridBefore w:val="1"/>
          <w:gridAfter w:val="1"/>
          <w:wBefore w:w="68" w:type="dxa"/>
          <w:wAfter w:w="11" w:type="dxa"/>
          <w:trHeight w:hRule="exact" w:val="540"/>
        </w:trPr>
        <w:tc>
          <w:tcPr>
            <w:tcW w:w="136" w:type="dxa"/>
            <w:gridSpan w:val="2"/>
          </w:tcPr>
          <w:p w14:paraId="2BC6D814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C4652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25D1B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" w:type="dxa"/>
            <w:gridSpan w:val="2"/>
          </w:tcPr>
          <w:p w14:paraId="7EBA99D0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72371F4C" w14:textId="77777777" w:rsidTr="00854023">
        <w:trPr>
          <w:gridBefore w:val="1"/>
          <w:gridAfter w:val="1"/>
          <w:wBefore w:w="68" w:type="dxa"/>
          <w:wAfter w:w="11" w:type="dxa"/>
          <w:trHeight w:hRule="exact" w:val="826"/>
        </w:trPr>
        <w:tc>
          <w:tcPr>
            <w:tcW w:w="136" w:type="dxa"/>
            <w:gridSpan w:val="2"/>
          </w:tcPr>
          <w:p w14:paraId="74BB3D9A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73C79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7CDCB" w14:textId="74AEAD32" w:rsidR="00470D20" w:rsidRPr="00854023" w:rsidRDefault="0001549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926E5" w:rsidRPr="00854023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926E5" w:rsidRPr="00854023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926E5" w:rsidRPr="00854023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en-US"/>
                </w:rPr>
                <w:t>elibrary</w:t>
              </w:r>
              <w:proofErr w:type="spellEnd"/>
              <w:r w:rsidR="00C926E5" w:rsidRPr="00854023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26E5" w:rsidRPr="00854023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926E5" w:rsidRPr="00854023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926E5" w:rsidRPr="00854023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en-US"/>
                </w:rPr>
                <w:t>project</w:t>
              </w:r>
              <w:r w:rsidR="00C926E5" w:rsidRPr="00854023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C926E5" w:rsidRPr="00854023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en-US"/>
                </w:rPr>
                <w:t>risc</w:t>
              </w:r>
              <w:proofErr w:type="spellEnd"/>
              <w:r w:rsidR="00C926E5" w:rsidRPr="00854023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926E5" w:rsidRPr="00854023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en-US"/>
                </w:rPr>
                <w:t>asp</w:t>
              </w:r>
            </w:hyperlink>
            <w:r w:rsidR="00C926E5"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0D20"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" w:type="dxa"/>
            <w:gridSpan w:val="2"/>
          </w:tcPr>
          <w:p w14:paraId="043EA470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51718F10" w14:textId="77777777" w:rsidTr="00854023">
        <w:trPr>
          <w:gridBefore w:val="1"/>
          <w:gridAfter w:val="1"/>
          <w:wBefore w:w="68" w:type="dxa"/>
          <w:wAfter w:w="11" w:type="dxa"/>
          <w:trHeight w:hRule="exact" w:val="555"/>
        </w:trPr>
        <w:tc>
          <w:tcPr>
            <w:tcW w:w="136" w:type="dxa"/>
            <w:gridSpan w:val="2"/>
          </w:tcPr>
          <w:p w14:paraId="47B892CE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4CDC5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8540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6A560" w14:textId="7F4E2A03" w:rsidR="00470D20" w:rsidRPr="00854023" w:rsidRDefault="0001549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C926E5" w:rsidRPr="00854023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C926E5"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470D20" w:rsidRPr="008540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7" w:type="dxa"/>
            <w:gridSpan w:val="2"/>
          </w:tcPr>
          <w:p w14:paraId="4BF35786" w14:textId="77777777" w:rsidR="00470D20" w:rsidRPr="00854023" w:rsidRDefault="00470D20" w:rsidP="008B6D7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70D20" w:rsidRPr="00854023" w14:paraId="4F6B4836" w14:textId="77777777" w:rsidTr="00854023">
        <w:trPr>
          <w:gridBefore w:val="1"/>
          <w:gridAfter w:val="1"/>
          <w:wBefore w:w="68" w:type="dxa"/>
          <w:wAfter w:w="11" w:type="dxa"/>
          <w:trHeight w:hRule="exact" w:val="555"/>
        </w:trPr>
        <w:tc>
          <w:tcPr>
            <w:tcW w:w="136" w:type="dxa"/>
            <w:gridSpan w:val="2"/>
          </w:tcPr>
          <w:p w14:paraId="0C8A3B6C" w14:textId="77777777" w:rsidR="00470D20" w:rsidRPr="00854023" w:rsidRDefault="00470D20" w:rsidP="008B6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65336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30234" w14:textId="066F8501" w:rsidR="00470D20" w:rsidRPr="00854023" w:rsidRDefault="0001549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C926E5" w:rsidRPr="00854023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</w:t>
              </w:r>
            </w:hyperlink>
            <w:r w:rsidR="00C926E5"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470D20" w:rsidRPr="008540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="00470D20" w:rsidRPr="008540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7" w:type="dxa"/>
            <w:gridSpan w:val="2"/>
          </w:tcPr>
          <w:p w14:paraId="21F85896" w14:textId="77777777" w:rsidR="00470D20" w:rsidRPr="00854023" w:rsidRDefault="00470D20" w:rsidP="008B6D7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70D20" w:rsidRPr="00854023" w14:paraId="188DABD8" w14:textId="77777777" w:rsidTr="00854023">
        <w:trPr>
          <w:gridBefore w:val="1"/>
          <w:gridAfter w:val="1"/>
          <w:wBefore w:w="68" w:type="dxa"/>
          <w:wAfter w:w="11" w:type="dxa"/>
          <w:trHeight w:hRule="exact" w:val="555"/>
        </w:trPr>
        <w:tc>
          <w:tcPr>
            <w:tcW w:w="136" w:type="dxa"/>
            <w:gridSpan w:val="2"/>
          </w:tcPr>
          <w:p w14:paraId="61BE11A9" w14:textId="77777777" w:rsidR="00470D20" w:rsidRPr="00854023" w:rsidRDefault="00470D20" w:rsidP="008B6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87CA0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1E61B" w14:textId="16E2C38A" w:rsidR="00470D20" w:rsidRPr="00854023" w:rsidRDefault="0001549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926E5" w:rsidRPr="00854023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C926E5"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0D20"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" w:type="dxa"/>
            <w:gridSpan w:val="2"/>
          </w:tcPr>
          <w:p w14:paraId="63358DCC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728A295C" w14:textId="77777777" w:rsidTr="00854023">
        <w:trPr>
          <w:gridBefore w:val="1"/>
          <w:gridAfter w:val="1"/>
          <w:wBefore w:w="68" w:type="dxa"/>
          <w:wAfter w:w="11" w:type="dxa"/>
          <w:trHeight w:hRule="exact" w:val="555"/>
        </w:trPr>
        <w:tc>
          <w:tcPr>
            <w:tcW w:w="136" w:type="dxa"/>
            <w:gridSpan w:val="2"/>
          </w:tcPr>
          <w:p w14:paraId="0E06440E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D849C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51F01" w14:textId="51D545DA" w:rsidR="00470D20" w:rsidRPr="00854023" w:rsidRDefault="0001549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926E5" w:rsidRPr="00854023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C926E5"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0D20"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" w:type="dxa"/>
            <w:gridSpan w:val="2"/>
          </w:tcPr>
          <w:p w14:paraId="6B032408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1E1E36D7" w14:textId="77777777" w:rsidTr="00854023">
        <w:trPr>
          <w:gridBefore w:val="1"/>
          <w:gridAfter w:val="1"/>
          <w:wBefore w:w="68" w:type="dxa"/>
          <w:wAfter w:w="11" w:type="dxa"/>
          <w:trHeight w:hRule="exact" w:val="555"/>
        </w:trPr>
        <w:tc>
          <w:tcPr>
            <w:tcW w:w="136" w:type="dxa"/>
            <w:gridSpan w:val="2"/>
          </w:tcPr>
          <w:p w14:paraId="3961ADBA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2836C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8B1AF" w14:textId="5D7439AF" w:rsidR="00470D20" w:rsidRPr="00854023" w:rsidRDefault="0001549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926E5" w:rsidRPr="00854023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C926E5"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0D20"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" w:type="dxa"/>
            <w:gridSpan w:val="2"/>
          </w:tcPr>
          <w:p w14:paraId="7A154C54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38DA17F1" w14:textId="77777777" w:rsidTr="00854023">
        <w:trPr>
          <w:gridBefore w:val="1"/>
          <w:gridAfter w:val="1"/>
          <w:wBefore w:w="68" w:type="dxa"/>
          <w:wAfter w:w="11" w:type="dxa"/>
          <w:trHeight w:hRule="exact" w:val="826"/>
        </w:trPr>
        <w:tc>
          <w:tcPr>
            <w:tcW w:w="136" w:type="dxa"/>
            <w:gridSpan w:val="2"/>
          </w:tcPr>
          <w:p w14:paraId="082AA78E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AB711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8540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8540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E0822" w14:textId="5FA433A1" w:rsidR="00470D20" w:rsidRPr="00854023" w:rsidRDefault="0001549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926E5" w:rsidRPr="00854023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C926E5"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0D20"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" w:type="dxa"/>
            <w:gridSpan w:val="2"/>
          </w:tcPr>
          <w:p w14:paraId="438AA49E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3A2A7898" w14:textId="77777777" w:rsidTr="00854023">
        <w:trPr>
          <w:gridBefore w:val="1"/>
          <w:gridAfter w:val="1"/>
          <w:wBefore w:w="68" w:type="dxa"/>
          <w:wAfter w:w="11" w:type="dxa"/>
          <w:trHeight w:hRule="exact" w:val="555"/>
        </w:trPr>
        <w:tc>
          <w:tcPr>
            <w:tcW w:w="136" w:type="dxa"/>
            <w:gridSpan w:val="2"/>
          </w:tcPr>
          <w:p w14:paraId="21D54A86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8C595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0A2DF" w14:textId="481D3B69" w:rsidR="00470D20" w:rsidRPr="00854023" w:rsidRDefault="0001549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926E5" w:rsidRPr="00854023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C926E5"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0D20"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" w:type="dxa"/>
            <w:gridSpan w:val="2"/>
          </w:tcPr>
          <w:p w14:paraId="65D51243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40581196" w14:textId="77777777" w:rsidTr="00854023">
        <w:trPr>
          <w:gridBefore w:val="1"/>
          <w:gridAfter w:val="1"/>
          <w:wBefore w:w="68" w:type="dxa"/>
          <w:wAfter w:w="11" w:type="dxa"/>
          <w:trHeight w:hRule="exact" w:val="555"/>
        </w:trPr>
        <w:tc>
          <w:tcPr>
            <w:tcW w:w="136" w:type="dxa"/>
            <w:gridSpan w:val="2"/>
          </w:tcPr>
          <w:p w14:paraId="0A613A69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A83CB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8540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EDEAE" w14:textId="21BB2BC8" w:rsidR="00470D20" w:rsidRPr="00854023" w:rsidRDefault="0001549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926E5" w:rsidRPr="00854023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C926E5"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0D20"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" w:type="dxa"/>
            <w:gridSpan w:val="2"/>
          </w:tcPr>
          <w:p w14:paraId="7561B48A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1B7530CD" w14:textId="77777777" w:rsidTr="00854023">
        <w:trPr>
          <w:gridBefore w:val="1"/>
          <w:gridAfter w:val="1"/>
          <w:wBefore w:w="68" w:type="dxa"/>
          <w:wAfter w:w="11" w:type="dxa"/>
          <w:trHeight w:hRule="exact" w:val="555"/>
        </w:trPr>
        <w:tc>
          <w:tcPr>
            <w:tcW w:w="136" w:type="dxa"/>
            <w:gridSpan w:val="2"/>
          </w:tcPr>
          <w:p w14:paraId="0DA78049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12D5C" w14:textId="77777777" w:rsidR="00470D20" w:rsidRPr="00854023" w:rsidRDefault="00470D2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60F24" w14:textId="12C81492" w:rsidR="00470D20" w:rsidRPr="00854023" w:rsidRDefault="00015490" w:rsidP="008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926E5" w:rsidRPr="00854023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  <w:r w:rsidR="00C926E5"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0D20" w:rsidRPr="008540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" w:type="dxa"/>
            <w:gridSpan w:val="2"/>
          </w:tcPr>
          <w:p w14:paraId="5E5FC77F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4F968796" w14:textId="77777777" w:rsidTr="00854023">
        <w:trPr>
          <w:gridBefore w:val="1"/>
          <w:gridAfter w:val="1"/>
          <w:wBefore w:w="68" w:type="dxa"/>
          <w:wAfter w:w="11" w:type="dxa"/>
          <w:trHeight w:hRule="exact" w:val="285"/>
        </w:trPr>
        <w:tc>
          <w:tcPr>
            <w:tcW w:w="934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9DDDDE5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541AC557" w14:textId="77777777" w:rsidTr="00854023">
        <w:trPr>
          <w:gridBefore w:val="1"/>
          <w:gridAfter w:val="1"/>
          <w:wBefore w:w="68" w:type="dxa"/>
          <w:wAfter w:w="11" w:type="dxa"/>
          <w:trHeight w:hRule="exact" w:val="138"/>
        </w:trPr>
        <w:tc>
          <w:tcPr>
            <w:tcW w:w="136" w:type="dxa"/>
            <w:gridSpan w:val="2"/>
          </w:tcPr>
          <w:p w14:paraId="5CDC66D3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14:paraId="0E61849F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</w:tcPr>
          <w:p w14:paraId="4E2984AE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gridSpan w:val="2"/>
          </w:tcPr>
          <w:p w14:paraId="29D3D48A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" w:type="dxa"/>
            <w:gridSpan w:val="2"/>
          </w:tcPr>
          <w:p w14:paraId="3E8D76FE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  <w:tr w:rsidR="00470D20" w:rsidRPr="00854023" w14:paraId="130EC6B1" w14:textId="77777777" w:rsidTr="00854023">
        <w:trPr>
          <w:gridBefore w:val="1"/>
          <w:gridAfter w:val="1"/>
          <w:wBefore w:w="68" w:type="dxa"/>
          <w:wAfter w:w="11" w:type="dxa"/>
          <w:trHeight w:hRule="exact" w:val="270"/>
        </w:trPr>
        <w:tc>
          <w:tcPr>
            <w:tcW w:w="934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21176FF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20" w:rsidRPr="00854023" w14:paraId="17A5728C" w14:textId="77777777" w:rsidTr="00854023">
        <w:trPr>
          <w:gridBefore w:val="1"/>
          <w:gridAfter w:val="1"/>
          <w:wBefore w:w="68" w:type="dxa"/>
          <w:wAfter w:w="11" w:type="dxa"/>
          <w:trHeight w:hRule="exact" w:val="14"/>
        </w:trPr>
        <w:tc>
          <w:tcPr>
            <w:tcW w:w="9344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8E934AA" w14:textId="77777777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прове-дения</w:t>
            </w:r>
            <w:proofErr w:type="spellEnd"/>
            <w:proofErr w:type="gramEnd"/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мультимедийные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  <w:p w14:paraId="659638B8" w14:textId="55C7DC60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  <w:p w14:paraId="4F0AD850" w14:textId="6126BA65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ин-формационно-образовательную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  <w:p w14:paraId="6E195D5C" w14:textId="6F5E335A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документации.</w:t>
            </w: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  <w:p w14:paraId="5E1F8CA1" w14:textId="1621D201" w:rsidR="00854023" w:rsidRPr="00854023" w:rsidRDefault="00470D20" w:rsidP="0085402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</w:rPr>
              <w:t xml:space="preserve"> </w:t>
            </w:r>
          </w:p>
          <w:p w14:paraId="1B40951E" w14:textId="6C375DF5" w:rsidR="00470D20" w:rsidRPr="00854023" w:rsidRDefault="00470D20" w:rsidP="008B6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D20" w:rsidRPr="00854023" w14:paraId="3C3CF5C4" w14:textId="77777777" w:rsidTr="00854023">
        <w:trPr>
          <w:gridBefore w:val="1"/>
          <w:gridAfter w:val="1"/>
          <w:wBefore w:w="68" w:type="dxa"/>
          <w:wAfter w:w="11" w:type="dxa"/>
          <w:trHeight w:hRule="exact" w:val="3786"/>
        </w:trPr>
        <w:tc>
          <w:tcPr>
            <w:tcW w:w="9344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12825BF" w14:textId="77777777" w:rsidR="00470D20" w:rsidRPr="00854023" w:rsidRDefault="00470D20" w:rsidP="008B6D7E">
            <w:pPr>
              <w:rPr>
                <w:rFonts w:ascii="Times New Roman" w:hAnsi="Times New Roman" w:cs="Times New Roman"/>
              </w:rPr>
            </w:pPr>
          </w:p>
        </w:tc>
      </w:tr>
    </w:tbl>
    <w:p w14:paraId="09AD30D4" w14:textId="77777777" w:rsidR="00470D20" w:rsidRPr="00854023" w:rsidRDefault="00470D20" w:rsidP="00470D20">
      <w:pPr>
        <w:rPr>
          <w:rFonts w:ascii="Times New Roman" w:hAnsi="Times New Roman" w:cs="Times New Roman"/>
        </w:rPr>
      </w:pPr>
    </w:p>
    <w:p w14:paraId="5436F993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54023">
        <w:rPr>
          <w:rFonts w:ascii="Times New Roman" w:eastAsiaTheme="minorEastAsia" w:hAnsi="Times New Roman" w:cs="Times New Roman"/>
          <w:b/>
          <w:sz w:val="24"/>
          <w:szCs w:val="24"/>
        </w:rPr>
        <w:t>Приложение 1</w:t>
      </w:r>
    </w:p>
    <w:p w14:paraId="5C115DF5" w14:textId="77777777" w:rsidR="00CF78EC" w:rsidRPr="00854023" w:rsidRDefault="00CF78EC" w:rsidP="00CF78E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540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Учебно-методическое обеспечение самостоятельной работы обучающихся</w:t>
      </w:r>
    </w:p>
    <w:p w14:paraId="214E6CE0" w14:textId="77777777" w:rsidR="00CF78EC" w:rsidRPr="00854023" w:rsidRDefault="00CF78EC" w:rsidP="00C926E5">
      <w:pPr>
        <w:spacing w:after="200" w:line="276" w:lineRule="auto"/>
        <w:jc w:val="both"/>
        <w:rPr>
          <w:rFonts w:ascii="Times New Roman" w:eastAsiaTheme="minorEastAsia" w:hAnsi="Times New Roman" w:cs="Times New Roman"/>
          <w:iCs/>
        </w:rPr>
      </w:pPr>
      <w:r w:rsidRPr="00854023">
        <w:rPr>
          <w:rFonts w:ascii="Times New Roman" w:eastAsiaTheme="minorEastAsia" w:hAnsi="Times New Roman" w:cs="Times New Roman"/>
          <w:iCs/>
        </w:rPr>
        <w:t xml:space="preserve">По дисциплине «Мировая художественная </w:t>
      </w:r>
      <w:proofErr w:type="gramStart"/>
      <w:r w:rsidRPr="00854023">
        <w:rPr>
          <w:rFonts w:ascii="Times New Roman" w:eastAsiaTheme="minorEastAsia" w:hAnsi="Times New Roman" w:cs="Times New Roman"/>
          <w:iCs/>
        </w:rPr>
        <w:t>литература »</w:t>
      </w:r>
      <w:proofErr w:type="gramEnd"/>
      <w:r w:rsidRPr="00854023">
        <w:rPr>
          <w:rFonts w:ascii="Times New Roman" w:eastAsiaTheme="minorEastAsia" w:hAnsi="Times New Roman" w:cs="Times New Roman"/>
          <w:iCs/>
        </w:rPr>
        <w:t xml:space="preserve"> предусмотрена аудиторная и внеаудиторная самостоятельная работа обучающихся. </w:t>
      </w:r>
    </w:p>
    <w:p w14:paraId="58B3A44A" w14:textId="77777777" w:rsidR="00CF78EC" w:rsidRPr="00854023" w:rsidRDefault="00CF78EC" w:rsidP="00C926E5">
      <w:pPr>
        <w:spacing w:after="200" w:line="276" w:lineRule="auto"/>
        <w:jc w:val="both"/>
        <w:rPr>
          <w:rFonts w:ascii="Times New Roman" w:eastAsiaTheme="minorEastAsia" w:hAnsi="Times New Roman" w:cs="Times New Roman"/>
          <w:iCs/>
        </w:rPr>
      </w:pPr>
      <w:r w:rsidRPr="00854023">
        <w:rPr>
          <w:rFonts w:ascii="Times New Roman" w:eastAsiaTheme="minorEastAsia" w:hAnsi="Times New Roman" w:cs="Times New Roman"/>
          <w:iCs/>
        </w:rPr>
        <w:t>Аудиторная самостоятельная работа студентов предполагает решение тестов и блиц-</w:t>
      </w:r>
      <w:proofErr w:type="gramStart"/>
      <w:r w:rsidRPr="00854023">
        <w:rPr>
          <w:rFonts w:ascii="Times New Roman" w:eastAsiaTheme="minorEastAsia" w:hAnsi="Times New Roman" w:cs="Times New Roman"/>
          <w:iCs/>
        </w:rPr>
        <w:t>тестов  на</w:t>
      </w:r>
      <w:proofErr w:type="gramEnd"/>
      <w:r w:rsidRPr="00854023">
        <w:rPr>
          <w:rFonts w:ascii="Times New Roman" w:eastAsiaTheme="minorEastAsia" w:hAnsi="Times New Roman" w:cs="Times New Roman"/>
          <w:iCs/>
        </w:rPr>
        <w:t xml:space="preserve"> практических занятиях. </w:t>
      </w:r>
    </w:p>
    <w:p w14:paraId="7EB29FB1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  <w:r w:rsidRPr="00854023">
        <w:rPr>
          <w:rFonts w:ascii="Times New Roman" w:eastAsiaTheme="minorEastAsia" w:hAnsi="Times New Roman" w:cs="Times New Roman"/>
          <w:b/>
        </w:rPr>
        <w:t xml:space="preserve">Образец вопросов блиц-теста по разделу 1 «Текст как объект филологического исследования»: </w:t>
      </w:r>
    </w:p>
    <w:p w14:paraId="25A55053" w14:textId="77777777" w:rsidR="00CF78EC" w:rsidRPr="00854023" w:rsidRDefault="00CF78EC" w:rsidP="00CF78EC">
      <w:pPr>
        <w:numPr>
          <w:ilvl w:val="0"/>
          <w:numId w:val="1"/>
        </w:numPr>
        <w:spacing w:after="0" w:line="240" w:lineRule="auto"/>
        <w:ind w:left="-210" w:hanging="357"/>
        <w:rPr>
          <w:rFonts w:ascii="Times New Roman" w:eastAsia="Calibri" w:hAnsi="Times New Roman" w:cs="Times New Roman"/>
          <w:sz w:val="24"/>
          <w:szCs w:val="24"/>
        </w:rPr>
      </w:pPr>
      <w:r w:rsidRPr="00854023">
        <w:rPr>
          <w:rFonts w:ascii="Times New Roman" w:eastAsia="Calibri" w:hAnsi="Times New Roman" w:cs="Times New Roman"/>
          <w:sz w:val="24"/>
          <w:szCs w:val="24"/>
        </w:rPr>
        <w:t>Дайте определение филологии. Что изучает филология?</w:t>
      </w:r>
    </w:p>
    <w:p w14:paraId="52073FEA" w14:textId="77777777" w:rsidR="00CF78EC" w:rsidRPr="00854023" w:rsidRDefault="00CF78EC" w:rsidP="00CF78EC">
      <w:pPr>
        <w:numPr>
          <w:ilvl w:val="0"/>
          <w:numId w:val="1"/>
        </w:numPr>
        <w:spacing w:after="0" w:line="240" w:lineRule="auto"/>
        <w:ind w:left="-210" w:hanging="357"/>
        <w:rPr>
          <w:rFonts w:ascii="Times New Roman" w:eastAsia="Calibri" w:hAnsi="Times New Roman" w:cs="Times New Roman"/>
          <w:sz w:val="24"/>
          <w:szCs w:val="24"/>
        </w:rPr>
      </w:pPr>
      <w:r w:rsidRPr="00854023">
        <w:rPr>
          <w:rFonts w:ascii="Times New Roman" w:eastAsia="Calibri" w:hAnsi="Times New Roman" w:cs="Times New Roman"/>
          <w:sz w:val="24"/>
          <w:szCs w:val="24"/>
        </w:rPr>
        <w:t>Какие направления анализа включает в себя филологический анализ текста?</w:t>
      </w:r>
    </w:p>
    <w:p w14:paraId="7B2BE3F3" w14:textId="77777777" w:rsidR="00CF78EC" w:rsidRPr="00854023" w:rsidRDefault="00CF78EC" w:rsidP="00CF78EC">
      <w:pPr>
        <w:numPr>
          <w:ilvl w:val="0"/>
          <w:numId w:val="1"/>
        </w:numPr>
        <w:spacing w:after="0" w:line="240" w:lineRule="auto"/>
        <w:ind w:left="-210" w:hanging="357"/>
        <w:rPr>
          <w:rFonts w:ascii="Times New Roman" w:eastAsia="Calibri" w:hAnsi="Times New Roman" w:cs="Times New Roman"/>
          <w:sz w:val="24"/>
          <w:szCs w:val="24"/>
        </w:rPr>
      </w:pPr>
      <w:r w:rsidRPr="00854023">
        <w:rPr>
          <w:rFonts w:ascii="Times New Roman" w:eastAsia="Calibri" w:hAnsi="Times New Roman" w:cs="Times New Roman"/>
          <w:sz w:val="24"/>
          <w:szCs w:val="24"/>
        </w:rPr>
        <w:t>Назовите любую  из древних форм  филологического труда.</w:t>
      </w:r>
    </w:p>
    <w:p w14:paraId="5DD4C95A" w14:textId="77777777" w:rsidR="00CF78EC" w:rsidRPr="00854023" w:rsidRDefault="00CF78EC" w:rsidP="00CF78EC">
      <w:pPr>
        <w:numPr>
          <w:ilvl w:val="0"/>
          <w:numId w:val="1"/>
        </w:numPr>
        <w:spacing w:after="0" w:line="240" w:lineRule="auto"/>
        <w:ind w:left="-210" w:hanging="357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854023">
        <w:rPr>
          <w:rFonts w:ascii="Times New Roman" w:eastAsia="Calibri" w:hAnsi="Times New Roman" w:cs="Times New Roman"/>
          <w:sz w:val="24"/>
          <w:szCs w:val="24"/>
          <w:lang w:val="en-US"/>
        </w:rPr>
        <w:t>Какова</w:t>
      </w:r>
      <w:proofErr w:type="spellEnd"/>
      <w:r w:rsidRPr="008540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023">
        <w:rPr>
          <w:rFonts w:ascii="Times New Roman" w:eastAsia="Calibri" w:hAnsi="Times New Roman" w:cs="Times New Roman"/>
          <w:sz w:val="24"/>
          <w:szCs w:val="24"/>
          <w:lang w:val="en-US"/>
        </w:rPr>
        <w:t>этимология</w:t>
      </w:r>
      <w:proofErr w:type="spellEnd"/>
      <w:r w:rsidRPr="008540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023">
        <w:rPr>
          <w:rFonts w:ascii="Times New Roman" w:eastAsia="Calibri" w:hAnsi="Times New Roman" w:cs="Times New Roman"/>
          <w:sz w:val="24"/>
          <w:szCs w:val="24"/>
          <w:lang w:val="en-US"/>
        </w:rPr>
        <w:t>слова</w:t>
      </w:r>
      <w:proofErr w:type="spellEnd"/>
      <w:r w:rsidRPr="008540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854023">
        <w:rPr>
          <w:rFonts w:ascii="Times New Roman" w:eastAsia="Calibri" w:hAnsi="Times New Roman" w:cs="Times New Roman"/>
          <w:sz w:val="24"/>
          <w:szCs w:val="24"/>
          <w:lang w:val="en-US"/>
        </w:rPr>
        <w:t>текст</w:t>
      </w:r>
      <w:proofErr w:type="spellEnd"/>
      <w:r w:rsidRPr="00854023">
        <w:rPr>
          <w:rFonts w:ascii="Times New Roman" w:eastAsia="Calibri" w:hAnsi="Times New Roman" w:cs="Times New Roman"/>
          <w:sz w:val="24"/>
          <w:szCs w:val="24"/>
          <w:lang w:val="en-US"/>
        </w:rPr>
        <w:t>»?</w:t>
      </w:r>
    </w:p>
    <w:p w14:paraId="473D6713" w14:textId="77777777" w:rsidR="00CF78EC" w:rsidRPr="00854023" w:rsidRDefault="00CF78EC" w:rsidP="00CF78EC">
      <w:pPr>
        <w:numPr>
          <w:ilvl w:val="0"/>
          <w:numId w:val="1"/>
        </w:numPr>
        <w:spacing w:after="0" w:line="240" w:lineRule="auto"/>
        <w:ind w:left="-210" w:hanging="357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854023">
        <w:rPr>
          <w:rFonts w:ascii="Times New Roman" w:eastAsia="Calibri" w:hAnsi="Times New Roman" w:cs="Times New Roman"/>
          <w:sz w:val="24"/>
          <w:szCs w:val="24"/>
          <w:lang w:val="en-US"/>
        </w:rPr>
        <w:t>Укажите</w:t>
      </w:r>
      <w:proofErr w:type="spellEnd"/>
      <w:r w:rsidRPr="008540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023">
        <w:rPr>
          <w:rFonts w:ascii="Times New Roman" w:eastAsia="Calibri" w:hAnsi="Times New Roman" w:cs="Times New Roman"/>
          <w:sz w:val="24"/>
          <w:szCs w:val="24"/>
          <w:lang w:val="en-US"/>
        </w:rPr>
        <w:t>формы</w:t>
      </w:r>
      <w:proofErr w:type="spellEnd"/>
      <w:r w:rsidRPr="008540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023">
        <w:rPr>
          <w:rFonts w:ascii="Times New Roman" w:eastAsia="Calibri" w:hAnsi="Times New Roman" w:cs="Times New Roman"/>
          <w:sz w:val="24"/>
          <w:szCs w:val="24"/>
          <w:lang w:val="en-US"/>
        </w:rPr>
        <w:t>существования</w:t>
      </w:r>
      <w:proofErr w:type="spellEnd"/>
      <w:r w:rsidRPr="008540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023">
        <w:rPr>
          <w:rFonts w:ascii="Times New Roman" w:eastAsia="Calibri" w:hAnsi="Times New Roman" w:cs="Times New Roman"/>
          <w:sz w:val="24"/>
          <w:szCs w:val="24"/>
          <w:lang w:val="en-US"/>
        </w:rPr>
        <w:t>текста</w:t>
      </w:r>
      <w:proofErr w:type="spellEnd"/>
      <w:r w:rsidRPr="0085402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19A81487" w14:textId="77777777" w:rsidR="00CF78EC" w:rsidRPr="00854023" w:rsidRDefault="00CF78EC" w:rsidP="00CF78EC">
      <w:pPr>
        <w:numPr>
          <w:ilvl w:val="0"/>
          <w:numId w:val="1"/>
        </w:numPr>
        <w:spacing w:after="0" w:line="240" w:lineRule="auto"/>
        <w:ind w:left="-210" w:hanging="357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854023">
        <w:rPr>
          <w:rFonts w:ascii="Times New Roman" w:eastAsia="Calibri" w:hAnsi="Times New Roman" w:cs="Times New Roman"/>
          <w:sz w:val="24"/>
          <w:szCs w:val="24"/>
          <w:lang w:val="en-US"/>
        </w:rPr>
        <w:t>Назовите</w:t>
      </w:r>
      <w:proofErr w:type="spellEnd"/>
      <w:r w:rsidRPr="008540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023">
        <w:rPr>
          <w:rFonts w:ascii="Times New Roman" w:eastAsia="Calibri" w:hAnsi="Times New Roman" w:cs="Times New Roman"/>
          <w:sz w:val="24"/>
          <w:szCs w:val="24"/>
          <w:lang w:val="en-US"/>
        </w:rPr>
        <w:t>признаки</w:t>
      </w:r>
      <w:proofErr w:type="spellEnd"/>
      <w:r w:rsidRPr="008540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023">
        <w:rPr>
          <w:rFonts w:ascii="Times New Roman" w:eastAsia="Calibri" w:hAnsi="Times New Roman" w:cs="Times New Roman"/>
          <w:sz w:val="24"/>
          <w:szCs w:val="24"/>
          <w:lang w:val="en-US"/>
        </w:rPr>
        <w:t>текста</w:t>
      </w:r>
      <w:proofErr w:type="spellEnd"/>
      <w:r w:rsidRPr="0085402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6028439A" w14:textId="77777777" w:rsidR="00CF78EC" w:rsidRPr="00854023" w:rsidRDefault="00CF78EC" w:rsidP="00CF78EC">
      <w:pPr>
        <w:numPr>
          <w:ilvl w:val="0"/>
          <w:numId w:val="1"/>
        </w:numPr>
        <w:spacing w:after="0" w:line="240" w:lineRule="auto"/>
        <w:ind w:left="-210" w:hanging="357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854023">
        <w:rPr>
          <w:rFonts w:ascii="Times New Roman" w:eastAsia="Calibri" w:hAnsi="Times New Roman" w:cs="Times New Roman"/>
          <w:sz w:val="24"/>
          <w:szCs w:val="24"/>
          <w:lang w:val="en-US"/>
        </w:rPr>
        <w:t>Что</w:t>
      </w:r>
      <w:proofErr w:type="spellEnd"/>
      <w:r w:rsidRPr="008540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023">
        <w:rPr>
          <w:rFonts w:ascii="Times New Roman" w:eastAsia="Calibri" w:hAnsi="Times New Roman" w:cs="Times New Roman"/>
          <w:sz w:val="24"/>
          <w:szCs w:val="24"/>
          <w:lang w:val="en-US"/>
        </w:rPr>
        <w:t>такое</w:t>
      </w:r>
      <w:proofErr w:type="spellEnd"/>
      <w:r w:rsidRPr="008540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023">
        <w:rPr>
          <w:rFonts w:ascii="Times New Roman" w:eastAsia="Calibri" w:hAnsi="Times New Roman" w:cs="Times New Roman"/>
          <w:sz w:val="24"/>
          <w:szCs w:val="24"/>
          <w:lang w:val="en-US"/>
        </w:rPr>
        <w:t>прагматичность</w:t>
      </w:r>
      <w:proofErr w:type="spellEnd"/>
      <w:r w:rsidRPr="008540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023">
        <w:rPr>
          <w:rFonts w:ascii="Times New Roman" w:eastAsia="Calibri" w:hAnsi="Times New Roman" w:cs="Times New Roman"/>
          <w:sz w:val="24"/>
          <w:szCs w:val="24"/>
          <w:lang w:val="en-US"/>
        </w:rPr>
        <w:t>текста</w:t>
      </w:r>
      <w:proofErr w:type="spellEnd"/>
      <w:r w:rsidRPr="00854023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</w:p>
    <w:p w14:paraId="03B64C82" w14:textId="77777777" w:rsidR="00CF78EC" w:rsidRPr="00854023" w:rsidRDefault="00CF78EC" w:rsidP="00CF78EC">
      <w:pPr>
        <w:numPr>
          <w:ilvl w:val="0"/>
          <w:numId w:val="1"/>
        </w:numPr>
        <w:spacing w:after="0" w:line="240" w:lineRule="auto"/>
        <w:ind w:left="-210" w:hanging="357"/>
        <w:rPr>
          <w:rFonts w:ascii="Times New Roman" w:eastAsia="Calibri" w:hAnsi="Times New Roman" w:cs="Times New Roman"/>
          <w:sz w:val="24"/>
          <w:szCs w:val="24"/>
        </w:rPr>
      </w:pPr>
      <w:r w:rsidRPr="00854023">
        <w:rPr>
          <w:rFonts w:ascii="Times New Roman" w:eastAsia="Calibri" w:hAnsi="Times New Roman" w:cs="Times New Roman"/>
          <w:sz w:val="24"/>
          <w:szCs w:val="24"/>
        </w:rPr>
        <w:t>Чем художественный текст отличается от нехудожественного?</w:t>
      </w:r>
    </w:p>
    <w:p w14:paraId="03A1B760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  <w:i/>
        </w:rPr>
      </w:pPr>
    </w:p>
    <w:p w14:paraId="6E048E6D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  <w:i/>
        </w:rPr>
      </w:pPr>
      <w:r w:rsidRPr="00854023">
        <w:rPr>
          <w:rFonts w:ascii="Times New Roman" w:eastAsiaTheme="minorEastAsia" w:hAnsi="Times New Roman" w:cs="Times New Roman"/>
          <w:i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 и написания эссе.</w:t>
      </w:r>
    </w:p>
    <w:p w14:paraId="3FD8E069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  <w:r w:rsidRPr="00854023">
        <w:rPr>
          <w:rFonts w:ascii="Times New Roman" w:eastAsiaTheme="minorEastAsia" w:hAnsi="Times New Roman" w:cs="Times New Roman"/>
          <w:b/>
        </w:rPr>
        <w:t xml:space="preserve">  Образцы  индивидуальных домашних заданий (ИДЗ)</w:t>
      </w:r>
    </w:p>
    <w:p w14:paraId="7E25FCE0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  <w:b/>
          <w:i/>
        </w:rPr>
      </w:pPr>
      <w:r w:rsidRPr="00854023">
        <w:rPr>
          <w:rFonts w:ascii="Times New Roman" w:eastAsiaTheme="minorEastAsia" w:hAnsi="Times New Roman" w:cs="Times New Roman"/>
          <w:b/>
          <w:i/>
        </w:rPr>
        <w:t xml:space="preserve">Тема 1.1 Введение в филологический анализ текста. </w:t>
      </w:r>
    </w:p>
    <w:p w14:paraId="12630A53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 xml:space="preserve">Задание: Прочитайте работу М.М. Бахтина «Проблема содержания материала и формы в словесном произведении». Дайте письменный ответ на </w:t>
      </w:r>
      <w:proofErr w:type="gramStart"/>
      <w:r w:rsidRPr="00854023">
        <w:rPr>
          <w:rFonts w:ascii="Times New Roman" w:eastAsiaTheme="minorEastAsia" w:hAnsi="Times New Roman" w:cs="Times New Roman"/>
        </w:rPr>
        <w:t>вопрос :</w:t>
      </w:r>
      <w:proofErr w:type="gramEnd"/>
      <w:r w:rsidRPr="00854023">
        <w:rPr>
          <w:rFonts w:ascii="Times New Roman" w:eastAsiaTheme="minorEastAsia" w:hAnsi="Times New Roman" w:cs="Times New Roman"/>
        </w:rPr>
        <w:t xml:space="preserve"> Какие задачи эстетического анализа литературного произведения в ней ставятся?</w:t>
      </w:r>
    </w:p>
    <w:p w14:paraId="7C8FC9D2" w14:textId="77777777" w:rsidR="00CF78EC" w:rsidRPr="00854023" w:rsidRDefault="00CF78EC" w:rsidP="00CF7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40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1.2. Текстовые категории. </w:t>
      </w:r>
      <w:r w:rsidRPr="00854023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Система текстовых категорий в концепции И.Р. Гальперина</w:t>
      </w:r>
    </w:p>
    <w:p w14:paraId="333E7BEB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  <w:b/>
        </w:rPr>
        <w:t xml:space="preserve">Задание: </w:t>
      </w:r>
      <w:r w:rsidRPr="00854023">
        <w:rPr>
          <w:rFonts w:ascii="Times New Roman" w:eastAsiaTheme="minorEastAsia" w:hAnsi="Times New Roman" w:cs="Times New Roman"/>
        </w:rPr>
        <w:t>Прочитайте фрагменты из стихотворения</w:t>
      </w:r>
      <w:r w:rsidRPr="00854023">
        <w:rPr>
          <w:rFonts w:ascii="Times New Roman" w:eastAsiaTheme="minorEastAsia" w:hAnsi="Times New Roman" w:cs="Times New Roman"/>
          <w:b/>
        </w:rPr>
        <w:t xml:space="preserve"> </w:t>
      </w:r>
      <w:r w:rsidRPr="00854023">
        <w:rPr>
          <w:rFonts w:ascii="Times New Roman" w:eastAsiaTheme="minorEastAsia" w:hAnsi="Times New Roman" w:cs="Times New Roman"/>
        </w:rPr>
        <w:t xml:space="preserve">поэта-футуриста </w:t>
      </w:r>
      <w:proofErr w:type="spellStart"/>
      <w:r w:rsidRPr="00854023">
        <w:rPr>
          <w:rFonts w:ascii="Times New Roman" w:eastAsiaTheme="minorEastAsia" w:hAnsi="Times New Roman" w:cs="Times New Roman"/>
        </w:rPr>
        <w:t>В.Каменского</w:t>
      </w:r>
      <w:proofErr w:type="spellEnd"/>
      <w:r w:rsidRPr="00854023">
        <w:rPr>
          <w:rFonts w:ascii="Times New Roman" w:eastAsiaTheme="minorEastAsia" w:hAnsi="Times New Roman" w:cs="Times New Roman"/>
        </w:rPr>
        <w:t xml:space="preserve"> «Четыре времени. (Девушки босиком)». </w:t>
      </w:r>
    </w:p>
    <w:p w14:paraId="7F24BF4F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lastRenderedPageBreak/>
        <w:t>Лето</w:t>
      </w:r>
    </w:p>
    <w:p w14:paraId="3FCC2AD7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  <w:proofErr w:type="spellStart"/>
      <w:r w:rsidRPr="00854023">
        <w:rPr>
          <w:rFonts w:ascii="Times New Roman" w:eastAsiaTheme="minorEastAsia" w:hAnsi="Times New Roman" w:cs="Times New Roman"/>
        </w:rPr>
        <w:t>песниянка</w:t>
      </w:r>
      <w:proofErr w:type="spellEnd"/>
    </w:p>
    <w:p w14:paraId="16945EBD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  <w:proofErr w:type="spellStart"/>
      <w:r w:rsidRPr="00854023">
        <w:rPr>
          <w:rFonts w:ascii="Times New Roman" w:eastAsiaTheme="minorEastAsia" w:hAnsi="Times New Roman" w:cs="Times New Roman"/>
        </w:rPr>
        <w:t>осмеянка</w:t>
      </w:r>
      <w:proofErr w:type="spellEnd"/>
    </w:p>
    <w:p w14:paraId="550329F6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  <w:proofErr w:type="spellStart"/>
      <w:r w:rsidRPr="00854023">
        <w:rPr>
          <w:rFonts w:ascii="Times New Roman" w:eastAsiaTheme="minorEastAsia" w:hAnsi="Times New Roman" w:cs="Times New Roman"/>
        </w:rPr>
        <w:t>песниянная</w:t>
      </w:r>
      <w:proofErr w:type="spellEnd"/>
    </w:p>
    <w:p w14:paraId="756DB022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>осмеянная</w:t>
      </w:r>
    </w:p>
    <w:p w14:paraId="0C0B0C87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  <w:proofErr w:type="spellStart"/>
      <w:r w:rsidRPr="00854023">
        <w:rPr>
          <w:rFonts w:ascii="Times New Roman" w:eastAsiaTheme="minorEastAsia" w:hAnsi="Times New Roman" w:cs="Times New Roman"/>
        </w:rPr>
        <w:t>песниянных</w:t>
      </w:r>
      <w:proofErr w:type="spellEnd"/>
    </w:p>
    <w:p w14:paraId="1EEC5A68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>осмеянных</w:t>
      </w:r>
    </w:p>
    <w:p w14:paraId="6C550692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  <w:proofErr w:type="spellStart"/>
      <w:r w:rsidRPr="00854023">
        <w:rPr>
          <w:rFonts w:ascii="Times New Roman" w:eastAsiaTheme="minorEastAsia" w:hAnsi="Times New Roman" w:cs="Times New Roman"/>
        </w:rPr>
        <w:t>песниян</w:t>
      </w:r>
      <w:proofErr w:type="spellEnd"/>
    </w:p>
    <w:p w14:paraId="14E9F120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>осмеян.</w:t>
      </w:r>
    </w:p>
    <w:p w14:paraId="6DD40342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>Зима</w:t>
      </w:r>
    </w:p>
    <w:p w14:paraId="798DE260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  <w:proofErr w:type="spellStart"/>
      <w:r w:rsidRPr="00854023">
        <w:rPr>
          <w:rFonts w:ascii="Times New Roman" w:eastAsiaTheme="minorEastAsia" w:hAnsi="Times New Roman" w:cs="Times New Roman"/>
        </w:rPr>
        <w:t>окаянка</w:t>
      </w:r>
      <w:proofErr w:type="spellEnd"/>
    </w:p>
    <w:p w14:paraId="53327030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  <w:proofErr w:type="spellStart"/>
      <w:r w:rsidRPr="00854023">
        <w:rPr>
          <w:rFonts w:ascii="Times New Roman" w:eastAsiaTheme="minorEastAsia" w:hAnsi="Times New Roman" w:cs="Times New Roman"/>
        </w:rPr>
        <w:t>одеянка</w:t>
      </w:r>
      <w:proofErr w:type="spellEnd"/>
    </w:p>
    <w:p w14:paraId="5106D041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>окаянная</w:t>
      </w:r>
    </w:p>
    <w:p w14:paraId="0D704042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  <w:proofErr w:type="spellStart"/>
      <w:r w:rsidRPr="00854023">
        <w:rPr>
          <w:rFonts w:ascii="Times New Roman" w:eastAsiaTheme="minorEastAsia" w:hAnsi="Times New Roman" w:cs="Times New Roman"/>
        </w:rPr>
        <w:t>одеянная</w:t>
      </w:r>
      <w:proofErr w:type="spellEnd"/>
    </w:p>
    <w:p w14:paraId="265DD402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>окаянных</w:t>
      </w:r>
    </w:p>
    <w:p w14:paraId="789B14C2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  <w:proofErr w:type="spellStart"/>
      <w:r w:rsidRPr="00854023">
        <w:rPr>
          <w:rFonts w:ascii="Times New Roman" w:eastAsiaTheme="minorEastAsia" w:hAnsi="Times New Roman" w:cs="Times New Roman"/>
        </w:rPr>
        <w:t>одеянных</w:t>
      </w:r>
      <w:proofErr w:type="spellEnd"/>
    </w:p>
    <w:p w14:paraId="707853FB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  <w:proofErr w:type="spellStart"/>
      <w:r w:rsidRPr="00854023">
        <w:rPr>
          <w:rFonts w:ascii="Times New Roman" w:eastAsiaTheme="minorEastAsia" w:hAnsi="Times New Roman" w:cs="Times New Roman"/>
        </w:rPr>
        <w:t>окаян</w:t>
      </w:r>
      <w:proofErr w:type="spellEnd"/>
      <w:r w:rsidRPr="00854023">
        <w:rPr>
          <w:rFonts w:ascii="Times New Roman" w:eastAsiaTheme="minorEastAsia" w:hAnsi="Times New Roman" w:cs="Times New Roman"/>
        </w:rPr>
        <w:t>.</w:t>
      </w:r>
    </w:p>
    <w:p w14:paraId="533AA79D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  <w:i/>
        </w:rPr>
      </w:pPr>
      <w:r w:rsidRPr="00854023">
        <w:rPr>
          <w:rFonts w:ascii="Times New Roman" w:eastAsiaTheme="minorEastAsia" w:hAnsi="Times New Roman" w:cs="Times New Roman"/>
          <w:i/>
        </w:rPr>
        <w:t>Дайте письменный ответ на вопрос, как повтор и контраст высвечивают индивидуально-авторские неологизмы. Можно ли утверждать, что текст уподобляется семантическому или ассоциативному словарю?</w:t>
      </w:r>
    </w:p>
    <w:p w14:paraId="0C3D0D60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</w:p>
    <w:p w14:paraId="1D36DF76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  <w:b/>
        </w:rPr>
        <w:t>Тема 1.3. Приемы и методы филологического анализа текстов разных жанров. Приращение смысла</w:t>
      </w:r>
      <w:r w:rsidRPr="00854023">
        <w:rPr>
          <w:rFonts w:ascii="Times New Roman" w:eastAsiaTheme="minorEastAsia" w:hAnsi="Times New Roman" w:cs="Times New Roman"/>
        </w:rPr>
        <w:t xml:space="preserve">. </w:t>
      </w:r>
    </w:p>
    <w:p w14:paraId="5D278590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  <w:i/>
        </w:rPr>
      </w:pPr>
      <w:r w:rsidRPr="00854023">
        <w:rPr>
          <w:rFonts w:ascii="Times New Roman" w:eastAsiaTheme="minorEastAsia" w:hAnsi="Times New Roman" w:cs="Times New Roman"/>
          <w:i/>
        </w:rPr>
        <w:t xml:space="preserve">«Единицы, образующие художественный текст, в рамках этой частной эстетической системы приобретают дополнительные «приращения смысла», или «обертоны смысла» (Б.А. Ларин). Укажите, какие незначимые единицы текста (например, повтор звуков (аллитерации и </w:t>
      </w:r>
      <w:proofErr w:type="gramStart"/>
      <w:r w:rsidRPr="00854023">
        <w:rPr>
          <w:rFonts w:ascii="Times New Roman" w:eastAsiaTheme="minorEastAsia" w:hAnsi="Times New Roman" w:cs="Times New Roman"/>
          <w:i/>
        </w:rPr>
        <w:t>ассонансы)  в</w:t>
      </w:r>
      <w:proofErr w:type="gramEnd"/>
      <w:r w:rsidRPr="00854023">
        <w:rPr>
          <w:rFonts w:ascii="Times New Roman" w:eastAsiaTheme="minorEastAsia" w:hAnsi="Times New Roman" w:cs="Times New Roman"/>
          <w:i/>
        </w:rPr>
        <w:t xml:space="preserve">  стихотворении М. Цветаевой   оказываются способными к </w:t>
      </w:r>
      <w:proofErr w:type="spellStart"/>
      <w:r w:rsidRPr="00854023">
        <w:rPr>
          <w:rFonts w:ascii="Times New Roman" w:eastAsiaTheme="minorEastAsia" w:hAnsi="Times New Roman" w:cs="Times New Roman"/>
          <w:i/>
        </w:rPr>
        <w:t>семантизации</w:t>
      </w:r>
      <w:proofErr w:type="spellEnd"/>
      <w:r w:rsidRPr="00854023">
        <w:rPr>
          <w:rFonts w:ascii="Times New Roman" w:eastAsiaTheme="minorEastAsia" w:hAnsi="Times New Roman" w:cs="Times New Roman"/>
          <w:i/>
        </w:rPr>
        <w:t>.  Какие слова, которые дают оценку жизни или  называют физическое состояние человека как опознавательный знак жизни, участвуют в этом процессе?</w:t>
      </w:r>
    </w:p>
    <w:p w14:paraId="503BBB08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  <w:i/>
        </w:rPr>
      </w:pPr>
    </w:p>
    <w:p w14:paraId="1E82F3F5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>Неподражаемо лжет жизнь:</w:t>
      </w:r>
    </w:p>
    <w:p w14:paraId="20D5AD83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>Сверх ожидания, сверх лжи...</w:t>
      </w:r>
    </w:p>
    <w:p w14:paraId="406E3436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>Но по дрожанию всех жил</w:t>
      </w:r>
    </w:p>
    <w:p w14:paraId="5ED5C93E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lastRenderedPageBreak/>
        <w:t>Можешь узнать: жизнь! (М. Цветаева)</w:t>
      </w:r>
    </w:p>
    <w:p w14:paraId="4A963041" w14:textId="77777777" w:rsidR="00CF78EC" w:rsidRPr="00854023" w:rsidRDefault="00CF78EC" w:rsidP="00CF78EC">
      <w:pPr>
        <w:spacing w:before="100" w:beforeAutospacing="1" w:after="100" w:afterAutospacing="1" w:line="276" w:lineRule="auto"/>
        <w:rPr>
          <w:rFonts w:ascii="Times New Roman" w:eastAsiaTheme="minorEastAsia" w:hAnsi="Times New Roman" w:cs="Times New Roman"/>
          <w:b/>
        </w:rPr>
      </w:pPr>
      <w:r w:rsidRPr="00854023">
        <w:rPr>
          <w:rFonts w:ascii="Times New Roman" w:eastAsiaTheme="minorEastAsia" w:hAnsi="Times New Roman" w:cs="Times New Roman"/>
          <w:b/>
        </w:rPr>
        <w:t xml:space="preserve">Задания по теме   3.3 Интертекстуальность как фактор </w:t>
      </w:r>
      <w:proofErr w:type="spellStart"/>
      <w:r w:rsidRPr="00854023">
        <w:rPr>
          <w:rFonts w:ascii="Times New Roman" w:eastAsiaTheme="minorEastAsia" w:hAnsi="Times New Roman" w:cs="Times New Roman"/>
          <w:b/>
        </w:rPr>
        <w:t>смыслопорождения</w:t>
      </w:r>
      <w:proofErr w:type="spellEnd"/>
      <w:r w:rsidRPr="00854023">
        <w:rPr>
          <w:rFonts w:ascii="Times New Roman" w:eastAsiaTheme="minorEastAsia" w:hAnsi="Times New Roman" w:cs="Times New Roman"/>
          <w:b/>
        </w:rPr>
        <w:t xml:space="preserve">  в художественном тексте </w:t>
      </w:r>
    </w:p>
    <w:p w14:paraId="7EC61A8E" w14:textId="77777777" w:rsidR="00CF78EC" w:rsidRPr="00854023" w:rsidRDefault="00CF78EC" w:rsidP="00CF78EC">
      <w:pPr>
        <w:spacing w:before="100" w:beforeAutospacing="1" w:after="100" w:afterAutospacing="1" w:line="276" w:lineRule="auto"/>
        <w:rPr>
          <w:rFonts w:ascii="Times New Roman" w:eastAsiaTheme="minorEastAsia" w:hAnsi="Times New Roman" w:cs="Times New Roman"/>
          <w:bCs/>
          <w:i/>
          <w:color w:val="000000"/>
        </w:rPr>
      </w:pPr>
      <w:r w:rsidRPr="00854023">
        <w:rPr>
          <w:rFonts w:ascii="Times New Roman" w:eastAsiaTheme="minorEastAsia" w:hAnsi="Times New Roman" w:cs="Times New Roman"/>
          <w:bCs/>
          <w:i/>
        </w:rPr>
        <w:t xml:space="preserve">Назовите источники  интертекстуальности в следующих строках </w:t>
      </w:r>
      <w:proofErr w:type="spellStart"/>
      <w:r w:rsidRPr="00854023">
        <w:rPr>
          <w:rFonts w:ascii="Times New Roman" w:eastAsiaTheme="minorEastAsia" w:hAnsi="Times New Roman" w:cs="Times New Roman"/>
          <w:bCs/>
          <w:i/>
        </w:rPr>
        <w:t>Т.Кибирова</w:t>
      </w:r>
      <w:proofErr w:type="spellEnd"/>
      <w:r w:rsidRPr="00854023">
        <w:rPr>
          <w:rFonts w:ascii="Times New Roman" w:eastAsiaTheme="minorEastAsia" w:hAnsi="Times New Roman" w:cs="Times New Roman"/>
          <w:bCs/>
          <w:i/>
        </w:rPr>
        <w:t>:</w:t>
      </w:r>
    </w:p>
    <w:p w14:paraId="10F5BDD6" w14:textId="77777777" w:rsidR="00CF78EC" w:rsidRPr="00854023" w:rsidRDefault="00CF78EC" w:rsidP="00CF78EC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540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 «Все мое», - сказала скука.</w:t>
      </w:r>
    </w:p>
    <w:p w14:paraId="3E808525" w14:textId="77777777" w:rsidR="00CF78EC" w:rsidRPr="00854023" w:rsidRDefault="00CF78EC" w:rsidP="00CF78EC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540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«Все мое», - ответил страх</w:t>
      </w:r>
    </w:p>
    <w:p w14:paraId="6380C471" w14:textId="77777777" w:rsidR="00CF78EC" w:rsidRPr="00854023" w:rsidRDefault="00CF78EC" w:rsidP="00CF78EC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540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«Все возьму», - сказала скука.</w:t>
      </w:r>
    </w:p>
    <w:p w14:paraId="5DFD0162" w14:textId="77777777" w:rsidR="00CF78EC" w:rsidRPr="00854023" w:rsidRDefault="00CF78EC" w:rsidP="00CF78EC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540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«Нет, не все», - ответил страх»</w:t>
      </w:r>
    </w:p>
    <w:p w14:paraId="4E2B00BD" w14:textId="77777777" w:rsidR="00CF78EC" w:rsidRPr="00854023" w:rsidRDefault="00CF78EC" w:rsidP="00CF78EC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2C84154" w14:textId="77777777" w:rsidR="00CF78EC" w:rsidRPr="00854023" w:rsidRDefault="00CF78EC" w:rsidP="00CF78EC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540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В обрамленье этих лет,</w:t>
      </w:r>
    </w:p>
    <w:p w14:paraId="377F1838" w14:textId="77777777" w:rsidR="00CF78EC" w:rsidRPr="00854023" w:rsidRDefault="00CF78EC" w:rsidP="00CF78EC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540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меж общагой и казармой,</w:t>
      </w:r>
    </w:p>
    <w:p w14:paraId="21D0FAFB" w14:textId="77777777" w:rsidR="00CF78EC" w:rsidRPr="00854023" w:rsidRDefault="00CF78EC" w:rsidP="00CF78EC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540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глупый, смазанный портрет</w:t>
      </w:r>
    </w:p>
    <w:p w14:paraId="69393278" w14:textId="77777777" w:rsidR="00CF78EC" w:rsidRPr="00854023" w:rsidRDefault="00CF78EC" w:rsidP="00CF78EC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540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засветился лучезарно.</w:t>
      </w:r>
    </w:p>
    <w:p w14:paraId="525203C7" w14:textId="77777777" w:rsidR="00CF78EC" w:rsidRPr="00854023" w:rsidRDefault="00CF78EC" w:rsidP="00CF78EC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F67CF7F" w14:textId="77777777" w:rsidR="00CF78EC" w:rsidRPr="00854023" w:rsidRDefault="00CF78EC" w:rsidP="00CF78EC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540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3.Жужжит в стакане пьяненькая муха,</w:t>
      </w:r>
    </w:p>
    <w:p w14:paraId="3C900BAF" w14:textId="77777777" w:rsidR="00CF78EC" w:rsidRPr="00854023" w:rsidRDefault="00CF78EC" w:rsidP="00CF78EC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540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 соль рассыпал – значит, быть беде</w:t>
      </w:r>
    </w:p>
    <w:p w14:paraId="7D1D1C86" w14:textId="77777777" w:rsidR="00CF78EC" w:rsidRPr="00854023" w:rsidRDefault="00CF78EC" w:rsidP="00CF78EC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540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такую ночь Ван Гог отрезал ухо</w:t>
      </w:r>
    </w:p>
    <w:p w14:paraId="60DC4CB8" w14:textId="77777777" w:rsidR="00CF78EC" w:rsidRPr="00854023" w:rsidRDefault="00CF78EC" w:rsidP="00CF78EC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540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Грозный треснул сына по балде.</w:t>
      </w:r>
    </w:p>
    <w:p w14:paraId="7E781B69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</w:p>
    <w:p w14:paraId="60C092EA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54023">
        <w:rPr>
          <w:rFonts w:ascii="Times New Roman" w:eastAsiaTheme="minorEastAsia" w:hAnsi="Times New Roman" w:cs="Times New Roman"/>
          <w:b/>
          <w:sz w:val="24"/>
          <w:szCs w:val="24"/>
        </w:rPr>
        <w:t>Приложение 2</w:t>
      </w:r>
    </w:p>
    <w:p w14:paraId="56D0F9F1" w14:textId="77777777" w:rsidR="00CF78EC" w:rsidRPr="00854023" w:rsidRDefault="00CF78EC" w:rsidP="00CF78E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540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Оценочные средства для проведения промежуточной аттестации</w:t>
      </w:r>
    </w:p>
    <w:p w14:paraId="2A1171B6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  <w:r w:rsidRPr="00854023">
        <w:rPr>
          <w:rFonts w:ascii="Times New Roman" w:eastAsiaTheme="minorEastAsia" w:hAnsi="Times New Roman" w:cs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p w14:paraId="7A4420D1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</w:p>
    <w:tbl>
      <w:tblPr>
        <w:tblW w:w="495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2642"/>
        <w:gridCol w:w="5244"/>
      </w:tblGrid>
      <w:tr w:rsidR="00CF78EC" w:rsidRPr="00854023" w14:paraId="3F6B4BF1" w14:textId="77777777" w:rsidTr="008B6D7E">
        <w:trPr>
          <w:trHeight w:val="753"/>
          <w:tblHeader/>
        </w:trPr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ABD9A1" w14:textId="77777777" w:rsidR="00CF78EC" w:rsidRPr="00854023" w:rsidRDefault="00CF78EC" w:rsidP="008B6D7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Структурный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элемент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r w:rsidRPr="00854023">
              <w:rPr>
                <w:rFonts w:ascii="Times New Roman" w:eastAsiaTheme="minorEastAsia" w:hAnsi="Times New Roman" w:cs="Times New Roman"/>
                <w:lang w:val="en-US"/>
              </w:rPr>
              <w:br/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компетенции</w:t>
            </w:r>
            <w:proofErr w:type="spellEnd"/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5C8B7F3" w14:textId="77777777" w:rsidR="00CF78EC" w:rsidRPr="00854023" w:rsidRDefault="00CF78EC" w:rsidP="008B6D7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854023">
              <w:rPr>
                <w:rFonts w:ascii="Times New Roman" w:eastAsiaTheme="minorEastAsia" w:hAnsi="Times New Roman" w:cs="Times New Roman"/>
                <w:bCs/>
                <w:lang w:val="en-US"/>
              </w:rPr>
              <w:t>Планируемые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bCs/>
                <w:lang w:val="en-US"/>
              </w:rPr>
              <w:t>результаты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bCs/>
                <w:lang w:val="en-US"/>
              </w:rPr>
              <w:t>обучения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2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45C389" w14:textId="77777777" w:rsidR="00CF78EC" w:rsidRPr="00854023" w:rsidRDefault="00CF78EC" w:rsidP="008B6D7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Оценочные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средства</w:t>
            </w:r>
            <w:proofErr w:type="spellEnd"/>
          </w:p>
        </w:tc>
      </w:tr>
      <w:tr w:rsidR="00CF78EC" w:rsidRPr="00854023" w14:paraId="352CC305" w14:textId="77777777" w:rsidTr="008B6D7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24D290E" w14:textId="77777777" w:rsidR="00CF78EC" w:rsidRPr="00854023" w:rsidRDefault="00CF78EC" w:rsidP="008B6D7E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</w:rPr>
              <w:t>ОПК- 4 - владением базовыми навыками сбора и анализа языковых и литературных фактов, филологического анализа и интерпретации текста</w:t>
            </w:r>
          </w:p>
        </w:tc>
      </w:tr>
      <w:tr w:rsidR="0073753B" w:rsidRPr="00854023" w14:paraId="5C82FCEA" w14:textId="77777777" w:rsidTr="008B6D7E">
        <w:trPr>
          <w:trHeight w:val="225"/>
        </w:trPr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14274DB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proofErr w:type="spellStart"/>
            <w:r w:rsidRPr="00854023">
              <w:rPr>
                <w:rFonts w:ascii="Times New Roman" w:eastAsiaTheme="minorEastAsia" w:hAnsi="Times New Roman" w:cs="Times New Roman"/>
                <w:b/>
                <w:lang w:val="en-US"/>
              </w:rPr>
              <w:t>Знать</w:t>
            </w:r>
            <w:proofErr w:type="spellEnd"/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E982D63" w14:textId="77777777" w:rsidR="0073753B" w:rsidRPr="00854023" w:rsidRDefault="0073753B" w:rsidP="0073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теоретико- и историко-литературные понятия, теории и методы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 литературных фактов и явлений, необходимые для понимания их значения в практике филолога;</w:t>
            </w:r>
          </w:p>
          <w:p w14:paraId="10D14FF6" w14:textId="0F1228CD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и концепции, разрабатываемые в области современной </w:t>
            </w: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филологии, основные сведения по филологическому анализу и интерпретации текста</w:t>
            </w:r>
          </w:p>
        </w:tc>
        <w:tc>
          <w:tcPr>
            <w:tcW w:w="2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8F5474A" w14:textId="77777777" w:rsidR="0073753B" w:rsidRPr="00854023" w:rsidRDefault="0073753B" w:rsidP="0073753B">
            <w:pPr>
              <w:keepNext/>
              <w:keepLines/>
              <w:shd w:val="clear" w:color="auto" w:fill="FFFFFF"/>
              <w:spacing w:before="270" w:after="135" w:line="276" w:lineRule="auto"/>
              <w:outlineLvl w:val="2"/>
              <w:rPr>
                <w:rFonts w:ascii="Times New Roman" w:eastAsiaTheme="majorEastAsia" w:hAnsi="Times New Roman" w:cs="Times New Roman"/>
                <w:b/>
                <w:i/>
                <w:color w:val="1F4D78" w:themeColor="accent1" w:themeShade="7F"/>
                <w:sz w:val="24"/>
                <w:szCs w:val="24"/>
              </w:rPr>
            </w:pPr>
            <w:r w:rsidRPr="00854023">
              <w:rPr>
                <w:rFonts w:ascii="Times New Roman" w:eastAsiaTheme="majorEastAsia" w:hAnsi="Times New Roman" w:cs="Times New Roman"/>
                <w:bCs/>
                <w:color w:val="333333"/>
                <w:sz w:val="24"/>
                <w:szCs w:val="24"/>
              </w:rPr>
              <w:lastRenderedPageBreak/>
              <w:t>Тест 1</w:t>
            </w:r>
          </w:p>
          <w:p w14:paraId="04BCC132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1.1  Художественный текст – это…</w:t>
            </w:r>
          </w:p>
          <w:p w14:paraId="584C5070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02B6B826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1) феномен, действительность которого имеет условный, как правило </w:t>
            </w:r>
            <w:proofErr w:type="spellStart"/>
            <w:proofErr w:type="gramStart"/>
            <w:r w:rsidRPr="00854023">
              <w:rPr>
                <w:rFonts w:ascii="Times New Roman" w:eastAsiaTheme="minorEastAsia" w:hAnsi="Times New Roman" w:cs="Times New Roman"/>
              </w:rPr>
              <w:t>вымышленный,образно</w:t>
            </w:r>
            <w:proofErr w:type="spellEnd"/>
            <w:proofErr w:type="gramEnd"/>
            <w:r w:rsidRPr="00854023">
              <w:rPr>
                <w:rFonts w:ascii="Times New Roman" w:eastAsiaTheme="minorEastAsia" w:hAnsi="Times New Roman" w:cs="Times New Roman"/>
              </w:rPr>
              <w:t>-эмоциональный  характер и характеризуется  высокой степенью  целостности и структурированности;</w:t>
            </w:r>
          </w:p>
          <w:p w14:paraId="36C34D04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2) художественное выражение  глубокого писательского интереса  к текучести сознания, </w:t>
            </w:r>
            <w:r w:rsidRPr="00854023">
              <w:rPr>
                <w:rFonts w:ascii="Times New Roman" w:eastAsiaTheme="minorEastAsia" w:hAnsi="Times New Roman" w:cs="Times New Roman"/>
              </w:rPr>
              <w:lastRenderedPageBreak/>
              <w:t>динамике внутренней жизни человека;</w:t>
            </w:r>
          </w:p>
          <w:p w14:paraId="7D6E69AB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3) особая литературная форма, сочетающая в себе признаки художественной литературы, журналистики и социально-политической прозы.</w:t>
            </w:r>
          </w:p>
          <w:p w14:paraId="0FD8C673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</w:p>
          <w:p w14:paraId="0A41F10A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  <w:b/>
                <w:i/>
                <w:iCs/>
              </w:rPr>
            </w:pPr>
            <w:proofErr w:type="gramStart"/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1.2  Какие</w:t>
            </w:r>
            <w:proofErr w:type="gramEnd"/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 xml:space="preserve"> из перечисленных текстов   могут быть  предметом </w:t>
            </w:r>
            <w:r w:rsidRPr="00854023">
              <w:rPr>
                <w:rFonts w:ascii="Times New Roman" w:eastAsiaTheme="minorEastAsia" w:hAnsi="Times New Roman" w:cs="Times New Roman"/>
                <w:b/>
                <w:i/>
                <w:iCs/>
              </w:rPr>
              <w:t xml:space="preserve"> филологического анализа? </w:t>
            </w:r>
          </w:p>
          <w:p w14:paraId="1EC8B625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  <w:iCs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1500750C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1)  заявление;</w:t>
            </w:r>
          </w:p>
          <w:p w14:paraId="4D970B66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 автобиографическая проза;</w:t>
            </w:r>
          </w:p>
          <w:p w14:paraId="369D312E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3) инструкция по эксплуатации электроприбора</w:t>
            </w:r>
          </w:p>
          <w:p w14:paraId="4774857B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</w:p>
          <w:p w14:paraId="5C319C5E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 xml:space="preserve">1.3   </w:t>
            </w:r>
            <w:proofErr w:type="gramStart"/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Укажите  цель</w:t>
            </w:r>
            <w:proofErr w:type="gramEnd"/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 xml:space="preserve"> , которая не входит в  сферу филологического анализа текста</w:t>
            </w:r>
            <w:r w:rsidRPr="00854023">
              <w:rPr>
                <w:rFonts w:ascii="Times New Roman" w:eastAsiaTheme="minorEastAsia" w:hAnsi="Times New Roman" w:cs="Times New Roman"/>
              </w:rPr>
              <w:t xml:space="preserve">:  </w:t>
            </w:r>
          </w:p>
          <w:p w14:paraId="7648B66F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5E8BBCEE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1) знакомство с различными подходами к изучению диалектики мыслительных процессов; </w:t>
            </w:r>
          </w:p>
          <w:p w14:paraId="31DBD300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2) рассмотрение принципов организации образного мира произведения; </w:t>
            </w:r>
          </w:p>
          <w:p w14:paraId="593A66FD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3) знакомство с различными подходами к анализу художественного текста, с приемами его интерпретации.</w:t>
            </w:r>
          </w:p>
          <w:p w14:paraId="308DD665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</w:p>
          <w:p w14:paraId="4C66BC67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  <w:b/>
                <w:i/>
              </w:rPr>
            </w:pPr>
            <w:proofErr w:type="gramStart"/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1.4  Какие</w:t>
            </w:r>
            <w:proofErr w:type="gramEnd"/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 xml:space="preserve"> виды анализа объединяет в себе филологический анализ текста? </w:t>
            </w:r>
          </w:p>
          <w:p w14:paraId="1C56A1D9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428BC0EC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1)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</w:rPr>
              <w:t>интенциональный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</w:rPr>
              <w:t xml:space="preserve"> и  лингвострановедческий;</w:t>
            </w:r>
          </w:p>
          <w:p w14:paraId="0674F554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  литературоведческий и лингвостилистический;</w:t>
            </w:r>
          </w:p>
          <w:p w14:paraId="4FF457F4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  типологический и культурно-исторический</w:t>
            </w:r>
          </w:p>
          <w:p w14:paraId="6BDF0D92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</w:p>
          <w:p w14:paraId="67188363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1.5 Художественный текст как часть культуры</w:t>
            </w:r>
            <w:r w:rsidRPr="00854023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lastRenderedPageBreak/>
              <w:t>всегда связан с другими текстами, которые преобразуются или частично используются в нем, поэтому  филологический анализ текста включает  рассмотрение  связей, называемых</w:t>
            </w:r>
            <w:r w:rsidRPr="00854023">
              <w:rPr>
                <w:rFonts w:ascii="Times New Roman" w:eastAsiaTheme="minorEastAsia" w:hAnsi="Times New Roman" w:cs="Times New Roman"/>
              </w:rPr>
              <w:t xml:space="preserve"> ….</w:t>
            </w:r>
          </w:p>
          <w:p w14:paraId="327555CA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5A6904A4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1)  ассоциативными;</w:t>
            </w:r>
          </w:p>
          <w:p w14:paraId="09E3F4C1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2) образно-метафорическими; </w:t>
            </w:r>
          </w:p>
          <w:p w14:paraId="0931362E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3)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</w:rPr>
              <w:t>интертекстуальными</w:t>
            </w:r>
            <w:proofErr w:type="spellEnd"/>
          </w:p>
          <w:p w14:paraId="3FF840AD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</w:p>
          <w:p w14:paraId="31D60F01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1.6. Некий значимый вопрос, требующий разрешения и потому связанный с противоречием в окружающей действительности или в сознании автора текста  – называется …</w:t>
            </w:r>
          </w:p>
          <w:p w14:paraId="7C0A7140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37A7A6ED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1)  конфликт;</w:t>
            </w:r>
          </w:p>
          <w:p w14:paraId="35BBA38C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 коллизия;</w:t>
            </w:r>
          </w:p>
          <w:p w14:paraId="7A7DF657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3) проблема</w:t>
            </w:r>
          </w:p>
          <w:p w14:paraId="4D60688E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</w:p>
          <w:p w14:paraId="069800A8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1</w:t>
            </w: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.7 К каким элементам художественного текста можно отнести сцену-</w:t>
            </w:r>
            <w:proofErr w:type="gramStart"/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описание,  сцену</w:t>
            </w:r>
            <w:proofErr w:type="gramEnd"/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-пейзаж, сцену-интерьер, сцену-диалог, сцену-раздумье?</w:t>
            </w:r>
          </w:p>
          <w:p w14:paraId="105DE42F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</w:p>
          <w:p w14:paraId="7D07868F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24C21197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1) элементам  сюжета; </w:t>
            </w:r>
          </w:p>
          <w:p w14:paraId="4429883A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  элементам  композиции;</w:t>
            </w:r>
          </w:p>
          <w:p w14:paraId="085BDFA8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3)  элементам языка </w:t>
            </w:r>
          </w:p>
          <w:p w14:paraId="479FE78E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73753B" w:rsidRPr="00854023" w14:paraId="1B8E676D" w14:textId="77777777" w:rsidTr="008B6D7E">
        <w:trPr>
          <w:trHeight w:val="258"/>
        </w:trPr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82D7E0B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highlight w:val="yellow"/>
                <w:lang w:val="en-US"/>
              </w:rPr>
            </w:pPr>
            <w:proofErr w:type="spellStart"/>
            <w:r w:rsidRPr="00854023">
              <w:rPr>
                <w:rFonts w:ascii="Times New Roman" w:eastAsiaTheme="minorEastAsia" w:hAnsi="Times New Roman" w:cs="Times New Roman"/>
                <w:b/>
                <w:lang w:val="en-US"/>
              </w:rPr>
              <w:lastRenderedPageBreak/>
              <w:t>Уметь</w:t>
            </w:r>
            <w:proofErr w:type="spellEnd"/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A22BEF" w14:textId="77777777" w:rsidR="0073753B" w:rsidRPr="00015490" w:rsidRDefault="0073753B" w:rsidP="00737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демонстрировать знание основных положений и концепций в области филологии; </w:t>
            </w:r>
          </w:p>
          <w:p w14:paraId="227C1E35" w14:textId="77777777" w:rsidR="0073753B" w:rsidRPr="00015490" w:rsidRDefault="0073753B" w:rsidP="00737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дискуссионные вопросы современного </w:t>
            </w:r>
            <w:r w:rsidRPr="00015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литературоведения;</w:t>
            </w:r>
          </w:p>
          <w:p w14:paraId="0E9F9B72" w14:textId="77777777" w:rsidR="0073753B" w:rsidRPr="00015490" w:rsidRDefault="0073753B" w:rsidP="0073753B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49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закономерности литературного процесса, художественное значение литературного произведения в связи с общественной ситуацией и культурой эпохи;</w:t>
            </w:r>
          </w:p>
          <w:p w14:paraId="09116069" w14:textId="1C1B13C5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  <w:color w:val="C00000"/>
                <w:highlight w:val="yellow"/>
              </w:rPr>
            </w:pPr>
            <w:r w:rsidRPr="00015490">
              <w:rPr>
                <w:rFonts w:ascii="Times New Roman" w:eastAsia="Calibri" w:hAnsi="Times New Roman" w:cs="Times New Roman"/>
                <w:sz w:val="24"/>
                <w:szCs w:val="24"/>
              </w:rPr>
              <w:t>чётко формулировать цель, задачи, объект, предмет частного исследования в рамках изучаемого курса и обоснованно выбирать наиболее эффективные методики и приёмы анализа для достижения поставленной цели</w:t>
            </w:r>
            <w:r w:rsidRPr="00015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AC53AA" w14:textId="77777777" w:rsidR="0073753B" w:rsidRPr="00854023" w:rsidRDefault="0073753B" w:rsidP="0073753B">
            <w:pPr>
              <w:spacing w:after="200" w:line="276" w:lineRule="auto"/>
              <w:ind w:left="63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lastRenderedPageBreak/>
              <w:t xml:space="preserve">2.1 Филология – это… </w:t>
            </w:r>
          </w:p>
          <w:p w14:paraId="40129173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2362C9D0" w14:textId="77777777" w:rsidR="0073753B" w:rsidRPr="00854023" w:rsidRDefault="0073753B" w:rsidP="0073753B">
            <w:pPr>
              <w:spacing w:after="200" w:line="276" w:lineRule="auto"/>
              <w:ind w:left="-56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1) особая форма общественного сознания, вырабатывающая систему знаний о  наиболее сущностных  характеристиках человеческого отношения к природе, обществу и духовной жизни во всех их основных </w:t>
            </w:r>
            <w:r w:rsidRPr="00854023">
              <w:rPr>
                <w:rFonts w:ascii="Times New Roman" w:eastAsiaTheme="minorEastAsia" w:hAnsi="Times New Roman" w:cs="Times New Roman"/>
              </w:rPr>
              <w:lastRenderedPageBreak/>
              <w:t>проявлениях;</w:t>
            </w:r>
          </w:p>
          <w:p w14:paraId="1FE4ECA8" w14:textId="77777777" w:rsidR="0073753B" w:rsidRPr="00854023" w:rsidRDefault="0073753B" w:rsidP="0073753B">
            <w:pPr>
              <w:spacing w:after="200" w:line="276" w:lineRule="auto"/>
              <w:ind w:left="-56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 совокупность гуманитарных дисциплин, изучающих историю и сущность духовной культуры человечества через языковой, стилистический и литературоведческий  анализ письменных текстов;</w:t>
            </w:r>
          </w:p>
          <w:p w14:paraId="2C57B66F" w14:textId="77777777" w:rsidR="0073753B" w:rsidRPr="00854023" w:rsidRDefault="0073753B" w:rsidP="0073753B">
            <w:pPr>
              <w:spacing w:after="200" w:line="276" w:lineRule="auto"/>
              <w:ind w:left="-56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3) наука, вырабатывающая систему знаний  о принципах и основах человеческого бытия</w:t>
            </w:r>
          </w:p>
          <w:p w14:paraId="3BFE8C27" w14:textId="77777777" w:rsidR="0073753B" w:rsidRPr="00854023" w:rsidRDefault="0073753B" w:rsidP="0073753B">
            <w:pPr>
              <w:spacing w:after="200" w:line="276" w:lineRule="auto"/>
              <w:ind w:left="-567"/>
              <w:rPr>
                <w:rFonts w:ascii="Times New Roman" w:eastAsiaTheme="minorEastAsia" w:hAnsi="Times New Roman" w:cs="Times New Roman"/>
              </w:rPr>
            </w:pPr>
          </w:p>
          <w:p w14:paraId="2F53871D" w14:textId="77777777" w:rsidR="0073753B" w:rsidRPr="00854023" w:rsidRDefault="0073753B" w:rsidP="0073753B">
            <w:pPr>
              <w:spacing w:after="200" w:line="276" w:lineRule="auto"/>
              <w:ind w:left="630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 xml:space="preserve">2.2 </w:t>
            </w:r>
            <w:r w:rsidRPr="00854023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>Установите соответствие между понятием и определением</w:t>
            </w:r>
          </w:p>
          <w:p w14:paraId="3273404C" w14:textId="77777777" w:rsidR="0073753B" w:rsidRPr="00854023" w:rsidRDefault="0073753B" w:rsidP="0073753B">
            <w:pPr>
              <w:spacing w:after="200" w:line="276" w:lineRule="auto"/>
              <w:ind w:left="-56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 Лингвистический анализ текста  –</w:t>
            </w:r>
          </w:p>
          <w:p w14:paraId="0A767882" w14:textId="77777777" w:rsidR="0073753B" w:rsidRPr="00854023" w:rsidRDefault="0073753B" w:rsidP="0073753B">
            <w:pPr>
              <w:spacing w:after="200" w:line="276" w:lineRule="auto"/>
              <w:ind w:left="63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Филологический анализ  текста –</w:t>
            </w:r>
          </w:p>
          <w:p w14:paraId="7DF9BEFB" w14:textId="77777777" w:rsidR="0073753B" w:rsidRPr="00854023" w:rsidRDefault="0073753B" w:rsidP="0073753B">
            <w:pPr>
              <w:spacing w:after="200" w:line="276" w:lineRule="auto"/>
              <w:ind w:left="63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Литературоведческий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анализ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 xml:space="preserve"> –</w:t>
            </w:r>
          </w:p>
          <w:p w14:paraId="7120A661" w14:textId="77777777" w:rsidR="0073753B" w:rsidRPr="00854023" w:rsidRDefault="0073753B" w:rsidP="0073753B">
            <w:pPr>
              <w:numPr>
                <w:ilvl w:val="0"/>
                <w:numId w:val="4"/>
              </w:numPr>
              <w:spacing w:after="0" w:line="276" w:lineRule="auto"/>
              <w:ind w:left="63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54023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1) анализ, который </w:t>
            </w:r>
            <w:r w:rsidRPr="0085402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включает в себя</w:t>
            </w:r>
            <w:r w:rsidRPr="0085402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лингвистический</w:t>
            </w:r>
            <w:r w:rsidRPr="0085402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стилистический, литературоведческий</w:t>
            </w:r>
            <w:r w:rsidRPr="0085402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анализ;</w:t>
            </w:r>
          </w:p>
          <w:p w14:paraId="0C9BD98B" w14:textId="77777777" w:rsidR="0073753B" w:rsidRPr="00854023" w:rsidRDefault="0073753B" w:rsidP="0073753B">
            <w:pPr>
              <w:numPr>
                <w:ilvl w:val="0"/>
                <w:numId w:val="4"/>
              </w:numPr>
              <w:spacing w:after="0" w:line="276" w:lineRule="auto"/>
              <w:ind w:left="63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  анализ, объектом которого объектом служит текст как «структура словесных форм в их эстетической организованности» (Виноградов В.В.); </w:t>
            </w:r>
          </w:p>
          <w:p w14:paraId="51F5582D" w14:textId="77777777" w:rsidR="0073753B" w:rsidRPr="00854023" w:rsidRDefault="0073753B" w:rsidP="0073753B">
            <w:pPr>
              <w:numPr>
                <w:ilvl w:val="0"/>
                <w:numId w:val="4"/>
              </w:numPr>
              <w:spacing w:after="0" w:line="276" w:lineRule="auto"/>
              <w:ind w:left="14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eastAsia="Calibri" w:hAnsi="Times New Roman" w:cs="Times New Roman"/>
                <w:sz w:val="24"/>
                <w:szCs w:val="24"/>
              </w:rPr>
              <w:t>3)  анализ идейно-эстетического содержания текста, рассмотрение проблематики, жанровой специфики, системы образов литературного произведения, определение его места в ряду других текстов</w:t>
            </w:r>
          </w:p>
          <w:p w14:paraId="4C449668" w14:textId="77777777" w:rsidR="0073753B" w:rsidRPr="00854023" w:rsidRDefault="0073753B" w:rsidP="0073753B">
            <w:pPr>
              <w:spacing w:after="200" w:line="276" w:lineRule="auto"/>
              <w:ind w:left="170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2.3 Художественный текст служит планом выражения образного строя произведения. Художественный образ – это…</w:t>
            </w:r>
          </w:p>
          <w:p w14:paraId="7E4AE85F" w14:textId="77777777" w:rsidR="0073753B" w:rsidRPr="00854023" w:rsidRDefault="0073753B" w:rsidP="0073753B">
            <w:pPr>
              <w:spacing w:after="200" w:line="276" w:lineRule="auto"/>
              <w:ind w:left="170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1AC1877D" w14:textId="77777777" w:rsidR="0073753B" w:rsidRPr="00854023" w:rsidRDefault="0073753B" w:rsidP="0073753B">
            <w:pPr>
              <w:spacing w:after="200" w:line="276" w:lineRule="auto"/>
              <w:ind w:left="170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1) специфическая форма познания и отражения действительности искусством; </w:t>
            </w:r>
          </w:p>
          <w:p w14:paraId="0D778D5F" w14:textId="77777777" w:rsidR="0073753B" w:rsidRPr="00854023" w:rsidRDefault="0073753B" w:rsidP="0073753B">
            <w:pPr>
              <w:spacing w:after="200" w:line="276" w:lineRule="auto"/>
              <w:ind w:left="170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   общий принцип отбора и оценки писателем жизненного материала;</w:t>
            </w:r>
          </w:p>
          <w:p w14:paraId="3E772983" w14:textId="77777777" w:rsidR="0073753B" w:rsidRPr="00854023" w:rsidRDefault="0073753B" w:rsidP="0073753B">
            <w:pPr>
              <w:spacing w:after="200" w:line="276" w:lineRule="auto"/>
              <w:ind w:left="170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3) сопоставление понятий по смежности, когда явление или предмет  обозначаются  с помощью </w:t>
            </w:r>
            <w:r w:rsidRPr="00854023">
              <w:rPr>
                <w:rFonts w:ascii="Times New Roman" w:eastAsiaTheme="minorEastAsia" w:hAnsi="Times New Roman" w:cs="Times New Roman"/>
              </w:rPr>
              <w:lastRenderedPageBreak/>
              <w:t xml:space="preserve">других слов и понятий </w:t>
            </w:r>
          </w:p>
          <w:p w14:paraId="7C8062AC" w14:textId="77777777" w:rsidR="0073753B" w:rsidRPr="00854023" w:rsidRDefault="0073753B" w:rsidP="0073753B">
            <w:pPr>
              <w:spacing w:after="200" w:line="276" w:lineRule="auto"/>
              <w:ind w:left="170"/>
              <w:rPr>
                <w:rFonts w:ascii="Times New Roman" w:eastAsiaTheme="minorEastAsia" w:hAnsi="Times New Roman" w:cs="Times New Roman"/>
              </w:rPr>
            </w:pPr>
          </w:p>
          <w:p w14:paraId="645669C0" w14:textId="77777777" w:rsidR="0073753B" w:rsidRPr="00854023" w:rsidRDefault="0073753B" w:rsidP="0073753B">
            <w:pPr>
              <w:spacing w:after="200" w:line="276" w:lineRule="auto"/>
              <w:ind w:left="170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2.4  Объектом филологического анализа текста  могут быть разные аспекты композиции</w:t>
            </w:r>
            <w:r w:rsidRPr="00854023">
              <w:rPr>
                <w:rFonts w:ascii="Times New Roman" w:eastAsiaTheme="minorEastAsia" w:hAnsi="Times New Roman" w:cs="Times New Roman"/>
              </w:rPr>
              <w:t xml:space="preserve">. </w:t>
            </w: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Такие, например, как ….</w:t>
            </w:r>
            <w:r w:rsidRPr="00854023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6223E1F6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15A073D6" w14:textId="77777777" w:rsidR="0073753B" w:rsidRPr="00854023" w:rsidRDefault="0073753B" w:rsidP="0073753B">
            <w:pPr>
              <w:spacing w:after="200" w:line="276" w:lineRule="auto"/>
              <w:ind w:left="-56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1) экспозиция, завязка, эпилог;</w:t>
            </w:r>
          </w:p>
          <w:p w14:paraId="47888792" w14:textId="77777777" w:rsidR="0073753B" w:rsidRPr="00854023" w:rsidRDefault="0073753B" w:rsidP="0073753B">
            <w:pPr>
              <w:spacing w:after="200" w:line="276" w:lineRule="auto"/>
              <w:ind w:left="-56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 аллитерация и ассонанс;</w:t>
            </w:r>
          </w:p>
          <w:p w14:paraId="5BC5DA08" w14:textId="77777777" w:rsidR="0073753B" w:rsidRPr="00854023" w:rsidRDefault="0073753B" w:rsidP="0073753B">
            <w:pPr>
              <w:spacing w:after="200" w:line="276" w:lineRule="auto"/>
              <w:ind w:left="-56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3) архитектоника, строфа, глава</w:t>
            </w:r>
          </w:p>
          <w:p w14:paraId="504A579F" w14:textId="77777777" w:rsidR="0073753B" w:rsidRPr="00854023" w:rsidRDefault="0073753B" w:rsidP="0073753B">
            <w:pPr>
              <w:spacing w:after="200" w:line="276" w:lineRule="auto"/>
              <w:ind w:left="-567"/>
              <w:rPr>
                <w:rFonts w:ascii="Times New Roman" w:eastAsiaTheme="minorEastAsia" w:hAnsi="Times New Roman" w:cs="Times New Roman"/>
              </w:rPr>
            </w:pPr>
          </w:p>
          <w:p w14:paraId="4F104C1F" w14:textId="77777777" w:rsidR="0073753B" w:rsidRPr="00854023" w:rsidRDefault="0073753B" w:rsidP="0073753B">
            <w:pPr>
              <w:spacing w:after="200" w:line="276" w:lineRule="auto"/>
              <w:ind w:left="-567"/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 xml:space="preserve">2.5. </w:t>
            </w:r>
            <w:r w:rsidRPr="00854023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>Установите соответствие между понятием и определением</w:t>
            </w:r>
          </w:p>
          <w:p w14:paraId="3F45278A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ХОРЕЙ (греч.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choreios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</w:rPr>
              <w:t xml:space="preserve"> - плясовой) –</w:t>
            </w:r>
          </w:p>
          <w:p w14:paraId="5B0AB0A6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МЕТР (греч. 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metron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</w:rPr>
              <w:t xml:space="preserve"> – мера, размер) –</w:t>
            </w:r>
          </w:p>
          <w:p w14:paraId="4427B023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АМФИБРАХИЙ  (греч.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amphibrachys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</w:rPr>
              <w:t xml:space="preserve"> - с обеих сторон краткий) –</w:t>
            </w:r>
          </w:p>
          <w:p w14:paraId="419D14C4" w14:textId="77777777" w:rsidR="0073753B" w:rsidRPr="00854023" w:rsidRDefault="0073753B" w:rsidP="0073753B">
            <w:pPr>
              <w:numPr>
                <w:ilvl w:val="0"/>
                <w:numId w:val="5"/>
              </w:numPr>
              <w:spacing w:after="0" w:line="276" w:lineRule="auto"/>
              <w:ind w:left="14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eastAsia="Calibri" w:hAnsi="Times New Roman" w:cs="Times New Roman"/>
                <w:sz w:val="24"/>
                <w:szCs w:val="24"/>
              </w:rPr>
              <w:t>упорядоченное чередование ударных и безударных слогов в стихе, общая схема звукового ритма;</w:t>
            </w:r>
          </w:p>
          <w:p w14:paraId="42328C2E" w14:textId="77777777" w:rsidR="0073753B" w:rsidRPr="00854023" w:rsidRDefault="0073753B" w:rsidP="0073753B">
            <w:pPr>
              <w:numPr>
                <w:ilvl w:val="0"/>
                <w:numId w:val="5"/>
              </w:numPr>
              <w:spacing w:after="0" w:line="276" w:lineRule="auto"/>
              <w:ind w:left="14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двухсложная стихотворная стопа с ударением на первом слоге. </w:t>
            </w:r>
            <w:r w:rsidRPr="008540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854023">
              <w:rPr>
                <w:rFonts w:ascii="Times New Roman" w:eastAsia="Calibri" w:hAnsi="Times New Roman" w:cs="Times New Roman"/>
                <w:sz w:val="24"/>
                <w:szCs w:val="24"/>
              </w:rPr>
              <w:t>хема</w:t>
            </w:r>
            <w:proofErr w:type="spellEnd"/>
            <w:r w:rsidRPr="00854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- </w:t>
            </w:r>
            <w:r w:rsidRPr="008540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854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 (первый слог – ударный, второй – безударный);</w:t>
            </w:r>
          </w:p>
          <w:p w14:paraId="2838868C" w14:textId="77777777" w:rsidR="0073753B" w:rsidRPr="00854023" w:rsidRDefault="0073753B" w:rsidP="0073753B">
            <w:pPr>
              <w:numPr>
                <w:ilvl w:val="0"/>
                <w:numId w:val="5"/>
              </w:numPr>
              <w:spacing w:after="0" w:line="276" w:lineRule="auto"/>
              <w:ind w:left="147" w:hanging="357"/>
              <w:contextualSpacing/>
              <w:rPr>
                <w:rFonts w:ascii="Times New Roman" w:eastAsia="Calibri" w:hAnsi="Times New Roman" w:cs="Times New Roman"/>
                <w:i/>
                <w:color w:val="C00000"/>
                <w:sz w:val="36"/>
                <w:szCs w:val="36"/>
                <w:lang w:val="en-US"/>
              </w:rPr>
            </w:pPr>
            <w:r w:rsidRPr="00854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трёхсложная стихотворная стопа с ударением на втором слоге. </w:t>
            </w:r>
            <w:proofErr w:type="spellStart"/>
            <w:r w:rsidRPr="008540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Схема</w:t>
            </w:r>
            <w:proofErr w:type="spellEnd"/>
            <w:r w:rsidRPr="008540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«v - v».</w:t>
            </w:r>
          </w:p>
        </w:tc>
      </w:tr>
      <w:tr w:rsidR="0073753B" w:rsidRPr="00854023" w14:paraId="7C22B318" w14:textId="77777777" w:rsidTr="008B6D7E">
        <w:trPr>
          <w:trHeight w:val="446"/>
        </w:trPr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1228DC6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highlight w:val="yellow"/>
                <w:lang w:val="en-US"/>
              </w:rPr>
            </w:pPr>
            <w:proofErr w:type="spellStart"/>
            <w:r w:rsidRPr="00854023">
              <w:rPr>
                <w:rFonts w:ascii="Times New Roman" w:eastAsiaTheme="minorEastAsia" w:hAnsi="Times New Roman" w:cs="Times New Roman"/>
                <w:b/>
                <w:lang w:val="en-US"/>
              </w:rPr>
              <w:lastRenderedPageBreak/>
              <w:t>Владеть</w:t>
            </w:r>
            <w:proofErr w:type="spellEnd"/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5D23E9D" w14:textId="77777777" w:rsidR="0073753B" w:rsidRPr="00015490" w:rsidRDefault="0073753B" w:rsidP="00737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490">
              <w:rPr>
                <w:rFonts w:ascii="Times New Roman" w:eastAsia="Calibri" w:hAnsi="Times New Roman" w:cs="Times New Roman"/>
                <w:sz w:val="24"/>
                <w:szCs w:val="24"/>
              </w:rPr>
              <w:t>базовой терминологией, используемой в разных отраслях филологического знания и понятийным аппаратом современного литературоведения;</w:t>
            </w:r>
          </w:p>
          <w:p w14:paraId="7DB8E2E6" w14:textId="77777777" w:rsidR="0073753B" w:rsidRPr="00015490" w:rsidRDefault="0073753B" w:rsidP="00737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навыками самостоятельного анализа текстов художественной </w:t>
            </w:r>
            <w:r w:rsidRPr="00015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литературы, культурой филологического мышления;</w:t>
            </w:r>
          </w:p>
          <w:p w14:paraId="38E597E7" w14:textId="77777777" w:rsidR="0073753B" w:rsidRPr="00015490" w:rsidRDefault="0073753B" w:rsidP="0073753B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навыками сбора и анализа литературных фактов с использованием традиционных методов и современных информационных технологий; </w:t>
            </w:r>
          </w:p>
          <w:p w14:paraId="5B01469E" w14:textId="77777777" w:rsidR="0073753B" w:rsidRDefault="0073753B" w:rsidP="00737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490">
              <w:rPr>
                <w:rFonts w:ascii="Times New Roman" w:eastAsia="Calibri" w:hAnsi="Times New Roman" w:cs="Times New Roman"/>
                <w:sz w:val="24"/>
                <w:szCs w:val="24"/>
              </w:rPr>
              <w:t>основными методами лингвистического и литературоведческого анализа; навыками самостоятельной аналитической интерпретации научного знания;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728F942" w14:textId="5AFF0319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  <w:lang w:val="en-US"/>
              </w:rPr>
            </w:pPr>
            <w:r w:rsidRPr="00015490">
              <w:rPr>
                <w:rFonts w:ascii="Times New Roman" w:eastAsia="Calibri" w:hAnsi="Times New Roman" w:cs="Times New Roman"/>
                <w:sz w:val="24"/>
                <w:szCs w:val="24"/>
              </w:rPr>
              <w:t>приемами ведения научной дискуссии</w:t>
            </w:r>
          </w:p>
        </w:tc>
        <w:tc>
          <w:tcPr>
            <w:tcW w:w="2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9EEFD77" w14:textId="77777777" w:rsidR="0073753B" w:rsidRPr="00854023" w:rsidRDefault="0073753B" w:rsidP="0073753B">
            <w:pPr>
              <w:keepNext/>
              <w:keepLines/>
              <w:shd w:val="clear" w:color="auto" w:fill="FFFFFF"/>
              <w:spacing w:after="0" w:line="276" w:lineRule="auto"/>
              <w:outlineLvl w:val="2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5402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Задание 1 </w:t>
            </w:r>
          </w:p>
          <w:p w14:paraId="707EA9AD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</w:rPr>
              <w:t>Текст</w:t>
            </w:r>
          </w:p>
          <w:p w14:paraId="46403DD2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Шепот, робкое дыханье.</w:t>
            </w:r>
          </w:p>
          <w:p w14:paraId="29907164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           Трели соловья,</w:t>
            </w:r>
          </w:p>
          <w:p w14:paraId="255AC379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 Серебро и колыханье</w:t>
            </w:r>
          </w:p>
          <w:p w14:paraId="2609D100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           Сонного ручья.</w:t>
            </w:r>
          </w:p>
          <w:p w14:paraId="61A3B0E2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14:paraId="5FC5BDAB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lastRenderedPageBreak/>
              <w:t xml:space="preserve"> Свет ночной, ночные тени,</w:t>
            </w:r>
          </w:p>
          <w:p w14:paraId="400A34B8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           Тени без конца,</w:t>
            </w:r>
          </w:p>
          <w:p w14:paraId="62954A63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 Ряд волшебных изменений</w:t>
            </w:r>
          </w:p>
          <w:p w14:paraId="1453A61D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           Милого лица,</w:t>
            </w:r>
          </w:p>
          <w:p w14:paraId="68185A75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14:paraId="095335FD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 В дымных тучках пурпур розы,</w:t>
            </w:r>
          </w:p>
          <w:p w14:paraId="584AEB92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           Отблеск янтаря,</w:t>
            </w:r>
          </w:p>
          <w:p w14:paraId="4D3C36E0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 И лобзания, и слезы,</w:t>
            </w:r>
          </w:p>
          <w:p w14:paraId="1A120C5D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           И заря, заря!..   </w:t>
            </w: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(А. Фет)</w:t>
            </w:r>
          </w:p>
          <w:p w14:paraId="41710F39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 xml:space="preserve">1.Романтическое настроение в  тексте помогают выразить  разнообразные тропы, использованные поэтом.  Установите соответствие между термином и его реализацией  в стихотворении: </w:t>
            </w:r>
          </w:p>
          <w:p w14:paraId="2961C378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Робкое дыханье</w:t>
            </w:r>
          </w:p>
          <w:p w14:paraId="26948A31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Свет ночной</w:t>
            </w:r>
          </w:p>
          <w:p w14:paraId="2B864B19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Сонный ручей</w:t>
            </w:r>
          </w:p>
          <w:p w14:paraId="59FBDAFE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Варианты ответа: </w:t>
            </w:r>
          </w:p>
          <w:p w14:paraId="2E0D251B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1) оксюморон;</w:t>
            </w:r>
          </w:p>
          <w:p w14:paraId="495546B0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 олицетворение</w:t>
            </w:r>
          </w:p>
          <w:p w14:paraId="6785AB85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3) эпитет </w:t>
            </w:r>
          </w:p>
          <w:p w14:paraId="0E120880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2.Мелодический строй и развитие общей поэтической темы у А. Фета  определяются  не только семантическими, но и ритмическими особенностями. Определите размер стихотворения</w:t>
            </w:r>
          </w:p>
          <w:p w14:paraId="64DCE1A7" w14:textId="77777777" w:rsidR="0073753B" w:rsidRPr="00854023" w:rsidRDefault="0073753B" w:rsidP="0073753B">
            <w:pPr>
              <w:spacing w:after="200" w:line="276" w:lineRule="auto"/>
              <w:ind w:left="-56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           Варианты ответа:</w:t>
            </w:r>
          </w:p>
          <w:p w14:paraId="08C9A4A1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1) разностопный ямб;</w:t>
            </w:r>
          </w:p>
          <w:p w14:paraId="3ABD699D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 разностопный хорей;</w:t>
            </w:r>
          </w:p>
          <w:p w14:paraId="0F897D8F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3) анапест</w:t>
            </w:r>
          </w:p>
          <w:p w14:paraId="28A2A267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3. Введите слово</w:t>
            </w:r>
          </w:p>
          <w:p w14:paraId="023D1FE4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lastRenderedPageBreak/>
              <w:t>Интериоризация художественного   пространства  изображаемого поэтом  мира происходит  в ___________  строфе стихотворения</w:t>
            </w:r>
          </w:p>
          <w:p w14:paraId="7DFD1277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14:paraId="70BA589D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</w:rPr>
              <w:t>Задание 2</w:t>
            </w:r>
          </w:p>
          <w:p w14:paraId="37E679D8" w14:textId="77777777" w:rsidR="0073753B" w:rsidRPr="00854023" w:rsidRDefault="0073753B" w:rsidP="00737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color w:val="000000"/>
              </w:rPr>
              <w:t>Текст</w:t>
            </w:r>
          </w:p>
          <w:p w14:paraId="1FDD2238" w14:textId="77777777" w:rsidR="0073753B" w:rsidRPr="00854023" w:rsidRDefault="0073753B" w:rsidP="0073753B">
            <w:pPr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color w:val="000000"/>
              </w:rPr>
            </w:pPr>
            <w:r w:rsidRPr="00854023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color w:val="000000"/>
              </w:rPr>
              <w:t xml:space="preserve">С полверсты он прошел полем. Кладбище обозначалось вдали темной полосой, как лес или большой сад. Показалась ограда из белого камня, ворота... При лунном свете на воротах можно было прочесть: "Грядет час в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color w:val="000000"/>
              </w:rPr>
              <w:t>онь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color w:val="000000"/>
              </w:rPr>
              <w:t xml:space="preserve"> же..."</w:t>
            </w:r>
            <w:proofErr w:type="gramStart"/>
            <w:r w:rsidRPr="00854023">
              <w:rPr>
                <w:rFonts w:ascii="Times New Roman" w:eastAsiaTheme="minorEastAsia" w:hAnsi="Times New Roman" w:cs="Times New Roman"/>
                <w:color w:val="000000"/>
              </w:rPr>
              <w:t xml:space="preserve"> ….</w:t>
            </w:r>
            <w:proofErr w:type="gramEnd"/>
            <w:r w:rsidRPr="00854023">
              <w:rPr>
                <w:rFonts w:ascii="Times New Roman" w:eastAsiaTheme="minorEastAsia" w:hAnsi="Times New Roman" w:cs="Times New Roman"/>
                <w:color w:val="000000"/>
              </w:rPr>
              <w:t>Казалось, что здесь было светлей, чем в поле; листья кленов, похожие на лапы, резко выделялись на желтом песке аллей и на плитах, и надписи на памятниках были ясны. На первых порах Старцева поразило то, что он видел теперь первый раз в жизни и чего, вероятно, больше уже не случится видеть: мир, не похожий ни на что другое, -- мир, где так хорош и мягок лунный свет, точно здесь его колыбель, где нет жизни, нет и нет, но в каждом темном тополе, в каждой могиле чувствуется присутствие тайны, обещающей жизнь тихую, прекрасную, вечную. От плит и увядших цветов, вместе с осенним запахом листьев, веет прощением, печалью и покоем.</w:t>
            </w:r>
          </w:p>
          <w:p w14:paraId="01769484" w14:textId="77777777" w:rsidR="0073753B" w:rsidRPr="00854023" w:rsidRDefault="0073753B" w:rsidP="0073753B">
            <w:pPr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color w:val="000000"/>
              </w:rPr>
            </w:pPr>
            <w:r w:rsidRPr="00854023">
              <w:rPr>
                <w:rFonts w:ascii="Times New Roman" w:eastAsiaTheme="minorEastAsia" w:hAnsi="Times New Roman" w:cs="Times New Roman"/>
                <w:color w:val="000000"/>
              </w:rPr>
              <w:t>Кругом безмолвие; в глубоком смирении с неба смотрели звезды, и шаги Старцева раздавались так резко и некстати. И только когда в церкви стали бить часы и он вообразил самого себя мертвым, зарытым здесь навеки, то ему показалось, что кто-то смотрит на него, и он на минуту подумал, что это не покой и не тишина, а глухая тоска небытия, подавленное отчаяние...</w:t>
            </w:r>
          </w:p>
          <w:p w14:paraId="3D2C3B15" w14:textId="77777777" w:rsidR="0073753B" w:rsidRPr="00854023" w:rsidRDefault="0073753B" w:rsidP="0073753B">
            <w:pPr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color w:val="000000"/>
              </w:rPr>
            </w:pPr>
            <w:r w:rsidRPr="00854023">
              <w:rPr>
                <w:rFonts w:ascii="Times New Roman" w:eastAsiaTheme="minorEastAsia" w:hAnsi="Times New Roman" w:cs="Times New Roman"/>
                <w:color w:val="000000"/>
              </w:rPr>
              <w:t xml:space="preserve">Никого не было. Да и кто пойдет сюда в полночь? Но Старцев ждал, и, точно лунный свет подогревал в нем страсть, ждал страстно и рисовал в воображении поцелуи, объятия. Он посидел около памятника с полчаса, потом прошелся по боковым аллеям, со шляпой в руке, поджидая и думая о том, сколько здесь, в этих могилах, зарыто женщин и девушек, которые были красивы, очаровательны, которые любили, сгорали по ночам страстью, </w:t>
            </w:r>
            <w:r w:rsidRPr="00854023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 xml:space="preserve">отдаваясь ласке. </w:t>
            </w:r>
            <w:proofErr w:type="gramStart"/>
            <w:r w:rsidRPr="00854023">
              <w:rPr>
                <w:rFonts w:ascii="Times New Roman" w:eastAsiaTheme="minorEastAsia" w:hAnsi="Times New Roman" w:cs="Times New Roman"/>
                <w:color w:val="000000"/>
              </w:rPr>
              <w:t>Как в сущности</w:t>
            </w:r>
            <w:proofErr w:type="gramEnd"/>
            <w:r w:rsidRPr="00854023">
              <w:rPr>
                <w:rFonts w:ascii="Times New Roman" w:eastAsiaTheme="minorEastAsia" w:hAnsi="Times New Roman" w:cs="Times New Roman"/>
                <w:color w:val="000000"/>
              </w:rPr>
              <w:t xml:space="preserve"> нехорошо шутит над человеком мать-природа, как обидно сознавать это! Старцев думал так, и в то же время ему хотелось закричать, что он хочет, что он ждет любви во что бы то ни стало; перед ним белели уже не куски мрамора, а прекрасные тела, он видел формы, которые стыдливо прятались в тени деревьев, ощущал тепло, и это томление становилось тягостным...</w:t>
            </w:r>
          </w:p>
          <w:p w14:paraId="64E37822" w14:textId="77777777" w:rsidR="0073753B" w:rsidRPr="00854023" w:rsidRDefault="0073753B" w:rsidP="0073753B">
            <w:pPr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color w:val="000000"/>
              </w:rPr>
            </w:pPr>
            <w:r w:rsidRPr="00854023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  </w:t>
            </w:r>
            <w:r w:rsidRPr="00854023">
              <w:rPr>
                <w:rFonts w:ascii="Times New Roman" w:eastAsiaTheme="minorEastAsia" w:hAnsi="Times New Roman" w:cs="Times New Roman"/>
                <w:color w:val="000000"/>
              </w:rPr>
              <w:t xml:space="preserve"> И точно опустился занавес, луна ушла под облака, и вдруг всё потемнело кругом. Старцев едва нашел ворота, -- уже было темно, как в осеннюю ночь, -- потом часа полтора бродил, отыскивая переулок, где оставил своих лошадей.</w:t>
            </w:r>
          </w:p>
          <w:p w14:paraId="05849E0D" w14:textId="77777777" w:rsidR="0073753B" w:rsidRPr="00854023" w:rsidRDefault="0073753B" w:rsidP="0073753B">
            <w:pPr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color w:val="000000"/>
              </w:rPr>
            </w:pPr>
            <w:r w:rsidRPr="00854023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  </w:t>
            </w:r>
            <w:r w:rsidRPr="00854023">
              <w:rPr>
                <w:rFonts w:ascii="Times New Roman" w:eastAsiaTheme="minorEastAsia" w:hAnsi="Times New Roman" w:cs="Times New Roman"/>
                <w:color w:val="000000"/>
              </w:rPr>
              <w:t>-</w:t>
            </w:r>
            <w:r w:rsidRPr="00854023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color w:val="000000"/>
              </w:rPr>
              <w:t>Я устал, едва держусь на ногах, -- сказал он Пантелеймону.</w:t>
            </w:r>
          </w:p>
          <w:p w14:paraId="4BB00933" w14:textId="77777777" w:rsidR="0073753B" w:rsidRPr="00854023" w:rsidRDefault="0073753B" w:rsidP="0073753B">
            <w:pPr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color w:val="000000"/>
              </w:rPr>
            </w:pPr>
            <w:r w:rsidRPr="00854023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  </w:t>
            </w:r>
            <w:r w:rsidRPr="00854023">
              <w:rPr>
                <w:rFonts w:ascii="Times New Roman" w:eastAsiaTheme="minorEastAsia" w:hAnsi="Times New Roman" w:cs="Times New Roman"/>
                <w:color w:val="000000"/>
              </w:rPr>
              <w:t xml:space="preserve"> И, садясь с наслаждением в коляску, он подумал:</w:t>
            </w:r>
          </w:p>
          <w:p w14:paraId="3B5DD75F" w14:textId="77777777" w:rsidR="0073753B" w:rsidRPr="00854023" w:rsidRDefault="0073753B" w:rsidP="0073753B">
            <w:pPr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color w:val="000000"/>
              </w:rPr>
            </w:pPr>
            <w:r w:rsidRPr="00854023">
              <w:rPr>
                <w:rFonts w:ascii="Times New Roman" w:eastAsiaTheme="minorEastAsia" w:hAnsi="Times New Roman" w:cs="Times New Roman"/>
                <w:color w:val="000000"/>
              </w:rPr>
              <w:t xml:space="preserve">"Ох, не надо бы полнеть!" </w:t>
            </w:r>
            <w:r w:rsidRPr="00854023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>(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>А.Чехов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 xml:space="preserve"> «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>Ионыч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>»)</w:t>
            </w:r>
          </w:p>
          <w:p w14:paraId="1A1C3C4B" w14:textId="77777777" w:rsidR="0073753B" w:rsidRPr="00854023" w:rsidRDefault="0073753B" w:rsidP="00737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567" w:firstLine="709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 xml:space="preserve">1 Определите художественный метод А. Чехова </w:t>
            </w:r>
            <w:r w:rsidRPr="00854023">
              <w:rPr>
                <w:rFonts w:ascii="Times New Roman" w:eastAsiaTheme="minorEastAsia" w:hAnsi="Times New Roman" w:cs="Times New Roman"/>
              </w:rPr>
              <w:t xml:space="preserve">                  Варианты ответа:</w:t>
            </w:r>
          </w:p>
          <w:p w14:paraId="4841C87C" w14:textId="77777777" w:rsidR="0073753B" w:rsidRPr="00854023" w:rsidRDefault="0073753B" w:rsidP="00737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color w:val="000000"/>
              </w:rPr>
            </w:pPr>
            <w:r w:rsidRPr="00854023">
              <w:rPr>
                <w:rFonts w:ascii="Times New Roman" w:eastAsiaTheme="minorEastAsia" w:hAnsi="Times New Roman" w:cs="Times New Roman"/>
                <w:color w:val="000000"/>
              </w:rPr>
              <w:t xml:space="preserve">1) романтизм, так как в тексте изображено   стремление личности  к недостижимому идеалу в сочетании с пониманием несовершенства окружающего мира; </w:t>
            </w:r>
          </w:p>
          <w:p w14:paraId="1EB52294" w14:textId="77777777" w:rsidR="0073753B" w:rsidRPr="00854023" w:rsidRDefault="0073753B" w:rsidP="00737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color w:val="000000"/>
              </w:rPr>
            </w:pPr>
            <w:r w:rsidRPr="00854023">
              <w:rPr>
                <w:rFonts w:ascii="Times New Roman" w:eastAsiaTheme="minorEastAsia" w:hAnsi="Times New Roman" w:cs="Times New Roman"/>
                <w:color w:val="000000"/>
              </w:rPr>
              <w:t>2)  сентиментализм, так как большое внимание А. Чехов уделяет изображению  прирожденной нравственной чистоты героя;</w:t>
            </w:r>
          </w:p>
          <w:p w14:paraId="25FC3FF7" w14:textId="77777777" w:rsidR="0073753B" w:rsidRPr="00854023" w:rsidRDefault="0073753B" w:rsidP="00737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color w:val="000000"/>
              </w:rPr>
            </w:pPr>
            <w:r w:rsidRPr="00854023">
              <w:rPr>
                <w:rFonts w:ascii="Times New Roman" w:eastAsiaTheme="minorEastAsia" w:hAnsi="Times New Roman" w:cs="Times New Roman"/>
                <w:color w:val="000000"/>
              </w:rPr>
              <w:t xml:space="preserve">3) реализм, так как писатель  стремится к широкому охвату действительности  в ее противоречиях,  к изображению психологии персонажа.  </w:t>
            </w:r>
          </w:p>
          <w:p w14:paraId="592EA30C" w14:textId="77777777" w:rsidR="0073753B" w:rsidRPr="00854023" w:rsidRDefault="0073753B" w:rsidP="00737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color w:val="000000"/>
              </w:rPr>
            </w:pPr>
            <w:r w:rsidRPr="00854023">
              <w:rPr>
                <w:rFonts w:ascii="Times New Roman" w:eastAsiaTheme="minorEastAsia" w:hAnsi="Times New Roman" w:cs="Times New Roman"/>
                <w:color w:val="000000"/>
              </w:rPr>
              <w:t xml:space="preserve"> </w:t>
            </w:r>
          </w:p>
          <w:p w14:paraId="6D31E5AA" w14:textId="77777777" w:rsidR="0073753B" w:rsidRPr="00854023" w:rsidRDefault="0073753B" w:rsidP="00737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b/>
                <w:i/>
              </w:rPr>
            </w:pPr>
            <w:proofErr w:type="gramStart"/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2  Как</w:t>
            </w:r>
            <w:proofErr w:type="gramEnd"/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 xml:space="preserve"> связано  описание природы и кладбища  в первых четырех абзацах приведенного выше  текста с внутренним состоянием доктора Старцева?  </w:t>
            </w:r>
          </w:p>
          <w:p w14:paraId="2E449096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lastRenderedPageBreak/>
              <w:t xml:space="preserve">            Варианты ответа:</w:t>
            </w:r>
          </w:p>
          <w:p w14:paraId="176B9EA4" w14:textId="77777777" w:rsidR="0073753B" w:rsidRPr="00854023" w:rsidRDefault="0073753B" w:rsidP="00737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1) настроение  Старцева противопоставляется состоянию окружающего мира; </w:t>
            </w:r>
          </w:p>
          <w:p w14:paraId="16B1AC62" w14:textId="77777777" w:rsidR="0073753B" w:rsidRPr="00854023" w:rsidRDefault="0073753B" w:rsidP="00737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2)  настроение  Старцева уподобляется  состоянию окружающего мира; </w:t>
            </w:r>
          </w:p>
          <w:p w14:paraId="392EE4EC" w14:textId="77777777" w:rsidR="0073753B" w:rsidRPr="00854023" w:rsidRDefault="0073753B" w:rsidP="00737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3) настроение Старцева никак не связано с чеховской  пейзажной зарисовкой</w:t>
            </w:r>
          </w:p>
          <w:p w14:paraId="571109D9" w14:textId="77777777" w:rsidR="0073753B" w:rsidRPr="00854023" w:rsidRDefault="0073753B" w:rsidP="00737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14:paraId="43B3BB0C" w14:textId="77777777" w:rsidR="0073753B" w:rsidRPr="00854023" w:rsidRDefault="0073753B" w:rsidP="00737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>3. В чем разница между полнотой чувств, впечатлений  духовной жизни и той «полнотой», о которой сокрушается в финале герой? Выберете нужное слово, характеризующее характер переживания, при котором один и тот же объект вызывает у героя  одновременно противоположные чувства, например, любви и ненависти, удовольствия и неудовольствия и т.д.</w:t>
            </w:r>
          </w:p>
          <w:p w14:paraId="611BA6CE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            Варианты ответа:</w:t>
            </w:r>
          </w:p>
          <w:p w14:paraId="7CDB18CE" w14:textId="77777777" w:rsidR="0073753B" w:rsidRPr="00854023" w:rsidRDefault="0073753B" w:rsidP="00737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color w:val="000000"/>
              </w:rPr>
            </w:pPr>
            <w:r w:rsidRPr="00854023">
              <w:rPr>
                <w:rFonts w:ascii="Times New Roman" w:eastAsiaTheme="minorEastAsia" w:hAnsi="Times New Roman" w:cs="Times New Roman"/>
                <w:color w:val="000000"/>
              </w:rPr>
              <w:t>1) амбивалентность;</w:t>
            </w:r>
          </w:p>
          <w:p w14:paraId="7C538D38" w14:textId="77777777" w:rsidR="0073753B" w:rsidRPr="00854023" w:rsidRDefault="0073753B" w:rsidP="00737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color w:val="000000"/>
              </w:rPr>
            </w:pPr>
            <w:r w:rsidRPr="00854023">
              <w:rPr>
                <w:rFonts w:ascii="Times New Roman" w:eastAsiaTheme="minorEastAsia" w:hAnsi="Times New Roman" w:cs="Times New Roman"/>
                <w:color w:val="000000"/>
              </w:rPr>
              <w:t>2) экзотизм;</w:t>
            </w:r>
          </w:p>
          <w:p w14:paraId="2C5D9D3F" w14:textId="77777777" w:rsidR="0073753B" w:rsidRPr="00854023" w:rsidRDefault="0073753B" w:rsidP="00737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color w:val="000000"/>
              </w:rPr>
            </w:pPr>
            <w:r w:rsidRPr="00854023">
              <w:rPr>
                <w:rFonts w:ascii="Times New Roman" w:eastAsiaTheme="minorEastAsia" w:hAnsi="Times New Roman" w:cs="Times New Roman"/>
                <w:color w:val="000000"/>
              </w:rPr>
              <w:t xml:space="preserve">3) психологизм </w:t>
            </w:r>
          </w:p>
          <w:p w14:paraId="1E665620" w14:textId="77777777" w:rsidR="0073753B" w:rsidRPr="00854023" w:rsidRDefault="0073753B" w:rsidP="00737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170"/>
              <w:rPr>
                <w:rFonts w:ascii="Times New Roman" w:eastAsiaTheme="minorEastAsia" w:hAnsi="Times New Roman" w:cs="Times New Roman"/>
                <w:b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</w:rPr>
              <w:t xml:space="preserve">Задание 3    </w:t>
            </w:r>
          </w:p>
          <w:p w14:paraId="5702D41A" w14:textId="77777777" w:rsidR="0073753B" w:rsidRPr="00854023" w:rsidRDefault="0073753B" w:rsidP="0073753B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bCs/>
              </w:rPr>
              <w:t>Текст</w:t>
            </w:r>
          </w:p>
          <w:p w14:paraId="228FD86B" w14:textId="77777777" w:rsidR="0073753B" w:rsidRPr="00854023" w:rsidRDefault="0073753B" w:rsidP="0073753B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  <w:bCs/>
              </w:rPr>
              <w:t>Зверю</w:t>
            </w:r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</w:rPr>
              <w:t>—</w:t>
            </w:r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bCs/>
              </w:rPr>
              <w:t>берлога</w:t>
            </w:r>
            <w:r w:rsidRPr="00854023">
              <w:rPr>
                <w:rFonts w:ascii="Times New Roman" w:eastAsiaTheme="minorEastAsia" w:hAnsi="Times New Roman" w:cs="Times New Roman"/>
              </w:rPr>
              <w:t>,</w:t>
            </w:r>
          </w:p>
          <w:p w14:paraId="036E34BA" w14:textId="77777777" w:rsidR="0073753B" w:rsidRPr="00854023" w:rsidRDefault="0073753B" w:rsidP="0073753B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  <w:bCs/>
              </w:rPr>
              <w:t>Страннику</w:t>
            </w:r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</w:rPr>
              <w:t>—</w:t>
            </w:r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bCs/>
              </w:rPr>
              <w:t>дорога</w:t>
            </w:r>
            <w:r w:rsidRPr="00854023">
              <w:rPr>
                <w:rFonts w:ascii="Times New Roman" w:eastAsiaTheme="minorEastAsia" w:hAnsi="Times New Roman" w:cs="Times New Roman"/>
              </w:rPr>
              <w:t>,</w:t>
            </w:r>
          </w:p>
          <w:p w14:paraId="35E96B5C" w14:textId="77777777" w:rsidR="0073753B" w:rsidRPr="00854023" w:rsidRDefault="0073753B" w:rsidP="0073753B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  <w:bCs/>
              </w:rPr>
              <w:t>Мертвому</w:t>
            </w:r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</w:rPr>
              <w:t>—</w:t>
            </w:r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bCs/>
              </w:rPr>
              <w:t>дроги</w:t>
            </w:r>
            <w:r w:rsidRPr="00854023">
              <w:rPr>
                <w:rFonts w:ascii="Times New Roman" w:eastAsiaTheme="minorEastAsia" w:hAnsi="Times New Roman" w:cs="Times New Roman"/>
              </w:rPr>
              <w:t>.</w:t>
            </w:r>
          </w:p>
          <w:p w14:paraId="56C86D34" w14:textId="77777777" w:rsidR="0073753B" w:rsidRPr="00854023" w:rsidRDefault="0073753B" w:rsidP="0073753B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  <w:bCs/>
              </w:rPr>
              <w:t>Каждому</w:t>
            </w:r>
            <w:r w:rsidRPr="00854023">
              <w:rPr>
                <w:rFonts w:ascii="Times New Roman" w:eastAsiaTheme="minorEastAsia" w:hAnsi="Times New Roman" w:cs="Times New Roman"/>
              </w:rPr>
              <w:t>—</w:t>
            </w:r>
            <w:r w:rsidRPr="00854023">
              <w:rPr>
                <w:rFonts w:ascii="Times New Roman" w:eastAsiaTheme="minorEastAsia" w:hAnsi="Times New Roman" w:cs="Times New Roman"/>
                <w:bCs/>
              </w:rPr>
              <w:t>свое</w:t>
            </w:r>
            <w:r w:rsidRPr="00854023">
              <w:rPr>
                <w:rFonts w:ascii="Times New Roman" w:eastAsiaTheme="minorEastAsia" w:hAnsi="Times New Roman" w:cs="Times New Roman"/>
              </w:rPr>
              <w:t>.</w:t>
            </w:r>
          </w:p>
          <w:p w14:paraId="62125A5A" w14:textId="77777777" w:rsidR="0073753B" w:rsidRPr="00854023" w:rsidRDefault="0073753B" w:rsidP="0073753B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14:paraId="75210F33" w14:textId="77777777" w:rsidR="0073753B" w:rsidRPr="00854023" w:rsidRDefault="0073753B" w:rsidP="0073753B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Женщине — лукавить,</w:t>
            </w:r>
          </w:p>
          <w:p w14:paraId="105115EF" w14:textId="77777777" w:rsidR="0073753B" w:rsidRPr="00854023" w:rsidRDefault="0073753B" w:rsidP="0073753B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Царю—править,</w:t>
            </w:r>
          </w:p>
          <w:p w14:paraId="11C335CA" w14:textId="77777777" w:rsidR="0073753B" w:rsidRPr="00854023" w:rsidRDefault="0073753B" w:rsidP="0073753B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Мне—славить</w:t>
            </w:r>
          </w:p>
          <w:p w14:paraId="08F33032" w14:textId="77777777" w:rsidR="0073753B" w:rsidRPr="00854023" w:rsidRDefault="0073753B" w:rsidP="0073753B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  <w:b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Имя твое     </w:t>
            </w: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(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М.Цветаева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)</w:t>
            </w:r>
            <w:r w:rsidRPr="00854023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  <w:p w14:paraId="748CAF46" w14:textId="77777777" w:rsidR="0073753B" w:rsidRPr="00854023" w:rsidRDefault="0073753B" w:rsidP="0073753B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i/>
              </w:rPr>
            </w:pPr>
            <w:proofErr w:type="gramStart"/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lastRenderedPageBreak/>
              <w:t>1  Как</w:t>
            </w:r>
            <w:proofErr w:type="gramEnd"/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 xml:space="preserve"> называется цикл, в который входит данное стихотворение? </w:t>
            </w:r>
          </w:p>
          <w:p w14:paraId="542D0AB6" w14:textId="77777777" w:rsidR="0073753B" w:rsidRPr="00854023" w:rsidRDefault="0073753B" w:rsidP="0073753B">
            <w:pPr>
              <w:spacing w:after="200" w:line="276" w:lineRule="auto"/>
              <w:ind w:left="-567"/>
              <w:contextualSpacing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             Варианты ответа:</w:t>
            </w:r>
          </w:p>
          <w:p w14:paraId="5F00D2BD" w14:textId="77777777" w:rsidR="0073753B" w:rsidRPr="00854023" w:rsidRDefault="0073753B" w:rsidP="0073753B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1) «Стихи к Пушкину»</w:t>
            </w:r>
          </w:p>
          <w:p w14:paraId="3DA188B5" w14:textId="77777777" w:rsidR="0073753B" w:rsidRPr="00854023" w:rsidRDefault="0073753B" w:rsidP="0073753B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 «Стихи к Эфрону»</w:t>
            </w:r>
          </w:p>
          <w:p w14:paraId="79065EBE" w14:textId="77777777" w:rsidR="0073753B" w:rsidRPr="00854023" w:rsidRDefault="0073753B" w:rsidP="0073753B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3) «Стихи к Блоку»</w:t>
            </w:r>
          </w:p>
          <w:p w14:paraId="046D9ACF" w14:textId="77777777" w:rsidR="0073753B" w:rsidRPr="00854023" w:rsidRDefault="0073753B" w:rsidP="0073753B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i/>
              </w:rPr>
            </w:pPr>
            <w:proofErr w:type="gramStart"/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2  Какие</w:t>
            </w:r>
            <w:proofErr w:type="gramEnd"/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 xml:space="preserve"> специфические черты цветаевского стиля нашли выражение в данном стихотворении? </w:t>
            </w:r>
          </w:p>
          <w:p w14:paraId="7BD8AD5E" w14:textId="77777777" w:rsidR="0073753B" w:rsidRPr="00854023" w:rsidRDefault="0073753B" w:rsidP="0073753B">
            <w:pPr>
              <w:spacing w:after="200" w:line="276" w:lineRule="auto"/>
              <w:ind w:left="-567"/>
              <w:contextualSpacing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          Варианты ответа:</w:t>
            </w:r>
          </w:p>
          <w:p w14:paraId="427FFBDD" w14:textId="77777777" w:rsidR="0073753B" w:rsidRPr="00854023" w:rsidRDefault="0073753B" w:rsidP="0073753B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1) романтический максимализм; экстравагантность;</w:t>
            </w:r>
          </w:p>
          <w:p w14:paraId="42EE2BEB" w14:textId="77777777" w:rsidR="0073753B" w:rsidRPr="00854023" w:rsidRDefault="0073753B" w:rsidP="0073753B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  мотив соотнесенности природного и человеческого мира;</w:t>
            </w:r>
          </w:p>
          <w:p w14:paraId="4617C005" w14:textId="77777777" w:rsidR="0073753B" w:rsidRPr="00854023" w:rsidRDefault="0073753B" w:rsidP="0073753B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3) мотив приятия  повседневного бытия.</w:t>
            </w:r>
          </w:p>
          <w:p w14:paraId="182E5E01" w14:textId="77777777" w:rsidR="0073753B" w:rsidRPr="00854023" w:rsidRDefault="0073753B" w:rsidP="0073753B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 xml:space="preserve">3. Какие реминисценции использует М. Цветаева? </w:t>
            </w:r>
          </w:p>
          <w:p w14:paraId="45D90C34" w14:textId="77777777" w:rsidR="0073753B" w:rsidRPr="00854023" w:rsidRDefault="0073753B" w:rsidP="0073753B">
            <w:pPr>
              <w:spacing w:after="200" w:line="276" w:lineRule="auto"/>
              <w:ind w:left="-567"/>
              <w:contextualSpacing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            Варианты ответа:</w:t>
            </w:r>
          </w:p>
          <w:p w14:paraId="32B5F771" w14:textId="77777777" w:rsidR="0073753B" w:rsidRPr="00854023" w:rsidRDefault="0073753B" w:rsidP="0073753B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1) отголоски христианской молитвы;</w:t>
            </w:r>
          </w:p>
          <w:p w14:paraId="09E267A5" w14:textId="77777777" w:rsidR="0073753B" w:rsidRPr="00854023" w:rsidRDefault="0073753B" w:rsidP="0073753B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 образы скандинавской  мифологии;</w:t>
            </w:r>
          </w:p>
          <w:p w14:paraId="4DAEE441" w14:textId="77777777" w:rsidR="0073753B" w:rsidRPr="00854023" w:rsidRDefault="0073753B" w:rsidP="0073753B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3) пушкинские мотивы</w:t>
            </w:r>
          </w:p>
          <w:p w14:paraId="49777E1C" w14:textId="77777777" w:rsidR="0073753B" w:rsidRPr="00854023" w:rsidRDefault="0073753B" w:rsidP="0073753B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 xml:space="preserve">4. Какие фигуры поэтического синтаксиса помогают понять переживания лирической героини? </w:t>
            </w:r>
          </w:p>
          <w:p w14:paraId="082DD29D" w14:textId="77777777" w:rsidR="0073753B" w:rsidRPr="00854023" w:rsidRDefault="0073753B" w:rsidP="0073753B">
            <w:pPr>
              <w:spacing w:after="200" w:line="276" w:lineRule="auto"/>
              <w:ind w:left="-567"/>
              <w:contextualSpacing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            Варианты ответа:</w:t>
            </w:r>
          </w:p>
          <w:p w14:paraId="60F58DBA" w14:textId="77777777" w:rsidR="0073753B" w:rsidRPr="00854023" w:rsidRDefault="0073753B" w:rsidP="0073753B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1) неполные предложения;</w:t>
            </w:r>
          </w:p>
          <w:p w14:paraId="474AF75B" w14:textId="77777777" w:rsidR="0073753B" w:rsidRPr="00854023" w:rsidRDefault="0073753B" w:rsidP="0073753B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 бессоюзие;</w:t>
            </w:r>
          </w:p>
          <w:p w14:paraId="22002F48" w14:textId="77777777" w:rsidR="0073753B" w:rsidRPr="00854023" w:rsidRDefault="0073753B" w:rsidP="0073753B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i/>
                <w:color w:val="C00000"/>
                <w:highlight w:val="yellow"/>
                <w:lang w:val="en-US"/>
              </w:rPr>
            </w:pPr>
            <w:r w:rsidRPr="00854023">
              <w:rPr>
                <w:rFonts w:ascii="Times New Roman" w:eastAsiaTheme="minorEastAsia" w:hAnsi="Times New Roman" w:cs="Times New Roman"/>
                <w:lang w:val="en-US"/>
              </w:rPr>
              <w:t xml:space="preserve">3)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риторическое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восклицание</w:t>
            </w:r>
            <w:proofErr w:type="spellEnd"/>
          </w:p>
        </w:tc>
      </w:tr>
      <w:tr w:rsidR="00CF78EC" w:rsidRPr="00854023" w14:paraId="0B23FBED" w14:textId="77777777" w:rsidTr="008B6D7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A3DAD08" w14:textId="77777777" w:rsidR="00CF78EC" w:rsidRPr="00854023" w:rsidRDefault="00CF78EC" w:rsidP="008B6D7E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bCs/>
              </w:rPr>
              <w:lastRenderedPageBreak/>
              <w:t>ОПК- 3</w:t>
            </w:r>
            <w:r w:rsidRPr="00854023">
              <w:rPr>
                <w:rFonts w:ascii="Times New Roman" w:eastAsiaTheme="minorEastAsia" w:hAnsi="Times New Roman" w:cs="Times New Roman"/>
                <w:bCs/>
              </w:rPr>
              <w:t xml:space="preserve"> - </w:t>
            </w:r>
            <w:r w:rsidRPr="00854023">
              <w:rPr>
                <w:rFonts w:ascii="Times New Roman" w:eastAsiaTheme="minorEastAsia" w:hAnsi="Times New Roman" w:cs="Times New Roman"/>
                <w:b/>
                <w:bCs/>
              </w:rPr>
              <w:t>способностью демонстрировать знание основных положений и концепций в области теории литературы, истории отечественной литературы</w:t>
            </w:r>
          </w:p>
        </w:tc>
      </w:tr>
      <w:tr w:rsidR="00CF78EC" w:rsidRPr="00854023" w14:paraId="75E69DD7" w14:textId="77777777" w:rsidTr="008B6D7E">
        <w:trPr>
          <w:trHeight w:val="225"/>
        </w:trPr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E847BC6" w14:textId="77777777" w:rsidR="00CF78EC" w:rsidRPr="00854023" w:rsidRDefault="00CF78EC" w:rsidP="008B6D7E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Знать</w:t>
            </w:r>
            <w:proofErr w:type="spellEnd"/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05C1530" w14:textId="77777777" w:rsidR="0073753B" w:rsidRPr="00854023" w:rsidRDefault="0073753B" w:rsidP="0073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теоретико- и историко- литературные понятия, теории и методы интерпретации литературных фактов и явлений, традиционные методы и современные информационные технологии в сфере сбора и анализа литературных фактов; периодизацию русской литературы; литературные направления и их типологические разновидностью.</w:t>
            </w:r>
          </w:p>
          <w:p w14:paraId="124769EC" w14:textId="07A58864" w:rsidR="00CF78EC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85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роль мировоззрения в художественном творчестве субъекта; позицию по этому вопросу основных школ и направлений филологического исследования; методики в конкретной области филологического знания, научных жанров (обзоров, аннотаций и др.); методы сбора библиографического материала, в том числе с помощью поисковых систем.</w:t>
            </w:r>
          </w:p>
        </w:tc>
        <w:tc>
          <w:tcPr>
            <w:tcW w:w="2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B730AA" w14:textId="77777777" w:rsidR="00CF78EC" w:rsidRPr="00854023" w:rsidRDefault="00CF78EC" w:rsidP="008B6D7E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  <w:lang w:val="en-US"/>
              </w:rPr>
            </w:pPr>
            <w:proofErr w:type="spellStart"/>
            <w:r w:rsidRPr="00854023">
              <w:rPr>
                <w:rFonts w:ascii="Times New Roman" w:eastAsiaTheme="minorEastAsia" w:hAnsi="Times New Roman" w:cs="Times New Roman"/>
                <w:b/>
                <w:i/>
                <w:lang w:val="en-US"/>
              </w:rPr>
              <w:lastRenderedPageBreak/>
              <w:t>Перечень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b/>
                <w:i/>
                <w:lang w:val="en-US"/>
              </w:rPr>
              <w:t>теоретических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b/>
                <w:i/>
                <w:lang w:val="en-US"/>
              </w:rPr>
              <w:t>вопросов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b/>
                <w:i/>
                <w:lang w:val="en-US"/>
              </w:rPr>
              <w:t xml:space="preserve"> к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b/>
                <w:i/>
                <w:lang w:val="en-US"/>
              </w:rPr>
              <w:t>зачету</w:t>
            </w:r>
            <w:proofErr w:type="spellEnd"/>
          </w:p>
          <w:p w14:paraId="06D2D0DD" w14:textId="77777777" w:rsidR="00CF78EC" w:rsidRPr="00854023" w:rsidRDefault="00CF78EC" w:rsidP="008B6D7E">
            <w:pPr>
              <w:numPr>
                <w:ilvl w:val="0"/>
                <w:numId w:val="6"/>
              </w:numPr>
              <w:spacing w:after="0" w:line="240" w:lineRule="auto"/>
              <w:ind w:firstLine="357"/>
              <w:jc w:val="both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</w:rPr>
              <w:t>Текстоцентризм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</w:rPr>
              <w:t xml:space="preserve"> в современном гуманитарном знании.</w:t>
            </w:r>
          </w:p>
          <w:p w14:paraId="60A35F5D" w14:textId="77777777" w:rsidR="00CF78EC" w:rsidRPr="00854023" w:rsidRDefault="00CF78EC" w:rsidP="008B6D7E">
            <w:pPr>
              <w:tabs>
                <w:tab w:val="left" w:pos="284"/>
              </w:tabs>
              <w:spacing w:after="0" w:line="240" w:lineRule="auto"/>
              <w:ind w:left="113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eastAsia="Calibri" w:hAnsi="Times New Roman" w:cs="Times New Roman"/>
                <w:sz w:val="24"/>
              </w:rPr>
              <w:t>2. Понятие о тексте, его признаках (</w:t>
            </w:r>
            <w:r w:rsidRPr="00854023">
              <w:rPr>
                <w:rFonts w:ascii="Times New Roman" w:eastAsia="Calibri" w:hAnsi="Times New Roman" w:cs="Times New Roman"/>
                <w:sz w:val="24"/>
                <w:szCs w:val="24"/>
              </w:rPr>
              <w:t>целостность, связность, воспроизводимость).</w:t>
            </w:r>
          </w:p>
          <w:p w14:paraId="768E4BA6" w14:textId="77777777" w:rsidR="00CF78EC" w:rsidRPr="00854023" w:rsidRDefault="00CF78EC" w:rsidP="008B6D7E">
            <w:pPr>
              <w:spacing w:after="200" w:line="276" w:lineRule="auto"/>
              <w:ind w:left="113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3. Основные категории текста (информативность, модальность,  время, ретроспекция и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</w:rPr>
              <w:t>проспекция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</w:rPr>
              <w:t xml:space="preserve">, пространство,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</w:rPr>
              <w:t>когезия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</w:rPr>
              <w:t>, диалогичность).</w:t>
            </w:r>
          </w:p>
          <w:p w14:paraId="4BF9097A" w14:textId="77777777" w:rsidR="00CF78EC" w:rsidRPr="00854023" w:rsidRDefault="00CF78EC" w:rsidP="008B6D7E">
            <w:pPr>
              <w:numPr>
                <w:ilvl w:val="0"/>
                <w:numId w:val="6"/>
              </w:numPr>
              <w:spacing w:after="0" w:line="240" w:lineRule="auto"/>
              <w:ind w:left="113" w:firstLine="357"/>
              <w:jc w:val="both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Структура текста. Уровни текста и единицы.</w:t>
            </w:r>
          </w:p>
          <w:p w14:paraId="2BED75FF" w14:textId="77777777" w:rsidR="00CF78EC" w:rsidRPr="00854023" w:rsidRDefault="00CF78EC" w:rsidP="008B6D7E">
            <w:pPr>
              <w:numPr>
                <w:ilvl w:val="0"/>
                <w:numId w:val="6"/>
              </w:numPr>
              <w:spacing w:after="0" w:line="240" w:lineRule="auto"/>
              <w:ind w:firstLine="357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Основные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факторы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текстообразования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 xml:space="preserve">.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Приращения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 xml:space="preserve"> 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смысла</w:t>
            </w:r>
            <w:proofErr w:type="spellEnd"/>
          </w:p>
          <w:p w14:paraId="4FD487F6" w14:textId="77777777" w:rsidR="00CF78EC" w:rsidRPr="00854023" w:rsidRDefault="00CF78EC" w:rsidP="008B6D7E">
            <w:pPr>
              <w:numPr>
                <w:ilvl w:val="0"/>
                <w:numId w:val="6"/>
              </w:numPr>
              <w:spacing w:after="0" w:line="240" w:lineRule="auto"/>
              <w:ind w:firstLine="357"/>
              <w:jc w:val="both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Место филологического анализа текста в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</w:rPr>
              <w:t>текстоведении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</w:rPr>
              <w:t xml:space="preserve">. </w:t>
            </w:r>
          </w:p>
          <w:p w14:paraId="2770B76B" w14:textId="77777777" w:rsidR="00CF78EC" w:rsidRPr="00854023" w:rsidRDefault="00CF78EC" w:rsidP="008B6D7E">
            <w:pPr>
              <w:numPr>
                <w:ilvl w:val="0"/>
                <w:numId w:val="6"/>
              </w:numPr>
              <w:spacing w:after="0" w:line="240" w:lineRule="auto"/>
              <w:ind w:firstLine="357"/>
              <w:jc w:val="both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Филологический анализ  художественного и нехудожественного текстов</w:t>
            </w:r>
          </w:p>
          <w:p w14:paraId="2A394F8D" w14:textId="77777777" w:rsidR="00CF78EC" w:rsidRPr="00854023" w:rsidRDefault="00CF78EC" w:rsidP="008B6D7E">
            <w:pPr>
              <w:numPr>
                <w:ilvl w:val="0"/>
                <w:numId w:val="6"/>
              </w:numPr>
              <w:spacing w:after="0" w:line="240" w:lineRule="auto"/>
              <w:ind w:firstLine="357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lastRenderedPageBreak/>
              <w:t>Общефилологические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методы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анализа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текста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.</w:t>
            </w:r>
          </w:p>
          <w:p w14:paraId="73AD993B" w14:textId="77777777" w:rsidR="00CF78EC" w:rsidRPr="00854023" w:rsidRDefault="00CF78EC" w:rsidP="008B6D7E">
            <w:pPr>
              <w:numPr>
                <w:ilvl w:val="0"/>
                <w:numId w:val="6"/>
              </w:numPr>
              <w:spacing w:after="0" w:line="240" w:lineRule="auto"/>
              <w:ind w:firstLine="357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Творческая судьба автора и текст.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Образ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мира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 xml:space="preserve"> в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художественном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тексте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</w:p>
          <w:p w14:paraId="65DC516F" w14:textId="77777777" w:rsidR="00CF78EC" w:rsidRPr="00854023" w:rsidRDefault="00CF78EC" w:rsidP="008B6D7E">
            <w:pPr>
              <w:numPr>
                <w:ilvl w:val="0"/>
                <w:numId w:val="6"/>
              </w:numPr>
              <w:spacing w:after="0" w:line="240" w:lineRule="auto"/>
              <w:ind w:firstLine="357"/>
              <w:jc w:val="both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Художественный текст как план выражения образного строя произведения</w:t>
            </w:r>
            <w:r w:rsidRPr="00854023">
              <w:rPr>
                <w:rFonts w:ascii="Times New Roman" w:eastAsiaTheme="minorEastAsia" w:hAnsi="Times New Roman" w:cs="Times New Roman"/>
                <w:b/>
              </w:rPr>
              <w:t>.</w:t>
            </w:r>
            <w:r w:rsidRPr="00854023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502D09D5" w14:textId="77777777" w:rsidR="00CF78EC" w:rsidRPr="00854023" w:rsidRDefault="00CF78EC" w:rsidP="008B6D7E">
            <w:pPr>
              <w:numPr>
                <w:ilvl w:val="0"/>
                <w:numId w:val="6"/>
              </w:numPr>
              <w:spacing w:after="0" w:line="240" w:lineRule="auto"/>
              <w:ind w:firstLine="357"/>
              <w:jc w:val="both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Своеобразие поэтического текста и методики его </w:t>
            </w:r>
            <w:proofErr w:type="gramStart"/>
            <w:r w:rsidRPr="00854023">
              <w:rPr>
                <w:rFonts w:ascii="Times New Roman" w:eastAsiaTheme="minorEastAsia" w:hAnsi="Times New Roman" w:cs="Times New Roman"/>
              </w:rPr>
              <w:t>анализа .</w:t>
            </w:r>
            <w:proofErr w:type="gramEnd"/>
            <w:r w:rsidRPr="00854023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6ADF098B" w14:textId="77777777" w:rsidR="00CF78EC" w:rsidRPr="00854023" w:rsidRDefault="00CF78EC" w:rsidP="008B6D7E">
            <w:pPr>
              <w:numPr>
                <w:ilvl w:val="0"/>
                <w:numId w:val="6"/>
              </w:numPr>
              <w:spacing w:after="0" w:line="240" w:lineRule="auto"/>
              <w:ind w:firstLine="357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Особенности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сопоставительного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анализа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текстов</w:t>
            </w:r>
            <w:proofErr w:type="spellEnd"/>
          </w:p>
          <w:p w14:paraId="097DF92F" w14:textId="77777777" w:rsidR="00CF78EC" w:rsidRPr="00854023" w:rsidRDefault="00CF78EC" w:rsidP="008B6D7E">
            <w:pPr>
              <w:numPr>
                <w:ilvl w:val="0"/>
                <w:numId w:val="6"/>
              </w:numPr>
              <w:spacing w:after="0" w:line="240" w:lineRule="auto"/>
              <w:ind w:firstLine="357"/>
              <w:jc w:val="both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Роль реминисценций в анализе  литературного произведения</w:t>
            </w:r>
          </w:p>
          <w:p w14:paraId="40CD31E7" w14:textId="77777777" w:rsidR="00CF78EC" w:rsidRPr="00854023" w:rsidRDefault="00CF78EC" w:rsidP="008B6D7E">
            <w:pPr>
              <w:numPr>
                <w:ilvl w:val="0"/>
                <w:numId w:val="6"/>
              </w:numPr>
              <w:spacing w:after="0" w:line="240" w:lineRule="auto"/>
              <w:ind w:firstLine="357"/>
              <w:jc w:val="both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Интертекстуальность как фактор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</w:rPr>
              <w:t>смыслопорождения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</w:rPr>
              <w:t xml:space="preserve">  в художественном тексте</w:t>
            </w:r>
          </w:p>
          <w:p w14:paraId="1B003CBE" w14:textId="77777777" w:rsidR="00CF78EC" w:rsidRPr="008B6D7E" w:rsidRDefault="00CF78EC" w:rsidP="008B6D7E">
            <w:pPr>
              <w:numPr>
                <w:ilvl w:val="0"/>
                <w:numId w:val="6"/>
              </w:numPr>
              <w:spacing w:after="0" w:line="240" w:lineRule="auto"/>
              <w:ind w:firstLine="357"/>
              <w:jc w:val="both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Комплексный анализ текста и </w:t>
            </w:r>
            <w:r w:rsidRPr="008B6D7E">
              <w:rPr>
                <w:rFonts w:ascii="Times New Roman" w:eastAsiaTheme="minorEastAsia" w:hAnsi="Times New Roman" w:cs="Times New Roman"/>
              </w:rPr>
              <w:t>его особенности</w:t>
            </w:r>
          </w:p>
          <w:p w14:paraId="732705FC" w14:textId="77777777" w:rsidR="00CF78EC" w:rsidRPr="008B6D7E" w:rsidRDefault="00CF78EC" w:rsidP="008B6D7E">
            <w:pPr>
              <w:numPr>
                <w:ilvl w:val="0"/>
                <w:numId w:val="6"/>
              </w:numPr>
              <w:spacing w:after="0" w:line="240" w:lineRule="auto"/>
              <w:ind w:firstLine="357"/>
              <w:jc w:val="both"/>
              <w:rPr>
                <w:rFonts w:ascii="Times New Roman" w:eastAsiaTheme="minorEastAsia" w:hAnsi="Times New Roman" w:cs="Times New Roman"/>
                <w:i/>
              </w:rPr>
            </w:pPr>
            <w:r w:rsidRPr="008B6D7E">
              <w:rPr>
                <w:rFonts w:ascii="Times New Roman" w:eastAsiaTheme="minorEastAsia" w:hAnsi="Times New Roman" w:cs="Times New Roman"/>
              </w:rPr>
              <w:t>Своеобразие прозаического текста и методики его анализа.</w:t>
            </w:r>
          </w:p>
          <w:p w14:paraId="3B1D80E5" w14:textId="77777777" w:rsidR="00CF78EC" w:rsidRPr="008B6D7E" w:rsidRDefault="00CF78EC" w:rsidP="008B6D7E">
            <w:pPr>
              <w:numPr>
                <w:ilvl w:val="0"/>
                <w:numId w:val="6"/>
              </w:numPr>
              <w:spacing w:after="0" w:line="240" w:lineRule="auto"/>
              <w:ind w:firstLine="357"/>
              <w:jc w:val="both"/>
              <w:rPr>
                <w:rFonts w:ascii="Times New Roman" w:eastAsiaTheme="minorEastAsia" w:hAnsi="Times New Roman" w:cs="Times New Roman"/>
                <w:i/>
              </w:rPr>
            </w:pPr>
            <w:r w:rsidRPr="008B6D7E">
              <w:rPr>
                <w:rFonts w:ascii="Times New Roman" w:eastAsiaTheme="minorEastAsia" w:hAnsi="Times New Roman" w:cs="Times New Roman"/>
              </w:rPr>
              <w:t>Особенности драматического текста и методики его анализа.</w:t>
            </w:r>
          </w:p>
        </w:tc>
      </w:tr>
      <w:tr w:rsidR="0073753B" w:rsidRPr="00854023" w14:paraId="24379806" w14:textId="77777777" w:rsidTr="008B6D7E">
        <w:trPr>
          <w:trHeight w:val="258"/>
        </w:trPr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B423A57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  <w:lang w:val="en-US"/>
              </w:rPr>
            </w:pP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lastRenderedPageBreak/>
              <w:t>Уметь</w:t>
            </w:r>
            <w:proofErr w:type="spellEnd"/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CF6DE3" w14:textId="77777777" w:rsidR="0073753B" w:rsidRPr="0073753B" w:rsidRDefault="0073753B" w:rsidP="0073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художественные произведения различных жанров в единстве формы и содержания с учетом авторских философско- эстетических открытий; синтезировать различные методологические подходы в их разнообразных сочетаниях мифологического и этимологического предметов исследования.</w:t>
            </w:r>
          </w:p>
          <w:p w14:paraId="3B89BDFF" w14:textId="37B767B8" w:rsidR="0073753B" w:rsidRPr="0073753B" w:rsidRDefault="0073753B" w:rsidP="0073753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 и критически оценивать литературные произведения, выдвигать и формулировать гипотезы, логично и </w:t>
            </w:r>
            <w:r w:rsidRPr="0073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аргументировано излагать и отстаивать свою точку зрения; проводить под научным руководством локальные исследования на основе существующих методик в конкретной области филологического знания</w:t>
            </w:r>
          </w:p>
        </w:tc>
        <w:tc>
          <w:tcPr>
            <w:tcW w:w="2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4AC338" w14:textId="77777777" w:rsidR="0073753B" w:rsidRPr="00854023" w:rsidRDefault="0073753B" w:rsidP="0073753B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b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</w:rPr>
              <w:lastRenderedPageBreak/>
              <w:t xml:space="preserve">Тест </w:t>
            </w:r>
          </w:p>
          <w:p w14:paraId="052FFE2F" w14:textId="77777777" w:rsidR="0073753B" w:rsidRPr="00854023" w:rsidRDefault="0073753B" w:rsidP="0073753B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 xml:space="preserve">1. Текст  - это  </w:t>
            </w:r>
          </w:p>
          <w:p w14:paraId="1D370574" w14:textId="77777777" w:rsidR="0073753B" w:rsidRPr="00854023" w:rsidRDefault="0073753B" w:rsidP="0073753B">
            <w:pPr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Варианты </w:t>
            </w:r>
            <w:proofErr w:type="gramStart"/>
            <w:r w:rsidRPr="00854023">
              <w:rPr>
                <w:rFonts w:ascii="Times New Roman" w:eastAsiaTheme="minorEastAsia" w:hAnsi="Times New Roman" w:cs="Times New Roman"/>
              </w:rPr>
              <w:t>ответа :</w:t>
            </w:r>
            <w:proofErr w:type="gramEnd"/>
            <w:r w:rsidRPr="00854023">
              <w:rPr>
                <w:rFonts w:ascii="Times New Roman" w:eastAsiaTheme="minorEastAsia" w:hAnsi="Times New Roman" w:cs="Times New Roman"/>
              </w:rPr>
              <w:t xml:space="preserve">  </w:t>
            </w:r>
          </w:p>
          <w:p w14:paraId="62D8E557" w14:textId="77777777" w:rsidR="0073753B" w:rsidRPr="00854023" w:rsidRDefault="0073753B" w:rsidP="0073753B">
            <w:pPr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1)Текст – единица языкового строя.</w:t>
            </w:r>
          </w:p>
          <w:p w14:paraId="35E32F45" w14:textId="77777777" w:rsidR="0073753B" w:rsidRPr="00854023" w:rsidRDefault="0073753B" w:rsidP="0073753B">
            <w:pPr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 Текст – результат употребления языка.</w:t>
            </w:r>
          </w:p>
          <w:p w14:paraId="67993CC9" w14:textId="77777777" w:rsidR="0073753B" w:rsidRPr="00854023" w:rsidRDefault="0073753B" w:rsidP="0073753B">
            <w:pPr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3) Текст – высшая синтаксическая единица языка, часть его знаковой </w:t>
            </w:r>
          </w:p>
          <w:p w14:paraId="7CBDD93C" w14:textId="77777777" w:rsidR="0073753B" w:rsidRPr="00854023" w:rsidRDefault="0073753B" w:rsidP="0073753B">
            <w:pPr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</w:p>
          <w:p w14:paraId="1A43DA6B" w14:textId="77777777" w:rsidR="0073753B" w:rsidRPr="00854023" w:rsidRDefault="0073753B" w:rsidP="0073753B">
            <w:pPr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2. Этимология слова «текст» связана понятиями </w:t>
            </w:r>
          </w:p>
          <w:p w14:paraId="381F0C05" w14:textId="77777777" w:rsidR="0073753B" w:rsidRPr="00854023" w:rsidRDefault="0073753B" w:rsidP="0073753B">
            <w:pPr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Варианты </w:t>
            </w:r>
            <w:proofErr w:type="gramStart"/>
            <w:r w:rsidRPr="00854023">
              <w:rPr>
                <w:rFonts w:ascii="Times New Roman" w:eastAsiaTheme="minorEastAsia" w:hAnsi="Times New Roman" w:cs="Times New Roman"/>
              </w:rPr>
              <w:t>ответа :</w:t>
            </w:r>
            <w:proofErr w:type="gramEnd"/>
            <w:r w:rsidRPr="00854023">
              <w:rPr>
                <w:rFonts w:ascii="Times New Roman" w:eastAsiaTheme="minorEastAsia" w:hAnsi="Times New Roman" w:cs="Times New Roman"/>
              </w:rPr>
              <w:t xml:space="preserve">  </w:t>
            </w:r>
          </w:p>
          <w:p w14:paraId="1A1CEACB" w14:textId="77777777" w:rsidR="0073753B" w:rsidRPr="00854023" w:rsidRDefault="0073753B" w:rsidP="0073753B">
            <w:pPr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1) словеса, буква</w:t>
            </w:r>
          </w:p>
          <w:p w14:paraId="62683274" w14:textId="77777777" w:rsidR="0073753B" w:rsidRPr="00854023" w:rsidRDefault="0073753B" w:rsidP="0073753B">
            <w:pPr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 ткань, плетение</w:t>
            </w:r>
          </w:p>
          <w:p w14:paraId="52647BA2" w14:textId="77777777" w:rsidR="0073753B" w:rsidRPr="00854023" w:rsidRDefault="0073753B" w:rsidP="0073753B">
            <w:pPr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3) тискать, тощий</w:t>
            </w:r>
          </w:p>
          <w:p w14:paraId="73E7DA7A" w14:textId="77777777" w:rsidR="0073753B" w:rsidRPr="00854023" w:rsidRDefault="0073753B" w:rsidP="0073753B">
            <w:pPr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</w:p>
          <w:p w14:paraId="20B5785A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 xml:space="preserve">3. Специфическим </w:t>
            </w:r>
            <w:proofErr w:type="gramStart"/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признаком  художественных</w:t>
            </w:r>
            <w:proofErr w:type="gramEnd"/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 xml:space="preserve"> </w:t>
            </w: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lastRenderedPageBreak/>
              <w:t>текстов, которыми они обладают в отличие от текстов других стилей являются….</w:t>
            </w:r>
          </w:p>
          <w:p w14:paraId="6CD6DC40" w14:textId="77777777" w:rsidR="0073753B" w:rsidRPr="00854023" w:rsidRDefault="0073753B" w:rsidP="0073753B">
            <w:pPr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Варианты </w:t>
            </w:r>
            <w:proofErr w:type="gramStart"/>
            <w:r w:rsidRPr="00854023">
              <w:rPr>
                <w:rFonts w:ascii="Times New Roman" w:eastAsiaTheme="minorEastAsia" w:hAnsi="Times New Roman" w:cs="Times New Roman"/>
              </w:rPr>
              <w:t>ответа :</w:t>
            </w:r>
            <w:proofErr w:type="gramEnd"/>
            <w:r w:rsidRPr="00854023">
              <w:rPr>
                <w:rFonts w:ascii="Times New Roman" w:eastAsiaTheme="minorEastAsia" w:hAnsi="Times New Roman" w:cs="Times New Roman"/>
              </w:rPr>
              <w:t xml:space="preserve">  </w:t>
            </w:r>
          </w:p>
          <w:p w14:paraId="09CC6F00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1) Упорядоченная последовательность единиц, его составляющих.</w:t>
            </w:r>
          </w:p>
          <w:p w14:paraId="02CB0E46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  Эстетическое воздействие.</w:t>
            </w:r>
          </w:p>
          <w:p w14:paraId="42EF3A8B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3) Высшая степень свободы языкового употребления.</w:t>
            </w:r>
          </w:p>
          <w:p w14:paraId="6EA5B94B" w14:textId="77777777" w:rsidR="0073753B" w:rsidRPr="00854023" w:rsidRDefault="0073753B" w:rsidP="0073753B">
            <w:pPr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  <w:b/>
                <w:i/>
              </w:rPr>
            </w:pPr>
          </w:p>
          <w:p w14:paraId="66C25812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A0A0A"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 xml:space="preserve">4.  </w:t>
            </w:r>
            <w:r w:rsidRPr="00854023">
              <w:rPr>
                <w:rFonts w:ascii="Times New Roman" w:eastAsiaTheme="minorEastAsia" w:hAnsi="Times New Roman" w:cs="Times New Roman"/>
                <w:b/>
                <w:i/>
                <w:color w:val="0A0A0A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b/>
                <w:i/>
                <w:color w:val="0A0A0A"/>
              </w:rPr>
              <w:t>Отметьте, в каком художественном произведении отсутствует речь повествователя</w:t>
            </w:r>
            <w:r w:rsidRPr="00854023">
              <w:rPr>
                <w:rFonts w:ascii="Times New Roman" w:eastAsiaTheme="minorEastAsia" w:hAnsi="Times New Roman" w:cs="Times New Roman"/>
                <w:color w:val="0A0A0A"/>
              </w:rPr>
              <w:t>.</w:t>
            </w:r>
          </w:p>
          <w:p w14:paraId="48B9A50C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Варианты </w:t>
            </w:r>
            <w:proofErr w:type="gramStart"/>
            <w:r w:rsidRPr="00854023">
              <w:rPr>
                <w:rFonts w:ascii="Times New Roman" w:eastAsiaTheme="minorEastAsia" w:hAnsi="Times New Roman" w:cs="Times New Roman"/>
              </w:rPr>
              <w:t>ответа :</w:t>
            </w:r>
            <w:proofErr w:type="gramEnd"/>
            <w:r w:rsidRPr="00854023">
              <w:rPr>
                <w:rFonts w:ascii="Times New Roman" w:eastAsiaTheme="minorEastAsia" w:hAnsi="Times New Roman" w:cs="Times New Roman"/>
              </w:rPr>
              <w:t xml:space="preserve">  </w:t>
            </w:r>
          </w:p>
          <w:p w14:paraId="14FD9687" w14:textId="77777777" w:rsidR="0073753B" w:rsidRPr="00854023" w:rsidRDefault="0073753B" w:rsidP="0073753B">
            <w:pPr>
              <w:shd w:val="clear" w:color="auto" w:fill="FFFFFF"/>
              <w:spacing w:after="45" w:line="276" w:lineRule="auto"/>
              <w:rPr>
                <w:rFonts w:ascii="Times New Roman" w:eastAsiaTheme="minorEastAsia" w:hAnsi="Times New Roman" w:cs="Times New Roman"/>
                <w:color w:val="0A0A0A"/>
              </w:rPr>
            </w:pPr>
            <w:r w:rsidRPr="00854023">
              <w:rPr>
                <w:rFonts w:ascii="Times New Roman" w:eastAsiaTheme="minorEastAsia" w:hAnsi="Times New Roman" w:cs="Times New Roman"/>
                <w:color w:val="0A0A0A"/>
              </w:rPr>
              <w:t>1)  Лирическое произведение</w:t>
            </w:r>
          </w:p>
          <w:p w14:paraId="5F84725D" w14:textId="77777777" w:rsidR="0073753B" w:rsidRPr="00854023" w:rsidRDefault="0073753B" w:rsidP="0073753B">
            <w:pPr>
              <w:shd w:val="clear" w:color="auto" w:fill="FFFFFF"/>
              <w:spacing w:after="45" w:line="276" w:lineRule="auto"/>
              <w:rPr>
                <w:rFonts w:ascii="Times New Roman" w:eastAsiaTheme="minorEastAsia" w:hAnsi="Times New Roman" w:cs="Times New Roman"/>
                <w:color w:val="0A0A0A"/>
              </w:rPr>
            </w:pPr>
            <w:r w:rsidRPr="00854023">
              <w:rPr>
                <w:rFonts w:ascii="Times New Roman" w:eastAsiaTheme="minorEastAsia" w:hAnsi="Times New Roman" w:cs="Times New Roman"/>
                <w:color w:val="0A0A0A"/>
              </w:rPr>
              <w:t>2)  Эпическое произведение</w:t>
            </w:r>
          </w:p>
          <w:p w14:paraId="772431E6" w14:textId="77777777" w:rsidR="0073753B" w:rsidRPr="00854023" w:rsidRDefault="0073753B" w:rsidP="0073753B">
            <w:pPr>
              <w:shd w:val="clear" w:color="auto" w:fill="FFFFFF"/>
              <w:spacing w:after="45" w:line="276" w:lineRule="auto"/>
              <w:rPr>
                <w:rFonts w:ascii="Times New Roman" w:eastAsiaTheme="minorEastAsia" w:hAnsi="Times New Roman" w:cs="Times New Roman"/>
                <w:color w:val="0A0A0A"/>
              </w:rPr>
            </w:pPr>
            <w:r w:rsidRPr="00854023">
              <w:rPr>
                <w:rFonts w:ascii="Times New Roman" w:eastAsiaTheme="minorEastAsia" w:hAnsi="Times New Roman" w:cs="Times New Roman"/>
                <w:color w:val="0A0A0A"/>
              </w:rPr>
              <w:t>3) Драматургическое произведение</w:t>
            </w:r>
          </w:p>
          <w:p w14:paraId="429B35C6" w14:textId="77777777" w:rsidR="0073753B" w:rsidRPr="00854023" w:rsidRDefault="0073753B" w:rsidP="0073753B">
            <w:pPr>
              <w:shd w:val="clear" w:color="auto" w:fill="FFFFFF"/>
              <w:spacing w:after="45" w:line="276" w:lineRule="auto"/>
              <w:rPr>
                <w:rFonts w:ascii="Times New Roman" w:eastAsiaTheme="minorEastAsia" w:hAnsi="Times New Roman" w:cs="Times New Roman"/>
                <w:b/>
                <w:i/>
                <w:color w:val="0A0A0A"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  <w:color w:val="0A0A0A"/>
              </w:rPr>
              <w:t>5. Укажите на правильные характеристики образа рассказчика.</w:t>
            </w:r>
          </w:p>
          <w:p w14:paraId="576AB216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Варианты </w:t>
            </w:r>
            <w:proofErr w:type="gramStart"/>
            <w:r w:rsidRPr="00854023">
              <w:rPr>
                <w:rFonts w:ascii="Times New Roman" w:eastAsiaTheme="minorEastAsia" w:hAnsi="Times New Roman" w:cs="Times New Roman"/>
              </w:rPr>
              <w:t>ответа :</w:t>
            </w:r>
            <w:proofErr w:type="gramEnd"/>
            <w:r w:rsidRPr="00854023">
              <w:rPr>
                <w:rFonts w:ascii="Times New Roman" w:eastAsiaTheme="minorEastAsia" w:hAnsi="Times New Roman" w:cs="Times New Roman"/>
              </w:rPr>
              <w:t xml:space="preserve">  </w:t>
            </w:r>
          </w:p>
          <w:p w14:paraId="333EE8EF" w14:textId="77777777" w:rsidR="0073753B" w:rsidRPr="00854023" w:rsidRDefault="0073753B" w:rsidP="0073753B">
            <w:pPr>
              <w:shd w:val="clear" w:color="auto" w:fill="FFFFFF"/>
              <w:spacing w:after="45" w:line="276" w:lineRule="auto"/>
              <w:rPr>
                <w:rFonts w:ascii="Times New Roman" w:eastAsiaTheme="minorEastAsia" w:hAnsi="Times New Roman" w:cs="Times New Roman"/>
                <w:color w:val="0A0A0A"/>
              </w:rPr>
            </w:pPr>
            <w:r w:rsidRPr="00854023">
              <w:rPr>
                <w:rFonts w:ascii="Times New Roman" w:eastAsiaTheme="minorEastAsia" w:hAnsi="Times New Roman" w:cs="Times New Roman"/>
                <w:color w:val="0A0A0A"/>
              </w:rPr>
              <w:t>1) Рассказчик обладает "всеведением"</w:t>
            </w:r>
          </w:p>
          <w:p w14:paraId="0F7AE4BB" w14:textId="77777777" w:rsidR="0073753B" w:rsidRPr="00854023" w:rsidRDefault="0073753B" w:rsidP="0073753B">
            <w:pPr>
              <w:shd w:val="clear" w:color="auto" w:fill="FFFFFF"/>
              <w:spacing w:after="45" w:line="276" w:lineRule="auto"/>
              <w:rPr>
                <w:rFonts w:ascii="Times New Roman" w:eastAsiaTheme="minorEastAsia" w:hAnsi="Times New Roman" w:cs="Times New Roman"/>
                <w:color w:val="0A0A0A"/>
              </w:rPr>
            </w:pPr>
            <w:r w:rsidRPr="00854023">
              <w:rPr>
                <w:rFonts w:ascii="Times New Roman" w:eastAsiaTheme="minorEastAsia" w:hAnsi="Times New Roman" w:cs="Times New Roman"/>
                <w:color w:val="0A0A0A"/>
              </w:rPr>
              <w:t>2) Образ рассказчика обозначается местоимением "я" в композиции художественного произведения</w:t>
            </w:r>
          </w:p>
          <w:p w14:paraId="78A58D7B" w14:textId="77777777" w:rsidR="0073753B" w:rsidRPr="00854023" w:rsidRDefault="0073753B" w:rsidP="0073753B">
            <w:pPr>
              <w:shd w:val="clear" w:color="auto" w:fill="FFFFFF"/>
              <w:spacing w:after="45" w:line="276" w:lineRule="auto"/>
              <w:rPr>
                <w:rFonts w:ascii="Times New Roman" w:eastAsiaTheme="minorEastAsia" w:hAnsi="Times New Roman" w:cs="Times New Roman"/>
                <w:color w:val="0A0A0A"/>
              </w:rPr>
            </w:pPr>
            <w:r w:rsidRPr="00854023">
              <w:rPr>
                <w:rFonts w:ascii="Times New Roman" w:eastAsiaTheme="minorEastAsia" w:hAnsi="Times New Roman" w:cs="Times New Roman"/>
                <w:color w:val="0A0A0A"/>
              </w:rPr>
              <w:t>3) В художественном произведении может быть один, два и более рассказчиков</w:t>
            </w:r>
          </w:p>
          <w:p w14:paraId="0231A6B1" w14:textId="77777777" w:rsidR="0073753B" w:rsidRPr="00854023" w:rsidRDefault="0073753B" w:rsidP="0073753B">
            <w:pPr>
              <w:shd w:val="clear" w:color="auto" w:fill="FFFFFF"/>
              <w:spacing w:after="45" w:line="276" w:lineRule="auto"/>
              <w:rPr>
                <w:rFonts w:ascii="Times New Roman" w:eastAsiaTheme="minorEastAsia" w:hAnsi="Times New Roman" w:cs="Times New Roman"/>
                <w:color w:val="0A0A0A"/>
              </w:rPr>
            </w:pPr>
            <w:r w:rsidRPr="00854023">
              <w:rPr>
                <w:rFonts w:ascii="Times New Roman" w:eastAsiaTheme="minorEastAsia" w:hAnsi="Times New Roman" w:cs="Times New Roman"/>
                <w:color w:val="0A0A0A"/>
                <w:lang w:val="en-US"/>
              </w:rPr>
              <w:t> </w:t>
            </w:r>
          </w:p>
          <w:p w14:paraId="45D48348" w14:textId="77777777" w:rsidR="0073753B" w:rsidRPr="00854023" w:rsidRDefault="0073753B" w:rsidP="0073753B">
            <w:pPr>
              <w:shd w:val="clear" w:color="auto" w:fill="FFFFFF"/>
              <w:spacing w:after="45" w:line="276" w:lineRule="auto"/>
              <w:rPr>
                <w:rFonts w:ascii="Times New Roman" w:eastAsiaTheme="minorEastAsia" w:hAnsi="Times New Roman" w:cs="Times New Roman"/>
                <w:b/>
                <w:i/>
                <w:color w:val="0A0A0A"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  <w:color w:val="0A0A0A"/>
              </w:rPr>
              <w:t>6. Выберите правильные характеристики образа автора.</w:t>
            </w:r>
          </w:p>
          <w:p w14:paraId="04BD36BB" w14:textId="77777777" w:rsidR="0073753B" w:rsidRPr="00854023" w:rsidRDefault="0073753B" w:rsidP="0073753B">
            <w:pPr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Варианты </w:t>
            </w:r>
            <w:proofErr w:type="gramStart"/>
            <w:r w:rsidRPr="00854023">
              <w:rPr>
                <w:rFonts w:ascii="Times New Roman" w:eastAsiaTheme="minorEastAsia" w:hAnsi="Times New Roman" w:cs="Times New Roman"/>
              </w:rPr>
              <w:t>ответа :</w:t>
            </w:r>
            <w:proofErr w:type="gramEnd"/>
            <w:r w:rsidRPr="00854023">
              <w:rPr>
                <w:rFonts w:ascii="Times New Roman" w:eastAsiaTheme="minorEastAsia" w:hAnsi="Times New Roman" w:cs="Times New Roman"/>
              </w:rPr>
              <w:t xml:space="preserve">  </w:t>
            </w:r>
          </w:p>
          <w:p w14:paraId="69E958AE" w14:textId="77777777" w:rsidR="0073753B" w:rsidRPr="00854023" w:rsidRDefault="0073753B" w:rsidP="0073753B">
            <w:pPr>
              <w:shd w:val="clear" w:color="auto" w:fill="FFFFFF"/>
              <w:spacing w:after="45" w:line="276" w:lineRule="auto"/>
              <w:ind w:left="360"/>
              <w:rPr>
                <w:rFonts w:ascii="Times New Roman" w:eastAsiaTheme="minorEastAsia" w:hAnsi="Times New Roman" w:cs="Times New Roman"/>
                <w:color w:val="0A0A0A"/>
              </w:rPr>
            </w:pPr>
            <w:r w:rsidRPr="00854023">
              <w:rPr>
                <w:rFonts w:ascii="Times New Roman" w:eastAsiaTheme="minorEastAsia" w:hAnsi="Times New Roman" w:cs="Times New Roman"/>
                <w:color w:val="0A0A0A"/>
              </w:rPr>
              <w:t>1) Образ автора как некое подобие образов героев литературного произведения</w:t>
            </w:r>
          </w:p>
          <w:p w14:paraId="37FC069E" w14:textId="77777777" w:rsidR="0073753B" w:rsidRPr="00854023" w:rsidRDefault="0073753B" w:rsidP="0073753B">
            <w:pPr>
              <w:shd w:val="clear" w:color="auto" w:fill="FFFFFF"/>
              <w:spacing w:after="45" w:line="276" w:lineRule="auto"/>
              <w:ind w:left="360"/>
              <w:rPr>
                <w:rFonts w:ascii="Times New Roman" w:eastAsiaTheme="minorEastAsia" w:hAnsi="Times New Roman" w:cs="Times New Roman"/>
                <w:color w:val="0A0A0A"/>
              </w:rPr>
            </w:pPr>
            <w:r w:rsidRPr="00854023">
              <w:rPr>
                <w:rFonts w:ascii="Times New Roman" w:eastAsiaTheme="minorEastAsia" w:hAnsi="Times New Roman" w:cs="Times New Roman"/>
                <w:color w:val="0A0A0A"/>
              </w:rPr>
              <w:t>2) Образ автора как обобщенный образ творчества</w:t>
            </w:r>
          </w:p>
          <w:p w14:paraId="5A96BB75" w14:textId="77777777" w:rsidR="0073753B" w:rsidRPr="00854023" w:rsidRDefault="0073753B" w:rsidP="0073753B">
            <w:pPr>
              <w:shd w:val="clear" w:color="auto" w:fill="FFFFFF"/>
              <w:spacing w:after="45" w:line="276" w:lineRule="auto"/>
              <w:ind w:left="360"/>
              <w:rPr>
                <w:rFonts w:ascii="Times New Roman" w:eastAsiaTheme="minorEastAsia" w:hAnsi="Times New Roman" w:cs="Times New Roman"/>
                <w:color w:val="0A0A0A"/>
              </w:rPr>
            </w:pPr>
            <w:r w:rsidRPr="00854023">
              <w:rPr>
                <w:rFonts w:ascii="Times New Roman" w:eastAsiaTheme="minorEastAsia" w:hAnsi="Times New Roman" w:cs="Times New Roman"/>
                <w:color w:val="0A0A0A"/>
              </w:rPr>
              <w:t>3) Образ автора как точка зрения или видения, с которой изображается действительность</w:t>
            </w:r>
          </w:p>
          <w:p w14:paraId="63A24C19" w14:textId="77777777" w:rsidR="0073753B" w:rsidRPr="00854023" w:rsidRDefault="0073753B" w:rsidP="0073753B">
            <w:pPr>
              <w:shd w:val="clear" w:color="auto" w:fill="FFFFFF"/>
              <w:spacing w:after="45" w:line="276" w:lineRule="auto"/>
              <w:rPr>
                <w:rFonts w:ascii="Times New Roman" w:eastAsiaTheme="minorEastAsia" w:hAnsi="Times New Roman" w:cs="Times New Roman"/>
                <w:b/>
                <w:i/>
                <w:color w:val="0A0A0A"/>
              </w:rPr>
            </w:pPr>
            <w:r w:rsidRPr="00854023">
              <w:rPr>
                <w:rFonts w:ascii="Times New Roman" w:eastAsiaTheme="minorEastAsia" w:hAnsi="Times New Roman" w:cs="Times New Roman"/>
                <w:color w:val="0A0A0A"/>
              </w:rPr>
              <w:t xml:space="preserve"> </w:t>
            </w:r>
            <w:r w:rsidRPr="00854023">
              <w:rPr>
                <w:rFonts w:ascii="Times New Roman" w:eastAsiaTheme="minorEastAsia" w:hAnsi="Times New Roman" w:cs="Times New Roman"/>
                <w:b/>
                <w:i/>
                <w:color w:val="0A0A0A"/>
              </w:rPr>
              <w:t>7.  Укажите на звуковые средства художественной изобразительности</w:t>
            </w:r>
          </w:p>
          <w:p w14:paraId="644E37B1" w14:textId="77777777" w:rsidR="0073753B" w:rsidRPr="00854023" w:rsidRDefault="0073753B" w:rsidP="0073753B">
            <w:pPr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Варианты </w:t>
            </w:r>
            <w:proofErr w:type="gramStart"/>
            <w:r w:rsidRPr="00854023">
              <w:rPr>
                <w:rFonts w:ascii="Times New Roman" w:eastAsiaTheme="minorEastAsia" w:hAnsi="Times New Roman" w:cs="Times New Roman"/>
              </w:rPr>
              <w:t>ответа :</w:t>
            </w:r>
            <w:proofErr w:type="gramEnd"/>
            <w:r w:rsidRPr="00854023">
              <w:rPr>
                <w:rFonts w:ascii="Times New Roman" w:eastAsiaTheme="minorEastAsia" w:hAnsi="Times New Roman" w:cs="Times New Roman"/>
              </w:rPr>
              <w:t xml:space="preserve">  </w:t>
            </w:r>
          </w:p>
          <w:p w14:paraId="27BB6E9F" w14:textId="77777777" w:rsidR="0073753B" w:rsidRPr="00854023" w:rsidRDefault="0073753B" w:rsidP="0073753B">
            <w:pPr>
              <w:shd w:val="clear" w:color="auto" w:fill="FFFFFF"/>
              <w:spacing w:after="45" w:line="276" w:lineRule="auto"/>
              <w:ind w:left="360"/>
              <w:rPr>
                <w:rFonts w:ascii="Times New Roman" w:eastAsiaTheme="minorEastAsia" w:hAnsi="Times New Roman" w:cs="Times New Roman"/>
                <w:color w:val="0A0A0A"/>
              </w:rPr>
            </w:pPr>
            <w:r w:rsidRPr="00854023">
              <w:rPr>
                <w:rFonts w:ascii="Times New Roman" w:eastAsiaTheme="minorEastAsia" w:hAnsi="Times New Roman" w:cs="Times New Roman"/>
                <w:color w:val="0A0A0A"/>
              </w:rPr>
              <w:t>1) Звукопись</w:t>
            </w:r>
          </w:p>
          <w:p w14:paraId="5C8FA420" w14:textId="77777777" w:rsidR="0073753B" w:rsidRPr="00854023" w:rsidRDefault="0073753B" w:rsidP="0073753B">
            <w:pPr>
              <w:shd w:val="clear" w:color="auto" w:fill="FFFFFF"/>
              <w:spacing w:after="45" w:line="276" w:lineRule="auto"/>
              <w:ind w:left="360"/>
              <w:rPr>
                <w:rFonts w:ascii="Times New Roman" w:eastAsiaTheme="minorEastAsia" w:hAnsi="Times New Roman" w:cs="Times New Roman"/>
                <w:color w:val="0A0A0A"/>
              </w:rPr>
            </w:pPr>
            <w:r w:rsidRPr="00854023">
              <w:rPr>
                <w:rFonts w:ascii="Times New Roman" w:eastAsiaTheme="minorEastAsia" w:hAnsi="Times New Roman" w:cs="Times New Roman"/>
                <w:color w:val="0A0A0A"/>
              </w:rPr>
              <w:lastRenderedPageBreak/>
              <w:t>2) Звукоподражание</w:t>
            </w:r>
          </w:p>
          <w:p w14:paraId="0D983BB7" w14:textId="77777777" w:rsidR="0073753B" w:rsidRPr="00854023" w:rsidRDefault="0073753B" w:rsidP="0073753B">
            <w:pPr>
              <w:shd w:val="clear" w:color="auto" w:fill="FFFFFF"/>
              <w:spacing w:after="45" w:line="276" w:lineRule="auto"/>
              <w:ind w:left="360"/>
              <w:rPr>
                <w:rFonts w:ascii="Times New Roman" w:eastAsiaTheme="minorEastAsia" w:hAnsi="Times New Roman" w:cs="Times New Roman"/>
                <w:i/>
                <w:highlight w:val="yellow"/>
              </w:rPr>
            </w:pPr>
            <w:r w:rsidRPr="00854023">
              <w:rPr>
                <w:rFonts w:ascii="Times New Roman" w:eastAsiaTheme="minorEastAsia" w:hAnsi="Times New Roman" w:cs="Times New Roman"/>
                <w:color w:val="0A0A0A"/>
              </w:rPr>
              <w:t>3) Звуковая сигнализация</w:t>
            </w:r>
          </w:p>
        </w:tc>
      </w:tr>
      <w:tr w:rsidR="0073753B" w:rsidRPr="00854023" w14:paraId="32B51319" w14:textId="77777777" w:rsidTr="008B6D7E">
        <w:trPr>
          <w:trHeight w:val="446"/>
        </w:trPr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3CFEF08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highlight w:val="yellow"/>
                <w:lang w:val="en-US"/>
              </w:rPr>
            </w:pPr>
            <w:proofErr w:type="spellStart"/>
            <w:r w:rsidRPr="00854023">
              <w:rPr>
                <w:rFonts w:ascii="Times New Roman" w:eastAsiaTheme="minorEastAsia" w:hAnsi="Times New Roman" w:cs="Times New Roman"/>
                <w:b/>
                <w:lang w:val="en-US"/>
              </w:rPr>
              <w:lastRenderedPageBreak/>
              <w:t>Владеть</w:t>
            </w:r>
            <w:proofErr w:type="spellEnd"/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212D7E9" w14:textId="77777777" w:rsidR="0073753B" w:rsidRPr="0073753B" w:rsidRDefault="0073753B" w:rsidP="0073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филологического мышления; сбора и анализа языковых и литературных фактов с использованием традиционных методов и современных информационных технологий; участия в научных дискуссиях, выступления с сообщениями и докладами</w:t>
            </w:r>
          </w:p>
          <w:p w14:paraId="0B721528" w14:textId="77F1C5DB" w:rsidR="0073753B" w:rsidRPr="0073753B" w:rsidRDefault="0073753B" w:rsidP="0073753B">
            <w:pPr>
              <w:tabs>
                <w:tab w:val="num" w:pos="1134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73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подготовки научных обзоров, аннотаций, составления рефератов и библиографий по тематике проводимых исследований, приемами библиографического описания; подготовки научных обзоров, аннотаций по тематике проводимых исследований, приемами библиографического описания.</w:t>
            </w:r>
          </w:p>
        </w:tc>
        <w:tc>
          <w:tcPr>
            <w:tcW w:w="2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A26118" w14:textId="77777777" w:rsidR="0073753B" w:rsidRPr="00854023" w:rsidRDefault="0073753B" w:rsidP="0073753B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40" w:after="0" w:line="276" w:lineRule="auto"/>
              <w:outlineLvl w:val="1"/>
              <w:rPr>
                <w:rFonts w:ascii="Times New Roman" w:eastAsiaTheme="majorEastAsia" w:hAnsi="Times New Roman" w:cs="Times New Roman"/>
                <w:i/>
                <w:sz w:val="26"/>
                <w:szCs w:val="24"/>
              </w:rPr>
            </w:pPr>
            <w:r w:rsidRPr="00854023">
              <w:rPr>
                <w:rFonts w:ascii="Times New Roman" w:eastAsiaTheme="majorEastAsia" w:hAnsi="Times New Roman" w:cs="Times New Roman"/>
                <w:sz w:val="26"/>
                <w:szCs w:val="24"/>
              </w:rPr>
              <w:t>Задание 1.</w:t>
            </w:r>
          </w:p>
          <w:p w14:paraId="1A73AD16" w14:textId="77777777" w:rsidR="0073753B" w:rsidRPr="00854023" w:rsidRDefault="0073753B" w:rsidP="0073753B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40" w:after="0" w:line="276" w:lineRule="auto"/>
              <w:outlineLvl w:val="1"/>
              <w:rPr>
                <w:rFonts w:ascii="Times New Roman" w:eastAsiaTheme="majorEastAsia" w:hAnsi="Times New Roman" w:cs="Times New Roman"/>
                <w:sz w:val="26"/>
                <w:szCs w:val="24"/>
              </w:rPr>
            </w:pPr>
            <w:r w:rsidRPr="00854023">
              <w:rPr>
                <w:rFonts w:ascii="Times New Roman" w:eastAsiaTheme="majorEastAsia" w:hAnsi="Times New Roman" w:cs="Times New Roman"/>
                <w:iCs/>
                <w:sz w:val="26"/>
                <w:szCs w:val="24"/>
                <w:shd w:val="clear" w:color="auto" w:fill="FFFFFF"/>
              </w:rPr>
              <w:t xml:space="preserve"> </w:t>
            </w:r>
            <w:r w:rsidRPr="00854023">
              <w:rPr>
                <w:rFonts w:ascii="Times New Roman" w:eastAsiaTheme="majorEastAsia" w:hAnsi="Times New Roman" w:cs="Times New Roman"/>
                <w:i/>
                <w:iCs/>
                <w:sz w:val="26"/>
                <w:szCs w:val="24"/>
                <w:shd w:val="clear" w:color="auto" w:fill="FFFFFF"/>
              </w:rPr>
              <w:t>Текст</w:t>
            </w:r>
          </w:p>
          <w:p w14:paraId="62C3F6E3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</w:pP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Нам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не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дано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предугадать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  <w:t>.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br/>
              <w:t>Как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слово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наше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отзовется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  <w:t xml:space="preserve">, </w:t>
            </w: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И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нам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сочувствие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дается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  <w:t>.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br/>
              <w:t>Как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нам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дается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благодать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  <w:t>.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  <w:t>Ф.Тютчев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  <w:t>)</w:t>
            </w:r>
          </w:p>
          <w:p w14:paraId="12E350C3" w14:textId="77777777" w:rsidR="0073753B" w:rsidRPr="00854023" w:rsidRDefault="0073753B" w:rsidP="0073753B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40" w:after="0" w:line="276" w:lineRule="auto"/>
              <w:outlineLvl w:val="1"/>
              <w:rPr>
                <w:rFonts w:ascii="Times New Roman" w:eastAsiaTheme="majorEastAsia" w:hAnsi="Times New Roman" w:cs="Times New Roman"/>
                <w:sz w:val="26"/>
                <w:szCs w:val="24"/>
              </w:rPr>
            </w:pPr>
            <w:r w:rsidRPr="00854023">
              <w:rPr>
                <w:rFonts w:ascii="Times New Roman" w:eastAsiaTheme="majorEastAsia" w:hAnsi="Times New Roman" w:cs="Times New Roman"/>
                <w:sz w:val="26"/>
                <w:szCs w:val="24"/>
              </w:rPr>
              <w:t xml:space="preserve">1. К какому виду лирики относится данное стихотворение? </w:t>
            </w:r>
          </w:p>
          <w:p w14:paraId="359E0AB4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Варианты ответа</w:t>
            </w:r>
          </w:p>
          <w:p w14:paraId="0B0D6845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1) патриотической</w:t>
            </w:r>
          </w:p>
          <w:p w14:paraId="1C65E07B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 гражданской;</w:t>
            </w:r>
          </w:p>
          <w:p w14:paraId="0B61981E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3) философской</w:t>
            </w:r>
          </w:p>
          <w:p w14:paraId="3A156AAD" w14:textId="77777777" w:rsidR="0073753B" w:rsidRPr="00854023" w:rsidRDefault="0073753B" w:rsidP="0073753B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40" w:after="0" w:line="276" w:lineRule="auto"/>
              <w:outlineLvl w:val="1"/>
              <w:rPr>
                <w:rFonts w:ascii="Times New Roman" w:eastAsiaTheme="majorEastAsia" w:hAnsi="Times New Roman" w:cs="Times New Roman"/>
                <w:sz w:val="26"/>
                <w:szCs w:val="24"/>
              </w:rPr>
            </w:pPr>
            <w:r w:rsidRPr="00854023">
              <w:rPr>
                <w:rFonts w:ascii="Times New Roman" w:eastAsiaTheme="majorEastAsia" w:hAnsi="Times New Roman" w:cs="Times New Roman"/>
                <w:sz w:val="26"/>
                <w:szCs w:val="24"/>
              </w:rPr>
              <w:t>2. В чем своеобразие синтаксиса данного стихотворения?</w:t>
            </w:r>
          </w:p>
          <w:p w14:paraId="62AA3607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Варианты ответа</w:t>
            </w:r>
          </w:p>
          <w:p w14:paraId="36E799D0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1) текст является одним предложением и заканчивается умолчанием</w:t>
            </w:r>
          </w:p>
          <w:p w14:paraId="6E049049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 в тексте используется антитеза</w:t>
            </w:r>
          </w:p>
          <w:p w14:paraId="4020248D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3) в тексте используется параллелизм</w:t>
            </w:r>
          </w:p>
          <w:p w14:paraId="2C26FB95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  <w:iCs/>
                <w:shd w:val="clear" w:color="auto" w:fill="FFFFFF"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</w:rPr>
              <w:t xml:space="preserve">3. </w:t>
            </w:r>
            <w:r w:rsidRPr="00854023">
              <w:rPr>
                <w:rFonts w:ascii="Times New Roman" w:eastAsiaTheme="minorEastAsia" w:hAnsi="Times New Roman" w:cs="Times New Roman"/>
                <w:b/>
                <w:i/>
                <w:iCs/>
                <w:shd w:val="clear" w:color="auto" w:fill="FFFFFF"/>
              </w:rPr>
              <w:t xml:space="preserve">Какой уровень текста  - эмоциональный или интеллектуальный является в стихотворении Ф. И. Тютчева    первостепенным? Эмоцию или мысль ставит во главу угла поэт? </w:t>
            </w:r>
          </w:p>
          <w:p w14:paraId="6E8E4C1B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Варианты ответа</w:t>
            </w:r>
          </w:p>
          <w:p w14:paraId="640AA4DD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iCs/>
                <w:shd w:val="clear" w:color="auto" w:fill="FFFFFF"/>
              </w:rPr>
            </w:pPr>
            <w:r w:rsidRPr="00854023">
              <w:rPr>
                <w:rFonts w:ascii="Times New Roman" w:eastAsiaTheme="minorEastAsia" w:hAnsi="Times New Roman" w:cs="Times New Roman"/>
                <w:i/>
                <w:iCs/>
                <w:shd w:val="clear" w:color="auto" w:fill="FFFFFF"/>
              </w:rPr>
              <w:t>1) эмоция и мысль в произведении равноправны</w:t>
            </w:r>
          </w:p>
          <w:p w14:paraId="07639246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iCs/>
                <w:shd w:val="clear" w:color="auto" w:fill="FFFFFF"/>
              </w:rPr>
            </w:pPr>
            <w:r w:rsidRPr="00854023">
              <w:rPr>
                <w:rFonts w:ascii="Times New Roman" w:eastAsiaTheme="minorEastAsia" w:hAnsi="Times New Roman" w:cs="Times New Roman"/>
                <w:i/>
                <w:iCs/>
                <w:shd w:val="clear" w:color="auto" w:fill="FFFFFF"/>
              </w:rPr>
              <w:t>2) преобладает эмоциональное начало</w:t>
            </w:r>
          </w:p>
          <w:p w14:paraId="11EF2EB2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iCs/>
                <w:shd w:val="clear" w:color="auto" w:fill="FFFFFF"/>
              </w:rPr>
            </w:pPr>
            <w:r w:rsidRPr="00854023">
              <w:rPr>
                <w:rFonts w:ascii="Times New Roman" w:eastAsiaTheme="minorEastAsia" w:hAnsi="Times New Roman" w:cs="Times New Roman"/>
                <w:i/>
                <w:iCs/>
                <w:shd w:val="clear" w:color="auto" w:fill="FFFFFF"/>
              </w:rPr>
              <w:t xml:space="preserve">3) преобладает рациональное начало </w:t>
            </w:r>
          </w:p>
          <w:p w14:paraId="1FDF1D09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 xml:space="preserve">4. К чему призывает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Ф.И.Тютчев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 xml:space="preserve">? Что дано, а что не дано человеку? </w:t>
            </w:r>
          </w:p>
          <w:p w14:paraId="4D69A8DA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Варианты ответа</w:t>
            </w:r>
          </w:p>
          <w:p w14:paraId="697F9114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lastRenderedPageBreak/>
              <w:t>1) Молчать</w:t>
            </w:r>
          </w:p>
          <w:p w14:paraId="5DED9CF5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 Сочувствовать</w:t>
            </w:r>
          </w:p>
          <w:p w14:paraId="7FAB4408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3) Предвидеть</w:t>
            </w:r>
          </w:p>
          <w:p w14:paraId="685DEFB9" w14:textId="77777777" w:rsidR="0073753B" w:rsidRPr="00854023" w:rsidRDefault="0073753B" w:rsidP="0073753B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40" w:after="0" w:line="276" w:lineRule="auto"/>
              <w:outlineLvl w:val="1"/>
              <w:rPr>
                <w:rFonts w:ascii="Times New Roman" w:eastAsiaTheme="majorEastAsia" w:hAnsi="Times New Roman" w:cs="Times New Roman"/>
                <w:i/>
                <w:sz w:val="26"/>
                <w:szCs w:val="24"/>
              </w:rPr>
            </w:pPr>
            <w:r w:rsidRPr="00854023">
              <w:rPr>
                <w:rFonts w:ascii="Times New Roman" w:eastAsiaTheme="majorEastAsia" w:hAnsi="Times New Roman" w:cs="Times New Roman"/>
                <w:sz w:val="26"/>
                <w:szCs w:val="24"/>
              </w:rPr>
              <w:t>Задание 2.</w:t>
            </w:r>
          </w:p>
          <w:p w14:paraId="76C2801E" w14:textId="77777777" w:rsidR="0073753B" w:rsidRPr="00854023" w:rsidRDefault="0073753B" w:rsidP="0073753B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40" w:after="0" w:line="276" w:lineRule="auto"/>
              <w:outlineLvl w:val="1"/>
              <w:rPr>
                <w:rFonts w:ascii="Times New Roman" w:eastAsiaTheme="majorEastAsia" w:hAnsi="Times New Roman" w:cs="Times New Roman"/>
                <w:sz w:val="26"/>
                <w:szCs w:val="24"/>
              </w:rPr>
            </w:pPr>
            <w:r w:rsidRPr="00854023">
              <w:rPr>
                <w:rFonts w:ascii="Times New Roman" w:eastAsiaTheme="majorEastAsia" w:hAnsi="Times New Roman" w:cs="Times New Roman"/>
                <w:iCs/>
                <w:sz w:val="26"/>
                <w:szCs w:val="24"/>
                <w:shd w:val="clear" w:color="auto" w:fill="FFFFFF"/>
              </w:rPr>
              <w:t xml:space="preserve"> </w:t>
            </w:r>
            <w:r w:rsidRPr="00854023">
              <w:rPr>
                <w:rFonts w:ascii="Times New Roman" w:eastAsiaTheme="majorEastAsia" w:hAnsi="Times New Roman" w:cs="Times New Roman"/>
                <w:i/>
                <w:iCs/>
                <w:sz w:val="26"/>
                <w:szCs w:val="24"/>
                <w:shd w:val="clear" w:color="auto" w:fill="FFFFFF"/>
              </w:rPr>
              <w:t>Текст</w:t>
            </w:r>
          </w:p>
          <w:p w14:paraId="1EB9FF07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</w:pP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Нам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не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дано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предугадать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  <w:t>.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br/>
              <w:t>Как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слово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наше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отзовется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  <w:t xml:space="preserve">, </w:t>
            </w: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И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нам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сочувствие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дается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  <w:t>.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br/>
              <w:t>Как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нам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дается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благодать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  <w:t>.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  <w:t>Ф.Тютчев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  <w:t>)</w:t>
            </w:r>
          </w:p>
          <w:p w14:paraId="60797A65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2F596024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 xml:space="preserve">1.  Какое изобразительное средство использует </w:t>
            </w:r>
            <w:proofErr w:type="gramStart"/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поэт ,</w:t>
            </w:r>
            <w:proofErr w:type="gramEnd"/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 xml:space="preserve"> употребляя лексему «слово» в единственном числе?</w:t>
            </w:r>
          </w:p>
          <w:p w14:paraId="12CA0AB1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Варианты ответа</w:t>
            </w:r>
          </w:p>
          <w:p w14:paraId="6C08D1F5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i/>
              </w:rPr>
              <w:t>1) сравнение</w:t>
            </w:r>
          </w:p>
          <w:p w14:paraId="296BA3E9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i/>
              </w:rPr>
              <w:t>2) олицетворение;</w:t>
            </w:r>
          </w:p>
          <w:p w14:paraId="217BD785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i/>
              </w:rPr>
              <w:t>3) метафора</w:t>
            </w:r>
          </w:p>
          <w:p w14:paraId="2707D3CC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i/>
              </w:rPr>
            </w:pPr>
          </w:p>
          <w:p w14:paraId="725501B6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2.Какими синтаксическими  средствами выделяется слово «нам» в словосочетании «слово наше»?</w:t>
            </w:r>
          </w:p>
          <w:p w14:paraId="422FA3B2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1)  градация</w:t>
            </w:r>
          </w:p>
          <w:p w14:paraId="38A7B1D1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 инверсия</w:t>
            </w:r>
          </w:p>
          <w:p w14:paraId="145D63B7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3) анафора</w:t>
            </w:r>
          </w:p>
          <w:p w14:paraId="5DC70D37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 xml:space="preserve">3. Какое библейское высказывание   соотносится с концепцией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тютчевского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 xml:space="preserve">  стихотворения: </w:t>
            </w:r>
          </w:p>
          <w:p w14:paraId="3852D77D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Варианты ответа</w:t>
            </w:r>
          </w:p>
          <w:p w14:paraId="5D21AE73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1) «Все течет, все меняется»</w:t>
            </w:r>
          </w:p>
          <w:p w14:paraId="702E5C06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 «Познай самого себя»</w:t>
            </w:r>
          </w:p>
          <w:p w14:paraId="3D8D41C0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   3) «Вначале было слово» </w:t>
            </w:r>
          </w:p>
          <w:p w14:paraId="6F20280E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highlight w:val="yellow"/>
              </w:rPr>
            </w:pPr>
          </w:p>
          <w:p w14:paraId="3FADA1F7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</w:rPr>
              <w:t>Задание 3</w:t>
            </w:r>
          </w:p>
          <w:p w14:paraId="032B4465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</w:rPr>
              <w:t xml:space="preserve">Текст </w:t>
            </w:r>
          </w:p>
          <w:p w14:paraId="2DEB8AFE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854023">
              <w:rPr>
                <w:rFonts w:ascii="Times New Roman" w:eastAsiaTheme="minorEastAsia" w:hAnsi="Times New Roman" w:cs="Times New Roman"/>
                <w:shd w:val="clear" w:color="auto" w:fill="FFFFFF"/>
              </w:rPr>
              <w:t>Как паук в себе рождает паутину,</w:t>
            </w:r>
            <w:r w:rsidRPr="00854023">
              <w:rPr>
                <w:rFonts w:ascii="Times New Roman" w:eastAsiaTheme="minorEastAsia" w:hAnsi="Times New Roman" w:cs="Times New Roman"/>
              </w:rPr>
              <w:br/>
            </w:r>
            <w:r w:rsidRPr="00854023">
              <w:rPr>
                <w:rFonts w:ascii="Times New Roman" w:eastAsiaTheme="minorEastAsia" w:hAnsi="Times New Roman" w:cs="Times New Roman"/>
                <w:shd w:val="clear" w:color="auto" w:fill="FFFFFF"/>
              </w:rPr>
              <w:t>И, тяжелый, создает воздушность нитей,-</w:t>
            </w:r>
            <w:r w:rsidRPr="00854023">
              <w:rPr>
                <w:rFonts w:ascii="Times New Roman" w:eastAsiaTheme="minorEastAsia" w:hAnsi="Times New Roman" w:cs="Times New Roman"/>
              </w:rPr>
              <w:br/>
            </w:r>
            <w:r w:rsidRPr="00854023">
              <w:rPr>
                <w:rFonts w:ascii="Times New Roman" w:eastAsiaTheme="minorEastAsia" w:hAnsi="Times New Roman" w:cs="Times New Roman"/>
                <w:shd w:val="clear" w:color="auto" w:fill="FFFFFF"/>
              </w:rPr>
              <w:t>Как художник создает свою картину,</w:t>
            </w:r>
            <w:r w:rsidRPr="00854023">
              <w:rPr>
                <w:rFonts w:ascii="Times New Roman" w:eastAsiaTheme="minorEastAsia" w:hAnsi="Times New Roman" w:cs="Times New Roman"/>
              </w:rPr>
              <w:br/>
            </w:r>
            <w:r w:rsidRPr="00854023">
              <w:rPr>
                <w:rFonts w:ascii="Times New Roman" w:eastAsiaTheme="minorEastAsia" w:hAnsi="Times New Roman" w:cs="Times New Roman"/>
                <w:shd w:val="clear" w:color="auto" w:fill="FFFFFF"/>
              </w:rPr>
              <w:t>Закрепляя мимолетное событий,-</w:t>
            </w:r>
            <w:r w:rsidRPr="00854023">
              <w:rPr>
                <w:rFonts w:ascii="Times New Roman" w:eastAsiaTheme="minorEastAsia" w:hAnsi="Times New Roman" w:cs="Times New Roman"/>
              </w:rPr>
              <w:br/>
            </w:r>
            <w:r w:rsidRPr="00854023">
              <w:rPr>
                <w:rFonts w:ascii="Times New Roman" w:eastAsiaTheme="minorEastAsia" w:hAnsi="Times New Roman" w:cs="Times New Roman"/>
                <w:shd w:val="clear" w:color="auto" w:fill="FFFFFF"/>
              </w:rPr>
              <w:t>Так из Вечного исходит мировое -</w:t>
            </w:r>
            <w:r w:rsidRPr="00854023">
              <w:rPr>
                <w:rFonts w:ascii="Times New Roman" w:eastAsiaTheme="minorEastAsia" w:hAnsi="Times New Roman" w:cs="Times New Roman"/>
              </w:rPr>
              <w:br/>
            </w:r>
            <w:r w:rsidRPr="00854023">
              <w:rPr>
                <w:rFonts w:ascii="Times New Roman" w:eastAsiaTheme="minorEastAsia" w:hAnsi="Times New Roman" w:cs="Times New Roman"/>
                <w:shd w:val="clear" w:color="auto" w:fill="FFFFFF"/>
              </w:rPr>
              <w:t>Многосложность и единство бытия.</w:t>
            </w:r>
            <w:r w:rsidRPr="00854023">
              <w:rPr>
                <w:rFonts w:ascii="Times New Roman" w:eastAsiaTheme="minorEastAsia" w:hAnsi="Times New Roman" w:cs="Times New Roman"/>
              </w:rPr>
              <w:br/>
            </w:r>
            <w:r w:rsidRPr="00854023">
              <w:rPr>
                <w:rFonts w:ascii="Times New Roman" w:eastAsiaTheme="minorEastAsia" w:hAnsi="Times New Roman" w:cs="Times New Roman"/>
                <w:shd w:val="clear" w:color="auto" w:fill="FFFFFF"/>
              </w:rPr>
              <w:t>Мир один, но в этом мире вечно двое: -</w:t>
            </w:r>
            <w:r w:rsidRPr="00854023">
              <w:rPr>
                <w:rFonts w:ascii="Times New Roman" w:eastAsiaTheme="minorEastAsia" w:hAnsi="Times New Roman" w:cs="Times New Roman"/>
              </w:rPr>
              <w:br/>
            </w:r>
            <w:r w:rsidRPr="00854023">
              <w:rPr>
                <w:rFonts w:ascii="Times New Roman" w:eastAsiaTheme="minorEastAsia" w:hAnsi="Times New Roman" w:cs="Times New Roman"/>
                <w:shd w:val="clear" w:color="auto" w:fill="FFFFFF"/>
              </w:rPr>
              <w:t xml:space="preserve">Он, Недвижный, Он,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shd w:val="clear" w:color="auto" w:fill="FFFFFF"/>
              </w:rPr>
              <w:t>Нежаждущий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shd w:val="clear" w:color="auto" w:fill="FFFFFF"/>
              </w:rPr>
              <w:t xml:space="preserve"> - и я.</w:t>
            </w:r>
          </w:p>
          <w:p w14:paraId="404003DF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854023">
              <w:rPr>
                <w:rFonts w:ascii="Times New Roman" w:eastAsiaTheme="minorEastAsia" w:hAnsi="Times New Roman" w:cs="Times New Roman"/>
                <w:shd w:val="clear" w:color="auto" w:fill="FFFFFF"/>
              </w:rPr>
              <w:t xml:space="preserve">                                                   </w:t>
            </w:r>
            <w:r w:rsidRPr="00854023"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  <w:t>(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  <w:t>К.Бальмонт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shd w:val="clear" w:color="auto" w:fill="FFFFFF"/>
              </w:rPr>
              <w:t>)</w:t>
            </w:r>
          </w:p>
          <w:p w14:paraId="72E16B6F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  <w:t xml:space="preserve">1. С помощью образа паука в данном стихотворении воспроизводится концепция </w:t>
            </w:r>
          </w:p>
          <w:p w14:paraId="4CE370F8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Варианты ответа</w:t>
            </w:r>
          </w:p>
          <w:p w14:paraId="4C71A672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854023">
              <w:rPr>
                <w:rFonts w:ascii="Times New Roman" w:eastAsiaTheme="minorEastAsia" w:hAnsi="Times New Roman" w:cs="Times New Roman"/>
                <w:shd w:val="clear" w:color="auto" w:fill="FFFFFF"/>
              </w:rPr>
              <w:t>1) жизни и смерти;</w:t>
            </w:r>
          </w:p>
          <w:p w14:paraId="3F0B40C6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854023">
              <w:rPr>
                <w:rFonts w:ascii="Times New Roman" w:eastAsiaTheme="minorEastAsia" w:hAnsi="Times New Roman" w:cs="Times New Roman"/>
                <w:shd w:val="clear" w:color="auto" w:fill="FFFFFF"/>
              </w:rPr>
              <w:t>2) любви;</w:t>
            </w:r>
          </w:p>
          <w:p w14:paraId="2DC0D235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854023">
              <w:rPr>
                <w:rFonts w:ascii="Times New Roman" w:eastAsiaTheme="minorEastAsia" w:hAnsi="Times New Roman" w:cs="Times New Roman"/>
                <w:shd w:val="clear" w:color="auto" w:fill="FFFFFF"/>
              </w:rPr>
              <w:t>3) творческого процесса</w:t>
            </w:r>
          </w:p>
          <w:p w14:paraId="594D12C5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  <w:t xml:space="preserve">2. Каким, на Ваш взгляд, является стихотворение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  <w:t>К.Бальмонта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  <w:t xml:space="preserve"> </w:t>
            </w:r>
          </w:p>
          <w:p w14:paraId="7CD5EF65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Варианты ответа</w:t>
            </w:r>
          </w:p>
          <w:p w14:paraId="364E021C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854023">
              <w:rPr>
                <w:rFonts w:ascii="Times New Roman" w:eastAsiaTheme="minorEastAsia" w:hAnsi="Times New Roman" w:cs="Times New Roman"/>
                <w:shd w:val="clear" w:color="auto" w:fill="FFFFFF"/>
              </w:rPr>
              <w:t>1) символическим</w:t>
            </w:r>
          </w:p>
          <w:p w14:paraId="69B3AEEE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854023">
              <w:rPr>
                <w:rFonts w:ascii="Times New Roman" w:eastAsiaTheme="minorEastAsia" w:hAnsi="Times New Roman" w:cs="Times New Roman"/>
                <w:shd w:val="clear" w:color="auto" w:fill="FFFFFF"/>
              </w:rPr>
              <w:t>2) аллегорическим</w:t>
            </w:r>
          </w:p>
          <w:p w14:paraId="2D4ADA98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854023">
              <w:rPr>
                <w:rFonts w:ascii="Times New Roman" w:eastAsiaTheme="minorEastAsia" w:hAnsi="Times New Roman" w:cs="Times New Roman"/>
                <w:shd w:val="clear" w:color="auto" w:fill="FFFFFF"/>
              </w:rPr>
              <w:t>3) мифологическим</w:t>
            </w:r>
          </w:p>
          <w:p w14:paraId="2BB0D5E8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  <w:t>3.Образ паутины в стихотворении является метафорой</w:t>
            </w:r>
          </w:p>
          <w:p w14:paraId="3A0AF335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Варианты ответа</w:t>
            </w:r>
          </w:p>
          <w:p w14:paraId="51210E7F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854023">
              <w:rPr>
                <w:rFonts w:ascii="Times New Roman" w:eastAsiaTheme="minorEastAsia" w:hAnsi="Times New Roman" w:cs="Times New Roman"/>
                <w:shd w:val="clear" w:color="auto" w:fill="FFFFFF"/>
              </w:rPr>
              <w:t>1) мироздания;</w:t>
            </w:r>
          </w:p>
          <w:p w14:paraId="7C35FA98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854023">
              <w:rPr>
                <w:rFonts w:ascii="Times New Roman" w:eastAsiaTheme="minorEastAsia" w:hAnsi="Times New Roman" w:cs="Times New Roman"/>
                <w:shd w:val="clear" w:color="auto" w:fill="FFFFFF"/>
              </w:rPr>
              <w:t>2) смерти;</w:t>
            </w:r>
          </w:p>
          <w:p w14:paraId="3DDB9EF7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854023">
              <w:rPr>
                <w:rFonts w:ascii="Times New Roman" w:eastAsiaTheme="minorEastAsia" w:hAnsi="Times New Roman" w:cs="Times New Roman"/>
                <w:shd w:val="clear" w:color="auto" w:fill="FFFFFF"/>
              </w:rPr>
              <w:t>3) бессмертия</w:t>
            </w:r>
          </w:p>
          <w:p w14:paraId="2D6E4C6A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  <w:t xml:space="preserve">4.   К какому литературному течению </w:t>
            </w:r>
            <w:r w:rsidRPr="00854023"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  <w:lastRenderedPageBreak/>
              <w:t xml:space="preserve">относится творчество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  <w:t>К.Бальмонта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  <w:t>:</w:t>
            </w:r>
          </w:p>
          <w:p w14:paraId="7B763A72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Варианты ответа</w:t>
            </w:r>
          </w:p>
          <w:p w14:paraId="01AD339C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854023">
              <w:rPr>
                <w:rFonts w:ascii="Times New Roman" w:eastAsiaTheme="minorEastAsia" w:hAnsi="Times New Roman" w:cs="Times New Roman"/>
                <w:shd w:val="clear" w:color="auto" w:fill="FFFFFF"/>
              </w:rPr>
              <w:t>1) футуризм:</w:t>
            </w:r>
          </w:p>
          <w:p w14:paraId="6CA19573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854023">
              <w:rPr>
                <w:rFonts w:ascii="Times New Roman" w:eastAsiaTheme="minorEastAsia" w:hAnsi="Times New Roman" w:cs="Times New Roman"/>
                <w:shd w:val="clear" w:color="auto" w:fill="FFFFFF"/>
              </w:rPr>
              <w:t>2) реализм;</w:t>
            </w:r>
          </w:p>
          <w:p w14:paraId="0DEF5C50" w14:textId="77777777" w:rsidR="0073753B" w:rsidRPr="00854023" w:rsidRDefault="0073753B" w:rsidP="0073753B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854023">
              <w:rPr>
                <w:rFonts w:ascii="Times New Roman" w:eastAsiaTheme="minorEastAsia" w:hAnsi="Times New Roman" w:cs="Times New Roman"/>
                <w:shd w:val="clear" w:color="auto" w:fill="FFFFFF"/>
              </w:rPr>
              <w:t>3) символизм</w:t>
            </w:r>
          </w:p>
        </w:tc>
      </w:tr>
      <w:tr w:rsidR="00CF78EC" w:rsidRPr="00854023" w14:paraId="1267B901" w14:textId="77777777" w:rsidTr="008B6D7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7AA7C19" w14:textId="77777777" w:rsidR="00CF78EC" w:rsidRPr="00854023" w:rsidRDefault="00CF78EC" w:rsidP="008B6D7E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</w:rPr>
              <w:lastRenderedPageBreak/>
              <w:t>ПК – 1 способностью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</w:tr>
      <w:tr w:rsidR="0073753B" w:rsidRPr="00854023" w14:paraId="37AD53EB" w14:textId="77777777" w:rsidTr="008B6D7E">
        <w:trPr>
          <w:trHeight w:val="225"/>
        </w:trPr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03120C0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highlight w:val="yellow"/>
                <w:lang w:val="en-US"/>
              </w:rPr>
            </w:pPr>
            <w:proofErr w:type="spellStart"/>
            <w:r w:rsidRPr="00854023">
              <w:rPr>
                <w:rFonts w:ascii="Times New Roman" w:eastAsiaTheme="minorEastAsia" w:hAnsi="Times New Roman" w:cs="Times New Roman"/>
                <w:b/>
                <w:lang w:val="en-US"/>
              </w:rPr>
              <w:t>Знать</w:t>
            </w:r>
            <w:proofErr w:type="spellEnd"/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AD6A5AE" w14:textId="77777777" w:rsidR="0073753B" w:rsidRPr="00015490" w:rsidRDefault="0073753B" w:rsidP="0073753B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490">
              <w:rPr>
                <w:rFonts w:ascii="Times New Roman" w:eastAsia="Calibri" w:hAnsi="Times New Roman" w:cs="Times New Roman"/>
              </w:rPr>
              <w:t xml:space="preserve">теоретические положения и концепции филологических наук, способы анализа, интерпретации, описания и оценки языковых процессов, текстов, </w:t>
            </w:r>
            <w:r w:rsidRPr="00015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художественного произведения, разных форм коммуникаций; </w:t>
            </w:r>
          </w:p>
          <w:p w14:paraId="079ECED8" w14:textId="77777777" w:rsidR="0073753B" w:rsidRPr="00015490" w:rsidRDefault="0073753B" w:rsidP="0073753B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49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теоретико- и историко- литературные понятия, теории и</w:t>
            </w:r>
          </w:p>
          <w:p w14:paraId="2EC44FE6" w14:textId="7271E4A5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015490">
              <w:rPr>
                <w:rFonts w:ascii="Times New Roman" w:eastAsia="Calibri" w:hAnsi="Times New Roman" w:cs="Times New Roman"/>
                <w:sz w:val="24"/>
                <w:szCs w:val="24"/>
              </w:rPr>
              <w:t>методы интерпретации литературных фактов и явлений, необходимые для понимания их значения в практике.</w:t>
            </w:r>
          </w:p>
        </w:tc>
        <w:tc>
          <w:tcPr>
            <w:tcW w:w="2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3A0272" w14:textId="77777777" w:rsidR="0073753B" w:rsidRPr="00854023" w:rsidRDefault="0073753B" w:rsidP="0073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4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Тест </w:t>
            </w:r>
          </w:p>
          <w:p w14:paraId="187CABBA" w14:textId="77777777" w:rsidR="0073753B" w:rsidRPr="00854023" w:rsidRDefault="0073753B" w:rsidP="0073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1 К </w:t>
            </w:r>
            <w:proofErr w:type="gramStart"/>
            <w:r w:rsidRPr="008540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компонентам  </w:t>
            </w:r>
            <w:r w:rsidRPr="008540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содержания</w:t>
            </w:r>
            <w:proofErr w:type="gramEnd"/>
            <w:r w:rsidRPr="008540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литературного произведения относятся</w:t>
            </w:r>
            <w:r w:rsidRPr="0085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01D4D006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5C3D144D" w14:textId="77777777" w:rsidR="0073753B" w:rsidRPr="00854023" w:rsidRDefault="0073753B" w:rsidP="0073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тематика, проблематика, эмоциональные оценки, совокупность идей;</w:t>
            </w:r>
            <w:r w:rsidRPr="0085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proofErr w:type="gramStart"/>
            <w:r w:rsidRPr="0085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система</w:t>
            </w:r>
            <w:proofErr w:type="gramEnd"/>
            <w:r w:rsidRPr="0085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образов, сюжет, композиция, язык (художественная речь);</w:t>
            </w:r>
          </w:p>
          <w:p w14:paraId="2E40A891" w14:textId="77777777" w:rsidR="0073753B" w:rsidRPr="00854023" w:rsidRDefault="0073753B" w:rsidP="0073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 а</w:t>
            </w:r>
            <w:r w:rsidRPr="00854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нализ и синтез</w:t>
            </w:r>
          </w:p>
          <w:p w14:paraId="018F7DF3" w14:textId="77777777" w:rsidR="0073753B" w:rsidRPr="00854023" w:rsidRDefault="0073753B" w:rsidP="0073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540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2.</w:t>
            </w:r>
            <w:r w:rsidRPr="008540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8540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остроение художественного произведения, организацию его фиксированных частей, элементов  называют  …</w:t>
            </w:r>
          </w:p>
          <w:p w14:paraId="78DF7A63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30672120" w14:textId="77777777" w:rsidR="0073753B" w:rsidRPr="00854023" w:rsidRDefault="0073753B" w:rsidP="0073753B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1)  сюжетом; </w:t>
            </w:r>
          </w:p>
          <w:p w14:paraId="7F6EA30F" w14:textId="77777777" w:rsidR="0073753B" w:rsidRPr="00854023" w:rsidRDefault="0073753B" w:rsidP="0073753B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2) композицией; </w:t>
            </w:r>
          </w:p>
          <w:p w14:paraId="52727FDE" w14:textId="77777777" w:rsidR="0073753B" w:rsidRPr="00854023" w:rsidRDefault="0073753B" w:rsidP="0073753B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3)  экспозицией.</w:t>
            </w:r>
          </w:p>
          <w:p w14:paraId="0DA04696" w14:textId="77777777" w:rsidR="0073753B" w:rsidRPr="00854023" w:rsidRDefault="0073753B" w:rsidP="0073753B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14:paraId="58C0A149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3. Жанр как исторически сложившийся тип художественного произведения – это ….</w:t>
            </w:r>
          </w:p>
          <w:p w14:paraId="70F86195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03C478D5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1)  воспроизведение разнообразных явлений жизни в их динамике;</w:t>
            </w:r>
          </w:p>
          <w:p w14:paraId="235C45D8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 разновидность устойчивой  структуры произведения, организующий все его элементы в целостную художественную реальность;</w:t>
            </w:r>
          </w:p>
          <w:p w14:paraId="25F0275E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3) представление об основных чертах и свойствах </w:t>
            </w:r>
            <w:r w:rsidRPr="00854023">
              <w:rPr>
                <w:rFonts w:ascii="Times New Roman" w:eastAsiaTheme="minorEastAsia" w:hAnsi="Times New Roman" w:cs="Times New Roman"/>
              </w:rPr>
              <w:lastRenderedPageBreak/>
              <w:t xml:space="preserve">художественного произведения. </w:t>
            </w:r>
          </w:p>
          <w:p w14:paraId="092307F6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14:paraId="1FF50E6F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4. К эпическим жанрам относятся …</w:t>
            </w:r>
          </w:p>
          <w:p w14:paraId="1737764B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45C1D70A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1)  роман, повесть, рассказ;</w:t>
            </w:r>
          </w:p>
          <w:p w14:paraId="38637286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2)  </w:t>
            </w:r>
            <w:proofErr w:type="gramStart"/>
            <w:r w:rsidRPr="00854023">
              <w:rPr>
                <w:rFonts w:ascii="Times New Roman" w:eastAsiaTheme="minorEastAsia" w:hAnsi="Times New Roman" w:cs="Times New Roman"/>
              </w:rPr>
              <w:t>канцона  ,</w:t>
            </w:r>
            <w:proofErr w:type="gramEnd"/>
            <w:r w:rsidRPr="00854023">
              <w:rPr>
                <w:rFonts w:ascii="Times New Roman" w:eastAsiaTheme="minorEastAsia" w:hAnsi="Times New Roman" w:cs="Times New Roman"/>
              </w:rPr>
              <w:t xml:space="preserve"> ода, сонет;</w:t>
            </w:r>
          </w:p>
          <w:p w14:paraId="5A2D5AFD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3) трагедия, комедия, фарс</w:t>
            </w:r>
          </w:p>
          <w:p w14:paraId="190893B9" w14:textId="77777777" w:rsidR="0073753B" w:rsidRPr="00854023" w:rsidRDefault="0073753B" w:rsidP="0073753B">
            <w:pPr>
              <w:keepNext/>
              <w:keepLines/>
              <w:shd w:val="clear" w:color="auto" w:fill="FFFFFF"/>
              <w:spacing w:before="270" w:after="135" w:line="276" w:lineRule="auto"/>
              <w:ind w:left="-34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54023">
              <w:rPr>
                <w:rFonts w:ascii="Times New Roman" w:eastAsiaTheme="majorEastAsia" w:hAnsi="Times New Roman" w:cs="Times New Roman"/>
                <w:bCs/>
                <w:i/>
                <w:color w:val="333333"/>
                <w:sz w:val="24"/>
                <w:szCs w:val="24"/>
              </w:rPr>
              <w:t>5.  Художественный психологизм -  это</w:t>
            </w:r>
            <w:r w:rsidRPr="00854023">
              <w:rPr>
                <w:rFonts w:ascii="Times New Roman" w:eastAsiaTheme="majorEastAsia" w:hAnsi="Times New Roman" w:cs="Times New Roman"/>
                <w:b/>
                <w:bCs/>
                <w:color w:val="333333"/>
                <w:sz w:val="24"/>
                <w:szCs w:val="24"/>
              </w:rPr>
              <w:t>…</w:t>
            </w:r>
          </w:p>
          <w:p w14:paraId="7917E4B0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24AD34E4" w14:textId="77777777" w:rsidR="0073753B" w:rsidRPr="00854023" w:rsidRDefault="0073753B" w:rsidP="0073753B">
            <w:pPr>
              <w:keepNext/>
              <w:keepLines/>
              <w:shd w:val="clear" w:color="auto" w:fill="FFFFFF"/>
              <w:spacing w:after="0" w:line="276" w:lineRule="auto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54023">
              <w:rPr>
                <w:rFonts w:ascii="Times New Roman" w:eastAsiaTheme="majorEastAsia" w:hAnsi="Times New Roman" w:cs="Times New Roman"/>
                <w:b/>
                <w:bCs/>
                <w:color w:val="333333"/>
                <w:sz w:val="24"/>
                <w:szCs w:val="24"/>
              </w:rPr>
              <w:t>1)  направление в литературе Х</w:t>
            </w:r>
            <w:r w:rsidRPr="00854023">
              <w:rPr>
                <w:rFonts w:ascii="Times New Roman" w:eastAsiaTheme="majorEastAsia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I</w:t>
            </w:r>
            <w:r w:rsidRPr="00854023">
              <w:rPr>
                <w:rFonts w:ascii="Times New Roman" w:eastAsiaTheme="majorEastAsia" w:hAnsi="Times New Roman" w:cs="Times New Roman"/>
                <w:b/>
                <w:bCs/>
                <w:color w:val="333333"/>
                <w:sz w:val="24"/>
                <w:szCs w:val="24"/>
              </w:rPr>
              <w:t>Х века;</w:t>
            </w:r>
          </w:p>
          <w:p w14:paraId="23D2D989" w14:textId="77777777" w:rsidR="0073753B" w:rsidRPr="00854023" w:rsidRDefault="0073753B" w:rsidP="0073753B">
            <w:pPr>
              <w:keepNext/>
              <w:keepLines/>
              <w:shd w:val="clear" w:color="auto" w:fill="FFFFFF"/>
              <w:spacing w:after="0" w:line="276" w:lineRule="auto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54023">
              <w:rPr>
                <w:rFonts w:ascii="Times New Roman" w:eastAsiaTheme="majorEastAsia" w:hAnsi="Times New Roman" w:cs="Times New Roman"/>
                <w:b/>
                <w:bCs/>
                <w:color w:val="333333"/>
                <w:sz w:val="24"/>
                <w:szCs w:val="24"/>
              </w:rPr>
              <w:t>2) одно из состояний творческой личности (экстаз, вдохновение);</w:t>
            </w:r>
          </w:p>
          <w:p w14:paraId="6AF013EA" w14:textId="77777777" w:rsidR="0073753B" w:rsidRPr="00854023" w:rsidRDefault="0073753B" w:rsidP="0073753B">
            <w:pPr>
              <w:keepNext/>
              <w:keepLines/>
              <w:shd w:val="clear" w:color="auto" w:fill="FFFFFF"/>
              <w:spacing w:after="0" w:line="276" w:lineRule="auto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54023">
              <w:rPr>
                <w:rFonts w:ascii="Times New Roman" w:eastAsiaTheme="majorEastAsia" w:hAnsi="Times New Roman" w:cs="Times New Roman"/>
                <w:b/>
                <w:bCs/>
                <w:color w:val="333333"/>
                <w:sz w:val="24"/>
                <w:szCs w:val="24"/>
              </w:rPr>
              <w:t>3) тщательно индивидуализированное воспроизведение переживаний персонажа в их взаимосвязи и динамике</w:t>
            </w:r>
          </w:p>
          <w:p w14:paraId="1738EC39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14:paraId="7DCB160D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 xml:space="preserve">6. </w:t>
            </w:r>
            <w:r w:rsidRPr="00854023">
              <w:rPr>
                <w:rFonts w:ascii="Times New Roman" w:eastAsiaTheme="minorEastAsia" w:hAnsi="Times New Roman" w:cs="Times New Roman"/>
                <w:b/>
                <w:bCs/>
                <w:i/>
              </w:rPr>
              <w:t xml:space="preserve">  Художественный образ – это…</w:t>
            </w:r>
          </w:p>
          <w:p w14:paraId="7319FEA2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474A8E41" w14:textId="77777777" w:rsidR="0073753B" w:rsidRPr="00854023" w:rsidRDefault="0073753B" w:rsidP="0073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4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отказ от деталей, подробностей, способ освоения и отражения действительности посредством ее  типизации; </w:t>
            </w:r>
          </w:p>
          <w:p w14:paraId="124021C4" w14:textId="77777777" w:rsidR="0073753B" w:rsidRPr="00854023" w:rsidRDefault="0073753B" w:rsidP="0073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4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вид повествования,  в основе которого  лежит изображение статических картин:</w:t>
            </w:r>
          </w:p>
          <w:p w14:paraId="415C20FD" w14:textId="77777777" w:rsidR="0073753B" w:rsidRPr="00854023" w:rsidRDefault="0073753B" w:rsidP="0073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4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важнейшее понятие эстетики,  специфическая форма  познания и отражения действительности искусством</w:t>
            </w:r>
          </w:p>
          <w:p w14:paraId="066A5A03" w14:textId="77777777" w:rsidR="0073753B" w:rsidRPr="00854023" w:rsidRDefault="0073753B" w:rsidP="0073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54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40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7. </w:t>
            </w:r>
            <w:r w:rsidRPr="00854023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54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Художественный характер – это…</w:t>
            </w:r>
          </w:p>
          <w:p w14:paraId="390BDF3C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177FD8D7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854023">
              <w:rPr>
                <w:rFonts w:ascii="Times New Roman" w:eastAsiaTheme="minorEastAsia" w:hAnsi="Times New Roman" w:cs="Times New Roman"/>
                <w:color w:val="000000"/>
              </w:rPr>
              <w:t>1) образ человека в литературном произведении, очерченный с известной полнотой и индивидуальной определенностью, через который раскрываются как исторически обусловленный тип поведения (поступки, мысли, переживания, речь), так и присущая автору нравственно-эстетическая концепция человеческого существования;</w:t>
            </w:r>
          </w:p>
          <w:p w14:paraId="1EAE73FE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854023">
              <w:rPr>
                <w:rFonts w:ascii="Times New Roman" w:eastAsiaTheme="minorEastAsia" w:hAnsi="Times New Roman" w:cs="Times New Roman"/>
                <w:color w:val="000000"/>
              </w:rPr>
              <w:t xml:space="preserve">2) общее название любого действующего лица </w:t>
            </w:r>
            <w:r w:rsidRPr="00854023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литературного произведения, по- другому «литературный герой», «действующее лицо»;</w:t>
            </w:r>
          </w:p>
          <w:p w14:paraId="25A4A07B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  <w:highlight w:val="yellow"/>
              </w:rPr>
            </w:pPr>
            <w:r w:rsidRPr="00854023">
              <w:rPr>
                <w:rFonts w:ascii="Times New Roman" w:eastAsiaTheme="minorEastAsia" w:hAnsi="Times New Roman" w:cs="Times New Roman"/>
                <w:color w:val="000000"/>
              </w:rPr>
              <w:t>3)  литературный персонаж, представляющий собой наиболее полное воплощение отрицательных черт и качеств (антигерой)</w:t>
            </w:r>
          </w:p>
        </w:tc>
      </w:tr>
      <w:tr w:rsidR="0073753B" w:rsidRPr="00854023" w14:paraId="45662BCB" w14:textId="77777777" w:rsidTr="008B6D7E">
        <w:trPr>
          <w:trHeight w:val="258"/>
        </w:trPr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F7931EB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highlight w:val="yellow"/>
                <w:lang w:val="en-US"/>
              </w:rPr>
            </w:pPr>
            <w:proofErr w:type="spellStart"/>
            <w:r w:rsidRPr="00854023">
              <w:rPr>
                <w:rFonts w:ascii="Times New Roman" w:eastAsiaTheme="minorEastAsia" w:hAnsi="Times New Roman" w:cs="Times New Roman"/>
                <w:b/>
                <w:lang w:val="en-US"/>
              </w:rPr>
              <w:lastRenderedPageBreak/>
              <w:t>Уметь</w:t>
            </w:r>
            <w:proofErr w:type="spellEnd"/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F02B2DB" w14:textId="1CF520D8" w:rsidR="0073753B" w:rsidRPr="0073753B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015490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теоретические положения и концепции филологических наук, способы анализа, интерпретации, описания и оценки языковых процессов, текстов, художественного произведения, разных форм коммуникаций в собственной научно-исследовательской деятельности</w:t>
            </w:r>
          </w:p>
        </w:tc>
        <w:tc>
          <w:tcPr>
            <w:tcW w:w="2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94588C" w14:textId="77777777" w:rsidR="0073753B" w:rsidRPr="00854023" w:rsidRDefault="0073753B" w:rsidP="0073753B">
            <w:pPr>
              <w:shd w:val="clear" w:color="auto" w:fill="F9F9F7"/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540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1.  Установите соответствие между понятием и  его определением:</w:t>
            </w:r>
          </w:p>
          <w:p w14:paraId="2715B64C" w14:textId="77777777" w:rsidR="0073753B" w:rsidRPr="00854023" w:rsidRDefault="0073753B" w:rsidP="0073753B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Тема –</w:t>
            </w:r>
          </w:p>
          <w:p w14:paraId="06FF475F" w14:textId="77777777" w:rsidR="0073753B" w:rsidRPr="00854023" w:rsidRDefault="0073753B" w:rsidP="0073753B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14:paraId="0A61BF1D" w14:textId="77777777" w:rsidR="0073753B" w:rsidRPr="00854023" w:rsidRDefault="0073753B" w:rsidP="0073753B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Проблема –</w:t>
            </w:r>
          </w:p>
          <w:p w14:paraId="62ED6678" w14:textId="77777777" w:rsidR="0073753B" w:rsidRPr="00854023" w:rsidRDefault="0073753B" w:rsidP="0073753B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14:paraId="4880E681" w14:textId="77777777" w:rsidR="0073753B" w:rsidRPr="00854023" w:rsidRDefault="0073753B" w:rsidP="0073753B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Идея –</w:t>
            </w:r>
          </w:p>
          <w:p w14:paraId="1417C5B2" w14:textId="77777777" w:rsidR="0073753B" w:rsidRPr="00854023" w:rsidRDefault="0073753B" w:rsidP="0073753B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14:paraId="6F08078A" w14:textId="77777777" w:rsidR="0073753B" w:rsidRPr="00854023" w:rsidRDefault="0073753B" w:rsidP="0073753B">
            <w:pPr>
              <w:tabs>
                <w:tab w:val="left" w:pos="0"/>
                <w:tab w:val="left" w:pos="284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eastAsia="Calibri" w:hAnsi="Times New Roman" w:cs="Times New Roman"/>
                <w:sz w:val="24"/>
                <w:szCs w:val="24"/>
              </w:rPr>
              <w:t>1) главная эмоционально-обобщающая мысль писателя, его, авторское, в</w:t>
            </w:r>
            <w:r w:rsidRPr="008540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854023">
              <w:rPr>
                <w:rFonts w:ascii="Times New Roman" w:eastAsia="Calibri" w:hAnsi="Times New Roman" w:cs="Times New Roman"/>
                <w:sz w:val="24"/>
                <w:szCs w:val="24"/>
              </w:rPr>
              <w:t>дение и решение поставленных тем и проблем;</w:t>
            </w:r>
          </w:p>
          <w:p w14:paraId="22163D15" w14:textId="77777777" w:rsidR="0073753B" w:rsidRPr="00854023" w:rsidRDefault="0073753B" w:rsidP="0073753B">
            <w:pPr>
              <w:tabs>
                <w:tab w:val="left" w:pos="0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это всё то (в реальной действительности), что стало предметом авторского интереса, осмысления, пересоздания и оценки; </w:t>
            </w:r>
          </w:p>
          <w:p w14:paraId="4A322386" w14:textId="77777777" w:rsidR="0073753B" w:rsidRPr="00854023" w:rsidRDefault="0073753B" w:rsidP="0073753B">
            <w:pPr>
              <w:tabs>
                <w:tab w:val="left" w:pos="0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eastAsia="Calibri" w:hAnsi="Times New Roman" w:cs="Times New Roman"/>
                <w:sz w:val="24"/>
                <w:szCs w:val="24"/>
              </w:rPr>
              <w:t>3) некий значимый для автора вопрос, требующий разрешения и потому связанный с противоречием в окружающей действительности или в сознании автора.</w:t>
            </w:r>
          </w:p>
          <w:p w14:paraId="00899DCE" w14:textId="77777777" w:rsidR="0073753B" w:rsidRPr="00854023" w:rsidRDefault="0073753B" w:rsidP="0073753B">
            <w:pPr>
              <w:tabs>
                <w:tab w:val="left" w:pos="0"/>
                <w:tab w:val="left" w:pos="851"/>
              </w:tabs>
              <w:spacing w:after="200" w:line="276" w:lineRule="auto"/>
              <w:ind w:left="227"/>
              <w:contextualSpacing/>
              <w:rPr>
                <w:rFonts w:ascii="Times New Roman" w:eastAsiaTheme="minorEastAsia" w:hAnsi="Times New Roman" w:cs="Times New Roman"/>
                <w:b/>
                <w:i/>
              </w:rPr>
            </w:pPr>
          </w:p>
          <w:p w14:paraId="3A779E4F" w14:textId="77777777" w:rsidR="0073753B" w:rsidRPr="00854023" w:rsidRDefault="0073753B" w:rsidP="0073753B">
            <w:pPr>
              <w:tabs>
                <w:tab w:val="left" w:pos="0"/>
                <w:tab w:val="left" w:pos="851"/>
              </w:tabs>
              <w:spacing w:after="200" w:line="276" w:lineRule="auto"/>
              <w:ind w:left="227"/>
              <w:contextualSpacing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 xml:space="preserve">2. </w:t>
            </w:r>
            <w:r w:rsidRPr="00854023">
              <w:rPr>
                <w:rFonts w:ascii="Times New Roman" w:eastAsiaTheme="minorEastAsia" w:hAnsi="Times New Roman" w:cs="Times New Roman"/>
                <w:b/>
                <w:bCs/>
                <w:i/>
                <w:shd w:val="clear" w:color="auto" w:fill="FFFFFF"/>
              </w:rPr>
              <w:t>Установите соответствие между понятием и  его определением</w:t>
            </w:r>
          </w:p>
          <w:p w14:paraId="1A011891" w14:textId="77777777" w:rsidR="0073753B" w:rsidRPr="00854023" w:rsidRDefault="0073753B" w:rsidP="0073753B">
            <w:pPr>
              <w:tabs>
                <w:tab w:val="left" w:pos="0"/>
                <w:tab w:val="left" w:pos="851"/>
              </w:tabs>
              <w:spacing w:after="200" w:line="276" w:lineRule="auto"/>
              <w:ind w:left="227"/>
              <w:contextualSpacing/>
              <w:rPr>
                <w:rFonts w:ascii="Times New Roman" w:eastAsiaTheme="minorEastAsia" w:hAnsi="Times New Roman" w:cs="Times New Roman"/>
                <w:b/>
                <w:i/>
              </w:rPr>
            </w:pPr>
          </w:p>
          <w:p w14:paraId="371825C7" w14:textId="77777777" w:rsidR="0073753B" w:rsidRPr="00854023" w:rsidRDefault="0073753B" w:rsidP="0073753B">
            <w:pPr>
              <w:tabs>
                <w:tab w:val="left" w:pos="0"/>
                <w:tab w:val="left" w:pos="851"/>
              </w:tabs>
              <w:spacing w:after="200" w:line="276" w:lineRule="auto"/>
              <w:ind w:left="227"/>
              <w:contextualSpacing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Фабула –</w:t>
            </w:r>
          </w:p>
          <w:p w14:paraId="346E187D" w14:textId="77777777" w:rsidR="0073753B" w:rsidRPr="00854023" w:rsidRDefault="0073753B" w:rsidP="0073753B">
            <w:pPr>
              <w:tabs>
                <w:tab w:val="left" w:pos="0"/>
                <w:tab w:val="left" w:pos="851"/>
              </w:tabs>
              <w:spacing w:after="200" w:line="276" w:lineRule="auto"/>
              <w:ind w:left="227"/>
              <w:contextualSpacing/>
              <w:rPr>
                <w:rFonts w:ascii="Times New Roman" w:eastAsiaTheme="minorEastAsia" w:hAnsi="Times New Roman" w:cs="Times New Roman"/>
              </w:rPr>
            </w:pPr>
          </w:p>
          <w:p w14:paraId="7EAE3B0A" w14:textId="77777777" w:rsidR="0073753B" w:rsidRPr="00854023" w:rsidRDefault="0073753B" w:rsidP="0073753B">
            <w:pPr>
              <w:tabs>
                <w:tab w:val="left" w:pos="0"/>
                <w:tab w:val="left" w:pos="851"/>
              </w:tabs>
              <w:spacing w:after="200" w:line="276" w:lineRule="auto"/>
              <w:ind w:left="227"/>
              <w:contextualSpacing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Сюжет –</w:t>
            </w:r>
          </w:p>
          <w:p w14:paraId="7D1BE158" w14:textId="77777777" w:rsidR="0073753B" w:rsidRPr="00854023" w:rsidRDefault="0073753B" w:rsidP="0073753B">
            <w:pPr>
              <w:tabs>
                <w:tab w:val="left" w:pos="0"/>
                <w:tab w:val="left" w:pos="851"/>
              </w:tabs>
              <w:spacing w:after="200" w:line="276" w:lineRule="auto"/>
              <w:ind w:left="227"/>
              <w:contextualSpacing/>
              <w:rPr>
                <w:rFonts w:ascii="Times New Roman" w:eastAsiaTheme="minorEastAsia" w:hAnsi="Times New Roman" w:cs="Times New Roman"/>
              </w:rPr>
            </w:pPr>
          </w:p>
          <w:p w14:paraId="31A0F0C5" w14:textId="77777777" w:rsidR="0073753B" w:rsidRPr="00854023" w:rsidRDefault="0073753B" w:rsidP="0073753B">
            <w:pPr>
              <w:tabs>
                <w:tab w:val="left" w:pos="0"/>
                <w:tab w:val="left" w:pos="851"/>
              </w:tabs>
              <w:spacing w:after="200" w:line="276" w:lineRule="auto"/>
              <w:ind w:left="227"/>
              <w:contextualSpacing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Коллизия –</w:t>
            </w:r>
          </w:p>
          <w:p w14:paraId="06417C87" w14:textId="77777777" w:rsidR="0073753B" w:rsidRPr="00854023" w:rsidRDefault="0073753B" w:rsidP="0073753B">
            <w:pPr>
              <w:tabs>
                <w:tab w:val="left" w:pos="0"/>
                <w:tab w:val="left" w:pos="851"/>
              </w:tabs>
              <w:spacing w:after="200" w:line="276" w:lineRule="auto"/>
              <w:ind w:left="227"/>
              <w:contextualSpacing/>
              <w:rPr>
                <w:rFonts w:ascii="Times New Roman" w:eastAsiaTheme="minorEastAsia" w:hAnsi="Times New Roman" w:cs="Times New Roman"/>
              </w:rPr>
            </w:pPr>
          </w:p>
          <w:p w14:paraId="1952FB0C" w14:textId="77777777" w:rsidR="0073753B" w:rsidRPr="00854023" w:rsidRDefault="0073753B" w:rsidP="0073753B">
            <w:pPr>
              <w:tabs>
                <w:tab w:val="left" w:pos="0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столкновение  противоположностей (интересов, принципов жизни, отдельных лиц) в художественном произведении, выражающееся в конкретных событиях; </w:t>
            </w:r>
          </w:p>
          <w:p w14:paraId="1F75B116" w14:textId="77777777" w:rsidR="0073753B" w:rsidRPr="00854023" w:rsidRDefault="0073753B" w:rsidP="0073753B">
            <w:pPr>
              <w:tabs>
                <w:tab w:val="left" w:pos="0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хронологическая последовательность развития событий в произведении; </w:t>
            </w:r>
          </w:p>
          <w:p w14:paraId="0117558A" w14:textId="77777777" w:rsidR="0073753B" w:rsidRPr="00854023" w:rsidRDefault="0073753B" w:rsidP="0073753B">
            <w:pPr>
              <w:tabs>
                <w:tab w:val="left" w:pos="0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eastAsia="Calibri" w:hAnsi="Times New Roman" w:cs="Times New Roman"/>
                <w:sz w:val="24"/>
                <w:szCs w:val="24"/>
              </w:rPr>
              <w:t>3) система  внутренних и внешних движений в образном мире художественного произведения</w:t>
            </w:r>
          </w:p>
          <w:p w14:paraId="7739399D" w14:textId="77777777" w:rsidR="0073753B" w:rsidRPr="00854023" w:rsidRDefault="0073753B" w:rsidP="0073753B">
            <w:pPr>
              <w:tabs>
                <w:tab w:val="left" w:pos="0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643BDD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proofErr w:type="gramStart"/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3  Определите</w:t>
            </w:r>
            <w:proofErr w:type="gramEnd"/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 xml:space="preserve"> жанровую принадлежность романа Е. Замятина «Мы»</w:t>
            </w:r>
          </w:p>
          <w:p w14:paraId="45596E05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12DE7C67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1) роман-утопия;</w:t>
            </w:r>
          </w:p>
          <w:p w14:paraId="7C5732F0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 роман-антиутопия;</w:t>
            </w:r>
          </w:p>
          <w:p w14:paraId="384A11E1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3) роман-дневник</w:t>
            </w:r>
          </w:p>
          <w:p w14:paraId="0C9CC5C6" w14:textId="77777777" w:rsidR="0073753B" w:rsidRPr="00854023" w:rsidRDefault="0073753B" w:rsidP="0073753B">
            <w:pPr>
              <w:shd w:val="clear" w:color="auto" w:fill="F9F9F7"/>
              <w:spacing w:after="0" w:line="240" w:lineRule="auto"/>
              <w:ind w:firstLine="40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5BF905" w14:textId="77777777" w:rsidR="0073753B" w:rsidRPr="00854023" w:rsidRDefault="0073753B" w:rsidP="0073753B">
            <w:pPr>
              <w:shd w:val="clear" w:color="auto" w:fill="F9F9F7"/>
              <w:spacing w:after="0" w:line="240" w:lineRule="auto"/>
              <w:ind w:firstLine="40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540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Pr="008540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Для обозначения образов людей используют несколько терминов.</w:t>
            </w:r>
            <w:r w:rsidRPr="008540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 xml:space="preserve"> Установите соответствие между понятием и  его определением:</w:t>
            </w:r>
          </w:p>
          <w:p w14:paraId="646D2894" w14:textId="77777777" w:rsidR="0073753B" w:rsidRPr="00854023" w:rsidRDefault="0073753B" w:rsidP="0073753B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ind w:left="227"/>
              <w:contextualSpacing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 Герой (произведения) –</w:t>
            </w:r>
          </w:p>
          <w:p w14:paraId="4ABAA808" w14:textId="77777777" w:rsidR="0073753B" w:rsidRPr="00854023" w:rsidRDefault="0073753B" w:rsidP="0073753B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ind w:left="227"/>
              <w:contextualSpacing/>
              <w:rPr>
                <w:rFonts w:ascii="Times New Roman" w:eastAsiaTheme="minorEastAsia" w:hAnsi="Times New Roman" w:cs="Times New Roman"/>
              </w:rPr>
            </w:pPr>
          </w:p>
          <w:p w14:paraId="75CD14D1" w14:textId="77777777" w:rsidR="0073753B" w:rsidRPr="00854023" w:rsidRDefault="0073753B" w:rsidP="0073753B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ind w:left="227"/>
              <w:contextualSpacing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 Характер –</w:t>
            </w:r>
          </w:p>
          <w:p w14:paraId="57A494EE" w14:textId="77777777" w:rsidR="0073753B" w:rsidRPr="00854023" w:rsidRDefault="0073753B" w:rsidP="0073753B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ind w:left="227"/>
              <w:contextualSpacing/>
              <w:rPr>
                <w:rFonts w:ascii="Times New Roman" w:eastAsiaTheme="minorEastAsia" w:hAnsi="Times New Roman" w:cs="Times New Roman"/>
              </w:rPr>
            </w:pPr>
          </w:p>
          <w:p w14:paraId="5FF243CD" w14:textId="77777777" w:rsidR="0073753B" w:rsidRPr="00854023" w:rsidRDefault="0073753B" w:rsidP="0073753B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ind w:left="227"/>
              <w:contextualSpacing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Действующее лицо –</w:t>
            </w:r>
          </w:p>
          <w:p w14:paraId="6C200B67" w14:textId="77777777" w:rsidR="0073753B" w:rsidRPr="00854023" w:rsidRDefault="0073753B" w:rsidP="0073753B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ind w:left="851"/>
              <w:contextualSpacing/>
              <w:rPr>
                <w:rFonts w:ascii="Times New Roman" w:eastAsiaTheme="minorEastAsia" w:hAnsi="Times New Roman" w:cs="Times New Roman"/>
              </w:rPr>
            </w:pPr>
          </w:p>
          <w:p w14:paraId="246258E5" w14:textId="77777777" w:rsidR="0073753B" w:rsidRPr="00854023" w:rsidRDefault="0073753B" w:rsidP="0073753B">
            <w:pPr>
              <w:keepLines/>
              <w:shd w:val="clear" w:color="auto" w:fill="FFFFFF"/>
              <w:spacing w:after="0" w:line="276" w:lineRule="auto"/>
              <w:contextualSpacing/>
              <w:outlineLvl w:val="2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 w:rsidRPr="0085402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1)  образ человека в литературном произведении, очерченный с известной полнотой и индивидуальной определенностью, через который раскрываются как исторически обусловленный тип поведения (поступки, мысли, переживания, речь), так и присущая автору нравственно-эстетическая концепция человеческого существования;</w:t>
            </w:r>
          </w:p>
          <w:p w14:paraId="6BF90103" w14:textId="77777777" w:rsidR="0073753B" w:rsidRPr="00854023" w:rsidRDefault="0073753B" w:rsidP="0073753B">
            <w:pPr>
              <w:tabs>
                <w:tab w:val="left" w:pos="0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eastAsia="Calibri" w:hAnsi="Times New Roman" w:cs="Times New Roman"/>
                <w:sz w:val="24"/>
                <w:szCs w:val="24"/>
              </w:rPr>
              <w:t>2)  человек выдающийся (по происхождению, по физическим качествам, по поступкам и т. д.);</w:t>
            </w:r>
          </w:p>
          <w:p w14:paraId="4AA8B64B" w14:textId="77777777" w:rsidR="0073753B" w:rsidRPr="00854023" w:rsidRDefault="0073753B" w:rsidP="0073753B">
            <w:pPr>
              <w:tabs>
                <w:tab w:val="left" w:pos="0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854023">
              <w:rPr>
                <w:rFonts w:ascii="Times New Roman" w:eastAsia="Calibri" w:hAnsi="Times New Roman" w:cs="Times New Roman"/>
                <w:sz w:val="24"/>
                <w:szCs w:val="24"/>
              </w:rPr>
              <w:t>3) персонаж, активный в совершении поступков, действия</w:t>
            </w:r>
          </w:p>
        </w:tc>
      </w:tr>
      <w:tr w:rsidR="0073753B" w:rsidRPr="00854023" w14:paraId="32B00726" w14:textId="77777777" w:rsidTr="008B6D7E">
        <w:trPr>
          <w:trHeight w:val="446"/>
        </w:trPr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BAAEEB2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highlight w:val="yellow"/>
                <w:lang w:val="en-US"/>
              </w:rPr>
            </w:pPr>
            <w:proofErr w:type="spellStart"/>
            <w:r w:rsidRPr="00854023">
              <w:rPr>
                <w:rFonts w:ascii="Times New Roman" w:eastAsiaTheme="minorEastAsia" w:hAnsi="Times New Roman" w:cs="Times New Roman"/>
                <w:b/>
                <w:lang w:val="en-US"/>
              </w:rPr>
              <w:lastRenderedPageBreak/>
              <w:t>Владеть</w:t>
            </w:r>
            <w:proofErr w:type="spellEnd"/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3CCD8D0" w14:textId="77777777" w:rsidR="0073753B" w:rsidRPr="00015490" w:rsidRDefault="0073753B" w:rsidP="00737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490">
              <w:rPr>
                <w:rFonts w:ascii="Times New Roman" w:hAnsi="Times New Roman"/>
                <w:color w:val="000000"/>
                <w:sz w:val="24"/>
                <w:szCs w:val="24"/>
              </w:rPr>
              <w:t>навыками проведения научного исследования в области филологии под научным руководством;</w:t>
            </w:r>
          </w:p>
          <w:p w14:paraId="5335274C" w14:textId="24A68892" w:rsidR="0073753B" w:rsidRPr="0073753B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015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навыками подготовки научных обзоров, аннотаций, составления рефератов и библиографий по тематике проводимых </w:t>
            </w:r>
            <w:r w:rsidRPr="000154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исследований</w:t>
            </w:r>
          </w:p>
        </w:tc>
        <w:tc>
          <w:tcPr>
            <w:tcW w:w="2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317C3B" w14:textId="77777777" w:rsidR="0073753B" w:rsidRPr="008B6D7E" w:rsidRDefault="0073753B" w:rsidP="0073753B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40" w:after="0" w:line="276" w:lineRule="auto"/>
              <w:outlineLvl w:val="1"/>
              <w:rPr>
                <w:rFonts w:ascii="Times New Roman" w:eastAsiaTheme="majorEastAsia" w:hAnsi="Times New Roman" w:cs="Times New Roman"/>
                <w:sz w:val="26"/>
                <w:szCs w:val="24"/>
                <w:lang w:val="en-US"/>
              </w:rPr>
            </w:pPr>
            <w:proofErr w:type="spellStart"/>
            <w:r w:rsidRPr="008B6D7E">
              <w:rPr>
                <w:rFonts w:ascii="Times New Roman" w:eastAsiaTheme="majorEastAsia" w:hAnsi="Times New Roman" w:cs="Times New Roman"/>
                <w:sz w:val="26"/>
                <w:szCs w:val="24"/>
                <w:lang w:val="en-US"/>
              </w:rPr>
              <w:lastRenderedPageBreak/>
              <w:t>Примерный</w:t>
            </w:r>
            <w:proofErr w:type="spellEnd"/>
            <w:r w:rsidRPr="008B6D7E">
              <w:rPr>
                <w:rFonts w:ascii="Times New Roman" w:eastAsiaTheme="majorEastAsia" w:hAnsi="Times New Roman" w:cs="Times New Roman"/>
                <w:sz w:val="26"/>
                <w:szCs w:val="24"/>
                <w:lang w:val="en-US"/>
              </w:rPr>
              <w:t xml:space="preserve"> </w:t>
            </w:r>
            <w:proofErr w:type="spellStart"/>
            <w:r w:rsidRPr="008B6D7E">
              <w:rPr>
                <w:rFonts w:ascii="Times New Roman" w:eastAsiaTheme="majorEastAsia" w:hAnsi="Times New Roman" w:cs="Times New Roman"/>
                <w:sz w:val="26"/>
                <w:szCs w:val="24"/>
                <w:lang w:val="en-US"/>
              </w:rPr>
              <w:t>перечень</w:t>
            </w:r>
            <w:proofErr w:type="spellEnd"/>
            <w:r w:rsidRPr="008B6D7E">
              <w:rPr>
                <w:rFonts w:ascii="Times New Roman" w:eastAsiaTheme="majorEastAsia" w:hAnsi="Times New Roman" w:cs="Times New Roman"/>
                <w:sz w:val="26"/>
                <w:szCs w:val="24"/>
                <w:lang w:val="en-US"/>
              </w:rPr>
              <w:t xml:space="preserve"> </w:t>
            </w:r>
            <w:proofErr w:type="spellStart"/>
            <w:r w:rsidRPr="008B6D7E">
              <w:rPr>
                <w:rFonts w:ascii="Times New Roman" w:eastAsiaTheme="majorEastAsia" w:hAnsi="Times New Roman" w:cs="Times New Roman"/>
                <w:sz w:val="26"/>
                <w:szCs w:val="24"/>
                <w:lang w:val="en-US"/>
              </w:rPr>
              <w:t>тем</w:t>
            </w:r>
            <w:proofErr w:type="spellEnd"/>
            <w:r w:rsidRPr="008B6D7E">
              <w:rPr>
                <w:rFonts w:ascii="Times New Roman" w:eastAsiaTheme="majorEastAsia" w:hAnsi="Times New Roman" w:cs="Times New Roman"/>
                <w:sz w:val="26"/>
                <w:szCs w:val="24"/>
                <w:lang w:val="en-US"/>
              </w:rPr>
              <w:t xml:space="preserve"> </w:t>
            </w:r>
            <w:proofErr w:type="spellStart"/>
            <w:r w:rsidRPr="008B6D7E">
              <w:rPr>
                <w:rFonts w:ascii="Times New Roman" w:eastAsiaTheme="majorEastAsia" w:hAnsi="Times New Roman" w:cs="Times New Roman"/>
                <w:sz w:val="26"/>
                <w:szCs w:val="24"/>
                <w:lang w:val="en-US"/>
              </w:rPr>
              <w:t>рефератов</w:t>
            </w:r>
            <w:proofErr w:type="spellEnd"/>
            <w:r w:rsidRPr="008B6D7E">
              <w:rPr>
                <w:rFonts w:ascii="Times New Roman" w:eastAsiaTheme="majorEastAsia" w:hAnsi="Times New Roman" w:cs="Times New Roman"/>
                <w:sz w:val="26"/>
                <w:szCs w:val="24"/>
                <w:lang w:val="en-US"/>
              </w:rPr>
              <w:t>:</w:t>
            </w:r>
          </w:p>
          <w:p w14:paraId="3A77B34F" w14:textId="77777777" w:rsidR="0073753B" w:rsidRPr="00854023" w:rsidRDefault="0073753B" w:rsidP="0073753B">
            <w:pPr>
              <w:widowControl w:val="0"/>
              <w:numPr>
                <w:ilvl w:val="0"/>
                <w:numId w:val="2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Основные методологические принципы филологического анализа художественного текста, сформулированные в работах Л. В. Щербы</w:t>
            </w:r>
          </w:p>
          <w:p w14:paraId="1D26A94E" w14:textId="77777777" w:rsidR="0073753B" w:rsidRPr="00854023" w:rsidRDefault="0073753B" w:rsidP="0073753B">
            <w:pPr>
              <w:widowControl w:val="0"/>
              <w:numPr>
                <w:ilvl w:val="0"/>
                <w:numId w:val="2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Основные принципы филологического анализа, сформулированные в работах В. В.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sz w:val="24"/>
                <w:szCs w:val="24"/>
              </w:rPr>
              <w:t>Винградова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6F39D360" w14:textId="77777777" w:rsidR="0073753B" w:rsidRPr="00854023" w:rsidRDefault="0073753B" w:rsidP="0073753B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Методика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sz w:val="24"/>
                <w:szCs w:val="24"/>
              </w:rPr>
              <w:t>поуровнего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анализа стихотворного текста (М. Л. Гаспаров, Л. Ф. Тарасов и др.)</w:t>
            </w:r>
          </w:p>
          <w:p w14:paraId="186EF301" w14:textId="77777777" w:rsidR="0073753B" w:rsidRPr="00854023" w:rsidRDefault="0073753B" w:rsidP="0073753B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4. Образность и звуковая организация стихотворения </w:t>
            </w:r>
            <w:r w:rsidRPr="00854023">
              <w:rPr>
                <w:rFonts w:ascii="Times New Roman" w:eastAsiaTheme="minorEastAsia" w:hAnsi="Times New Roman" w:cs="Times New Roman"/>
              </w:rPr>
              <w:lastRenderedPageBreak/>
              <w:t>Ф.И.</w:t>
            </w:r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</w:rPr>
              <w:t>Тютчева «Весенние воды».</w:t>
            </w:r>
          </w:p>
          <w:p w14:paraId="736D1AD8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 5. Мелодический строй стихотворения А.А.</w:t>
            </w:r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</w:rPr>
              <w:t>Фета «Шепот, робкое дыханье …».</w:t>
            </w:r>
          </w:p>
          <w:p w14:paraId="3BABB420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6. Филологический анализ  стихотворения К.</w:t>
            </w:r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</w:rPr>
              <w:t>Бальмонта «Я мечтою ловил уходящие тени…».</w:t>
            </w:r>
          </w:p>
          <w:p w14:paraId="4529F994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7. Комплексный филологический анализ стихотворения А.А.</w:t>
            </w:r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</w:rPr>
              <w:t>Фета «Я пришел к тебе с приветом…».</w:t>
            </w:r>
          </w:p>
          <w:p w14:paraId="76588751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8. Комплексный анализ стихотворения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</w:rPr>
              <w:t>А.А.Блока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</w:rPr>
              <w:t xml:space="preserve"> «О весна, без конца и без краю …».</w:t>
            </w:r>
          </w:p>
          <w:p w14:paraId="3D4C257D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9. Композиционная и художественная значимость деталей в рассказе А.П.</w:t>
            </w:r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</w:rPr>
              <w:t>Чехова «Толстый и тонкий».</w:t>
            </w:r>
          </w:p>
          <w:p w14:paraId="2D46F804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10 Концептуальное пространство рассказа В.М.</w:t>
            </w:r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854023">
              <w:rPr>
                <w:rFonts w:ascii="Times New Roman" w:eastAsiaTheme="minorEastAsia" w:hAnsi="Times New Roman" w:cs="Times New Roman"/>
              </w:rPr>
              <w:t>Шукшина «Срезал».</w:t>
            </w:r>
          </w:p>
          <w:p w14:paraId="16A56F7F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11. Сопоставительный анализ стихотворений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</w:rPr>
              <w:t>Н.Заболоцкого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</w:rPr>
              <w:t xml:space="preserve"> «Гроза» и стихотворения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</w:rPr>
              <w:t>К.Бальмонта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</w:rPr>
              <w:t xml:space="preserve"> «Как паук»</w:t>
            </w:r>
          </w:p>
          <w:p w14:paraId="63B31DE5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12. Сопоставительный анализ стихотворений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</w:rPr>
              <w:t>Н.Заболоцкого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</w:rPr>
              <w:t xml:space="preserve"> «Городок» и «Облетают последние маки»</w:t>
            </w:r>
          </w:p>
          <w:p w14:paraId="698ED453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13.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</w:rPr>
              <w:t>Интертекстуальный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</w:rPr>
              <w:t xml:space="preserve"> анализ рассказа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</w:rPr>
              <w:t>А.Битова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</w:rPr>
              <w:t xml:space="preserve"> «Пенелопа»</w:t>
            </w:r>
          </w:p>
          <w:p w14:paraId="277450D7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 14.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</w:rPr>
              <w:t>Интертекстуальный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</w:rPr>
              <w:t xml:space="preserve"> анализ рассказа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</w:rPr>
              <w:t>Т.Толстой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</w:rPr>
              <w:t xml:space="preserve"> «Любишь- не любишь»</w:t>
            </w:r>
          </w:p>
          <w:p w14:paraId="344E1608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  <w:highlight w:val="yellow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15. Сопоставительный анализ стихотворений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</w:rPr>
              <w:t>А.Ахматовой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</w:rPr>
              <w:t xml:space="preserve"> «Александру Блоку» и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</w:rPr>
              <w:t>М.Цветаевой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</w:rPr>
              <w:t xml:space="preserve"> «Стихи к Блоку» </w:t>
            </w:r>
          </w:p>
        </w:tc>
      </w:tr>
      <w:tr w:rsidR="00CF78EC" w:rsidRPr="00854023" w14:paraId="37978BEC" w14:textId="77777777" w:rsidTr="008B6D7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D209F9A" w14:textId="77777777" w:rsidR="00CF78EC" w:rsidRPr="00854023" w:rsidRDefault="00CF78EC" w:rsidP="008B6D7E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color w:val="C00000"/>
                <w:highlight w:val="yellow"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</w:rPr>
              <w:lastRenderedPageBreak/>
              <w:t>ПК-8 владением базовыми навыками создания на основе стандартных методик и действующих нормативов различных типов текстов</w:t>
            </w:r>
            <w:r w:rsidRPr="00854023">
              <w:rPr>
                <w:rFonts w:ascii="Times New Roman" w:eastAsiaTheme="minorEastAsia" w:hAnsi="Times New Roman" w:cs="Times New Roman"/>
                <w:b/>
                <w:bCs/>
                <w:color w:val="C00000"/>
                <w:highlight w:val="yellow"/>
              </w:rPr>
              <w:t xml:space="preserve"> </w:t>
            </w:r>
          </w:p>
        </w:tc>
      </w:tr>
      <w:tr w:rsidR="0073753B" w:rsidRPr="00854023" w14:paraId="30C19F45" w14:textId="77777777" w:rsidTr="008B6D7E">
        <w:trPr>
          <w:trHeight w:val="225"/>
        </w:trPr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BDFA052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highlight w:val="yellow"/>
                <w:lang w:val="en-US"/>
              </w:rPr>
            </w:pPr>
            <w:proofErr w:type="spellStart"/>
            <w:r w:rsidRPr="00854023">
              <w:rPr>
                <w:rFonts w:ascii="Times New Roman" w:eastAsiaTheme="minorEastAsia" w:hAnsi="Times New Roman" w:cs="Times New Roman"/>
                <w:b/>
                <w:lang w:val="en-US"/>
              </w:rPr>
              <w:t>Знать</w:t>
            </w:r>
            <w:proofErr w:type="spellEnd"/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FF4CE71" w14:textId="77777777" w:rsidR="0073753B" w:rsidRPr="00015490" w:rsidRDefault="0073753B" w:rsidP="007375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90">
              <w:rPr>
                <w:rFonts w:ascii="Times New Roman" w:hAnsi="Times New Roman"/>
                <w:sz w:val="24"/>
                <w:szCs w:val="24"/>
              </w:rPr>
              <w:t>стандартные методики создания различных типов текстов;</w:t>
            </w:r>
          </w:p>
          <w:p w14:paraId="4DA0A6AF" w14:textId="77777777" w:rsidR="0073753B" w:rsidRPr="00015490" w:rsidRDefault="0073753B" w:rsidP="007375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90">
              <w:rPr>
                <w:rFonts w:ascii="Times New Roman" w:hAnsi="Times New Roman"/>
                <w:sz w:val="24"/>
                <w:szCs w:val="24"/>
              </w:rPr>
              <w:t>основные признаки</w:t>
            </w:r>
          </w:p>
          <w:p w14:paraId="2727550D" w14:textId="77777777" w:rsidR="0073753B" w:rsidRPr="00015490" w:rsidRDefault="0073753B" w:rsidP="007375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90">
              <w:rPr>
                <w:rFonts w:ascii="Times New Roman" w:hAnsi="Times New Roman"/>
                <w:sz w:val="24"/>
                <w:szCs w:val="24"/>
              </w:rPr>
              <w:t>текста как организованной совокупности единиц;</w:t>
            </w:r>
          </w:p>
          <w:p w14:paraId="6A1D04EB" w14:textId="2AF6A685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  <w:lang w:val="en-US"/>
              </w:rPr>
            </w:pPr>
            <w:r w:rsidRPr="00015490">
              <w:rPr>
                <w:rFonts w:ascii="Times New Roman" w:hAnsi="Times New Roman"/>
                <w:sz w:val="24"/>
                <w:szCs w:val="24"/>
              </w:rPr>
              <w:t xml:space="preserve"> базовую </w:t>
            </w:r>
            <w:r w:rsidRPr="00015490">
              <w:rPr>
                <w:rFonts w:ascii="Times New Roman" w:hAnsi="Times New Roman"/>
                <w:sz w:val="24"/>
                <w:szCs w:val="24"/>
              </w:rPr>
              <w:lastRenderedPageBreak/>
              <w:t>терминологию текстовых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490"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  <w:tc>
          <w:tcPr>
            <w:tcW w:w="2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6528941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lastRenderedPageBreak/>
              <w:t>1.1  Художественный текст – это…</w:t>
            </w:r>
          </w:p>
          <w:p w14:paraId="5768734E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5D1C585E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1) феномен, действительность которого имеет условный, как правило </w:t>
            </w:r>
            <w:proofErr w:type="spellStart"/>
            <w:proofErr w:type="gramStart"/>
            <w:r w:rsidRPr="00854023">
              <w:rPr>
                <w:rFonts w:ascii="Times New Roman" w:eastAsiaTheme="minorEastAsia" w:hAnsi="Times New Roman" w:cs="Times New Roman"/>
              </w:rPr>
              <w:t>вымышленный,образно</w:t>
            </w:r>
            <w:proofErr w:type="spellEnd"/>
            <w:proofErr w:type="gramEnd"/>
            <w:r w:rsidRPr="00854023">
              <w:rPr>
                <w:rFonts w:ascii="Times New Roman" w:eastAsiaTheme="minorEastAsia" w:hAnsi="Times New Roman" w:cs="Times New Roman"/>
              </w:rPr>
              <w:t xml:space="preserve">-эмоциональный  характер и характеризуется  высокой степенью  целостности и </w:t>
            </w:r>
            <w:r w:rsidRPr="00854023">
              <w:rPr>
                <w:rFonts w:ascii="Times New Roman" w:eastAsiaTheme="minorEastAsia" w:hAnsi="Times New Roman" w:cs="Times New Roman"/>
              </w:rPr>
              <w:lastRenderedPageBreak/>
              <w:t>структурированности;</w:t>
            </w:r>
          </w:p>
          <w:p w14:paraId="2376F09B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 художественное выражение  глубокого писательского интереса  к текучести сознания, динамике внутренней жизни человека;</w:t>
            </w:r>
          </w:p>
          <w:p w14:paraId="24F937B6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3) особая литературная форма, сочетающая в себе признаки художественной литературы, журналистики и социально-политической прозы.</w:t>
            </w:r>
          </w:p>
          <w:p w14:paraId="07DB0CF3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</w:p>
          <w:p w14:paraId="798C72DB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 xml:space="preserve">2. Обобщенно- отвлеченный, подчеркнуто логический характер, информативная </w:t>
            </w:r>
            <w:proofErr w:type="gramStart"/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насыщенность,  аргументированность</w:t>
            </w:r>
            <w:proofErr w:type="gramEnd"/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 xml:space="preserve"> изложения – это признаки </w:t>
            </w:r>
          </w:p>
          <w:p w14:paraId="1C1F3EB0" w14:textId="77777777" w:rsidR="0073753B" w:rsidRPr="00854023" w:rsidRDefault="0073753B" w:rsidP="0073753B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75B4949D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1) художественного текста;</w:t>
            </w:r>
          </w:p>
          <w:p w14:paraId="2BB65175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  научного текста;</w:t>
            </w:r>
          </w:p>
          <w:p w14:paraId="0C5FCA40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3) публицистического  текста.</w:t>
            </w:r>
          </w:p>
          <w:p w14:paraId="51DEBD6F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14:paraId="69163066" w14:textId="77777777" w:rsidR="0073753B" w:rsidRPr="00854023" w:rsidRDefault="0073753B" w:rsidP="0073753B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54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3. Какой жанр критики и публицистики </w:t>
            </w:r>
            <w:r w:rsidRPr="00854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4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характеризуется следующими признаками: свободная трактовка какой-либо проблемы; прозаическое сочинение небольшого объема и свободной композиции, выражающее индивидуальные впечатления </w:t>
            </w:r>
          </w:p>
          <w:p w14:paraId="134BBA89" w14:textId="77777777" w:rsidR="0073753B" w:rsidRPr="00854023" w:rsidRDefault="0073753B" w:rsidP="0073753B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ответа:</w:t>
            </w:r>
          </w:p>
          <w:p w14:paraId="5B3FC873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</w:pPr>
            <w:r w:rsidRPr="00854023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>1) эссе</w:t>
            </w:r>
          </w:p>
          <w:p w14:paraId="38F9C3D6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</w:pPr>
            <w:r w:rsidRPr="00854023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>2) аннотация</w:t>
            </w:r>
          </w:p>
          <w:p w14:paraId="60DABD56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 xml:space="preserve">3) научная статья </w:t>
            </w:r>
          </w:p>
          <w:p w14:paraId="429E68DB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</w:p>
          <w:p w14:paraId="52296084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 xml:space="preserve">4. Тезисы, конспект, реферат, статья, доклад – это основные жанры </w:t>
            </w:r>
          </w:p>
          <w:p w14:paraId="18688252" w14:textId="77777777" w:rsidR="0073753B" w:rsidRPr="00854023" w:rsidRDefault="0073753B" w:rsidP="0073753B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ответа:</w:t>
            </w:r>
          </w:p>
          <w:p w14:paraId="7C5C3982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1)  художественных текстов;</w:t>
            </w:r>
          </w:p>
          <w:p w14:paraId="7917397E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lastRenderedPageBreak/>
              <w:t>2) публицистических текстов;</w:t>
            </w:r>
          </w:p>
          <w:p w14:paraId="0B058DFD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3) художественных текстов</w:t>
            </w:r>
          </w:p>
          <w:p w14:paraId="6F24D615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14:paraId="7335E627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5. Установите соответствие между понятием и  его определением:</w:t>
            </w:r>
          </w:p>
          <w:p w14:paraId="75CB5030" w14:textId="77777777" w:rsidR="0073753B" w:rsidRPr="00854023" w:rsidRDefault="0073753B" w:rsidP="0073753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План</w:t>
            </w:r>
            <w:proofErr w:type="spellEnd"/>
          </w:p>
          <w:p w14:paraId="13D0428B" w14:textId="77777777" w:rsidR="0073753B" w:rsidRPr="00854023" w:rsidRDefault="0073753B" w:rsidP="0073753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Аннотация</w:t>
            </w:r>
            <w:proofErr w:type="spellEnd"/>
          </w:p>
          <w:p w14:paraId="379580C6" w14:textId="77777777" w:rsidR="0073753B" w:rsidRPr="00854023" w:rsidRDefault="0073753B" w:rsidP="0073753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Реферат</w:t>
            </w:r>
            <w:proofErr w:type="spellEnd"/>
          </w:p>
          <w:p w14:paraId="7D7A0132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</w:p>
          <w:p w14:paraId="4C8CD020" w14:textId="77777777" w:rsidR="0073753B" w:rsidRPr="00854023" w:rsidRDefault="0073753B" w:rsidP="0073753B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ответа:</w:t>
            </w:r>
          </w:p>
          <w:p w14:paraId="51194A4B" w14:textId="77777777" w:rsidR="0073753B" w:rsidRPr="00854023" w:rsidRDefault="0073753B" w:rsidP="0073753B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1) </w:t>
            </w:r>
            <w:r w:rsidRPr="00854023">
              <w:rPr>
                <w:rFonts w:ascii="Times New Roman" w:eastAsiaTheme="minorEastAsia" w:hAnsi="Times New Roman" w:cs="Times New Roman"/>
                <w:color w:val="000000"/>
              </w:rPr>
              <w:t>краткое изложение научной работы или нескольких научных работ;</w:t>
            </w:r>
          </w:p>
          <w:p w14:paraId="524403F3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  представленный в логической последовательности перечень вопросов, рассматриваемых в статье, курсовой, дипломной и других научных работах;</w:t>
            </w:r>
          </w:p>
          <w:p w14:paraId="16585FEA" w14:textId="77777777" w:rsidR="0073753B" w:rsidRPr="00854023" w:rsidRDefault="0073753B" w:rsidP="0073753B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color w:val="000000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3) </w:t>
            </w:r>
            <w:r w:rsidRPr="00854023">
              <w:rPr>
                <w:rFonts w:ascii="Times New Roman" w:eastAsiaTheme="minorEastAsia" w:hAnsi="Times New Roman" w:cs="Times New Roman"/>
                <w:color w:val="000000"/>
              </w:rPr>
              <w:t>краткая характеристика или описание  содержания  статьи, книги, дающее общее представление об указанной работе и  не раскрывающее сущность затронутых проблем.</w:t>
            </w:r>
          </w:p>
          <w:p w14:paraId="5764574B" w14:textId="77777777" w:rsidR="0073753B" w:rsidRPr="00854023" w:rsidRDefault="0073753B" w:rsidP="0073753B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>6. Заявление, доверенность, отчет – это жанры …..</w:t>
            </w:r>
          </w:p>
          <w:p w14:paraId="3F75B66E" w14:textId="77777777" w:rsidR="0073753B" w:rsidRPr="00854023" w:rsidRDefault="0073753B" w:rsidP="0073753B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ответа:</w:t>
            </w:r>
          </w:p>
          <w:p w14:paraId="21E4802A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1) научных текстов;</w:t>
            </w:r>
          </w:p>
          <w:p w14:paraId="56159BCE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 публицистических текстов;</w:t>
            </w:r>
          </w:p>
          <w:p w14:paraId="160711CB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3) деловых текстов.</w:t>
            </w:r>
          </w:p>
          <w:p w14:paraId="28425810" w14:textId="77777777" w:rsidR="0073753B" w:rsidRPr="00854023" w:rsidRDefault="0073753B" w:rsidP="0073753B">
            <w:pPr>
              <w:keepNext/>
              <w:keepLines/>
              <w:shd w:val="clear" w:color="auto" w:fill="FFFFFF"/>
              <w:spacing w:after="150" w:line="252" w:lineRule="atLeast"/>
              <w:jc w:val="both"/>
              <w:outlineLvl w:val="3"/>
              <w:rPr>
                <w:rFonts w:ascii="Times New Roman" w:eastAsiaTheme="majorEastAsia" w:hAnsi="Times New Roman" w:cs="Times New Roman"/>
                <w:b/>
                <w:i/>
                <w:iCs/>
                <w:sz w:val="24"/>
                <w:szCs w:val="24"/>
              </w:rPr>
            </w:pPr>
            <w:r w:rsidRPr="00854023">
              <w:rPr>
                <w:rFonts w:ascii="Times New Roman" w:eastAsiaTheme="majorEastAsia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7. Специфика </w:t>
            </w:r>
            <w:proofErr w:type="gramStart"/>
            <w:r w:rsidRPr="00854023">
              <w:rPr>
                <w:rFonts w:ascii="Times New Roman" w:eastAsiaTheme="majorEastAsia" w:hAnsi="Times New Roman" w:cs="Times New Roman"/>
                <w:b/>
                <w:bCs/>
                <w:i/>
                <w:iCs/>
                <w:sz w:val="24"/>
                <w:szCs w:val="24"/>
              </w:rPr>
              <w:t>какого  художественного</w:t>
            </w:r>
            <w:proofErr w:type="gramEnd"/>
            <w:r w:rsidRPr="00854023">
              <w:rPr>
                <w:rFonts w:ascii="Times New Roman" w:eastAsiaTheme="majorEastAsia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жанра отражена  в следующих характеристиках?</w:t>
            </w:r>
          </w:p>
          <w:p w14:paraId="143923F3" w14:textId="77777777" w:rsidR="0073753B" w:rsidRPr="00854023" w:rsidRDefault="0073753B" w:rsidP="0073753B">
            <w:pPr>
              <w:keepNext/>
              <w:keepLines/>
              <w:shd w:val="clear" w:color="auto" w:fill="FFFFFF"/>
              <w:spacing w:after="150" w:line="252" w:lineRule="atLeast"/>
              <w:jc w:val="both"/>
              <w:outlineLvl w:val="3"/>
              <w:rPr>
                <w:rFonts w:ascii="Times New Roman" w:eastAsiaTheme="majorEastAsia" w:hAnsi="Times New Roman" w:cs="Times New Roman"/>
                <w:i/>
                <w:iCs/>
                <w:color w:val="1E1D03"/>
                <w:sz w:val="24"/>
                <w:szCs w:val="24"/>
              </w:rPr>
            </w:pPr>
            <w:r w:rsidRPr="00854023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54023">
              <w:rPr>
                <w:rFonts w:ascii="Times New Roman" w:eastAsiaTheme="majorEastAsia" w:hAnsi="Times New Roman" w:cs="Times New Roman"/>
                <w:i/>
                <w:iCs/>
                <w:color w:val="1E1D03"/>
                <w:sz w:val="24"/>
                <w:szCs w:val="24"/>
              </w:rPr>
              <w:t>Описательность.</w:t>
            </w:r>
          </w:p>
          <w:p w14:paraId="6F24D55A" w14:textId="77777777" w:rsidR="0073753B" w:rsidRPr="00854023" w:rsidRDefault="0073753B" w:rsidP="0073753B">
            <w:pPr>
              <w:keepNext/>
              <w:keepLines/>
              <w:shd w:val="clear" w:color="auto" w:fill="FFFFFF"/>
              <w:spacing w:after="150" w:line="252" w:lineRule="atLeast"/>
              <w:jc w:val="both"/>
              <w:outlineLvl w:val="3"/>
              <w:rPr>
                <w:rFonts w:ascii="Times New Roman" w:eastAsiaTheme="majorEastAsia" w:hAnsi="Times New Roman" w:cs="Times New Roman"/>
                <w:i/>
                <w:iCs/>
                <w:color w:val="1E1D03"/>
                <w:sz w:val="24"/>
                <w:szCs w:val="24"/>
              </w:rPr>
            </w:pPr>
            <w:r w:rsidRPr="00854023">
              <w:rPr>
                <w:rFonts w:ascii="Times New Roman" w:eastAsiaTheme="majorEastAsia" w:hAnsi="Times New Roman" w:cs="Times New Roman"/>
                <w:i/>
                <w:iCs/>
                <w:color w:val="1E1D03"/>
                <w:sz w:val="24"/>
                <w:szCs w:val="24"/>
              </w:rPr>
              <w:t>Отсутствие сюжета.</w:t>
            </w:r>
          </w:p>
          <w:p w14:paraId="7319C0BF" w14:textId="77777777" w:rsidR="0073753B" w:rsidRPr="00854023" w:rsidRDefault="0073753B" w:rsidP="0073753B">
            <w:pPr>
              <w:keepNext/>
              <w:keepLines/>
              <w:shd w:val="clear" w:color="auto" w:fill="FFFFFF"/>
              <w:spacing w:after="150" w:line="252" w:lineRule="atLeast"/>
              <w:jc w:val="both"/>
              <w:outlineLvl w:val="3"/>
              <w:rPr>
                <w:rFonts w:ascii="Times New Roman" w:eastAsiaTheme="majorEastAsia" w:hAnsi="Times New Roman" w:cs="Times New Roman"/>
                <w:i/>
                <w:iCs/>
                <w:color w:val="1E1D03"/>
                <w:sz w:val="24"/>
                <w:szCs w:val="24"/>
              </w:rPr>
            </w:pPr>
            <w:r w:rsidRPr="00854023">
              <w:rPr>
                <w:rFonts w:ascii="Times New Roman" w:eastAsiaTheme="majorEastAsia" w:hAnsi="Times New Roman" w:cs="Times New Roman"/>
                <w:i/>
                <w:iCs/>
                <w:color w:val="1E1D03"/>
                <w:sz w:val="24"/>
                <w:szCs w:val="24"/>
              </w:rPr>
              <w:t>Небольшой объем.</w:t>
            </w:r>
          </w:p>
          <w:p w14:paraId="3E0464AF" w14:textId="77777777" w:rsidR="0073753B" w:rsidRPr="00854023" w:rsidRDefault="0073753B" w:rsidP="0073753B">
            <w:pPr>
              <w:keepNext/>
              <w:keepLines/>
              <w:shd w:val="clear" w:color="auto" w:fill="FFFFFF"/>
              <w:spacing w:after="150" w:line="252" w:lineRule="atLeast"/>
              <w:jc w:val="both"/>
              <w:outlineLvl w:val="3"/>
              <w:rPr>
                <w:rFonts w:ascii="Times New Roman" w:eastAsiaTheme="majorEastAsia" w:hAnsi="Times New Roman" w:cs="Times New Roman"/>
                <w:i/>
                <w:iCs/>
                <w:color w:val="1E1D03"/>
                <w:sz w:val="24"/>
                <w:szCs w:val="24"/>
              </w:rPr>
            </w:pPr>
            <w:r w:rsidRPr="00854023">
              <w:rPr>
                <w:rFonts w:ascii="Times New Roman" w:eastAsiaTheme="majorEastAsia" w:hAnsi="Times New Roman" w:cs="Times New Roman"/>
                <w:i/>
                <w:iCs/>
                <w:color w:val="1E1D03"/>
                <w:sz w:val="24"/>
                <w:szCs w:val="24"/>
              </w:rPr>
              <w:t>Обилие определений.</w:t>
            </w:r>
          </w:p>
          <w:p w14:paraId="49976CCF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1) дневник;</w:t>
            </w:r>
          </w:p>
          <w:p w14:paraId="513615DE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 письмо;</w:t>
            </w:r>
          </w:p>
          <w:p w14:paraId="22F1C93B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  <w:highlight w:val="yellow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3) этюд.</w:t>
            </w:r>
          </w:p>
        </w:tc>
      </w:tr>
      <w:tr w:rsidR="0073753B" w:rsidRPr="00854023" w14:paraId="0B9C42FF" w14:textId="77777777" w:rsidTr="008B6D7E">
        <w:trPr>
          <w:trHeight w:val="258"/>
        </w:trPr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F07F4CF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  <w:lang w:val="en-US"/>
              </w:rPr>
            </w:pP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lastRenderedPageBreak/>
              <w:t>Уметь</w:t>
            </w:r>
            <w:proofErr w:type="spellEnd"/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03B4138" w14:textId="77777777" w:rsidR="0073753B" w:rsidRPr="00015490" w:rsidRDefault="0073753B" w:rsidP="007375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90">
              <w:rPr>
                <w:rFonts w:ascii="Times New Roman" w:hAnsi="Times New Roman"/>
                <w:sz w:val="24"/>
                <w:szCs w:val="24"/>
              </w:rPr>
              <w:t>осуществлять первичную и вторичную текстовую деятельность (</w:t>
            </w:r>
            <w:proofErr w:type="spellStart"/>
            <w:r w:rsidRPr="00015490">
              <w:rPr>
                <w:rFonts w:ascii="Times New Roman" w:hAnsi="Times New Roman"/>
                <w:sz w:val="24"/>
                <w:szCs w:val="24"/>
              </w:rPr>
              <w:t>текстообразование</w:t>
            </w:r>
            <w:proofErr w:type="spellEnd"/>
            <w:r w:rsidRPr="0001549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490">
              <w:rPr>
                <w:rFonts w:ascii="Times New Roman" w:hAnsi="Times New Roman"/>
                <w:sz w:val="24"/>
                <w:szCs w:val="24"/>
              </w:rPr>
              <w:t>интерпретацию) на основе лингвистического анализа и знания основных ресурсов русского языка, включая изобразительно выразительные средства;</w:t>
            </w:r>
          </w:p>
          <w:p w14:paraId="197EDF89" w14:textId="7C41AC59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015490">
              <w:rPr>
                <w:rFonts w:ascii="Times New Roman" w:hAnsi="Times New Roman"/>
                <w:sz w:val="24"/>
                <w:szCs w:val="24"/>
              </w:rPr>
              <w:t xml:space="preserve"> грамотно излагать, логически выстраивать, обосновывать собственные высказывания; воспринимать информацию, отбирая главное, необходимое для собственных логических построений.</w:t>
            </w:r>
          </w:p>
        </w:tc>
        <w:tc>
          <w:tcPr>
            <w:tcW w:w="2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5245AA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 xml:space="preserve">1. Принципы создания какого типа научного текста отражает приведенный ниже алгоритм? </w:t>
            </w:r>
          </w:p>
          <w:p w14:paraId="76475BC1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i/>
              </w:rPr>
              <w:t xml:space="preserve">-установление членения текста на смысловые блоки; </w:t>
            </w:r>
          </w:p>
          <w:p w14:paraId="2A97E284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i/>
              </w:rPr>
              <w:t xml:space="preserve">- определение главной мысли каждого выделенного смыслового блока; </w:t>
            </w:r>
          </w:p>
          <w:p w14:paraId="1FD9AEE8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i/>
              </w:rPr>
              <w:t>- формулирование пункта, отличающего то существенное, что связывает его с другими частями текста в логическое целое.</w:t>
            </w:r>
          </w:p>
          <w:p w14:paraId="7D17C2A9" w14:textId="77777777" w:rsidR="0073753B" w:rsidRPr="00854023" w:rsidRDefault="0073753B" w:rsidP="0073753B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ответа:</w:t>
            </w:r>
          </w:p>
          <w:p w14:paraId="1393B912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1) реферат </w:t>
            </w:r>
          </w:p>
          <w:p w14:paraId="252F9BC4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2) доклад </w:t>
            </w:r>
          </w:p>
          <w:p w14:paraId="2E7778D5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3) план </w:t>
            </w:r>
          </w:p>
          <w:p w14:paraId="386359EC" w14:textId="77777777" w:rsidR="0073753B" w:rsidRPr="00854023" w:rsidRDefault="0073753B" w:rsidP="0073753B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54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2. Обычно в </w:t>
            </w:r>
            <w:proofErr w:type="gramStart"/>
            <w:r w:rsidRPr="00854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критических  статьях</w:t>
            </w:r>
            <w:proofErr w:type="gramEnd"/>
            <w:r w:rsidRPr="00854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, создаваемых на основе  художественного произведения, отражается позиция автора. Установите соответствие между устойчивыми формулами (клише), используемыми в статье,  и эмоциями, выражающими авторскую позицию: </w:t>
            </w:r>
          </w:p>
          <w:p w14:paraId="567D84B4" w14:textId="77777777" w:rsidR="0073753B" w:rsidRPr="00854023" w:rsidRDefault="0073753B" w:rsidP="0073753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Одобрение</w:t>
            </w:r>
          </w:p>
          <w:p w14:paraId="2858E2A8" w14:textId="77777777" w:rsidR="0073753B" w:rsidRPr="00854023" w:rsidRDefault="0073753B" w:rsidP="0073753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Осуждение</w:t>
            </w:r>
          </w:p>
          <w:p w14:paraId="74FC04C5" w14:textId="77777777" w:rsidR="0073753B" w:rsidRPr="00854023" w:rsidRDefault="0073753B" w:rsidP="0073753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Нейтралитет</w:t>
            </w:r>
          </w:p>
          <w:p w14:paraId="034FED2F" w14:textId="77777777" w:rsidR="0073753B" w:rsidRPr="00854023" w:rsidRDefault="0073753B" w:rsidP="0073753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 Автор поражается…, удивляется…; с интересом наблюдает за тем…;  создает словесную картину и т.п.</w:t>
            </w:r>
          </w:p>
          <w:p w14:paraId="2C4AE20B" w14:textId="77777777" w:rsidR="0073753B" w:rsidRPr="00854023" w:rsidRDefault="0073753B" w:rsidP="0073753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Автор размышляет о…; делится своими мыслями, наблюдениями…; ставит перед читателями злободневную проблему…; пытается объяснить сложные философские понятия (сложные жизненные понятия) и т.п.</w:t>
            </w:r>
          </w:p>
          <w:p w14:paraId="4FCE7BCA" w14:textId="77777777" w:rsidR="0073753B" w:rsidRPr="00854023" w:rsidRDefault="0073753B" w:rsidP="0073753B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3) Автор с болью в сердце пишет о том, что…;  у автора вызывает негодование…; автор не может мириться с тем…; с горькой иронией пишет о том…</w:t>
            </w:r>
          </w:p>
          <w:p w14:paraId="3F6FE347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>3. Установите соответствие между понятием и  его определением</w:t>
            </w:r>
          </w:p>
          <w:p w14:paraId="426EEE0A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14:paraId="34AEC7E8" w14:textId="77777777" w:rsidR="0073753B" w:rsidRPr="00854023" w:rsidRDefault="0073753B" w:rsidP="0073753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Абзац</w:t>
            </w:r>
            <w:proofErr w:type="spellEnd"/>
          </w:p>
          <w:p w14:paraId="3037D3B1" w14:textId="77777777" w:rsidR="0073753B" w:rsidRPr="00854023" w:rsidRDefault="0073753B" w:rsidP="0073753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Сложное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синтаксическое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854023">
              <w:rPr>
                <w:rFonts w:ascii="Times New Roman" w:eastAsiaTheme="minorEastAsia" w:hAnsi="Times New Roman" w:cs="Times New Roman"/>
                <w:lang w:val="en-US"/>
              </w:rPr>
              <w:t>целое</w:t>
            </w:r>
            <w:proofErr w:type="spellEnd"/>
          </w:p>
          <w:p w14:paraId="68C100EB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</w:p>
          <w:p w14:paraId="4F4D2C7C" w14:textId="77777777" w:rsidR="0073753B" w:rsidRPr="00854023" w:rsidRDefault="0073753B" w:rsidP="0073753B">
            <w:pPr>
              <w:spacing w:after="200" w:line="276" w:lineRule="auto"/>
              <w:ind w:left="22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lastRenderedPageBreak/>
              <w:t xml:space="preserve">1) сочетание нескольких предложений в тексте, характеризующееся относительной завершенностью </w:t>
            </w:r>
            <w:proofErr w:type="spellStart"/>
            <w:proofErr w:type="gramStart"/>
            <w:r w:rsidRPr="00854023">
              <w:rPr>
                <w:rFonts w:ascii="Times New Roman" w:eastAsiaTheme="minorEastAsia" w:hAnsi="Times New Roman" w:cs="Times New Roman"/>
              </w:rPr>
              <w:t>микротем</w:t>
            </w:r>
            <w:proofErr w:type="spellEnd"/>
            <w:r w:rsidRPr="00854023">
              <w:rPr>
                <w:rFonts w:ascii="Times New Roman" w:eastAsiaTheme="minorEastAsia" w:hAnsi="Times New Roman" w:cs="Times New Roman"/>
              </w:rPr>
              <w:t>,  структурными</w:t>
            </w:r>
            <w:proofErr w:type="gramEnd"/>
            <w:r w:rsidRPr="00854023">
              <w:rPr>
                <w:rFonts w:ascii="Times New Roman" w:eastAsiaTheme="minorEastAsia" w:hAnsi="Times New Roman" w:cs="Times New Roman"/>
              </w:rPr>
              <w:t xml:space="preserve"> средствами связи которых являются присоединительные союзы, анафоры, модальные слова.</w:t>
            </w:r>
          </w:p>
          <w:p w14:paraId="5EB06736" w14:textId="77777777" w:rsidR="0073753B" w:rsidRPr="00854023" w:rsidRDefault="0073753B" w:rsidP="0073753B">
            <w:pPr>
              <w:spacing w:after="200" w:line="276" w:lineRule="auto"/>
              <w:ind w:left="227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2) часть текста между отступами  или красными строками, являющаяся  средством членения связного текста  на композиционно-стилистической основе. </w:t>
            </w:r>
          </w:p>
          <w:p w14:paraId="30747E7A" w14:textId="77777777" w:rsidR="0073753B" w:rsidRPr="00854023" w:rsidRDefault="0073753B" w:rsidP="0073753B">
            <w:pPr>
              <w:keepNext/>
              <w:keepLines/>
              <w:shd w:val="clear" w:color="auto" w:fill="FFFFFF"/>
              <w:spacing w:after="150" w:line="252" w:lineRule="atLeast"/>
              <w:jc w:val="both"/>
              <w:outlineLvl w:val="3"/>
              <w:rPr>
                <w:rFonts w:ascii="Times New Roman" w:eastAsiaTheme="majorEastAsia" w:hAnsi="Times New Roman" w:cs="Times New Roman"/>
                <w:iCs/>
                <w:sz w:val="21"/>
                <w:szCs w:val="21"/>
              </w:rPr>
            </w:pPr>
          </w:p>
          <w:p w14:paraId="0024CB77" w14:textId="77777777" w:rsidR="0073753B" w:rsidRPr="00854023" w:rsidRDefault="0073753B" w:rsidP="0073753B">
            <w:pPr>
              <w:keepNext/>
              <w:keepLines/>
              <w:shd w:val="clear" w:color="auto" w:fill="FFFFFF"/>
              <w:spacing w:after="150" w:line="252" w:lineRule="atLeast"/>
              <w:jc w:val="both"/>
              <w:outlineLvl w:val="3"/>
              <w:rPr>
                <w:rFonts w:ascii="Times New Roman" w:eastAsiaTheme="majorEastAsia" w:hAnsi="Times New Roman" w:cs="Times New Roman"/>
                <w:b/>
                <w:i/>
                <w:iCs/>
                <w:sz w:val="24"/>
                <w:szCs w:val="24"/>
              </w:rPr>
            </w:pPr>
            <w:r w:rsidRPr="00854023">
              <w:rPr>
                <w:rFonts w:ascii="Times New Roman" w:eastAsiaTheme="majorEastAsia" w:hAnsi="Times New Roman" w:cs="Times New Roman"/>
                <w:b/>
                <w:bCs/>
                <w:i/>
                <w:iCs/>
                <w:sz w:val="24"/>
                <w:szCs w:val="24"/>
              </w:rPr>
              <w:t>4. Перед вами алгоритм написания  сочинения в некоем художественном жанре. Алгоритм  включает  следующие этапы: ф</w:t>
            </w:r>
            <w:r w:rsidRPr="00854023">
              <w:rPr>
                <w:rFonts w:ascii="Times New Roman" w:eastAsiaTheme="majorEastAsia" w:hAnsi="Times New Roman" w:cs="Times New Roman"/>
                <w:b/>
                <w:i/>
                <w:iCs/>
                <w:sz w:val="24"/>
                <w:szCs w:val="24"/>
              </w:rPr>
              <w:t xml:space="preserve">ормулирование темы, определение главной мысли/проблемы рассуждений, определение того, какие чувства, эмоции и мысли выльются на страницы текста, разбивка на датированные фрагменты. О каком жанре идет речь? </w:t>
            </w:r>
          </w:p>
          <w:p w14:paraId="1E9E501A" w14:textId="77777777" w:rsidR="0073753B" w:rsidRPr="00854023" w:rsidRDefault="0073753B" w:rsidP="0073753B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ответа:</w:t>
            </w:r>
          </w:p>
          <w:p w14:paraId="3A73ADF2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1) эссе</w:t>
            </w:r>
          </w:p>
          <w:p w14:paraId="02E4DD22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 письмо</w:t>
            </w:r>
          </w:p>
          <w:p w14:paraId="21040804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3) дневник</w:t>
            </w:r>
          </w:p>
          <w:p w14:paraId="32B450CE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14:paraId="4A8CC707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 xml:space="preserve">5. Прочитайте фрагмент  художественного текста. Определите, в каком жанре он создан </w:t>
            </w:r>
          </w:p>
          <w:p w14:paraId="15BC295E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 xml:space="preserve">Варианты ответа: </w:t>
            </w:r>
          </w:p>
          <w:p w14:paraId="6E8BBC1C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1) кинестетическая ассоциация;</w:t>
            </w:r>
          </w:p>
          <w:p w14:paraId="01BC6A86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 аудиальная ассоциация;</w:t>
            </w:r>
          </w:p>
          <w:p w14:paraId="344F3CF8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3) визуальная ассоциация</w:t>
            </w:r>
          </w:p>
          <w:p w14:paraId="5EE2C8F7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14:paraId="3D449887" w14:textId="77777777" w:rsidR="0073753B" w:rsidRPr="00854023" w:rsidRDefault="0073753B" w:rsidP="0073753B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lang w:eastAsia="ru-RU"/>
              </w:rPr>
            </w:pPr>
            <w:r w:rsidRPr="0085402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….Привет, друзья! Я – ластик. Мне очень хочется поведать вам о том, какую важную функцию я выполняю в жизни человека. Но для начала просто немного расскажу о себе. Меня купили в магазине в конце августа, перед началом учебного года. Я маленький, но очень симпатичный – </w:t>
            </w:r>
            <w:r w:rsidRPr="0085402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в виде милого розового поросенка с хитрыми, прищуренными глазками и улыбающимся…рыльцем. Мой хозяин, ученик 5 класса, человек, серьезный, поэтому я даже не сомневался в том, что он выберет именно меня, а не моего друга-ластика в виде футбольного мяча, у которого все только игры на уме. А я очень ответственный и всегда готов прийти на помощь. Моя главная задача в жизни – делать мир чище. Самозабвенно предаваясь стиранию (карандаша, ручки, отпечатков от грязных пальцев), я наполняюсь гордостью за то, что кроме меня некому взять на себя эту ответственность – подчищать несовершенства. И скажу без скромности  — я отлично справляюсь со своей ролью.</w:t>
            </w:r>
          </w:p>
        </w:tc>
      </w:tr>
      <w:tr w:rsidR="0073753B" w:rsidRPr="00854023" w14:paraId="4611CE25" w14:textId="77777777" w:rsidTr="008B6D7E">
        <w:trPr>
          <w:trHeight w:val="446"/>
        </w:trPr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4C2DCD9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highlight w:val="yellow"/>
                <w:lang w:val="en-US"/>
              </w:rPr>
            </w:pPr>
            <w:proofErr w:type="spellStart"/>
            <w:r w:rsidRPr="00854023">
              <w:rPr>
                <w:rFonts w:ascii="Times New Roman" w:eastAsiaTheme="minorEastAsia" w:hAnsi="Times New Roman" w:cs="Times New Roman"/>
                <w:b/>
                <w:lang w:val="en-US"/>
              </w:rPr>
              <w:lastRenderedPageBreak/>
              <w:t>Владеть</w:t>
            </w:r>
            <w:proofErr w:type="spellEnd"/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82DA173" w14:textId="0BC79750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015490">
              <w:rPr>
                <w:rFonts w:ascii="Times New Roman" w:hAnsi="Times New Roman"/>
                <w:sz w:val="24"/>
                <w:szCs w:val="24"/>
              </w:rPr>
              <w:t>навыками первичной и вторичной текстовой деятельности (</w:t>
            </w:r>
            <w:proofErr w:type="spellStart"/>
            <w:r w:rsidRPr="00015490">
              <w:rPr>
                <w:rFonts w:ascii="Times New Roman" w:hAnsi="Times New Roman"/>
                <w:sz w:val="24"/>
                <w:szCs w:val="24"/>
              </w:rPr>
              <w:t>текстообразования</w:t>
            </w:r>
            <w:proofErr w:type="spellEnd"/>
            <w:r w:rsidRPr="0001549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F00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490">
              <w:rPr>
                <w:rFonts w:ascii="Times New Roman" w:hAnsi="Times New Roman"/>
                <w:sz w:val="24"/>
                <w:szCs w:val="24"/>
              </w:rPr>
              <w:t>интерпретации) на основе лингвистического анализа и знания основных ресурсов русского языка, включая изобразительно выразительные средства; навыками самоанализа; навыками устного и письменного изложения и оформления мысли в соответствии с ситуацией общения и типом текста; способностью к обобщению, анализу, восприятию информации.</w:t>
            </w:r>
          </w:p>
        </w:tc>
        <w:tc>
          <w:tcPr>
            <w:tcW w:w="2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9777A4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54023">
              <w:rPr>
                <w:rFonts w:ascii="Times New Roman" w:eastAsiaTheme="minorEastAsia" w:hAnsi="Times New Roman" w:cs="Times New Roman"/>
                <w:b/>
                <w:i/>
              </w:rPr>
              <w:t xml:space="preserve">Примерные творческие задания: </w:t>
            </w:r>
          </w:p>
          <w:p w14:paraId="42D5B7A1" w14:textId="77777777" w:rsidR="0073753B" w:rsidRPr="00854023" w:rsidRDefault="0073753B" w:rsidP="0073753B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540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Создайте текст в следующих жанрах: </w:t>
            </w:r>
          </w:p>
          <w:p w14:paraId="1BF26871" w14:textId="77777777" w:rsidR="0073753B" w:rsidRPr="00854023" w:rsidRDefault="0073753B" w:rsidP="0073753B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eastAsiaTheme="minorEastAsia" w:hAnsi="Times New Roman" w:cs="Times New Roman"/>
                <w:sz w:val="24"/>
                <w:szCs w:val="24"/>
              </w:rPr>
              <w:t>1. Критический отзыв на недавно прочитанную книгу</w:t>
            </w:r>
          </w:p>
          <w:p w14:paraId="3D9D7F6F" w14:textId="77777777" w:rsidR="0073753B" w:rsidRPr="00854023" w:rsidRDefault="0073753B" w:rsidP="0073753B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eastAsiaTheme="minorEastAsia" w:hAnsi="Times New Roman" w:cs="Times New Roman"/>
                <w:sz w:val="24"/>
                <w:szCs w:val="24"/>
              </w:rPr>
              <w:t>2. План проблемной статьи</w:t>
            </w:r>
          </w:p>
          <w:p w14:paraId="5E2E8AA2" w14:textId="77777777" w:rsidR="0073753B" w:rsidRPr="00854023" w:rsidRDefault="0073753B" w:rsidP="0073753B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eastAsiaTheme="minorEastAsia" w:hAnsi="Times New Roman" w:cs="Times New Roman"/>
                <w:sz w:val="24"/>
                <w:szCs w:val="24"/>
              </w:rPr>
              <w:t>3. Инструкцию к соковыжималке</w:t>
            </w:r>
          </w:p>
          <w:p w14:paraId="3A89435E" w14:textId="77777777" w:rsidR="0073753B" w:rsidRPr="00854023" w:rsidRDefault="0073753B" w:rsidP="0073753B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 Резюме </w:t>
            </w:r>
          </w:p>
          <w:p w14:paraId="3EEA30CF" w14:textId="77777777" w:rsidR="0073753B" w:rsidRPr="00854023" w:rsidRDefault="0073753B" w:rsidP="0073753B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eastAsiaTheme="minorEastAsia" w:hAnsi="Times New Roman" w:cs="Times New Roman"/>
                <w:sz w:val="24"/>
                <w:szCs w:val="24"/>
              </w:rPr>
              <w:t>5. Эссе на тему: «Что значит любить себя?»</w:t>
            </w:r>
          </w:p>
          <w:p w14:paraId="395F4FDD" w14:textId="77777777" w:rsidR="0073753B" w:rsidRPr="00854023" w:rsidRDefault="0073753B" w:rsidP="0073753B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eastAsiaTheme="minorEastAsia" w:hAnsi="Times New Roman" w:cs="Times New Roman"/>
                <w:sz w:val="24"/>
                <w:szCs w:val="24"/>
              </w:rPr>
              <w:t>6. Этюд на тему: «Река-Урал»</w:t>
            </w:r>
          </w:p>
          <w:p w14:paraId="1887A2E3" w14:textId="77777777" w:rsidR="0073753B" w:rsidRPr="00854023" w:rsidRDefault="0073753B" w:rsidP="0073753B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eastAsiaTheme="minorEastAsia" w:hAnsi="Times New Roman" w:cs="Times New Roman"/>
                <w:sz w:val="24"/>
                <w:szCs w:val="24"/>
              </w:rPr>
              <w:t>7. Письмо  к вымышленному лицу</w:t>
            </w:r>
          </w:p>
          <w:p w14:paraId="26808A86" w14:textId="77777777" w:rsidR="0073753B" w:rsidRPr="00854023" w:rsidRDefault="0073753B" w:rsidP="0073753B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eastAsiaTheme="minorEastAsia" w:hAnsi="Times New Roman" w:cs="Times New Roman"/>
                <w:sz w:val="24"/>
                <w:szCs w:val="24"/>
              </w:rPr>
              <w:t>8 Письмо к герою литературного произведения</w:t>
            </w:r>
          </w:p>
          <w:p w14:paraId="2C4F0907" w14:textId="77777777" w:rsidR="0073753B" w:rsidRPr="00854023" w:rsidRDefault="0073753B" w:rsidP="0073753B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eastAsiaTheme="minorEastAsia" w:hAnsi="Times New Roman" w:cs="Times New Roman"/>
                <w:sz w:val="24"/>
                <w:szCs w:val="24"/>
              </w:rPr>
              <w:t>9. Письмо к писателю</w:t>
            </w:r>
          </w:p>
          <w:p w14:paraId="6F1A1CEB" w14:textId="77777777" w:rsidR="0073753B" w:rsidRPr="00854023" w:rsidRDefault="0073753B" w:rsidP="0073753B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eastAsiaTheme="minorEastAsia" w:hAnsi="Times New Roman" w:cs="Times New Roman"/>
                <w:sz w:val="24"/>
                <w:szCs w:val="24"/>
              </w:rPr>
              <w:t>10 Письмо к своей совести</w:t>
            </w:r>
          </w:p>
          <w:p w14:paraId="57D4593B" w14:textId="77777777" w:rsidR="0073753B" w:rsidRPr="00854023" w:rsidRDefault="0073753B" w:rsidP="0073753B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eastAsiaTheme="minorEastAsia" w:hAnsi="Times New Roman" w:cs="Times New Roman"/>
                <w:sz w:val="24"/>
                <w:szCs w:val="24"/>
              </w:rPr>
              <w:t>11. Фрагмент дневника</w:t>
            </w:r>
          </w:p>
          <w:p w14:paraId="08702200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12. Текст в жанре </w:t>
            </w:r>
            <w:r w:rsidRPr="00854023">
              <w:rPr>
                <w:rFonts w:ascii="Times New Roman" w:eastAsiaTheme="minorEastAsia" w:hAnsi="Times New Roman" w:cs="Times New Roman"/>
              </w:rPr>
              <w:t>кинестетической ассоциации;</w:t>
            </w:r>
          </w:p>
          <w:p w14:paraId="50D50D40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13) Текст в жанре аудиальной ассоциации;</w:t>
            </w:r>
          </w:p>
          <w:p w14:paraId="186A3362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14) Текст в жанре визуальная ассоциации</w:t>
            </w:r>
          </w:p>
          <w:p w14:paraId="3D41F5FE" w14:textId="77777777" w:rsidR="0073753B" w:rsidRPr="00854023" w:rsidRDefault="0073753B" w:rsidP="0073753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15) Аннотация к научной статье </w:t>
            </w:r>
          </w:p>
          <w:p w14:paraId="2686DE60" w14:textId="77777777" w:rsidR="0073753B" w:rsidRPr="00854023" w:rsidRDefault="0073753B" w:rsidP="0073753B">
            <w:pPr>
              <w:keepNext/>
              <w:keepLines/>
              <w:shd w:val="clear" w:color="auto" w:fill="FFFFFF"/>
              <w:spacing w:after="150" w:line="234" w:lineRule="atLeast"/>
              <w:jc w:val="both"/>
              <w:outlineLvl w:val="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8540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Этапы написания текста- визуальной </w:t>
            </w:r>
            <w:r w:rsidRPr="008540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ассоциации (</w:t>
            </w:r>
            <w:proofErr w:type="gramStart"/>
            <w:r w:rsidRPr="008540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  известной</w:t>
            </w:r>
            <w:proofErr w:type="gramEnd"/>
            <w:r w:rsidRPr="008540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картине какого-либо художника)</w:t>
            </w:r>
          </w:p>
          <w:p w14:paraId="1F0DDF32" w14:textId="77777777" w:rsidR="0073753B" w:rsidRPr="00854023" w:rsidRDefault="0073753B" w:rsidP="0073753B">
            <w:pPr>
              <w:numPr>
                <w:ilvl w:val="0"/>
                <w:numId w:val="27"/>
              </w:numPr>
              <w:shd w:val="clear" w:color="auto" w:fill="FFFFFF"/>
              <w:spacing w:after="60" w:line="240" w:lineRule="auto"/>
              <w:ind w:left="60"/>
              <w:jc w:val="both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1)Наблюдайте предложенный материал в течение некоторого времени.</w:t>
            </w:r>
          </w:p>
          <w:p w14:paraId="72383E3A" w14:textId="77777777" w:rsidR="0073753B" w:rsidRPr="00854023" w:rsidRDefault="0073753B" w:rsidP="0073753B">
            <w:pPr>
              <w:numPr>
                <w:ilvl w:val="0"/>
                <w:numId w:val="27"/>
              </w:numPr>
              <w:shd w:val="clear" w:color="auto" w:fill="FFFFFF"/>
              <w:spacing w:after="60" w:line="240" w:lineRule="auto"/>
              <w:ind w:left="60"/>
              <w:jc w:val="both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2)Определите свою эмоциональную реакцию на увиденное.</w:t>
            </w:r>
          </w:p>
          <w:p w14:paraId="72B838B2" w14:textId="77777777" w:rsidR="0073753B" w:rsidRPr="00854023" w:rsidRDefault="0073753B" w:rsidP="0073753B">
            <w:pPr>
              <w:numPr>
                <w:ilvl w:val="0"/>
                <w:numId w:val="27"/>
              </w:numPr>
              <w:shd w:val="clear" w:color="auto" w:fill="FFFFFF"/>
              <w:spacing w:after="60" w:line="240" w:lineRule="auto"/>
              <w:ind w:left="60"/>
              <w:jc w:val="both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3)Определите центральный образ-ассоциацию, образ-переживание, который рождается при наблюдении художественного произведения. С чем у Вас связан этот образ? Какую картину рисует Ваше воображение?</w:t>
            </w:r>
          </w:p>
          <w:p w14:paraId="2063E7CC" w14:textId="77777777" w:rsidR="0073753B" w:rsidRPr="00854023" w:rsidRDefault="0073753B" w:rsidP="0073753B">
            <w:pPr>
              <w:numPr>
                <w:ilvl w:val="0"/>
                <w:numId w:val="27"/>
              </w:numPr>
              <w:shd w:val="clear" w:color="auto" w:fill="FFFFFF"/>
              <w:spacing w:after="60" w:line="240" w:lineRule="auto"/>
              <w:ind w:left="60"/>
              <w:jc w:val="both"/>
              <w:rPr>
                <w:rFonts w:ascii="Times New Roman" w:eastAsiaTheme="minorEastAsia" w:hAnsi="Times New Roman" w:cs="Times New Roman"/>
              </w:rPr>
            </w:pPr>
            <w:r w:rsidRPr="00854023">
              <w:rPr>
                <w:rFonts w:ascii="Times New Roman" w:eastAsiaTheme="minorEastAsia" w:hAnsi="Times New Roman" w:cs="Times New Roman"/>
              </w:rPr>
              <w:t>4) В любой удобной для Вас форме (письмо, дневник, этюд, эссе) опишите чувства, эмоции, мысли, связанные с этим образом (это может быть сюжетное повествование о чем-то/ ком-то конкретном либо просто абстрактное рассуждение о чем-либо).</w:t>
            </w:r>
          </w:p>
          <w:p w14:paraId="33C03C93" w14:textId="77777777" w:rsidR="0073753B" w:rsidRPr="00854023" w:rsidRDefault="0073753B" w:rsidP="0073753B">
            <w:pPr>
              <w:keepNext/>
              <w:keepLines/>
              <w:shd w:val="clear" w:color="auto" w:fill="FFFFFF"/>
              <w:spacing w:after="150" w:line="252" w:lineRule="atLeast"/>
              <w:jc w:val="both"/>
              <w:outlineLvl w:val="3"/>
              <w:rPr>
                <w:rFonts w:ascii="Times New Roman" w:eastAsiaTheme="majorEastAsia" w:hAnsi="Times New Roman" w:cs="Times New Roman"/>
                <w:i/>
                <w:iCs/>
                <w:sz w:val="24"/>
                <w:szCs w:val="24"/>
              </w:rPr>
            </w:pPr>
            <w:r w:rsidRPr="00854023">
              <w:rPr>
                <w:rFonts w:ascii="Times New Roman" w:eastAsiaTheme="majorEastAsia" w:hAnsi="Times New Roman" w:cs="Times New Roman"/>
                <w:b/>
                <w:bCs/>
                <w:i/>
                <w:iCs/>
                <w:sz w:val="24"/>
                <w:szCs w:val="24"/>
              </w:rPr>
              <w:t>Этапы написания текста-письма:</w:t>
            </w:r>
          </w:p>
          <w:p w14:paraId="70E0A778" w14:textId="77777777" w:rsidR="0073753B" w:rsidRPr="00854023" w:rsidRDefault="0073753B" w:rsidP="0073753B">
            <w:pPr>
              <w:keepNext/>
              <w:keepLines/>
              <w:shd w:val="clear" w:color="auto" w:fill="FFFFFF"/>
              <w:spacing w:after="150" w:line="234" w:lineRule="atLeas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1)Вступление - п</w:t>
            </w:r>
            <w:r w:rsidRPr="00854023">
              <w:rPr>
                <w:rFonts w:ascii="Times New Roman" w:eastAsia="Times New Roman" w:hAnsi="Times New Roman" w:cs="Times New Roman"/>
                <w:sz w:val="24"/>
                <w:szCs w:val="24"/>
              </w:rPr>
              <w:t>риветствие адресата, осведомление о его жизни, делах.</w:t>
            </w:r>
          </w:p>
          <w:p w14:paraId="75859F27" w14:textId="77777777" w:rsidR="0073753B" w:rsidRPr="00854023" w:rsidRDefault="0073753B" w:rsidP="0073753B">
            <w:pPr>
              <w:keepNext/>
              <w:keepLines/>
              <w:shd w:val="clear" w:color="auto" w:fill="FFFFFF"/>
              <w:spacing w:after="150" w:line="234" w:lineRule="atLeas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023">
              <w:rPr>
                <w:rFonts w:ascii="Times New Roman" w:eastAsia="Times New Roman" w:hAnsi="Times New Roman" w:cs="Times New Roman"/>
                <w:sz w:val="24"/>
                <w:szCs w:val="24"/>
              </w:rPr>
              <w:t>2) Сообщение адресату о том, какая проблема вас сейчас волнует, какая мысль занимает и в связи с чем? (прочтение книги, просмотр фильма, прослушивание музыкального произведения и т.д.).</w:t>
            </w:r>
          </w:p>
          <w:p w14:paraId="22377F0D" w14:textId="77777777" w:rsidR="0073753B" w:rsidRPr="00854023" w:rsidRDefault="0073753B" w:rsidP="0073753B">
            <w:pPr>
              <w:keepNext/>
              <w:keepLines/>
              <w:shd w:val="clear" w:color="auto" w:fill="FFFFFF"/>
              <w:spacing w:after="150" w:line="234" w:lineRule="atLeast"/>
              <w:jc w:val="both"/>
              <w:outlineLvl w:val="4"/>
              <w:rPr>
                <w:rFonts w:ascii="Times New Roman" w:eastAsia="Times New Roman" w:hAnsi="Times New Roman" w:cs="Times New Roman"/>
                <w:i/>
                <w:color w:val="2E74B5"/>
                <w:highlight w:val="yellow"/>
              </w:rPr>
            </w:pPr>
            <w:r w:rsidRPr="00854023">
              <w:rPr>
                <w:rFonts w:ascii="Times New Roman" w:eastAsia="Times New Roman" w:hAnsi="Times New Roman" w:cs="Times New Roman"/>
                <w:sz w:val="24"/>
                <w:szCs w:val="24"/>
              </w:rPr>
              <w:t>3). Обоснование в нескольких предложениях своего выбора собеседника. Расскажите ему, почему именно его мнение по теме вам интересно, по какой причине вы хотите поделиться переживаниями с этим конкретным персонажем.</w:t>
            </w:r>
          </w:p>
        </w:tc>
      </w:tr>
    </w:tbl>
    <w:p w14:paraId="165171D5" w14:textId="77777777" w:rsidR="00854023" w:rsidRDefault="00854023" w:rsidP="00CF78EC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</w:p>
    <w:p w14:paraId="2C6BAEFB" w14:textId="1C4ECE6A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  <w:r w:rsidRPr="00854023">
        <w:rPr>
          <w:rFonts w:ascii="Times New Roman" w:eastAsiaTheme="minorEastAsia" w:hAnsi="Times New Roman" w:cs="Times New Roman"/>
          <w:b/>
        </w:rPr>
        <w:t>б) Порядок проведения промежуточной аттестации, показатели и критерии оценивания:</w:t>
      </w:r>
    </w:p>
    <w:p w14:paraId="3A249CB0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</w:p>
    <w:p w14:paraId="299BED0C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>Промежуточная аттестация по дисциплине «Филологический анализ текста» включает теоретические вопросы, позволяющие оценить уровень усвоения обучающимися знаний, и практические задания (реферат и творческие задания), выявляющие степень сформированности умений и владений.</w:t>
      </w:r>
    </w:p>
    <w:p w14:paraId="5DE1A86B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 xml:space="preserve">Зачет по данной дисциплине проводится в устной форме, включает на выбор студента  один  теоретический  вопрос и  творческое  задание или написание реферата </w:t>
      </w:r>
    </w:p>
    <w:p w14:paraId="35070084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  <w:b/>
          <w:i/>
        </w:rPr>
      </w:pPr>
    </w:p>
    <w:p w14:paraId="68AB9427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  <w:b/>
          <w:i/>
        </w:rPr>
      </w:pPr>
      <w:r w:rsidRPr="00854023">
        <w:rPr>
          <w:rFonts w:ascii="Times New Roman" w:eastAsiaTheme="minorEastAsia" w:hAnsi="Times New Roman" w:cs="Times New Roman"/>
          <w:b/>
          <w:i/>
        </w:rPr>
        <w:lastRenderedPageBreak/>
        <w:t>Перечень теоретических вопросов к зачету</w:t>
      </w:r>
    </w:p>
    <w:p w14:paraId="195F91F5" w14:textId="77777777" w:rsidR="00CF78EC" w:rsidRPr="00854023" w:rsidRDefault="00CF78EC" w:rsidP="00CF78EC">
      <w:pPr>
        <w:spacing w:after="200" w:line="276" w:lineRule="auto"/>
        <w:ind w:left="708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 xml:space="preserve">1.  </w:t>
      </w:r>
      <w:proofErr w:type="spellStart"/>
      <w:r w:rsidRPr="00854023">
        <w:rPr>
          <w:rFonts w:ascii="Times New Roman" w:eastAsiaTheme="minorEastAsia" w:hAnsi="Times New Roman" w:cs="Times New Roman"/>
        </w:rPr>
        <w:t>Текстоцентризм</w:t>
      </w:r>
      <w:proofErr w:type="spellEnd"/>
      <w:r w:rsidRPr="00854023">
        <w:rPr>
          <w:rFonts w:ascii="Times New Roman" w:eastAsiaTheme="minorEastAsia" w:hAnsi="Times New Roman" w:cs="Times New Roman"/>
        </w:rPr>
        <w:t xml:space="preserve"> в современном гуманитарном знании.</w:t>
      </w:r>
    </w:p>
    <w:p w14:paraId="026F2C2A" w14:textId="77777777" w:rsidR="00CF78EC" w:rsidRPr="00854023" w:rsidRDefault="00CF78EC" w:rsidP="00CF78EC">
      <w:pPr>
        <w:tabs>
          <w:tab w:val="left" w:pos="284"/>
        </w:tabs>
        <w:spacing w:after="0" w:line="240" w:lineRule="auto"/>
        <w:ind w:left="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023">
        <w:rPr>
          <w:rFonts w:ascii="Times New Roman" w:eastAsia="Calibri" w:hAnsi="Times New Roman" w:cs="Times New Roman"/>
          <w:sz w:val="24"/>
        </w:rPr>
        <w:t>2. Понятие о тексте, его признаках (</w:t>
      </w:r>
      <w:r w:rsidRPr="00854023">
        <w:rPr>
          <w:rFonts w:ascii="Times New Roman" w:eastAsia="Calibri" w:hAnsi="Times New Roman" w:cs="Times New Roman"/>
          <w:sz w:val="24"/>
          <w:szCs w:val="24"/>
        </w:rPr>
        <w:t>целостность, связность, воспроизводимость).</w:t>
      </w:r>
    </w:p>
    <w:p w14:paraId="7DFDF7A8" w14:textId="77777777" w:rsidR="00CF78EC" w:rsidRPr="00854023" w:rsidRDefault="00CF78EC" w:rsidP="00CF78EC">
      <w:pPr>
        <w:spacing w:after="200" w:line="276" w:lineRule="auto"/>
        <w:ind w:left="113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 xml:space="preserve">3. Основные категории текста (информативность, модальность,  время, ретроспекция и </w:t>
      </w:r>
      <w:proofErr w:type="spellStart"/>
      <w:r w:rsidRPr="00854023">
        <w:rPr>
          <w:rFonts w:ascii="Times New Roman" w:eastAsiaTheme="minorEastAsia" w:hAnsi="Times New Roman" w:cs="Times New Roman"/>
        </w:rPr>
        <w:t>проспекция</w:t>
      </w:r>
      <w:proofErr w:type="spellEnd"/>
      <w:r w:rsidRPr="00854023">
        <w:rPr>
          <w:rFonts w:ascii="Times New Roman" w:eastAsiaTheme="minorEastAsia" w:hAnsi="Times New Roman" w:cs="Times New Roman"/>
        </w:rPr>
        <w:t xml:space="preserve">, пространство, </w:t>
      </w:r>
      <w:proofErr w:type="spellStart"/>
      <w:r w:rsidRPr="00854023">
        <w:rPr>
          <w:rFonts w:ascii="Times New Roman" w:eastAsiaTheme="minorEastAsia" w:hAnsi="Times New Roman" w:cs="Times New Roman"/>
        </w:rPr>
        <w:t>когезия</w:t>
      </w:r>
      <w:proofErr w:type="spellEnd"/>
      <w:r w:rsidRPr="00854023">
        <w:rPr>
          <w:rFonts w:ascii="Times New Roman" w:eastAsiaTheme="minorEastAsia" w:hAnsi="Times New Roman" w:cs="Times New Roman"/>
        </w:rPr>
        <w:t>, диалогичность).</w:t>
      </w:r>
    </w:p>
    <w:p w14:paraId="1312F547" w14:textId="77777777" w:rsidR="00CF78EC" w:rsidRPr="00854023" w:rsidRDefault="00CF78EC" w:rsidP="00CF78EC">
      <w:pPr>
        <w:spacing w:after="200" w:line="276" w:lineRule="auto"/>
        <w:ind w:left="113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>4. Структура текста. Уровни текста и единицы.</w:t>
      </w:r>
    </w:p>
    <w:p w14:paraId="595857F8" w14:textId="77777777" w:rsidR="00CF78EC" w:rsidRPr="00854023" w:rsidRDefault="00CF78EC" w:rsidP="00CF78EC">
      <w:pPr>
        <w:spacing w:after="200" w:line="276" w:lineRule="auto"/>
        <w:ind w:left="113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 xml:space="preserve">5. Основные факторы </w:t>
      </w:r>
      <w:proofErr w:type="spellStart"/>
      <w:r w:rsidRPr="00854023">
        <w:rPr>
          <w:rFonts w:ascii="Times New Roman" w:eastAsiaTheme="minorEastAsia" w:hAnsi="Times New Roman" w:cs="Times New Roman"/>
        </w:rPr>
        <w:t>текстообразования</w:t>
      </w:r>
      <w:proofErr w:type="spellEnd"/>
      <w:r w:rsidRPr="00854023">
        <w:rPr>
          <w:rFonts w:ascii="Times New Roman" w:eastAsiaTheme="minorEastAsia" w:hAnsi="Times New Roman" w:cs="Times New Roman"/>
        </w:rPr>
        <w:t>. Приращения  смысла</w:t>
      </w:r>
    </w:p>
    <w:p w14:paraId="2D33A142" w14:textId="77777777" w:rsidR="00CF78EC" w:rsidRPr="00854023" w:rsidRDefault="00CF78EC" w:rsidP="00CF78EC">
      <w:pPr>
        <w:spacing w:after="200" w:line="276" w:lineRule="auto"/>
        <w:ind w:left="113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 xml:space="preserve">6. Место филологического анализа текста в </w:t>
      </w:r>
      <w:proofErr w:type="spellStart"/>
      <w:r w:rsidRPr="00854023">
        <w:rPr>
          <w:rFonts w:ascii="Times New Roman" w:eastAsiaTheme="minorEastAsia" w:hAnsi="Times New Roman" w:cs="Times New Roman"/>
        </w:rPr>
        <w:t>текстоведении</w:t>
      </w:r>
      <w:proofErr w:type="spellEnd"/>
      <w:r w:rsidRPr="00854023">
        <w:rPr>
          <w:rFonts w:ascii="Times New Roman" w:eastAsiaTheme="minorEastAsia" w:hAnsi="Times New Roman" w:cs="Times New Roman"/>
        </w:rPr>
        <w:t xml:space="preserve">. </w:t>
      </w:r>
    </w:p>
    <w:p w14:paraId="30BE247D" w14:textId="77777777" w:rsidR="00CF78EC" w:rsidRPr="00854023" w:rsidRDefault="00CF78EC" w:rsidP="00CF78EC">
      <w:pPr>
        <w:spacing w:after="200" w:line="276" w:lineRule="auto"/>
        <w:ind w:left="113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>7. Филологический анализ  художественного и нехудожественного текстов</w:t>
      </w:r>
    </w:p>
    <w:p w14:paraId="098A9C24" w14:textId="77777777" w:rsidR="00CF78EC" w:rsidRPr="00854023" w:rsidRDefault="00CF78EC" w:rsidP="00CF78EC">
      <w:pPr>
        <w:spacing w:after="200" w:line="276" w:lineRule="auto"/>
        <w:ind w:left="113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 xml:space="preserve">8. </w:t>
      </w:r>
      <w:proofErr w:type="spellStart"/>
      <w:r w:rsidRPr="00854023">
        <w:rPr>
          <w:rFonts w:ascii="Times New Roman" w:eastAsiaTheme="minorEastAsia" w:hAnsi="Times New Roman" w:cs="Times New Roman"/>
        </w:rPr>
        <w:t>Общефилологические</w:t>
      </w:r>
      <w:proofErr w:type="spellEnd"/>
      <w:r w:rsidRPr="00854023">
        <w:rPr>
          <w:rFonts w:ascii="Times New Roman" w:eastAsiaTheme="minorEastAsia" w:hAnsi="Times New Roman" w:cs="Times New Roman"/>
        </w:rPr>
        <w:t xml:space="preserve"> методы анализа текста.</w:t>
      </w:r>
    </w:p>
    <w:p w14:paraId="2594C48E" w14:textId="77777777" w:rsidR="00CF78EC" w:rsidRPr="00854023" w:rsidRDefault="00CF78EC" w:rsidP="00CF78EC">
      <w:pPr>
        <w:spacing w:after="200" w:line="276" w:lineRule="auto"/>
        <w:ind w:left="113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 xml:space="preserve">9. Творческая судьба автора и текст. Образ мира в художественном тексте </w:t>
      </w:r>
    </w:p>
    <w:p w14:paraId="57454D42" w14:textId="77777777" w:rsidR="00CF78EC" w:rsidRPr="00854023" w:rsidRDefault="00CF78EC" w:rsidP="00CF78EC">
      <w:pPr>
        <w:spacing w:after="200" w:line="276" w:lineRule="auto"/>
        <w:ind w:left="113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>10. Художественный текст как план выражения образного строя произведения</w:t>
      </w:r>
      <w:r w:rsidRPr="00854023">
        <w:rPr>
          <w:rFonts w:ascii="Times New Roman" w:eastAsiaTheme="minorEastAsia" w:hAnsi="Times New Roman" w:cs="Times New Roman"/>
          <w:b/>
        </w:rPr>
        <w:t>.</w:t>
      </w:r>
      <w:r w:rsidRPr="00854023">
        <w:rPr>
          <w:rFonts w:ascii="Times New Roman" w:eastAsiaTheme="minorEastAsia" w:hAnsi="Times New Roman" w:cs="Times New Roman"/>
        </w:rPr>
        <w:t xml:space="preserve"> </w:t>
      </w:r>
    </w:p>
    <w:p w14:paraId="18B1B65E" w14:textId="77777777" w:rsidR="00CF78EC" w:rsidRPr="00854023" w:rsidRDefault="00CF78EC" w:rsidP="00CF78EC">
      <w:pPr>
        <w:spacing w:after="200" w:line="276" w:lineRule="auto"/>
        <w:ind w:left="113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 xml:space="preserve">11. Своеобразие поэтического текста и методики его </w:t>
      </w:r>
      <w:proofErr w:type="gramStart"/>
      <w:r w:rsidRPr="00854023">
        <w:rPr>
          <w:rFonts w:ascii="Times New Roman" w:eastAsiaTheme="minorEastAsia" w:hAnsi="Times New Roman" w:cs="Times New Roman"/>
        </w:rPr>
        <w:t>анализа .</w:t>
      </w:r>
      <w:proofErr w:type="gramEnd"/>
      <w:r w:rsidRPr="00854023">
        <w:rPr>
          <w:rFonts w:ascii="Times New Roman" w:eastAsiaTheme="minorEastAsia" w:hAnsi="Times New Roman" w:cs="Times New Roman"/>
        </w:rPr>
        <w:t xml:space="preserve"> </w:t>
      </w:r>
    </w:p>
    <w:p w14:paraId="74AE025F" w14:textId="77777777" w:rsidR="00CF78EC" w:rsidRPr="00854023" w:rsidRDefault="00CF78EC" w:rsidP="00CF78EC">
      <w:pPr>
        <w:spacing w:after="200" w:line="276" w:lineRule="auto"/>
        <w:ind w:left="113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>12. Особенности сопоставительного анализа текстов</w:t>
      </w:r>
    </w:p>
    <w:p w14:paraId="529DE8A0" w14:textId="77777777" w:rsidR="00CF78EC" w:rsidRPr="00854023" w:rsidRDefault="00CF78EC" w:rsidP="00CF78EC">
      <w:pPr>
        <w:spacing w:after="200" w:line="276" w:lineRule="auto"/>
        <w:ind w:left="113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>13. Роль реминисценций в анализе  литературного произведения</w:t>
      </w:r>
    </w:p>
    <w:p w14:paraId="0EF2348B" w14:textId="77777777" w:rsidR="00CF78EC" w:rsidRPr="00854023" w:rsidRDefault="00CF78EC" w:rsidP="00CF78EC">
      <w:pPr>
        <w:spacing w:after="200" w:line="276" w:lineRule="auto"/>
        <w:ind w:left="113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 xml:space="preserve">14. Интертекстуальность как фактор </w:t>
      </w:r>
      <w:proofErr w:type="spellStart"/>
      <w:r w:rsidRPr="00854023">
        <w:rPr>
          <w:rFonts w:ascii="Times New Roman" w:eastAsiaTheme="minorEastAsia" w:hAnsi="Times New Roman" w:cs="Times New Roman"/>
        </w:rPr>
        <w:t>смыслопорождения</w:t>
      </w:r>
      <w:proofErr w:type="spellEnd"/>
      <w:r w:rsidRPr="00854023">
        <w:rPr>
          <w:rFonts w:ascii="Times New Roman" w:eastAsiaTheme="minorEastAsia" w:hAnsi="Times New Roman" w:cs="Times New Roman"/>
        </w:rPr>
        <w:t xml:space="preserve">  в художественном тексте</w:t>
      </w:r>
    </w:p>
    <w:p w14:paraId="7CD679FB" w14:textId="77777777" w:rsidR="00CF78EC" w:rsidRPr="00854023" w:rsidRDefault="00CF78EC" w:rsidP="00CF78EC">
      <w:pPr>
        <w:spacing w:after="200" w:line="276" w:lineRule="auto"/>
        <w:ind w:left="113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>15 Комплексный анализ текста и его особенности</w:t>
      </w:r>
    </w:p>
    <w:p w14:paraId="4B1288F2" w14:textId="77777777" w:rsidR="00CF78EC" w:rsidRPr="00854023" w:rsidRDefault="00CF78EC" w:rsidP="00CF78EC">
      <w:pPr>
        <w:spacing w:after="200" w:line="276" w:lineRule="auto"/>
        <w:ind w:left="113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>16.Своеобразие прозаического текста и методики его анализа.</w:t>
      </w:r>
    </w:p>
    <w:p w14:paraId="211C8202" w14:textId="77777777" w:rsidR="00CF78EC" w:rsidRPr="00854023" w:rsidRDefault="00CF78EC" w:rsidP="00CF78EC">
      <w:pPr>
        <w:spacing w:after="200" w:line="276" w:lineRule="auto"/>
        <w:ind w:left="113"/>
        <w:rPr>
          <w:rFonts w:ascii="Times New Roman" w:eastAsiaTheme="minorEastAsia" w:hAnsi="Times New Roman" w:cs="Times New Roman"/>
          <w:b/>
          <w:i/>
        </w:rPr>
      </w:pPr>
      <w:r w:rsidRPr="00854023">
        <w:rPr>
          <w:rFonts w:ascii="Times New Roman" w:eastAsiaTheme="minorEastAsia" w:hAnsi="Times New Roman" w:cs="Times New Roman"/>
        </w:rPr>
        <w:t>17. Особенности драматического текста и методики его анализа.</w:t>
      </w:r>
    </w:p>
    <w:p w14:paraId="5DB45540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  <w:b/>
          <w:i/>
        </w:rPr>
      </w:pPr>
    </w:p>
    <w:p w14:paraId="6A375FE0" w14:textId="77777777" w:rsidR="00CF78EC" w:rsidRPr="00854023" w:rsidRDefault="00CF78EC" w:rsidP="00CF78EC">
      <w:pPr>
        <w:spacing w:after="200" w:line="276" w:lineRule="auto"/>
        <w:ind w:left="357"/>
        <w:jc w:val="center"/>
        <w:rPr>
          <w:rFonts w:ascii="Times New Roman" w:eastAsiaTheme="minorEastAsia" w:hAnsi="Times New Roman" w:cs="Times New Roman"/>
          <w:b/>
          <w:bCs/>
          <w:sz w:val="12"/>
          <w:szCs w:val="12"/>
        </w:rPr>
      </w:pPr>
      <w:r w:rsidRPr="00854023">
        <w:rPr>
          <w:rFonts w:ascii="Times New Roman" w:eastAsiaTheme="minorEastAsia" w:hAnsi="Times New Roman" w:cs="Times New Roman"/>
          <w:b/>
          <w:bCs/>
        </w:rPr>
        <w:t>Методические рекомендации по подготовке к зачёту</w:t>
      </w:r>
    </w:p>
    <w:p w14:paraId="6965F63B" w14:textId="77777777" w:rsidR="00CF78EC" w:rsidRPr="00854023" w:rsidRDefault="00CF78EC" w:rsidP="00CF78EC">
      <w:pPr>
        <w:shd w:val="clear" w:color="auto" w:fill="FFFFFF"/>
        <w:spacing w:after="200" w:line="276" w:lineRule="auto"/>
        <w:textAlignment w:val="baseline"/>
        <w:rPr>
          <w:rFonts w:ascii="Times New Roman" w:eastAsiaTheme="minorEastAsia" w:hAnsi="Times New Roman" w:cs="Times New Roman"/>
          <w:shd w:val="clear" w:color="auto" w:fill="FFFFFF"/>
        </w:rPr>
      </w:pPr>
      <w:r w:rsidRPr="00854023">
        <w:rPr>
          <w:rFonts w:ascii="Times New Roman" w:eastAsiaTheme="minorEastAsia" w:hAnsi="Times New Roman" w:cs="Times New Roman"/>
        </w:rPr>
        <w:t xml:space="preserve">Зачет является формой итогового контроля знаний и умений, полученных на практических занятиях и в процессе самостоятельной работы, </w:t>
      </w:r>
      <w:r w:rsidRPr="00854023">
        <w:rPr>
          <w:rFonts w:ascii="Times New Roman" w:eastAsiaTheme="minorEastAsia" w:hAnsi="Times New Roman" w:cs="Times New Roman"/>
          <w:shd w:val="clear" w:color="auto" w:fill="FFFFFF"/>
        </w:rPr>
        <w:t>и имеет целью проверку знаний студентов по теории и выявление навыков применения полученных знаний при решении практических задач, а также навыков самостоятельной работы с учебной и научной литературой.</w:t>
      </w:r>
    </w:p>
    <w:p w14:paraId="07A417D1" w14:textId="77777777" w:rsidR="00CF78EC" w:rsidRPr="00854023" w:rsidRDefault="00CF78EC" w:rsidP="00CF78EC">
      <w:pPr>
        <w:shd w:val="clear" w:color="auto" w:fill="FFFFFF"/>
        <w:spacing w:after="200" w:line="276" w:lineRule="auto"/>
        <w:textAlignment w:val="baseline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>Студенты допускаются к сдаче зачета при выполнении условий:</w:t>
      </w:r>
    </w:p>
    <w:p w14:paraId="3D32735C" w14:textId="77777777" w:rsidR="00CF78EC" w:rsidRPr="00854023" w:rsidRDefault="00CF78EC" w:rsidP="00CF78EC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 xml:space="preserve">полностью выполнены все домашние задания; </w:t>
      </w:r>
    </w:p>
    <w:p w14:paraId="5380605F" w14:textId="77777777" w:rsidR="00CF78EC" w:rsidRPr="00854023" w:rsidRDefault="00CF78EC" w:rsidP="00CF78EC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 xml:space="preserve">успешно решены тесты (не менее 60% от максимального балла); </w:t>
      </w:r>
    </w:p>
    <w:p w14:paraId="7EFDEF14" w14:textId="77777777" w:rsidR="00CF78EC" w:rsidRPr="00854023" w:rsidRDefault="00CF78EC" w:rsidP="00CF78EC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>сумма баллов по практическим занятиям не менее 50% от максимального балла.</w:t>
      </w:r>
    </w:p>
    <w:p w14:paraId="6EC9D8E9" w14:textId="77777777" w:rsidR="00CF78EC" w:rsidRPr="00854023" w:rsidRDefault="00CF78EC" w:rsidP="00CF78EC">
      <w:pPr>
        <w:shd w:val="clear" w:color="auto" w:fill="FFFFFF"/>
        <w:spacing w:after="200" w:line="276" w:lineRule="auto"/>
        <w:ind w:firstLine="360"/>
        <w:textAlignment w:val="baseline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>Подготовка студента к зачету включает в себя три этапа:</w:t>
      </w:r>
    </w:p>
    <w:p w14:paraId="50934C38" w14:textId="77777777" w:rsidR="00CF78EC" w:rsidRPr="00854023" w:rsidRDefault="00CF78EC" w:rsidP="00CF78EC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>самостоятельная работа в течение семестра;</w:t>
      </w:r>
    </w:p>
    <w:p w14:paraId="3DDFD7A3" w14:textId="77777777" w:rsidR="00CF78EC" w:rsidRPr="00854023" w:rsidRDefault="00CF78EC" w:rsidP="00CF78EC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>непосредственная подготовка в дни, предшествующие зачету по темам курса;</w:t>
      </w:r>
    </w:p>
    <w:p w14:paraId="4F605324" w14:textId="77777777" w:rsidR="00CF78EC" w:rsidRPr="00854023" w:rsidRDefault="00CF78EC" w:rsidP="00CF78EC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>подготовка к ответу на вопросы, содержащиеся в билетах.</w:t>
      </w:r>
    </w:p>
    <w:p w14:paraId="3D627E7E" w14:textId="77777777" w:rsidR="00CF78EC" w:rsidRPr="00854023" w:rsidRDefault="00CF78EC" w:rsidP="00CF78EC">
      <w:pPr>
        <w:shd w:val="clear" w:color="auto" w:fill="FFFFFF"/>
        <w:spacing w:after="200" w:line="276" w:lineRule="auto"/>
        <w:textAlignment w:val="baseline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>Литература для подготовки к зачету рекомендуется преподавателем.</w:t>
      </w:r>
    </w:p>
    <w:p w14:paraId="069B8FA1" w14:textId="77777777" w:rsidR="00CF78EC" w:rsidRPr="00854023" w:rsidRDefault="00CF78EC" w:rsidP="00CF78EC">
      <w:pPr>
        <w:shd w:val="clear" w:color="auto" w:fill="FFFFFF"/>
        <w:spacing w:after="200" w:line="276" w:lineRule="auto"/>
        <w:textAlignment w:val="baseline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lastRenderedPageBreak/>
        <w:t xml:space="preserve">Зачет проводится по вопросам, охватывающим весь пройденный материал, и одного практического задания по определенной теме. </w:t>
      </w:r>
    </w:p>
    <w:p w14:paraId="18E1BD87" w14:textId="77777777" w:rsidR="00CF78EC" w:rsidRPr="00854023" w:rsidRDefault="00CF78EC" w:rsidP="00CF78EC">
      <w:pPr>
        <w:shd w:val="clear" w:color="auto" w:fill="FFFFFF"/>
        <w:spacing w:after="200" w:line="276" w:lineRule="auto"/>
        <w:textAlignment w:val="baseline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>По окончании ответа преподаватель может задать студенту дополнительные и уточняющие вопросы. Результаты зачета объявляются студенту после окончания ответа в день сдачи.</w:t>
      </w:r>
    </w:p>
    <w:p w14:paraId="273093B3" w14:textId="77777777" w:rsidR="00CF78EC" w:rsidRPr="00854023" w:rsidRDefault="00CF78EC" w:rsidP="00CF78EC">
      <w:pPr>
        <w:tabs>
          <w:tab w:val="num" w:pos="720"/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Для успешной сдачи зачёта необходимо </w:t>
      </w:r>
      <w:r w:rsidRPr="00854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основные положения и концепции в области теории грамматики текста, научиться свободно излагать содержание основных понятий, используемых в изучаемой дисциплине, а также применять полученные в ходе изучения дисциплины знания на практике.</w:t>
      </w:r>
    </w:p>
    <w:p w14:paraId="0D9F0196" w14:textId="77777777" w:rsidR="00CF78EC" w:rsidRPr="00854023" w:rsidRDefault="00CF78EC" w:rsidP="00CF78EC">
      <w:pPr>
        <w:spacing w:after="200" w:line="276" w:lineRule="auto"/>
        <w:ind w:left="357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ab/>
        <w:t>При подготовке используйте перечень вопросов к зачёту.</w:t>
      </w:r>
    </w:p>
    <w:p w14:paraId="280C9CE1" w14:textId="77777777" w:rsidR="00CF78EC" w:rsidRPr="00854023" w:rsidRDefault="00CF78EC" w:rsidP="00CF78EC">
      <w:pPr>
        <w:tabs>
          <w:tab w:val="num" w:pos="720"/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4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Чтобы проверить уровень освоения материала, выполните тест для самоконтроля. Соотнесите полученные результаты с приложенными ответами. Тест считается зачтённым, если правильно выполнили более 60%  заданий.</w:t>
      </w:r>
    </w:p>
    <w:p w14:paraId="06EB1EDC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  <w:sz w:val="12"/>
          <w:szCs w:val="12"/>
        </w:rPr>
      </w:pPr>
    </w:p>
    <w:p w14:paraId="050B9D77" w14:textId="77777777" w:rsidR="00CF78EC" w:rsidRPr="00854023" w:rsidRDefault="00CF78EC" w:rsidP="00CF78EC">
      <w:pPr>
        <w:tabs>
          <w:tab w:val="left" w:pos="851"/>
        </w:tabs>
        <w:spacing w:after="200" w:line="276" w:lineRule="auto"/>
        <w:ind w:firstLine="709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  <w:sz w:val="24"/>
          <w:szCs w:val="24"/>
        </w:rPr>
        <w:t>Критерии оценки промежуточных результатов:</w:t>
      </w:r>
    </w:p>
    <w:p w14:paraId="29A492E8" w14:textId="77777777" w:rsidR="00CF78EC" w:rsidRPr="00854023" w:rsidRDefault="00CF78EC" w:rsidP="00CF78EC">
      <w:pPr>
        <w:tabs>
          <w:tab w:val="left" w:pos="851"/>
        </w:tabs>
        <w:spacing w:after="200" w:line="276" w:lineRule="auto"/>
        <w:rPr>
          <w:rFonts w:ascii="Times New Roman" w:eastAsiaTheme="minorEastAsia" w:hAnsi="Times New Roman" w:cs="Times New Roman"/>
          <w:b/>
        </w:rPr>
      </w:pPr>
      <w:r w:rsidRPr="00854023">
        <w:rPr>
          <w:rFonts w:ascii="Times New Roman" w:eastAsiaTheme="minorEastAsia" w:hAnsi="Times New Roman" w:cs="Times New Roman"/>
          <w:b/>
        </w:rPr>
        <w:t>Зачет:</w:t>
      </w:r>
    </w:p>
    <w:p w14:paraId="29A49C5C" w14:textId="77777777" w:rsidR="00CF78EC" w:rsidRPr="00854023" w:rsidRDefault="00CF78EC" w:rsidP="00CF78EC">
      <w:pPr>
        <w:numPr>
          <w:ilvl w:val="0"/>
          <w:numId w:val="34"/>
        </w:num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023">
        <w:rPr>
          <w:rFonts w:ascii="Times New Roman" w:eastAsia="Calibri" w:hAnsi="Times New Roman" w:cs="Times New Roman"/>
          <w:sz w:val="24"/>
          <w:szCs w:val="24"/>
        </w:rPr>
        <w:t>для успешной сдачи зачета студент должен выполнить все виды работы, включенные в программу, и продемонстрировать при этом достаточный уровень знаний теоретических основ дисциплины, так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2B0F333D" w14:textId="77777777" w:rsidR="00CF78EC" w:rsidRPr="00854023" w:rsidRDefault="00CF78EC" w:rsidP="00CF78EC">
      <w:pPr>
        <w:numPr>
          <w:ilvl w:val="0"/>
          <w:numId w:val="34"/>
        </w:num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023">
        <w:rPr>
          <w:rFonts w:ascii="Times New Roman" w:eastAsia="Calibri" w:hAnsi="Times New Roman" w:cs="Times New Roman"/>
          <w:sz w:val="24"/>
          <w:szCs w:val="24"/>
        </w:rPr>
        <w:t>зачет может быть получен и в случае, когда студент обучающийся показывает высокий, средний или пороговый уровень сформированности компетенций, т.е. демонстрирует знания на уровне воспроизведения и объяснения информации, интеллектуальные навыки решения простых задач;</w:t>
      </w:r>
    </w:p>
    <w:p w14:paraId="012D7F62" w14:textId="77777777" w:rsidR="00CF78EC" w:rsidRPr="00854023" w:rsidRDefault="00CF78EC" w:rsidP="00CF78EC">
      <w:pPr>
        <w:numPr>
          <w:ilvl w:val="0"/>
          <w:numId w:val="34"/>
        </w:num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023">
        <w:rPr>
          <w:rFonts w:ascii="Times New Roman" w:eastAsia="Calibri" w:hAnsi="Times New Roman" w:cs="Times New Roman"/>
          <w:sz w:val="24"/>
          <w:szCs w:val="24"/>
        </w:rPr>
        <w:t>зачет не может быть получен, если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497C8C5F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</w:p>
    <w:p w14:paraId="4A21F413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>Реферат  выполняется под руководством преподавателя, в процессе его написания обучающийся развивает навыки к научной работе, закрепляя и одновременно расширяя знания, полученные при изучении курса «Филологический анализ текста».  При написании реферата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 В процессе написания реферата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139D60DC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</w:p>
    <w:p w14:paraId="1799973D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  <w:r w:rsidRPr="00854023">
        <w:rPr>
          <w:rFonts w:ascii="Times New Roman" w:eastAsiaTheme="minorEastAsia" w:hAnsi="Times New Roman" w:cs="Times New Roman"/>
          <w:b/>
        </w:rPr>
        <w:t>Показатели и критерии оценивания реферата:</w:t>
      </w:r>
    </w:p>
    <w:p w14:paraId="7A4BC54A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t xml:space="preserve">– на оценку </w:t>
      </w:r>
      <w:r w:rsidRPr="00854023">
        <w:rPr>
          <w:rFonts w:ascii="Times New Roman" w:eastAsiaTheme="minorEastAsia" w:hAnsi="Times New Roman" w:cs="Times New Roman"/>
          <w:b/>
        </w:rPr>
        <w:t>«</w:t>
      </w:r>
      <w:proofErr w:type="gramStart"/>
      <w:r w:rsidRPr="00854023">
        <w:rPr>
          <w:rFonts w:ascii="Times New Roman" w:eastAsiaTheme="minorEastAsia" w:hAnsi="Times New Roman" w:cs="Times New Roman"/>
          <w:b/>
        </w:rPr>
        <w:t xml:space="preserve">зачтено» </w:t>
      </w:r>
      <w:r w:rsidRPr="00854023">
        <w:rPr>
          <w:rFonts w:ascii="Times New Roman" w:eastAsiaTheme="minorEastAsia" w:hAnsi="Times New Roman" w:cs="Times New Roman"/>
        </w:rPr>
        <w:t xml:space="preserve"> –</w:t>
      </w:r>
      <w:proofErr w:type="gramEnd"/>
      <w:r w:rsidRPr="00854023">
        <w:rPr>
          <w:rFonts w:ascii="Times New Roman" w:eastAsiaTheme="minorEastAsia" w:hAnsi="Times New Roman" w:cs="Times New Roman"/>
        </w:rPr>
        <w:t xml:space="preserve">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47DCA8AF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854023">
        <w:rPr>
          <w:rFonts w:ascii="Times New Roman" w:eastAsiaTheme="minorEastAsia" w:hAnsi="Times New Roman" w:cs="Times New Roman"/>
        </w:rPr>
        <w:lastRenderedPageBreak/>
        <w:t xml:space="preserve">– на оценку </w:t>
      </w:r>
      <w:r w:rsidRPr="00854023">
        <w:rPr>
          <w:rFonts w:ascii="Times New Roman" w:eastAsiaTheme="minorEastAsia" w:hAnsi="Times New Roman" w:cs="Times New Roman"/>
          <w:b/>
        </w:rPr>
        <w:t>«</w:t>
      </w:r>
      <w:proofErr w:type="spellStart"/>
      <w:r w:rsidRPr="00854023">
        <w:rPr>
          <w:rFonts w:ascii="Times New Roman" w:eastAsiaTheme="minorEastAsia" w:hAnsi="Times New Roman" w:cs="Times New Roman"/>
          <w:b/>
        </w:rPr>
        <w:t>незачтено</w:t>
      </w:r>
      <w:proofErr w:type="spellEnd"/>
      <w:r w:rsidRPr="00854023">
        <w:rPr>
          <w:rFonts w:ascii="Times New Roman" w:eastAsiaTheme="minorEastAsia" w:hAnsi="Times New Roman" w:cs="Times New Roman"/>
          <w:b/>
        </w:rPr>
        <w:t>»</w:t>
      </w:r>
      <w:r w:rsidRPr="00854023">
        <w:rPr>
          <w:rFonts w:ascii="Times New Roman" w:eastAsiaTheme="minorEastAsia" w:hAnsi="Times New Roman" w:cs="Times New Roman"/>
        </w:rPr>
        <w:t xml:space="preserve">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14:paraId="774024B4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</w:p>
    <w:p w14:paraId="72CCF324" w14:textId="77777777" w:rsidR="00CF78EC" w:rsidRPr="00854023" w:rsidRDefault="00CF78EC" w:rsidP="00CF78EC">
      <w:pPr>
        <w:spacing w:after="200" w:line="276" w:lineRule="auto"/>
        <w:rPr>
          <w:rFonts w:ascii="Times New Roman" w:eastAsiaTheme="minorEastAsia" w:hAnsi="Times New Roman" w:cs="Times New Roman"/>
        </w:rPr>
      </w:pPr>
    </w:p>
    <w:p w14:paraId="3B989FB1" w14:textId="77777777" w:rsidR="00CF78EC" w:rsidRPr="00854023" w:rsidRDefault="00CF78EC" w:rsidP="00CF78EC">
      <w:pPr>
        <w:rPr>
          <w:rFonts w:ascii="Times New Roman" w:hAnsi="Times New Roman" w:cs="Times New Roman"/>
        </w:rPr>
      </w:pPr>
    </w:p>
    <w:p w14:paraId="69332DA1" w14:textId="77777777" w:rsidR="00470D20" w:rsidRPr="00854023" w:rsidRDefault="00470D20">
      <w:pPr>
        <w:rPr>
          <w:rFonts w:ascii="Times New Roman" w:hAnsi="Times New Roman" w:cs="Times New Roman"/>
        </w:rPr>
      </w:pPr>
    </w:p>
    <w:sectPr w:rsidR="00470D20" w:rsidRPr="00854023" w:rsidSect="007C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638AC"/>
    <w:multiLevelType w:val="multilevel"/>
    <w:tmpl w:val="AEBE2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769BE"/>
    <w:multiLevelType w:val="multilevel"/>
    <w:tmpl w:val="DC58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45C7A"/>
    <w:multiLevelType w:val="multilevel"/>
    <w:tmpl w:val="21F6657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86F38"/>
    <w:multiLevelType w:val="hybridMultilevel"/>
    <w:tmpl w:val="FA287A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804A44"/>
    <w:multiLevelType w:val="hybridMultilevel"/>
    <w:tmpl w:val="A2E4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7504A"/>
    <w:multiLevelType w:val="hybridMultilevel"/>
    <w:tmpl w:val="F0F0D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008B9"/>
    <w:multiLevelType w:val="hybridMultilevel"/>
    <w:tmpl w:val="B1BCF2B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327D35"/>
    <w:multiLevelType w:val="multilevel"/>
    <w:tmpl w:val="3F306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96DC3"/>
    <w:multiLevelType w:val="multilevel"/>
    <w:tmpl w:val="63CC0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A93427"/>
    <w:multiLevelType w:val="hybridMultilevel"/>
    <w:tmpl w:val="0602B9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16F6235"/>
    <w:multiLevelType w:val="multilevel"/>
    <w:tmpl w:val="D1589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DD4CA1"/>
    <w:multiLevelType w:val="hybridMultilevel"/>
    <w:tmpl w:val="EB7CB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C20CB"/>
    <w:multiLevelType w:val="multilevel"/>
    <w:tmpl w:val="9B28E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D11D93"/>
    <w:multiLevelType w:val="multilevel"/>
    <w:tmpl w:val="7FC8A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DE32CB"/>
    <w:multiLevelType w:val="hybridMultilevel"/>
    <w:tmpl w:val="F0F0D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96641"/>
    <w:multiLevelType w:val="multilevel"/>
    <w:tmpl w:val="40E4C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823DC3"/>
    <w:multiLevelType w:val="hybridMultilevel"/>
    <w:tmpl w:val="39BA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06589"/>
    <w:multiLevelType w:val="multilevel"/>
    <w:tmpl w:val="F450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EFA4BBC"/>
    <w:multiLevelType w:val="hybridMultilevel"/>
    <w:tmpl w:val="74E87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835EF"/>
    <w:multiLevelType w:val="multilevel"/>
    <w:tmpl w:val="7D0CA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686BA4"/>
    <w:multiLevelType w:val="multilevel"/>
    <w:tmpl w:val="83EE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9543CA"/>
    <w:multiLevelType w:val="hybridMultilevel"/>
    <w:tmpl w:val="CF72D4E6"/>
    <w:lvl w:ilvl="0" w:tplc="C444F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95EB6"/>
    <w:multiLevelType w:val="multilevel"/>
    <w:tmpl w:val="7B68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761226"/>
    <w:multiLevelType w:val="hybridMultilevel"/>
    <w:tmpl w:val="F4BEE7B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53ED6401"/>
    <w:multiLevelType w:val="hybridMultilevel"/>
    <w:tmpl w:val="7550165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58186832"/>
    <w:multiLevelType w:val="hybridMultilevel"/>
    <w:tmpl w:val="063EE1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AE253AD"/>
    <w:multiLevelType w:val="hybridMultilevel"/>
    <w:tmpl w:val="A2FE7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3687E"/>
    <w:multiLevelType w:val="hybridMultilevel"/>
    <w:tmpl w:val="E9364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E38D8"/>
    <w:multiLevelType w:val="multilevel"/>
    <w:tmpl w:val="E3747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493D0E"/>
    <w:multiLevelType w:val="multilevel"/>
    <w:tmpl w:val="01C0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A6659"/>
    <w:multiLevelType w:val="hybridMultilevel"/>
    <w:tmpl w:val="62C81E5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6C2D3FDE"/>
    <w:multiLevelType w:val="hybridMultilevel"/>
    <w:tmpl w:val="DCA08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5740C"/>
    <w:multiLevelType w:val="hybridMultilevel"/>
    <w:tmpl w:val="96769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16C87"/>
    <w:multiLevelType w:val="hybridMultilevel"/>
    <w:tmpl w:val="AE9E4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234D9C"/>
    <w:multiLevelType w:val="multilevel"/>
    <w:tmpl w:val="3C982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5"/>
  </w:num>
  <w:num w:numId="2">
    <w:abstractNumId w:val="23"/>
  </w:num>
  <w:num w:numId="3">
    <w:abstractNumId w:val="10"/>
  </w:num>
  <w:num w:numId="4">
    <w:abstractNumId w:val="25"/>
  </w:num>
  <w:num w:numId="5">
    <w:abstractNumId w:val="3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0"/>
  </w:num>
  <w:num w:numId="13">
    <w:abstractNumId w:val="22"/>
  </w:num>
  <w:num w:numId="14">
    <w:abstractNumId w:val="1"/>
  </w:num>
  <w:num w:numId="15">
    <w:abstractNumId w:val="24"/>
  </w:num>
  <w:num w:numId="16">
    <w:abstractNumId w:val="26"/>
  </w:num>
  <w:num w:numId="17">
    <w:abstractNumId w:val="6"/>
  </w:num>
  <w:num w:numId="18">
    <w:abstractNumId w:val="3"/>
  </w:num>
  <w:num w:numId="19">
    <w:abstractNumId w:val="29"/>
  </w:num>
  <w:num w:numId="20">
    <w:abstractNumId w:val="17"/>
  </w:num>
  <w:num w:numId="21">
    <w:abstractNumId w:val="4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8"/>
  </w:num>
  <w:num w:numId="25">
    <w:abstractNumId w:val="8"/>
  </w:num>
  <w:num w:numId="26">
    <w:abstractNumId w:val="16"/>
  </w:num>
  <w:num w:numId="27">
    <w:abstractNumId w:val="14"/>
  </w:num>
  <w:num w:numId="28">
    <w:abstractNumId w:val="11"/>
  </w:num>
  <w:num w:numId="29">
    <w:abstractNumId w:val="31"/>
  </w:num>
  <w:num w:numId="30">
    <w:abstractNumId w:val="5"/>
  </w:num>
  <w:num w:numId="31">
    <w:abstractNumId w:val="15"/>
  </w:num>
  <w:num w:numId="32">
    <w:abstractNumId w:val="20"/>
  </w:num>
  <w:num w:numId="33">
    <w:abstractNumId w:val="7"/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460"/>
    <w:rsid w:val="00015490"/>
    <w:rsid w:val="00021359"/>
    <w:rsid w:val="000E5460"/>
    <w:rsid w:val="001F35C1"/>
    <w:rsid w:val="002A08C3"/>
    <w:rsid w:val="00470D20"/>
    <w:rsid w:val="0073753B"/>
    <w:rsid w:val="007C1EA6"/>
    <w:rsid w:val="00854023"/>
    <w:rsid w:val="008B6D7E"/>
    <w:rsid w:val="00C926E5"/>
    <w:rsid w:val="00CC6093"/>
    <w:rsid w:val="00CF78EC"/>
    <w:rsid w:val="00EB0DBD"/>
    <w:rsid w:val="00F00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1C97"/>
  <w15:docId w15:val="{48E97CC8-B892-4FE9-9301-B78B67A6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EA6"/>
  </w:style>
  <w:style w:type="paragraph" w:styleId="1">
    <w:name w:val="heading 1"/>
    <w:basedOn w:val="a"/>
    <w:next w:val="a"/>
    <w:link w:val="10"/>
    <w:qFormat/>
    <w:rsid w:val="00CF78EC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F78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3">
    <w:name w:val="heading 3"/>
    <w:basedOn w:val="a"/>
    <w:next w:val="a"/>
    <w:link w:val="30"/>
    <w:unhideWhenUsed/>
    <w:qFormat/>
    <w:rsid w:val="00CF78E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F78EC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F78EC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8EC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78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CF78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F78EC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50">
    <w:name w:val="Заголовок 5 Знак"/>
    <w:basedOn w:val="a0"/>
    <w:link w:val="5"/>
    <w:uiPriority w:val="9"/>
    <w:rsid w:val="00CF78EC"/>
    <w:rPr>
      <w:rFonts w:ascii="Calibri Light" w:eastAsia="Times New Roman" w:hAnsi="Calibri Light" w:cs="Times New Roman"/>
      <w:color w:val="2E74B5"/>
    </w:rPr>
  </w:style>
  <w:style w:type="numbering" w:customStyle="1" w:styleId="11">
    <w:name w:val="Нет списка1"/>
    <w:next w:val="a2"/>
    <w:uiPriority w:val="99"/>
    <w:semiHidden/>
    <w:unhideWhenUsed/>
    <w:rsid w:val="00CF78EC"/>
  </w:style>
  <w:style w:type="character" w:customStyle="1" w:styleId="FontStyle31">
    <w:name w:val="Font Style31"/>
    <w:rsid w:val="00CF78EC"/>
    <w:rPr>
      <w:rFonts w:ascii="Georgia" w:hAnsi="Georgia" w:cs="Georgia"/>
      <w:sz w:val="12"/>
      <w:szCs w:val="12"/>
    </w:rPr>
  </w:style>
  <w:style w:type="paragraph" w:styleId="a3">
    <w:name w:val="List Paragraph"/>
    <w:basedOn w:val="a"/>
    <w:uiPriority w:val="34"/>
    <w:qFormat/>
    <w:rsid w:val="00CF78EC"/>
    <w:pPr>
      <w:spacing w:after="0" w:line="276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a4">
    <w:name w:val="Normal (Web)"/>
    <w:basedOn w:val="a"/>
    <w:uiPriority w:val="99"/>
    <w:rsid w:val="00CF78EC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5">
    <w:name w:val="Для таблиц"/>
    <w:basedOn w:val="a"/>
    <w:rsid w:val="00CF7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qFormat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CF78E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CF78E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CF78E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CF78E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CF78E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CF78E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CF78E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CF78E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CF78E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CF78EC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CF78E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CF78E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CF78E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CF78E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CF78E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CF78E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CF78E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CF78EC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CF78E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CF78E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rsid w:val="00CF78E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CF78E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CF78EC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CF78EC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CF78EC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CF78EC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CF78E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CF78EC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CF78E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CF78EC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CF78EC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CF78EC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CF78EC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CF78EC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CF78EC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CF78E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CF78EC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CF78EC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CF78EC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CF78EC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CF78E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CF78EC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CF78EC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CF78EC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CF78E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CF78EC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CF78E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CF78E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CF78E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CF78E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CF78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F78EC"/>
  </w:style>
  <w:style w:type="table" w:styleId="a9">
    <w:name w:val="Table Grid"/>
    <w:basedOn w:val="a1"/>
    <w:uiPriority w:val="59"/>
    <w:rsid w:val="00CF7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CF78EC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rsid w:val="00CF78EC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rsid w:val="00CF78EC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CF78E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CF78E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CF78EC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CF78EC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CF78EC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CF78EC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CF7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rsid w:val="00CF78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F78E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c">
    <w:name w:val="Emphasis"/>
    <w:uiPriority w:val="20"/>
    <w:qFormat/>
    <w:rsid w:val="00CF78EC"/>
    <w:rPr>
      <w:i/>
      <w:iCs/>
    </w:rPr>
  </w:style>
  <w:style w:type="paragraph" w:styleId="ad">
    <w:name w:val="Balloon Text"/>
    <w:basedOn w:val="a"/>
    <w:link w:val="ae"/>
    <w:semiHidden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CF78E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aliases w:val=" Знак,Знак"/>
    <w:basedOn w:val="a"/>
    <w:link w:val="af0"/>
    <w:uiPriority w:val="99"/>
    <w:rsid w:val="00CF78E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aliases w:val=" Знак Знак,Знак Знак"/>
    <w:basedOn w:val="a0"/>
    <w:link w:val="af"/>
    <w:uiPriority w:val="99"/>
    <w:rsid w:val="00CF78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rsid w:val="00CF78EC"/>
    <w:rPr>
      <w:sz w:val="16"/>
      <w:szCs w:val="16"/>
    </w:rPr>
  </w:style>
  <w:style w:type="paragraph" w:styleId="af2">
    <w:name w:val="annotation text"/>
    <w:basedOn w:val="a"/>
    <w:link w:val="af3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CF78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CF78EC"/>
    <w:rPr>
      <w:b/>
      <w:bCs/>
    </w:rPr>
  </w:style>
  <w:style w:type="character" w:customStyle="1" w:styleId="af5">
    <w:name w:val="Тема примечания Знак"/>
    <w:basedOn w:val="af3"/>
    <w:link w:val="af4"/>
    <w:rsid w:val="00CF78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footnote text"/>
    <w:basedOn w:val="a"/>
    <w:link w:val="af7"/>
    <w:rsid w:val="00CF78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CF7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CF78EC"/>
    <w:rPr>
      <w:vertAlign w:val="superscript"/>
    </w:rPr>
  </w:style>
  <w:style w:type="paragraph" w:customStyle="1" w:styleId="12">
    <w:name w:val="Обычный1"/>
    <w:rsid w:val="00CF78EC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2">
    <w:name w:val="Body Text 2"/>
    <w:basedOn w:val="a"/>
    <w:link w:val="23"/>
    <w:rsid w:val="00CF78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CF7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CF78EC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CF7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CF78EC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CF78E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CF78EC"/>
  </w:style>
  <w:style w:type="character" w:customStyle="1" w:styleId="butback">
    <w:name w:val="butback"/>
    <w:basedOn w:val="a0"/>
    <w:rsid w:val="00CF78EC"/>
  </w:style>
  <w:style w:type="character" w:customStyle="1" w:styleId="submenu-table">
    <w:name w:val="submenu-table"/>
    <w:basedOn w:val="a0"/>
    <w:rsid w:val="00CF78EC"/>
  </w:style>
  <w:style w:type="paragraph" w:customStyle="1" w:styleId="book-paragraph">
    <w:name w:val="book-paragraph"/>
    <w:basedOn w:val="a"/>
    <w:rsid w:val="00CF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uiPriority w:val="22"/>
    <w:qFormat/>
    <w:rsid w:val="00CF78EC"/>
    <w:rPr>
      <w:b/>
      <w:bCs/>
    </w:rPr>
  </w:style>
  <w:style w:type="character" w:customStyle="1" w:styleId="demotasknum">
    <w:name w:val="demo_task_num"/>
    <w:rsid w:val="00CF78EC"/>
  </w:style>
  <w:style w:type="character" w:styleId="afc">
    <w:name w:val="Hyperlink"/>
    <w:unhideWhenUsed/>
    <w:rsid w:val="00CF78EC"/>
    <w:rPr>
      <w:color w:val="0000FF"/>
      <w:u w:val="single"/>
    </w:rPr>
  </w:style>
  <w:style w:type="paragraph" w:styleId="afd">
    <w:name w:val="Body Text"/>
    <w:basedOn w:val="a"/>
    <w:link w:val="afe"/>
    <w:unhideWhenUsed/>
    <w:rsid w:val="00CF78EC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CF78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CF78EC"/>
  </w:style>
  <w:style w:type="paragraph" w:customStyle="1" w:styleId="FR1">
    <w:name w:val="FR1"/>
    <w:rsid w:val="00CF7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CF78EC"/>
  </w:style>
  <w:style w:type="paragraph" w:customStyle="1" w:styleId="aff">
    <w:name w:val="список с точками"/>
    <w:basedOn w:val="a"/>
    <w:rsid w:val="00CF78EC"/>
    <w:pPr>
      <w:tabs>
        <w:tab w:val="num" w:pos="360"/>
        <w:tab w:val="num" w:pos="72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92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filologicheskiy-analiz-hudozhestvennogo-teksta-454434" TargetMode="External"/><Relationship Id="rId13" Type="http://schemas.openxmlformats.org/officeDocument/2006/relationships/hyperlink" Target="https://magtu.informsystema.ru/uploader/fileUpload?name=2553.pdf&amp;show=dcatalogues/1/1130355/2553.pdf&amp;view=true" TargetMode="External"/><Relationship Id="rId18" Type="http://schemas.openxmlformats.org/officeDocument/2006/relationships/hyperlink" Target="https://www.rsl.ru/ru/4readers/catalogue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7" Type="http://schemas.openxmlformats.org/officeDocument/2006/relationships/hyperlink" Target="https://magtu.informsystema.ru/uploader/fileUpload?name=2718.pdf&amp;show=dcatalogues/1/1132025/2718.pdf&amp;view=true" TargetMode="External"/><Relationship Id="rId12" Type="http://schemas.openxmlformats.org/officeDocument/2006/relationships/hyperlink" Target="https://magtu.informsystema.ru/uploader/fileUpload?name=2554.pdf&amp;show=dcatalogues/1/1130356/2554.pdf&amp;view=true" TargetMode="External"/><Relationship Id="rId17" Type="http://schemas.openxmlformats.org/officeDocument/2006/relationships/hyperlink" Target="http://window.edu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s://uisrussia.ms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2555.pdf&amp;show=dcatalogues/1/1130357/2555.pdf&amp;view=true" TargetMode="External"/><Relationship Id="rId24" Type="http://schemas.openxmlformats.org/officeDocument/2006/relationships/hyperlink" Target="http://www.springer.com/reference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link.springer.com/" TargetMode="External"/><Relationship Id="rId10" Type="http://schemas.openxmlformats.org/officeDocument/2006/relationships/hyperlink" Target="https://magtu.informsystema.ru/uploader/fileUpload?name=4004.pdf&amp;show=dcatalogues/1/1532633/4004.pdf&amp;view=true" TargetMode="External"/><Relationship Id="rId19" Type="http://schemas.openxmlformats.org/officeDocument/2006/relationships/hyperlink" Target="http://magtu.ru:8085/marcweb2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filologicheskiy-analiz-poeticheskogo-teksta-454435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45</Pages>
  <Words>9609</Words>
  <Characters>54773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Светлана</cp:lastModifiedBy>
  <cp:revision>8</cp:revision>
  <cp:lastPrinted>2020-11-30T02:32:00Z</cp:lastPrinted>
  <dcterms:created xsi:type="dcterms:W3CDTF">2020-10-30T23:29:00Z</dcterms:created>
  <dcterms:modified xsi:type="dcterms:W3CDTF">2020-11-30T02:33:00Z</dcterms:modified>
</cp:coreProperties>
</file>