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F0210" w14:textId="77777777" w:rsidR="00590D3A" w:rsidRDefault="0028592C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3E8DA71" wp14:editId="6710EF6D">
            <wp:extent cx="6332291" cy="8443055"/>
            <wp:effectExtent l="0" t="0" r="0" b="0"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91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E485" w14:textId="77777777" w:rsidR="00590D3A" w:rsidRDefault="00590D3A">
      <w:pPr>
        <w:rPr>
          <w:sz w:val="20"/>
        </w:rPr>
        <w:sectPr w:rsidR="00590D3A">
          <w:type w:val="continuous"/>
          <w:pgSz w:w="11910" w:h="16850"/>
          <w:pgMar w:top="1140" w:right="0" w:bottom="280" w:left="1400" w:header="720" w:footer="720" w:gutter="0"/>
          <w:cols w:space="720"/>
        </w:sectPr>
      </w:pPr>
    </w:p>
    <w:p w14:paraId="7871B1CE" w14:textId="2E9D9D61" w:rsidR="00590D3A" w:rsidRDefault="00ED1BDF">
      <w:pPr>
        <w:pStyle w:val="a3"/>
        <w:spacing w:before="4"/>
        <w:ind w:left="0"/>
        <w:rPr>
          <w:sz w:val="17"/>
        </w:rPr>
      </w:pPr>
      <w:r>
        <w:rPr>
          <w:noProof/>
        </w:rPr>
        <w:lastRenderedPageBreak/>
        <w:drawing>
          <wp:inline distT="0" distB="0" distL="0" distR="0" wp14:anchorId="4A316CC1" wp14:editId="46B45EB9">
            <wp:extent cx="6673850" cy="8898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36D4" w14:textId="77777777" w:rsidR="00590D3A" w:rsidRDefault="00590D3A">
      <w:pPr>
        <w:rPr>
          <w:sz w:val="17"/>
        </w:rPr>
        <w:sectPr w:rsidR="00590D3A">
          <w:pgSz w:w="11910" w:h="16850"/>
          <w:pgMar w:top="160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75" w:type="dxa"/>
        <w:tblLayout w:type="fixed"/>
        <w:tblLook w:val="01E0" w:firstRow="1" w:lastRow="1" w:firstColumn="1" w:lastColumn="1" w:noHBand="0" w:noVBand="0"/>
      </w:tblPr>
      <w:tblGrid>
        <w:gridCol w:w="9370"/>
      </w:tblGrid>
      <w:tr w:rsidR="00590D3A" w14:paraId="4085F2DA" w14:textId="77777777">
        <w:trPr>
          <w:trHeight w:val="439"/>
        </w:trPr>
        <w:tc>
          <w:tcPr>
            <w:tcW w:w="9370" w:type="dxa"/>
            <w:tcBorders>
              <w:bottom w:val="single" w:sz="8" w:space="0" w:color="000000"/>
            </w:tcBorders>
          </w:tcPr>
          <w:p w14:paraId="0EA73AC3" w14:textId="77777777" w:rsidR="00590D3A" w:rsidRDefault="0028592C">
            <w:pPr>
              <w:pStyle w:val="TableParagraph"/>
              <w:spacing w:line="263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Лист актуализации рабочей программы</w:t>
            </w:r>
          </w:p>
        </w:tc>
      </w:tr>
      <w:tr w:rsidR="00590D3A" w14:paraId="37A18C29" w14:textId="77777777">
        <w:trPr>
          <w:trHeight w:val="722"/>
        </w:trPr>
        <w:tc>
          <w:tcPr>
            <w:tcW w:w="9370" w:type="dxa"/>
            <w:tcBorders>
              <w:top w:val="single" w:sz="8" w:space="0" w:color="000000"/>
            </w:tcBorders>
          </w:tcPr>
          <w:p w14:paraId="6DC26EE2" w14:textId="77777777" w:rsidR="00590D3A" w:rsidRDefault="0028592C">
            <w:pPr>
              <w:pStyle w:val="TableParagraph"/>
              <w:spacing w:before="92"/>
              <w:ind w:left="33"/>
              <w:rPr>
                <w:sz w:val="24"/>
              </w:rPr>
            </w:pPr>
            <w:r>
              <w:rPr>
                <w:sz w:val="24"/>
              </w:rPr>
              <w:t>Рабочая программа пересмотрена, обсуждена и одобрена для реализации в 2021 - 2022</w:t>
            </w:r>
          </w:p>
          <w:p w14:paraId="5724BE33" w14:textId="77777777" w:rsidR="00590D3A" w:rsidRDefault="0028592C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учебном году на заседании кафедры Языкознания и литературоведения</w:t>
            </w:r>
          </w:p>
        </w:tc>
      </w:tr>
      <w:tr w:rsidR="00590D3A" w14:paraId="7438D685" w14:textId="77777777">
        <w:trPr>
          <w:trHeight w:val="930"/>
        </w:trPr>
        <w:tc>
          <w:tcPr>
            <w:tcW w:w="9370" w:type="dxa"/>
            <w:tcBorders>
              <w:bottom w:val="single" w:sz="8" w:space="0" w:color="000000"/>
            </w:tcBorders>
          </w:tcPr>
          <w:p w14:paraId="4B8ACE5F" w14:textId="77777777" w:rsidR="00590D3A" w:rsidRDefault="0028592C">
            <w:pPr>
              <w:pStyle w:val="TableParagraph"/>
              <w:tabs>
                <w:tab w:val="left" w:pos="6050"/>
              </w:tabs>
              <w:spacing w:before="63"/>
              <w:ind w:left="315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 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</w:p>
          <w:p w14:paraId="271BE54F" w14:textId="77777777" w:rsidR="00590D3A" w:rsidRDefault="0028592C">
            <w:pPr>
              <w:pStyle w:val="TableParagraph"/>
              <w:tabs>
                <w:tab w:val="left" w:pos="6746"/>
              </w:tabs>
              <w:ind w:left="3151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Т.Е. Абрамзон</w:t>
            </w:r>
          </w:p>
        </w:tc>
      </w:tr>
      <w:tr w:rsidR="00590D3A" w14:paraId="036C455D" w14:textId="77777777">
        <w:trPr>
          <w:trHeight w:val="723"/>
        </w:trPr>
        <w:tc>
          <w:tcPr>
            <w:tcW w:w="9370" w:type="dxa"/>
            <w:tcBorders>
              <w:top w:val="single" w:sz="8" w:space="0" w:color="000000"/>
            </w:tcBorders>
          </w:tcPr>
          <w:p w14:paraId="438AAFD1" w14:textId="77777777" w:rsidR="00590D3A" w:rsidRDefault="0028592C">
            <w:pPr>
              <w:pStyle w:val="TableParagraph"/>
              <w:spacing w:before="94"/>
              <w:ind w:left="33"/>
              <w:rPr>
                <w:sz w:val="24"/>
              </w:rPr>
            </w:pPr>
            <w:r>
              <w:rPr>
                <w:sz w:val="24"/>
              </w:rPr>
              <w:t>Рабочая программа пересмотрена, обсуждена и одобрена для реализации в 2022 - 2023</w:t>
            </w:r>
          </w:p>
          <w:p w14:paraId="3A87B660" w14:textId="77777777" w:rsidR="00590D3A" w:rsidRDefault="0028592C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учебном году на заседании кафедры Языкознания и литературоведения</w:t>
            </w:r>
          </w:p>
        </w:tc>
      </w:tr>
      <w:tr w:rsidR="00590D3A" w14:paraId="3B09AF63" w14:textId="77777777">
        <w:trPr>
          <w:trHeight w:val="931"/>
        </w:trPr>
        <w:tc>
          <w:tcPr>
            <w:tcW w:w="9370" w:type="dxa"/>
            <w:tcBorders>
              <w:bottom w:val="single" w:sz="8" w:space="0" w:color="000000"/>
            </w:tcBorders>
          </w:tcPr>
          <w:p w14:paraId="6BADB502" w14:textId="77777777" w:rsidR="00590D3A" w:rsidRDefault="0028592C">
            <w:pPr>
              <w:pStyle w:val="TableParagraph"/>
              <w:tabs>
                <w:tab w:val="left" w:pos="6050"/>
              </w:tabs>
              <w:spacing w:before="62"/>
              <w:ind w:left="315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 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</w:p>
          <w:p w14:paraId="0205FEB9" w14:textId="77777777" w:rsidR="00590D3A" w:rsidRDefault="0028592C">
            <w:pPr>
              <w:pStyle w:val="TableParagraph"/>
              <w:tabs>
                <w:tab w:val="left" w:pos="6746"/>
              </w:tabs>
              <w:ind w:left="3151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Т.Е. Абрамзон</w:t>
            </w:r>
          </w:p>
        </w:tc>
      </w:tr>
      <w:tr w:rsidR="00590D3A" w14:paraId="7D882064" w14:textId="77777777">
        <w:trPr>
          <w:trHeight w:val="722"/>
        </w:trPr>
        <w:tc>
          <w:tcPr>
            <w:tcW w:w="9370" w:type="dxa"/>
            <w:tcBorders>
              <w:top w:val="single" w:sz="8" w:space="0" w:color="000000"/>
            </w:tcBorders>
          </w:tcPr>
          <w:p w14:paraId="7D9A3AEF" w14:textId="77777777" w:rsidR="00590D3A" w:rsidRDefault="0028592C">
            <w:pPr>
              <w:pStyle w:val="TableParagraph"/>
              <w:spacing w:before="92"/>
              <w:ind w:left="33"/>
              <w:rPr>
                <w:sz w:val="24"/>
              </w:rPr>
            </w:pPr>
            <w:r>
              <w:rPr>
                <w:sz w:val="24"/>
              </w:rPr>
              <w:t>Рабочая программа пересмотрена, обсуждена и одобрена для реализации в 2023 - 2024</w:t>
            </w:r>
          </w:p>
          <w:p w14:paraId="20D3EF18" w14:textId="77777777" w:rsidR="00590D3A" w:rsidRDefault="0028592C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учебном году на заседании кафедры Языкознания и литературоведения</w:t>
            </w:r>
          </w:p>
        </w:tc>
      </w:tr>
      <w:tr w:rsidR="00590D3A" w14:paraId="6535AA8F" w14:textId="77777777">
        <w:trPr>
          <w:trHeight w:val="930"/>
        </w:trPr>
        <w:tc>
          <w:tcPr>
            <w:tcW w:w="9370" w:type="dxa"/>
            <w:tcBorders>
              <w:bottom w:val="single" w:sz="8" w:space="0" w:color="000000"/>
            </w:tcBorders>
          </w:tcPr>
          <w:p w14:paraId="6A4F90C4" w14:textId="77777777" w:rsidR="00590D3A" w:rsidRDefault="0028592C">
            <w:pPr>
              <w:pStyle w:val="TableParagraph"/>
              <w:tabs>
                <w:tab w:val="left" w:pos="6050"/>
              </w:tabs>
              <w:spacing w:before="63"/>
              <w:ind w:left="315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 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</w:p>
          <w:p w14:paraId="09719389" w14:textId="77777777" w:rsidR="00590D3A" w:rsidRDefault="0028592C">
            <w:pPr>
              <w:pStyle w:val="TableParagraph"/>
              <w:tabs>
                <w:tab w:val="left" w:pos="6746"/>
              </w:tabs>
              <w:ind w:left="3151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Т.Е. Абрамзон</w:t>
            </w:r>
          </w:p>
        </w:tc>
      </w:tr>
      <w:tr w:rsidR="00590D3A" w14:paraId="52FE6556" w14:textId="77777777">
        <w:trPr>
          <w:trHeight w:val="723"/>
        </w:trPr>
        <w:tc>
          <w:tcPr>
            <w:tcW w:w="9370" w:type="dxa"/>
            <w:tcBorders>
              <w:top w:val="single" w:sz="8" w:space="0" w:color="000000"/>
            </w:tcBorders>
          </w:tcPr>
          <w:p w14:paraId="56DD2E34" w14:textId="77777777" w:rsidR="00590D3A" w:rsidRDefault="0028592C">
            <w:pPr>
              <w:pStyle w:val="TableParagraph"/>
              <w:spacing w:before="94"/>
              <w:ind w:left="33"/>
              <w:rPr>
                <w:sz w:val="24"/>
              </w:rPr>
            </w:pPr>
            <w:r>
              <w:rPr>
                <w:sz w:val="24"/>
              </w:rPr>
              <w:t>Рабочая программа пересмотрена, обсуждена и одобрена для реализации в 2024 - 2025</w:t>
            </w:r>
          </w:p>
          <w:p w14:paraId="7E425D33" w14:textId="77777777" w:rsidR="00590D3A" w:rsidRDefault="0028592C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учебном году на заседании кафедры Языкознания и литературоведения</w:t>
            </w:r>
          </w:p>
        </w:tc>
      </w:tr>
      <w:tr w:rsidR="00590D3A" w14:paraId="6CE3CB6E" w14:textId="77777777">
        <w:trPr>
          <w:trHeight w:val="616"/>
        </w:trPr>
        <w:tc>
          <w:tcPr>
            <w:tcW w:w="9370" w:type="dxa"/>
          </w:tcPr>
          <w:p w14:paraId="04827F2B" w14:textId="77777777" w:rsidR="00590D3A" w:rsidRDefault="0028592C">
            <w:pPr>
              <w:pStyle w:val="TableParagraph"/>
              <w:tabs>
                <w:tab w:val="left" w:pos="6050"/>
              </w:tabs>
              <w:spacing w:before="62"/>
              <w:ind w:left="315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 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</w:p>
          <w:p w14:paraId="1D554FD1" w14:textId="77777777" w:rsidR="00590D3A" w:rsidRDefault="0028592C">
            <w:pPr>
              <w:pStyle w:val="TableParagraph"/>
              <w:tabs>
                <w:tab w:val="left" w:pos="6746"/>
              </w:tabs>
              <w:spacing w:line="259" w:lineRule="exact"/>
              <w:ind w:left="3151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кафедрой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Т.Е. Абрамзон</w:t>
            </w:r>
          </w:p>
        </w:tc>
      </w:tr>
    </w:tbl>
    <w:p w14:paraId="7A00383D" w14:textId="77777777" w:rsidR="00590D3A" w:rsidRDefault="00ED1BDF">
      <w:pPr>
        <w:rPr>
          <w:sz w:val="2"/>
          <w:szCs w:val="2"/>
        </w:rPr>
      </w:pPr>
      <w:r>
        <w:pict w14:anchorId="3E0E412F">
          <v:group id="_x0000_s1038" style="position:absolute;margin-left:83.4pt;margin-top:88.2pt;width:468.5pt;height:1pt;z-index:-255102976;mso-position-horizontal-relative:page;mso-position-vertical-relative:page" coordorigin="1668,1764" coordsize="9370,20">
            <v:line id="_x0000_s1041" style="position:absolute" from="1668,1774" to="4786,1774" strokeweight=".96pt"/>
            <v:rect id="_x0000_s1040" style="position:absolute;left:4785;top:1764;width:20;height:20" fillcolor="black" stroked="f"/>
            <v:line id="_x0000_s1039" style="position:absolute" from="4805,1774" to="11038,1774" strokeweight=".96pt"/>
            <w10:wrap anchorx="page" anchory="page"/>
          </v:group>
        </w:pict>
      </w:r>
      <w:r>
        <w:pict w14:anchorId="43E77374">
          <v:group id="_x0000_s1034" style="position:absolute;margin-left:83.4pt;margin-top:171.95pt;width:468.5pt;height:1pt;z-index:-255101952;mso-position-horizontal-relative:page;mso-position-vertical-relative:page" coordorigin="1668,3439" coordsize="9370,20">
            <v:line id="_x0000_s1037" style="position:absolute" from="1668,3449" to="4786,3449" strokeweight=".33831mm"/>
            <v:rect id="_x0000_s1036" style="position:absolute;left:4785;top:3439;width:20;height:20" fillcolor="black" stroked="f"/>
            <v:line id="_x0000_s1035" style="position:absolute" from="4805,3449" to="11038,3449" strokeweight=".33831mm"/>
            <w10:wrap anchorx="page" anchory="page"/>
          </v:group>
        </w:pict>
      </w:r>
      <w:r>
        <w:pict w14:anchorId="2144F8A4">
          <v:group id="_x0000_s1030" style="position:absolute;margin-left:83.4pt;margin-top:255.6pt;width:468.5pt;height:1pt;z-index:-255100928;mso-position-horizontal-relative:page;mso-position-vertical-relative:page" coordorigin="1668,5112" coordsize="9370,20">
            <v:line id="_x0000_s1033" style="position:absolute" from="1668,5122" to="4786,5122" strokeweight=".96pt"/>
            <v:rect id="_x0000_s1032" style="position:absolute;left:4785;top:5112;width:20;height:20" fillcolor="black" stroked="f"/>
            <v:line id="_x0000_s1031" style="position:absolute" from="4805,5122" to="11038,5122" strokeweight=".96pt"/>
            <w10:wrap anchorx="page" anchory="page"/>
          </v:group>
        </w:pict>
      </w:r>
      <w:r>
        <w:pict w14:anchorId="6E037AB3">
          <v:group id="_x0000_s1026" style="position:absolute;margin-left:83.4pt;margin-top:339.35pt;width:468.5pt;height:1pt;z-index:-255099904;mso-position-horizontal-relative:page;mso-position-vertical-relative:page" coordorigin="1668,6787" coordsize="9370,20">
            <v:line id="_x0000_s1029" style="position:absolute" from="1668,6797" to="4786,6797" strokeweight=".33831mm"/>
            <v:rect id="_x0000_s1028" style="position:absolute;left:4785;top:6787;width:20;height:20" fillcolor="black" stroked="f"/>
            <v:line id="_x0000_s1027" style="position:absolute" from="4805,6797" to="11038,6797" strokeweight=".33831mm"/>
            <w10:wrap anchorx="page" anchory="page"/>
          </v:group>
        </w:pict>
      </w:r>
    </w:p>
    <w:p w14:paraId="757A70F8" w14:textId="77777777" w:rsidR="00590D3A" w:rsidRDefault="00590D3A">
      <w:pPr>
        <w:rPr>
          <w:sz w:val="2"/>
          <w:szCs w:val="2"/>
        </w:rPr>
        <w:sectPr w:rsidR="00590D3A">
          <w:pgSz w:w="11910" w:h="16850"/>
          <w:pgMar w:top="1360" w:right="0" w:bottom="280" w:left="1400" w:header="720" w:footer="720" w:gutter="0"/>
          <w:cols w:space="720"/>
        </w:sectPr>
      </w:pPr>
    </w:p>
    <w:p w14:paraId="754CE130" w14:textId="77777777" w:rsidR="00590D3A" w:rsidRDefault="0028592C">
      <w:pPr>
        <w:pStyle w:val="1"/>
        <w:numPr>
          <w:ilvl w:val="0"/>
          <w:numId w:val="38"/>
        </w:numPr>
        <w:tabs>
          <w:tab w:val="left" w:pos="1228"/>
        </w:tabs>
        <w:spacing w:before="67"/>
        <w:jc w:val="both"/>
      </w:pPr>
      <w:r>
        <w:lastRenderedPageBreak/>
        <w:t>Цели освоения дисциплины</w:t>
      </w:r>
      <w:r>
        <w:rPr>
          <w:spacing w:val="-33"/>
        </w:rPr>
        <w:t xml:space="preserve"> </w:t>
      </w:r>
      <w:r>
        <w:t>(модуля)</w:t>
      </w:r>
    </w:p>
    <w:p w14:paraId="2167DB76" w14:textId="77777777" w:rsidR="00590D3A" w:rsidRDefault="0028592C">
      <w:pPr>
        <w:pStyle w:val="a3"/>
        <w:spacing w:before="7"/>
        <w:ind w:left="1057"/>
        <w:jc w:val="both"/>
      </w:pPr>
      <w:r>
        <w:t>Целями освоения дисциплины (модуля) «Компаративистика» являются:</w:t>
      </w:r>
    </w:p>
    <w:p w14:paraId="285AFC6F" w14:textId="77777777" w:rsidR="00590D3A" w:rsidRDefault="0028592C">
      <w:pPr>
        <w:pStyle w:val="a4"/>
        <w:numPr>
          <w:ilvl w:val="0"/>
          <w:numId w:val="37"/>
        </w:numPr>
        <w:tabs>
          <w:tab w:val="left" w:pos="1437"/>
        </w:tabs>
        <w:ind w:right="882" w:firstLine="756"/>
        <w:jc w:val="both"/>
        <w:rPr>
          <w:sz w:val="24"/>
        </w:rPr>
      </w:pPr>
      <w:r>
        <w:rPr>
          <w:sz w:val="24"/>
        </w:rPr>
        <w:t>На основе изучения теоретических трудов компаративистов и анализа конкретных художественных произведений сформировать у студентов представление о компаративном</w:t>
      </w:r>
      <w:r>
        <w:rPr>
          <w:spacing w:val="-10"/>
          <w:sz w:val="24"/>
        </w:rPr>
        <w:t xml:space="preserve"> </w:t>
      </w:r>
      <w:r>
        <w:rPr>
          <w:sz w:val="24"/>
        </w:rPr>
        <w:t>(сравнительном)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 методе современной филологии, а также выработать у них навыки компаративного исследования.</w:t>
      </w:r>
    </w:p>
    <w:p w14:paraId="4592FB80" w14:textId="77777777" w:rsidR="00590D3A" w:rsidRDefault="0028592C">
      <w:pPr>
        <w:pStyle w:val="a4"/>
        <w:numPr>
          <w:ilvl w:val="0"/>
          <w:numId w:val="37"/>
        </w:numPr>
        <w:tabs>
          <w:tab w:val="left" w:pos="1288"/>
        </w:tabs>
        <w:ind w:left="1288" w:hanging="231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литературоведения.</w:t>
      </w:r>
    </w:p>
    <w:p w14:paraId="32C73AC9" w14:textId="77777777" w:rsidR="00590D3A" w:rsidRDefault="0028592C">
      <w:pPr>
        <w:pStyle w:val="a4"/>
        <w:numPr>
          <w:ilvl w:val="0"/>
          <w:numId w:val="37"/>
        </w:numPr>
        <w:tabs>
          <w:tab w:val="left" w:pos="1315"/>
        </w:tabs>
        <w:ind w:right="884" w:firstLine="756"/>
        <w:jc w:val="both"/>
        <w:rPr>
          <w:sz w:val="24"/>
        </w:rPr>
      </w:pPr>
      <w:r>
        <w:rPr>
          <w:sz w:val="24"/>
        </w:rPr>
        <w:t>Расширить знания о едином мировом литературном процессе, о связях русской литературы с европейскими</w:t>
      </w:r>
      <w:r>
        <w:rPr>
          <w:spacing w:val="-32"/>
          <w:sz w:val="24"/>
        </w:rPr>
        <w:t xml:space="preserve"> </w:t>
      </w:r>
      <w:r>
        <w:rPr>
          <w:sz w:val="24"/>
        </w:rPr>
        <w:t>литературами.</w:t>
      </w:r>
    </w:p>
    <w:p w14:paraId="20271055" w14:textId="77777777" w:rsidR="00590D3A" w:rsidRDefault="00590D3A">
      <w:pPr>
        <w:pStyle w:val="a3"/>
        <w:ind w:left="0"/>
        <w:rPr>
          <w:sz w:val="26"/>
        </w:rPr>
      </w:pPr>
    </w:p>
    <w:p w14:paraId="15AA4228" w14:textId="77777777" w:rsidR="00590D3A" w:rsidRDefault="00590D3A">
      <w:pPr>
        <w:pStyle w:val="a3"/>
        <w:spacing w:before="11"/>
        <w:ind w:left="0"/>
        <w:rPr>
          <w:sz w:val="29"/>
        </w:rPr>
      </w:pPr>
    </w:p>
    <w:p w14:paraId="3FB8B1A1" w14:textId="77777777" w:rsidR="00590D3A" w:rsidRDefault="0028592C">
      <w:pPr>
        <w:pStyle w:val="1"/>
        <w:numPr>
          <w:ilvl w:val="0"/>
          <w:numId w:val="38"/>
        </w:numPr>
        <w:tabs>
          <w:tab w:val="left" w:pos="1228"/>
        </w:tabs>
      </w:pPr>
      <w:r>
        <w:t>Место</w:t>
      </w:r>
      <w:r>
        <w:rPr>
          <w:spacing w:val="-11"/>
        </w:rPr>
        <w:t xml:space="preserve"> </w:t>
      </w:r>
      <w:r>
        <w:t>дисциплины</w:t>
      </w:r>
      <w:r>
        <w:rPr>
          <w:spacing w:val="-14"/>
        </w:rPr>
        <w:t xml:space="preserve"> </w:t>
      </w:r>
      <w:r>
        <w:t>(модуля)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структуре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</w:p>
    <w:p w14:paraId="2B8330B3" w14:textId="77777777" w:rsidR="00590D3A" w:rsidRDefault="0028592C">
      <w:pPr>
        <w:pStyle w:val="a3"/>
        <w:spacing w:before="142"/>
        <w:ind w:right="883" w:firstLine="756"/>
      </w:pPr>
      <w:r>
        <w:t>Дисциплина Компаративистика входит в вариативную часть учебного плана образовательной программы.</w:t>
      </w:r>
    </w:p>
    <w:p w14:paraId="62F01A3E" w14:textId="77777777" w:rsidR="00590D3A" w:rsidRDefault="0028592C">
      <w:pPr>
        <w:pStyle w:val="a3"/>
        <w:tabs>
          <w:tab w:val="left" w:pos="1787"/>
          <w:tab w:val="left" w:pos="3061"/>
          <w:tab w:val="left" w:pos="4676"/>
          <w:tab w:val="left" w:pos="6291"/>
          <w:tab w:val="left" w:pos="7326"/>
          <w:tab w:val="left" w:pos="8545"/>
        </w:tabs>
        <w:ind w:right="883" w:firstLine="756"/>
      </w:pPr>
      <w:r>
        <w:t>Для</w:t>
      </w:r>
      <w:r>
        <w:tab/>
        <w:t>изучения</w:t>
      </w:r>
      <w:r>
        <w:tab/>
        <w:t>дисциплины</w:t>
      </w:r>
      <w:r>
        <w:tab/>
        <w:t>необходимы</w:t>
      </w:r>
      <w:r>
        <w:tab/>
        <w:t>знания</w:t>
      </w:r>
      <w:r>
        <w:tab/>
        <w:t>(умения,</w:t>
      </w:r>
      <w:r>
        <w:tab/>
      </w:r>
      <w:r>
        <w:rPr>
          <w:spacing w:val="-3"/>
        </w:rPr>
        <w:t xml:space="preserve">владения), </w:t>
      </w:r>
      <w:r>
        <w:t>сформированные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дисциплин/</w:t>
      </w:r>
      <w:r>
        <w:rPr>
          <w:spacing w:val="-12"/>
        </w:rPr>
        <w:t xml:space="preserve"> </w:t>
      </w:r>
      <w:r>
        <w:t>практик:</w:t>
      </w:r>
    </w:p>
    <w:p w14:paraId="302BA6D9" w14:textId="77777777" w:rsidR="00590D3A" w:rsidRDefault="0028592C">
      <w:pPr>
        <w:pStyle w:val="a3"/>
        <w:spacing w:line="247" w:lineRule="auto"/>
        <w:ind w:left="1057" w:right="5427"/>
      </w:pPr>
      <w:r>
        <w:t>Введение в языкознание Филологический анализ текста История лингвистических учений</w:t>
      </w:r>
    </w:p>
    <w:p w14:paraId="15ACA302" w14:textId="77777777" w:rsidR="00590D3A" w:rsidRDefault="0028592C">
      <w:pPr>
        <w:pStyle w:val="a3"/>
        <w:ind w:right="883" w:firstLine="756"/>
      </w:pPr>
      <w:r>
        <w:t>Знания (умения, владения), полученные при изучении данной дисциплины будут необходимы для изучения дисциплин/практик:</w:t>
      </w:r>
    </w:p>
    <w:p w14:paraId="1AF644D8" w14:textId="77777777" w:rsidR="00590D3A" w:rsidRDefault="0028592C">
      <w:pPr>
        <w:pStyle w:val="a3"/>
        <w:ind w:left="1057"/>
      </w:pPr>
      <w:r>
        <w:t>Подготовка к защите и защита выпускной квалификационной работы</w:t>
      </w:r>
    </w:p>
    <w:p w14:paraId="74BBC006" w14:textId="77777777" w:rsidR="00590D3A" w:rsidRDefault="0028592C">
      <w:pPr>
        <w:pStyle w:val="1"/>
        <w:numPr>
          <w:ilvl w:val="0"/>
          <w:numId w:val="38"/>
        </w:numPr>
        <w:tabs>
          <w:tab w:val="left" w:pos="1228"/>
        </w:tabs>
        <w:spacing w:before="143"/>
        <w:ind w:left="1057" w:right="2073" w:firstLine="0"/>
      </w:pPr>
      <w:r>
        <w:t>Компетенции</w:t>
      </w:r>
      <w:r>
        <w:rPr>
          <w:spacing w:val="-13"/>
        </w:rPr>
        <w:t xml:space="preserve"> </w:t>
      </w:r>
      <w:r>
        <w:t>обучающегося,</w:t>
      </w:r>
      <w:r>
        <w:rPr>
          <w:spacing w:val="-14"/>
        </w:rPr>
        <w:t xml:space="preserve"> </w:t>
      </w:r>
      <w:r>
        <w:t>формируемые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освоения дисциплины</w:t>
      </w:r>
      <w:r>
        <w:rPr>
          <w:spacing w:val="-11"/>
        </w:rPr>
        <w:t xml:space="preserve"> </w:t>
      </w:r>
      <w:r>
        <w:t>(модуля)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обучения</w:t>
      </w:r>
    </w:p>
    <w:p w14:paraId="61C290CD" w14:textId="77777777" w:rsidR="00590D3A" w:rsidRDefault="0028592C">
      <w:pPr>
        <w:pStyle w:val="a3"/>
        <w:spacing w:before="2"/>
        <w:ind w:right="883" w:firstLine="756"/>
      </w:pPr>
      <w:r>
        <w:t>В результате освоения дисциплины (модуля) «Компаративистика» обучающийся должен обладать следующими компетенциями:</w:t>
      </w:r>
    </w:p>
    <w:p w14:paraId="0039F499" w14:textId="77777777" w:rsidR="00590D3A" w:rsidRDefault="00590D3A">
      <w:pPr>
        <w:pStyle w:val="a3"/>
        <w:spacing w:before="6"/>
        <w:ind w:left="0"/>
      </w:pPr>
    </w:p>
    <w:tbl>
      <w:tblPr>
        <w:tblStyle w:val="TableNormal"/>
        <w:tblW w:w="0" w:type="auto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7385"/>
      </w:tblGrid>
      <w:tr w:rsidR="00590D3A" w14:paraId="7CC9A705" w14:textId="77777777">
        <w:trPr>
          <w:trHeight w:val="812"/>
        </w:trPr>
        <w:tc>
          <w:tcPr>
            <w:tcW w:w="1999" w:type="dxa"/>
          </w:tcPr>
          <w:p w14:paraId="4A69492E" w14:textId="77777777" w:rsidR="00590D3A" w:rsidRDefault="0028592C">
            <w:pPr>
              <w:pStyle w:val="TableParagraph"/>
              <w:spacing w:before="2" w:line="276" w:lineRule="exact"/>
              <w:ind w:left="304" w:right="28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385" w:type="dxa"/>
          </w:tcPr>
          <w:p w14:paraId="44293B02" w14:textId="77777777" w:rsidR="00590D3A" w:rsidRDefault="0028592C">
            <w:pPr>
              <w:pStyle w:val="TableParagraph"/>
              <w:spacing w:line="275" w:lineRule="exact"/>
              <w:ind w:left="187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590D3A" w14:paraId="55F14E8C" w14:textId="77777777">
        <w:trPr>
          <w:trHeight w:val="846"/>
        </w:trPr>
        <w:tc>
          <w:tcPr>
            <w:tcW w:w="9384" w:type="dxa"/>
            <w:gridSpan w:val="2"/>
          </w:tcPr>
          <w:p w14:paraId="5F196F37" w14:textId="77777777" w:rsidR="00590D3A" w:rsidRDefault="0028592C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ОПК-2 способностью демонстрировать знание основных положений и концепций в</w:t>
            </w:r>
          </w:p>
          <w:p w14:paraId="6DCC6952" w14:textId="77777777" w:rsidR="00590D3A" w:rsidRDefault="0028592C">
            <w:pPr>
              <w:pStyle w:val="TableParagraph"/>
              <w:ind w:left="33" w:right="429"/>
              <w:rPr>
                <w:sz w:val="24"/>
              </w:rPr>
            </w:pPr>
            <w:r>
              <w:rPr>
                <w:sz w:val="24"/>
              </w:rPr>
              <w:t>области общего языкознания, теории и истории основного изучаемого языка (языков), теории коммуникации</w:t>
            </w:r>
          </w:p>
        </w:tc>
      </w:tr>
      <w:tr w:rsidR="00590D3A" w14:paraId="4E6E028B" w14:textId="77777777">
        <w:trPr>
          <w:trHeight w:val="1676"/>
        </w:trPr>
        <w:tc>
          <w:tcPr>
            <w:tcW w:w="1999" w:type="dxa"/>
          </w:tcPr>
          <w:p w14:paraId="255F3018" w14:textId="77777777" w:rsidR="00590D3A" w:rsidRDefault="0028592C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385" w:type="dxa"/>
          </w:tcPr>
          <w:p w14:paraId="4FC4DD63" w14:textId="77777777" w:rsidR="00590D3A" w:rsidRDefault="0028592C">
            <w:pPr>
              <w:pStyle w:val="TableParagraph"/>
              <w:spacing w:before="1" w:line="270" w:lineRule="atLeast"/>
              <w:ind w:left="33" w:right="606"/>
              <w:rPr>
                <w:sz w:val="24"/>
              </w:rPr>
            </w:pPr>
            <w:r>
              <w:rPr>
                <w:sz w:val="24"/>
              </w:rPr>
              <w:t>основные понятия, идеи и темы из области компаративных исследований языка, литературы и культуры; основные труды по филологической компаративистике; главные этапы развития компаративистики, ее современное состояние; о сущности и направленности компаративного метода исследования и интерпретации литературно-художественного текста</w:t>
            </w:r>
          </w:p>
        </w:tc>
      </w:tr>
      <w:tr w:rsidR="00590D3A" w14:paraId="2F3EC20F" w14:textId="77777777">
        <w:trPr>
          <w:trHeight w:val="1134"/>
        </w:trPr>
        <w:tc>
          <w:tcPr>
            <w:tcW w:w="1999" w:type="dxa"/>
          </w:tcPr>
          <w:p w14:paraId="6D6477B1" w14:textId="77777777" w:rsidR="00590D3A" w:rsidRDefault="0028592C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385" w:type="dxa"/>
          </w:tcPr>
          <w:p w14:paraId="4250C267" w14:textId="77777777" w:rsidR="00590D3A" w:rsidRDefault="0028592C">
            <w:pPr>
              <w:pStyle w:val="TableParagraph"/>
              <w:ind w:left="33" w:right="416"/>
              <w:rPr>
                <w:sz w:val="24"/>
              </w:rPr>
            </w:pPr>
            <w:r>
              <w:rPr>
                <w:sz w:val="24"/>
              </w:rPr>
              <w:t>применять на практике компаративный и смежный с ним методы и методики исследования и интерпретации текстов разных жанров, в особенности литературно-художественных; проводить междисциплинарные исследования</w:t>
            </w:r>
          </w:p>
        </w:tc>
      </w:tr>
      <w:tr w:rsidR="00590D3A" w14:paraId="1D9398A6" w14:textId="77777777">
        <w:trPr>
          <w:trHeight w:val="1136"/>
        </w:trPr>
        <w:tc>
          <w:tcPr>
            <w:tcW w:w="1999" w:type="dxa"/>
          </w:tcPr>
          <w:p w14:paraId="15A78EB8" w14:textId="77777777" w:rsidR="00590D3A" w:rsidRDefault="0028592C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385" w:type="dxa"/>
          </w:tcPr>
          <w:p w14:paraId="581AF771" w14:textId="77777777" w:rsidR="00590D3A" w:rsidRDefault="0028592C">
            <w:pPr>
              <w:pStyle w:val="TableParagraph"/>
              <w:spacing w:before="1"/>
              <w:ind w:left="33" w:right="31"/>
              <w:rPr>
                <w:sz w:val="24"/>
              </w:rPr>
            </w:pPr>
            <w:r>
              <w:rPr>
                <w:sz w:val="24"/>
              </w:rPr>
              <w:t>практическими навыками самостоятельного компаративного анализа текстов; навыками ведения компаративного исследования, в том числе междисциплинарного; навыками использования накопленных в компаративных исследованиях идей и методик</w:t>
            </w:r>
          </w:p>
        </w:tc>
      </w:tr>
    </w:tbl>
    <w:p w14:paraId="4253CFAD" w14:textId="77777777" w:rsidR="00590D3A" w:rsidRDefault="00590D3A">
      <w:pPr>
        <w:rPr>
          <w:sz w:val="24"/>
        </w:rPr>
        <w:sectPr w:rsidR="00590D3A">
          <w:pgSz w:w="11910" w:h="16850"/>
          <w:pgMar w:top="128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7385"/>
      </w:tblGrid>
      <w:tr w:rsidR="00590D3A" w14:paraId="1F97B739" w14:textId="77777777">
        <w:trPr>
          <w:trHeight w:val="594"/>
        </w:trPr>
        <w:tc>
          <w:tcPr>
            <w:tcW w:w="9384" w:type="dxa"/>
            <w:gridSpan w:val="2"/>
          </w:tcPr>
          <w:p w14:paraId="2453029B" w14:textId="77777777" w:rsidR="00590D3A" w:rsidRDefault="0028592C">
            <w:pPr>
              <w:pStyle w:val="TableParagraph"/>
              <w:ind w:left="33" w:right="1007"/>
              <w:rPr>
                <w:sz w:val="24"/>
              </w:rPr>
            </w:pPr>
            <w:r>
              <w:rPr>
                <w:sz w:val="24"/>
              </w:rPr>
              <w:lastRenderedPageBreak/>
              <w:t>ПК-8 владением базовыми навыками создания на основе стандартных методик и действующих нормативов различных типов текстов</w:t>
            </w:r>
          </w:p>
        </w:tc>
      </w:tr>
      <w:tr w:rsidR="00590D3A" w14:paraId="4D4C144C" w14:textId="77777777">
        <w:trPr>
          <w:trHeight w:val="1403"/>
        </w:trPr>
        <w:tc>
          <w:tcPr>
            <w:tcW w:w="1999" w:type="dxa"/>
          </w:tcPr>
          <w:p w14:paraId="1A5CC10E" w14:textId="77777777" w:rsidR="00590D3A" w:rsidRDefault="0028592C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385" w:type="dxa"/>
          </w:tcPr>
          <w:p w14:paraId="7366E42A" w14:textId="77777777" w:rsidR="00590D3A" w:rsidRDefault="0028592C">
            <w:pPr>
              <w:pStyle w:val="TableParagraph"/>
              <w:ind w:left="33" w:right="219"/>
              <w:rPr>
                <w:sz w:val="24"/>
              </w:rPr>
            </w:pPr>
            <w:r>
              <w:rPr>
                <w:sz w:val="24"/>
              </w:rPr>
              <w:t>о стандартных принципах и приёмах компаративного исследования произведений литературы и других видов искусств; о таких учебно- научных жанрах и их особенностях, как конспект, план, письменный анализ произведения по заданному плану или вопросам, реферат, презентация, тезисы, статья</w:t>
            </w:r>
          </w:p>
        </w:tc>
      </w:tr>
      <w:tr w:rsidR="00590D3A" w14:paraId="38A22EA0" w14:textId="77777777">
        <w:trPr>
          <w:trHeight w:val="1405"/>
        </w:trPr>
        <w:tc>
          <w:tcPr>
            <w:tcW w:w="1999" w:type="dxa"/>
          </w:tcPr>
          <w:p w14:paraId="7AB376F5" w14:textId="77777777" w:rsidR="00590D3A" w:rsidRDefault="0028592C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385" w:type="dxa"/>
          </w:tcPr>
          <w:p w14:paraId="51E77C8E" w14:textId="77777777" w:rsidR="00590D3A" w:rsidRDefault="0028592C">
            <w:pPr>
              <w:pStyle w:val="TableParagraph"/>
              <w:spacing w:before="1"/>
              <w:ind w:left="33" w:right="-6"/>
              <w:rPr>
                <w:sz w:val="24"/>
              </w:rPr>
            </w:pPr>
            <w:r>
              <w:rPr>
                <w:sz w:val="24"/>
              </w:rPr>
              <w:t>применять стандартные принципы и приёмы компаративного исследования произведений литературы и других видов искусств; использовать знание основных научных положений классических трудов по компаративистике в процессе создания стандартных учебно- научных текстов</w:t>
            </w:r>
          </w:p>
        </w:tc>
      </w:tr>
      <w:tr w:rsidR="00590D3A" w14:paraId="667149F9" w14:textId="77777777">
        <w:trPr>
          <w:trHeight w:val="1676"/>
        </w:trPr>
        <w:tc>
          <w:tcPr>
            <w:tcW w:w="1999" w:type="dxa"/>
          </w:tcPr>
          <w:p w14:paraId="40E37E33" w14:textId="77777777" w:rsidR="00590D3A" w:rsidRDefault="0028592C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385" w:type="dxa"/>
          </w:tcPr>
          <w:p w14:paraId="726D4EB4" w14:textId="77777777" w:rsidR="00590D3A" w:rsidRDefault="0028592C">
            <w:pPr>
              <w:pStyle w:val="TableParagraph"/>
              <w:ind w:left="33" w:right="93"/>
              <w:rPr>
                <w:sz w:val="24"/>
              </w:rPr>
            </w:pPr>
            <w:r>
              <w:rPr>
                <w:sz w:val="24"/>
              </w:rPr>
              <w:t>навыками проведения компаративного исследования произведений литературы на основе знания основных научных положений классических трудов по компаративистике; навыками создания в ходе компаративного исследования текстов разных жанров и типов, устоявшихся в современной учебно-научной филологической деятельности</w:t>
            </w:r>
          </w:p>
        </w:tc>
      </w:tr>
    </w:tbl>
    <w:p w14:paraId="232FB598" w14:textId="77777777" w:rsidR="00590D3A" w:rsidRDefault="00590D3A">
      <w:pPr>
        <w:rPr>
          <w:sz w:val="24"/>
        </w:rPr>
        <w:sectPr w:rsidR="00590D3A">
          <w:pgSz w:w="11910" w:h="16850"/>
          <w:pgMar w:top="1340" w:right="0" w:bottom="280" w:left="1400" w:header="720" w:footer="720" w:gutter="0"/>
          <w:cols w:space="720"/>
        </w:sectPr>
      </w:pPr>
    </w:p>
    <w:p w14:paraId="78563D6A" w14:textId="77777777" w:rsidR="00590D3A" w:rsidRDefault="0028592C">
      <w:pPr>
        <w:pStyle w:val="1"/>
        <w:numPr>
          <w:ilvl w:val="0"/>
          <w:numId w:val="37"/>
        </w:numPr>
        <w:tabs>
          <w:tab w:val="left" w:pos="1204"/>
        </w:tabs>
        <w:spacing w:before="67"/>
        <w:ind w:left="1204" w:hanging="231"/>
        <w:jc w:val="left"/>
      </w:pPr>
      <w:r>
        <w:lastRenderedPageBreak/>
        <w:t>Структура,</w:t>
      </w:r>
      <w:r>
        <w:rPr>
          <w:spacing w:val="-11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(модуля)</w:t>
      </w:r>
    </w:p>
    <w:p w14:paraId="1F7F0A5D" w14:textId="77777777" w:rsidR="00590D3A" w:rsidRDefault="0028592C">
      <w:pPr>
        <w:pStyle w:val="a3"/>
        <w:spacing w:before="7"/>
        <w:ind w:left="335" w:right="883"/>
      </w:pPr>
      <w:r>
        <w:t>Общая трудоемкость дисциплины составляет 7 зачетных единиц 252 акад. часов, в том числе:</w:t>
      </w:r>
    </w:p>
    <w:p w14:paraId="67BD5931" w14:textId="77777777" w:rsidR="00590D3A" w:rsidRDefault="0028592C">
      <w:pPr>
        <w:pStyle w:val="a4"/>
        <w:numPr>
          <w:ilvl w:val="0"/>
          <w:numId w:val="36"/>
        </w:numPr>
        <w:tabs>
          <w:tab w:val="left" w:pos="506"/>
        </w:tabs>
        <w:ind w:left="505"/>
        <w:rPr>
          <w:sz w:val="24"/>
        </w:rPr>
      </w:pPr>
      <w:r>
        <w:rPr>
          <w:sz w:val="24"/>
        </w:rPr>
        <w:t>контактная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110,05</w:t>
      </w:r>
      <w:r>
        <w:rPr>
          <w:spacing w:val="-10"/>
          <w:sz w:val="24"/>
        </w:rPr>
        <w:t xml:space="preserve"> </w:t>
      </w:r>
      <w:r>
        <w:rPr>
          <w:sz w:val="24"/>
        </w:rPr>
        <w:t>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часов:</w:t>
      </w:r>
    </w:p>
    <w:p w14:paraId="66138A9C" w14:textId="77777777" w:rsidR="00590D3A" w:rsidRDefault="0028592C">
      <w:pPr>
        <w:pStyle w:val="a4"/>
        <w:numPr>
          <w:ilvl w:val="0"/>
          <w:numId w:val="36"/>
        </w:numPr>
        <w:tabs>
          <w:tab w:val="left" w:pos="506"/>
        </w:tabs>
        <w:ind w:left="505"/>
        <w:rPr>
          <w:sz w:val="24"/>
        </w:rPr>
      </w:pPr>
      <w:r>
        <w:rPr>
          <w:sz w:val="24"/>
        </w:rPr>
        <w:t>аудиторная – 105 акад.</w:t>
      </w:r>
      <w:r>
        <w:rPr>
          <w:spacing w:val="-43"/>
          <w:sz w:val="24"/>
        </w:rPr>
        <w:t xml:space="preserve"> </w:t>
      </w:r>
      <w:r>
        <w:rPr>
          <w:sz w:val="24"/>
        </w:rPr>
        <w:t>часов;</w:t>
      </w:r>
    </w:p>
    <w:p w14:paraId="16B96C66" w14:textId="77777777" w:rsidR="00590D3A" w:rsidRDefault="0028592C">
      <w:pPr>
        <w:pStyle w:val="a4"/>
        <w:numPr>
          <w:ilvl w:val="0"/>
          <w:numId w:val="36"/>
        </w:numPr>
        <w:tabs>
          <w:tab w:val="left" w:pos="506"/>
        </w:tabs>
        <w:ind w:left="505"/>
        <w:rPr>
          <w:sz w:val="24"/>
        </w:rPr>
      </w:pPr>
      <w:r>
        <w:rPr>
          <w:sz w:val="24"/>
        </w:rPr>
        <w:t>внеаудиторная – 5,05</w:t>
      </w:r>
      <w:r>
        <w:rPr>
          <w:spacing w:val="-46"/>
          <w:sz w:val="24"/>
        </w:rPr>
        <w:t xml:space="preserve"> </w:t>
      </w:r>
      <w:r>
        <w:rPr>
          <w:sz w:val="24"/>
        </w:rPr>
        <w:t>акад. часов</w:t>
      </w:r>
    </w:p>
    <w:p w14:paraId="628043D8" w14:textId="77777777" w:rsidR="00590D3A" w:rsidRDefault="0028592C">
      <w:pPr>
        <w:pStyle w:val="a4"/>
        <w:numPr>
          <w:ilvl w:val="0"/>
          <w:numId w:val="36"/>
        </w:numPr>
        <w:tabs>
          <w:tab w:val="left" w:pos="506"/>
        </w:tabs>
        <w:ind w:left="505"/>
        <w:rPr>
          <w:sz w:val="24"/>
        </w:rPr>
      </w:pPr>
      <w:r>
        <w:rPr>
          <w:sz w:val="24"/>
        </w:rPr>
        <w:t>самостоятельная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106,25</w:t>
      </w:r>
      <w:r>
        <w:rPr>
          <w:spacing w:val="-10"/>
          <w:sz w:val="24"/>
        </w:rPr>
        <w:t xml:space="preserve"> </w:t>
      </w:r>
      <w:r>
        <w:rPr>
          <w:sz w:val="24"/>
        </w:rPr>
        <w:t>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14:paraId="6DB7978C" w14:textId="77777777" w:rsidR="00590D3A" w:rsidRDefault="0028592C">
      <w:pPr>
        <w:pStyle w:val="a4"/>
        <w:numPr>
          <w:ilvl w:val="0"/>
          <w:numId w:val="36"/>
        </w:numPr>
        <w:tabs>
          <w:tab w:val="left" w:pos="506"/>
        </w:tabs>
        <w:spacing w:line="494" w:lineRule="auto"/>
        <w:ind w:right="6014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экзамену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35,7</w:t>
      </w:r>
      <w:r>
        <w:rPr>
          <w:spacing w:val="-12"/>
          <w:sz w:val="24"/>
        </w:rPr>
        <w:t xml:space="preserve"> </w:t>
      </w:r>
      <w:r>
        <w:rPr>
          <w:sz w:val="24"/>
        </w:rPr>
        <w:t>акад.</w:t>
      </w:r>
      <w:r>
        <w:rPr>
          <w:spacing w:val="-11"/>
          <w:sz w:val="24"/>
        </w:rPr>
        <w:t xml:space="preserve"> </w:t>
      </w:r>
      <w:r>
        <w:rPr>
          <w:sz w:val="24"/>
        </w:rPr>
        <w:t>часа Форма аттестации - экзамен,</w:t>
      </w:r>
      <w:r>
        <w:rPr>
          <w:spacing w:val="-44"/>
          <w:sz w:val="24"/>
        </w:rPr>
        <w:t xml:space="preserve"> </w:t>
      </w:r>
      <w:r>
        <w:rPr>
          <w:sz w:val="24"/>
        </w:rPr>
        <w:t>зачет</w:t>
      </w:r>
    </w:p>
    <w:p w14:paraId="373DCD25" w14:textId="77777777" w:rsidR="00590D3A" w:rsidRDefault="00590D3A">
      <w:pPr>
        <w:pStyle w:val="a3"/>
        <w:ind w:left="0"/>
        <w:rPr>
          <w:sz w:val="20"/>
        </w:rPr>
      </w:pPr>
    </w:p>
    <w:p w14:paraId="58F3E4DF" w14:textId="77777777" w:rsidR="00590D3A" w:rsidRDefault="00590D3A">
      <w:pPr>
        <w:pStyle w:val="a3"/>
        <w:ind w:left="0"/>
        <w:rPr>
          <w:sz w:val="20"/>
        </w:rPr>
      </w:pPr>
    </w:p>
    <w:p w14:paraId="1FA03673" w14:textId="77777777" w:rsidR="00590D3A" w:rsidRDefault="00590D3A">
      <w:pPr>
        <w:pStyle w:val="a3"/>
        <w:ind w:left="0"/>
        <w:rPr>
          <w:sz w:val="20"/>
        </w:rPr>
      </w:pPr>
    </w:p>
    <w:p w14:paraId="6055A1C8" w14:textId="77777777" w:rsidR="00590D3A" w:rsidRDefault="00590D3A">
      <w:pPr>
        <w:pStyle w:val="a3"/>
        <w:spacing w:before="5"/>
        <w:ind w:left="0"/>
        <w:rPr>
          <w:sz w:val="23"/>
        </w:r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403"/>
        <w:gridCol w:w="528"/>
        <w:gridCol w:w="624"/>
        <w:gridCol w:w="694"/>
        <w:gridCol w:w="562"/>
        <w:gridCol w:w="1546"/>
        <w:gridCol w:w="1611"/>
        <w:gridCol w:w="1246"/>
      </w:tblGrid>
      <w:tr w:rsidR="00590D3A" w14:paraId="1FB28B85" w14:textId="77777777">
        <w:trPr>
          <w:trHeight w:val="951"/>
        </w:trPr>
        <w:tc>
          <w:tcPr>
            <w:tcW w:w="2179" w:type="dxa"/>
            <w:vMerge w:val="restart"/>
          </w:tcPr>
          <w:p w14:paraId="502C64D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25C7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749D6E" w14:textId="77777777" w:rsidR="00590D3A" w:rsidRDefault="00590D3A">
            <w:pPr>
              <w:pStyle w:val="TableParagraph"/>
              <w:spacing w:before="7"/>
              <w:rPr>
                <w:sz w:val="18"/>
              </w:rPr>
            </w:pPr>
          </w:p>
          <w:p w14:paraId="2AC84ADF" w14:textId="77777777" w:rsidR="00590D3A" w:rsidRDefault="0028592C">
            <w:pPr>
              <w:pStyle w:val="TableParagraph"/>
              <w:ind w:left="582" w:right="543"/>
              <w:rPr>
                <w:sz w:val="19"/>
              </w:rPr>
            </w:pPr>
            <w:r>
              <w:rPr>
                <w:sz w:val="19"/>
              </w:rPr>
              <w:t xml:space="preserve">Раздел/ тема </w:t>
            </w:r>
            <w:r>
              <w:rPr>
                <w:w w:val="95"/>
                <w:sz w:val="19"/>
              </w:rPr>
              <w:t>дисциплины</w:t>
            </w:r>
          </w:p>
        </w:tc>
        <w:tc>
          <w:tcPr>
            <w:tcW w:w="403" w:type="dxa"/>
            <w:vMerge w:val="restart"/>
            <w:textDirection w:val="btLr"/>
          </w:tcPr>
          <w:p w14:paraId="60ED128B" w14:textId="77777777" w:rsidR="00590D3A" w:rsidRDefault="0028592C">
            <w:pPr>
              <w:pStyle w:val="TableParagraph"/>
              <w:spacing w:before="101"/>
              <w:ind w:left="551"/>
              <w:rPr>
                <w:sz w:val="19"/>
              </w:rPr>
            </w:pPr>
            <w:r>
              <w:rPr>
                <w:sz w:val="19"/>
              </w:rPr>
              <w:t>Семестр</w:t>
            </w:r>
          </w:p>
        </w:tc>
        <w:tc>
          <w:tcPr>
            <w:tcW w:w="1846" w:type="dxa"/>
            <w:gridSpan w:val="3"/>
          </w:tcPr>
          <w:p w14:paraId="01ED4DEB" w14:textId="77777777" w:rsidR="00590D3A" w:rsidRDefault="0028592C">
            <w:pPr>
              <w:pStyle w:val="TableParagraph"/>
              <w:spacing w:before="148"/>
              <w:ind w:left="175" w:right="154" w:firstLine="1"/>
              <w:jc w:val="center"/>
              <w:rPr>
                <w:sz w:val="19"/>
              </w:rPr>
            </w:pPr>
            <w:r>
              <w:rPr>
                <w:sz w:val="19"/>
              </w:rPr>
              <w:t>Аудиторная контактная работа (в акад. часах)</w:t>
            </w:r>
          </w:p>
        </w:tc>
        <w:tc>
          <w:tcPr>
            <w:tcW w:w="562" w:type="dxa"/>
            <w:vMerge w:val="restart"/>
            <w:textDirection w:val="btLr"/>
          </w:tcPr>
          <w:p w14:paraId="07D2E7AC" w14:textId="77777777" w:rsidR="00590D3A" w:rsidRDefault="0028592C">
            <w:pPr>
              <w:pStyle w:val="TableParagraph"/>
              <w:spacing w:before="74" w:line="244" w:lineRule="auto"/>
              <w:ind w:left="241" w:hanging="48"/>
              <w:rPr>
                <w:sz w:val="19"/>
              </w:rPr>
            </w:pPr>
            <w:r>
              <w:rPr>
                <w:w w:val="95"/>
                <w:sz w:val="19"/>
              </w:rPr>
              <w:t xml:space="preserve">Самостоятельная </w:t>
            </w:r>
            <w:r>
              <w:rPr>
                <w:sz w:val="19"/>
              </w:rPr>
              <w:t>работа студента</w:t>
            </w:r>
          </w:p>
        </w:tc>
        <w:tc>
          <w:tcPr>
            <w:tcW w:w="1546" w:type="dxa"/>
            <w:vMerge w:val="restart"/>
          </w:tcPr>
          <w:p w14:paraId="410E66E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8ED6AB" w14:textId="77777777" w:rsidR="00590D3A" w:rsidRDefault="00590D3A">
            <w:pPr>
              <w:pStyle w:val="TableParagraph"/>
              <w:rPr>
                <w:sz w:val="29"/>
              </w:rPr>
            </w:pPr>
          </w:p>
          <w:p w14:paraId="62CE4D76" w14:textId="77777777" w:rsidR="00590D3A" w:rsidRDefault="0028592C">
            <w:pPr>
              <w:pStyle w:val="TableParagraph"/>
              <w:ind w:left="80" w:right="61" w:hanging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Вид     </w:t>
            </w:r>
            <w:r>
              <w:rPr>
                <w:w w:val="95"/>
                <w:sz w:val="19"/>
              </w:rPr>
              <w:t xml:space="preserve">самостоятельной </w:t>
            </w:r>
            <w:r>
              <w:rPr>
                <w:sz w:val="19"/>
              </w:rPr>
              <w:t>работы</w:t>
            </w:r>
          </w:p>
        </w:tc>
        <w:tc>
          <w:tcPr>
            <w:tcW w:w="1611" w:type="dxa"/>
            <w:vMerge w:val="restart"/>
          </w:tcPr>
          <w:p w14:paraId="1F7EA4E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89D1A4" w14:textId="77777777" w:rsidR="00590D3A" w:rsidRDefault="0028592C">
            <w:pPr>
              <w:pStyle w:val="TableParagraph"/>
              <w:spacing w:before="115"/>
              <w:ind w:left="125" w:right="111"/>
              <w:jc w:val="center"/>
              <w:rPr>
                <w:sz w:val="19"/>
              </w:rPr>
            </w:pPr>
            <w:r>
              <w:rPr>
                <w:sz w:val="19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246" w:type="dxa"/>
            <w:vMerge w:val="restart"/>
          </w:tcPr>
          <w:p w14:paraId="3A3C6D9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456B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376DE5" w14:textId="77777777" w:rsidR="00590D3A" w:rsidRDefault="00590D3A">
            <w:pPr>
              <w:pStyle w:val="TableParagraph"/>
              <w:spacing w:before="7"/>
              <w:rPr>
                <w:sz w:val="18"/>
              </w:rPr>
            </w:pPr>
          </w:p>
          <w:p w14:paraId="767FCB98" w14:textId="77777777" w:rsidR="00590D3A" w:rsidRDefault="0028592C">
            <w:pPr>
              <w:pStyle w:val="TableParagraph"/>
              <w:ind w:left="86" w:firstLine="372"/>
              <w:rPr>
                <w:sz w:val="19"/>
              </w:rPr>
            </w:pPr>
            <w:r>
              <w:rPr>
                <w:sz w:val="19"/>
              </w:rPr>
              <w:t xml:space="preserve">Код </w:t>
            </w:r>
            <w:r>
              <w:rPr>
                <w:w w:val="95"/>
                <w:sz w:val="19"/>
              </w:rPr>
              <w:t>компетенции</w:t>
            </w:r>
          </w:p>
        </w:tc>
      </w:tr>
      <w:tr w:rsidR="00590D3A" w14:paraId="7673E4B8" w14:textId="77777777">
        <w:trPr>
          <w:trHeight w:val="812"/>
        </w:trPr>
        <w:tc>
          <w:tcPr>
            <w:tcW w:w="2179" w:type="dxa"/>
            <w:vMerge/>
            <w:tcBorders>
              <w:top w:val="nil"/>
            </w:tcBorders>
          </w:tcPr>
          <w:p w14:paraId="1F9F2630" w14:textId="77777777" w:rsidR="00590D3A" w:rsidRDefault="00590D3A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  <w:textDirection w:val="btLr"/>
          </w:tcPr>
          <w:p w14:paraId="3788D41B" w14:textId="77777777" w:rsidR="00590D3A" w:rsidRDefault="00590D3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173DF364" w14:textId="77777777" w:rsidR="00590D3A" w:rsidRDefault="00590D3A">
            <w:pPr>
              <w:pStyle w:val="TableParagraph"/>
              <w:spacing w:before="9"/>
              <w:rPr>
                <w:sz w:val="25"/>
              </w:rPr>
            </w:pPr>
          </w:p>
          <w:p w14:paraId="3EAF062A" w14:textId="77777777" w:rsidR="00590D3A" w:rsidRDefault="0028592C">
            <w:pPr>
              <w:pStyle w:val="TableParagraph"/>
              <w:spacing w:before="1"/>
              <w:ind w:left="83"/>
              <w:rPr>
                <w:sz w:val="19"/>
              </w:rPr>
            </w:pPr>
            <w:r>
              <w:rPr>
                <w:sz w:val="19"/>
              </w:rPr>
              <w:t>Лек.</w:t>
            </w:r>
          </w:p>
        </w:tc>
        <w:tc>
          <w:tcPr>
            <w:tcW w:w="624" w:type="dxa"/>
          </w:tcPr>
          <w:p w14:paraId="5B8C53FF" w14:textId="77777777" w:rsidR="00590D3A" w:rsidRDefault="00590D3A">
            <w:pPr>
              <w:pStyle w:val="TableParagraph"/>
              <w:spacing w:before="3"/>
              <w:rPr>
                <w:sz w:val="16"/>
              </w:rPr>
            </w:pPr>
          </w:p>
          <w:p w14:paraId="317F3634" w14:textId="77777777" w:rsidR="00590D3A" w:rsidRDefault="0028592C">
            <w:pPr>
              <w:pStyle w:val="TableParagraph"/>
              <w:ind w:left="158" w:right="117" w:hanging="8"/>
              <w:rPr>
                <w:sz w:val="19"/>
              </w:rPr>
            </w:pPr>
            <w:r>
              <w:rPr>
                <w:w w:val="95"/>
                <w:sz w:val="19"/>
              </w:rPr>
              <w:t xml:space="preserve">лаб. </w:t>
            </w:r>
            <w:r>
              <w:rPr>
                <w:sz w:val="19"/>
              </w:rPr>
              <w:t>зан.</w:t>
            </w:r>
          </w:p>
        </w:tc>
        <w:tc>
          <w:tcPr>
            <w:tcW w:w="694" w:type="dxa"/>
          </w:tcPr>
          <w:p w14:paraId="784F3730" w14:textId="77777777" w:rsidR="00590D3A" w:rsidRDefault="00590D3A">
            <w:pPr>
              <w:pStyle w:val="TableParagraph"/>
              <w:spacing w:before="3"/>
              <w:rPr>
                <w:sz w:val="16"/>
              </w:rPr>
            </w:pPr>
          </w:p>
          <w:p w14:paraId="12052586" w14:textId="77777777" w:rsidR="00590D3A" w:rsidRDefault="0028592C">
            <w:pPr>
              <w:pStyle w:val="TableParagraph"/>
              <w:ind w:left="194" w:right="55" w:hanging="99"/>
              <w:rPr>
                <w:sz w:val="19"/>
              </w:rPr>
            </w:pPr>
            <w:r>
              <w:rPr>
                <w:sz w:val="19"/>
              </w:rPr>
              <w:t>практ. зан.</w:t>
            </w:r>
          </w:p>
        </w:tc>
        <w:tc>
          <w:tcPr>
            <w:tcW w:w="562" w:type="dxa"/>
            <w:vMerge/>
            <w:tcBorders>
              <w:top w:val="nil"/>
            </w:tcBorders>
            <w:textDirection w:val="btLr"/>
          </w:tcPr>
          <w:p w14:paraId="6A7D4D89" w14:textId="77777777" w:rsidR="00590D3A" w:rsidRDefault="00590D3A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14:paraId="64146206" w14:textId="77777777" w:rsidR="00590D3A" w:rsidRDefault="00590D3A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 w14:paraId="7D017789" w14:textId="77777777" w:rsidR="00590D3A" w:rsidRDefault="00590D3A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</w:tcPr>
          <w:p w14:paraId="3C53D089" w14:textId="77777777" w:rsidR="00590D3A" w:rsidRDefault="00590D3A">
            <w:pPr>
              <w:rPr>
                <w:sz w:val="2"/>
                <w:szCs w:val="2"/>
              </w:rPr>
            </w:pPr>
          </w:p>
        </w:tc>
      </w:tr>
      <w:tr w:rsidR="00590D3A" w14:paraId="7786B082" w14:textId="77777777">
        <w:trPr>
          <w:trHeight w:val="395"/>
        </w:trPr>
        <w:tc>
          <w:tcPr>
            <w:tcW w:w="2582" w:type="dxa"/>
            <w:gridSpan w:val="2"/>
          </w:tcPr>
          <w:p w14:paraId="571A5596" w14:textId="77777777" w:rsidR="00590D3A" w:rsidRDefault="0028592C">
            <w:pPr>
              <w:pStyle w:val="TableParagraph"/>
              <w:spacing w:before="88"/>
              <w:ind w:left="33"/>
              <w:rPr>
                <w:sz w:val="19"/>
              </w:rPr>
            </w:pPr>
            <w:r>
              <w:rPr>
                <w:sz w:val="19"/>
              </w:rPr>
              <w:t>1. Раздел 1</w:t>
            </w:r>
          </w:p>
        </w:tc>
        <w:tc>
          <w:tcPr>
            <w:tcW w:w="6811" w:type="dxa"/>
            <w:gridSpan w:val="7"/>
          </w:tcPr>
          <w:p w14:paraId="28524751" w14:textId="77777777" w:rsidR="00590D3A" w:rsidRDefault="00590D3A">
            <w:pPr>
              <w:pStyle w:val="TableParagraph"/>
              <w:rPr>
                <w:sz w:val="20"/>
              </w:rPr>
            </w:pPr>
          </w:p>
        </w:tc>
      </w:tr>
    </w:tbl>
    <w:p w14:paraId="052E7360" w14:textId="77777777" w:rsidR="00590D3A" w:rsidRDefault="00590D3A">
      <w:pPr>
        <w:rPr>
          <w:sz w:val="20"/>
        </w:rPr>
        <w:sectPr w:rsidR="00590D3A">
          <w:pgSz w:w="11910" w:h="16850"/>
          <w:pgMar w:top="128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0DB78944" w14:textId="77777777">
        <w:trPr>
          <w:trHeight w:val="8809"/>
        </w:trPr>
        <w:tc>
          <w:tcPr>
            <w:tcW w:w="2179" w:type="dxa"/>
          </w:tcPr>
          <w:p w14:paraId="620CDEF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D3D48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8CE42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18C2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F6BD4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C8B9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78496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A5F81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52BA9B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71B2B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6CFCA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25FCB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5DEF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CAF87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AB007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3DAC26" w14:textId="77777777" w:rsidR="00590D3A" w:rsidRDefault="00590D3A">
            <w:pPr>
              <w:pStyle w:val="TableParagraph"/>
              <w:spacing w:before="10"/>
              <w:rPr>
                <w:sz w:val="15"/>
              </w:rPr>
            </w:pPr>
          </w:p>
          <w:p w14:paraId="5F01FC41" w14:textId="77777777" w:rsidR="00590D3A" w:rsidRDefault="0028592C">
            <w:pPr>
              <w:pStyle w:val="TableParagraph"/>
              <w:tabs>
                <w:tab w:val="left" w:pos="829"/>
                <w:tab w:val="left" w:pos="1679"/>
              </w:tabs>
              <w:ind w:left="33" w:right="13"/>
              <w:jc w:val="both"/>
              <w:rPr>
                <w:sz w:val="19"/>
              </w:rPr>
            </w:pPr>
            <w:r>
              <w:rPr>
                <w:sz w:val="19"/>
              </w:rPr>
              <w:t>1.1 Компаративистика как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 xml:space="preserve">филологическая </w:t>
            </w:r>
            <w:r>
              <w:rPr>
                <w:sz w:val="19"/>
              </w:rPr>
              <w:t>дисциплина. Предмет, задачи,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темы,</w:t>
            </w:r>
          </w:p>
          <w:p w14:paraId="6A372A45" w14:textId="77777777" w:rsidR="00590D3A" w:rsidRDefault="0028592C">
            <w:pPr>
              <w:pStyle w:val="TableParagraph"/>
              <w:ind w:left="33" w:right="543"/>
              <w:rPr>
                <w:sz w:val="19"/>
              </w:rPr>
            </w:pPr>
            <w:r>
              <w:rPr>
                <w:sz w:val="19"/>
              </w:rPr>
              <w:t>методология компаративных исследований</w:t>
            </w:r>
          </w:p>
        </w:tc>
        <w:tc>
          <w:tcPr>
            <w:tcW w:w="398" w:type="dxa"/>
          </w:tcPr>
          <w:p w14:paraId="615D7F0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ADFAB0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B00F5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487AF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A2BFE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A80CA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F959E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FBA0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38137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4EFED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94474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7ED3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856A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59AA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0089F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BA9A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D77FF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562F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58089F" w14:textId="77777777" w:rsidR="00590D3A" w:rsidRDefault="0028592C">
            <w:pPr>
              <w:pStyle w:val="TableParagraph"/>
              <w:spacing w:before="148"/>
              <w:ind w:left="18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32" w:type="dxa"/>
          </w:tcPr>
          <w:p w14:paraId="5D4FA21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30B11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98C88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51C97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AAE6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4831F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B1351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4E3F7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E6AE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D2628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1A425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6EC12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F55AB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A7403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56FD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4920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7C1C8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5E7E5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22BF80" w14:textId="77777777" w:rsidR="00590D3A" w:rsidRDefault="0028592C">
            <w:pPr>
              <w:pStyle w:val="TableParagraph"/>
              <w:spacing w:before="148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623" w:type="dxa"/>
          </w:tcPr>
          <w:p w14:paraId="47198C28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3A22C1A2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14:paraId="626B3B4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CE851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D56D5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D0B1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38F7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77B0D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C8D9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55FE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0302F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969D4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1D29F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AE0439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8E0E0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BC63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37959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73974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805B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32327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C75EF7" w14:textId="77777777" w:rsidR="00590D3A" w:rsidRDefault="0028592C">
            <w:pPr>
              <w:pStyle w:val="TableParagraph"/>
              <w:spacing w:before="148"/>
              <w:ind w:left="2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544" w:type="dxa"/>
          </w:tcPr>
          <w:p w14:paraId="1493121C" w14:textId="77777777" w:rsidR="00590D3A" w:rsidRDefault="0028592C">
            <w:pPr>
              <w:pStyle w:val="TableParagraph"/>
              <w:spacing w:before="138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Чтение следующих работ, их конспектировани е, составление плана:</w:t>
            </w:r>
          </w:p>
          <w:p w14:paraId="692A70B2" w14:textId="77777777" w:rsidR="00590D3A" w:rsidRDefault="0028592C">
            <w:pPr>
              <w:pStyle w:val="TableParagraph"/>
              <w:numPr>
                <w:ilvl w:val="0"/>
                <w:numId w:val="35"/>
              </w:numPr>
              <w:tabs>
                <w:tab w:val="left" w:pos="661"/>
              </w:tabs>
              <w:ind w:right="213" w:firstLine="206"/>
              <w:jc w:val="left"/>
              <w:rPr>
                <w:sz w:val="19"/>
              </w:rPr>
            </w:pPr>
            <w:r>
              <w:rPr>
                <w:sz w:val="19"/>
              </w:rPr>
              <w:t xml:space="preserve">В. М. </w:t>
            </w:r>
            <w:r>
              <w:rPr>
                <w:w w:val="95"/>
                <w:sz w:val="19"/>
              </w:rPr>
              <w:t>Жирмунский</w:t>
            </w:r>
          </w:p>
          <w:p w14:paraId="1C32432B" w14:textId="77777777" w:rsidR="00590D3A" w:rsidRDefault="0028592C">
            <w:pPr>
              <w:pStyle w:val="TableParagraph"/>
              <w:ind w:left="185" w:right="152" w:firstLine="1"/>
              <w:jc w:val="center"/>
              <w:rPr>
                <w:sz w:val="19"/>
              </w:rPr>
            </w:pPr>
            <w:r>
              <w:rPr>
                <w:sz w:val="19"/>
              </w:rPr>
              <w:t>«Проблемы сравнительно- исторического изучения литератур».</w:t>
            </w:r>
          </w:p>
          <w:p w14:paraId="4F478EAE" w14:textId="77777777" w:rsidR="00590D3A" w:rsidRDefault="0028592C">
            <w:pPr>
              <w:pStyle w:val="TableParagraph"/>
              <w:numPr>
                <w:ilvl w:val="0"/>
                <w:numId w:val="35"/>
              </w:numPr>
              <w:tabs>
                <w:tab w:val="left" w:pos="548"/>
              </w:tabs>
              <w:spacing w:line="218" w:lineRule="exact"/>
              <w:ind w:left="547"/>
              <w:jc w:val="left"/>
              <w:rPr>
                <w:sz w:val="19"/>
              </w:rPr>
            </w:pPr>
            <w:r>
              <w:rPr>
                <w:sz w:val="19"/>
              </w:rPr>
              <w:t>А. Дима</w:t>
            </w:r>
          </w:p>
          <w:p w14:paraId="07397CAF" w14:textId="77777777" w:rsidR="00590D3A" w:rsidRDefault="0028592C">
            <w:pPr>
              <w:pStyle w:val="TableParagraph"/>
              <w:ind w:left="93" w:right="59" w:hanging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«Принципы сравнительного </w:t>
            </w:r>
            <w:r>
              <w:rPr>
                <w:w w:val="95"/>
                <w:sz w:val="19"/>
              </w:rPr>
              <w:t xml:space="preserve">литературоведен </w:t>
            </w:r>
            <w:r>
              <w:rPr>
                <w:sz w:val="19"/>
              </w:rPr>
              <w:t>ия» (М., 1977).</w:t>
            </w:r>
          </w:p>
          <w:p w14:paraId="43710663" w14:textId="77777777" w:rsidR="00590D3A" w:rsidRDefault="0028592C">
            <w:pPr>
              <w:pStyle w:val="TableParagraph"/>
              <w:numPr>
                <w:ilvl w:val="0"/>
                <w:numId w:val="35"/>
              </w:numPr>
              <w:tabs>
                <w:tab w:val="left" w:pos="538"/>
              </w:tabs>
              <w:ind w:left="228" w:right="195" w:firstLine="103"/>
              <w:jc w:val="left"/>
              <w:rPr>
                <w:sz w:val="19"/>
              </w:rPr>
            </w:pPr>
            <w:r>
              <w:rPr>
                <w:sz w:val="19"/>
              </w:rPr>
              <w:t>Словари разных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типов</w:t>
            </w:r>
          </w:p>
          <w:p w14:paraId="620EE25F" w14:textId="77777777" w:rsidR="00590D3A" w:rsidRDefault="0028592C">
            <w:pPr>
              <w:pStyle w:val="TableParagraph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>(статьи</w:t>
            </w:r>
          </w:p>
          <w:p w14:paraId="700F519E" w14:textId="77777777" w:rsidR="00590D3A" w:rsidRDefault="0028592C">
            <w:pPr>
              <w:pStyle w:val="TableParagraph"/>
              <w:ind w:left="73" w:right="43"/>
              <w:jc w:val="center"/>
              <w:rPr>
                <w:sz w:val="19"/>
              </w:rPr>
            </w:pPr>
            <w:r>
              <w:rPr>
                <w:sz w:val="19"/>
              </w:rPr>
              <w:t>«Компаративист ика»,</w:t>
            </w:r>
          </w:p>
          <w:p w14:paraId="16BB04F3" w14:textId="77777777" w:rsidR="00590D3A" w:rsidRDefault="0028592C">
            <w:pPr>
              <w:pStyle w:val="TableParagraph"/>
              <w:spacing w:line="242" w:lineRule="auto"/>
              <w:ind w:left="93" w:right="59" w:hanging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«Сравнительное </w:t>
            </w:r>
            <w:r>
              <w:rPr>
                <w:w w:val="95"/>
                <w:sz w:val="19"/>
              </w:rPr>
              <w:t xml:space="preserve">литературоведен </w:t>
            </w:r>
            <w:r>
              <w:rPr>
                <w:sz w:val="19"/>
              </w:rPr>
              <w:t>ие»,</w:t>
            </w:r>
          </w:p>
          <w:p w14:paraId="1FB99D25" w14:textId="77777777" w:rsidR="00590D3A" w:rsidRDefault="0028592C">
            <w:pPr>
              <w:pStyle w:val="TableParagraph"/>
              <w:ind w:left="75" w:right="4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 xml:space="preserve">«Интертекстуаль </w:t>
            </w:r>
            <w:r>
              <w:rPr>
                <w:sz w:val="19"/>
              </w:rPr>
              <w:t>ность»,</w:t>
            </w:r>
          </w:p>
          <w:p w14:paraId="2ECE5721" w14:textId="77777777" w:rsidR="00590D3A" w:rsidRDefault="0028592C">
            <w:pPr>
              <w:pStyle w:val="TableParagraph"/>
              <w:ind w:left="72" w:right="43"/>
              <w:jc w:val="center"/>
              <w:rPr>
                <w:sz w:val="19"/>
              </w:rPr>
            </w:pPr>
            <w:r>
              <w:rPr>
                <w:sz w:val="19"/>
              </w:rPr>
              <w:t>«Сравнение»,</w:t>
            </w:r>
          </w:p>
          <w:p w14:paraId="3CF159CA" w14:textId="77777777" w:rsidR="00590D3A" w:rsidRDefault="0028592C">
            <w:pPr>
              <w:pStyle w:val="TableParagraph"/>
              <w:ind w:left="109" w:right="76"/>
              <w:jc w:val="center"/>
              <w:rPr>
                <w:sz w:val="19"/>
              </w:rPr>
            </w:pPr>
            <w:r>
              <w:rPr>
                <w:sz w:val="19"/>
              </w:rPr>
              <w:t>«Сравнительное языкознание». На основе прочитанного и конспектов</w:t>
            </w:r>
          </w:p>
          <w:p w14:paraId="120E7B31" w14:textId="77777777" w:rsidR="00590D3A" w:rsidRDefault="0028592C">
            <w:pPr>
              <w:pStyle w:val="TableParagraph"/>
              <w:ind w:left="43" w:right="9"/>
              <w:jc w:val="center"/>
              <w:rPr>
                <w:sz w:val="19"/>
              </w:rPr>
            </w:pPr>
            <w:r>
              <w:rPr>
                <w:sz w:val="19"/>
              </w:rPr>
              <w:t>составить план на тему «Предмет, задачи, темы компаративистик и».</w:t>
            </w:r>
          </w:p>
        </w:tc>
        <w:tc>
          <w:tcPr>
            <w:tcW w:w="1609" w:type="dxa"/>
          </w:tcPr>
          <w:p w14:paraId="5098D45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175A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F62B9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F25D8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FBB81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D1802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2F1F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C82F3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C808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FB07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4FC3D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18A4D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788A2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5896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950C7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A0B4E4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C5C92F" w14:textId="77777777" w:rsidR="00590D3A" w:rsidRDefault="00590D3A">
            <w:pPr>
              <w:pStyle w:val="TableParagraph"/>
              <w:spacing w:before="5"/>
              <w:rPr>
                <w:sz w:val="24"/>
              </w:rPr>
            </w:pPr>
          </w:p>
          <w:p w14:paraId="34C40B68" w14:textId="77777777" w:rsidR="00590D3A" w:rsidRDefault="0028592C">
            <w:pPr>
              <w:pStyle w:val="TableParagraph"/>
              <w:ind w:left="203" w:right="167" w:hanging="2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письменных заданий, опрос</w:t>
            </w:r>
          </w:p>
        </w:tc>
        <w:tc>
          <w:tcPr>
            <w:tcW w:w="1244" w:type="dxa"/>
          </w:tcPr>
          <w:p w14:paraId="5FF66E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E79C7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6A7B9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141B1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5FDC8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9D0A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BA04B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52A9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4C03B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3666C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12CD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737FF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0163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43A8A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A9B7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FA491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D2CE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3A62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D3C19E" w14:textId="77777777" w:rsidR="00590D3A" w:rsidRDefault="0028592C">
            <w:pPr>
              <w:pStyle w:val="TableParagraph"/>
              <w:spacing w:before="148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5519B863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59D941EF" w14:textId="77777777">
        <w:trPr>
          <w:trHeight w:val="14857"/>
        </w:trPr>
        <w:tc>
          <w:tcPr>
            <w:tcW w:w="2179" w:type="dxa"/>
          </w:tcPr>
          <w:p w14:paraId="56C3A1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094F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4712A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A3B72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B66A9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244D1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AE5F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95336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E1448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0E56D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265C9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BB92B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F8E3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38CDB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39DE5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14AF0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8AF16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5B40F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D975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748AA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F7A6B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C3C55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75CA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9F50F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6A15C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D396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5369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0C094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CC69D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054BC7" w14:textId="77777777" w:rsidR="00590D3A" w:rsidRDefault="00590D3A">
            <w:pPr>
              <w:pStyle w:val="TableParagraph"/>
              <w:spacing w:before="5"/>
              <w:rPr>
                <w:sz w:val="27"/>
              </w:rPr>
            </w:pPr>
          </w:p>
          <w:p w14:paraId="3F38CFA2" w14:textId="77777777" w:rsidR="00590D3A" w:rsidRDefault="0028592C">
            <w:pPr>
              <w:pStyle w:val="TableParagraph"/>
              <w:ind w:left="33" w:right="13"/>
              <w:jc w:val="both"/>
              <w:rPr>
                <w:sz w:val="19"/>
              </w:rPr>
            </w:pPr>
            <w:r>
              <w:rPr>
                <w:sz w:val="19"/>
              </w:rPr>
              <w:t>1.2 История развития компаративистики (XIX– XXI вв.): имена, идеи, труды</w:t>
            </w:r>
          </w:p>
        </w:tc>
        <w:tc>
          <w:tcPr>
            <w:tcW w:w="398" w:type="dxa"/>
          </w:tcPr>
          <w:p w14:paraId="0182587D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14:paraId="008976B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9B68D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9123E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F5D5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1E2BC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81B92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A9A4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29ED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79A4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A613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4E06D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69C7B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1F8E5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A3CDA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14A4A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FC9A1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B049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0F41A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56D3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CEC62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38350F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C5709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7D236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C4ED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C61CF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52913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98CDA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1588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268A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9A96C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9715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2D2F12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0873A334" w14:textId="77777777" w:rsidR="00590D3A" w:rsidRDefault="0028592C">
            <w:pPr>
              <w:pStyle w:val="TableParagraph"/>
              <w:spacing w:before="1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623" w:type="dxa"/>
          </w:tcPr>
          <w:p w14:paraId="5748B750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1BAD65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61A1AD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845BB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BF12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23B09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3AA2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76A01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E97B4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2B77E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AA4F28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F9E62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00868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366AD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AEC7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34C93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17009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7F807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714C7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38F8A9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C555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6F8B4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3F6EE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8E3F4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1F4D5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E67FF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C8B2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7B5F4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03FF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74E04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CDA9E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FB410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FB9CE3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0FBE9266" w14:textId="77777777" w:rsidR="00590D3A" w:rsidRDefault="0028592C">
            <w:pPr>
              <w:pStyle w:val="TableParagraph"/>
              <w:spacing w:before="1"/>
              <w:ind w:left="160"/>
              <w:rPr>
                <w:sz w:val="19"/>
              </w:rPr>
            </w:pPr>
            <w:r>
              <w:rPr>
                <w:sz w:val="19"/>
              </w:rPr>
              <w:t>2/2И</w:t>
            </w:r>
          </w:p>
        </w:tc>
        <w:tc>
          <w:tcPr>
            <w:tcW w:w="555" w:type="dxa"/>
          </w:tcPr>
          <w:p w14:paraId="1D03160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71664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6EB50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2376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7B811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14FA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DC8B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E081A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DA701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90B9B7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5908E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B6DDA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6347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C3C3D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3E344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686D2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3101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17823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EBF2F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D5C0C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518F9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FDC8D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0F33D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4518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BD321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3687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E9AA8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3F5B0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93E38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8D61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D3FEB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DF7025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46DE2816" w14:textId="77777777" w:rsidR="00590D3A" w:rsidRDefault="0028592C">
            <w:pPr>
              <w:pStyle w:val="TableParagraph"/>
              <w:spacing w:before="1"/>
              <w:ind w:left="2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544" w:type="dxa"/>
          </w:tcPr>
          <w:p w14:paraId="53B4BC84" w14:textId="77777777" w:rsidR="00590D3A" w:rsidRDefault="00590D3A">
            <w:pPr>
              <w:pStyle w:val="TableParagraph"/>
              <w:spacing w:before="5"/>
              <w:rPr>
                <w:sz w:val="18"/>
              </w:rPr>
            </w:pPr>
          </w:p>
          <w:p w14:paraId="57B0FCB4" w14:textId="77777777" w:rsidR="00590D3A" w:rsidRDefault="0028592C">
            <w:pPr>
              <w:pStyle w:val="TableParagraph"/>
              <w:ind w:left="50" w:right="16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составление плана на основе работ Александра Н. Веселовского:</w:t>
            </w:r>
          </w:p>
          <w:p w14:paraId="3BDB5CAF" w14:textId="77777777" w:rsidR="00590D3A" w:rsidRDefault="0028592C">
            <w:pPr>
              <w:pStyle w:val="TableParagraph"/>
              <w:ind w:left="65" w:right="32" w:firstLine="1"/>
              <w:jc w:val="center"/>
              <w:rPr>
                <w:sz w:val="19"/>
              </w:rPr>
            </w:pPr>
            <w:r>
              <w:rPr>
                <w:sz w:val="19"/>
              </w:rPr>
              <w:t>«О методе и задачах истории литературы как науки», «Из введения в историческую поэтику», «Из истории эпитета» Чтение, конспектировани е составление плана на основе работ А.И. Кирпичникова:</w:t>
            </w:r>
          </w:p>
          <w:p w14:paraId="697F7080" w14:textId="77777777" w:rsidR="00590D3A" w:rsidRDefault="0028592C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ind w:left="261" w:right="145" w:hanging="82"/>
              <w:rPr>
                <w:sz w:val="19"/>
              </w:rPr>
            </w:pPr>
            <w:r>
              <w:rPr>
                <w:sz w:val="19"/>
              </w:rPr>
              <w:t xml:space="preserve">«Пушкин </w:t>
            </w:r>
            <w:r>
              <w:rPr>
                <w:spacing w:val="-5"/>
                <w:sz w:val="19"/>
              </w:rPr>
              <w:t xml:space="preserve">как </w:t>
            </w:r>
            <w:r>
              <w:rPr>
                <w:sz w:val="19"/>
              </w:rPr>
              <w:t>европейский</w:t>
            </w:r>
          </w:p>
          <w:p w14:paraId="590BD0EA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поэт»</w:t>
            </w:r>
          </w:p>
          <w:p w14:paraId="355A88DC" w14:textId="77777777" w:rsidR="00590D3A" w:rsidRDefault="0028592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left="77" w:right="43" w:firstLine="0"/>
              <w:rPr>
                <w:sz w:val="19"/>
              </w:rPr>
            </w:pPr>
            <w:r>
              <w:rPr>
                <w:sz w:val="19"/>
              </w:rPr>
              <w:t xml:space="preserve">«Московское общество в изображении Грибоедова и графа Л. Толстого» Чтение, </w:t>
            </w:r>
            <w:r>
              <w:rPr>
                <w:w w:val="95"/>
                <w:sz w:val="19"/>
              </w:rPr>
              <w:t xml:space="preserve">конспектировани </w:t>
            </w:r>
            <w:r>
              <w:rPr>
                <w:sz w:val="19"/>
              </w:rPr>
              <w:t>е составление плана на основе работ М.П. Алексеева:</w:t>
            </w:r>
          </w:p>
          <w:p w14:paraId="6D413051" w14:textId="77777777" w:rsidR="00590D3A" w:rsidRDefault="0028592C">
            <w:pPr>
              <w:pStyle w:val="TableParagraph"/>
              <w:ind w:left="43" w:right="12"/>
              <w:jc w:val="center"/>
              <w:rPr>
                <w:sz w:val="19"/>
              </w:rPr>
            </w:pPr>
            <w:r>
              <w:rPr>
                <w:sz w:val="19"/>
              </w:rPr>
              <w:t>- «Стихотворение Пушкина «Я памятник себе воздвиг…»</w:t>
            </w:r>
          </w:p>
          <w:p w14:paraId="78E78FCE" w14:textId="77777777" w:rsidR="00590D3A" w:rsidRDefault="0028592C">
            <w:pPr>
              <w:pStyle w:val="TableParagraph"/>
              <w:ind w:left="466" w:right="210" w:hanging="202"/>
              <w:rPr>
                <w:sz w:val="19"/>
              </w:rPr>
            </w:pPr>
            <w:r>
              <w:rPr>
                <w:sz w:val="19"/>
              </w:rPr>
              <w:t>- «Пушкин и Запад» Чтение,</w:t>
            </w:r>
          </w:p>
          <w:p w14:paraId="6684BFC1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конспектировани е составление плана на основе работы В.М. Жирмунского</w:t>
            </w:r>
          </w:p>
          <w:p w14:paraId="0DBD3AF0" w14:textId="77777777" w:rsidR="00590D3A" w:rsidRDefault="0028592C">
            <w:pPr>
              <w:pStyle w:val="TableParagraph"/>
              <w:ind w:left="125" w:right="94" w:firstLine="4"/>
              <w:jc w:val="center"/>
              <w:rPr>
                <w:sz w:val="19"/>
              </w:rPr>
            </w:pPr>
            <w:r>
              <w:rPr>
                <w:sz w:val="19"/>
              </w:rPr>
              <w:t>«Байрон и Пушкин» (Ч. 1).</w:t>
            </w:r>
          </w:p>
          <w:p w14:paraId="2F8ACB47" w14:textId="77777777" w:rsidR="00590D3A" w:rsidRDefault="0028592C">
            <w:pPr>
              <w:pStyle w:val="TableParagraph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составление плана на основе работы И.О. Шайтанова</w:t>
            </w:r>
          </w:p>
          <w:p w14:paraId="7AA51E35" w14:textId="77777777" w:rsidR="00590D3A" w:rsidRDefault="0028592C">
            <w:pPr>
              <w:pStyle w:val="TableParagraph"/>
              <w:spacing w:before="1"/>
              <w:ind w:left="295" w:right="26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 xml:space="preserve">«Мыслящая </w:t>
            </w:r>
            <w:r>
              <w:rPr>
                <w:sz w:val="19"/>
              </w:rPr>
              <w:t>муза» Чтение,</w:t>
            </w:r>
          </w:p>
          <w:p w14:paraId="2B84D908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конспектировани </w:t>
            </w:r>
            <w:r>
              <w:rPr>
                <w:sz w:val="19"/>
              </w:rPr>
              <w:t>е составление плана на основе работы А.В. Петрова</w:t>
            </w:r>
          </w:p>
          <w:p w14:paraId="2286D276" w14:textId="77777777" w:rsidR="00590D3A" w:rsidRDefault="0028592C">
            <w:pPr>
              <w:pStyle w:val="TableParagraph"/>
              <w:ind w:left="77" w:right="42"/>
              <w:jc w:val="center"/>
              <w:rPr>
                <w:sz w:val="19"/>
              </w:rPr>
            </w:pPr>
            <w:r>
              <w:rPr>
                <w:sz w:val="19"/>
              </w:rPr>
              <w:t>«Новогодняя поэзия в России…».</w:t>
            </w:r>
          </w:p>
        </w:tc>
        <w:tc>
          <w:tcPr>
            <w:tcW w:w="1609" w:type="dxa"/>
          </w:tcPr>
          <w:p w14:paraId="2944C87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CA6D2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C9F2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7AD55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F57E5E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A1C24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ACD6C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B7C6C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5206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BE21C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234E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78F2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F245C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6CF7C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6994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64C13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54D4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67944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B0205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D66E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16B079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0FF9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EC8A1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7BA58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89CCA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7C639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0517D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7106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0F48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65E0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740B98" w14:textId="77777777" w:rsidR="00590D3A" w:rsidRDefault="00590D3A">
            <w:pPr>
              <w:pStyle w:val="TableParagraph"/>
              <w:spacing w:before="10"/>
              <w:rPr>
                <w:sz w:val="16"/>
              </w:rPr>
            </w:pPr>
          </w:p>
          <w:p w14:paraId="7BED91F8" w14:textId="77777777" w:rsidR="00590D3A" w:rsidRDefault="0028592C">
            <w:pPr>
              <w:pStyle w:val="TableParagraph"/>
              <w:ind w:left="244" w:right="206" w:hanging="4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опрос</w:t>
            </w:r>
          </w:p>
        </w:tc>
        <w:tc>
          <w:tcPr>
            <w:tcW w:w="1244" w:type="dxa"/>
          </w:tcPr>
          <w:p w14:paraId="6405C96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0D885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34ED8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88AE5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95A4E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E36B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9C77E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5B0D4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C8947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F49C6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2203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F983A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3C7AE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42E21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E7F9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493A4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4D098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72B30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4A84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D4CED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0ED97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B9137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2C1A9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04D75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C5FF5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FE1AB8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7E751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5E064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23003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CB5F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1883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6F55E9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2E3F9F91" w14:textId="77777777" w:rsidR="00590D3A" w:rsidRDefault="0028592C">
            <w:pPr>
              <w:pStyle w:val="TableParagraph"/>
              <w:spacing w:before="1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7EC359DE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08860723" w14:textId="77777777">
        <w:trPr>
          <w:trHeight w:val="258"/>
        </w:trPr>
        <w:tc>
          <w:tcPr>
            <w:tcW w:w="2577" w:type="dxa"/>
            <w:gridSpan w:val="2"/>
          </w:tcPr>
          <w:p w14:paraId="275B9701" w14:textId="77777777" w:rsidR="00590D3A" w:rsidRDefault="0028592C">
            <w:pPr>
              <w:pStyle w:val="TableParagraph"/>
              <w:spacing w:before="13"/>
              <w:ind w:left="33"/>
              <w:rPr>
                <w:sz w:val="19"/>
              </w:rPr>
            </w:pPr>
            <w:r>
              <w:rPr>
                <w:sz w:val="19"/>
              </w:rPr>
              <w:lastRenderedPageBreak/>
              <w:t>Итого по разделу</w:t>
            </w:r>
          </w:p>
        </w:tc>
        <w:tc>
          <w:tcPr>
            <w:tcW w:w="532" w:type="dxa"/>
          </w:tcPr>
          <w:p w14:paraId="7FBCD6DA" w14:textId="77777777" w:rsidR="00590D3A" w:rsidRDefault="0028592C">
            <w:pPr>
              <w:pStyle w:val="TableParagraph"/>
              <w:spacing w:before="13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623" w:type="dxa"/>
          </w:tcPr>
          <w:p w14:paraId="0A8B7311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22CA0F0C" w14:textId="77777777" w:rsidR="00590D3A" w:rsidRDefault="0028592C">
            <w:pPr>
              <w:pStyle w:val="TableParagraph"/>
              <w:spacing w:before="13"/>
              <w:ind w:left="160"/>
              <w:rPr>
                <w:sz w:val="19"/>
              </w:rPr>
            </w:pPr>
            <w:r>
              <w:rPr>
                <w:sz w:val="19"/>
              </w:rPr>
              <w:t>2/2И</w:t>
            </w:r>
          </w:p>
        </w:tc>
        <w:tc>
          <w:tcPr>
            <w:tcW w:w="555" w:type="dxa"/>
          </w:tcPr>
          <w:p w14:paraId="3CAFF7DB" w14:textId="77777777" w:rsidR="00590D3A" w:rsidRDefault="0028592C">
            <w:pPr>
              <w:pStyle w:val="TableParagraph"/>
              <w:spacing w:before="13"/>
              <w:ind w:left="2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1544" w:type="dxa"/>
          </w:tcPr>
          <w:p w14:paraId="45C464C0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</w:tcPr>
          <w:p w14:paraId="1A59EB93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14:paraId="06AF275E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  <w:tr w:rsidR="00590D3A" w14:paraId="766964CE" w14:textId="77777777">
        <w:trPr>
          <w:trHeight w:val="395"/>
        </w:trPr>
        <w:tc>
          <w:tcPr>
            <w:tcW w:w="2577" w:type="dxa"/>
            <w:gridSpan w:val="2"/>
          </w:tcPr>
          <w:p w14:paraId="18CC6FDB" w14:textId="77777777" w:rsidR="00590D3A" w:rsidRDefault="0028592C">
            <w:pPr>
              <w:pStyle w:val="TableParagraph"/>
              <w:spacing w:before="80"/>
              <w:ind w:left="33"/>
              <w:rPr>
                <w:sz w:val="19"/>
              </w:rPr>
            </w:pPr>
            <w:r>
              <w:rPr>
                <w:sz w:val="19"/>
              </w:rPr>
              <w:t>2. Раздел 2</w:t>
            </w:r>
          </w:p>
        </w:tc>
        <w:tc>
          <w:tcPr>
            <w:tcW w:w="6804" w:type="dxa"/>
            <w:gridSpan w:val="7"/>
          </w:tcPr>
          <w:p w14:paraId="75EBE97D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  <w:tr w:rsidR="00590D3A" w14:paraId="286CD5CB" w14:textId="77777777">
        <w:trPr>
          <w:trHeight w:val="5953"/>
        </w:trPr>
        <w:tc>
          <w:tcPr>
            <w:tcW w:w="2179" w:type="dxa"/>
          </w:tcPr>
          <w:p w14:paraId="444D318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725A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189B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1D30A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DF7CA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BF2A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CE64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E0B0E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F006A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3D1CD9" w14:textId="77777777" w:rsidR="00590D3A" w:rsidRDefault="00590D3A">
            <w:pPr>
              <w:pStyle w:val="TableParagraph"/>
              <w:spacing w:before="1"/>
              <w:rPr>
                <w:sz w:val="21"/>
              </w:rPr>
            </w:pPr>
          </w:p>
          <w:p w14:paraId="2F88904B" w14:textId="77777777" w:rsidR="00590D3A" w:rsidRDefault="0028592C">
            <w:pPr>
              <w:pStyle w:val="TableParagraph"/>
              <w:tabs>
                <w:tab w:val="left" w:pos="743"/>
                <w:tab w:val="left" w:pos="1060"/>
                <w:tab w:val="left" w:pos="1499"/>
              </w:tabs>
              <w:ind w:left="33" w:right="11"/>
              <w:rPr>
                <w:sz w:val="19"/>
              </w:rPr>
            </w:pPr>
            <w:r>
              <w:rPr>
                <w:sz w:val="19"/>
              </w:rPr>
              <w:t>2.1</w:t>
            </w:r>
            <w:r>
              <w:rPr>
                <w:sz w:val="19"/>
              </w:rPr>
              <w:tab/>
              <w:t>2.1.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3"/>
                <w:sz w:val="19"/>
              </w:rPr>
              <w:t xml:space="preserve">Русские </w:t>
            </w:r>
            <w:r>
              <w:rPr>
                <w:sz w:val="19"/>
              </w:rPr>
              <w:t>переводчики о переводе как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  <w:t>деятельности (А.Н.Егунов, Г.В.Кружков, Е.Г.Эткинд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др.)</w:t>
            </w:r>
          </w:p>
        </w:tc>
        <w:tc>
          <w:tcPr>
            <w:tcW w:w="398" w:type="dxa"/>
          </w:tcPr>
          <w:p w14:paraId="2514507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5F6FB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4DD02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37D1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78403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B449EA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864A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EE6D8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EBF23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B6EC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A4C53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2E6517" w14:textId="77777777" w:rsidR="00590D3A" w:rsidRDefault="00590D3A">
            <w:pPr>
              <w:pStyle w:val="TableParagraph"/>
              <w:spacing w:before="8"/>
              <w:rPr>
                <w:sz w:val="28"/>
              </w:rPr>
            </w:pPr>
          </w:p>
          <w:p w14:paraId="25E8C6E0" w14:textId="77777777" w:rsidR="00590D3A" w:rsidRDefault="0028592C">
            <w:pPr>
              <w:pStyle w:val="TableParagraph"/>
              <w:ind w:left="18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32" w:type="dxa"/>
          </w:tcPr>
          <w:p w14:paraId="6E22369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95776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1292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9C104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2A314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B0C8A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0DBAE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C817D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4790D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18C33A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A5E28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EF7D73" w14:textId="77777777" w:rsidR="00590D3A" w:rsidRDefault="00590D3A">
            <w:pPr>
              <w:pStyle w:val="TableParagraph"/>
              <w:spacing w:before="8"/>
              <w:rPr>
                <w:sz w:val="28"/>
              </w:rPr>
            </w:pPr>
          </w:p>
          <w:p w14:paraId="76AC9804" w14:textId="77777777" w:rsidR="00590D3A" w:rsidRDefault="0028592C">
            <w:pPr>
              <w:pStyle w:val="TableParagraph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623" w:type="dxa"/>
          </w:tcPr>
          <w:p w14:paraId="5650B93A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71DED5EF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</w:tcPr>
          <w:p w14:paraId="0CC2394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1CDB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241EC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BD116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51924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65A3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35D3C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0B46B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A51AF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088E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47597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4006FE" w14:textId="77777777" w:rsidR="00590D3A" w:rsidRDefault="00590D3A">
            <w:pPr>
              <w:pStyle w:val="TableParagraph"/>
              <w:spacing w:before="8"/>
              <w:rPr>
                <w:sz w:val="28"/>
              </w:rPr>
            </w:pPr>
          </w:p>
          <w:p w14:paraId="2459132B" w14:textId="77777777" w:rsidR="00590D3A" w:rsidRDefault="0028592C">
            <w:pPr>
              <w:pStyle w:val="TableParagraph"/>
              <w:ind w:left="2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544" w:type="dxa"/>
          </w:tcPr>
          <w:p w14:paraId="08412ABF" w14:textId="77777777" w:rsidR="00590D3A" w:rsidRDefault="00590D3A">
            <w:pPr>
              <w:pStyle w:val="TableParagraph"/>
              <w:spacing w:before="6"/>
              <w:rPr>
                <w:sz w:val="20"/>
              </w:rPr>
            </w:pPr>
          </w:p>
          <w:p w14:paraId="471197DC" w14:textId="77777777" w:rsidR="00590D3A" w:rsidRDefault="0028592C">
            <w:pPr>
              <w:pStyle w:val="TableParagraph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составление плана на основе работ Н.Любимова</w:t>
            </w:r>
          </w:p>
          <w:p w14:paraId="08FBAECA" w14:textId="77777777" w:rsidR="00590D3A" w:rsidRDefault="0028592C">
            <w:pPr>
              <w:pStyle w:val="TableParagraph"/>
              <w:spacing w:before="2"/>
              <w:ind w:left="137" w:right="106" w:firstLine="1"/>
              <w:jc w:val="center"/>
              <w:rPr>
                <w:sz w:val="19"/>
              </w:rPr>
            </w:pPr>
            <w:r>
              <w:rPr>
                <w:sz w:val="19"/>
              </w:rPr>
              <w:t>«Перевод – искусство» (М., 1982),</w:t>
            </w:r>
          </w:p>
          <w:p w14:paraId="3A6D2305" w14:textId="77777777" w:rsidR="00590D3A" w:rsidRDefault="0028592C">
            <w:pPr>
              <w:pStyle w:val="TableParagraph"/>
              <w:spacing w:line="218" w:lineRule="exact"/>
              <w:ind w:left="74" w:right="43"/>
              <w:jc w:val="center"/>
              <w:rPr>
                <w:sz w:val="19"/>
              </w:rPr>
            </w:pPr>
            <w:r>
              <w:rPr>
                <w:sz w:val="19"/>
              </w:rPr>
              <w:t>А.Н.Егунова</w:t>
            </w:r>
          </w:p>
          <w:p w14:paraId="07E55408" w14:textId="77777777" w:rsidR="00590D3A" w:rsidRDefault="0028592C">
            <w:pPr>
              <w:pStyle w:val="TableParagraph"/>
              <w:ind w:left="42" w:right="12"/>
              <w:jc w:val="center"/>
              <w:rPr>
                <w:sz w:val="19"/>
              </w:rPr>
            </w:pPr>
            <w:r>
              <w:rPr>
                <w:sz w:val="19"/>
              </w:rPr>
              <w:t>«Гомер в русских переводах XVIII- XIX веков» (М., 2001),</w:t>
            </w:r>
          </w:p>
          <w:p w14:paraId="03D568E3" w14:textId="77777777" w:rsidR="00590D3A" w:rsidRDefault="0028592C">
            <w:pPr>
              <w:pStyle w:val="TableParagraph"/>
              <w:spacing w:line="218" w:lineRule="exact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>Г.В.Кружкова</w:t>
            </w:r>
          </w:p>
          <w:p w14:paraId="2D2585DD" w14:textId="77777777" w:rsidR="00590D3A" w:rsidRDefault="0028592C">
            <w:pPr>
              <w:pStyle w:val="TableParagraph"/>
              <w:ind w:left="178" w:right="144" w:hanging="2"/>
              <w:jc w:val="center"/>
              <w:rPr>
                <w:sz w:val="19"/>
              </w:rPr>
            </w:pPr>
            <w:r>
              <w:rPr>
                <w:sz w:val="19"/>
              </w:rPr>
              <w:t>«Луна и дискобол: О поэзии и поэтическом переводе» (М., 2012);</w:t>
            </w:r>
          </w:p>
          <w:p w14:paraId="138D2802" w14:textId="77777777" w:rsidR="00590D3A" w:rsidRDefault="0028592C">
            <w:pPr>
              <w:pStyle w:val="TableParagraph"/>
              <w:spacing w:line="218" w:lineRule="exact"/>
              <w:ind w:left="73" w:right="43"/>
              <w:jc w:val="center"/>
              <w:rPr>
                <w:sz w:val="19"/>
              </w:rPr>
            </w:pPr>
            <w:r>
              <w:rPr>
                <w:sz w:val="19"/>
              </w:rPr>
              <w:t>В.Н.Комиссаров</w:t>
            </w:r>
          </w:p>
          <w:p w14:paraId="29449B76" w14:textId="77777777" w:rsidR="00590D3A" w:rsidRDefault="0028592C">
            <w:pPr>
              <w:pStyle w:val="TableParagraph"/>
              <w:ind w:left="86" w:right="52" w:hanging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«Современное </w:t>
            </w:r>
            <w:r>
              <w:rPr>
                <w:spacing w:val="-1"/>
                <w:sz w:val="19"/>
              </w:rPr>
              <w:t>переводоведение</w:t>
            </w:r>
          </w:p>
          <w:p w14:paraId="480CC353" w14:textId="77777777" w:rsidR="00590D3A" w:rsidRDefault="0028592C">
            <w:pPr>
              <w:pStyle w:val="TableParagraph"/>
              <w:ind w:left="76" w:right="43"/>
              <w:jc w:val="center"/>
              <w:rPr>
                <w:sz w:val="19"/>
              </w:rPr>
            </w:pPr>
            <w:r>
              <w:rPr>
                <w:sz w:val="19"/>
              </w:rPr>
              <w:t>» (М., 2011).</w:t>
            </w:r>
          </w:p>
        </w:tc>
        <w:tc>
          <w:tcPr>
            <w:tcW w:w="1609" w:type="dxa"/>
          </w:tcPr>
          <w:p w14:paraId="2CAE2F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6508B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0CA2F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D568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077D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53FEE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66FF2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57FC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C74DEB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9201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4CB936" w14:textId="77777777" w:rsidR="00590D3A" w:rsidRDefault="00590D3A">
            <w:pPr>
              <w:pStyle w:val="TableParagraph"/>
              <w:spacing w:before="8"/>
              <w:rPr>
                <w:sz w:val="29"/>
              </w:rPr>
            </w:pPr>
          </w:p>
          <w:p w14:paraId="606A42ED" w14:textId="77777777" w:rsidR="00590D3A" w:rsidRDefault="0028592C">
            <w:pPr>
              <w:pStyle w:val="TableParagraph"/>
              <w:ind w:left="244" w:right="206" w:hanging="4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опрос</w:t>
            </w:r>
          </w:p>
        </w:tc>
        <w:tc>
          <w:tcPr>
            <w:tcW w:w="1244" w:type="dxa"/>
          </w:tcPr>
          <w:p w14:paraId="679677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642E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47DA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A2C7A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D1A3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6C574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25CDF1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FE733D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BCD20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D2AB0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F87D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F602E8" w14:textId="77777777" w:rsidR="00590D3A" w:rsidRDefault="00590D3A">
            <w:pPr>
              <w:pStyle w:val="TableParagraph"/>
              <w:spacing w:before="8"/>
              <w:rPr>
                <w:sz w:val="28"/>
              </w:rPr>
            </w:pPr>
          </w:p>
          <w:p w14:paraId="10DA7951" w14:textId="77777777" w:rsidR="00590D3A" w:rsidRDefault="0028592C">
            <w:pPr>
              <w:pStyle w:val="TableParagraph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72529D84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6D42346E" w14:textId="77777777">
        <w:trPr>
          <w:trHeight w:val="9908"/>
        </w:trPr>
        <w:tc>
          <w:tcPr>
            <w:tcW w:w="2179" w:type="dxa"/>
          </w:tcPr>
          <w:p w14:paraId="6671C9C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5809F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82A3D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D547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2106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FF31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1DA8E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E646E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3B6F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2D879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B705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57ACB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8ACAD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938C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92CB4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8E02F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14AE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6BA6A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E5437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5ADEC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20BC34" w14:textId="77777777" w:rsidR="00590D3A" w:rsidRDefault="0028592C">
            <w:pPr>
              <w:pStyle w:val="TableParagraph"/>
              <w:spacing w:before="130"/>
              <w:ind w:left="33"/>
              <w:rPr>
                <w:sz w:val="19"/>
              </w:rPr>
            </w:pPr>
            <w:r>
              <w:rPr>
                <w:sz w:val="19"/>
              </w:rPr>
              <w:t>2.2 2.2. Перевод в XVIII</w:t>
            </w:r>
          </w:p>
          <w:p w14:paraId="16E0D6CF" w14:textId="77777777" w:rsidR="00590D3A" w:rsidRDefault="0028592C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веке</w:t>
            </w:r>
          </w:p>
        </w:tc>
        <w:tc>
          <w:tcPr>
            <w:tcW w:w="398" w:type="dxa"/>
          </w:tcPr>
          <w:p w14:paraId="4A9D745A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14:paraId="158580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A0A1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50FEB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47B87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67DC5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FDEA6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173BD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5FF56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55A3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725B4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23C6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898A3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87BEE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B4D3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147FF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7D0A0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F79C4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32CD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F2FD3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EA001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12B159" w14:textId="77777777" w:rsidR="00590D3A" w:rsidRDefault="00590D3A">
            <w:pPr>
              <w:pStyle w:val="TableParagraph"/>
              <w:spacing w:before="7"/>
              <w:rPr>
                <w:sz w:val="20"/>
              </w:rPr>
            </w:pPr>
          </w:p>
          <w:p w14:paraId="622A7D3F" w14:textId="77777777" w:rsidR="00590D3A" w:rsidRDefault="0028592C">
            <w:pPr>
              <w:pStyle w:val="TableParagraph"/>
              <w:spacing w:before="1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623" w:type="dxa"/>
          </w:tcPr>
          <w:p w14:paraId="1313B288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75B4BA4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5C5DA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820B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EF498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E42B9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69033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AD3A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9C0C9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9B8F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CC37F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8C192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ADFB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8BEF4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66955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7AEBD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B65F6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77324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2D1E18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C505C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7B7D0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797328" w14:textId="77777777" w:rsidR="00590D3A" w:rsidRDefault="00590D3A">
            <w:pPr>
              <w:pStyle w:val="TableParagraph"/>
              <w:spacing w:before="7"/>
              <w:rPr>
                <w:sz w:val="20"/>
              </w:rPr>
            </w:pPr>
          </w:p>
          <w:p w14:paraId="2B437CAE" w14:textId="77777777" w:rsidR="00590D3A" w:rsidRDefault="0028592C">
            <w:pPr>
              <w:pStyle w:val="TableParagraph"/>
              <w:spacing w:before="1"/>
              <w:ind w:left="160"/>
              <w:rPr>
                <w:sz w:val="19"/>
              </w:rPr>
            </w:pPr>
            <w:r>
              <w:rPr>
                <w:sz w:val="19"/>
              </w:rPr>
              <w:t>2/2И</w:t>
            </w:r>
          </w:p>
        </w:tc>
        <w:tc>
          <w:tcPr>
            <w:tcW w:w="555" w:type="dxa"/>
          </w:tcPr>
          <w:p w14:paraId="5712ED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1D599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02BEA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5A2EB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BE247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893C0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D1844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CBA1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ED8D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5CCF7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8FCF4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0F1E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18848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A0F2E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945D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DFEE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C0E04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68086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1691A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DED61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C8E895" w14:textId="77777777" w:rsidR="00590D3A" w:rsidRDefault="00590D3A">
            <w:pPr>
              <w:pStyle w:val="TableParagraph"/>
              <w:spacing w:before="7"/>
              <w:rPr>
                <w:sz w:val="20"/>
              </w:rPr>
            </w:pPr>
          </w:p>
          <w:p w14:paraId="0F8F7200" w14:textId="77777777" w:rsidR="00590D3A" w:rsidRDefault="0028592C">
            <w:pPr>
              <w:pStyle w:val="TableParagraph"/>
              <w:spacing w:before="1"/>
              <w:ind w:left="2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544" w:type="dxa"/>
          </w:tcPr>
          <w:p w14:paraId="0D1523A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045862" w14:textId="77777777" w:rsidR="00590D3A" w:rsidRDefault="0028592C">
            <w:pPr>
              <w:pStyle w:val="TableParagraph"/>
              <w:spacing w:before="129"/>
              <w:ind w:left="74" w:right="43" w:firstLine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составление плана на основе работы «Русско- европейские литературные связи. XVIII век» (СПб., 2008).</w:t>
            </w:r>
          </w:p>
          <w:p w14:paraId="64BFAEB2" w14:textId="77777777" w:rsidR="00590D3A" w:rsidRDefault="0028592C">
            <w:pPr>
              <w:pStyle w:val="TableParagraph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составление плана на основе работы</w:t>
            </w:r>
          </w:p>
          <w:p w14:paraId="289DCFB0" w14:textId="77777777" w:rsidR="00590D3A" w:rsidRDefault="0028592C">
            <w:pPr>
              <w:pStyle w:val="TableParagraph"/>
              <w:spacing w:before="1"/>
              <w:ind w:left="67" w:right="35" w:firstLine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«Предъизъяснен ие об </w:t>
            </w:r>
            <w:r>
              <w:rPr>
                <w:spacing w:val="-3"/>
                <w:sz w:val="19"/>
              </w:rPr>
              <w:t xml:space="preserve">ироической </w:t>
            </w:r>
            <w:r>
              <w:rPr>
                <w:sz w:val="19"/>
              </w:rPr>
              <w:t>пииме» В.К. Тредиаковского.</w:t>
            </w:r>
          </w:p>
          <w:p w14:paraId="4935516D" w14:textId="77777777" w:rsidR="00590D3A" w:rsidRDefault="0028592C">
            <w:pPr>
              <w:pStyle w:val="TableParagraph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Чтение, </w:t>
            </w:r>
            <w:r>
              <w:rPr>
                <w:spacing w:val="-1"/>
                <w:sz w:val="19"/>
              </w:rPr>
              <w:t xml:space="preserve">конспектировани </w:t>
            </w:r>
            <w:r>
              <w:rPr>
                <w:sz w:val="19"/>
              </w:rPr>
              <w:t>е предисловия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</w:p>
          <w:p w14:paraId="1D81AF2C" w14:textId="77777777" w:rsidR="00590D3A" w:rsidRDefault="0028592C">
            <w:pPr>
              <w:pStyle w:val="TableParagraph"/>
              <w:ind w:left="89" w:right="54" w:hanging="3"/>
              <w:jc w:val="center"/>
              <w:rPr>
                <w:sz w:val="19"/>
              </w:rPr>
            </w:pPr>
            <w:r>
              <w:rPr>
                <w:sz w:val="19"/>
              </w:rPr>
              <w:t>«Поэтическому искусству» Н.Буало в переводе В.К.Тредиаковск ого</w:t>
            </w:r>
          </w:p>
          <w:p w14:paraId="1329E608" w14:textId="77777777" w:rsidR="00590D3A" w:rsidRDefault="0028592C">
            <w:pPr>
              <w:pStyle w:val="TableParagraph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предисловия к комедии</w:t>
            </w:r>
          </w:p>
          <w:p w14:paraId="496A797A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«Награжденное постоянство» В.И.Лукина.</w:t>
            </w:r>
          </w:p>
          <w:p w14:paraId="14C31C7B" w14:textId="77777777" w:rsidR="00590D3A" w:rsidRDefault="0028592C">
            <w:pPr>
              <w:pStyle w:val="TableParagraph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статей и заметок Н.М.Карамзина на темы переводческой культуры.</w:t>
            </w:r>
          </w:p>
        </w:tc>
        <w:tc>
          <w:tcPr>
            <w:tcW w:w="1609" w:type="dxa"/>
          </w:tcPr>
          <w:p w14:paraId="1C28686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395F4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09F5C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27715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35105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BFE63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EFB04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E4BA8D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99B17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39651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E7F4C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A747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6ACF5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A070A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90DA3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3DF66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234AF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00261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C164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44B204" w14:textId="77777777" w:rsidR="00590D3A" w:rsidRDefault="00590D3A">
            <w:pPr>
              <w:pStyle w:val="TableParagraph"/>
              <w:spacing w:before="7"/>
              <w:rPr>
                <w:sz w:val="21"/>
              </w:rPr>
            </w:pPr>
          </w:p>
          <w:p w14:paraId="706DF700" w14:textId="77777777" w:rsidR="00590D3A" w:rsidRDefault="0028592C">
            <w:pPr>
              <w:pStyle w:val="TableParagraph"/>
              <w:spacing w:before="1"/>
              <w:ind w:left="244" w:right="206" w:hanging="4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опрос</w:t>
            </w:r>
          </w:p>
        </w:tc>
        <w:tc>
          <w:tcPr>
            <w:tcW w:w="1244" w:type="dxa"/>
          </w:tcPr>
          <w:p w14:paraId="45A9BA0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518DB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B62E5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1BEA4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F6EA7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8D1D0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9ED0C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BB863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18700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8E8F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124B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F870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0207A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EC108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4388E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E7C8A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0A8F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1EEFD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E2F5C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FB86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5FA5E3" w14:textId="77777777" w:rsidR="00590D3A" w:rsidRDefault="00590D3A">
            <w:pPr>
              <w:pStyle w:val="TableParagraph"/>
              <w:spacing w:before="7"/>
              <w:rPr>
                <w:sz w:val="20"/>
              </w:rPr>
            </w:pPr>
          </w:p>
          <w:p w14:paraId="116BBD19" w14:textId="77777777" w:rsidR="00590D3A" w:rsidRDefault="0028592C">
            <w:pPr>
              <w:pStyle w:val="TableParagraph"/>
              <w:spacing w:before="1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1FE263B0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0893E84B" w14:textId="77777777">
        <w:trPr>
          <w:trHeight w:val="7050"/>
        </w:trPr>
        <w:tc>
          <w:tcPr>
            <w:tcW w:w="2179" w:type="dxa"/>
          </w:tcPr>
          <w:p w14:paraId="4B17170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DA407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E779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35E1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21CB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7E70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AB62E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FE344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29358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F767C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55920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CF70E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2C2D4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D10BCC" w14:textId="77777777" w:rsidR="00590D3A" w:rsidRDefault="00590D3A">
            <w:pPr>
              <w:pStyle w:val="TableParagraph"/>
              <w:spacing w:before="1"/>
              <w:rPr>
                <w:sz w:val="27"/>
              </w:rPr>
            </w:pPr>
          </w:p>
          <w:p w14:paraId="41BE949C" w14:textId="77777777" w:rsidR="00590D3A" w:rsidRDefault="0028592C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2.3 2.3. Перевод в XIX</w:t>
            </w:r>
          </w:p>
          <w:p w14:paraId="4757F61E" w14:textId="77777777" w:rsidR="00590D3A" w:rsidRDefault="0028592C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веке</w:t>
            </w:r>
          </w:p>
        </w:tc>
        <w:tc>
          <w:tcPr>
            <w:tcW w:w="398" w:type="dxa"/>
            <w:vMerge w:val="restart"/>
          </w:tcPr>
          <w:p w14:paraId="1489C7C0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14:paraId="04C0C4F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51757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13935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0782D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33219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9D3D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5323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8BC4C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0859C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A6951E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77FB9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FC70B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7C8BD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0DD1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20B69F" w14:textId="77777777" w:rsidR="00590D3A" w:rsidRDefault="00590D3A">
            <w:pPr>
              <w:pStyle w:val="TableParagraph"/>
              <w:spacing w:before="5"/>
              <w:rPr>
                <w:sz w:val="16"/>
              </w:rPr>
            </w:pPr>
          </w:p>
          <w:p w14:paraId="490AEB12" w14:textId="77777777" w:rsidR="00590D3A" w:rsidRDefault="0028592C">
            <w:pPr>
              <w:pStyle w:val="TableParagraph"/>
              <w:ind w:left="218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623" w:type="dxa"/>
          </w:tcPr>
          <w:p w14:paraId="42E8EE60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7D0DB4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1DB84A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7D24A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F506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07F7F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C02B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4247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C3CF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F28E3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467DC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54960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0BAC9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E8B28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15120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614020" w14:textId="77777777" w:rsidR="00590D3A" w:rsidRDefault="00590D3A">
            <w:pPr>
              <w:pStyle w:val="TableParagraph"/>
              <w:spacing w:before="5"/>
              <w:rPr>
                <w:sz w:val="16"/>
              </w:rPr>
            </w:pPr>
          </w:p>
          <w:p w14:paraId="68E6048F" w14:textId="77777777" w:rsidR="00590D3A" w:rsidRDefault="0028592C">
            <w:pPr>
              <w:pStyle w:val="TableParagraph"/>
              <w:ind w:left="45" w:right="19"/>
              <w:jc w:val="center"/>
              <w:rPr>
                <w:sz w:val="19"/>
              </w:rPr>
            </w:pPr>
            <w:r>
              <w:rPr>
                <w:sz w:val="19"/>
              </w:rPr>
              <w:t>2/2И</w:t>
            </w:r>
          </w:p>
        </w:tc>
        <w:tc>
          <w:tcPr>
            <w:tcW w:w="555" w:type="dxa"/>
          </w:tcPr>
          <w:p w14:paraId="5B49C26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B2FAA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4786D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0D48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9EED1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FA26C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AE8C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535C3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054C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5B402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B8A7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F4497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B33B9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00DB4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E91614" w14:textId="77777777" w:rsidR="00590D3A" w:rsidRDefault="00590D3A">
            <w:pPr>
              <w:pStyle w:val="TableParagraph"/>
              <w:spacing w:before="5"/>
              <w:rPr>
                <w:sz w:val="16"/>
              </w:rPr>
            </w:pPr>
          </w:p>
          <w:p w14:paraId="7D00A43A" w14:textId="77777777" w:rsidR="00590D3A" w:rsidRDefault="0028592C">
            <w:pPr>
              <w:pStyle w:val="TableParagraph"/>
              <w:ind w:right="206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544" w:type="dxa"/>
          </w:tcPr>
          <w:p w14:paraId="1CA9304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AE8464" w14:textId="77777777" w:rsidR="00590D3A" w:rsidRDefault="00590D3A">
            <w:pPr>
              <w:pStyle w:val="TableParagraph"/>
              <w:spacing w:before="11"/>
              <w:rPr>
                <w:sz w:val="19"/>
              </w:rPr>
            </w:pPr>
          </w:p>
          <w:p w14:paraId="3F19AD52" w14:textId="77777777" w:rsidR="00590D3A" w:rsidRDefault="0028592C">
            <w:pPr>
              <w:pStyle w:val="TableParagraph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составление плана на основе работ:</w:t>
            </w:r>
          </w:p>
          <w:p w14:paraId="571AF715" w14:textId="77777777" w:rsidR="00590D3A" w:rsidRDefault="0028592C">
            <w:pPr>
              <w:pStyle w:val="TableParagraph"/>
              <w:numPr>
                <w:ilvl w:val="0"/>
                <w:numId w:val="33"/>
              </w:numPr>
              <w:tabs>
                <w:tab w:val="left" w:pos="373"/>
              </w:tabs>
              <w:spacing w:line="218" w:lineRule="exact"/>
              <w:ind w:hanging="344"/>
              <w:rPr>
                <w:sz w:val="19"/>
              </w:rPr>
            </w:pPr>
            <w:r>
              <w:rPr>
                <w:sz w:val="19"/>
              </w:rPr>
              <w:t>Е.Г.Эткинд</w:t>
            </w:r>
          </w:p>
          <w:p w14:paraId="4085C7BB" w14:textId="77777777" w:rsidR="00590D3A" w:rsidRDefault="0028592C">
            <w:pPr>
              <w:pStyle w:val="TableParagraph"/>
              <w:ind w:left="43" w:right="12"/>
              <w:jc w:val="center"/>
              <w:rPr>
                <w:sz w:val="19"/>
              </w:rPr>
            </w:pPr>
            <w:r>
              <w:rPr>
                <w:sz w:val="19"/>
              </w:rPr>
              <w:t>«Русские поэты- переводчики от Тредиаковского до Пушкина» (М., 1973)</w:t>
            </w:r>
          </w:p>
          <w:p w14:paraId="674C285F" w14:textId="77777777" w:rsidR="00590D3A" w:rsidRDefault="0028592C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spacing w:line="218" w:lineRule="exact"/>
              <w:ind w:left="345"/>
              <w:rPr>
                <w:sz w:val="19"/>
              </w:rPr>
            </w:pPr>
            <w:r>
              <w:rPr>
                <w:sz w:val="19"/>
              </w:rPr>
              <w:t>Ю.Д. Левин</w:t>
            </w:r>
          </w:p>
          <w:p w14:paraId="6FB5C3BD" w14:textId="77777777" w:rsidR="00590D3A" w:rsidRDefault="0028592C">
            <w:pPr>
              <w:pStyle w:val="TableParagraph"/>
              <w:spacing w:before="2"/>
              <w:ind w:left="110" w:right="80" w:firstLine="1"/>
              <w:jc w:val="center"/>
              <w:rPr>
                <w:sz w:val="19"/>
              </w:rPr>
            </w:pPr>
            <w:r>
              <w:rPr>
                <w:sz w:val="19"/>
              </w:rPr>
              <w:t>«Оссиан в русской литературе» (Л., 1980).</w:t>
            </w:r>
          </w:p>
          <w:p w14:paraId="2B2313D6" w14:textId="77777777" w:rsidR="00590D3A" w:rsidRDefault="0028592C">
            <w:pPr>
              <w:pStyle w:val="TableParagraph"/>
              <w:numPr>
                <w:ilvl w:val="0"/>
                <w:numId w:val="33"/>
              </w:numPr>
              <w:tabs>
                <w:tab w:val="left" w:pos="337"/>
              </w:tabs>
              <w:spacing w:line="218" w:lineRule="exact"/>
              <w:ind w:left="336"/>
              <w:rPr>
                <w:sz w:val="19"/>
              </w:rPr>
            </w:pPr>
            <w:r>
              <w:rPr>
                <w:sz w:val="19"/>
              </w:rPr>
              <w:t>В.Э. Вацуро</w:t>
            </w:r>
          </w:p>
          <w:p w14:paraId="7BBCBB0D" w14:textId="77777777" w:rsidR="00590D3A" w:rsidRDefault="0028592C">
            <w:pPr>
              <w:pStyle w:val="TableParagraph"/>
              <w:ind w:left="103" w:right="71" w:hanging="1"/>
              <w:jc w:val="center"/>
              <w:rPr>
                <w:sz w:val="19"/>
              </w:rPr>
            </w:pPr>
            <w:r>
              <w:rPr>
                <w:sz w:val="19"/>
              </w:rPr>
              <w:t>«Готический роман в России» (СПб., 2002).</w:t>
            </w:r>
          </w:p>
          <w:p w14:paraId="1260D86A" w14:textId="77777777" w:rsidR="00590D3A" w:rsidRDefault="0028592C">
            <w:pPr>
              <w:pStyle w:val="TableParagraph"/>
              <w:numPr>
                <w:ilvl w:val="0"/>
                <w:numId w:val="33"/>
              </w:numPr>
              <w:tabs>
                <w:tab w:val="left" w:pos="279"/>
              </w:tabs>
              <w:spacing w:line="218" w:lineRule="exact"/>
              <w:ind w:left="278" w:hanging="247"/>
              <w:rPr>
                <w:sz w:val="19"/>
              </w:rPr>
            </w:pPr>
            <w:r>
              <w:rPr>
                <w:sz w:val="19"/>
              </w:rPr>
              <w:t>Л.Л.Нелюбин</w:t>
            </w:r>
          </w:p>
          <w:p w14:paraId="285B0332" w14:textId="77777777" w:rsidR="00590D3A" w:rsidRDefault="0028592C">
            <w:pPr>
              <w:pStyle w:val="TableParagraph"/>
              <w:ind w:left="48" w:right="16" w:hanging="2"/>
              <w:jc w:val="center"/>
              <w:rPr>
                <w:sz w:val="19"/>
              </w:rPr>
            </w:pPr>
            <w:r>
              <w:rPr>
                <w:sz w:val="19"/>
              </w:rPr>
              <w:t>«Наука о переводе (история и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теория с древнейших времен до наших дней») (М.,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2006).</w:t>
            </w:r>
          </w:p>
          <w:p w14:paraId="469660D7" w14:textId="77777777" w:rsidR="00590D3A" w:rsidRDefault="0028592C">
            <w:pPr>
              <w:pStyle w:val="TableParagraph"/>
              <w:spacing w:line="218" w:lineRule="exact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Ч. 2. Гл. 3- 4.</w:t>
            </w:r>
          </w:p>
        </w:tc>
        <w:tc>
          <w:tcPr>
            <w:tcW w:w="1609" w:type="dxa"/>
          </w:tcPr>
          <w:p w14:paraId="120E037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A8445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51F84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AF54C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540F9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E7D22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75ED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12C44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002A5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640F2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A678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C65DF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3A75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C7162F" w14:textId="77777777" w:rsidR="00590D3A" w:rsidRDefault="00590D3A">
            <w:pPr>
              <w:pStyle w:val="TableParagraph"/>
              <w:spacing w:before="5"/>
              <w:rPr>
                <w:sz w:val="17"/>
              </w:rPr>
            </w:pPr>
          </w:p>
          <w:p w14:paraId="7CAB16E9" w14:textId="77777777" w:rsidR="00590D3A" w:rsidRDefault="0028592C">
            <w:pPr>
              <w:pStyle w:val="TableParagraph"/>
              <w:ind w:left="244" w:right="206" w:hanging="4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опрос</w:t>
            </w:r>
          </w:p>
        </w:tc>
        <w:tc>
          <w:tcPr>
            <w:tcW w:w="1244" w:type="dxa"/>
          </w:tcPr>
          <w:p w14:paraId="4A9AE30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0368A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D330A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FE49E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66684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BB56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F4CC4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4E4E5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20F5A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7D573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87DE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78682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4161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4D6BF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349497" w14:textId="77777777" w:rsidR="00590D3A" w:rsidRDefault="00590D3A">
            <w:pPr>
              <w:pStyle w:val="TableParagraph"/>
              <w:spacing w:before="5"/>
              <w:rPr>
                <w:sz w:val="16"/>
              </w:rPr>
            </w:pPr>
          </w:p>
          <w:p w14:paraId="6E3529DD" w14:textId="77777777" w:rsidR="00590D3A" w:rsidRDefault="0028592C">
            <w:pPr>
              <w:pStyle w:val="TableParagraph"/>
              <w:ind w:left="70" w:right="36"/>
              <w:jc w:val="center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  <w:tr w:rsidR="00590D3A" w14:paraId="5303177A" w14:textId="77777777">
        <w:trPr>
          <w:trHeight w:val="5732"/>
        </w:trPr>
        <w:tc>
          <w:tcPr>
            <w:tcW w:w="2179" w:type="dxa"/>
          </w:tcPr>
          <w:p w14:paraId="2D43330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096CB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9C3B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A10FC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E81C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A1776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6DD6B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D355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7723E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A9CB4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E86BFD" w14:textId="77777777" w:rsidR="00590D3A" w:rsidRDefault="00590D3A">
            <w:pPr>
              <w:pStyle w:val="TableParagraph"/>
              <w:spacing w:before="8"/>
              <w:rPr>
                <w:sz w:val="29"/>
              </w:rPr>
            </w:pPr>
          </w:p>
          <w:p w14:paraId="798392C9" w14:textId="77777777" w:rsidR="00590D3A" w:rsidRDefault="0028592C">
            <w:pPr>
              <w:pStyle w:val="TableParagraph"/>
              <w:ind w:left="33" w:right="11"/>
              <w:rPr>
                <w:sz w:val="19"/>
              </w:rPr>
            </w:pPr>
            <w:r>
              <w:rPr>
                <w:sz w:val="19"/>
              </w:rPr>
              <w:t>2.4 2.4. Перевод в XX- XXI вв.</w:t>
            </w:r>
          </w:p>
        </w:tc>
        <w:tc>
          <w:tcPr>
            <w:tcW w:w="398" w:type="dxa"/>
            <w:vMerge/>
            <w:tcBorders>
              <w:top w:val="nil"/>
            </w:tcBorders>
          </w:tcPr>
          <w:p w14:paraId="47A32CF8" w14:textId="77777777" w:rsidR="00590D3A" w:rsidRDefault="00590D3A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5A00FAF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A98E0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BAA5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7545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09C3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39A733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42667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627F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C83D5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6E6802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CE7B6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612392" w14:textId="77777777" w:rsidR="00590D3A" w:rsidRDefault="00590D3A">
            <w:pPr>
              <w:pStyle w:val="TableParagraph"/>
              <w:spacing w:before="1"/>
              <w:rPr>
                <w:sz w:val="19"/>
              </w:rPr>
            </w:pPr>
          </w:p>
          <w:p w14:paraId="109E42E7" w14:textId="77777777" w:rsidR="00590D3A" w:rsidRDefault="0028592C">
            <w:pPr>
              <w:pStyle w:val="TableParagraph"/>
              <w:ind w:left="218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623" w:type="dxa"/>
          </w:tcPr>
          <w:p w14:paraId="22794780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21B8BA1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C7CDD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31520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24BF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E5567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324C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BED19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7B09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2E6BA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BE444E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35037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FD32EF9" w14:textId="77777777" w:rsidR="00590D3A" w:rsidRDefault="00590D3A">
            <w:pPr>
              <w:pStyle w:val="TableParagraph"/>
              <w:spacing w:before="1"/>
              <w:rPr>
                <w:sz w:val="19"/>
              </w:rPr>
            </w:pPr>
          </w:p>
          <w:p w14:paraId="03BDBD29" w14:textId="77777777" w:rsidR="00590D3A" w:rsidRDefault="0028592C">
            <w:pPr>
              <w:pStyle w:val="TableParagraph"/>
              <w:ind w:left="45" w:right="19"/>
              <w:jc w:val="center"/>
              <w:rPr>
                <w:sz w:val="19"/>
              </w:rPr>
            </w:pPr>
            <w:r>
              <w:rPr>
                <w:sz w:val="19"/>
              </w:rPr>
              <w:t>2/2И</w:t>
            </w:r>
          </w:p>
        </w:tc>
        <w:tc>
          <w:tcPr>
            <w:tcW w:w="555" w:type="dxa"/>
          </w:tcPr>
          <w:p w14:paraId="210E71F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35C5D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F30DF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6C70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2BD83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13A7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033AB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EFF50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985ED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7A5E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E79E88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DAB3BA" w14:textId="77777777" w:rsidR="00590D3A" w:rsidRDefault="00590D3A">
            <w:pPr>
              <w:pStyle w:val="TableParagraph"/>
              <w:spacing w:before="1"/>
              <w:rPr>
                <w:sz w:val="19"/>
              </w:rPr>
            </w:pPr>
          </w:p>
          <w:p w14:paraId="322DA5E3" w14:textId="77777777" w:rsidR="00590D3A" w:rsidRDefault="0028592C">
            <w:pPr>
              <w:pStyle w:val="TableParagraph"/>
              <w:ind w:right="206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544" w:type="dxa"/>
          </w:tcPr>
          <w:p w14:paraId="1C41BB9A" w14:textId="77777777" w:rsidR="00590D3A" w:rsidRDefault="0028592C">
            <w:pPr>
              <w:pStyle w:val="TableParagraph"/>
              <w:spacing w:before="128"/>
              <w:ind w:left="77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Чтение, конспектировани е составление плана на основе работ:</w:t>
            </w:r>
          </w:p>
          <w:p w14:paraId="20C6B706" w14:textId="77777777" w:rsidR="00590D3A" w:rsidRDefault="0028592C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spacing w:line="218" w:lineRule="exact"/>
              <w:ind w:hanging="324"/>
              <w:rPr>
                <w:sz w:val="19"/>
              </w:rPr>
            </w:pPr>
            <w:r>
              <w:rPr>
                <w:sz w:val="19"/>
              </w:rPr>
              <w:t>Н.Любимов</w:t>
            </w:r>
          </w:p>
          <w:p w14:paraId="02681DE0" w14:textId="77777777" w:rsidR="00590D3A" w:rsidRDefault="0028592C">
            <w:pPr>
              <w:pStyle w:val="TableParagraph"/>
              <w:ind w:left="137" w:right="106" w:firstLine="1"/>
              <w:jc w:val="center"/>
              <w:rPr>
                <w:sz w:val="19"/>
              </w:rPr>
            </w:pPr>
            <w:r>
              <w:rPr>
                <w:sz w:val="19"/>
              </w:rPr>
              <w:t>«Перевод – искусство» (М., 1982)</w:t>
            </w:r>
          </w:p>
          <w:p w14:paraId="6F4ED2CB" w14:textId="77777777" w:rsidR="00590D3A" w:rsidRDefault="0028592C">
            <w:pPr>
              <w:pStyle w:val="TableParagraph"/>
              <w:numPr>
                <w:ilvl w:val="0"/>
                <w:numId w:val="32"/>
              </w:numPr>
              <w:tabs>
                <w:tab w:val="left" w:pos="303"/>
              </w:tabs>
              <w:spacing w:line="218" w:lineRule="exact"/>
              <w:ind w:left="302" w:hanging="273"/>
              <w:rPr>
                <w:sz w:val="19"/>
              </w:rPr>
            </w:pPr>
            <w:r>
              <w:rPr>
                <w:sz w:val="19"/>
              </w:rPr>
              <w:t>Г.В.Кружков</w:t>
            </w:r>
          </w:p>
          <w:p w14:paraId="3DF9AD56" w14:textId="77777777" w:rsidR="00590D3A" w:rsidRDefault="0028592C">
            <w:pPr>
              <w:pStyle w:val="TableParagraph"/>
              <w:ind w:left="178" w:right="144" w:hanging="2"/>
              <w:jc w:val="center"/>
              <w:rPr>
                <w:sz w:val="19"/>
              </w:rPr>
            </w:pPr>
            <w:r>
              <w:rPr>
                <w:sz w:val="19"/>
              </w:rPr>
              <w:t>«Луна и дискобол: О поэзии и поэтическом переводе» (М., 2012).</w:t>
            </w:r>
          </w:p>
          <w:p w14:paraId="2E7B82E7" w14:textId="77777777" w:rsidR="00590D3A" w:rsidRDefault="0028592C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spacing w:line="218" w:lineRule="exact"/>
              <w:ind w:left="278" w:hanging="247"/>
              <w:rPr>
                <w:sz w:val="19"/>
              </w:rPr>
            </w:pPr>
            <w:r>
              <w:rPr>
                <w:sz w:val="19"/>
              </w:rPr>
              <w:t>Л.Л.Нелюбин</w:t>
            </w:r>
          </w:p>
          <w:p w14:paraId="53599668" w14:textId="77777777" w:rsidR="00590D3A" w:rsidRDefault="0028592C">
            <w:pPr>
              <w:pStyle w:val="TableParagraph"/>
              <w:ind w:left="48" w:right="16" w:hanging="2"/>
              <w:jc w:val="center"/>
              <w:rPr>
                <w:sz w:val="19"/>
              </w:rPr>
            </w:pPr>
            <w:r>
              <w:rPr>
                <w:sz w:val="19"/>
              </w:rPr>
              <w:t>«Наука о переводе (история и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теория с древнейших времен до наших дней») (М.,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2006).</w:t>
            </w:r>
          </w:p>
          <w:p w14:paraId="2EEC005B" w14:textId="77777777" w:rsidR="00590D3A" w:rsidRDefault="0028592C">
            <w:pPr>
              <w:pStyle w:val="TableParagraph"/>
              <w:spacing w:line="218" w:lineRule="exact"/>
              <w:ind w:left="74" w:right="43"/>
              <w:jc w:val="center"/>
              <w:rPr>
                <w:sz w:val="19"/>
              </w:rPr>
            </w:pPr>
            <w:r>
              <w:rPr>
                <w:sz w:val="19"/>
              </w:rPr>
              <w:t>Ч. 1. Гл. 9. Ч. 2.</w:t>
            </w:r>
          </w:p>
          <w:p w14:paraId="2ED65E1A" w14:textId="77777777" w:rsidR="00590D3A" w:rsidRDefault="0028592C">
            <w:pPr>
              <w:pStyle w:val="TableParagraph"/>
              <w:spacing w:before="3"/>
              <w:ind w:left="76" w:right="43"/>
              <w:jc w:val="center"/>
              <w:rPr>
                <w:sz w:val="19"/>
              </w:rPr>
            </w:pPr>
            <w:r>
              <w:rPr>
                <w:sz w:val="19"/>
              </w:rPr>
              <w:t>Гл. 5.</w:t>
            </w:r>
          </w:p>
        </w:tc>
        <w:tc>
          <w:tcPr>
            <w:tcW w:w="1609" w:type="dxa"/>
          </w:tcPr>
          <w:p w14:paraId="70E4EA6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9006A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FE98E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3CCB8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59E7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063BA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2A759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EEF7F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AC19E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46A4B7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DF10CA" w14:textId="77777777" w:rsidR="00590D3A" w:rsidRDefault="00590D3A">
            <w:pPr>
              <w:pStyle w:val="TableParagraph"/>
              <w:spacing w:before="1"/>
              <w:rPr>
                <w:sz w:val="20"/>
              </w:rPr>
            </w:pPr>
          </w:p>
          <w:p w14:paraId="7494046C" w14:textId="77777777" w:rsidR="00590D3A" w:rsidRDefault="0028592C">
            <w:pPr>
              <w:pStyle w:val="TableParagraph"/>
              <w:ind w:left="244" w:right="206" w:hanging="4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опрос</w:t>
            </w:r>
          </w:p>
        </w:tc>
        <w:tc>
          <w:tcPr>
            <w:tcW w:w="1244" w:type="dxa"/>
          </w:tcPr>
          <w:p w14:paraId="6D7AAAC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F684C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4FF90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11EA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5AF96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1E48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C387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33A4E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492D3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58A3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7B82E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5A8C2D" w14:textId="77777777" w:rsidR="00590D3A" w:rsidRDefault="00590D3A">
            <w:pPr>
              <w:pStyle w:val="TableParagraph"/>
              <w:spacing w:before="1"/>
              <w:rPr>
                <w:sz w:val="19"/>
              </w:rPr>
            </w:pPr>
          </w:p>
          <w:p w14:paraId="29C0582A" w14:textId="77777777" w:rsidR="00590D3A" w:rsidRDefault="0028592C">
            <w:pPr>
              <w:pStyle w:val="TableParagraph"/>
              <w:ind w:left="70" w:right="36"/>
              <w:jc w:val="center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  <w:tr w:rsidR="00590D3A" w14:paraId="32587A3A" w14:textId="77777777">
        <w:trPr>
          <w:trHeight w:val="256"/>
        </w:trPr>
        <w:tc>
          <w:tcPr>
            <w:tcW w:w="2577" w:type="dxa"/>
            <w:gridSpan w:val="2"/>
          </w:tcPr>
          <w:p w14:paraId="38A88374" w14:textId="77777777" w:rsidR="00590D3A" w:rsidRDefault="0028592C">
            <w:pPr>
              <w:pStyle w:val="TableParagraph"/>
              <w:spacing w:before="11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2" w:type="dxa"/>
          </w:tcPr>
          <w:p w14:paraId="33C7D4B4" w14:textId="77777777" w:rsidR="00590D3A" w:rsidRDefault="0028592C">
            <w:pPr>
              <w:pStyle w:val="TableParagraph"/>
              <w:spacing w:before="11"/>
              <w:ind w:left="170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623" w:type="dxa"/>
          </w:tcPr>
          <w:p w14:paraId="1437D5E2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3D15066F" w14:textId="77777777" w:rsidR="00590D3A" w:rsidRDefault="0028592C">
            <w:pPr>
              <w:pStyle w:val="TableParagraph"/>
              <w:spacing w:before="11"/>
              <w:ind w:left="45" w:right="19"/>
              <w:jc w:val="center"/>
              <w:rPr>
                <w:sz w:val="19"/>
              </w:rPr>
            </w:pPr>
            <w:r>
              <w:rPr>
                <w:sz w:val="19"/>
              </w:rPr>
              <w:t>6/6И</w:t>
            </w:r>
          </w:p>
        </w:tc>
        <w:tc>
          <w:tcPr>
            <w:tcW w:w="555" w:type="dxa"/>
          </w:tcPr>
          <w:p w14:paraId="6AA4A72A" w14:textId="77777777" w:rsidR="00590D3A" w:rsidRDefault="0028592C">
            <w:pPr>
              <w:pStyle w:val="TableParagraph"/>
              <w:spacing w:before="11"/>
              <w:ind w:right="157"/>
              <w:jc w:val="right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1544" w:type="dxa"/>
          </w:tcPr>
          <w:p w14:paraId="49ADE41A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</w:tcPr>
          <w:p w14:paraId="2F149E3A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14:paraId="4506D64F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  <w:tr w:rsidR="00590D3A" w14:paraId="7E8213EC" w14:textId="77777777">
        <w:trPr>
          <w:trHeight w:val="397"/>
        </w:trPr>
        <w:tc>
          <w:tcPr>
            <w:tcW w:w="2577" w:type="dxa"/>
            <w:gridSpan w:val="2"/>
          </w:tcPr>
          <w:p w14:paraId="0755E1A2" w14:textId="77777777" w:rsidR="00590D3A" w:rsidRDefault="0028592C">
            <w:pPr>
              <w:pStyle w:val="TableParagraph"/>
              <w:spacing w:before="80"/>
              <w:ind w:left="33"/>
              <w:rPr>
                <w:sz w:val="19"/>
              </w:rPr>
            </w:pPr>
            <w:r>
              <w:rPr>
                <w:sz w:val="19"/>
              </w:rPr>
              <w:t>3. Раздел 3</w:t>
            </w:r>
          </w:p>
        </w:tc>
        <w:tc>
          <w:tcPr>
            <w:tcW w:w="6804" w:type="dxa"/>
            <w:gridSpan w:val="7"/>
          </w:tcPr>
          <w:p w14:paraId="04BDC02C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</w:tbl>
    <w:p w14:paraId="5F4350EC" w14:textId="77777777" w:rsidR="00590D3A" w:rsidRDefault="00590D3A">
      <w:pPr>
        <w:rPr>
          <w:sz w:val="18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66F84D85" w14:textId="77777777">
        <w:trPr>
          <w:trHeight w:val="7271"/>
        </w:trPr>
        <w:tc>
          <w:tcPr>
            <w:tcW w:w="2179" w:type="dxa"/>
          </w:tcPr>
          <w:p w14:paraId="3484683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9FEB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219E9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CF11E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EDAF9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761F4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9BB8F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612EBF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F22FB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1DCE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90C5C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01630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3FD7D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46EDC0" w14:textId="77777777" w:rsidR="00590D3A" w:rsidRDefault="00590D3A">
            <w:pPr>
              <w:pStyle w:val="TableParagraph"/>
              <w:spacing w:before="5"/>
              <w:rPr>
                <w:sz w:val="17"/>
              </w:rPr>
            </w:pPr>
          </w:p>
          <w:p w14:paraId="371BB884" w14:textId="77777777" w:rsidR="00590D3A" w:rsidRDefault="0028592C">
            <w:pPr>
              <w:pStyle w:val="TableParagraph"/>
              <w:tabs>
                <w:tab w:val="left" w:pos="1492"/>
              </w:tabs>
              <w:ind w:left="33" w:right="13"/>
              <w:rPr>
                <w:sz w:val="19"/>
              </w:rPr>
            </w:pPr>
            <w:r>
              <w:rPr>
                <w:sz w:val="19"/>
              </w:rPr>
              <w:t xml:space="preserve">3.1 3.1. Имагология </w:t>
            </w:r>
            <w:r>
              <w:rPr>
                <w:spacing w:val="-4"/>
                <w:sz w:val="19"/>
              </w:rPr>
              <w:t xml:space="preserve">как </w:t>
            </w:r>
            <w:r>
              <w:rPr>
                <w:sz w:val="19"/>
              </w:rPr>
              <w:t>современная компаративная</w:t>
            </w:r>
            <w:r>
              <w:rPr>
                <w:sz w:val="19"/>
              </w:rPr>
              <w:tab/>
            </w:r>
            <w:r>
              <w:rPr>
                <w:spacing w:val="-3"/>
                <w:sz w:val="19"/>
              </w:rPr>
              <w:t xml:space="preserve">научная </w:t>
            </w:r>
            <w:r>
              <w:rPr>
                <w:sz w:val="19"/>
              </w:rPr>
              <w:t>дисциплина</w:t>
            </w:r>
          </w:p>
        </w:tc>
        <w:tc>
          <w:tcPr>
            <w:tcW w:w="398" w:type="dxa"/>
          </w:tcPr>
          <w:p w14:paraId="3D826A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428C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167E5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F9EB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D079E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E0FED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9D3DD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75B5D9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2251E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ADFCC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C6B4D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15249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2A094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B2C0C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99B5C2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79DEA0E0" w14:textId="77777777" w:rsidR="00590D3A" w:rsidRDefault="0028592C">
            <w:pPr>
              <w:pStyle w:val="TableParagraph"/>
              <w:ind w:left="18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532" w:type="dxa"/>
          </w:tcPr>
          <w:p w14:paraId="6CCEA3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65C49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34E49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329D7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1CEEC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507BB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A71A3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A45CD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98A367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65839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B489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6131C1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28D7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DC3D5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2B2CC6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1E615171" w14:textId="77777777" w:rsidR="00590D3A" w:rsidRDefault="0028592C">
            <w:pPr>
              <w:pStyle w:val="TableParagraph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623" w:type="dxa"/>
          </w:tcPr>
          <w:p w14:paraId="167E27A8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00C4161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8F99A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06E2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2D3D4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944CF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58A15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31DCF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F60A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EC82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4E59F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DE752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4249B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13C44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5ECCB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E053EE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1900CE4B" w14:textId="77777777" w:rsidR="00590D3A" w:rsidRDefault="0028592C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2/2И</w:t>
            </w:r>
          </w:p>
        </w:tc>
        <w:tc>
          <w:tcPr>
            <w:tcW w:w="555" w:type="dxa"/>
          </w:tcPr>
          <w:p w14:paraId="4EF6DE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B910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B20A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5504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AC047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3444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3FC1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DC82C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92F6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FBC2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5F40A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3FBA7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E0DD0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8CADD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F6B9F9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0F495243" w14:textId="77777777" w:rsidR="00590D3A" w:rsidRDefault="0028592C">
            <w:pPr>
              <w:pStyle w:val="TableParagraph"/>
              <w:ind w:left="159"/>
              <w:rPr>
                <w:sz w:val="19"/>
              </w:rPr>
            </w:pPr>
            <w:r>
              <w:rPr>
                <w:sz w:val="19"/>
              </w:rPr>
              <w:t>6,2</w:t>
            </w:r>
          </w:p>
        </w:tc>
        <w:tc>
          <w:tcPr>
            <w:tcW w:w="1544" w:type="dxa"/>
          </w:tcPr>
          <w:p w14:paraId="0AE58ECA" w14:textId="77777777" w:rsidR="00590D3A" w:rsidRDefault="0028592C">
            <w:pPr>
              <w:pStyle w:val="TableParagraph"/>
              <w:spacing w:before="133"/>
              <w:ind w:left="110" w:right="76"/>
              <w:jc w:val="center"/>
              <w:rPr>
                <w:sz w:val="19"/>
              </w:rPr>
            </w:pPr>
            <w:r>
              <w:rPr>
                <w:sz w:val="19"/>
              </w:rPr>
              <w:t>Конспектирован ие научных работ:</w:t>
            </w:r>
          </w:p>
          <w:p w14:paraId="23A38293" w14:textId="77777777" w:rsidR="00590D3A" w:rsidRDefault="0028592C">
            <w:pPr>
              <w:pStyle w:val="TableParagraph"/>
              <w:spacing w:line="218" w:lineRule="exact"/>
              <w:ind w:left="297"/>
              <w:rPr>
                <w:sz w:val="19"/>
              </w:rPr>
            </w:pPr>
            <w:r>
              <w:rPr>
                <w:sz w:val="19"/>
              </w:rPr>
              <w:t>- Г.Д. Гачев</w:t>
            </w:r>
          </w:p>
          <w:p w14:paraId="52D4F4CD" w14:textId="77777777" w:rsidR="00590D3A" w:rsidRDefault="0028592C">
            <w:pPr>
              <w:pStyle w:val="TableParagraph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>«Национальные образы мира.</w:t>
            </w:r>
          </w:p>
          <w:p w14:paraId="4EC04D8A" w14:textId="77777777" w:rsidR="00590D3A" w:rsidRDefault="0028592C">
            <w:pPr>
              <w:pStyle w:val="TableParagraph"/>
              <w:ind w:left="74" w:right="43"/>
              <w:jc w:val="center"/>
              <w:rPr>
                <w:sz w:val="19"/>
              </w:rPr>
            </w:pPr>
            <w:r>
              <w:rPr>
                <w:sz w:val="19"/>
              </w:rPr>
              <w:t>Эллада, Германия, Франция…» (М., 2008)</w:t>
            </w:r>
          </w:p>
          <w:p w14:paraId="426B84A5" w14:textId="77777777" w:rsidR="00590D3A" w:rsidRDefault="0028592C">
            <w:pPr>
              <w:pStyle w:val="TableParagraph"/>
              <w:spacing w:line="218" w:lineRule="exact"/>
              <w:ind w:left="139"/>
              <w:rPr>
                <w:sz w:val="19"/>
              </w:rPr>
            </w:pPr>
            <w:r>
              <w:rPr>
                <w:sz w:val="19"/>
              </w:rPr>
              <w:t>- О.Ю. Поляков</w:t>
            </w:r>
          </w:p>
          <w:p w14:paraId="31CC7BCB" w14:textId="77777777" w:rsidR="00590D3A" w:rsidRDefault="0028592C">
            <w:pPr>
              <w:pStyle w:val="TableParagraph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>«Становление и развитие категориального аппарата имагологии»,</w:t>
            </w:r>
          </w:p>
          <w:p w14:paraId="0CB5EA06" w14:textId="77777777" w:rsidR="00590D3A" w:rsidRDefault="0028592C">
            <w:pPr>
              <w:pStyle w:val="TableParagraph"/>
              <w:ind w:left="48" w:right="16" w:firstLine="1"/>
              <w:jc w:val="center"/>
              <w:rPr>
                <w:sz w:val="19"/>
              </w:rPr>
            </w:pPr>
            <w:r>
              <w:rPr>
                <w:sz w:val="19"/>
              </w:rPr>
              <w:t>«Й.Леерссен о репрезентации национальных образов в системе культуры»,</w:t>
            </w:r>
          </w:p>
          <w:p w14:paraId="39DFA266" w14:textId="77777777" w:rsidR="00590D3A" w:rsidRDefault="0028592C">
            <w:pPr>
              <w:pStyle w:val="TableParagraph"/>
              <w:spacing w:before="1"/>
              <w:ind w:left="47" w:right="12"/>
              <w:jc w:val="center"/>
              <w:rPr>
                <w:sz w:val="19"/>
              </w:rPr>
            </w:pPr>
            <w:r>
              <w:rPr>
                <w:sz w:val="19"/>
              </w:rPr>
              <w:t>«Мифологизация образа России в современной французской литературе»</w:t>
            </w:r>
          </w:p>
          <w:p w14:paraId="53660210" w14:textId="77777777" w:rsidR="00590D3A" w:rsidRDefault="0028592C">
            <w:pPr>
              <w:pStyle w:val="TableParagraph"/>
              <w:ind w:left="76" w:right="43"/>
              <w:jc w:val="center"/>
              <w:rPr>
                <w:sz w:val="19"/>
              </w:rPr>
            </w:pPr>
            <w:r>
              <w:rPr>
                <w:sz w:val="19"/>
              </w:rPr>
              <w:t>- «Русский медведь»: история, семиотика, политика (М., 2012).</w:t>
            </w:r>
          </w:p>
        </w:tc>
        <w:tc>
          <w:tcPr>
            <w:tcW w:w="1609" w:type="dxa"/>
          </w:tcPr>
          <w:p w14:paraId="0B6A05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72B8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0EB21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D1F5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B8296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19FF2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5E831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D7CFD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4E283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69215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30E75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27BB3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44FE54" w14:textId="77777777" w:rsidR="00590D3A" w:rsidRDefault="00590D3A">
            <w:pPr>
              <w:pStyle w:val="TableParagraph"/>
              <w:spacing w:before="1"/>
              <w:rPr>
                <w:sz w:val="28"/>
              </w:rPr>
            </w:pPr>
          </w:p>
          <w:p w14:paraId="4EDD807B" w14:textId="77777777" w:rsidR="00590D3A" w:rsidRDefault="0028592C">
            <w:pPr>
              <w:pStyle w:val="TableParagraph"/>
              <w:ind w:left="203" w:right="167" w:hanging="2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письменных заданий, опрос</w:t>
            </w:r>
          </w:p>
        </w:tc>
        <w:tc>
          <w:tcPr>
            <w:tcW w:w="1244" w:type="dxa"/>
          </w:tcPr>
          <w:p w14:paraId="2296CFB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AB8D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65C6DC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ED32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C8A0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C3CF8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FD9FD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EA22F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4B72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86010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E3976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344D6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89E2A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C8D4A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93805B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7DB013E6" w14:textId="77777777" w:rsidR="00590D3A" w:rsidRDefault="0028592C">
            <w:pPr>
              <w:pStyle w:val="TableParagraph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5EC2E7F7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762B4D85" w14:textId="77777777">
        <w:trPr>
          <w:trHeight w:val="13204"/>
        </w:trPr>
        <w:tc>
          <w:tcPr>
            <w:tcW w:w="2179" w:type="dxa"/>
          </w:tcPr>
          <w:p w14:paraId="7649EA3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AB00A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448A7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81C15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E3F2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D9855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DE1B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C73CD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75C37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D9AC6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B7363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A7DDA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F0462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C066B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432445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73A1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FD2B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696AA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2DC68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265A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66D2B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AECA9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9FC6D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9C36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D7DA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F7A4B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771E34" w14:textId="77777777" w:rsidR="00590D3A" w:rsidRDefault="00590D3A">
            <w:pPr>
              <w:pStyle w:val="TableParagraph"/>
              <w:rPr>
                <w:sz w:val="25"/>
              </w:rPr>
            </w:pPr>
          </w:p>
          <w:p w14:paraId="30CE984B" w14:textId="77777777" w:rsidR="00590D3A" w:rsidRDefault="0028592C">
            <w:pPr>
              <w:pStyle w:val="TableParagraph"/>
              <w:tabs>
                <w:tab w:val="left" w:pos="1494"/>
              </w:tabs>
              <w:spacing w:before="1"/>
              <w:ind w:left="33" w:right="9"/>
              <w:jc w:val="both"/>
              <w:rPr>
                <w:sz w:val="19"/>
              </w:rPr>
            </w:pPr>
            <w:r>
              <w:rPr>
                <w:sz w:val="19"/>
              </w:rPr>
              <w:t>3.2 3.2. Европа и Восток глазами</w:t>
            </w:r>
            <w:r>
              <w:rPr>
                <w:sz w:val="19"/>
              </w:rPr>
              <w:tab/>
              <w:t>русских путешественников</w:t>
            </w:r>
          </w:p>
        </w:tc>
        <w:tc>
          <w:tcPr>
            <w:tcW w:w="398" w:type="dxa"/>
          </w:tcPr>
          <w:p w14:paraId="00B54234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14:paraId="44B966E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ADBD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5D1F9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92D26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9EA9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E275D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CFFCE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25A8C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1C958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44A72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22F2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AF6C5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DB768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600D9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F611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16BFC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C897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57B26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64DE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AE671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B56E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6EC78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E88E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2B0DC1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F8FCC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07547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40F73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5978A3" w14:textId="77777777" w:rsidR="00590D3A" w:rsidRDefault="00590D3A">
            <w:pPr>
              <w:pStyle w:val="TableParagraph"/>
              <w:rPr>
                <w:sz w:val="24"/>
              </w:rPr>
            </w:pPr>
          </w:p>
          <w:p w14:paraId="4E75D5C3" w14:textId="77777777" w:rsidR="00590D3A" w:rsidRDefault="0028592C">
            <w:pPr>
              <w:pStyle w:val="TableParagraph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623" w:type="dxa"/>
          </w:tcPr>
          <w:p w14:paraId="19967DCC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3D64BA6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50AD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25B96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4554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CA1D7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D9091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3E8D4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9BF83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26F4D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8AD7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68375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1F812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AACE1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B1648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6997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E1785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D3B25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6CEBE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A2B6F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52D8F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5B038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A4277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8BDC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696D82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EFAFE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3C194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A32D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0477FD" w14:textId="77777777" w:rsidR="00590D3A" w:rsidRDefault="00590D3A">
            <w:pPr>
              <w:pStyle w:val="TableParagraph"/>
              <w:rPr>
                <w:sz w:val="24"/>
              </w:rPr>
            </w:pPr>
          </w:p>
          <w:p w14:paraId="467BC8BA" w14:textId="77777777" w:rsidR="00590D3A" w:rsidRDefault="0028592C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4/4И</w:t>
            </w:r>
          </w:p>
        </w:tc>
        <w:tc>
          <w:tcPr>
            <w:tcW w:w="555" w:type="dxa"/>
          </w:tcPr>
          <w:p w14:paraId="15D05A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33245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051B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F27E2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DF52B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755CE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79A74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13A3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74CC8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D64AA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F9CD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A41AE4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C900E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34E04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8D0A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E1D3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822D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0EB9D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FBE21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1D71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9E2A0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BFFD7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6C198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1CDC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4D001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08A25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4871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2493FF" w14:textId="77777777" w:rsidR="00590D3A" w:rsidRDefault="00590D3A">
            <w:pPr>
              <w:pStyle w:val="TableParagraph"/>
              <w:rPr>
                <w:sz w:val="24"/>
              </w:rPr>
            </w:pPr>
          </w:p>
          <w:p w14:paraId="3B4E8CE8" w14:textId="77777777" w:rsidR="00590D3A" w:rsidRDefault="0028592C">
            <w:pPr>
              <w:pStyle w:val="TableParagraph"/>
              <w:ind w:left="18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544" w:type="dxa"/>
          </w:tcPr>
          <w:p w14:paraId="4F80700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55BA6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DC7AF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668AD6" w14:textId="77777777" w:rsidR="00590D3A" w:rsidRDefault="00590D3A">
            <w:pPr>
              <w:pStyle w:val="TableParagraph"/>
              <w:spacing w:before="7"/>
              <w:rPr>
                <w:sz w:val="19"/>
              </w:rPr>
            </w:pPr>
          </w:p>
          <w:p w14:paraId="75E8E830" w14:textId="77777777" w:rsidR="00590D3A" w:rsidRDefault="0028592C">
            <w:pPr>
              <w:pStyle w:val="TableParagraph"/>
              <w:ind w:left="110" w:right="76"/>
              <w:jc w:val="center"/>
              <w:rPr>
                <w:sz w:val="19"/>
              </w:rPr>
            </w:pPr>
            <w:r>
              <w:rPr>
                <w:sz w:val="19"/>
              </w:rPr>
              <w:t>Конспектирован ие научных работ:</w:t>
            </w:r>
          </w:p>
          <w:p w14:paraId="03207F57" w14:textId="77777777" w:rsidR="00590D3A" w:rsidRDefault="0028592C">
            <w:pPr>
              <w:pStyle w:val="TableParagraph"/>
              <w:numPr>
                <w:ilvl w:val="0"/>
                <w:numId w:val="31"/>
              </w:numPr>
              <w:tabs>
                <w:tab w:val="left" w:pos="171"/>
              </w:tabs>
              <w:spacing w:line="218" w:lineRule="exact"/>
              <w:ind w:left="91" w:hanging="32"/>
              <w:rPr>
                <w:sz w:val="19"/>
              </w:rPr>
            </w:pPr>
            <w:r>
              <w:rPr>
                <w:sz w:val="19"/>
              </w:rPr>
              <w:t>Щепанская,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Т.Б.</w:t>
            </w:r>
          </w:p>
          <w:p w14:paraId="10C1D080" w14:textId="77777777" w:rsidR="00590D3A" w:rsidRDefault="0028592C">
            <w:pPr>
              <w:pStyle w:val="TableParagraph"/>
              <w:ind w:left="65" w:right="35" w:firstLine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Культура дороги в русской мифоритуальной традиции XIX </w:t>
            </w:r>
            <w:r>
              <w:rPr>
                <w:spacing w:val="-5"/>
                <w:sz w:val="19"/>
              </w:rPr>
              <w:t xml:space="preserve">вв. </w:t>
            </w:r>
            <w:r>
              <w:rPr>
                <w:sz w:val="19"/>
              </w:rPr>
              <w:t>(М.: Индрик, 2003).</w:t>
            </w:r>
          </w:p>
          <w:p w14:paraId="76687233" w14:textId="77777777" w:rsidR="00590D3A" w:rsidRDefault="0028592C">
            <w:pPr>
              <w:pStyle w:val="TableParagraph"/>
              <w:numPr>
                <w:ilvl w:val="0"/>
                <w:numId w:val="31"/>
              </w:numPr>
              <w:tabs>
                <w:tab w:val="left" w:pos="219"/>
              </w:tabs>
              <w:ind w:right="28" w:firstLine="1"/>
              <w:rPr>
                <w:sz w:val="19"/>
              </w:rPr>
            </w:pPr>
            <w:r>
              <w:rPr>
                <w:sz w:val="19"/>
              </w:rPr>
              <w:t xml:space="preserve">Громов-Колли, А. В. Путевая проза русских писателей </w:t>
            </w:r>
            <w:r>
              <w:rPr>
                <w:spacing w:val="-3"/>
                <w:sz w:val="19"/>
              </w:rPr>
              <w:t xml:space="preserve">первой </w:t>
            </w:r>
            <w:r>
              <w:rPr>
                <w:sz w:val="19"/>
              </w:rPr>
              <w:t>трети XX века // Русская речь. – 2002. - № 5. –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  <w:p w14:paraId="1FF20C1C" w14:textId="77777777" w:rsidR="00590D3A" w:rsidRDefault="0028592C">
            <w:pPr>
              <w:pStyle w:val="TableParagraph"/>
              <w:spacing w:line="218" w:lineRule="exact"/>
              <w:ind w:left="73" w:right="43"/>
              <w:jc w:val="center"/>
              <w:rPr>
                <w:sz w:val="19"/>
              </w:rPr>
            </w:pPr>
            <w:r>
              <w:rPr>
                <w:sz w:val="19"/>
              </w:rPr>
              <w:t>24 – 30.</w:t>
            </w:r>
          </w:p>
          <w:p w14:paraId="23C75222" w14:textId="77777777" w:rsidR="00590D3A" w:rsidRDefault="0028592C">
            <w:pPr>
              <w:pStyle w:val="TableParagraph"/>
              <w:numPr>
                <w:ilvl w:val="0"/>
                <w:numId w:val="31"/>
              </w:numPr>
              <w:tabs>
                <w:tab w:val="left" w:pos="152"/>
              </w:tabs>
              <w:ind w:left="67" w:right="7" w:hanging="27"/>
              <w:rPr>
                <w:sz w:val="19"/>
              </w:rPr>
            </w:pPr>
            <w:r>
              <w:rPr>
                <w:sz w:val="19"/>
              </w:rPr>
              <w:t>Ивашина, Е.С. О специфике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жанра</w:t>
            </w:r>
          </w:p>
          <w:p w14:paraId="30A6B287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«путешествия» в русской литературе 1/3 XIX века // Вестник МГУ. Сер. IX.</w:t>
            </w:r>
          </w:p>
          <w:p w14:paraId="061BA629" w14:textId="77777777" w:rsidR="00590D3A" w:rsidRDefault="0028592C">
            <w:pPr>
              <w:pStyle w:val="TableParagraph"/>
              <w:spacing w:line="218" w:lineRule="exact"/>
              <w:ind w:left="41" w:right="12"/>
              <w:jc w:val="center"/>
              <w:rPr>
                <w:sz w:val="19"/>
              </w:rPr>
            </w:pPr>
            <w:r>
              <w:rPr>
                <w:sz w:val="19"/>
              </w:rPr>
              <w:t>Филология. –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М.,</w:t>
            </w:r>
          </w:p>
          <w:p w14:paraId="6DC22073" w14:textId="77777777" w:rsidR="00590D3A" w:rsidRDefault="0028592C">
            <w:pPr>
              <w:pStyle w:val="TableParagraph"/>
              <w:ind w:left="72" w:right="43"/>
              <w:jc w:val="center"/>
              <w:rPr>
                <w:sz w:val="19"/>
              </w:rPr>
            </w:pPr>
            <w:r>
              <w:rPr>
                <w:sz w:val="19"/>
              </w:rPr>
              <w:t>1979. – № 3. –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  <w:p w14:paraId="4B63C666" w14:textId="77777777" w:rsidR="00590D3A" w:rsidRDefault="0028592C">
            <w:pPr>
              <w:pStyle w:val="TableParagraph"/>
              <w:spacing w:before="2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3 – 16.</w:t>
            </w:r>
          </w:p>
          <w:p w14:paraId="4DBF232D" w14:textId="77777777" w:rsidR="00590D3A" w:rsidRDefault="0028592C">
            <w:pPr>
              <w:pStyle w:val="TableParagraph"/>
              <w:ind w:left="46" w:right="11" w:firstLine="136"/>
              <w:jc w:val="both"/>
              <w:rPr>
                <w:sz w:val="19"/>
              </w:rPr>
            </w:pPr>
            <w:r>
              <w:rPr>
                <w:sz w:val="19"/>
              </w:rPr>
              <w:t>- Борисов Н.С. Повседневная жизнь русского путешественник а</w:t>
            </w:r>
          </w:p>
          <w:p w14:paraId="38B5534F" w14:textId="77777777" w:rsidR="00590D3A" w:rsidRDefault="0028592C">
            <w:pPr>
              <w:pStyle w:val="TableParagraph"/>
              <w:ind w:left="117" w:right="86" w:hanging="1"/>
              <w:jc w:val="center"/>
              <w:rPr>
                <w:sz w:val="19"/>
              </w:rPr>
            </w:pPr>
            <w:r>
              <w:rPr>
                <w:sz w:val="19"/>
              </w:rPr>
              <w:t>в эпоху бездорожья (М., 2010).</w:t>
            </w:r>
          </w:p>
          <w:p w14:paraId="1F49CF00" w14:textId="77777777" w:rsidR="00590D3A" w:rsidRDefault="0028592C">
            <w:pPr>
              <w:pStyle w:val="TableParagraph"/>
              <w:numPr>
                <w:ilvl w:val="0"/>
                <w:numId w:val="31"/>
              </w:numPr>
              <w:tabs>
                <w:tab w:val="left" w:pos="188"/>
              </w:tabs>
              <w:ind w:left="74" w:right="39" w:firstLine="2"/>
              <w:rPr>
                <w:sz w:val="19"/>
              </w:rPr>
            </w:pPr>
            <w:r>
              <w:rPr>
                <w:sz w:val="19"/>
              </w:rPr>
              <w:t>Милюгина Е.Г., Строганов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М.В.</w:t>
            </w:r>
          </w:p>
          <w:p w14:paraId="6D96E98C" w14:textId="77777777" w:rsidR="00590D3A" w:rsidRDefault="0028592C">
            <w:pPr>
              <w:pStyle w:val="TableParagraph"/>
              <w:ind w:left="70" w:right="35"/>
              <w:jc w:val="center"/>
              <w:rPr>
                <w:sz w:val="19"/>
              </w:rPr>
            </w:pPr>
            <w:r>
              <w:rPr>
                <w:sz w:val="19"/>
              </w:rPr>
              <w:t>Русская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культура в зеркале путешествий (Тверь, 2013).</w:t>
            </w:r>
          </w:p>
          <w:p w14:paraId="518A82B0" w14:textId="77777777" w:rsidR="00590D3A" w:rsidRDefault="0028592C">
            <w:pPr>
              <w:pStyle w:val="TableParagraph"/>
              <w:numPr>
                <w:ilvl w:val="0"/>
                <w:numId w:val="31"/>
              </w:numPr>
              <w:tabs>
                <w:tab w:val="left" w:pos="171"/>
              </w:tabs>
              <w:spacing w:line="218" w:lineRule="exact"/>
              <w:ind w:left="81" w:hanging="22"/>
              <w:rPr>
                <w:sz w:val="19"/>
              </w:rPr>
            </w:pPr>
            <w:r>
              <w:rPr>
                <w:sz w:val="19"/>
              </w:rPr>
              <w:t>Беглые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взгляды:</w:t>
            </w:r>
          </w:p>
          <w:p w14:paraId="49C48A41" w14:textId="77777777" w:rsidR="00590D3A" w:rsidRDefault="0028592C">
            <w:pPr>
              <w:pStyle w:val="TableParagraph"/>
              <w:ind w:left="76" w:right="4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Новое </w:t>
            </w:r>
            <w:r>
              <w:rPr>
                <w:spacing w:val="-3"/>
                <w:sz w:val="19"/>
              </w:rPr>
              <w:t xml:space="preserve">прочтение </w:t>
            </w:r>
            <w:r>
              <w:rPr>
                <w:sz w:val="19"/>
              </w:rPr>
              <w:t>русских травелогов первой трети ХХ века (М,,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2010).</w:t>
            </w:r>
          </w:p>
          <w:p w14:paraId="13F8C42C" w14:textId="77777777" w:rsidR="00590D3A" w:rsidRDefault="0028592C">
            <w:pPr>
              <w:pStyle w:val="TableParagraph"/>
              <w:ind w:left="70" w:right="37"/>
              <w:jc w:val="center"/>
              <w:rPr>
                <w:sz w:val="19"/>
              </w:rPr>
            </w:pPr>
            <w:r>
              <w:rPr>
                <w:sz w:val="19"/>
              </w:rPr>
              <w:t>Русский травелог XVIII- XX веков (Новосибирск, 2015).</w:t>
            </w:r>
          </w:p>
        </w:tc>
        <w:tc>
          <w:tcPr>
            <w:tcW w:w="1609" w:type="dxa"/>
          </w:tcPr>
          <w:p w14:paraId="498A765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E9F35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2847D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59B02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C8350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A6BA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56A7D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72ED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03B4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2C56D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60D43E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5F323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A5C7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F1EF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97F2AB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96A7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A16DC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FDC7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E9F95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0FB9C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56D71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86786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C6DD1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1C9FF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325E3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552B64" w14:textId="77777777" w:rsidR="00590D3A" w:rsidRDefault="00590D3A">
            <w:pPr>
              <w:pStyle w:val="TableParagraph"/>
              <w:rPr>
                <w:sz w:val="26"/>
              </w:rPr>
            </w:pPr>
          </w:p>
          <w:p w14:paraId="176E52C7" w14:textId="77777777" w:rsidR="00590D3A" w:rsidRDefault="0028592C">
            <w:pPr>
              <w:pStyle w:val="TableParagraph"/>
              <w:spacing w:before="1"/>
              <w:ind w:left="203" w:right="167" w:hanging="2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письменных заданий, опрос</w:t>
            </w:r>
          </w:p>
        </w:tc>
        <w:tc>
          <w:tcPr>
            <w:tcW w:w="1244" w:type="dxa"/>
          </w:tcPr>
          <w:p w14:paraId="7E6A5FA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1E46E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7C50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29DD2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16DF8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8A82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CEB1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8E3D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C9F4C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BFEE7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2D82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F59A1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26040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17480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6F4B7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AF99E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AF31A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113A5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3F932D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20445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2EA76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7C19BA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7C8E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61D69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72719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7B945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F62D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3804C2" w14:textId="77777777" w:rsidR="00590D3A" w:rsidRDefault="00590D3A">
            <w:pPr>
              <w:pStyle w:val="TableParagraph"/>
              <w:rPr>
                <w:sz w:val="24"/>
              </w:rPr>
            </w:pPr>
          </w:p>
          <w:p w14:paraId="351B5F7F" w14:textId="77777777" w:rsidR="00590D3A" w:rsidRDefault="0028592C">
            <w:pPr>
              <w:pStyle w:val="TableParagraph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7649E4F8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58D64E3B" w14:textId="77777777">
        <w:trPr>
          <w:trHeight w:val="12104"/>
        </w:trPr>
        <w:tc>
          <w:tcPr>
            <w:tcW w:w="2179" w:type="dxa"/>
          </w:tcPr>
          <w:p w14:paraId="0BE1EF7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AC54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444C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26F4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8B3B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8829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9EAB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334CF4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017A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C20C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25CC1A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7CF0D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2F45A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90460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DB48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66BA9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11E7D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F8C0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ECD0E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16CC1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A156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709D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4C90F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631F5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B6DC5F" w14:textId="77777777" w:rsidR="00590D3A" w:rsidRDefault="00590D3A">
            <w:pPr>
              <w:pStyle w:val="TableParagraph"/>
              <w:spacing w:before="3"/>
              <w:rPr>
                <w:sz w:val="17"/>
              </w:rPr>
            </w:pPr>
          </w:p>
          <w:p w14:paraId="4030FB15" w14:textId="77777777" w:rsidR="00590D3A" w:rsidRDefault="0028592C">
            <w:pPr>
              <w:pStyle w:val="TableParagraph"/>
              <w:ind w:left="33" w:right="11"/>
              <w:rPr>
                <w:sz w:val="19"/>
              </w:rPr>
            </w:pPr>
            <w:r>
              <w:rPr>
                <w:sz w:val="19"/>
              </w:rPr>
              <w:t>3.3 3.3. Россия глазами западных путешественников</w:t>
            </w:r>
          </w:p>
        </w:tc>
        <w:tc>
          <w:tcPr>
            <w:tcW w:w="398" w:type="dxa"/>
          </w:tcPr>
          <w:p w14:paraId="321D34EA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14:paraId="2583B82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93C33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97D56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E1E0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6A94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BE9F3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F01CA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87708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F3F62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37289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1CC3F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97449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2EDE2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0D1F5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78F8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D56B1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7AAA5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E5F35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B6519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64CB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E659B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0C2E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61A63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33710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4836DC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178EDD" w14:textId="77777777" w:rsidR="00590D3A" w:rsidRDefault="00590D3A">
            <w:pPr>
              <w:pStyle w:val="TableParagraph"/>
              <w:spacing w:before="3"/>
              <w:rPr>
                <w:sz w:val="16"/>
              </w:rPr>
            </w:pPr>
          </w:p>
          <w:p w14:paraId="1FD07BC5" w14:textId="77777777" w:rsidR="00590D3A" w:rsidRDefault="0028592C">
            <w:pPr>
              <w:pStyle w:val="TableParagraph"/>
              <w:ind w:left="218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623" w:type="dxa"/>
          </w:tcPr>
          <w:p w14:paraId="1C28F2FC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69FE6C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A0408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D919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B1008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6F039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EA17B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9DA3F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A85A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929ED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E3EE2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341E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57FB6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9A7E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F179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D6171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4102D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167C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B99D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FD8B7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06D0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8518E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17F9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B96F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F5ED9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4A9818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DA8ADB" w14:textId="77777777" w:rsidR="00590D3A" w:rsidRDefault="00590D3A">
            <w:pPr>
              <w:pStyle w:val="TableParagraph"/>
              <w:spacing w:before="3"/>
              <w:rPr>
                <w:sz w:val="16"/>
              </w:rPr>
            </w:pPr>
          </w:p>
          <w:p w14:paraId="3C0DCE99" w14:textId="77777777" w:rsidR="00590D3A" w:rsidRDefault="0028592C">
            <w:pPr>
              <w:pStyle w:val="TableParagraph"/>
              <w:ind w:left="45" w:right="19"/>
              <w:jc w:val="center"/>
              <w:rPr>
                <w:sz w:val="19"/>
              </w:rPr>
            </w:pPr>
            <w:r>
              <w:rPr>
                <w:sz w:val="19"/>
              </w:rPr>
              <w:t>4/4И</w:t>
            </w:r>
          </w:p>
        </w:tc>
        <w:tc>
          <w:tcPr>
            <w:tcW w:w="555" w:type="dxa"/>
          </w:tcPr>
          <w:p w14:paraId="78BB91A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CFBE3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C0F1E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0D5E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F89CD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A549E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1026E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B1A15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186971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60029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5000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23687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6C9D6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E0331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F15DB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942E9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CB97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7BB6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25E65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02403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6669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ED9074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F98D7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B57B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454E3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D66E6B" w14:textId="77777777" w:rsidR="00590D3A" w:rsidRDefault="00590D3A">
            <w:pPr>
              <w:pStyle w:val="TableParagraph"/>
              <w:spacing w:before="3"/>
              <w:rPr>
                <w:sz w:val="16"/>
              </w:rPr>
            </w:pPr>
          </w:p>
          <w:p w14:paraId="4156E1ED" w14:textId="77777777" w:rsidR="00590D3A" w:rsidRDefault="0028592C">
            <w:pPr>
              <w:pStyle w:val="TableParagraph"/>
              <w:ind w:left="18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544" w:type="dxa"/>
          </w:tcPr>
          <w:p w14:paraId="3D261F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A1F25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DA3019" w14:textId="77777777" w:rsidR="00590D3A" w:rsidRDefault="00590D3A">
            <w:pPr>
              <w:pStyle w:val="TableParagraph"/>
              <w:spacing w:before="2"/>
              <w:rPr>
                <w:sz w:val="20"/>
              </w:rPr>
            </w:pPr>
          </w:p>
          <w:p w14:paraId="1A73EFBF" w14:textId="77777777" w:rsidR="00590D3A" w:rsidRDefault="0028592C">
            <w:pPr>
              <w:pStyle w:val="TableParagraph"/>
              <w:ind w:left="110" w:right="76"/>
              <w:jc w:val="center"/>
              <w:rPr>
                <w:sz w:val="19"/>
              </w:rPr>
            </w:pPr>
            <w:r>
              <w:rPr>
                <w:sz w:val="19"/>
              </w:rPr>
              <w:t>Конспектирован ие научных работ:</w:t>
            </w:r>
          </w:p>
          <w:p w14:paraId="6CC142DB" w14:textId="77777777" w:rsidR="00590D3A" w:rsidRDefault="0028592C">
            <w:pPr>
              <w:pStyle w:val="TableParagraph"/>
              <w:numPr>
                <w:ilvl w:val="0"/>
                <w:numId w:val="30"/>
              </w:numPr>
              <w:tabs>
                <w:tab w:val="left" w:pos="171"/>
              </w:tabs>
              <w:spacing w:line="218" w:lineRule="exact"/>
              <w:ind w:left="91" w:hanging="32"/>
              <w:rPr>
                <w:sz w:val="19"/>
              </w:rPr>
            </w:pPr>
            <w:r>
              <w:rPr>
                <w:sz w:val="19"/>
              </w:rPr>
              <w:t>Щепанская,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Т.Б.</w:t>
            </w:r>
          </w:p>
          <w:p w14:paraId="4D2ECEE8" w14:textId="77777777" w:rsidR="00590D3A" w:rsidRDefault="0028592C">
            <w:pPr>
              <w:pStyle w:val="TableParagraph"/>
              <w:ind w:left="65" w:right="35" w:firstLine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Культура дороги в русской мифоритуальной традиции XIX </w:t>
            </w:r>
            <w:r>
              <w:rPr>
                <w:spacing w:val="-5"/>
                <w:sz w:val="19"/>
              </w:rPr>
              <w:t xml:space="preserve">вв. </w:t>
            </w:r>
            <w:r>
              <w:rPr>
                <w:sz w:val="19"/>
              </w:rPr>
              <w:t>(М.: Индрик, 2003).</w:t>
            </w:r>
          </w:p>
          <w:p w14:paraId="17C48428" w14:textId="77777777" w:rsidR="00590D3A" w:rsidRDefault="0028592C">
            <w:pPr>
              <w:pStyle w:val="TableParagraph"/>
              <w:numPr>
                <w:ilvl w:val="0"/>
                <w:numId w:val="30"/>
              </w:numPr>
              <w:tabs>
                <w:tab w:val="left" w:pos="229"/>
              </w:tabs>
              <w:spacing w:before="2"/>
              <w:ind w:left="168" w:hanging="51"/>
              <w:rPr>
                <w:sz w:val="19"/>
              </w:rPr>
            </w:pPr>
            <w:r>
              <w:rPr>
                <w:sz w:val="19"/>
              </w:rPr>
              <w:t>Белякова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Н.Ю.</w:t>
            </w:r>
          </w:p>
          <w:p w14:paraId="690EBF41" w14:textId="77777777" w:rsidR="00590D3A" w:rsidRDefault="0028592C">
            <w:pPr>
              <w:pStyle w:val="TableParagraph"/>
              <w:ind w:left="77" w:right="42"/>
              <w:jc w:val="center"/>
              <w:rPr>
                <w:sz w:val="19"/>
              </w:rPr>
            </w:pPr>
            <w:r>
              <w:rPr>
                <w:sz w:val="19"/>
              </w:rPr>
              <w:t>Уильям Кокс и его</w:t>
            </w:r>
          </w:p>
          <w:p w14:paraId="75CC20D0" w14:textId="77777777" w:rsidR="00590D3A" w:rsidRDefault="0028592C">
            <w:pPr>
              <w:pStyle w:val="TableParagraph"/>
              <w:ind w:left="76" w:right="43"/>
              <w:jc w:val="center"/>
              <w:rPr>
                <w:sz w:val="19"/>
              </w:rPr>
            </w:pPr>
            <w:r>
              <w:rPr>
                <w:sz w:val="19"/>
              </w:rPr>
              <w:t>«путешествия» ( СПб., 2006)</w:t>
            </w:r>
          </w:p>
          <w:p w14:paraId="3313C399" w14:textId="77777777" w:rsidR="00590D3A" w:rsidRDefault="0028592C">
            <w:pPr>
              <w:pStyle w:val="TableParagraph"/>
              <w:numPr>
                <w:ilvl w:val="1"/>
                <w:numId w:val="30"/>
              </w:numPr>
              <w:tabs>
                <w:tab w:val="left" w:pos="409"/>
              </w:tabs>
              <w:ind w:right="13" w:firstLine="249"/>
              <w:rPr>
                <w:sz w:val="19"/>
              </w:rPr>
            </w:pPr>
            <w:r>
              <w:rPr>
                <w:sz w:val="19"/>
              </w:rPr>
              <w:t xml:space="preserve">Зенкин, С. Расовая тематика в «Путешествии </w:t>
            </w:r>
            <w:r>
              <w:rPr>
                <w:spacing w:val="-11"/>
                <w:sz w:val="19"/>
              </w:rPr>
              <w:t xml:space="preserve">в </w:t>
            </w:r>
            <w:r>
              <w:rPr>
                <w:sz w:val="19"/>
              </w:rPr>
              <w:t>Россию»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Теофиля</w:t>
            </w:r>
          </w:p>
          <w:p w14:paraId="18439E20" w14:textId="77777777" w:rsidR="00590D3A" w:rsidRDefault="0028592C">
            <w:pPr>
              <w:pStyle w:val="TableParagraph"/>
              <w:spacing w:line="218" w:lineRule="exact"/>
              <w:ind w:left="547"/>
              <w:rPr>
                <w:sz w:val="19"/>
              </w:rPr>
            </w:pPr>
            <w:r>
              <w:rPr>
                <w:sz w:val="19"/>
              </w:rPr>
              <w:t>Готье</w:t>
            </w:r>
          </w:p>
          <w:p w14:paraId="7515E76C" w14:textId="77777777" w:rsidR="00590D3A" w:rsidRDefault="0028592C">
            <w:pPr>
              <w:pStyle w:val="TableParagraph"/>
              <w:numPr>
                <w:ilvl w:val="0"/>
                <w:numId w:val="30"/>
              </w:numPr>
              <w:tabs>
                <w:tab w:val="left" w:pos="207"/>
              </w:tabs>
              <w:ind w:left="153" w:right="65" w:hanging="58"/>
              <w:rPr>
                <w:sz w:val="19"/>
              </w:rPr>
            </w:pPr>
            <w:r>
              <w:rPr>
                <w:sz w:val="19"/>
              </w:rPr>
              <w:t xml:space="preserve">Овчарова, Е. </w:t>
            </w:r>
            <w:r>
              <w:rPr>
                <w:spacing w:val="-7"/>
                <w:sz w:val="19"/>
              </w:rPr>
              <w:t xml:space="preserve">Э. </w:t>
            </w:r>
            <w:r>
              <w:rPr>
                <w:sz w:val="19"/>
              </w:rPr>
              <w:t>О метаморфозе жанра voyage pittoresque во французской путевой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прозе</w:t>
            </w:r>
          </w:p>
          <w:p w14:paraId="645C041B" w14:textId="77777777" w:rsidR="00590D3A" w:rsidRDefault="0028592C">
            <w:pPr>
              <w:pStyle w:val="TableParagraph"/>
              <w:numPr>
                <w:ilvl w:val="1"/>
                <w:numId w:val="30"/>
              </w:numPr>
              <w:tabs>
                <w:tab w:val="left" w:pos="445"/>
              </w:tabs>
              <w:ind w:left="190" w:right="155" w:hanging="4"/>
              <w:rPr>
                <w:sz w:val="19"/>
              </w:rPr>
            </w:pPr>
            <w:r>
              <w:rPr>
                <w:sz w:val="19"/>
              </w:rPr>
              <w:t xml:space="preserve">Сиари, Ж Эволюция путешествия </w:t>
            </w:r>
            <w:r>
              <w:rPr>
                <w:spacing w:val="-13"/>
                <w:sz w:val="19"/>
              </w:rPr>
              <w:t xml:space="preserve">в </w:t>
            </w:r>
            <w:r>
              <w:rPr>
                <w:sz w:val="19"/>
              </w:rPr>
              <w:t>современной прозе</w:t>
            </w:r>
          </w:p>
          <w:p w14:paraId="391672F9" w14:textId="77777777" w:rsidR="00590D3A" w:rsidRDefault="0028592C">
            <w:pPr>
              <w:pStyle w:val="TableParagraph"/>
              <w:numPr>
                <w:ilvl w:val="0"/>
                <w:numId w:val="30"/>
              </w:numPr>
              <w:tabs>
                <w:tab w:val="left" w:pos="210"/>
              </w:tabs>
              <w:ind w:left="117" w:right="65" w:hanging="20"/>
              <w:rPr>
                <w:sz w:val="19"/>
              </w:rPr>
            </w:pPr>
            <w:r>
              <w:rPr>
                <w:sz w:val="19"/>
              </w:rPr>
              <w:t>Скибина, О.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М. Поэтика жанра путевого очерка 80 – 90-х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годов</w:t>
            </w:r>
          </w:p>
          <w:p w14:paraId="2D459B44" w14:textId="77777777" w:rsidR="00590D3A" w:rsidRDefault="0028592C">
            <w:pPr>
              <w:pStyle w:val="TableParagraph"/>
              <w:spacing w:line="218" w:lineRule="exact"/>
              <w:ind w:left="70" w:right="43"/>
              <w:jc w:val="center"/>
              <w:rPr>
                <w:sz w:val="19"/>
              </w:rPr>
            </w:pPr>
            <w:r>
              <w:rPr>
                <w:sz w:val="19"/>
              </w:rPr>
              <w:t>XIX века</w:t>
            </w:r>
          </w:p>
          <w:p w14:paraId="62624D41" w14:textId="77777777" w:rsidR="00590D3A" w:rsidRDefault="0028592C">
            <w:pPr>
              <w:pStyle w:val="TableParagraph"/>
              <w:numPr>
                <w:ilvl w:val="0"/>
                <w:numId w:val="29"/>
              </w:numPr>
              <w:tabs>
                <w:tab w:val="left" w:pos="282"/>
              </w:tabs>
              <w:ind w:right="139" w:hanging="3"/>
              <w:jc w:val="both"/>
              <w:rPr>
                <w:sz w:val="19"/>
              </w:rPr>
            </w:pPr>
            <w:r>
              <w:rPr>
                <w:sz w:val="19"/>
              </w:rPr>
              <w:t xml:space="preserve">Сназина, В.Б. Исаакиевский собор в </w:t>
            </w:r>
            <w:r>
              <w:rPr>
                <w:spacing w:val="-4"/>
                <w:sz w:val="19"/>
              </w:rPr>
              <w:t xml:space="preserve">оценке </w:t>
            </w:r>
            <w:r>
              <w:rPr>
                <w:sz w:val="19"/>
              </w:rPr>
              <w:t>Теофиля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Готье</w:t>
            </w:r>
          </w:p>
          <w:p w14:paraId="703A9060" w14:textId="77777777" w:rsidR="00590D3A" w:rsidRDefault="0028592C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before="1"/>
              <w:ind w:left="113" w:right="82" w:firstLine="38"/>
              <w:jc w:val="both"/>
              <w:rPr>
                <w:sz w:val="19"/>
              </w:rPr>
            </w:pPr>
            <w:r>
              <w:rPr>
                <w:sz w:val="19"/>
              </w:rPr>
              <w:t>Феклин, М. Б. Образ России и представление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1"/>
                <w:sz w:val="19"/>
              </w:rPr>
              <w:t>о</w:t>
            </w:r>
          </w:p>
          <w:p w14:paraId="11C1A3F2" w14:textId="77777777" w:rsidR="00590D3A" w:rsidRDefault="0028592C">
            <w:pPr>
              <w:pStyle w:val="TableParagraph"/>
              <w:ind w:left="57" w:right="26" w:firstLine="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русском национальном характере в Англии на рубеже XIX – </w:t>
            </w:r>
            <w:r>
              <w:rPr>
                <w:spacing w:val="-7"/>
                <w:sz w:val="19"/>
              </w:rPr>
              <w:t xml:space="preserve">XX </w:t>
            </w:r>
            <w:r>
              <w:rPr>
                <w:sz w:val="19"/>
              </w:rPr>
              <w:t>вв.</w:t>
            </w:r>
          </w:p>
        </w:tc>
        <w:tc>
          <w:tcPr>
            <w:tcW w:w="1609" w:type="dxa"/>
          </w:tcPr>
          <w:p w14:paraId="4CBB32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7F3D8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687BE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66EDB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EB97AC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A868E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CD57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AB9DD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D313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8FB52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25F05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82ED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CC568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202DD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8C79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24245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92A5E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F42EC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B3F67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0403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18B3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9B07B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84D91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88413B" w14:textId="77777777" w:rsidR="00590D3A" w:rsidRDefault="00590D3A">
            <w:pPr>
              <w:pStyle w:val="TableParagraph"/>
              <w:spacing w:before="3"/>
              <w:rPr>
                <w:sz w:val="18"/>
              </w:rPr>
            </w:pPr>
          </w:p>
          <w:p w14:paraId="073B6F65" w14:textId="77777777" w:rsidR="00590D3A" w:rsidRDefault="0028592C">
            <w:pPr>
              <w:pStyle w:val="TableParagraph"/>
              <w:ind w:left="203" w:right="167" w:hanging="2"/>
              <w:jc w:val="center"/>
              <w:rPr>
                <w:sz w:val="19"/>
              </w:rPr>
            </w:pPr>
            <w:r>
              <w:rPr>
                <w:sz w:val="19"/>
              </w:rPr>
              <w:t>Проверка конспектов, планов, письменных заданий, опрос</w:t>
            </w:r>
          </w:p>
        </w:tc>
        <w:tc>
          <w:tcPr>
            <w:tcW w:w="1244" w:type="dxa"/>
          </w:tcPr>
          <w:p w14:paraId="0E2D2C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FE636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37567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FD893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860FB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14FE2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66D3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CD556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E514FB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6B10E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73E1A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A3BF6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F3553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192E0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07462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1AA2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CA97A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29402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8E16F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14E26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3EFC0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57C4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2B9CC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29895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8647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601736" w14:textId="77777777" w:rsidR="00590D3A" w:rsidRDefault="00590D3A">
            <w:pPr>
              <w:pStyle w:val="TableParagraph"/>
              <w:spacing w:before="3"/>
              <w:rPr>
                <w:sz w:val="16"/>
              </w:rPr>
            </w:pPr>
          </w:p>
          <w:p w14:paraId="09673E86" w14:textId="77777777" w:rsidR="00590D3A" w:rsidRDefault="0028592C">
            <w:pPr>
              <w:pStyle w:val="TableParagraph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  <w:tr w:rsidR="00590D3A" w14:paraId="79C6745F" w14:textId="77777777">
        <w:trPr>
          <w:trHeight w:val="433"/>
        </w:trPr>
        <w:tc>
          <w:tcPr>
            <w:tcW w:w="2577" w:type="dxa"/>
            <w:gridSpan w:val="2"/>
          </w:tcPr>
          <w:p w14:paraId="30840613" w14:textId="77777777" w:rsidR="00590D3A" w:rsidRDefault="0028592C">
            <w:pPr>
              <w:pStyle w:val="TableParagraph"/>
              <w:spacing w:before="100"/>
              <w:ind w:left="33"/>
              <w:rPr>
                <w:sz w:val="19"/>
              </w:rPr>
            </w:pPr>
            <w:r>
              <w:rPr>
                <w:sz w:val="19"/>
              </w:rPr>
              <w:t>Итого по разделу</w:t>
            </w:r>
          </w:p>
        </w:tc>
        <w:tc>
          <w:tcPr>
            <w:tcW w:w="532" w:type="dxa"/>
          </w:tcPr>
          <w:p w14:paraId="53E9DC2B" w14:textId="77777777" w:rsidR="00590D3A" w:rsidRDefault="0028592C">
            <w:pPr>
              <w:pStyle w:val="TableParagraph"/>
              <w:spacing w:before="100"/>
              <w:ind w:left="170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623" w:type="dxa"/>
          </w:tcPr>
          <w:p w14:paraId="4DB05295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005D0CBA" w14:textId="77777777" w:rsidR="00590D3A" w:rsidRDefault="0028592C">
            <w:pPr>
              <w:pStyle w:val="TableParagraph"/>
              <w:spacing w:before="100"/>
              <w:ind w:left="45" w:right="21"/>
              <w:jc w:val="center"/>
              <w:rPr>
                <w:sz w:val="19"/>
              </w:rPr>
            </w:pPr>
            <w:r>
              <w:rPr>
                <w:sz w:val="19"/>
              </w:rPr>
              <w:t>10/10И</w:t>
            </w:r>
          </w:p>
        </w:tc>
        <w:tc>
          <w:tcPr>
            <w:tcW w:w="555" w:type="dxa"/>
          </w:tcPr>
          <w:p w14:paraId="0CBDF2F2" w14:textId="77777777" w:rsidR="00590D3A" w:rsidRDefault="0028592C">
            <w:pPr>
              <w:pStyle w:val="TableParagraph"/>
              <w:spacing w:before="100"/>
              <w:ind w:left="113"/>
              <w:rPr>
                <w:sz w:val="19"/>
              </w:rPr>
            </w:pPr>
            <w:r>
              <w:rPr>
                <w:sz w:val="19"/>
              </w:rPr>
              <w:t>26,2</w:t>
            </w:r>
          </w:p>
        </w:tc>
        <w:tc>
          <w:tcPr>
            <w:tcW w:w="1544" w:type="dxa"/>
          </w:tcPr>
          <w:p w14:paraId="6E1DEA4E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</w:tcPr>
          <w:p w14:paraId="0CB2A9FE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14:paraId="3D301C9C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  <w:tr w:rsidR="00590D3A" w14:paraId="1AA39B84" w14:textId="77777777">
        <w:trPr>
          <w:trHeight w:val="433"/>
        </w:trPr>
        <w:tc>
          <w:tcPr>
            <w:tcW w:w="2577" w:type="dxa"/>
            <w:gridSpan w:val="2"/>
          </w:tcPr>
          <w:p w14:paraId="4D6B4956" w14:textId="77777777" w:rsidR="00590D3A" w:rsidRDefault="0028592C">
            <w:pPr>
              <w:pStyle w:val="TableParagraph"/>
              <w:spacing w:before="102"/>
              <w:ind w:left="33"/>
              <w:rPr>
                <w:sz w:val="19"/>
              </w:rPr>
            </w:pPr>
            <w:r>
              <w:rPr>
                <w:sz w:val="19"/>
              </w:rPr>
              <w:t>Итого за семестр</w:t>
            </w:r>
          </w:p>
        </w:tc>
        <w:tc>
          <w:tcPr>
            <w:tcW w:w="532" w:type="dxa"/>
          </w:tcPr>
          <w:p w14:paraId="27E94694" w14:textId="77777777" w:rsidR="00590D3A" w:rsidRDefault="0028592C">
            <w:pPr>
              <w:pStyle w:val="TableParagraph"/>
              <w:spacing w:before="102"/>
              <w:ind w:left="170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623" w:type="dxa"/>
          </w:tcPr>
          <w:p w14:paraId="3B45698B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70EEC1CD" w14:textId="77777777" w:rsidR="00590D3A" w:rsidRDefault="0028592C">
            <w:pPr>
              <w:pStyle w:val="TableParagraph"/>
              <w:spacing w:before="102"/>
              <w:ind w:left="45" w:right="21"/>
              <w:jc w:val="center"/>
              <w:rPr>
                <w:sz w:val="19"/>
              </w:rPr>
            </w:pPr>
            <w:r>
              <w:rPr>
                <w:sz w:val="19"/>
              </w:rPr>
              <w:t>18/18И</w:t>
            </w:r>
          </w:p>
        </w:tc>
        <w:tc>
          <w:tcPr>
            <w:tcW w:w="555" w:type="dxa"/>
          </w:tcPr>
          <w:p w14:paraId="128DBA2E" w14:textId="77777777" w:rsidR="00590D3A" w:rsidRDefault="0028592C">
            <w:pPr>
              <w:pStyle w:val="TableParagraph"/>
              <w:spacing w:before="102"/>
              <w:ind w:left="113"/>
              <w:rPr>
                <w:sz w:val="19"/>
              </w:rPr>
            </w:pPr>
            <w:r>
              <w:rPr>
                <w:sz w:val="19"/>
              </w:rPr>
              <w:t>50,2</w:t>
            </w:r>
          </w:p>
        </w:tc>
        <w:tc>
          <w:tcPr>
            <w:tcW w:w="1544" w:type="dxa"/>
          </w:tcPr>
          <w:p w14:paraId="622C2EFB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</w:tcPr>
          <w:p w14:paraId="54133CD5" w14:textId="77777777" w:rsidR="00590D3A" w:rsidRDefault="0028592C">
            <w:pPr>
              <w:pStyle w:val="TableParagraph"/>
              <w:spacing w:before="102"/>
              <w:ind w:left="493"/>
              <w:rPr>
                <w:sz w:val="19"/>
              </w:rPr>
            </w:pPr>
            <w:r>
              <w:rPr>
                <w:sz w:val="19"/>
              </w:rPr>
              <w:t>экзамен</w:t>
            </w:r>
          </w:p>
        </w:tc>
        <w:tc>
          <w:tcPr>
            <w:tcW w:w="1244" w:type="dxa"/>
          </w:tcPr>
          <w:p w14:paraId="01119591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  <w:tr w:rsidR="00590D3A" w14:paraId="16436CF8" w14:textId="77777777">
        <w:trPr>
          <w:trHeight w:val="397"/>
        </w:trPr>
        <w:tc>
          <w:tcPr>
            <w:tcW w:w="2577" w:type="dxa"/>
            <w:gridSpan w:val="2"/>
          </w:tcPr>
          <w:p w14:paraId="1191E781" w14:textId="77777777" w:rsidR="00590D3A" w:rsidRDefault="0028592C">
            <w:pPr>
              <w:pStyle w:val="TableParagraph"/>
              <w:spacing w:before="83"/>
              <w:ind w:left="33"/>
              <w:rPr>
                <w:sz w:val="19"/>
              </w:rPr>
            </w:pPr>
            <w:r>
              <w:rPr>
                <w:sz w:val="19"/>
              </w:rPr>
              <w:t>4. Раздел 4</w:t>
            </w:r>
          </w:p>
        </w:tc>
        <w:tc>
          <w:tcPr>
            <w:tcW w:w="6804" w:type="dxa"/>
            <w:gridSpan w:val="7"/>
          </w:tcPr>
          <w:p w14:paraId="256B08F5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</w:tbl>
    <w:p w14:paraId="33B82CA4" w14:textId="77777777" w:rsidR="00590D3A" w:rsidRDefault="00590D3A">
      <w:pPr>
        <w:rPr>
          <w:sz w:val="18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39C2AD7F" w14:textId="77777777">
        <w:trPr>
          <w:trHeight w:val="13424"/>
        </w:trPr>
        <w:tc>
          <w:tcPr>
            <w:tcW w:w="2179" w:type="dxa"/>
          </w:tcPr>
          <w:p w14:paraId="3B9556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B2FAFA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F7387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0F985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5527E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E906B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B351A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4F5B5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6FE7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22634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4709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46957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E164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C834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9E232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B6FC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F95F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C04A1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E7426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EC22E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046A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A7AC95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8A54B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DFAE1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2787F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9905F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86EE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3697B0C" w14:textId="77777777" w:rsidR="00590D3A" w:rsidRDefault="0028592C">
            <w:pPr>
              <w:pStyle w:val="TableParagraph"/>
              <w:spacing w:before="168"/>
              <w:ind w:left="33" w:right="12"/>
              <w:jc w:val="both"/>
              <w:rPr>
                <w:sz w:val="19"/>
              </w:rPr>
            </w:pPr>
            <w:r>
              <w:rPr>
                <w:sz w:val="19"/>
              </w:rPr>
              <w:t>4.1 4.1. Восприятие античной культуры и литературы в России.</w:t>
            </w:r>
          </w:p>
        </w:tc>
        <w:tc>
          <w:tcPr>
            <w:tcW w:w="398" w:type="dxa"/>
          </w:tcPr>
          <w:p w14:paraId="00A22A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5620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1BCE9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D116B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460B26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AA2B4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74A622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A3A6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39D7F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1E65D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3687E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099B9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A2B9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B0BF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AB915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F440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4B080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7F8F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C2E30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8B62E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5DDA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B98705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1A48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684EE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A7804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F139E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46198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4EDB2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3AA2CB" w14:textId="77777777" w:rsidR="00590D3A" w:rsidRDefault="0028592C">
            <w:pPr>
              <w:pStyle w:val="TableParagraph"/>
              <w:spacing w:before="157"/>
              <w:ind w:left="18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532" w:type="dxa"/>
          </w:tcPr>
          <w:p w14:paraId="1E83F2A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FFDCC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C500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A7882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1FA9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AAB94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B91F2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22CD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2F33B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DF2BD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A20B2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792E9E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23293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F1F47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3C0A8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6D287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B689B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FCE10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5E516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65EE9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7F726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1546E7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1EF37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16E2DF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E51BA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6239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334C5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055ED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12FF8F" w14:textId="77777777" w:rsidR="00590D3A" w:rsidRDefault="0028592C">
            <w:pPr>
              <w:pStyle w:val="TableParagraph"/>
              <w:spacing w:before="157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623" w:type="dxa"/>
          </w:tcPr>
          <w:p w14:paraId="3CE2EFC3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6914E47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8E17F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339BA3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AAA4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7F5DD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4030A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97B3A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D351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F5FA4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8FDA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2BA5C0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68BA9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6CA914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348F5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6BACB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CD8D1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ABB14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BCFA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F1A75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AC81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F4CD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6D6EA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3BFC4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54AEFD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DED0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E7672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6E6A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01A76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7F2275" w14:textId="77777777" w:rsidR="00590D3A" w:rsidRDefault="0028592C">
            <w:pPr>
              <w:pStyle w:val="TableParagraph"/>
              <w:spacing w:before="157"/>
              <w:ind w:left="43" w:right="21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55" w:type="dxa"/>
          </w:tcPr>
          <w:p w14:paraId="7D59C3C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B7E0D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439593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208D5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DB0DD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AE8C4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4963B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82C2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6458E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B2EB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0A5B0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52B2D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A3F51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FF41E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190627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1E02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4103E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3EF5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5E229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62FA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3BE6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B0F7B8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03FEC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53075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4E75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FF370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1EEB4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D8F6B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251851" w14:textId="77777777" w:rsidR="00590D3A" w:rsidRDefault="0028592C">
            <w:pPr>
              <w:pStyle w:val="TableParagraph"/>
              <w:spacing w:before="157"/>
              <w:ind w:left="183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544" w:type="dxa"/>
          </w:tcPr>
          <w:p w14:paraId="6422893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F68F6C" w14:textId="77777777" w:rsidR="00590D3A" w:rsidRDefault="0028592C">
            <w:pPr>
              <w:pStyle w:val="TableParagraph"/>
              <w:spacing w:before="138"/>
              <w:ind w:left="77" w:right="43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Конспектирован </w:t>
            </w:r>
            <w:r>
              <w:rPr>
                <w:sz w:val="19"/>
              </w:rPr>
              <w:t>ие одного-двух авторов по выбору учащегося:</w:t>
            </w:r>
          </w:p>
          <w:p w14:paraId="5CE8F28E" w14:textId="77777777" w:rsidR="00590D3A" w:rsidRDefault="0028592C">
            <w:pPr>
              <w:pStyle w:val="TableParagraph"/>
              <w:spacing w:line="218" w:lineRule="exact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Г.С.Кнабе</w:t>
            </w:r>
          </w:p>
          <w:p w14:paraId="6FAE26FF" w14:textId="77777777" w:rsidR="00590D3A" w:rsidRDefault="0028592C">
            <w:pPr>
              <w:pStyle w:val="TableParagraph"/>
              <w:spacing w:before="3"/>
              <w:ind w:left="84" w:right="50" w:hanging="2"/>
              <w:jc w:val="center"/>
              <w:rPr>
                <w:sz w:val="19"/>
              </w:rPr>
            </w:pPr>
            <w:r>
              <w:rPr>
                <w:sz w:val="19"/>
              </w:rPr>
              <w:t>«Русская античность» (М., 2000).</w:t>
            </w:r>
          </w:p>
          <w:p w14:paraId="071AF6AE" w14:textId="77777777" w:rsidR="00590D3A" w:rsidRDefault="0028592C">
            <w:pPr>
              <w:pStyle w:val="TableParagraph"/>
              <w:ind w:left="393" w:right="90" w:hanging="255"/>
              <w:rPr>
                <w:sz w:val="19"/>
              </w:rPr>
            </w:pPr>
            <w:r>
              <w:rPr>
                <w:sz w:val="19"/>
              </w:rPr>
              <w:t>- И. Подтергера Рецепция</w:t>
            </w:r>
          </w:p>
          <w:p w14:paraId="3076365F" w14:textId="77777777" w:rsidR="00590D3A" w:rsidRDefault="0028592C">
            <w:pPr>
              <w:pStyle w:val="TableParagraph"/>
              <w:ind w:left="50" w:firstLine="192"/>
              <w:rPr>
                <w:sz w:val="19"/>
              </w:rPr>
            </w:pPr>
            <w:r>
              <w:rPr>
                <w:sz w:val="19"/>
              </w:rPr>
              <w:t>античности в русской культуре начала XVIII</w:t>
            </w:r>
            <w:r>
              <w:rPr>
                <w:spacing w:val="-4"/>
                <w:sz w:val="19"/>
              </w:rPr>
              <w:t xml:space="preserve"> века</w:t>
            </w:r>
          </w:p>
          <w:p w14:paraId="4210A717" w14:textId="77777777" w:rsidR="00590D3A" w:rsidRDefault="0028592C">
            <w:pPr>
              <w:pStyle w:val="TableParagraph"/>
              <w:ind w:left="98" w:right="68" w:firstLine="4"/>
              <w:jc w:val="center"/>
              <w:rPr>
                <w:sz w:val="19"/>
              </w:rPr>
            </w:pPr>
            <w:r>
              <w:rPr>
                <w:sz w:val="19"/>
              </w:rPr>
              <w:t>// Русско- европейские литературные связи. XVIII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век.</w:t>
            </w:r>
          </w:p>
          <w:p w14:paraId="13E6E943" w14:textId="77777777" w:rsidR="00590D3A" w:rsidRDefault="0028592C">
            <w:pPr>
              <w:pStyle w:val="TableParagraph"/>
              <w:spacing w:line="218" w:lineRule="exact"/>
              <w:ind w:left="71" w:right="43"/>
              <w:jc w:val="center"/>
              <w:rPr>
                <w:sz w:val="19"/>
              </w:rPr>
            </w:pPr>
            <w:r>
              <w:rPr>
                <w:sz w:val="19"/>
              </w:rPr>
              <w:t>СПб., 2008. С.</w:t>
            </w:r>
          </w:p>
          <w:p w14:paraId="1C8F62E5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274-296.</w:t>
            </w:r>
          </w:p>
          <w:p w14:paraId="43D19D78" w14:textId="77777777" w:rsidR="00590D3A" w:rsidRDefault="0028592C">
            <w:pPr>
              <w:pStyle w:val="TableParagraph"/>
              <w:numPr>
                <w:ilvl w:val="0"/>
                <w:numId w:val="28"/>
              </w:numPr>
              <w:tabs>
                <w:tab w:val="left" w:pos="176"/>
              </w:tabs>
              <w:ind w:right="32" w:hanging="130"/>
              <w:rPr>
                <w:sz w:val="19"/>
              </w:rPr>
            </w:pPr>
            <w:r>
              <w:rPr>
                <w:sz w:val="19"/>
              </w:rPr>
              <w:t>Н.Н.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Казанский, А.И.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Любжин.</w:t>
            </w:r>
          </w:p>
          <w:p w14:paraId="5B92D9DC" w14:textId="77777777" w:rsidR="00590D3A" w:rsidRDefault="0028592C">
            <w:pPr>
              <w:pStyle w:val="TableParagraph"/>
              <w:ind w:left="74" w:right="4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Античная литература в культуре </w:t>
            </w:r>
            <w:r>
              <w:rPr>
                <w:spacing w:val="-4"/>
                <w:sz w:val="19"/>
              </w:rPr>
              <w:t xml:space="preserve">XVIII </w:t>
            </w:r>
            <w:r>
              <w:rPr>
                <w:sz w:val="19"/>
              </w:rPr>
              <w:t>века // Там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же.</w:t>
            </w:r>
          </w:p>
          <w:p w14:paraId="2BBCC1E3" w14:textId="77777777" w:rsidR="00590D3A" w:rsidRDefault="0028592C">
            <w:pPr>
              <w:pStyle w:val="TableParagraph"/>
              <w:numPr>
                <w:ilvl w:val="1"/>
                <w:numId w:val="28"/>
              </w:numPr>
              <w:tabs>
                <w:tab w:val="left" w:pos="270"/>
              </w:tabs>
              <w:spacing w:line="218" w:lineRule="exact"/>
              <w:ind w:left="269" w:hanging="112"/>
              <w:rPr>
                <w:sz w:val="19"/>
              </w:rPr>
            </w:pPr>
            <w:r>
              <w:rPr>
                <w:sz w:val="19"/>
              </w:rPr>
              <w:t>Д.М.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Буланин</w:t>
            </w:r>
          </w:p>
          <w:p w14:paraId="0366E9B3" w14:textId="77777777" w:rsidR="00590D3A" w:rsidRDefault="0028592C">
            <w:pPr>
              <w:pStyle w:val="TableParagraph"/>
              <w:ind w:left="170" w:right="138" w:firstLine="1"/>
              <w:jc w:val="center"/>
              <w:rPr>
                <w:sz w:val="19"/>
              </w:rPr>
            </w:pPr>
            <w:r>
              <w:rPr>
                <w:sz w:val="19"/>
              </w:rPr>
              <w:t>«Античные традиции в древнерусской литературе XI- XVI вв.»</w:t>
            </w:r>
          </w:p>
          <w:p w14:paraId="1E202F67" w14:textId="77777777" w:rsidR="00590D3A" w:rsidRDefault="0028592C">
            <w:pPr>
              <w:pStyle w:val="TableParagraph"/>
              <w:ind w:left="516" w:right="72" w:hanging="411"/>
              <w:rPr>
                <w:sz w:val="19"/>
              </w:rPr>
            </w:pPr>
            <w:r>
              <w:rPr>
                <w:sz w:val="19"/>
              </w:rPr>
              <w:t>(Мюнхен, 1991), гл.3-4.</w:t>
            </w:r>
          </w:p>
          <w:p w14:paraId="53C73ECF" w14:textId="77777777" w:rsidR="00590D3A" w:rsidRDefault="0028592C">
            <w:pPr>
              <w:pStyle w:val="TableParagraph"/>
              <w:numPr>
                <w:ilvl w:val="1"/>
                <w:numId w:val="28"/>
              </w:numPr>
              <w:tabs>
                <w:tab w:val="left" w:pos="342"/>
              </w:tabs>
              <w:ind w:right="190" w:firstLine="4"/>
              <w:rPr>
                <w:sz w:val="19"/>
              </w:rPr>
            </w:pPr>
            <w:r>
              <w:rPr>
                <w:sz w:val="19"/>
              </w:rPr>
              <w:t>С.А. Салова Утро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русской</w:t>
            </w:r>
          </w:p>
          <w:p w14:paraId="1DC1747A" w14:textId="77777777" w:rsidR="00590D3A" w:rsidRDefault="0028592C"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sz w:val="19"/>
              </w:rPr>
              <w:t>анакреонтики. М.,</w:t>
            </w:r>
          </w:p>
          <w:p w14:paraId="219E27AA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2005.</w:t>
            </w:r>
          </w:p>
          <w:p w14:paraId="4B647934" w14:textId="77777777" w:rsidR="00590D3A" w:rsidRDefault="0028592C">
            <w:pPr>
              <w:pStyle w:val="TableParagraph"/>
              <w:numPr>
                <w:ilvl w:val="0"/>
                <w:numId w:val="28"/>
              </w:numPr>
              <w:tabs>
                <w:tab w:val="left" w:pos="219"/>
              </w:tabs>
              <w:ind w:left="218"/>
              <w:rPr>
                <w:sz w:val="19"/>
              </w:rPr>
            </w:pPr>
            <w:r>
              <w:rPr>
                <w:sz w:val="19"/>
              </w:rPr>
              <w:t>Т.Е.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Абрамзон.</w:t>
            </w:r>
          </w:p>
          <w:p w14:paraId="688A8E90" w14:textId="77777777" w:rsidR="00590D3A" w:rsidRDefault="0028592C">
            <w:pPr>
              <w:pStyle w:val="TableParagraph"/>
              <w:ind w:left="67" w:right="32" w:hanging="3"/>
              <w:jc w:val="center"/>
              <w:rPr>
                <w:sz w:val="19"/>
              </w:rPr>
            </w:pPr>
            <w:r>
              <w:rPr>
                <w:sz w:val="19"/>
              </w:rPr>
              <w:t>Поэтические мифологии XVIII века. М., 2006.</w:t>
            </w:r>
          </w:p>
          <w:p w14:paraId="268C1FE0" w14:textId="77777777" w:rsidR="00590D3A" w:rsidRDefault="0028592C">
            <w:pPr>
              <w:pStyle w:val="TableParagraph"/>
              <w:ind w:left="163" w:right="131" w:firstLine="1"/>
              <w:jc w:val="center"/>
              <w:rPr>
                <w:sz w:val="19"/>
              </w:rPr>
            </w:pPr>
            <w:r>
              <w:rPr>
                <w:sz w:val="19"/>
              </w:rPr>
              <w:t>Подготовка письменных и устных работ в жанрах</w:t>
            </w:r>
          </w:p>
          <w:p w14:paraId="68AFADFD" w14:textId="77777777" w:rsidR="00590D3A" w:rsidRDefault="0028592C">
            <w:pPr>
              <w:pStyle w:val="TableParagraph"/>
              <w:spacing w:line="218" w:lineRule="exact"/>
              <w:ind w:left="74" w:right="43"/>
              <w:jc w:val="center"/>
              <w:rPr>
                <w:sz w:val="19"/>
              </w:rPr>
            </w:pPr>
            <w:r>
              <w:rPr>
                <w:sz w:val="19"/>
              </w:rPr>
              <w:t>«реферат»,</w:t>
            </w:r>
          </w:p>
          <w:p w14:paraId="36B2A60B" w14:textId="77777777" w:rsidR="00590D3A" w:rsidRDefault="0028592C">
            <w:pPr>
              <w:pStyle w:val="TableParagraph"/>
              <w:ind w:left="107" w:right="76"/>
              <w:jc w:val="center"/>
              <w:rPr>
                <w:sz w:val="19"/>
              </w:rPr>
            </w:pPr>
            <w:r>
              <w:rPr>
                <w:sz w:val="19"/>
              </w:rPr>
              <w:t>«анализ образа (мотива, идейного содержания)»,</w:t>
            </w:r>
          </w:p>
          <w:p w14:paraId="7E98B362" w14:textId="77777777" w:rsidR="00590D3A" w:rsidRDefault="0028592C">
            <w:pPr>
              <w:pStyle w:val="TableParagraph"/>
              <w:ind w:left="77" w:right="42"/>
              <w:jc w:val="center"/>
              <w:rPr>
                <w:sz w:val="19"/>
              </w:rPr>
            </w:pPr>
            <w:r>
              <w:rPr>
                <w:sz w:val="19"/>
              </w:rPr>
              <w:t>«выступление- доклад»,</w:t>
            </w:r>
          </w:p>
          <w:p w14:paraId="4326AA11" w14:textId="77777777" w:rsidR="00590D3A" w:rsidRDefault="0028592C">
            <w:pPr>
              <w:pStyle w:val="TableParagraph"/>
              <w:ind w:left="72" w:right="43"/>
              <w:jc w:val="center"/>
              <w:rPr>
                <w:sz w:val="19"/>
              </w:rPr>
            </w:pPr>
            <w:r>
              <w:rPr>
                <w:sz w:val="19"/>
              </w:rPr>
              <w:t>«тезисы»,</w:t>
            </w:r>
          </w:p>
          <w:p w14:paraId="3D572492" w14:textId="77777777" w:rsidR="00590D3A" w:rsidRDefault="0028592C">
            <w:pPr>
              <w:pStyle w:val="TableParagraph"/>
              <w:ind w:left="141" w:right="109" w:firstLine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«презентация и рассказ по </w:t>
            </w:r>
            <w:r>
              <w:rPr>
                <w:spacing w:val="-4"/>
                <w:sz w:val="19"/>
              </w:rPr>
              <w:t xml:space="preserve">ней» </w:t>
            </w:r>
            <w:r>
              <w:rPr>
                <w:sz w:val="19"/>
              </w:rPr>
              <w:t>по темам на выбор.</w:t>
            </w:r>
          </w:p>
        </w:tc>
        <w:tc>
          <w:tcPr>
            <w:tcW w:w="1609" w:type="dxa"/>
          </w:tcPr>
          <w:p w14:paraId="5322B91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22E5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B9BA5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2EE3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CCCAA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BF7D7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73CFF6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1F86C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681A7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F2913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B8B4C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FB338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F536C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4293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25870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BB3DE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4310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D9037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66504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22BD8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6CD1EE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26AB4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85A13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861CA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055D6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DCF7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01AE8A" w14:textId="77777777" w:rsidR="00590D3A" w:rsidRDefault="00590D3A">
            <w:pPr>
              <w:pStyle w:val="TableParagraph"/>
              <w:spacing w:before="7"/>
              <w:rPr>
                <w:sz w:val="15"/>
              </w:rPr>
            </w:pPr>
          </w:p>
          <w:p w14:paraId="2491C026" w14:textId="77777777" w:rsidR="00590D3A" w:rsidRDefault="0028592C">
            <w:pPr>
              <w:pStyle w:val="TableParagraph"/>
              <w:spacing w:before="1"/>
              <w:ind w:left="189" w:right="152"/>
              <w:jc w:val="center"/>
              <w:rPr>
                <w:sz w:val="19"/>
              </w:rPr>
            </w:pPr>
            <w:r>
              <w:rPr>
                <w:sz w:val="19"/>
              </w:rPr>
              <w:t>Устный опрос, проверка конспектов, презентации, беседа по теме.</w:t>
            </w:r>
          </w:p>
        </w:tc>
        <w:tc>
          <w:tcPr>
            <w:tcW w:w="1244" w:type="dxa"/>
          </w:tcPr>
          <w:p w14:paraId="0685276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44893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508F5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97FBA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B9F44D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1FAA1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CE107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95AC80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B969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077D8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66EC7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89B3F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C91F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EC1FB3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CFB3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21DC9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178D5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595A38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AEA3E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D250B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56F9C7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D1E07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9DE6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7ABA2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94873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148EB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B3E9B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1A905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91F1DAF" w14:textId="77777777" w:rsidR="00590D3A" w:rsidRDefault="0028592C">
            <w:pPr>
              <w:pStyle w:val="TableParagraph"/>
              <w:spacing w:before="157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7C86C2C4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65DFB4A8" w14:textId="77777777">
        <w:trPr>
          <w:trHeight w:val="7271"/>
        </w:trPr>
        <w:tc>
          <w:tcPr>
            <w:tcW w:w="2179" w:type="dxa"/>
          </w:tcPr>
          <w:p w14:paraId="58EACD0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C8F1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F6875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B1DCF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7675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78297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DB6F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5A26F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947C0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673D9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B3696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E0800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9D131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6F2452E" w14:textId="77777777" w:rsidR="00590D3A" w:rsidRDefault="00590D3A">
            <w:pPr>
              <w:pStyle w:val="TableParagraph"/>
              <w:spacing w:before="1"/>
              <w:rPr>
                <w:sz w:val="27"/>
              </w:rPr>
            </w:pPr>
          </w:p>
          <w:p w14:paraId="3754B7CC" w14:textId="77777777" w:rsidR="00590D3A" w:rsidRDefault="0028592C">
            <w:pPr>
              <w:pStyle w:val="TableParagraph"/>
              <w:ind w:left="33" w:right="12"/>
              <w:jc w:val="both"/>
              <w:rPr>
                <w:sz w:val="19"/>
              </w:rPr>
            </w:pPr>
            <w:r>
              <w:rPr>
                <w:sz w:val="19"/>
              </w:rPr>
              <w:t>4.2 4.2. Библия в европейской и русской литературе</w:t>
            </w:r>
          </w:p>
        </w:tc>
        <w:tc>
          <w:tcPr>
            <w:tcW w:w="398" w:type="dxa"/>
          </w:tcPr>
          <w:p w14:paraId="481BEEE4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14:paraId="72A87C3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B321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08CBE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83AD1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9355F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54E68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1D8D8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CC74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6A9AB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2E9EF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956F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D41E9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A5B6F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69A34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A90047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657C93CF" w14:textId="77777777" w:rsidR="00590D3A" w:rsidRDefault="0028592C">
            <w:pPr>
              <w:pStyle w:val="TableParagraph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623" w:type="dxa"/>
          </w:tcPr>
          <w:p w14:paraId="773F5B3D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549C3AB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84FBD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0BEF30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7F022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B836B0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AF222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BED86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81199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BFDA5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27708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A14C4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CC24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78F288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13039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7E4A78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25FBAC6C" w14:textId="77777777" w:rsidR="00590D3A" w:rsidRDefault="0028592C">
            <w:pPr>
              <w:pStyle w:val="TableParagraph"/>
              <w:ind w:left="43" w:right="21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55" w:type="dxa"/>
          </w:tcPr>
          <w:p w14:paraId="4312620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46B81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117A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A70E1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D3DF8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A32CB6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9B12E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5DD50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C243D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EB2325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54281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8076F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61795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79BA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E6598F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7806870E" w14:textId="77777777" w:rsidR="00590D3A" w:rsidRDefault="0028592C">
            <w:pPr>
              <w:pStyle w:val="TableParagraph"/>
              <w:ind w:left="65"/>
              <w:rPr>
                <w:sz w:val="19"/>
              </w:rPr>
            </w:pPr>
            <w:r>
              <w:rPr>
                <w:sz w:val="19"/>
              </w:rPr>
              <w:t>16,05</w:t>
            </w:r>
          </w:p>
        </w:tc>
        <w:tc>
          <w:tcPr>
            <w:tcW w:w="1544" w:type="dxa"/>
          </w:tcPr>
          <w:p w14:paraId="2D782890" w14:textId="77777777" w:rsidR="00590D3A" w:rsidRDefault="00590D3A">
            <w:pPr>
              <w:pStyle w:val="TableParagraph"/>
              <w:spacing w:before="11"/>
              <w:rPr>
                <w:sz w:val="20"/>
              </w:rPr>
            </w:pPr>
          </w:p>
          <w:p w14:paraId="75B8D52E" w14:textId="77777777" w:rsidR="00590D3A" w:rsidRDefault="0028592C">
            <w:pPr>
              <w:pStyle w:val="TableParagraph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>1)</w:t>
            </w:r>
          </w:p>
          <w:p w14:paraId="4ED740BE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Конспектирован ие работ</w:t>
            </w:r>
          </w:p>
          <w:p w14:paraId="32DB9CC1" w14:textId="77777777" w:rsidR="00590D3A" w:rsidRDefault="0028592C">
            <w:pPr>
              <w:pStyle w:val="TableParagraph"/>
              <w:ind w:left="377"/>
              <w:rPr>
                <w:sz w:val="19"/>
              </w:rPr>
            </w:pPr>
            <w:r>
              <w:rPr>
                <w:sz w:val="19"/>
              </w:rPr>
              <w:t>- из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серии</w:t>
            </w:r>
          </w:p>
          <w:p w14:paraId="2E1968E3" w14:textId="77777777" w:rsidR="00590D3A" w:rsidRDefault="0028592C">
            <w:pPr>
              <w:pStyle w:val="TableParagraph"/>
              <w:spacing w:before="2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«Христианство </w:t>
            </w:r>
            <w:r>
              <w:rPr>
                <w:spacing w:val="-12"/>
                <w:sz w:val="19"/>
              </w:rPr>
              <w:t xml:space="preserve">и </w:t>
            </w:r>
            <w:r>
              <w:rPr>
                <w:sz w:val="19"/>
              </w:rPr>
              <w:t>русская литература» (СП б., 1994–).</w:t>
            </w:r>
          </w:p>
          <w:p w14:paraId="1FD99EF7" w14:textId="77777777" w:rsidR="00590D3A" w:rsidRDefault="0028592C">
            <w:pPr>
              <w:pStyle w:val="TableParagraph"/>
              <w:ind w:left="55" w:right="20" w:hanging="4"/>
              <w:jc w:val="center"/>
              <w:rPr>
                <w:sz w:val="19"/>
              </w:rPr>
            </w:pPr>
            <w:r>
              <w:rPr>
                <w:sz w:val="19"/>
              </w:rPr>
              <w:t>- И.С.Урюпин Библейский текст в русской литературе конца XIX – первой половины ХХ века (Елец, 2015).</w:t>
            </w:r>
          </w:p>
          <w:p w14:paraId="7AB41CAE" w14:textId="77777777" w:rsidR="00590D3A" w:rsidRDefault="0028592C">
            <w:pPr>
              <w:pStyle w:val="TableParagraph"/>
              <w:ind w:left="163" w:right="131" w:firstLine="38"/>
              <w:jc w:val="both"/>
              <w:rPr>
                <w:sz w:val="19"/>
              </w:rPr>
            </w:pPr>
            <w:r>
              <w:rPr>
                <w:sz w:val="19"/>
              </w:rPr>
              <w:t>2) Подготовка письменных и устных работ в</w:t>
            </w:r>
          </w:p>
          <w:p w14:paraId="6ABD2CD4" w14:textId="77777777" w:rsidR="00590D3A" w:rsidRDefault="0028592C">
            <w:pPr>
              <w:pStyle w:val="TableParagraph"/>
              <w:spacing w:line="218" w:lineRule="exact"/>
              <w:ind w:left="71" w:right="43"/>
              <w:jc w:val="center"/>
              <w:rPr>
                <w:sz w:val="19"/>
              </w:rPr>
            </w:pPr>
            <w:r>
              <w:rPr>
                <w:sz w:val="19"/>
              </w:rPr>
              <w:t>жанрах</w:t>
            </w:r>
          </w:p>
          <w:p w14:paraId="766DB753" w14:textId="77777777" w:rsidR="00590D3A" w:rsidRDefault="0028592C">
            <w:pPr>
              <w:pStyle w:val="TableParagraph"/>
              <w:ind w:left="74" w:right="43"/>
              <w:jc w:val="center"/>
              <w:rPr>
                <w:sz w:val="19"/>
              </w:rPr>
            </w:pPr>
            <w:r>
              <w:rPr>
                <w:sz w:val="19"/>
              </w:rPr>
              <w:t>«реферат»,</w:t>
            </w:r>
          </w:p>
          <w:p w14:paraId="6A1EE416" w14:textId="77777777" w:rsidR="00590D3A" w:rsidRDefault="0028592C">
            <w:pPr>
              <w:pStyle w:val="TableParagraph"/>
              <w:ind w:left="107" w:right="76"/>
              <w:jc w:val="center"/>
              <w:rPr>
                <w:sz w:val="19"/>
              </w:rPr>
            </w:pPr>
            <w:r>
              <w:rPr>
                <w:sz w:val="19"/>
              </w:rPr>
              <w:t>«анализ образа (мотива, идейного содержания)»,</w:t>
            </w:r>
          </w:p>
          <w:p w14:paraId="3E21006D" w14:textId="77777777" w:rsidR="00590D3A" w:rsidRDefault="0028592C">
            <w:pPr>
              <w:pStyle w:val="TableParagraph"/>
              <w:ind w:left="77" w:right="42"/>
              <w:jc w:val="center"/>
              <w:rPr>
                <w:sz w:val="19"/>
              </w:rPr>
            </w:pPr>
            <w:r>
              <w:rPr>
                <w:sz w:val="19"/>
              </w:rPr>
              <w:t>«выступление- доклад»,</w:t>
            </w:r>
          </w:p>
          <w:p w14:paraId="131A26AC" w14:textId="77777777" w:rsidR="00590D3A" w:rsidRDefault="0028592C">
            <w:pPr>
              <w:pStyle w:val="TableParagraph"/>
              <w:ind w:left="72" w:right="43"/>
              <w:jc w:val="center"/>
              <w:rPr>
                <w:sz w:val="19"/>
              </w:rPr>
            </w:pPr>
            <w:r>
              <w:rPr>
                <w:sz w:val="19"/>
              </w:rPr>
              <w:t>«тезисы»,</w:t>
            </w:r>
          </w:p>
          <w:p w14:paraId="6D4A5C7D" w14:textId="77777777" w:rsidR="00590D3A" w:rsidRDefault="0028592C">
            <w:pPr>
              <w:pStyle w:val="TableParagraph"/>
              <w:ind w:left="141" w:right="109" w:firstLine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«презентация и рассказ по </w:t>
            </w:r>
            <w:r>
              <w:rPr>
                <w:spacing w:val="-4"/>
                <w:sz w:val="19"/>
              </w:rPr>
              <w:t xml:space="preserve">ней» </w:t>
            </w:r>
            <w:r>
              <w:rPr>
                <w:sz w:val="19"/>
              </w:rPr>
              <w:t>по темам на выбор</w:t>
            </w:r>
          </w:p>
        </w:tc>
        <w:tc>
          <w:tcPr>
            <w:tcW w:w="1609" w:type="dxa"/>
          </w:tcPr>
          <w:p w14:paraId="58CB169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22F011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48AAF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ED38BA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4A0EF1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0211E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75101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F778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DF7C1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4A971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64C2F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996E3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268CC0" w14:textId="77777777" w:rsidR="00590D3A" w:rsidRDefault="00590D3A">
            <w:pPr>
              <w:pStyle w:val="TableParagraph"/>
              <w:spacing w:before="1"/>
              <w:rPr>
                <w:sz w:val="28"/>
              </w:rPr>
            </w:pPr>
          </w:p>
          <w:p w14:paraId="19F267E3" w14:textId="77777777" w:rsidR="00590D3A" w:rsidRDefault="0028592C">
            <w:pPr>
              <w:pStyle w:val="TableParagraph"/>
              <w:ind w:left="189" w:right="152"/>
              <w:jc w:val="center"/>
              <w:rPr>
                <w:sz w:val="19"/>
              </w:rPr>
            </w:pPr>
            <w:r>
              <w:rPr>
                <w:sz w:val="19"/>
              </w:rPr>
              <w:t>Устный опрос, проверка конспектов, презентации, беседа по теме.</w:t>
            </w:r>
          </w:p>
        </w:tc>
        <w:tc>
          <w:tcPr>
            <w:tcW w:w="1244" w:type="dxa"/>
          </w:tcPr>
          <w:p w14:paraId="038823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C8483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686383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27B3E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2E876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0D617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6022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2A1B5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66FE7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3D07C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6124E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D0AAA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43067A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04F2A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DD6548" w14:textId="77777777" w:rsidR="00590D3A" w:rsidRDefault="00590D3A">
            <w:pPr>
              <w:pStyle w:val="TableParagraph"/>
              <w:spacing w:before="1"/>
              <w:rPr>
                <w:sz w:val="26"/>
              </w:rPr>
            </w:pPr>
          </w:p>
          <w:p w14:paraId="20833D9F" w14:textId="77777777" w:rsidR="00590D3A" w:rsidRDefault="0028592C">
            <w:pPr>
              <w:pStyle w:val="TableParagraph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52227E33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98"/>
        <w:gridCol w:w="532"/>
        <w:gridCol w:w="623"/>
        <w:gridCol w:w="697"/>
        <w:gridCol w:w="555"/>
        <w:gridCol w:w="1544"/>
        <w:gridCol w:w="1609"/>
        <w:gridCol w:w="1244"/>
      </w:tblGrid>
      <w:tr w:rsidR="00590D3A" w14:paraId="5BC3A6BC" w14:textId="77777777">
        <w:trPr>
          <w:trHeight w:val="14857"/>
        </w:trPr>
        <w:tc>
          <w:tcPr>
            <w:tcW w:w="2179" w:type="dxa"/>
          </w:tcPr>
          <w:p w14:paraId="10505D5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618D0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0D5E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8E655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75BD7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95623A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8A2A9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344693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8684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84013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2EB04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62DA12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8D588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8ACFD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547B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809CBD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DD3B9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44C75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9FE4D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1BDC1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D6FD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D18CB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0FF3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FA066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DD519B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347D84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40ACA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2C577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25219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85724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7D9C8F" w14:textId="77777777" w:rsidR="00590D3A" w:rsidRDefault="00590D3A">
            <w:pPr>
              <w:pStyle w:val="TableParagraph"/>
              <w:spacing w:before="10"/>
              <w:rPr>
                <w:sz w:val="16"/>
              </w:rPr>
            </w:pPr>
          </w:p>
          <w:p w14:paraId="6CEBC51B" w14:textId="77777777" w:rsidR="00590D3A" w:rsidRDefault="0028592C">
            <w:pPr>
              <w:pStyle w:val="TableParagraph"/>
              <w:ind w:left="33" w:right="11"/>
              <w:jc w:val="both"/>
              <w:rPr>
                <w:sz w:val="19"/>
              </w:rPr>
            </w:pPr>
            <w:r>
              <w:rPr>
                <w:sz w:val="19"/>
              </w:rPr>
              <w:t>4.3 4.3. Литература и другие виды искусства. Экранизации классики</w:t>
            </w:r>
          </w:p>
        </w:tc>
        <w:tc>
          <w:tcPr>
            <w:tcW w:w="398" w:type="dxa"/>
          </w:tcPr>
          <w:p w14:paraId="2BF58EA0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532" w:type="dxa"/>
          </w:tcPr>
          <w:p w14:paraId="066D66A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08801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726E79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907C8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052E1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C6F2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5D0A9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6B5F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A2D31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D4DF2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80A3F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11F36A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580DBD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B7FB1C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D33EB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F19A0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3A229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4E30C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B243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D0524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F07C6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E2424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149D9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EE8BF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17B471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163DD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39546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66FB9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CF58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F83159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2E1368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F68522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005E2EE4" w14:textId="77777777" w:rsidR="00590D3A" w:rsidRDefault="0028592C">
            <w:pPr>
              <w:pStyle w:val="TableParagraph"/>
              <w:spacing w:before="1"/>
              <w:ind w:left="1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623" w:type="dxa"/>
          </w:tcPr>
          <w:p w14:paraId="38398385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14:paraId="117762F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1CFAF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D5CAD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D4BCB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59252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F427F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AEB3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219F47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8C3609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5DCDB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A989D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191AC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825F85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3B4576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88AD12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87B0B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09368F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22EE20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BA25B5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E97245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5A3AF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B948D9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D07AED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ACC678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AC303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EC33C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EB1D8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0D9437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FE5AF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F47FA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7D341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E765FD6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7E476E34" w14:textId="77777777" w:rsidR="00590D3A" w:rsidRDefault="0028592C">
            <w:pPr>
              <w:pStyle w:val="TableParagraph"/>
              <w:spacing w:before="1"/>
              <w:ind w:left="43" w:right="21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55" w:type="dxa"/>
          </w:tcPr>
          <w:p w14:paraId="155BBC7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B594F7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C4B1B5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65BE6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245C29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47FB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841CE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564B4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59379F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BB3DB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B3B83C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3B2B2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F36A6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45FF8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A69DA6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9EB956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CE716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3E2052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0EC05C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A76D8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20B42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ABD7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8347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263FD3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0F5315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972D01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A4E08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445CE3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05F3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573F7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E2B51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D4846E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49E95A95" w14:textId="77777777" w:rsidR="00590D3A" w:rsidRDefault="0028592C">
            <w:pPr>
              <w:pStyle w:val="TableParagraph"/>
              <w:spacing w:before="1"/>
              <w:ind w:left="183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544" w:type="dxa"/>
          </w:tcPr>
          <w:p w14:paraId="1844F22E" w14:textId="77777777" w:rsidR="00590D3A" w:rsidRDefault="0028592C">
            <w:pPr>
              <w:pStyle w:val="TableParagraph"/>
              <w:spacing w:line="213" w:lineRule="exact"/>
              <w:ind w:left="75" w:right="43"/>
              <w:jc w:val="center"/>
              <w:rPr>
                <w:sz w:val="19"/>
              </w:rPr>
            </w:pPr>
            <w:r>
              <w:rPr>
                <w:sz w:val="19"/>
              </w:rPr>
              <w:t>1)</w:t>
            </w:r>
          </w:p>
          <w:p w14:paraId="280B7F57" w14:textId="77777777" w:rsidR="00590D3A" w:rsidRDefault="0028592C">
            <w:pPr>
              <w:pStyle w:val="TableParagraph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Конспектирован ие работ:</w:t>
            </w:r>
          </w:p>
          <w:p w14:paraId="5C210206" w14:textId="77777777" w:rsidR="00590D3A" w:rsidRDefault="0028592C">
            <w:pPr>
              <w:pStyle w:val="TableParagraph"/>
              <w:numPr>
                <w:ilvl w:val="0"/>
                <w:numId w:val="27"/>
              </w:numPr>
              <w:tabs>
                <w:tab w:val="left" w:pos="205"/>
              </w:tabs>
              <w:ind w:left="93" w:right="62" w:firstLine="0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Н.А.Агафонова </w:t>
            </w:r>
            <w:r>
              <w:rPr>
                <w:sz w:val="19"/>
              </w:rPr>
              <w:t>Общая теория кино и основы анализа фильма (Минск, 2008)</w:t>
            </w:r>
          </w:p>
          <w:p w14:paraId="79577CB7" w14:textId="77777777" w:rsidR="00590D3A" w:rsidRDefault="0028592C">
            <w:pPr>
              <w:pStyle w:val="TableParagraph"/>
              <w:numPr>
                <w:ilvl w:val="1"/>
                <w:numId w:val="27"/>
              </w:numPr>
              <w:tabs>
                <w:tab w:val="left" w:pos="344"/>
              </w:tabs>
              <w:ind w:right="191" w:firstLine="12"/>
              <w:rPr>
                <w:sz w:val="19"/>
              </w:rPr>
            </w:pPr>
            <w:r>
              <w:rPr>
                <w:sz w:val="19"/>
              </w:rPr>
              <w:t>Д. Бордвэлл Поэтика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кино</w:t>
            </w:r>
          </w:p>
          <w:p w14:paraId="2C585ED6" w14:textId="77777777" w:rsidR="00590D3A" w:rsidRDefault="0028592C">
            <w:pPr>
              <w:pStyle w:val="TableParagraph"/>
              <w:ind w:left="240" w:right="190" w:firstLine="84"/>
              <w:rPr>
                <w:sz w:val="19"/>
              </w:rPr>
            </w:pPr>
            <w:r>
              <w:rPr>
                <w:sz w:val="19"/>
              </w:rPr>
              <w:t>- К. Воглер Путешествие</w:t>
            </w:r>
          </w:p>
          <w:p w14:paraId="553AF003" w14:textId="77777777" w:rsidR="00590D3A" w:rsidRDefault="0028592C">
            <w:pPr>
              <w:pStyle w:val="TableParagraph"/>
              <w:ind w:left="74" w:right="43"/>
              <w:jc w:val="center"/>
              <w:rPr>
                <w:sz w:val="19"/>
              </w:rPr>
            </w:pPr>
            <w:r>
              <w:rPr>
                <w:sz w:val="19"/>
              </w:rPr>
              <w:t>писателя.</w:t>
            </w:r>
          </w:p>
          <w:p w14:paraId="51168CBD" w14:textId="77777777" w:rsidR="00590D3A" w:rsidRDefault="0028592C">
            <w:pPr>
              <w:pStyle w:val="TableParagraph"/>
              <w:ind w:left="77" w:right="45"/>
              <w:jc w:val="center"/>
              <w:rPr>
                <w:sz w:val="19"/>
              </w:rPr>
            </w:pPr>
            <w:r>
              <w:rPr>
                <w:sz w:val="19"/>
              </w:rPr>
              <w:t>Мифологические структуры в литературе и кино (М., 2015)</w:t>
            </w:r>
          </w:p>
          <w:p w14:paraId="69220CD8" w14:textId="77777777" w:rsidR="00590D3A" w:rsidRDefault="0028592C">
            <w:pPr>
              <w:pStyle w:val="TableParagraph"/>
              <w:numPr>
                <w:ilvl w:val="1"/>
                <w:numId w:val="27"/>
              </w:numPr>
              <w:tabs>
                <w:tab w:val="left" w:pos="334"/>
              </w:tabs>
              <w:ind w:left="324" w:right="191" w:hanging="101"/>
              <w:rPr>
                <w:sz w:val="19"/>
              </w:rPr>
            </w:pPr>
            <w:r>
              <w:rPr>
                <w:sz w:val="19"/>
              </w:rPr>
              <w:t xml:space="preserve">А.В. </w:t>
            </w:r>
            <w:r>
              <w:rPr>
                <w:spacing w:val="-3"/>
                <w:sz w:val="19"/>
              </w:rPr>
              <w:t xml:space="preserve">Павлов </w:t>
            </w:r>
            <w:r>
              <w:rPr>
                <w:sz w:val="19"/>
              </w:rPr>
              <w:t>Постыдное</w:t>
            </w:r>
          </w:p>
          <w:p w14:paraId="5A53A0AB" w14:textId="77777777" w:rsidR="00590D3A" w:rsidRDefault="0028592C">
            <w:pPr>
              <w:pStyle w:val="TableParagraph"/>
              <w:ind w:left="163" w:right="131" w:firstLine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удовольствие: философские </w:t>
            </w:r>
            <w:r>
              <w:rPr>
                <w:spacing w:val="-12"/>
                <w:sz w:val="19"/>
              </w:rPr>
              <w:t xml:space="preserve">и </w:t>
            </w:r>
            <w:r>
              <w:rPr>
                <w:sz w:val="19"/>
              </w:rPr>
              <w:t xml:space="preserve">социально- политические </w:t>
            </w:r>
            <w:r>
              <w:rPr>
                <w:w w:val="95"/>
                <w:sz w:val="19"/>
              </w:rPr>
              <w:t xml:space="preserve">интерпретации </w:t>
            </w:r>
            <w:r>
              <w:rPr>
                <w:sz w:val="19"/>
              </w:rPr>
              <w:t xml:space="preserve">массового </w:t>
            </w:r>
            <w:r>
              <w:rPr>
                <w:spacing w:val="-1"/>
                <w:sz w:val="19"/>
              </w:rPr>
              <w:t xml:space="preserve">кинематографа </w:t>
            </w:r>
            <w:r>
              <w:rPr>
                <w:sz w:val="19"/>
              </w:rPr>
              <w:t>(М., 2014).</w:t>
            </w:r>
          </w:p>
          <w:p w14:paraId="5547B708" w14:textId="77777777" w:rsidR="00590D3A" w:rsidRDefault="0028592C">
            <w:pPr>
              <w:pStyle w:val="TableParagraph"/>
              <w:numPr>
                <w:ilvl w:val="0"/>
                <w:numId w:val="27"/>
              </w:numPr>
              <w:tabs>
                <w:tab w:val="left" w:pos="174"/>
              </w:tabs>
              <w:ind w:left="173" w:hanging="145"/>
              <w:rPr>
                <w:sz w:val="19"/>
              </w:rPr>
            </w:pPr>
            <w:r>
              <w:rPr>
                <w:sz w:val="19"/>
              </w:rPr>
              <w:t>М.Р.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Абдуллина</w:t>
            </w:r>
          </w:p>
          <w:p w14:paraId="3B4591DC" w14:textId="77777777" w:rsidR="00590D3A" w:rsidRDefault="0028592C">
            <w:pPr>
              <w:pStyle w:val="TableParagraph"/>
              <w:ind w:left="43" w:right="13"/>
              <w:jc w:val="center"/>
              <w:rPr>
                <w:sz w:val="19"/>
              </w:rPr>
            </w:pPr>
            <w:r>
              <w:rPr>
                <w:sz w:val="19"/>
              </w:rPr>
              <w:t>«Роман Шодерло де Лакло</w:t>
            </w:r>
          </w:p>
          <w:p w14:paraId="76F98A99" w14:textId="77777777" w:rsidR="00590D3A" w:rsidRDefault="0028592C">
            <w:pPr>
              <w:pStyle w:val="TableParagraph"/>
              <w:ind w:left="60" w:right="30"/>
              <w:jc w:val="center"/>
              <w:rPr>
                <w:sz w:val="19"/>
              </w:rPr>
            </w:pPr>
            <w:r>
              <w:rPr>
                <w:sz w:val="19"/>
              </w:rPr>
              <w:t>«Опасные связи» в диалоге искусств» (СПб., 2016);</w:t>
            </w:r>
          </w:p>
          <w:p w14:paraId="5E46FC14" w14:textId="77777777" w:rsidR="00590D3A" w:rsidRDefault="0028592C">
            <w:pPr>
              <w:pStyle w:val="TableParagraph"/>
              <w:numPr>
                <w:ilvl w:val="1"/>
                <w:numId w:val="27"/>
              </w:numPr>
              <w:tabs>
                <w:tab w:val="left" w:pos="349"/>
              </w:tabs>
              <w:spacing w:line="218" w:lineRule="exact"/>
              <w:ind w:left="348" w:hanging="112"/>
              <w:rPr>
                <w:sz w:val="19"/>
              </w:rPr>
            </w:pPr>
            <w:r>
              <w:rPr>
                <w:sz w:val="19"/>
              </w:rPr>
              <w:t>С.А.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Асеева</w:t>
            </w:r>
          </w:p>
          <w:p w14:paraId="644165B4" w14:textId="77777777" w:rsidR="00590D3A" w:rsidRDefault="0028592C">
            <w:pPr>
              <w:pStyle w:val="TableParagraph"/>
              <w:ind w:left="72" w:right="39" w:firstLine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«Философско- антропологическ ие аспекты </w:t>
            </w:r>
            <w:r>
              <w:rPr>
                <w:w w:val="95"/>
                <w:sz w:val="19"/>
              </w:rPr>
              <w:t xml:space="preserve">художественного </w:t>
            </w:r>
            <w:r>
              <w:rPr>
                <w:sz w:val="19"/>
              </w:rPr>
              <w:t>творчества Л.Н. Толстого в контексте феномена интермедиально сти» (М., 2017).</w:t>
            </w:r>
          </w:p>
          <w:p w14:paraId="3BE78D72" w14:textId="77777777" w:rsidR="00590D3A" w:rsidRDefault="0028592C">
            <w:pPr>
              <w:pStyle w:val="TableParagraph"/>
              <w:numPr>
                <w:ilvl w:val="1"/>
                <w:numId w:val="27"/>
              </w:numPr>
              <w:tabs>
                <w:tab w:val="left" w:pos="397"/>
              </w:tabs>
              <w:ind w:left="237" w:right="203" w:firstLine="0"/>
              <w:rPr>
                <w:sz w:val="19"/>
              </w:rPr>
            </w:pPr>
            <w:r>
              <w:rPr>
                <w:sz w:val="19"/>
              </w:rPr>
              <w:t xml:space="preserve">материалы научной </w:t>
            </w:r>
            <w:r>
              <w:rPr>
                <w:w w:val="95"/>
                <w:sz w:val="19"/>
              </w:rPr>
              <w:t>конференции</w:t>
            </w:r>
          </w:p>
          <w:p w14:paraId="3D2A2D33" w14:textId="77777777" w:rsidR="00590D3A" w:rsidRDefault="0028592C">
            <w:pPr>
              <w:pStyle w:val="TableParagraph"/>
              <w:spacing w:line="242" w:lineRule="auto"/>
              <w:ind w:left="58" w:right="25" w:firstLine="2"/>
              <w:jc w:val="center"/>
              <w:rPr>
                <w:sz w:val="19"/>
              </w:rPr>
            </w:pPr>
            <w:r>
              <w:rPr>
                <w:sz w:val="19"/>
              </w:rPr>
              <w:t>«Литература и кино – в поисках общего языка» (г.</w:t>
            </w:r>
          </w:p>
          <w:p w14:paraId="1614CEC1" w14:textId="77777777" w:rsidR="00590D3A" w:rsidRDefault="0028592C">
            <w:pPr>
              <w:pStyle w:val="TableParagraph"/>
              <w:spacing w:line="214" w:lineRule="exact"/>
              <w:ind w:left="70" w:right="43"/>
              <w:jc w:val="center"/>
              <w:rPr>
                <w:sz w:val="19"/>
              </w:rPr>
            </w:pPr>
            <w:r>
              <w:rPr>
                <w:sz w:val="19"/>
              </w:rPr>
              <w:t>Владимир);</w:t>
            </w:r>
          </w:p>
          <w:p w14:paraId="374C71B2" w14:textId="77777777" w:rsidR="00590D3A" w:rsidRDefault="0028592C">
            <w:pPr>
              <w:pStyle w:val="TableParagraph"/>
              <w:numPr>
                <w:ilvl w:val="1"/>
                <w:numId w:val="27"/>
              </w:numPr>
              <w:tabs>
                <w:tab w:val="left" w:pos="397"/>
              </w:tabs>
              <w:ind w:left="237" w:right="203" w:firstLine="0"/>
              <w:rPr>
                <w:sz w:val="19"/>
              </w:rPr>
            </w:pPr>
            <w:r>
              <w:rPr>
                <w:sz w:val="19"/>
              </w:rPr>
              <w:t xml:space="preserve">материалы научной </w:t>
            </w:r>
            <w:r>
              <w:rPr>
                <w:w w:val="95"/>
                <w:sz w:val="19"/>
              </w:rPr>
              <w:t>конференции</w:t>
            </w:r>
          </w:p>
          <w:p w14:paraId="0AB27A41" w14:textId="77777777" w:rsidR="00590D3A" w:rsidRDefault="0028592C">
            <w:pPr>
              <w:pStyle w:val="TableParagraph"/>
              <w:ind w:left="201" w:right="171" w:firstLine="3"/>
              <w:jc w:val="center"/>
              <w:rPr>
                <w:sz w:val="19"/>
              </w:rPr>
            </w:pPr>
            <w:r>
              <w:rPr>
                <w:sz w:val="19"/>
              </w:rPr>
              <w:t>«Мировая литература глазами современной молодежи»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(г.</w:t>
            </w:r>
          </w:p>
          <w:p w14:paraId="7C08D91D" w14:textId="77777777" w:rsidR="00590D3A" w:rsidRDefault="0028592C">
            <w:pPr>
              <w:pStyle w:val="TableParagraph"/>
              <w:ind w:left="76" w:right="4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 xml:space="preserve">Магнитогорск, </w:t>
            </w:r>
            <w:r>
              <w:rPr>
                <w:sz w:val="19"/>
              </w:rPr>
              <w:t>МГТУ).</w:t>
            </w:r>
          </w:p>
          <w:p w14:paraId="7A7E3501" w14:textId="77777777" w:rsidR="00590D3A" w:rsidRDefault="0028592C">
            <w:pPr>
              <w:pStyle w:val="TableParagraph"/>
              <w:spacing w:line="220" w:lineRule="atLeast"/>
              <w:ind w:left="101" w:right="50" w:firstLine="170"/>
              <w:rPr>
                <w:sz w:val="19"/>
              </w:rPr>
            </w:pPr>
            <w:r>
              <w:rPr>
                <w:sz w:val="19"/>
              </w:rPr>
              <w:t>2) Просмотр фильмов – экранизаций произведений А.С.Пушкина, М.Ю.Лермонтов</w:t>
            </w:r>
          </w:p>
        </w:tc>
        <w:tc>
          <w:tcPr>
            <w:tcW w:w="1609" w:type="dxa"/>
          </w:tcPr>
          <w:p w14:paraId="56C450C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45C1E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D140BD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516B5A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344C31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FDB6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33E096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DFCB2B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26072E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924640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1E3A2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A9F3A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0F5802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541FEE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FDCE09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A1310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DE21B5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6402EA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74B7AA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5ADA11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0A380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13B5B7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F2EF32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733694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5991A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93629A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DE8F86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D8DA61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2975B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79560D2" w14:textId="77777777" w:rsidR="00590D3A" w:rsidRDefault="00590D3A">
            <w:pPr>
              <w:pStyle w:val="TableParagraph"/>
              <w:spacing w:before="10"/>
              <w:rPr>
                <w:sz w:val="17"/>
              </w:rPr>
            </w:pPr>
          </w:p>
          <w:p w14:paraId="28B01761" w14:textId="77777777" w:rsidR="00590D3A" w:rsidRDefault="0028592C">
            <w:pPr>
              <w:pStyle w:val="TableParagraph"/>
              <w:ind w:left="189" w:right="152"/>
              <w:jc w:val="center"/>
              <w:rPr>
                <w:sz w:val="19"/>
              </w:rPr>
            </w:pPr>
            <w:r>
              <w:rPr>
                <w:sz w:val="19"/>
              </w:rPr>
              <w:t>Устный опрос, проверка конспектов, презентации, беседа по теме.</w:t>
            </w:r>
          </w:p>
        </w:tc>
        <w:tc>
          <w:tcPr>
            <w:tcW w:w="1244" w:type="dxa"/>
          </w:tcPr>
          <w:p w14:paraId="067DBBD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09B9AD2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C8F25D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AC2BE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1D4BF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0F7C65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C80539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212AD5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1914C8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E31DA64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994182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16E6FC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24C1D059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A62B7A1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82B7865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B6C3E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1C85A56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E27DE6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A8CCC4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36864B2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8FD5B2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A9EAE0E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0487FC1F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DFEB1B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C4B4D56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E2D70C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C60DC78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5AF6E433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C9D5510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4AD52D2A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6F3282BD" w14:textId="77777777" w:rsidR="00590D3A" w:rsidRDefault="00590D3A">
            <w:pPr>
              <w:pStyle w:val="TableParagraph"/>
              <w:rPr>
                <w:sz w:val="20"/>
              </w:rPr>
            </w:pPr>
          </w:p>
          <w:p w14:paraId="7FCE8EBB" w14:textId="77777777" w:rsidR="00590D3A" w:rsidRDefault="00590D3A">
            <w:pPr>
              <w:pStyle w:val="TableParagraph"/>
              <w:spacing w:before="9"/>
              <w:rPr>
                <w:sz w:val="15"/>
              </w:rPr>
            </w:pPr>
          </w:p>
          <w:p w14:paraId="3246A8BA" w14:textId="77777777" w:rsidR="00590D3A" w:rsidRDefault="0028592C">
            <w:pPr>
              <w:pStyle w:val="TableParagraph"/>
              <w:spacing w:before="1"/>
              <w:ind w:left="89"/>
              <w:rPr>
                <w:sz w:val="19"/>
              </w:rPr>
            </w:pPr>
            <w:r>
              <w:rPr>
                <w:sz w:val="19"/>
              </w:rPr>
              <w:t>ОПК-2, ПК-8</w:t>
            </w:r>
          </w:p>
        </w:tc>
      </w:tr>
    </w:tbl>
    <w:p w14:paraId="7BE058DA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533"/>
        <w:gridCol w:w="624"/>
        <w:gridCol w:w="698"/>
        <w:gridCol w:w="556"/>
        <w:gridCol w:w="1545"/>
        <w:gridCol w:w="1610"/>
        <w:gridCol w:w="1245"/>
      </w:tblGrid>
      <w:tr w:rsidR="00590D3A" w14:paraId="042290CA" w14:textId="77777777">
        <w:trPr>
          <w:trHeight w:val="258"/>
        </w:trPr>
        <w:tc>
          <w:tcPr>
            <w:tcW w:w="2578" w:type="dxa"/>
          </w:tcPr>
          <w:p w14:paraId="68BDAC3D" w14:textId="77777777" w:rsidR="00590D3A" w:rsidRDefault="0028592C">
            <w:pPr>
              <w:pStyle w:val="TableParagraph"/>
              <w:spacing w:before="13"/>
              <w:ind w:left="33"/>
              <w:rPr>
                <w:sz w:val="19"/>
              </w:rPr>
            </w:pPr>
            <w:r>
              <w:rPr>
                <w:sz w:val="19"/>
              </w:rPr>
              <w:lastRenderedPageBreak/>
              <w:t>Итого по разделу</w:t>
            </w:r>
          </w:p>
        </w:tc>
        <w:tc>
          <w:tcPr>
            <w:tcW w:w="533" w:type="dxa"/>
          </w:tcPr>
          <w:p w14:paraId="4F85828A" w14:textId="77777777" w:rsidR="00590D3A" w:rsidRDefault="0028592C">
            <w:pPr>
              <w:pStyle w:val="TableParagraph"/>
              <w:spacing w:before="13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624" w:type="dxa"/>
          </w:tcPr>
          <w:p w14:paraId="4FEDD4EE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</w:tcPr>
          <w:p w14:paraId="720E7E68" w14:textId="77777777" w:rsidR="00590D3A" w:rsidRDefault="0028592C">
            <w:pPr>
              <w:pStyle w:val="TableParagraph"/>
              <w:spacing w:before="13"/>
              <w:ind w:left="40" w:right="25"/>
              <w:jc w:val="center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556" w:type="dxa"/>
          </w:tcPr>
          <w:p w14:paraId="311454B7" w14:textId="77777777" w:rsidR="00590D3A" w:rsidRDefault="0028592C">
            <w:pPr>
              <w:pStyle w:val="TableParagraph"/>
              <w:spacing w:before="13"/>
              <w:ind w:left="61"/>
              <w:rPr>
                <w:sz w:val="19"/>
              </w:rPr>
            </w:pPr>
            <w:r>
              <w:rPr>
                <w:sz w:val="19"/>
              </w:rPr>
              <w:t>56,05</w:t>
            </w:r>
          </w:p>
        </w:tc>
        <w:tc>
          <w:tcPr>
            <w:tcW w:w="1545" w:type="dxa"/>
          </w:tcPr>
          <w:p w14:paraId="7402D0E9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610" w:type="dxa"/>
          </w:tcPr>
          <w:p w14:paraId="2B157215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14:paraId="70C657C8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  <w:tr w:rsidR="00590D3A" w14:paraId="68C53333" w14:textId="77777777">
        <w:trPr>
          <w:trHeight w:val="255"/>
        </w:trPr>
        <w:tc>
          <w:tcPr>
            <w:tcW w:w="2578" w:type="dxa"/>
          </w:tcPr>
          <w:p w14:paraId="3D19560C" w14:textId="77777777" w:rsidR="00590D3A" w:rsidRDefault="0028592C">
            <w:pPr>
              <w:pStyle w:val="TableParagraph"/>
              <w:spacing w:before="11"/>
              <w:ind w:left="33"/>
              <w:rPr>
                <w:sz w:val="19"/>
              </w:rPr>
            </w:pPr>
            <w:r>
              <w:rPr>
                <w:sz w:val="19"/>
              </w:rPr>
              <w:t>Итого за семестр</w:t>
            </w:r>
          </w:p>
        </w:tc>
        <w:tc>
          <w:tcPr>
            <w:tcW w:w="533" w:type="dxa"/>
          </w:tcPr>
          <w:p w14:paraId="1006DAD6" w14:textId="77777777" w:rsidR="00590D3A" w:rsidRDefault="0028592C">
            <w:pPr>
              <w:pStyle w:val="TableParagraph"/>
              <w:spacing w:before="11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624" w:type="dxa"/>
          </w:tcPr>
          <w:p w14:paraId="7205FA5D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</w:tcPr>
          <w:p w14:paraId="6A62AB95" w14:textId="77777777" w:rsidR="00590D3A" w:rsidRDefault="0028592C">
            <w:pPr>
              <w:pStyle w:val="TableParagraph"/>
              <w:spacing w:before="11"/>
              <w:ind w:left="40" w:right="25"/>
              <w:jc w:val="center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556" w:type="dxa"/>
          </w:tcPr>
          <w:p w14:paraId="665D5F40" w14:textId="77777777" w:rsidR="00590D3A" w:rsidRDefault="0028592C">
            <w:pPr>
              <w:pStyle w:val="TableParagraph"/>
              <w:spacing w:before="11"/>
              <w:ind w:left="61"/>
              <w:rPr>
                <w:sz w:val="19"/>
              </w:rPr>
            </w:pPr>
            <w:r>
              <w:rPr>
                <w:sz w:val="19"/>
              </w:rPr>
              <w:t>56,05</w:t>
            </w:r>
          </w:p>
        </w:tc>
        <w:tc>
          <w:tcPr>
            <w:tcW w:w="1545" w:type="dxa"/>
          </w:tcPr>
          <w:p w14:paraId="271BF836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610" w:type="dxa"/>
          </w:tcPr>
          <w:p w14:paraId="770E00E9" w14:textId="77777777" w:rsidR="00590D3A" w:rsidRDefault="0028592C">
            <w:pPr>
              <w:pStyle w:val="TableParagraph"/>
              <w:spacing w:before="11"/>
              <w:ind w:left="204" w:right="186"/>
              <w:jc w:val="center"/>
              <w:rPr>
                <w:sz w:val="19"/>
              </w:rPr>
            </w:pPr>
            <w:r>
              <w:rPr>
                <w:sz w:val="19"/>
              </w:rPr>
              <w:t>зачёт</w:t>
            </w:r>
          </w:p>
        </w:tc>
        <w:tc>
          <w:tcPr>
            <w:tcW w:w="1245" w:type="dxa"/>
          </w:tcPr>
          <w:p w14:paraId="6F45EDEB" w14:textId="77777777" w:rsidR="00590D3A" w:rsidRDefault="00590D3A">
            <w:pPr>
              <w:pStyle w:val="TableParagraph"/>
              <w:rPr>
                <w:sz w:val="18"/>
              </w:rPr>
            </w:pPr>
          </w:p>
        </w:tc>
      </w:tr>
      <w:tr w:rsidR="00590D3A" w14:paraId="40AFBC0B" w14:textId="77777777">
        <w:trPr>
          <w:trHeight w:val="460"/>
        </w:trPr>
        <w:tc>
          <w:tcPr>
            <w:tcW w:w="2578" w:type="dxa"/>
          </w:tcPr>
          <w:p w14:paraId="704A1BD8" w14:textId="77777777" w:rsidR="00590D3A" w:rsidRDefault="0028592C">
            <w:pPr>
              <w:pStyle w:val="TableParagraph"/>
              <w:spacing w:before="114"/>
              <w:ind w:left="33"/>
              <w:rPr>
                <w:sz w:val="19"/>
              </w:rPr>
            </w:pPr>
            <w:r>
              <w:rPr>
                <w:sz w:val="19"/>
              </w:rPr>
              <w:t>Итого по дисциплине</w:t>
            </w:r>
          </w:p>
        </w:tc>
        <w:tc>
          <w:tcPr>
            <w:tcW w:w="533" w:type="dxa"/>
          </w:tcPr>
          <w:p w14:paraId="661B1205" w14:textId="77777777" w:rsidR="00590D3A" w:rsidRDefault="0028592C">
            <w:pPr>
              <w:pStyle w:val="TableParagraph"/>
              <w:spacing w:before="114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624" w:type="dxa"/>
          </w:tcPr>
          <w:p w14:paraId="378F4107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</w:tcPr>
          <w:p w14:paraId="0DBE8303" w14:textId="77777777" w:rsidR="00590D3A" w:rsidRDefault="0028592C">
            <w:pPr>
              <w:pStyle w:val="TableParagraph"/>
              <w:spacing w:before="114"/>
              <w:ind w:left="42" w:right="25"/>
              <w:jc w:val="center"/>
              <w:rPr>
                <w:sz w:val="19"/>
              </w:rPr>
            </w:pPr>
            <w:r>
              <w:rPr>
                <w:sz w:val="19"/>
              </w:rPr>
              <w:t>52/18И</w:t>
            </w:r>
          </w:p>
        </w:tc>
        <w:tc>
          <w:tcPr>
            <w:tcW w:w="556" w:type="dxa"/>
          </w:tcPr>
          <w:p w14:paraId="60B4B8EB" w14:textId="77777777" w:rsidR="00590D3A" w:rsidRDefault="0028592C">
            <w:pPr>
              <w:pStyle w:val="TableParagraph"/>
              <w:spacing w:before="4"/>
              <w:ind w:left="41" w:right="26"/>
              <w:jc w:val="center"/>
              <w:rPr>
                <w:sz w:val="19"/>
              </w:rPr>
            </w:pPr>
            <w:r>
              <w:rPr>
                <w:sz w:val="19"/>
              </w:rPr>
              <w:t>106,2</w:t>
            </w:r>
          </w:p>
          <w:p w14:paraId="1026FD5E" w14:textId="77777777" w:rsidR="00590D3A" w:rsidRDefault="0028592C">
            <w:pPr>
              <w:pStyle w:val="TableParagraph"/>
              <w:spacing w:line="218" w:lineRule="exact"/>
              <w:ind w:left="1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1545" w:type="dxa"/>
          </w:tcPr>
          <w:p w14:paraId="42D2CB80" w14:textId="77777777" w:rsidR="00590D3A" w:rsidRDefault="00590D3A">
            <w:pPr>
              <w:pStyle w:val="TableParagraph"/>
              <w:rPr>
                <w:sz w:val="18"/>
              </w:rPr>
            </w:pPr>
          </w:p>
        </w:tc>
        <w:tc>
          <w:tcPr>
            <w:tcW w:w="1610" w:type="dxa"/>
          </w:tcPr>
          <w:p w14:paraId="2BD5CADD" w14:textId="77777777" w:rsidR="00590D3A" w:rsidRDefault="0028592C">
            <w:pPr>
              <w:pStyle w:val="TableParagraph"/>
              <w:spacing w:before="114"/>
              <w:ind w:left="204" w:right="189"/>
              <w:jc w:val="center"/>
              <w:rPr>
                <w:sz w:val="19"/>
              </w:rPr>
            </w:pPr>
            <w:r>
              <w:rPr>
                <w:sz w:val="19"/>
              </w:rPr>
              <w:t>экзамен, зачет</w:t>
            </w:r>
          </w:p>
        </w:tc>
        <w:tc>
          <w:tcPr>
            <w:tcW w:w="1245" w:type="dxa"/>
          </w:tcPr>
          <w:p w14:paraId="43D44033" w14:textId="77777777" w:rsidR="00590D3A" w:rsidRDefault="0028592C">
            <w:pPr>
              <w:pStyle w:val="TableParagraph"/>
              <w:spacing w:before="114"/>
              <w:ind w:left="34"/>
              <w:rPr>
                <w:sz w:val="19"/>
              </w:rPr>
            </w:pPr>
            <w:r>
              <w:rPr>
                <w:sz w:val="19"/>
              </w:rPr>
              <w:t>ОПК-2,ПК-8</w:t>
            </w:r>
          </w:p>
        </w:tc>
      </w:tr>
    </w:tbl>
    <w:p w14:paraId="30CDD1D5" w14:textId="77777777" w:rsidR="00590D3A" w:rsidRDefault="00590D3A">
      <w:pPr>
        <w:rPr>
          <w:sz w:val="19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707"/>
      </w:tblGrid>
      <w:tr w:rsidR="00590D3A" w14:paraId="4F91AD26" w14:textId="77777777">
        <w:trPr>
          <w:trHeight w:val="344"/>
        </w:trPr>
        <w:tc>
          <w:tcPr>
            <w:tcW w:w="9707" w:type="dxa"/>
          </w:tcPr>
          <w:p w14:paraId="62F79811" w14:textId="77777777" w:rsidR="00590D3A" w:rsidRDefault="0028592C">
            <w:pPr>
              <w:pStyle w:val="TableParagraph"/>
              <w:spacing w:line="263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 Образовательные технологии</w:t>
            </w:r>
          </w:p>
        </w:tc>
      </w:tr>
      <w:tr w:rsidR="00590D3A" w14:paraId="38B6A2B6" w14:textId="77777777">
        <w:trPr>
          <w:trHeight w:val="10733"/>
        </w:trPr>
        <w:tc>
          <w:tcPr>
            <w:tcW w:w="9707" w:type="dxa"/>
          </w:tcPr>
          <w:p w14:paraId="22AC7701" w14:textId="77777777" w:rsidR="00590D3A" w:rsidRDefault="0028592C">
            <w:pPr>
              <w:pStyle w:val="TableParagraph"/>
              <w:spacing w:before="65"/>
              <w:ind w:left="200" w:right="199" w:firstLine="756"/>
              <w:jc w:val="both"/>
              <w:rPr>
                <w:sz w:val="24"/>
              </w:rPr>
            </w:pPr>
            <w:r>
              <w:rPr>
                <w:sz w:val="24"/>
              </w:rPr>
              <w:t>В процессе освоения дисциплины «Компаративистика» предполагается использовать следующие традиционные, активные и интерактивные формы проведения занятий на основе технологии развивающего образования, проблемного обучения и игрового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case-study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(анализ конкретных ситуаций), «мозговой штурм», работы в малых группах, письменные аналитические работы, презентации на основе современных мультимедийных средств, сетевой информационный образовательный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ресурс.</w:t>
            </w:r>
          </w:p>
          <w:p w14:paraId="4D5E1FEE" w14:textId="77777777" w:rsidR="00590D3A" w:rsidRDefault="0028592C">
            <w:pPr>
              <w:pStyle w:val="TableParagraph"/>
              <w:ind w:left="200" w:right="203" w:firstLine="756"/>
              <w:jc w:val="both"/>
              <w:rPr>
                <w:sz w:val="24"/>
              </w:rPr>
            </w:pPr>
            <w:r>
              <w:rPr>
                <w:sz w:val="24"/>
              </w:rPr>
              <w:t>Выбранные технологии служат для приобретения умений и навыков речевой деятельности, как в общекультурном, так и в профессиональном плане.</w:t>
            </w:r>
          </w:p>
          <w:p w14:paraId="2EFBBAA3" w14:textId="77777777" w:rsidR="00590D3A" w:rsidRDefault="0028592C">
            <w:pPr>
              <w:pStyle w:val="TableParagraph"/>
              <w:ind w:left="956"/>
              <w:jc w:val="both"/>
              <w:rPr>
                <w:sz w:val="24"/>
              </w:rPr>
            </w:pPr>
            <w:r>
              <w:rPr>
                <w:sz w:val="24"/>
              </w:rPr>
              <w:t>Методика оценки эффективности групповой работы:</w:t>
            </w:r>
          </w:p>
          <w:p w14:paraId="0A33DC81" w14:textId="77777777" w:rsidR="00590D3A" w:rsidRDefault="0028592C">
            <w:pPr>
              <w:pStyle w:val="TableParagraph"/>
              <w:numPr>
                <w:ilvl w:val="0"/>
                <w:numId w:val="26"/>
              </w:numPr>
              <w:tabs>
                <w:tab w:val="left" w:pos="1206"/>
              </w:tabs>
              <w:rPr>
                <w:sz w:val="24"/>
              </w:rPr>
            </w:pPr>
            <w:r>
              <w:rPr>
                <w:sz w:val="24"/>
              </w:rPr>
              <w:t>Конечная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ясна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понятна.</w:t>
            </w:r>
          </w:p>
          <w:p w14:paraId="029EF9D0" w14:textId="77777777" w:rsidR="00590D3A" w:rsidRDefault="0028592C">
            <w:pPr>
              <w:pStyle w:val="TableParagraph"/>
              <w:numPr>
                <w:ilvl w:val="0"/>
                <w:numId w:val="26"/>
              </w:numPr>
              <w:tabs>
                <w:tab w:val="left" w:pos="1206"/>
              </w:tabs>
              <w:rPr>
                <w:sz w:val="24"/>
              </w:rPr>
            </w:pPr>
            <w:r>
              <w:rPr>
                <w:sz w:val="24"/>
              </w:rPr>
              <w:t>Обстановка в группе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дружеская, доброжелательная.</w:t>
            </w:r>
          </w:p>
          <w:p w14:paraId="27E255D7" w14:textId="77777777" w:rsidR="00590D3A" w:rsidRDefault="0028592C">
            <w:pPr>
              <w:pStyle w:val="TableParagraph"/>
              <w:numPr>
                <w:ilvl w:val="0"/>
                <w:numId w:val="26"/>
              </w:numPr>
              <w:tabs>
                <w:tab w:val="left" w:pos="1206"/>
              </w:tabs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помогали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14:paraId="3103D234" w14:textId="77777777" w:rsidR="00590D3A" w:rsidRDefault="0028592C">
            <w:pPr>
              <w:pStyle w:val="TableParagraph"/>
              <w:numPr>
                <w:ilvl w:val="0"/>
                <w:numId w:val="26"/>
              </w:numPr>
              <w:tabs>
                <w:tab w:val="left" w:pos="1225"/>
              </w:tabs>
              <w:ind w:left="200" w:right="198" w:firstLine="756"/>
              <w:rPr>
                <w:sz w:val="24"/>
              </w:rPr>
            </w:pPr>
            <w:r>
              <w:rPr>
                <w:sz w:val="24"/>
              </w:rPr>
              <w:t>Характер обсуждения проблем в группе должен быть конструктивным, критика направлена на получение общего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14:paraId="7AA3EF1A" w14:textId="77777777" w:rsidR="00590D3A" w:rsidRDefault="0028592C">
            <w:pPr>
              <w:pStyle w:val="TableParagraph"/>
              <w:numPr>
                <w:ilvl w:val="0"/>
                <w:numId w:val="26"/>
              </w:numPr>
              <w:tabs>
                <w:tab w:val="left" w:pos="1235"/>
              </w:tabs>
              <w:ind w:left="200" w:right="201" w:firstLine="756"/>
              <w:rPr>
                <w:sz w:val="24"/>
              </w:rPr>
            </w:pPr>
            <w:r>
              <w:rPr>
                <w:sz w:val="24"/>
              </w:rPr>
              <w:t>Предложения принимаются в зависимости от их содержания, а не от личности того, кто их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вносил.</w:t>
            </w:r>
          </w:p>
          <w:p w14:paraId="7E18ACF5" w14:textId="77777777" w:rsidR="00590D3A" w:rsidRDefault="0028592C">
            <w:pPr>
              <w:pStyle w:val="TableParagraph"/>
              <w:numPr>
                <w:ilvl w:val="0"/>
                <w:numId w:val="26"/>
              </w:numPr>
              <w:tabs>
                <w:tab w:val="left" w:pos="120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Должна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13B01E3B" w14:textId="77777777" w:rsidR="00590D3A" w:rsidRDefault="0028592C">
            <w:pPr>
              <w:pStyle w:val="TableParagraph"/>
              <w:numPr>
                <w:ilvl w:val="0"/>
                <w:numId w:val="26"/>
              </w:numPr>
              <w:tabs>
                <w:tab w:val="left" w:pos="1254"/>
              </w:tabs>
              <w:ind w:left="200" w:right="199" w:firstLine="756"/>
              <w:rPr>
                <w:sz w:val="24"/>
              </w:rPr>
            </w:pPr>
            <w:r>
              <w:rPr>
                <w:sz w:val="24"/>
              </w:rPr>
              <w:t>Решения должны приниматься совместно, после того как все убедились в их правильности.</w:t>
            </w:r>
          </w:p>
          <w:p w14:paraId="66846E36" w14:textId="77777777" w:rsidR="00590D3A" w:rsidRDefault="0028592C">
            <w:pPr>
              <w:pStyle w:val="TableParagraph"/>
              <w:ind w:left="200" w:right="201" w:firstLine="756"/>
              <w:jc w:val="both"/>
              <w:rPr>
                <w:sz w:val="24"/>
              </w:rPr>
            </w:pPr>
            <w:r>
              <w:rPr>
                <w:sz w:val="24"/>
              </w:rPr>
              <w:t>Новые знания вводятся через проблемный вопрос или задачу. При этом процесс познания приближается к исследовательской деятельности. Содержание проблемы раскрывается путем поиска ее решения или суммирования и анализа традиционных и современных точек зрения.</w:t>
            </w:r>
          </w:p>
          <w:p w14:paraId="0184F0FA" w14:textId="77777777" w:rsidR="00590D3A" w:rsidRDefault="0028592C">
            <w:pPr>
              <w:pStyle w:val="TableParagraph"/>
              <w:ind w:left="200" w:right="199" w:firstLine="756"/>
              <w:jc w:val="both"/>
              <w:rPr>
                <w:sz w:val="24"/>
              </w:rPr>
            </w:pPr>
            <w:r>
              <w:rPr>
                <w:sz w:val="24"/>
              </w:rPr>
              <w:t>Дискуссия предполагает свободный обмен мнениями, идеями и взглядами по исследуемому вопросу. Это оживляет учебный процесс, активизирует познавательную деятельность аудитории и позволяет преподавателю управлять коллективным мнением группы, использовать его в целях убеждения, преодоления негативных установок и ошибочных мнений некоторых студентов. Эффект достигается только при правильном подборе вопросов для дискуссии и умелом, целенаправленном управлении ею.</w:t>
            </w:r>
          </w:p>
          <w:p w14:paraId="641D54C0" w14:textId="77777777" w:rsidR="00590D3A" w:rsidRDefault="0028592C">
            <w:pPr>
              <w:pStyle w:val="TableParagraph"/>
              <w:numPr>
                <w:ilvl w:val="0"/>
                <w:numId w:val="25"/>
              </w:numPr>
              <w:tabs>
                <w:tab w:val="left" w:pos="1309"/>
              </w:tabs>
              <w:ind w:right="200" w:firstLine="756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Мультимедийное сопровождение занятий, с использованием электронных презентаций,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подготовленных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PowerPoint,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видеоматериалов.</w:t>
            </w:r>
          </w:p>
          <w:p w14:paraId="544930DA" w14:textId="77777777" w:rsidR="00590D3A" w:rsidRDefault="0028592C">
            <w:pPr>
              <w:pStyle w:val="TableParagraph"/>
              <w:numPr>
                <w:ilvl w:val="0"/>
                <w:numId w:val="25"/>
              </w:numPr>
              <w:tabs>
                <w:tab w:val="left" w:pos="1465"/>
              </w:tabs>
              <w:ind w:right="199" w:firstLine="756"/>
              <w:jc w:val="both"/>
              <w:rPr>
                <w:sz w:val="24"/>
              </w:rPr>
            </w:pPr>
            <w:r>
              <w:rPr>
                <w:sz w:val="24"/>
              </w:rPr>
              <w:t>Система докладов, сопровождаемых электронными презентациями, подготовленных в программе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PowerPoint.</w:t>
            </w:r>
          </w:p>
          <w:p w14:paraId="16E3FE1A" w14:textId="77777777" w:rsidR="0028592C" w:rsidRDefault="0028592C">
            <w:pPr>
              <w:pStyle w:val="TableParagraph"/>
              <w:numPr>
                <w:ilvl w:val="0"/>
                <w:numId w:val="25"/>
              </w:numPr>
              <w:tabs>
                <w:tab w:val="left" w:pos="1187"/>
              </w:tabs>
              <w:ind w:right="199" w:firstLine="75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порталов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интернет- библиотек, использование их материалов при подготовке к практическим занятиям и в самостоятельной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14:paraId="4397FC4B" w14:textId="77777777" w:rsidR="00590D3A" w:rsidRDefault="0028592C" w:rsidP="0028592C">
            <w:pPr>
              <w:pStyle w:val="TableParagraph"/>
              <w:tabs>
                <w:tab w:val="left" w:pos="1187"/>
              </w:tabs>
              <w:ind w:left="956" w:right="19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</w:p>
        </w:tc>
      </w:tr>
      <w:tr w:rsidR="00590D3A" w14:paraId="03CC0A05" w14:textId="77777777">
        <w:trPr>
          <w:trHeight w:val="729"/>
        </w:trPr>
        <w:tc>
          <w:tcPr>
            <w:tcW w:w="9707" w:type="dxa"/>
          </w:tcPr>
          <w:p w14:paraId="518CF54F" w14:textId="77777777" w:rsidR="00590D3A" w:rsidRDefault="00590D3A">
            <w:pPr>
              <w:pStyle w:val="TableParagraph"/>
              <w:spacing w:before="4"/>
              <w:rPr>
                <w:sz w:val="38"/>
              </w:rPr>
            </w:pPr>
          </w:p>
          <w:p w14:paraId="27ABC5B2" w14:textId="77777777" w:rsidR="00590D3A" w:rsidRDefault="0028592C">
            <w:pPr>
              <w:pStyle w:val="TableParagraph"/>
              <w:spacing w:line="269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6 Учебно-методическое обеспечение самостоятельной работы обучающихся</w:t>
            </w:r>
          </w:p>
        </w:tc>
      </w:tr>
      <w:tr w:rsidR="00590D3A" w14:paraId="0329C9D8" w14:textId="77777777">
        <w:trPr>
          <w:trHeight w:val="353"/>
        </w:trPr>
        <w:tc>
          <w:tcPr>
            <w:tcW w:w="9707" w:type="dxa"/>
          </w:tcPr>
          <w:p w14:paraId="45A918D0" w14:textId="77777777" w:rsidR="00590D3A" w:rsidRDefault="0028592C">
            <w:pPr>
              <w:pStyle w:val="TableParagraph"/>
              <w:spacing w:line="273" w:lineRule="exact"/>
              <w:ind w:left="956"/>
              <w:rPr>
                <w:sz w:val="24"/>
              </w:rPr>
            </w:pPr>
            <w:r>
              <w:rPr>
                <w:sz w:val="24"/>
              </w:rPr>
              <w:t>Представлено в приложении 1.</w:t>
            </w:r>
          </w:p>
        </w:tc>
      </w:tr>
      <w:tr w:rsidR="00590D3A" w14:paraId="76F0F798" w14:textId="77777777">
        <w:trPr>
          <w:trHeight w:val="353"/>
        </w:trPr>
        <w:tc>
          <w:tcPr>
            <w:tcW w:w="9707" w:type="dxa"/>
          </w:tcPr>
          <w:p w14:paraId="7531149E" w14:textId="77777777" w:rsidR="00590D3A" w:rsidRDefault="0028592C">
            <w:pPr>
              <w:pStyle w:val="TableParagraph"/>
              <w:spacing w:before="65" w:line="269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7 Оценочные средства для проведения промежуточной аттестации</w:t>
            </w:r>
          </w:p>
        </w:tc>
      </w:tr>
      <w:tr w:rsidR="00590D3A" w14:paraId="58BA8069" w14:textId="77777777">
        <w:trPr>
          <w:trHeight w:val="354"/>
        </w:trPr>
        <w:tc>
          <w:tcPr>
            <w:tcW w:w="9707" w:type="dxa"/>
          </w:tcPr>
          <w:p w14:paraId="15577F47" w14:textId="77777777" w:rsidR="00590D3A" w:rsidRDefault="0028592C">
            <w:pPr>
              <w:pStyle w:val="TableParagraph"/>
              <w:spacing w:line="273" w:lineRule="exact"/>
              <w:ind w:left="956"/>
              <w:rPr>
                <w:sz w:val="24"/>
              </w:rPr>
            </w:pPr>
            <w:r>
              <w:rPr>
                <w:sz w:val="24"/>
              </w:rPr>
              <w:t>Представлены в приложении 2.</w:t>
            </w:r>
          </w:p>
        </w:tc>
      </w:tr>
      <w:tr w:rsidR="00590D3A" w14:paraId="118C6916" w14:textId="77777777">
        <w:trPr>
          <w:trHeight w:val="350"/>
        </w:trPr>
        <w:tc>
          <w:tcPr>
            <w:tcW w:w="9707" w:type="dxa"/>
          </w:tcPr>
          <w:p w14:paraId="05DD3023" w14:textId="77777777" w:rsidR="00590D3A" w:rsidRDefault="0028592C">
            <w:pPr>
              <w:pStyle w:val="TableParagraph"/>
              <w:spacing w:before="65" w:line="265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8 Учебно-методическое и информационное обеспечение дисциплины (модуля)</w:t>
            </w:r>
          </w:p>
        </w:tc>
      </w:tr>
      <w:tr w:rsidR="00590D3A" w14:paraId="1A68E04A" w14:textId="77777777">
        <w:trPr>
          <w:trHeight w:val="277"/>
        </w:trPr>
        <w:tc>
          <w:tcPr>
            <w:tcW w:w="9707" w:type="dxa"/>
          </w:tcPr>
          <w:p w14:paraId="52A83793" w14:textId="77777777" w:rsidR="00590D3A" w:rsidRDefault="0028592C">
            <w:pPr>
              <w:pStyle w:val="TableParagraph"/>
              <w:spacing w:line="257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а) Основная литература:</w:t>
            </w:r>
          </w:p>
        </w:tc>
      </w:tr>
      <w:tr w:rsidR="00590D3A" w14:paraId="677CE3C2" w14:textId="77777777">
        <w:trPr>
          <w:trHeight w:val="546"/>
        </w:trPr>
        <w:tc>
          <w:tcPr>
            <w:tcW w:w="9707" w:type="dxa"/>
          </w:tcPr>
          <w:p w14:paraId="44714136" w14:textId="77777777" w:rsidR="00590D3A" w:rsidRDefault="0028592C">
            <w:pPr>
              <w:pStyle w:val="TableParagraph"/>
              <w:spacing w:line="268" w:lineRule="exact"/>
              <w:ind w:left="956"/>
              <w:rPr>
                <w:sz w:val="24"/>
              </w:rPr>
            </w:pPr>
            <w:r>
              <w:rPr>
                <w:sz w:val="24"/>
              </w:rPr>
              <w:t>1. Волкова, 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Б. Античная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культура 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результат взаимодействия человека и</w:t>
            </w:r>
          </w:p>
          <w:p w14:paraId="47DF95A6" w14:textId="77777777" w:rsidR="00590D3A" w:rsidRDefault="0028592C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природы : учебно-методическое пособие / В. Б. Волкова ; МГТУ. -</w:t>
            </w:r>
          </w:p>
        </w:tc>
      </w:tr>
    </w:tbl>
    <w:p w14:paraId="3D3A7D3E" w14:textId="77777777" w:rsidR="00590D3A" w:rsidRDefault="00590D3A">
      <w:pPr>
        <w:spacing w:line="259" w:lineRule="exact"/>
        <w:rPr>
          <w:sz w:val="24"/>
        </w:rPr>
        <w:sectPr w:rsidR="00590D3A">
          <w:pgSz w:w="11910" w:h="16850"/>
          <w:pgMar w:top="1360" w:right="0" w:bottom="280" w:left="1400" w:header="720" w:footer="720" w:gutter="0"/>
          <w:cols w:space="720"/>
        </w:sectPr>
      </w:pPr>
    </w:p>
    <w:p w14:paraId="07E37F5B" w14:textId="77777777" w:rsidR="00590D3A" w:rsidRDefault="0028592C">
      <w:pPr>
        <w:pStyle w:val="a3"/>
        <w:spacing w:before="67"/>
        <w:ind w:right="844"/>
        <w:jc w:val="both"/>
      </w:pPr>
      <w:r>
        <w:lastRenderedPageBreak/>
        <w:t>Магнитогорск : МГТУ, 2016. - 1 электрон. опт. диск (CD-ROM). - Загл. с титул. экрана. - URL:</w:t>
      </w:r>
    </w:p>
    <w:p w14:paraId="3D9972A4" w14:textId="77777777" w:rsidR="00590D3A" w:rsidRDefault="0028592C">
      <w:pPr>
        <w:pStyle w:val="a3"/>
        <w:ind w:right="845"/>
        <w:jc w:val="both"/>
      </w:pPr>
      <w:r>
        <w:rPr>
          <w:color w:val="0563C1"/>
          <w:u w:val="single" w:color="0563C1"/>
        </w:rPr>
        <w:t>https://magtu.informsystema.ru/uploader/fileUpload?name=2842.pdf&amp;show=dcatalogues/1/1133</w:t>
      </w:r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239/2842.pdf&amp;view=true</w:t>
      </w:r>
      <w:r>
        <w:rPr>
          <w:color w:val="0563C1"/>
        </w:rPr>
        <w:t xml:space="preserve"> </w:t>
      </w:r>
      <w:r>
        <w:t>(дата обращения: 31.08.2020). - Макрообъект. - Текст : электронный. - Сведения доступны также на CD-ROM</w:t>
      </w:r>
    </w:p>
    <w:p w14:paraId="42CFDA57" w14:textId="77777777" w:rsidR="00590D3A" w:rsidRDefault="0028592C">
      <w:pPr>
        <w:pStyle w:val="1"/>
        <w:spacing w:before="122"/>
        <w:ind w:left="1057"/>
        <w:jc w:val="both"/>
        <w:rPr>
          <w:lang w:val="en-US"/>
        </w:rPr>
      </w:pPr>
      <w:r>
        <w:t>б) Дополнительная литература:</w:t>
      </w:r>
    </w:p>
    <w:p w14:paraId="07E3707D" w14:textId="753C1F16" w:rsidR="00A3783E" w:rsidRPr="00A3783E" w:rsidRDefault="00A3783E" w:rsidP="00A3783E">
      <w:pPr>
        <w:pStyle w:val="1"/>
        <w:spacing w:before="122"/>
        <w:ind w:left="0"/>
        <w:jc w:val="both"/>
        <w:rPr>
          <w:b w:val="0"/>
          <w:szCs w:val="22"/>
        </w:rPr>
      </w:pPr>
      <w:r w:rsidRPr="00A3783E">
        <w:rPr>
          <w:b w:val="0"/>
        </w:rPr>
        <w:t>1.</w:t>
      </w:r>
      <w:r w:rsidRPr="00A3783E">
        <w:rPr>
          <w:b w:val="0"/>
          <w:szCs w:val="22"/>
        </w:rPr>
        <w:t xml:space="preserve">Филологический анализ текста (на материале произведений русской литературы II трети XIX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(CD-ROM). - Режим доступа: </w:t>
      </w:r>
      <w:hyperlink r:id="rId8" w:history="1">
        <w:r w:rsidRPr="00F15D3E">
          <w:rPr>
            <w:rStyle w:val="a7"/>
            <w:b w:val="0"/>
            <w:szCs w:val="22"/>
          </w:rPr>
          <w:t>https://magtu.informsystema.ru/uploader/fileUpload?name=2554.pdf&amp;show=dcatalogues/1/1130356/2554.pdf&amp;view=true</w:t>
        </w:r>
      </w:hyperlink>
      <w:r w:rsidRPr="00A3783E">
        <w:rPr>
          <w:b w:val="0"/>
          <w:szCs w:val="22"/>
        </w:rPr>
        <w:t xml:space="preserve"> (дата обращения: 15.09.2019). - Макрообъект.</w:t>
      </w:r>
    </w:p>
    <w:p w14:paraId="1659409A" w14:textId="79E972EF" w:rsidR="00590D3A" w:rsidRPr="00A3783E" w:rsidRDefault="00A3783E" w:rsidP="00A3783E">
      <w:pPr>
        <w:pStyle w:val="1"/>
        <w:spacing w:before="122"/>
        <w:ind w:left="0"/>
        <w:jc w:val="both"/>
        <w:rPr>
          <w:b w:val="0"/>
        </w:rPr>
      </w:pPr>
      <w:r w:rsidRPr="00A3783E">
        <w:rPr>
          <w:b w:val="0"/>
          <w:szCs w:val="22"/>
        </w:rPr>
        <w:t xml:space="preserve">2. Филологический анализ текста (на материале произведений русской литературы последней трети XIX века) : учебно-методическое пособие / Т. Е. Абрамзон, А. П. Власкин, Т. Б. Зайцева и др. ; МГТУ. - Магнитогорск : МГТУ, 2016. - 1 электрон. опт. диск (CD-ROM). - Загл. с титул. экрана. - URL: </w:t>
      </w:r>
      <w:hyperlink r:id="rId9" w:history="1">
        <w:r w:rsidRPr="00F15D3E">
          <w:rPr>
            <w:rStyle w:val="a7"/>
            <w:b w:val="0"/>
            <w:szCs w:val="22"/>
          </w:rPr>
          <w:t>https://magtu.informsystema.ru/uploader/fileUpload?name=2553.pdf&amp;show=dcatalogues/1/1130355/2553.pdf&amp;view=true</w:t>
        </w:r>
      </w:hyperlink>
      <w:r w:rsidRPr="00A3783E">
        <w:rPr>
          <w:b w:val="0"/>
          <w:szCs w:val="22"/>
        </w:rPr>
        <w:t xml:space="preserve"> (дата обращения: 15.09.2019). - Макрообъект. - Текст : электронный. - Сведения доступны также на CD-ROM.</w:t>
      </w:r>
    </w:p>
    <w:p w14:paraId="79100971" w14:textId="77777777" w:rsidR="00590D3A" w:rsidRDefault="00590D3A">
      <w:pPr>
        <w:pStyle w:val="a3"/>
        <w:spacing w:before="1"/>
        <w:ind w:left="0"/>
        <w:rPr>
          <w:sz w:val="28"/>
        </w:rPr>
      </w:pPr>
    </w:p>
    <w:p w14:paraId="77472869" w14:textId="77777777" w:rsidR="00590D3A" w:rsidRDefault="0028592C">
      <w:pPr>
        <w:pStyle w:val="1"/>
        <w:ind w:left="1057"/>
      </w:pPr>
      <w:r>
        <w:t>в) Методические указания:</w:t>
      </w:r>
    </w:p>
    <w:p w14:paraId="0E75C1C5" w14:textId="4EBF9F07" w:rsidR="00A3783E" w:rsidRDefault="0028592C" w:rsidP="00A3783E">
      <w:pPr>
        <w:pStyle w:val="a3"/>
        <w:tabs>
          <w:tab w:val="left" w:pos="3143"/>
        </w:tabs>
        <w:spacing w:before="10"/>
        <w:ind w:left="0" w:right="301"/>
        <w:jc w:val="both"/>
      </w:pPr>
      <w:r>
        <w:t>1.</w:t>
      </w:r>
      <w:r>
        <w:rPr>
          <w:spacing w:val="-10"/>
        </w:rPr>
        <w:t xml:space="preserve"> </w:t>
      </w:r>
      <w:r w:rsidR="00A3783E">
        <w:t xml:space="preserve">Волкова, В. Б. Европейский Ренессанс как акматическая стадия межкультурного взаимодействия : учебно-методическое пособие / В. Б. Волкова ; МГТУ. - Магнитогорск : МГТУ, 2016. - 1 электрон. опт. диск (CD-ROM). - Загл. с титул. экрана. - URL: </w:t>
      </w:r>
      <w:hyperlink r:id="rId10" w:history="1">
        <w:r w:rsidR="00A3783E" w:rsidRPr="00F15D3E">
          <w:rPr>
            <w:rStyle w:val="a7"/>
          </w:rPr>
          <w:t>https://magtu.informsystema.ru/uploader/fileUpload?name=2833.pdf&amp;show=dcatalogues/1/1133190/2833.pdf&amp;view=true</w:t>
        </w:r>
      </w:hyperlink>
      <w:r w:rsidR="00A3783E" w:rsidRPr="00A3783E">
        <w:t xml:space="preserve"> </w:t>
      </w:r>
      <w:r w:rsidR="00A3783E">
        <w:t xml:space="preserve">(дата обращения: 04.10.2019). - Макрообъект. - Текст : электронный. - Сведения доступны также на CD-ROM. </w:t>
      </w:r>
    </w:p>
    <w:p w14:paraId="7FE647CA" w14:textId="25E47221" w:rsidR="00590D3A" w:rsidRDefault="00A3783E" w:rsidP="00A3783E">
      <w:pPr>
        <w:pStyle w:val="a3"/>
        <w:tabs>
          <w:tab w:val="left" w:pos="3143"/>
        </w:tabs>
        <w:spacing w:before="10"/>
        <w:ind w:left="0" w:right="301"/>
        <w:jc w:val="both"/>
      </w:pPr>
      <w:r w:rsidRPr="00A3783E">
        <w:t xml:space="preserve">2/ </w:t>
      </w:r>
      <w:r>
        <w:t xml:space="preserve">Волкова, В. Б. Европейское Средневековье как конфликт античной и христианской культур : учебно-методическое пособие / В. Б. Волкова ; МГТУ. - Магнитогорск : МГТУ, 2016. - 1 электрон. опт. диск (CD-ROM). - Загл. с титул. экрана. - URL: </w:t>
      </w:r>
      <w:hyperlink r:id="rId11" w:history="1">
        <w:r w:rsidRPr="00F15D3E">
          <w:rPr>
            <w:rStyle w:val="a7"/>
          </w:rPr>
          <w:t>https://magtu.informsystema.ru/uploader/fileUpload?name=2832.pdf&amp;show=dcatalogues/1/1133087/2832.pdf&amp;view=true</w:t>
        </w:r>
      </w:hyperlink>
      <w:r w:rsidRPr="00A3783E">
        <w:t xml:space="preserve"> </w:t>
      </w:r>
      <w:r>
        <w:t>(дата обращения: 04.10.2019). - Макрообъект. - Текст : электронный. - Сведения доступны также на CD-ROM.</w:t>
      </w:r>
    </w:p>
    <w:p w14:paraId="405D1621" w14:textId="77777777" w:rsidR="00590D3A" w:rsidRDefault="0028592C">
      <w:pPr>
        <w:pStyle w:val="1"/>
        <w:spacing w:before="117"/>
        <w:ind w:left="1057"/>
      </w:pPr>
      <w:r>
        <w:t>г) Программное обеспечение и Интернет-ресурсы:</w:t>
      </w:r>
    </w:p>
    <w:p w14:paraId="4E26D2AB" w14:textId="77777777" w:rsidR="00590D3A" w:rsidRDefault="00590D3A">
      <w:pPr>
        <w:pStyle w:val="a3"/>
        <w:ind w:left="0"/>
        <w:rPr>
          <w:b/>
          <w:sz w:val="26"/>
        </w:rPr>
      </w:pPr>
    </w:p>
    <w:p w14:paraId="426CCC6D" w14:textId="77777777" w:rsidR="00590D3A" w:rsidRDefault="00590D3A">
      <w:pPr>
        <w:pStyle w:val="a3"/>
        <w:spacing w:before="1"/>
        <w:ind w:left="0"/>
        <w:rPr>
          <w:b/>
          <w:sz w:val="23"/>
        </w:rPr>
      </w:pPr>
    </w:p>
    <w:p w14:paraId="62EB576C" w14:textId="77777777" w:rsidR="00590D3A" w:rsidRDefault="0028592C">
      <w:pPr>
        <w:spacing w:after="11"/>
        <w:ind w:left="1057"/>
        <w:rPr>
          <w:b/>
          <w:sz w:val="24"/>
        </w:rPr>
      </w:pPr>
      <w:r>
        <w:rPr>
          <w:b/>
          <w:sz w:val="24"/>
        </w:rPr>
        <w:t>Программное обеспечение</w:t>
      </w: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3028"/>
        <w:gridCol w:w="3974"/>
      </w:tblGrid>
      <w:tr w:rsidR="00590D3A" w14:paraId="5850700B" w14:textId="77777777">
        <w:trPr>
          <w:trHeight w:val="534"/>
        </w:trPr>
        <w:tc>
          <w:tcPr>
            <w:tcW w:w="2150" w:type="dxa"/>
          </w:tcPr>
          <w:p w14:paraId="7985C4AA" w14:textId="77777777" w:rsidR="00590D3A" w:rsidRDefault="0028592C">
            <w:pPr>
              <w:pStyle w:val="TableParagraph"/>
              <w:spacing w:before="128"/>
              <w:ind w:left="126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028" w:type="dxa"/>
          </w:tcPr>
          <w:p w14:paraId="1BD6A652" w14:textId="77777777" w:rsidR="00590D3A" w:rsidRDefault="0028592C">
            <w:pPr>
              <w:pStyle w:val="TableParagraph"/>
              <w:spacing w:before="128"/>
              <w:ind w:left="914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974" w:type="dxa"/>
          </w:tcPr>
          <w:p w14:paraId="14B7554F" w14:textId="77777777" w:rsidR="00590D3A" w:rsidRDefault="0028592C">
            <w:pPr>
              <w:pStyle w:val="TableParagraph"/>
              <w:spacing w:before="128"/>
              <w:ind w:left="706" w:right="687"/>
              <w:jc w:val="center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590D3A" w14:paraId="6D67D9C1" w14:textId="77777777">
        <w:trPr>
          <w:trHeight w:val="798"/>
        </w:trPr>
        <w:tc>
          <w:tcPr>
            <w:tcW w:w="2150" w:type="dxa"/>
          </w:tcPr>
          <w:p w14:paraId="20E7469E" w14:textId="77777777" w:rsidR="00590D3A" w:rsidRPr="0028592C" w:rsidRDefault="0028592C">
            <w:pPr>
              <w:pStyle w:val="TableParagraph"/>
              <w:spacing w:before="2" w:line="276" w:lineRule="exact"/>
              <w:ind w:left="33" w:right="458"/>
              <w:rPr>
                <w:sz w:val="24"/>
                <w:lang w:val="en-US"/>
              </w:rPr>
            </w:pPr>
            <w:r w:rsidRPr="0028592C">
              <w:rPr>
                <w:sz w:val="24"/>
                <w:lang w:val="en-US"/>
              </w:rPr>
              <w:t>MS Windows 7 Professional(</w:t>
            </w:r>
            <w:r>
              <w:rPr>
                <w:sz w:val="24"/>
              </w:rPr>
              <w:t>для</w:t>
            </w:r>
            <w:r w:rsidRPr="0028592C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классов</w:t>
            </w:r>
            <w:r w:rsidRPr="0028592C">
              <w:rPr>
                <w:sz w:val="24"/>
                <w:lang w:val="en-US"/>
              </w:rPr>
              <w:t>)</w:t>
            </w:r>
          </w:p>
        </w:tc>
        <w:tc>
          <w:tcPr>
            <w:tcW w:w="3028" w:type="dxa"/>
          </w:tcPr>
          <w:p w14:paraId="638CCF19" w14:textId="77777777" w:rsidR="00590D3A" w:rsidRPr="0028592C" w:rsidRDefault="00590D3A">
            <w:pPr>
              <w:pStyle w:val="TableParagraph"/>
              <w:spacing w:before="7"/>
              <w:rPr>
                <w:b/>
                <w:lang w:val="en-US"/>
              </w:rPr>
            </w:pPr>
          </w:p>
          <w:p w14:paraId="2BF1D8A9" w14:textId="77777777" w:rsidR="00590D3A" w:rsidRDefault="0028592C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Д-1227-18 от 08.10.2018</w:t>
            </w:r>
          </w:p>
        </w:tc>
        <w:tc>
          <w:tcPr>
            <w:tcW w:w="3974" w:type="dxa"/>
          </w:tcPr>
          <w:p w14:paraId="7811986B" w14:textId="77777777" w:rsidR="00590D3A" w:rsidRDefault="00590D3A">
            <w:pPr>
              <w:pStyle w:val="TableParagraph"/>
              <w:spacing w:before="7"/>
              <w:rPr>
                <w:b/>
              </w:rPr>
            </w:pPr>
          </w:p>
          <w:p w14:paraId="56113695" w14:textId="77777777" w:rsidR="00590D3A" w:rsidRDefault="0028592C">
            <w:pPr>
              <w:pStyle w:val="TableParagraph"/>
              <w:ind w:left="706" w:right="684"/>
              <w:jc w:val="center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590D3A" w14:paraId="0AE6A0CB" w14:textId="77777777">
        <w:trPr>
          <w:trHeight w:val="502"/>
        </w:trPr>
        <w:tc>
          <w:tcPr>
            <w:tcW w:w="2150" w:type="dxa"/>
          </w:tcPr>
          <w:p w14:paraId="4419A2F8" w14:textId="77777777" w:rsidR="00590D3A" w:rsidRDefault="0028592C">
            <w:pPr>
              <w:pStyle w:val="TableParagraph"/>
              <w:spacing w:line="243" w:lineRule="exact"/>
              <w:ind w:left="33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  <w:p w14:paraId="268DE6A0" w14:textId="77777777" w:rsidR="00590D3A" w:rsidRDefault="0028592C">
            <w:pPr>
              <w:pStyle w:val="TableParagraph"/>
              <w:spacing w:line="240" w:lineRule="exact"/>
              <w:ind w:left="33"/>
              <w:rPr>
                <w:sz w:val="24"/>
              </w:rPr>
            </w:pPr>
            <w:r>
              <w:rPr>
                <w:sz w:val="24"/>
              </w:rPr>
              <w:t>Professional</w:t>
            </w:r>
          </w:p>
        </w:tc>
        <w:tc>
          <w:tcPr>
            <w:tcW w:w="3028" w:type="dxa"/>
          </w:tcPr>
          <w:p w14:paraId="2CD55C7F" w14:textId="77777777" w:rsidR="00590D3A" w:rsidRDefault="0028592C">
            <w:pPr>
              <w:pStyle w:val="TableParagraph"/>
              <w:spacing w:before="96"/>
              <w:ind w:left="33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974" w:type="dxa"/>
          </w:tcPr>
          <w:p w14:paraId="104A3BD9" w14:textId="77777777" w:rsidR="00590D3A" w:rsidRDefault="0028592C">
            <w:pPr>
              <w:pStyle w:val="TableParagraph"/>
              <w:spacing w:before="96"/>
              <w:ind w:left="706" w:right="687"/>
              <w:jc w:val="center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590D3A" w14:paraId="0CAA7E18" w14:textId="77777777">
        <w:trPr>
          <w:trHeight w:val="265"/>
        </w:trPr>
        <w:tc>
          <w:tcPr>
            <w:tcW w:w="2150" w:type="dxa"/>
          </w:tcPr>
          <w:p w14:paraId="4CB33E9F" w14:textId="77777777" w:rsidR="00590D3A" w:rsidRDefault="0028592C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028" w:type="dxa"/>
          </w:tcPr>
          <w:p w14:paraId="1376406B" w14:textId="77777777" w:rsidR="00590D3A" w:rsidRDefault="0028592C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974" w:type="dxa"/>
          </w:tcPr>
          <w:p w14:paraId="3A91F681" w14:textId="77777777" w:rsidR="00590D3A" w:rsidRDefault="0028592C">
            <w:pPr>
              <w:pStyle w:val="TableParagraph"/>
              <w:spacing w:line="246" w:lineRule="exact"/>
              <w:ind w:left="706" w:right="687"/>
              <w:jc w:val="center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590D3A" w14:paraId="5A298CB2" w14:textId="77777777">
        <w:trPr>
          <w:trHeight w:val="263"/>
        </w:trPr>
        <w:tc>
          <w:tcPr>
            <w:tcW w:w="2150" w:type="dxa"/>
          </w:tcPr>
          <w:p w14:paraId="03B42049" w14:textId="77777777" w:rsidR="00590D3A" w:rsidRDefault="0028592C">
            <w:pPr>
              <w:pStyle w:val="TableParagraph"/>
              <w:spacing w:line="243" w:lineRule="exact"/>
              <w:ind w:left="33"/>
              <w:rPr>
                <w:sz w:val="24"/>
              </w:rPr>
            </w:pPr>
            <w:r>
              <w:rPr>
                <w:sz w:val="24"/>
              </w:rPr>
              <w:t>FAR Manager</w:t>
            </w:r>
          </w:p>
        </w:tc>
        <w:tc>
          <w:tcPr>
            <w:tcW w:w="3028" w:type="dxa"/>
          </w:tcPr>
          <w:p w14:paraId="30474186" w14:textId="77777777" w:rsidR="00590D3A" w:rsidRDefault="0028592C">
            <w:pPr>
              <w:pStyle w:val="TableParagraph"/>
              <w:spacing w:line="243" w:lineRule="exact"/>
              <w:ind w:left="33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974" w:type="dxa"/>
          </w:tcPr>
          <w:p w14:paraId="38A98394" w14:textId="77777777" w:rsidR="00590D3A" w:rsidRDefault="0028592C">
            <w:pPr>
              <w:pStyle w:val="TableParagraph"/>
              <w:spacing w:line="243" w:lineRule="exact"/>
              <w:ind w:left="706" w:right="687"/>
              <w:jc w:val="center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14:paraId="070770E5" w14:textId="77777777" w:rsidR="00590D3A" w:rsidRDefault="0028592C">
      <w:pPr>
        <w:spacing w:before="119" w:after="11"/>
        <w:ind w:left="1057"/>
        <w:rPr>
          <w:b/>
          <w:sz w:val="24"/>
        </w:rPr>
      </w:pPr>
      <w:r>
        <w:rPr>
          <w:b/>
          <w:sz w:val="24"/>
        </w:rPr>
        <w:t>Профессиональные базы данных и информационные справочные системы</w:t>
      </w: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9"/>
        <w:gridCol w:w="3974"/>
      </w:tblGrid>
      <w:tr w:rsidR="00590D3A" w14:paraId="73D6170C" w14:textId="77777777">
        <w:trPr>
          <w:trHeight w:val="248"/>
        </w:trPr>
        <w:tc>
          <w:tcPr>
            <w:tcW w:w="5179" w:type="dxa"/>
          </w:tcPr>
          <w:p w14:paraId="4382A7B4" w14:textId="77777777" w:rsidR="00590D3A" w:rsidRDefault="0028592C">
            <w:pPr>
              <w:pStyle w:val="TableParagraph"/>
              <w:spacing w:line="229" w:lineRule="exact"/>
              <w:ind w:left="1774" w:right="1757"/>
              <w:jc w:val="center"/>
              <w:rPr>
                <w:sz w:val="24"/>
              </w:rPr>
            </w:pPr>
            <w:r>
              <w:rPr>
                <w:sz w:val="24"/>
              </w:rPr>
              <w:t>Название курса</w:t>
            </w:r>
          </w:p>
        </w:tc>
        <w:tc>
          <w:tcPr>
            <w:tcW w:w="3974" w:type="dxa"/>
          </w:tcPr>
          <w:p w14:paraId="06688C2C" w14:textId="77777777" w:rsidR="00590D3A" w:rsidRDefault="0028592C">
            <w:pPr>
              <w:pStyle w:val="TableParagraph"/>
              <w:spacing w:line="229" w:lineRule="exact"/>
              <w:ind w:left="705" w:right="687"/>
              <w:jc w:val="center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590D3A" w14:paraId="242C7472" w14:textId="77777777">
        <w:trPr>
          <w:trHeight w:val="539"/>
        </w:trPr>
        <w:tc>
          <w:tcPr>
            <w:tcW w:w="5179" w:type="dxa"/>
          </w:tcPr>
          <w:p w14:paraId="773F27DC" w14:textId="77777777" w:rsidR="00590D3A" w:rsidRDefault="0028592C">
            <w:pPr>
              <w:pStyle w:val="TableParagraph"/>
              <w:spacing w:before="2" w:line="276" w:lineRule="exact"/>
              <w:ind w:left="33"/>
              <w:rPr>
                <w:sz w:val="24"/>
              </w:rPr>
            </w:pPr>
            <w:r>
              <w:rPr>
                <w:sz w:val="24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3974" w:type="dxa"/>
          </w:tcPr>
          <w:p w14:paraId="4CE9108B" w14:textId="77777777" w:rsidR="00590D3A" w:rsidRDefault="00ED1BDF">
            <w:pPr>
              <w:pStyle w:val="TableParagraph"/>
              <w:spacing w:before="130"/>
              <w:ind w:left="33"/>
              <w:rPr>
                <w:sz w:val="24"/>
              </w:rPr>
            </w:pPr>
            <w:hyperlink r:id="rId12">
              <w:r w:rsidR="0028592C">
                <w:rPr>
                  <w:color w:val="0563C1"/>
                  <w:sz w:val="24"/>
                  <w:u w:val="single" w:color="0563C1"/>
                </w:rPr>
                <w:t>https://dlib.eastview.com/</w:t>
              </w:r>
            </w:hyperlink>
          </w:p>
        </w:tc>
      </w:tr>
      <w:tr w:rsidR="00590D3A" w:rsidRPr="00193A62" w14:paraId="670D92F8" w14:textId="77777777">
        <w:trPr>
          <w:trHeight w:val="793"/>
        </w:trPr>
        <w:tc>
          <w:tcPr>
            <w:tcW w:w="5179" w:type="dxa"/>
          </w:tcPr>
          <w:p w14:paraId="587C0BFC" w14:textId="77777777" w:rsidR="00590D3A" w:rsidRDefault="0028592C">
            <w:pPr>
              <w:pStyle w:val="TableParagraph"/>
              <w:tabs>
                <w:tab w:val="left" w:pos="1173"/>
                <w:tab w:val="left" w:pos="1624"/>
                <w:tab w:val="left" w:pos="1909"/>
                <w:tab w:val="left" w:pos="3162"/>
                <w:tab w:val="left" w:pos="4204"/>
              </w:tabs>
              <w:ind w:left="33" w:right="11"/>
              <w:rPr>
                <w:sz w:val="24"/>
              </w:rPr>
            </w:pPr>
            <w:r>
              <w:rPr>
                <w:sz w:val="24"/>
              </w:rPr>
              <w:lastRenderedPageBreak/>
              <w:t>Национальная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информационно-аналитическая система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Российский</w:t>
            </w:r>
            <w:r>
              <w:rPr>
                <w:sz w:val="24"/>
              </w:rPr>
              <w:tab/>
              <w:t>индекс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научного</w:t>
            </w:r>
          </w:p>
          <w:p w14:paraId="29E4A2D5" w14:textId="77777777" w:rsidR="00590D3A" w:rsidRDefault="0028592C">
            <w:pPr>
              <w:pStyle w:val="TableParagraph"/>
              <w:spacing w:line="235" w:lineRule="exact"/>
              <w:ind w:left="33"/>
              <w:rPr>
                <w:sz w:val="24"/>
              </w:rPr>
            </w:pPr>
            <w:r>
              <w:rPr>
                <w:sz w:val="24"/>
              </w:rPr>
              <w:t>цитирования (РИНЦ)</w:t>
            </w:r>
          </w:p>
        </w:tc>
        <w:tc>
          <w:tcPr>
            <w:tcW w:w="3974" w:type="dxa"/>
          </w:tcPr>
          <w:p w14:paraId="43478884" w14:textId="77777777" w:rsidR="00590D3A" w:rsidRPr="00A3783E" w:rsidRDefault="00590D3A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A4D0034" w14:textId="49D6E4EF" w:rsidR="00590D3A" w:rsidRPr="00A3783E" w:rsidRDefault="00ED1BDF">
            <w:pPr>
              <w:pStyle w:val="TableParagraph"/>
              <w:spacing w:before="1"/>
              <w:ind w:left="33"/>
              <w:rPr>
                <w:sz w:val="24"/>
              </w:rPr>
            </w:pPr>
            <w:hyperlink r:id="rId13"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https</w:t>
              </w:r>
              <w:r w:rsidR="0028592C" w:rsidRPr="00A3783E">
                <w:rPr>
                  <w:color w:val="0563C1"/>
                  <w:sz w:val="24"/>
                  <w:u w:val="single" w:color="0563C1"/>
                </w:rPr>
                <w:t>://</w:t>
              </w:r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elibrary</w:t>
              </w:r>
              <w:r w:rsidR="0028592C" w:rsidRPr="00A3783E">
                <w:rPr>
                  <w:color w:val="0563C1"/>
                  <w:sz w:val="24"/>
                  <w:u w:val="single" w:color="0563C1"/>
                </w:rPr>
                <w:t>.</w:t>
              </w:r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ru</w:t>
              </w:r>
              <w:r w:rsidR="0028592C" w:rsidRPr="00A3783E">
                <w:rPr>
                  <w:color w:val="0563C1"/>
                  <w:sz w:val="24"/>
                  <w:u w:val="single" w:color="0563C1"/>
                </w:rPr>
                <w:t>/</w:t>
              </w:r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project</w:t>
              </w:r>
              <w:r w:rsidR="0028592C" w:rsidRPr="00A3783E">
                <w:rPr>
                  <w:color w:val="0563C1"/>
                  <w:sz w:val="24"/>
                  <w:u w:val="single" w:color="0563C1"/>
                </w:rPr>
                <w:t>_</w:t>
              </w:r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risc</w:t>
              </w:r>
              <w:r w:rsidR="0028592C" w:rsidRPr="00A3783E">
                <w:rPr>
                  <w:color w:val="0563C1"/>
                  <w:sz w:val="24"/>
                  <w:u w:val="single" w:color="0563C1"/>
                </w:rPr>
                <w:t>.</w:t>
              </w:r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asp</w:t>
              </w:r>
            </w:hyperlink>
          </w:p>
        </w:tc>
      </w:tr>
      <w:tr w:rsidR="00590D3A" w:rsidRPr="00193A62" w14:paraId="7E9E4B31" w14:textId="77777777">
        <w:trPr>
          <w:trHeight w:val="534"/>
        </w:trPr>
        <w:tc>
          <w:tcPr>
            <w:tcW w:w="5179" w:type="dxa"/>
          </w:tcPr>
          <w:p w14:paraId="0ECC2A42" w14:textId="77777777" w:rsidR="00590D3A" w:rsidRDefault="0028592C">
            <w:pPr>
              <w:pStyle w:val="TableParagraph"/>
              <w:spacing w:before="2" w:line="276" w:lineRule="exact"/>
              <w:ind w:left="33"/>
              <w:rPr>
                <w:sz w:val="24"/>
              </w:rPr>
            </w:pPr>
            <w:r>
              <w:rPr>
                <w:sz w:val="24"/>
              </w:rPr>
              <w:t>Поисковая система Академия Google (Google Scholar)</w:t>
            </w:r>
          </w:p>
        </w:tc>
        <w:tc>
          <w:tcPr>
            <w:tcW w:w="3974" w:type="dxa"/>
          </w:tcPr>
          <w:p w14:paraId="497DEA9C" w14:textId="0CA8FBF7" w:rsidR="00590D3A" w:rsidRPr="0028592C" w:rsidRDefault="00ED1BDF">
            <w:pPr>
              <w:pStyle w:val="TableParagraph"/>
              <w:spacing w:before="128"/>
              <w:ind w:left="33"/>
              <w:rPr>
                <w:sz w:val="24"/>
                <w:lang w:val="en-US"/>
              </w:rPr>
            </w:pPr>
            <w:hyperlink r:id="rId14"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https://scholar.google.ru/</w:t>
              </w:r>
            </w:hyperlink>
          </w:p>
        </w:tc>
      </w:tr>
    </w:tbl>
    <w:p w14:paraId="19B7A5EB" w14:textId="77777777" w:rsidR="00590D3A" w:rsidRPr="0028592C" w:rsidRDefault="00590D3A">
      <w:pPr>
        <w:rPr>
          <w:sz w:val="24"/>
          <w:lang w:val="en-US"/>
        </w:rPr>
        <w:sectPr w:rsidR="00590D3A" w:rsidRPr="0028592C" w:rsidSect="00A3783E">
          <w:pgSz w:w="11910" w:h="16850"/>
          <w:pgMar w:top="1280" w:right="144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6"/>
        <w:gridCol w:w="4279"/>
      </w:tblGrid>
      <w:tr w:rsidR="00590D3A" w:rsidRPr="0028592C" w14:paraId="336E22C1" w14:textId="77777777">
        <w:trPr>
          <w:trHeight w:val="534"/>
        </w:trPr>
        <w:tc>
          <w:tcPr>
            <w:tcW w:w="4656" w:type="dxa"/>
          </w:tcPr>
          <w:p w14:paraId="3564D973" w14:textId="77777777" w:rsidR="00590D3A" w:rsidRDefault="0028592C">
            <w:pPr>
              <w:pStyle w:val="TableParagraph"/>
              <w:spacing w:before="2" w:line="276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Информационная система - Единое окно доступа к информационным ресурсам</w:t>
            </w:r>
          </w:p>
        </w:tc>
        <w:tc>
          <w:tcPr>
            <w:tcW w:w="4279" w:type="dxa"/>
          </w:tcPr>
          <w:p w14:paraId="78F6E9A4" w14:textId="3133008D" w:rsidR="00590D3A" w:rsidRPr="0028592C" w:rsidRDefault="00ED1BDF">
            <w:pPr>
              <w:pStyle w:val="TableParagraph"/>
              <w:spacing w:before="128"/>
              <w:ind w:left="33"/>
              <w:rPr>
                <w:sz w:val="24"/>
                <w:lang w:val="en-US"/>
              </w:rPr>
            </w:pPr>
            <w:hyperlink r:id="rId15">
              <w:r w:rsidR="0028592C" w:rsidRPr="0028592C">
                <w:rPr>
                  <w:color w:val="0563C1"/>
                  <w:sz w:val="24"/>
                  <w:u w:val="single" w:color="0563C1"/>
                  <w:lang w:val="en-US"/>
                </w:rPr>
                <w:t>http://window.edu.ru/</w:t>
              </w:r>
            </w:hyperlink>
          </w:p>
        </w:tc>
      </w:tr>
      <w:tr w:rsidR="00590D3A" w14:paraId="19BE1BB3" w14:textId="77777777">
        <w:trPr>
          <w:trHeight w:val="514"/>
        </w:trPr>
        <w:tc>
          <w:tcPr>
            <w:tcW w:w="4656" w:type="dxa"/>
          </w:tcPr>
          <w:p w14:paraId="2338086D" w14:textId="77777777" w:rsidR="00590D3A" w:rsidRDefault="0028592C">
            <w:pPr>
              <w:pStyle w:val="TableParagraph"/>
              <w:tabs>
                <w:tab w:val="left" w:pos="1422"/>
                <w:tab w:val="left" w:pos="3385"/>
              </w:tabs>
              <w:spacing w:line="255" w:lineRule="exact"/>
              <w:ind w:left="3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Государственная</w:t>
            </w:r>
            <w:r>
              <w:rPr>
                <w:sz w:val="24"/>
              </w:rPr>
              <w:tab/>
              <w:t>библиотека.</w:t>
            </w:r>
          </w:p>
          <w:p w14:paraId="37A80DEC" w14:textId="77777777" w:rsidR="00590D3A" w:rsidRDefault="0028592C">
            <w:pPr>
              <w:pStyle w:val="TableParagraph"/>
              <w:spacing w:line="240" w:lineRule="exact"/>
              <w:ind w:left="33"/>
              <w:rPr>
                <w:sz w:val="24"/>
              </w:rPr>
            </w:pPr>
            <w:r>
              <w:rPr>
                <w:sz w:val="24"/>
              </w:rPr>
              <w:t>Каталоги</w:t>
            </w:r>
          </w:p>
        </w:tc>
        <w:tc>
          <w:tcPr>
            <w:tcW w:w="4279" w:type="dxa"/>
          </w:tcPr>
          <w:p w14:paraId="452AE5C9" w14:textId="77777777" w:rsidR="00590D3A" w:rsidRDefault="00ED1BDF">
            <w:pPr>
              <w:pStyle w:val="TableParagraph"/>
              <w:spacing w:before="108"/>
              <w:ind w:left="33"/>
              <w:rPr>
                <w:sz w:val="24"/>
              </w:rPr>
            </w:pPr>
            <w:hyperlink r:id="rId16">
              <w:r w:rsidR="0028592C">
                <w:rPr>
                  <w:color w:val="0563C1"/>
                  <w:sz w:val="24"/>
                  <w:u w:val="single" w:color="0563C1"/>
                </w:rPr>
                <w:t>https://www.rsl.ru/ru/4readers/catalogues/</w:t>
              </w:r>
            </w:hyperlink>
          </w:p>
        </w:tc>
      </w:tr>
      <w:tr w:rsidR="00590D3A" w14:paraId="4894B693" w14:textId="77777777">
        <w:trPr>
          <w:trHeight w:val="534"/>
        </w:trPr>
        <w:tc>
          <w:tcPr>
            <w:tcW w:w="4656" w:type="dxa"/>
          </w:tcPr>
          <w:p w14:paraId="2D39670A" w14:textId="77777777" w:rsidR="00590D3A" w:rsidRDefault="0028592C">
            <w:pPr>
              <w:pStyle w:val="TableParagraph"/>
              <w:spacing w:before="6" w:line="274" w:lineRule="exact"/>
              <w:ind w:left="33" w:right="12"/>
              <w:rPr>
                <w:sz w:val="24"/>
              </w:rPr>
            </w:pPr>
            <w:r>
              <w:rPr>
                <w:sz w:val="24"/>
              </w:rPr>
              <w:t>Электронные ресурсы библиотеки МГТУ им. Г.И. Носова</w:t>
            </w:r>
          </w:p>
        </w:tc>
        <w:tc>
          <w:tcPr>
            <w:tcW w:w="4279" w:type="dxa"/>
          </w:tcPr>
          <w:p w14:paraId="0E32A947" w14:textId="77777777" w:rsidR="00590D3A" w:rsidRDefault="0028592C">
            <w:pPr>
              <w:pStyle w:val="TableParagraph"/>
              <w:spacing w:before="128"/>
              <w:ind w:left="33"/>
              <w:rPr>
                <w:sz w:val="24"/>
              </w:rPr>
            </w:pPr>
            <w:r>
              <w:rPr>
                <w:color w:val="0563C1"/>
                <w:sz w:val="24"/>
                <w:u w:val="single" w:color="0563C1"/>
              </w:rPr>
              <w:t>http://magtu.ru:8085/marcweb2/Default.asp</w:t>
            </w:r>
          </w:p>
        </w:tc>
      </w:tr>
      <w:tr w:rsidR="00590D3A" w14:paraId="46DB0FFE" w14:textId="77777777">
        <w:trPr>
          <w:trHeight w:val="787"/>
        </w:trPr>
        <w:tc>
          <w:tcPr>
            <w:tcW w:w="4656" w:type="dxa"/>
          </w:tcPr>
          <w:p w14:paraId="0C2CFE92" w14:textId="77777777" w:rsidR="00590D3A" w:rsidRDefault="0028592C">
            <w:pPr>
              <w:pStyle w:val="TableParagraph"/>
              <w:tabs>
                <w:tab w:val="left" w:pos="2749"/>
              </w:tabs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наукометрическая</w:t>
            </w:r>
          </w:p>
          <w:p w14:paraId="352EE05C" w14:textId="77777777" w:rsidR="00590D3A" w:rsidRDefault="0028592C">
            <w:pPr>
              <w:pStyle w:val="TableParagraph"/>
              <w:spacing w:line="270" w:lineRule="atLeast"/>
              <w:ind w:left="33" w:right="4"/>
              <w:rPr>
                <w:sz w:val="24"/>
              </w:rPr>
            </w:pPr>
            <w:r>
              <w:rPr>
                <w:sz w:val="24"/>
              </w:rPr>
              <w:t>реферативная и полнотекстовая база данных научных изданий «Web of science»</w:t>
            </w:r>
          </w:p>
        </w:tc>
        <w:tc>
          <w:tcPr>
            <w:tcW w:w="4279" w:type="dxa"/>
          </w:tcPr>
          <w:p w14:paraId="62620189" w14:textId="77777777" w:rsidR="00590D3A" w:rsidRDefault="00590D3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4E1D5FC" w14:textId="77777777" w:rsidR="00590D3A" w:rsidRDefault="00ED1BDF">
            <w:pPr>
              <w:pStyle w:val="TableParagraph"/>
              <w:ind w:left="33"/>
              <w:rPr>
                <w:sz w:val="24"/>
              </w:rPr>
            </w:pPr>
            <w:hyperlink r:id="rId17">
              <w:r w:rsidR="0028592C">
                <w:rPr>
                  <w:color w:val="0563C1"/>
                  <w:sz w:val="24"/>
                  <w:u w:val="single" w:color="0563C1"/>
                </w:rPr>
                <w:t>http://webofscience.com</w:t>
              </w:r>
            </w:hyperlink>
          </w:p>
        </w:tc>
      </w:tr>
      <w:tr w:rsidR="00590D3A" w14:paraId="70FD863C" w14:textId="77777777">
        <w:trPr>
          <w:trHeight w:val="513"/>
        </w:trPr>
        <w:tc>
          <w:tcPr>
            <w:tcW w:w="4656" w:type="dxa"/>
          </w:tcPr>
          <w:p w14:paraId="5D016F3E" w14:textId="77777777" w:rsidR="00590D3A" w:rsidRDefault="0028592C">
            <w:pPr>
              <w:pStyle w:val="TableParagraph"/>
              <w:tabs>
                <w:tab w:val="left" w:pos="2394"/>
                <w:tab w:val="left" w:pos="4492"/>
              </w:tabs>
              <w:spacing w:line="254" w:lineRule="exact"/>
              <w:ind w:left="33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реферативная</w:t>
            </w:r>
            <w:r>
              <w:rPr>
                <w:sz w:val="24"/>
              </w:rPr>
              <w:tab/>
              <w:t>и</w:t>
            </w:r>
          </w:p>
          <w:p w14:paraId="1B1593EA" w14:textId="77777777" w:rsidR="00590D3A" w:rsidRDefault="0028592C">
            <w:pPr>
              <w:pStyle w:val="TableParagraph"/>
              <w:tabs>
                <w:tab w:val="left" w:pos="1849"/>
                <w:tab w:val="left" w:pos="3215"/>
                <w:tab w:val="left" w:pos="3853"/>
              </w:tabs>
              <w:spacing w:line="240" w:lineRule="exact"/>
              <w:ind w:left="33"/>
              <w:rPr>
                <w:sz w:val="24"/>
              </w:rPr>
            </w:pPr>
            <w:r>
              <w:rPr>
                <w:sz w:val="24"/>
              </w:rPr>
              <w:t>полнотекстовая</w:t>
            </w:r>
            <w:r>
              <w:rPr>
                <w:sz w:val="24"/>
              </w:rPr>
              <w:tab/>
              <w:t>справочная</w:t>
            </w:r>
            <w:r>
              <w:rPr>
                <w:sz w:val="24"/>
              </w:rPr>
              <w:tab/>
              <w:t>база</w:t>
            </w:r>
            <w:r>
              <w:rPr>
                <w:sz w:val="24"/>
              </w:rPr>
              <w:tab/>
              <w:t>данных</w:t>
            </w:r>
          </w:p>
        </w:tc>
        <w:tc>
          <w:tcPr>
            <w:tcW w:w="4279" w:type="dxa"/>
          </w:tcPr>
          <w:p w14:paraId="25D82B30" w14:textId="77777777" w:rsidR="00590D3A" w:rsidRDefault="00ED1BDF">
            <w:pPr>
              <w:pStyle w:val="TableParagraph"/>
              <w:spacing w:before="107"/>
              <w:ind w:left="33"/>
              <w:rPr>
                <w:sz w:val="24"/>
              </w:rPr>
            </w:pPr>
            <w:hyperlink r:id="rId18">
              <w:r w:rsidR="0028592C">
                <w:rPr>
                  <w:color w:val="0563C1"/>
                  <w:sz w:val="24"/>
                  <w:u w:val="single" w:color="0563C1"/>
                </w:rPr>
                <w:t>http://scopus.com</w:t>
              </w:r>
            </w:hyperlink>
          </w:p>
        </w:tc>
      </w:tr>
    </w:tbl>
    <w:p w14:paraId="491395AC" w14:textId="77777777" w:rsidR="00590D3A" w:rsidRDefault="0028592C">
      <w:pPr>
        <w:spacing w:before="7"/>
        <w:ind w:left="1091"/>
        <w:rPr>
          <w:b/>
          <w:sz w:val="24"/>
        </w:rPr>
      </w:pPr>
      <w:r>
        <w:rPr>
          <w:b/>
          <w:sz w:val="24"/>
        </w:rPr>
        <w:t>9 Материально-техническое обеспечение дисциплины (модуля)</w:t>
      </w:r>
    </w:p>
    <w:p w14:paraId="0F61B44A" w14:textId="77777777" w:rsidR="00590D3A" w:rsidRDefault="0028592C">
      <w:pPr>
        <w:pStyle w:val="a3"/>
        <w:spacing w:before="132" w:line="235" w:lineRule="auto"/>
        <w:ind w:left="1091" w:right="2533"/>
      </w:pPr>
      <w:r>
        <w:t>Материально-техническое обеспечение дисциплины включает: Учебные аудитории для проведения занятий лекционного типа</w:t>
      </w:r>
    </w:p>
    <w:p w14:paraId="324E3554" w14:textId="77777777" w:rsidR="00590D3A" w:rsidRDefault="0028592C">
      <w:pPr>
        <w:pStyle w:val="a3"/>
        <w:tabs>
          <w:tab w:val="left" w:pos="2034"/>
          <w:tab w:val="left" w:pos="4074"/>
          <w:tab w:val="left" w:pos="5231"/>
          <w:tab w:val="left" w:pos="6515"/>
          <w:tab w:val="left" w:pos="7724"/>
          <w:tab w:val="left" w:pos="8125"/>
        </w:tabs>
        <w:spacing w:before="1"/>
        <w:ind w:left="335" w:right="879" w:firstLine="756"/>
      </w:pPr>
      <w:r>
        <w:t>Доска,</w:t>
      </w:r>
      <w:r>
        <w:tab/>
        <w:t>мультимедийные</w:t>
      </w:r>
      <w:r>
        <w:tab/>
        <w:t>средства</w:t>
      </w:r>
      <w:r>
        <w:tab/>
        <w:t>хранения,</w:t>
      </w:r>
      <w:r>
        <w:tab/>
        <w:t>передачи</w:t>
      </w:r>
      <w:r>
        <w:tab/>
        <w:t>и</w:t>
      </w:r>
      <w:r>
        <w:tab/>
      </w:r>
      <w:r>
        <w:rPr>
          <w:spacing w:val="-3"/>
        </w:rPr>
        <w:t xml:space="preserve">представления </w:t>
      </w:r>
      <w:r>
        <w:t>информации.</w:t>
      </w:r>
    </w:p>
    <w:p w14:paraId="7D60A510" w14:textId="77777777" w:rsidR="00590D3A" w:rsidRDefault="0028592C">
      <w:pPr>
        <w:pStyle w:val="a3"/>
        <w:tabs>
          <w:tab w:val="left" w:pos="2219"/>
          <w:tab w:val="left" w:pos="3512"/>
          <w:tab w:val="left" w:pos="4079"/>
          <w:tab w:val="left" w:pos="5478"/>
          <w:tab w:val="left" w:pos="7095"/>
          <w:tab w:val="left" w:pos="8173"/>
          <w:tab w:val="left" w:pos="9495"/>
        </w:tabs>
        <w:ind w:left="335" w:right="879" w:firstLine="756"/>
      </w:pPr>
      <w:r>
        <w:t>Учебные</w:t>
      </w:r>
      <w:r>
        <w:tab/>
        <w:t>аудитории</w:t>
      </w:r>
      <w:r>
        <w:tab/>
        <w:t>для</w:t>
      </w:r>
      <w:r>
        <w:tab/>
        <w:t>проведения</w:t>
      </w:r>
      <w:r>
        <w:tab/>
        <w:t>практических</w:t>
      </w:r>
      <w:r>
        <w:tab/>
        <w:t>занятий,</w:t>
      </w:r>
      <w:r>
        <w:tab/>
        <w:t>групповых</w:t>
      </w:r>
      <w:r>
        <w:tab/>
      </w:r>
      <w:r>
        <w:rPr>
          <w:spacing w:val="-17"/>
        </w:rPr>
        <w:t xml:space="preserve">и </w:t>
      </w:r>
      <w:r>
        <w:t>индивидуальных</w:t>
      </w:r>
      <w:r>
        <w:rPr>
          <w:spacing w:val="-11"/>
        </w:rPr>
        <w:t xml:space="preserve"> </w:t>
      </w:r>
      <w:r>
        <w:t>консультаций,</w:t>
      </w:r>
      <w:r>
        <w:rPr>
          <w:spacing w:val="-10"/>
        </w:rPr>
        <w:t xml:space="preserve"> </w:t>
      </w:r>
      <w:r>
        <w:t>текущего</w:t>
      </w:r>
      <w:r>
        <w:rPr>
          <w:spacing w:val="-13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аттестации</w:t>
      </w:r>
    </w:p>
    <w:p w14:paraId="7FA956F0" w14:textId="77777777" w:rsidR="00590D3A" w:rsidRDefault="0028592C">
      <w:pPr>
        <w:pStyle w:val="a3"/>
        <w:ind w:left="1091"/>
      </w:pPr>
      <w:r>
        <w:t>Доска, мультимедийный проектор, экран</w:t>
      </w:r>
    </w:p>
    <w:p w14:paraId="1E792668" w14:textId="77777777" w:rsidR="00590D3A" w:rsidRDefault="0028592C">
      <w:pPr>
        <w:pStyle w:val="a3"/>
        <w:ind w:left="335" w:right="883" w:firstLine="756"/>
      </w:pPr>
      <w:r>
        <w:t>Помещения для самостоятельной работы обучающихся: компьютерные классы; читальные залы библиотеки</w:t>
      </w:r>
    </w:p>
    <w:p w14:paraId="28C328F1" w14:textId="77777777" w:rsidR="00590D3A" w:rsidRDefault="0028592C">
      <w:pPr>
        <w:pStyle w:val="a3"/>
        <w:spacing w:before="1"/>
        <w:ind w:left="335" w:right="789" w:firstLine="756"/>
      </w:pPr>
      <w:r>
        <w:t>Персональные компьютеры с пакетом MS Office, выходом в Интернет и с доступом в электронную информационно-образовательную среду университета</w:t>
      </w:r>
    </w:p>
    <w:p w14:paraId="62067220" w14:textId="77777777" w:rsidR="00590D3A" w:rsidRDefault="0028592C">
      <w:pPr>
        <w:pStyle w:val="a3"/>
        <w:tabs>
          <w:tab w:val="left" w:pos="2543"/>
          <w:tab w:val="left" w:pos="3143"/>
          <w:tab w:val="left" w:pos="4335"/>
          <w:tab w:val="left" w:pos="4710"/>
          <w:tab w:val="left" w:pos="6971"/>
          <w:tab w:val="left" w:pos="8687"/>
        </w:tabs>
        <w:ind w:left="335" w:right="881" w:firstLine="756"/>
      </w:pPr>
      <w:r>
        <w:t>Помещение</w:t>
      </w:r>
      <w:r>
        <w:tab/>
        <w:t>для</w:t>
      </w:r>
      <w:r>
        <w:tab/>
        <w:t>хранения</w:t>
      </w:r>
      <w:r>
        <w:tab/>
        <w:t>и</w:t>
      </w:r>
      <w:r>
        <w:tab/>
        <w:t>профилактического</w:t>
      </w:r>
      <w:r>
        <w:tab/>
        <w:t>обслуживания</w:t>
      </w:r>
      <w:r>
        <w:tab/>
      </w:r>
      <w:r>
        <w:rPr>
          <w:spacing w:val="-4"/>
        </w:rPr>
        <w:t xml:space="preserve">учебного </w:t>
      </w:r>
      <w:r>
        <w:t>оборудования</w:t>
      </w:r>
    </w:p>
    <w:p w14:paraId="2C5527E4" w14:textId="77777777" w:rsidR="00590D3A" w:rsidRDefault="0028592C">
      <w:pPr>
        <w:pStyle w:val="a3"/>
        <w:ind w:left="335" w:right="883" w:firstLine="756"/>
      </w:pPr>
      <w:r>
        <w:t>Стеллажи для хранения учебно-наглядных пособий и учебно-методической документации.</w:t>
      </w:r>
    </w:p>
    <w:p w14:paraId="59E82FBE" w14:textId="77777777" w:rsidR="00590D3A" w:rsidRDefault="00590D3A">
      <w:pPr>
        <w:sectPr w:rsidR="00590D3A">
          <w:pgSz w:w="11910" w:h="16850"/>
          <w:pgMar w:top="1340" w:right="0" w:bottom="280" w:left="1400" w:header="720" w:footer="720" w:gutter="0"/>
          <w:cols w:space="720"/>
        </w:sectPr>
      </w:pPr>
    </w:p>
    <w:p w14:paraId="3B7C64AA" w14:textId="77777777" w:rsidR="00590D3A" w:rsidRDefault="0028592C">
      <w:pPr>
        <w:pStyle w:val="1"/>
        <w:spacing w:before="71"/>
        <w:ind w:left="0" w:right="847"/>
        <w:jc w:val="right"/>
      </w:pPr>
      <w:r>
        <w:lastRenderedPageBreak/>
        <w:t>Приложение 1</w:t>
      </w:r>
    </w:p>
    <w:p w14:paraId="2E2EA307" w14:textId="77777777" w:rsidR="00590D3A" w:rsidRDefault="00590D3A">
      <w:pPr>
        <w:pStyle w:val="a3"/>
        <w:ind w:left="0"/>
        <w:rPr>
          <w:b/>
          <w:sz w:val="26"/>
        </w:rPr>
      </w:pPr>
    </w:p>
    <w:p w14:paraId="4E311224" w14:textId="77777777" w:rsidR="00590D3A" w:rsidRDefault="0028592C">
      <w:pPr>
        <w:pStyle w:val="a4"/>
        <w:numPr>
          <w:ilvl w:val="0"/>
          <w:numId w:val="24"/>
        </w:numPr>
        <w:tabs>
          <w:tab w:val="left" w:pos="482"/>
        </w:tabs>
        <w:spacing w:before="219"/>
        <w:ind w:hanging="181"/>
        <w:rPr>
          <w:b/>
          <w:sz w:val="24"/>
        </w:rPr>
      </w:pPr>
      <w:r>
        <w:rPr>
          <w:b/>
          <w:sz w:val="24"/>
        </w:rPr>
        <w:t>Учебно-методическое обеспечение самостоятельной 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4B91DDAC" w14:textId="77777777" w:rsidR="00590D3A" w:rsidRDefault="00590D3A">
      <w:pPr>
        <w:pStyle w:val="a3"/>
        <w:ind w:left="0"/>
        <w:rPr>
          <w:b/>
        </w:rPr>
      </w:pPr>
    </w:p>
    <w:p w14:paraId="35F1ED38" w14:textId="77777777" w:rsidR="00590D3A" w:rsidRDefault="0028592C">
      <w:pPr>
        <w:pStyle w:val="a3"/>
        <w:ind w:right="845" w:firstLine="566"/>
        <w:jc w:val="both"/>
      </w:pPr>
      <w:r>
        <w:t>По дисциплине «Компаративистика» предусмотрена аудиторная и внеаудиторная самостоятельная работа обучающихся.</w:t>
      </w:r>
    </w:p>
    <w:p w14:paraId="1D26601A" w14:textId="77777777" w:rsidR="00590D3A" w:rsidRDefault="0028592C">
      <w:pPr>
        <w:pStyle w:val="a3"/>
        <w:ind w:right="846" w:firstLine="566"/>
        <w:jc w:val="both"/>
      </w:pPr>
      <w:r>
        <w:t>Аудиторная самостоятельная работа (</w:t>
      </w:r>
      <w:r>
        <w:rPr>
          <w:b/>
        </w:rPr>
        <w:t>АСР</w:t>
      </w:r>
      <w:r>
        <w:t>) обучающихся предполагает групповые и индивидуальные задания в виде анализа текста, создания плана и таблиц, написания небольших аналитических письменных работ.</w:t>
      </w:r>
    </w:p>
    <w:p w14:paraId="6441885B" w14:textId="77777777" w:rsidR="00590D3A" w:rsidRDefault="0028592C">
      <w:pPr>
        <w:pStyle w:val="a3"/>
        <w:ind w:right="845" w:firstLine="566"/>
        <w:jc w:val="both"/>
      </w:pPr>
      <w:r>
        <w:t>Внеаудиторная самостоятельная работа (</w:t>
      </w:r>
      <w:r>
        <w:rPr>
          <w:b/>
        </w:rPr>
        <w:t>ВСР</w:t>
      </w:r>
      <w:r>
        <w:t>) обучающихся осуществляется в виде изучения (чтения, конспектирования, составления планов и пр.) литературы по соответствующему разделу; выполнения домашних (письменных и устных) заданий, составления презентаций.</w:t>
      </w:r>
    </w:p>
    <w:p w14:paraId="4118ECC4" w14:textId="77777777" w:rsidR="00590D3A" w:rsidRDefault="0028592C">
      <w:pPr>
        <w:pStyle w:val="1"/>
        <w:numPr>
          <w:ilvl w:val="1"/>
          <w:numId w:val="24"/>
        </w:numPr>
        <w:tabs>
          <w:tab w:val="left" w:pos="1209"/>
        </w:tabs>
        <w:spacing w:before="1"/>
        <w:ind w:left="301" w:right="846" w:firstLine="566"/>
        <w:jc w:val="both"/>
      </w:pPr>
      <w:r>
        <w:t>Раздел «</w:t>
      </w:r>
      <w:r>
        <w:rPr>
          <w:b w:val="0"/>
        </w:rPr>
        <w:t>К</w:t>
      </w:r>
      <w:r>
        <w:t>омпаративистика как раздел литературоведения и как метод анализа художественного</w:t>
      </w:r>
      <w:r>
        <w:rPr>
          <w:spacing w:val="-1"/>
        </w:rPr>
        <w:t xml:space="preserve"> </w:t>
      </w:r>
      <w:r>
        <w:t>произведения»</w:t>
      </w:r>
    </w:p>
    <w:p w14:paraId="743FEFA5" w14:textId="77777777" w:rsidR="00590D3A" w:rsidRDefault="0028592C">
      <w:pPr>
        <w:pStyle w:val="a4"/>
        <w:numPr>
          <w:ilvl w:val="2"/>
          <w:numId w:val="24"/>
        </w:numPr>
        <w:tabs>
          <w:tab w:val="left" w:pos="1389"/>
        </w:tabs>
        <w:ind w:right="847" w:firstLine="566"/>
        <w:jc w:val="both"/>
        <w:rPr>
          <w:b/>
          <w:sz w:val="24"/>
        </w:rPr>
      </w:pPr>
      <w:r>
        <w:rPr>
          <w:b/>
          <w:sz w:val="24"/>
        </w:rPr>
        <w:t>Компаративистика как филологическая дисциплина. Предмет, задачи, темы, методология компаративных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исследований</w:t>
      </w:r>
    </w:p>
    <w:p w14:paraId="53D981FB" w14:textId="77777777" w:rsidR="00590D3A" w:rsidRDefault="0028592C">
      <w:pPr>
        <w:ind w:left="867"/>
        <w:rPr>
          <w:b/>
          <w:sz w:val="24"/>
        </w:rPr>
      </w:pPr>
      <w:r>
        <w:rPr>
          <w:b/>
          <w:sz w:val="24"/>
        </w:rPr>
        <w:t>ВСР:</w:t>
      </w:r>
    </w:p>
    <w:p w14:paraId="5A5C4988" w14:textId="77777777" w:rsidR="00590D3A" w:rsidRDefault="0028592C">
      <w:pPr>
        <w:pStyle w:val="a4"/>
        <w:numPr>
          <w:ilvl w:val="0"/>
          <w:numId w:val="23"/>
        </w:numPr>
        <w:tabs>
          <w:tab w:val="left" w:pos="1128"/>
        </w:tabs>
        <w:spacing w:line="276" w:lineRule="exact"/>
        <w:ind w:hanging="261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Чтение следующих работ, их конспектирование, составление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плана:</w:t>
      </w:r>
    </w:p>
    <w:p w14:paraId="217DCDF6" w14:textId="77777777" w:rsidR="00590D3A" w:rsidRDefault="0028592C">
      <w:pPr>
        <w:pStyle w:val="a4"/>
        <w:numPr>
          <w:ilvl w:val="0"/>
          <w:numId w:val="22"/>
        </w:numPr>
        <w:tabs>
          <w:tab w:val="left" w:pos="1008"/>
        </w:tabs>
        <w:spacing w:line="276" w:lineRule="exact"/>
        <w:ind w:left="1007" w:hanging="141"/>
        <w:jc w:val="both"/>
        <w:rPr>
          <w:sz w:val="24"/>
        </w:rPr>
      </w:pPr>
      <w:r>
        <w:rPr>
          <w:sz w:val="24"/>
        </w:rPr>
        <w:t>В. М. Жирмунский «Проблемы сравнительно-исторического 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литератур».</w:t>
      </w:r>
    </w:p>
    <w:p w14:paraId="72530AE4" w14:textId="77777777" w:rsidR="00590D3A" w:rsidRDefault="0028592C">
      <w:pPr>
        <w:pStyle w:val="a4"/>
        <w:numPr>
          <w:ilvl w:val="0"/>
          <w:numId w:val="22"/>
        </w:numPr>
        <w:tabs>
          <w:tab w:val="left" w:pos="1008"/>
        </w:tabs>
        <w:ind w:left="1007" w:hanging="141"/>
        <w:jc w:val="both"/>
        <w:rPr>
          <w:sz w:val="24"/>
        </w:rPr>
      </w:pPr>
      <w:r>
        <w:rPr>
          <w:sz w:val="24"/>
        </w:rPr>
        <w:t>А. Дима «Принципы сравнительного литературоведения» (М.,</w:t>
      </w:r>
      <w:r>
        <w:rPr>
          <w:spacing w:val="-4"/>
          <w:sz w:val="24"/>
        </w:rPr>
        <w:t xml:space="preserve"> </w:t>
      </w:r>
      <w:r>
        <w:rPr>
          <w:sz w:val="24"/>
        </w:rPr>
        <w:t>1977).</w:t>
      </w:r>
    </w:p>
    <w:p w14:paraId="76D5B354" w14:textId="77777777" w:rsidR="00590D3A" w:rsidRDefault="0028592C">
      <w:pPr>
        <w:pStyle w:val="a4"/>
        <w:numPr>
          <w:ilvl w:val="0"/>
          <w:numId w:val="22"/>
        </w:numPr>
        <w:tabs>
          <w:tab w:val="left" w:pos="1257"/>
        </w:tabs>
        <w:ind w:right="856" w:firstLine="566"/>
        <w:jc w:val="both"/>
        <w:rPr>
          <w:sz w:val="24"/>
        </w:rPr>
      </w:pPr>
      <w:r>
        <w:rPr>
          <w:sz w:val="24"/>
        </w:rPr>
        <w:t>Словари разных типов (статьи «Компаративистика», «Сравнительное литературоведение», «Интертекстуальность», «Сравнение», «Сравнительное языкознание».</w:t>
      </w:r>
    </w:p>
    <w:p w14:paraId="7F4D89EF" w14:textId="77777777" w:rsidR="00590D3A" w:rsidRDefault="0028592C">
      <w:pPr>
        <w:pStyle w:val="a4"/>
        <w:numPr>
          <w:ilvl w:val="0"/>
          <w:numId w:val="23"/>
        </w:numPr>
        <w:tabs>
          <w:tab w:val="left" w:pos="1149"/>
        </w:tabs>
        <w:ind w:left="301" w:right="847" w:firstLine="566"/>
        <w:jc w:val="both"/>
        <w:rPr>
          <w:sz w:val="24"/>
        </w:rPr>
      </w:pPr>
      <w:r>
        <w:rPr>
          <w:sz w:val="24"/>
        </w:rPr>
        <w:t>На основе прочитанного и конспектов составить план на тему «Предмет, задачи, темы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компаративистики».</w:t>
      </w:r>
    </w:p>
    <w:p w14:paraId="5CB18FBB" w14:textId="77777777" w:rsidR="00590D3A" w:rsidRDefault="0028592C">
      <w:pPr>
        <w:pStyle w:val="a4"/>
        <w:numPr>
          <w:ilvl w:val="0"/>
          <w:numId w:val="23"/>
        </w:numPr>
        <w:tabs>
          <w:tab w:val="left" w:pos="1332"/>
        </w:tabs>
        <w:ind w:left="301" w:right="846" w:firstLine="566"/>
        <w:jc w:val="both"/>
        <w:rPr>
          <w:sz w:val="24"/>
        </w:rPr>
      </w:pPr>
      <w:r>
        <w:rPr>
          <w:sz w:val="24"/>
        </w:rPr>
        <w:t>На основе предложенных преподавателем литературных произведений сформулируйте тему и определите задачи конкретного компаративного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исследования.</w:t>
      </w:r>
    </w:p>
    <w:p w14:paraId="22E3E728" w14:textId="77777777" w:rsidR="00590D3A" w:rsidRDefault="0028592C">
      <w:pPr>
        <w:pStyle w:val="a3"/>
        <w:ind w:left="868"/>
      </w:pPr>
      <w:r>
        <w:rPr>
          <w:u w:val="single"/>
        </w:rPr>
        <w:t>Произведения</w:t>
      </w:r>
      <w:r>
        <w:t>:</w:t>
      </w:r>
      <w:r>
        <w:rPr>
          <w:spacing w:val="29"/>
        </w:rPr>
        <w:t xml:space="preserve"> </w:t>
      </w:r>
      <w:r>
        <w:t>«Слово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полку</w:t>
      </w:r>
      <w:r>
        <w:rPr>
          <w:spacing w:val="29"/>
        </w:rPr>
        <w:t xml:space="preserve"> </w:t>
      </w:r>
      <w:r>
        <w:t>Игореве»,</w:t>
      </w:r>
      <w:r>
        <w:rPr>
          <w:spacing w:val="30"/>
        </w:rPr>
        <w:t xml:space="preserve"> </w:t>
      </w:r>
      <w:r>
        <w:t>«Житие</w:t>
      </w:r>
      <w:r>
        <w:rPr>
          <w:spacing w:val="29"/>
        </w:rPr>
        <w:t xml:space="preserve"> </w:t>
      </w:r>
      <w:r>
        <w:t>Петра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Февронии</w:t>
      </w:r>
      <w:r>
        <w:rPr>
          <w:spacing w:val="31"/>
        </w:rPr>
        <w:t xml:space="preserve"> </w:t>
      </w:r>
      <w:r>
        <w:t>Муромских»,</w:t>
      </w:r>
    </w:p>
    <w:p w14:paraId="1C27A46D" w14:textId="77777777" w:rsidR="00590D3A" w:rsidRDefault="0028592C">
      <w:pPr>
        <w:pStyle w:val="a3"/>
        <w:ind w:left="868" w:right="846"/>
      </w:pPr>
      <w:r>
        <w:t xml:space="preserve">«Хождение за три моря Афанасия Никитина», «Письмо, писанное по дороге в Петергоф…»   М.В.   Ломоносова,   «Эпистола   о   стихотворстве» </w:t>
      </w:r>
      <w:r>
        <w:rPr>
          <w:spacing w:val="44"/>
        </w:rPr>
        <w:t xml:space="preserve"> </w:t>
      </w:r>
      <w:r>
        <w:t>А.П.Сумарокова,</w:t>
      </w:r>
    </w:p>
    <w:p w14:paraId="37DBBA99" w14:textId="77777777" w:rsidR="00590D3A" w:rsidRDefault="0028592C">
      <w:pPr>
        <w:pStyle w:val="a3"/>
        <w:ind w:left="868" w:right="844"/>
      </w:pPr>
      <w:r>
        <w:t xml:space="preserve">«Трагедия А.П.Сумарокова «Димитрий Самозванец», переложение 81 псалма Г.Р. Державина,  </w:t>
      </w:r>
      <w:r>
        <w:rPr>
          <w:spacing w:val="12"/>
        </w:rPr>
        <w:t xml:space="preserve"> </w:t>
      </w:r>
      <w:r>
        <w:t xml:space="preserve">«Горе  </w:t>
      </w:r>
      <w:r>
        <w:rPr>
          <w:spacing w:val="12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 xml:space="preserve">ума»  </w:t>
      </w:r>
      <w:r>
        <w:rPr>
          <w:spacing w:val="13"/>
        </w:rPr>
        <w:t xml:space="preserve"> </w:t>
      </w:r>
      <w:r>
        <w:t xml:space="preserve">А.С.Грибоедова,  </w:t>
      </w:r>
      <w:r>
        <w:rPr>
          <w:spacing w:val="13"/>
        </w:rPr>
        <w:t xml:space="preserve"> </w:t>
      </w:r>
      <w:r>
        <w:t xml:space="preserve">«Борис  </w:t>
      </w:r>
      <w:r>
        <w:rPr>
          <w:spacing w:val="12"/>
        </w:rPr>
        <w:t xml:space="preserve"> </w:t>
      </w:r>
      <w:r>
        <w:t xml:space="preserve">Годунов»  </w:t>
      </w:r>
      <w:r>
        <w:rPr>
          <w:spacing w:val="13"/>
        </w:rPr>
        <w:t xml:space="preserve"> </w:t>
      </w:r>
      <w:r>
        <w:t>А.С.Пушкина,</w:t>
      </w:r>
    </w:p>
    <w:p w14:paraId="039240A0" w14:textId="77777777" w:rsidR="00590D3A" w:rsidRDefault="0028592C">
      <w:pPr>
        <w:pStyle w:val="a3"/>
        <w:ind w:left="868"/>
      </w:pPr>
      <w:r>
        <w:t>«Демон» М.Ю.Лермонтова.</w:t>
      </w:r>
    </w:p>
    <w:p w14:paraId="1CC5E0B7" w14:textId="77777777" w:rsidR="00590D3A" w:rsidRDefault="0028592C">
      <w:pPr>
        <w:pStyle w:val="a3"/>
        <w:ind w:left="868"/>
      </w:pPr>
      <w:r>
        <w:rPr>
          <w:u w:val="single"/>
        </w:rPr>
        <w:t>Вопросы и задания для самопроверки:</w:t>
      </w:r>
    </w:p>
    <w:p w14:paraId="6E4A94DC" w14:textId="77777777" w:rsidR="00590D3A" w:rsidRDefault="0028592C">
      <w:pPr>
        <w:pStyle w:val="a4"/>
        <w:numPr>
          <w:ilvl w:val="0"/>
          <w:numId w:val="21"/>
        </w:numPr>
        <w:tabs>
          <w:tab w:val="left" w:pos="1228"/>
        </w:tabs>
        <w:rPr>
          <w:sz w:val="24"/>
        </w:rPr>
      </w:pPr>
      <w:r>
        <w:rPr>
          <w:sz w:val="24"/>
        </w:rPr>
        <w:t>В чём суть сравнения как 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приёма?</w:t>
      </w:r>
    </w:p>
    <w:p w14:paraId="3E3DA798" w14:textId="77777777" w:rsidR="00590D3A" w:rsidRDefault="0028592C">
      <w:pPr>
        <w:pStyle w:val="a4"/>
        <w:numPr>
          <w:ilvl w:val="0"/>
          <w:numId w:val="21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Определите предмет, задачи, темы компаративного исследования по</w:t>
      </w:r>
      <w:r>
        <w:rPr>
          <w:spacing w:val="-5"/>
          <w:sz w:val="24"/>
        </w:rPr>
        <w:t xml:space="preserve"> </w:t>
      </w:r>
      <w:r>
        <w:rPr>
          <w:sz w:val="24"/>
        </w:rPr>
        <w:t>филологии.</w:t>
      </w:r>
    </w:p>
    <w:p w14:paraId="5E534CCE" w14:textId="77777777" w:rsidR="00590D3A" w:rsidRDefault="0028592C">
      <w:pPr>
        <w:pStyle w:val="a4"/>
        <w:numPr>
          <w:ilvl w:val="0"/>
          <w:numId w:val="21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Какие филологические методы сформировались на 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компаративистики?</w:t>
      </w:r>
    </w:p>
    <w:p w14:paraId="3CB66BD4" w14:textId="77777777" w:rsidR="00590D3A" w:rsidRDefault="00590D3A">
      <w:pPr>
        <w:pStyle w:val="a3"/>
        <w:ind w:left="0"/>
      </w:pPr>
    </w:p>
    <w:p w14:paraId="3D537A8F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7" w:right="1229" w:firstLine="0"/>
      </w:pPr>
      <w:r>
        <w:t>История развития компаративистики (XIX–XXI вв.): имена, идеи, труды ВСР:</w:t>
      </w:r>
    </w:p>
    <w:p w14:paraId="469191EC" w14:textId="77777777" w:rsidR="00590D3A" w:rsidRDefault="0028592C">
      <w:pPr>
        <w:pStyle w:val="a4"/>
        <w:numPr>
          <w:ilvl w:val="0"/>
          <w:numId w:val="20"/>
        </w:numPr>
        <w:tabs>
          <w:tab w:val="left" w:pos="1250"/>
        </w:tabs>
        <w:ind w:right="847" w:firstLine="566"/>
        <w:rPr>
          <w:sz w:val="24"/>
        </w:rPr>
      </w:pPr>
      <w:r>
        <w:rPr>
          <w:rFonts w:ascii="Georgia" w:hAnsi="Georgia"/>
          <w:sz w:val="24"/>
        </w:rPr>
        <w:t>Чтение, конспектирование составление плана на основе работ А.Н. Веселовского:</w:t>
      </w:r>
    </w:p>
    <w:p w14:paraId="5997D9A2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before="2" w:line="272" w:lineRule="exact"/>
        <w:ind w:left="1014" w:hanging="14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«О методе и задачах истории литературы как</w:t>
      </w:r>
      <w:r>
        <w:rPr>
          <w:rFonts w:ascii="Georgia" w:hAnsi="Georgia"/>
          <w:spacing w:val="-2"/>
          <w:sz w:val="24"/>
        </w:rPr>
        <w:t xml:space="preserve"> </w:t>
      </w:r>
      <w:r>
        <w:rPr>
          <w:rFonts w:ascii="Georgia" w:hAnsi="Georgia"/>
          <w:sz w:val="24"/>
        </w:rPr>
        <w:t>науки»</w:t>
      </w:r>
    </w:p>
    <w:p w14:paraId="3184FFF5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line="272" w:lineRule="exact"/>
        <w:ind w:left="1014" w:hanging="14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«Из введения в историческую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rFonts w:ascii="Georgia" w:hAnsi="Georgia"/>
          <w:sz w:val="24"/>
        </w:rPr>
        <w:t>поэтику»</w:t>
      </w:r>
    </w:p>
    <w:p w14:paraId="565C2741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before="1" w:line="272" w:lineRule="exact"/>
        <w:ind w:left="1014" w:hanging="14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«Из истории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rFonts w:ascii="Georgia" w:hAnsi="Georgia"/>
          <w:sz w:val="24"/>
        </w:rPr>
        <w:t>эпитета»</w:t>
      </w:r>
    </w:p>
    <w:p w14:paraId="285ACCDE" w14:textId="77777777" w:rsidR="00590D3A" w:rsidRDefault="0028592C">
      <w:pPr>
        <w:pStyle w:val="a4"/>
        <w:numPr>
          <w:ilvl w:val="0"/>
          <w:numId w:val="20"/>
        </w:numPr>
        <w:tabs>
          <w:tab w:val="left" w:pos="1269"/>
        </w:tabs>
        <w:ind w:right="850" w:firstLine="566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Чтение, конспектирование составление плана на основе работ А.И. Кирпичникова:</w:t>
      </w:r>
    </w:p>
    <w:p w14:paraId="3E723BD6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before="1" w:line="272" w:lineRule="exact"/>
        <w:ind w:left="1014" w:hanging="14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«Пушкин как европейский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поэт»</w:t>
      </w:r>
    </w:p>
    <w:p w14:paraId="3F6E5CC1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line="272" w:lineRule="exact"/>
        <w:ind w:left="1014" w:hanging="14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«Московское общество в изображении Грибоедова и графа Л.</w:t>
      </w:r>
      <w:r>
        <w:rPr>
          <w:rFonts w:ascii="Georgia" w:hAnsi="Georgia"/>
          <w:spacing w:val="-10"/>
          <w:sz w:val="24"/>
        </w:rPr>
        <w:t xml:space="preserve"> </w:t>
      </w:r>
      <w:r>
        <w:rPr>
          <w:rFonts w:ascii="Georgia" w:hAnsi="Georgia"/>
          <w:sz w:val="24"/>
        </w:rPr>
        <w:t>Толстого»</w:t>
      </w:r>
    </w:p>
    <w:p w14:paraId="07E9340E" w14:textId="77777777" w:rsidR="00590D3A" w:rsidRDefault="0028592C">
      <w:pPr>
        <w:pStyle w:val="a4"/>
        <w:numPr>
          <w:ilvl w:val="0"/>
          <w:numId w:val="20"/>
        </w:numPr>
        <w:tabs>
          <w:tab w:val="left" w:pos="1260"/>
        </w:tabs>
        <w:spacing w:before="1"/>
        <w:ind w:right="847" w:firstLine="566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Чтение, конспектирование составление плана на основе работ М.П. Алексеева:</w:t>
      </w:r>
    </w:p>
    <w:p w14:paraId="187EABB2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line="272" w:lineRule="exact"/>
        <w:ind w:left="1014" w:hanging="14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«Стихотворение Пушкина «Я памятник себе</w:t>
      </w:r>
      <w:r>
        <w:rPr>
          <w:rFonts w:ascii="Georgia" w:hAnsi="Georgia"/>
          <w:spacing w:val="-8"/>
          <w:sz w:val="24"/>
        </w:rPr>
        <w:t xml:space="preserve"> </w:t>
      </w:r>
      <w:r>
        <w:rPr>
          <w:rFonts w:ascii="Georgia" w:hAnsi="Georgia"/>
          <w:sz w:val="24"/>
        </w:rPr>
        <w:t>воздвиг…»</w:t>
      </w:r>
    </w:p>
    <w:p w14:paraId="4E8D7E64" w14:textId="77777777" w:rsidR="00590D3A" w:rsidRDefault="00590D3A">
      <w:pPr>
        <w:spacing w:line="272" w:lineRule="exact"/>
        <w:rPr>
          <w:rFonts w:ascii="Georgia" w:hAnsi="Georgia"/>
          <w:sz w:val="24"/>
        </w:rPr>
        <w:sectPr w:rsidR="00590D3A">
          <w:pgSz w:w="11910" w:h="16850"/>
          <w:pgMar w:top="1060" w:right="0" w:bottom="280" w:left="1400" w:header="720" w:footer="720" w:gutter="0"/>
          <w:cols w:space="720"/>
        </w:sectPr>
      </w:pPr>
    </w:p>
    <w:p w14:paraId="25369B0C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before="72"/>
        <w:ind w:left="1014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>«Пушкин и Запад»</w:t>
      </w:r>
    </w:p>
    <w:p w14:paraId="3AE6D13C" w14:textId="77777777" w:rsidR="00590D3A" w:rsidRDefault="0028592C">
      <w:pPr>
        <w:pStyle w:val="a4"/>
        <w:numPr>
          <w:ilvl w:val="0"/>
          <w:numId w:val="20"/>
        </w:numPr>
        <w:tabs>
          <w:tab w:val="left" w:pos="1248"/>
        </w:tabs>
        <w:spacing w:before="1"/>
        <w:ind w:right="847" w:firstLine="566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Чтение, конспектирование составление плана на основе работы В.М. Жирмунского «Байрон и Пушкин» (Ч.</w:t>
      </w:r>
      <w:r>
        <w:rPr>
          <w:rFonts w:ascii="Georgia" w:hAnsi="Georgia"/>
          <w:spacing w:val="-6"/>
          <w:sz w:val="24"/>
        </w:rPr>
        <w:t xml:space="preserve"> </w:t>
      </w:r>
      <w:r>
        <w:rPr>
          <w:rFonts w:ascii="Georgia" w:hAnsi="Georgia"/>
          <w:smallCaps/>
          <w:sz w:val="24"/>
        </w:rPr>
        <w:t>1</w:t>
      </w:r>
      <w:r>
        <w:rPr>
          <w:rFonts w:ascii="Georgia" w:hAnsi="Georgia"/>
          <w:sz w:val="24"/>
        </w:rPr>
        <w:t>).</w:t>
      </w:r>
    </w:p>
    <w:p w14:paraId="43F5B547" w14:textId="77777777" w:rsidR="00590D3A" w:rsidRDefault="0028592C">
      <w:pPr>
        <w:pStyle w:val="a4"/>
        <w:numPr>
          <w:ilvl w:val="0"/>
          <w:numId w:val="20"/>
        </w:numPr>
        <w:tabs>
          <w:tab w:val="left" w:pos="1238"/>
        </w:tabs>
        <w:ind w:right="847" w:firstLine="566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Чтение, конспектирование составление плана на основе работы И.О. Шайтанова «Мыслящая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муза».</w:t>
      </w:r>
    </w:p>
    <w:p w14:paraId="44382D66" w14:textId="77777777" w:rsidR="00590D3A" w:rsidRDefault="0028592C">
      <w:pPr>
        <w:pStyle w:val="a4"/>
        <w:numPr>
          <w:ilvl w:val="0"/>
          <w:numId w:val="20"/>
        </w:numPr>
        <w:tabs>
          <w:tab w:val="left" w:pos="1255"/>
        </w:tabs>
        <w:ind w:right="850" w:firstLine="566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Чтение, конспектирование составление плана на основе работы А.В. Петрова «Новогодняя поэзия в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России…».</w:t>
      </w:r>
    </w:p>
    <w:p w14:paraId="3A327C45" w14:textId="77777777" w:rsidR="00590D3A" w:rsidRDefault="0028592C">
      <w:pPr>
        <w:pStyle w:val="a3"/>
        <w:ind w:left="868"/>
        <w:jc w:val="both"/>
      </w:pPr>
      <w:r>
        <w:rPr>
          <w:u w:val="single"/>
        </w:rPr>
        <w:t>Вопросы и задания для самопроверки:</w:t>
      </w:r>
    </w:p>
    <w:p w14:paraId="3DD63138" w14:textId="77777777" w:rsidR="00590D3A" w:rsidRDefault="0028592C">
      <w:pPr>
        <w:pStyle w:val="a4"/>
        <w:numPr>
          <w:ilvl w:val="1"/>
          <w:numId w:val="20"/>
        </w:numPr>
        <w:tabs>
          <w:tab w:val="left" w:pos="2462"/>
        </w:tabs>
        <w:ind w:right="843" w:firstLine="427"/>
        <w:jc w:val="both"/>
        <w:rPr>
          <w:sz w:val="24"/>
        </w:rPr>
      </w:pPr>
      <w:r>
        <w:rPr>
          <w:sz w:val="24"/>
        </w:rPr>
        <w:t>Назовите самых известных представителей русской компаративистики XIX–XX вв. Кратко охарактеризуйте их вклад в развитие филологии.</w:t>
      </w:r>
    </w:p>
    <w:p w14:paraId="5D2AF620" w14:textId="77777777" w:rsidR="00590D3A" w:rsidRDefault="00590D3A">
      <w:pPr>
        <w:pStyle w:val="a3"/>
        <w:spacing w:before="11"/>
        <w:ind w:left="0"/>
        <w:rPr>
          <w:sz w:val="23"/>
        </w:rPr>
      </w:pPr>
    </w:p>
    <w:p w14:paraId="54312016" w14:textId="77777777" w:rsidR="00590D3A" w:rsidRDefault="0028592C">
      <w:pPr>
        <w:pStyle w:val="1"/>
        <w:numPr>
          <w:ilvl w:val="1"/>
          <w:numId w:val="24"/>
        </w:numPr>
        <w:tabs>
          <w:tab w:val="left" w:pos="1108"/>
        </w:tabs>
        <w:ind w:left="1108" w:hanging="241"/>
        <w:rPr>
          <w:b w:val="0"/>
        </w:rPr>
      </w:pPr>
      <w:r>
        <w:t>Раздел «Переводы и переложения как культурные</w:t>
      </w:r>
      <w:r>
        <w:rPr>
          <w:spacing w:val="-7"/>
        </w:rPr>
        <w:t xml:space="preserve"> </w:t>
      </w:r>
      <w:r>
        <w:t>медиаторы</w:t>
      </w:r>
      <w:r>
        <w:rPr>
          <w:b w:val="0"/>
        </w:rPr>
        <w:t>»</w:t>
      </w:r>
    </w:p>
    <w:p w14:paraId="7BA8CC7F" w14:textId="77777777" w:rsidR="00590D3A" w:rsidRDefault="0028592C">
      <w:pPr>
        <w:pStyle w:val="a4"/>
        <w:numPr>
          <w:ilvl w:val="2"/>
          <w:numId w:val="24"/>
        </w:numPr>
        <w:tabs>
          <w:tab w:val="left" w:pos="1487"/>
          <w:tab w:val="left" w:pos="1488"/>
          <w:tab w:val="left" w:pos="2607"/>
          <w:tab w:val="left" w:pos="4278"/>
          <w:tab w:val="left" w:pos="4657"/>
          <w:tab w:val="left" w:pos="5878"/>
          <w:tab w:val="left" w:pos="6536"/>
          <w:tab w:val="left" w:pos="8259"/>
        </w:tabs>
        <w:ind w:right="847" w:firstLine="566"/>
        <w:rPr>
          <w:b/>
          <w:sz w:val="24"/>
        </w:rPr>
      </w:pPr>
      <w:r>
        <w:rPr>
          <w:b/>
          <w:sz w:val="24"/>
        </w:rPr>
        <w:t>Русские</w:t>
      </w:r>
      <w:r>
        <w:rPr>
          <w:b/>
          <w:sz w:val="24"/>
        </w:rPr>
        <w:tab/>
        <w:t>переводчики</w:t>
      </w:r>
      <w:r>
        <w:rPr>
          <w:b/>
          <w:sz w:val="24"/>
        </w:rPr>
        <w:tab/>
        <w:t>о</w:t>
      </w:r>
      <w:r>
        <w:rPr>
          <w:b/>
          <w:sz w:val="24"/>
        </w:rPr>
        <w:tab/>
        <w:t>переводе</w:t>
      </w:r>
      <w:r>
        <w:rPr>
          <w:b/>
          <w:sz w:val="24"/>
        </w:rPr>
        <w:tab/>
        <w:t>как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pacing w:val="-3"/>
          <w:sz w:val="24"/>
        </w:rPr>
        <w:t xml:space="preserve">(А.Н.Егунов, </w:t>
      </w:r>
      <w:r>
        <w:rPr>
          <w:b/>
          <w:sz w:val="24"/>
        </w:rPr>
        <w:t>Г.В.Кружков, Е.Г.Эткинд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др.)</w:t>
      </w:r>
    </w:p>
    <w:p w14:paraId="15BA228B" w14:textId="77777777" w:rsidR="00590D3A" w:rsidRDefault="0028592C">
      <w:pPr>
        <w:spacing w:line="276" w:lineRule="exact"/>
        <w:ind w:left="868"/>
        <w:rPr>
          <w:b/>
          <w:sz w:val="24"/>
        </w:rPr>
      </w:pPr>
      <w:r>
        <w:rPr>
          <w:b/>
          <w:sz w:val="24"/>
        </w:rPr>
        <w:t>ВСР:</w:t>
      </w:r>
    </w:p>
    <w:p w14:paraId="20CBF275" w14:textId="77777777" w:rsidR="00590D3A" w:rsidRDefault="0028592C">
      <w:pPr>
        <w:pStyle w:val="a3"/>
        <w:ind w:right="883" w:firstLine="566"/>
        <w:rPr>
          <w:rFonts w:ascii="Georgia" w:hAnsi="Georgia"/>
        </w:rPr>
      </w:pPr>
      <w:r>
        <w:rPr>
          <w:rFonts w:ascii="Georgia" w:hAnsi="Georgia"/>
        </w:rPr>
        <w:t>Чтение, конспектирование составление плана на основе работ след.авторов о переводах:</w:t>
      </w:r>
    </w:p>
    <w:p w14:paraId="4B2142AD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ind w:left="1014"/>
        <w:rPr>
          <w:sz w:val="24"/>
        </w:rPr>
      </w:pPr>
      <w:r>
        <w:rPr>
          <w:rFonts w:ascii="Georgia" w:hAnsi="Georgia"/>
          <w:sz w:val="24"/>
        </w:rPr>
        <w:t>Н.Любимова, А.Н.Егунова, Г.В.Кружкова,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sz w:val="24"/>
        </w:rPr>
        <w:t>В.Н.Комиссарова</w:t>
      </w:r>
    </w:p>
    <w:p w14:paraId="5607CE53" w14:textId="77777777" w:rsidR="00590D3A" w:rsidRDefault="00590D3A">
      <w:pPr>
        <w:pStyle w:val="a3"/>
        <w:spacing w:before="11"/>
        <w:ind w:left="0"/>
        <w:rPr>
          <w:sz w:val="23"/>
        </w:rPr>
      </w:pPr>
    </w:p>
    <w:p w14:paraId="04831A13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8" w:right="6894" w:firstLine="0"/>
      </w:pPr>
      <w:r>
        <w:t xml:space="preserve">Перевод в XVIII </w:t>
      </w:r>
      <w:r>
        <w:rPr>
          <w:spacing w:val="-3"/>
        </w:rPr>
        <w:t xml:space="preserve">веке </w:t>
      </w:r>
      <w:r>
        <w:t>ВСР:</w:t>
      </w:r>
    </w:p>
    <w:p w14:paraId="348C0F2A" w14:textId="77777777" w:rsidR="00590D3A" w:rsidRDefault="0028592C">
      <w:pPr>
        <w:pStyle w:val="a3"/>
        <w:spacing w:before="1"/>
        <w:ind w:left="868"/>
        <w:rPr>
          <w:rFonts w:ascii="Georgia" w:hAnsi="Georgia"/>
        </w:rPr>
      </w:pPr>
      <w:r>
        <w:rPr>
          <w:rFonts w:ascii="Georgia" w:hAnsi="Georgia"/>
        </w:rPr>
        <w:t>Чтение, конспектирование составление плана на основе работ:</w:t>
      </w:r>
    </w:p>
    <w:p w14:paraId="7C2E83F0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before="1" w:line="272" w:lineRule="exact"/>
        <w:ind w:left="1014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«Русско-европейские литературные связи. XVIII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век»</w:t>
      </w:r>
    </w:p>
    <w:p w14:paraId="1F888B8B" w14:textId="77777777" w:rsidR="00590D3A" w:rsidRDefault="0028592C">
      <w:pPr>
        <w:pStyle w:val="a4"/>
        <w:numPr>
          <w:ilvl w:val="0"/>
          <w:numId w:val="19"/>
        </w:numPr>
        <w:tabs>
          <w:tab w:val="left" w:pos="1048"/>
        </w:tabs>
        <w:ind w:right="847" w:firstLine="566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«История русской переводной художественной литературы. Древняя Русь. XVIII</w:t>
      </w:r>
      <w:r>
        <w:rPr>
          <w:rFonts w:ascii="Georgia" w:hAnsi="Georgia"/>
          <w:spacing w:val="-1"/>
          <w:sz w:val="24"/>
        </w:rPr>
        <w:t xml:space="preserve"> </w:t>
      </w:r>
      <w:r>
        <w:rPr>
          <w:rFonts w:ascii="Georgia" w:hAnsi="Georgia"/>
          <w:sz w:val="24"/>
        </w:rPr>
        <w:t>век.</w:t>
      </w:r>
    </w:p>
    <w:p w14:paraId="545E28FD" w14:textId="77777777" w:rsidR="00590D3A" w:rsidRDefault="0028592C">
      <w:pPr>
        <w:pStyle w:val="a3"/>
        <w:tabs>
          <w:tab w:val="left" w:pos="2072"/>
          <w:tab w:val="left" w:pos="4487"/>
          <w:tab w:val="left" w:pos="6181"/>
          <w:tab w:val="left" w:pos="7175"/>
          <w:tab w:val="left" w:pos="7765"/>
          <w:tab w:val="left" w:pos="8848"/>
        </w:tabs>
        <w:spacing w:line="272" w:lineRule="exact"/>
        <w:ind w:left="868"/>
        <w:rPr>
          <w:rFonts w:ascii="Georgia" w:hAnsi="Georgia"/>
        </w:rPr>
      </w:pPr>
      <w:r>
        <w:rPr>
          <w:rFonts w:ascii="Georgia" w:hAnsi="Georgia"/>
        </w:rPr>
        <w:t>Чтение,</w:t>
      </w:r>
      <w:r>
        <w:rPr>
          <w:rFonts w:ascii="Georgia" w:hAnsi="Georgia"/>
        </w:rPr>
        <w:tab/>
        <w:t>конспектирование</w:t>
      </w:r>
      <w:r>
        <w:rPr>
          <w:rFonts w:ascii="Georgia" w:hAnsi="Georgia"/>
        </w:rPr>
        <w:tab/>
        <w:t>составление</w:t>
      </w:r>
      <w:r>
        <w:rPr>
          <w:rFonts w:ascii="Georgia" w:hAnsi="Georgia"/>
        </w:rPr>
        <w:tab/>
        <w:t>плана</w:t>
      </w:r>
      <w:r>
        <w:rPr>
          <w:rFonts w:ascii="Georgia" w:hAnsi="Georgia"/>
        </w:rPr>
        <w:tab/>
        <w:t>на</w:t>
      </w:r>
      <w:r>
        <w:rPr>
          <w:rFonts w:ascii="Georgia" w:hAnsi="Georgia"/>
        </w:rPr>
        <w:tab/>
        <w:t>основе</w:t>
      </w:r>
      <w:r>
        <w:rPr>
          <w:rFonts w:ascii="Georgia" w:hAnsi="Georgia"/>
        </w:rPr>
        <w:tab/>
        <w:t>работы</w:t>
      </w:r>
    </w:p>
    <w:p w14:paraId="3B57556A" w14:textId="77777777" w:rsidR="00590D3A" w:rsidRDefault="0028592C">
      <w:pPr>
        <w:pStyle w:val="a3"/>
        <w:spacing w:line="276" w:lineRule="exact"/>
      </w:pPr>
      <w:r>
        <w:t>«</w:t>
      </w:r>
      <w:r>
        <w:rPr>
          <w:u w:val="single"/>
        </w:rPr>
        <w:t>Предъизъяснение об ироической пииме</w:t>
      </w:r>
      <w:r>
        <w:t>» В.К. Тредиаковского.</w:t>
      </w:r>
    </w:p>
    <w:p w14:paraId="2074A5BE" w14:textId="77777777" w:rsidR="00590D3A" w:rsidRDefault="0028592C">
      <w:pPr>
        <w:pStyle w:val="a3"/>
        <w:ind w:right="883" w:firstLine="566"/>
      </w:pPr>
      <w:r>
        <w:rPr>
          <w:rFonts w:ascii="Georgia" w:hAnsi="Georgia"/>
        </w:rPr>
        <w:t xml:space="preserve">Чтение, конспектирование </w:t>
      </w:r>
      <w:r>
        <w:t>предисловия к «Поэтическому искусству» Н.Буало в переводе В.К.Тредиаковского</w:t>
      </w:r>
    </w:p>
    <w:p w14:paraId="36072285" w14:textId="77777777" w:rsidR="00590D3A" w:rsidRDefault="0028592C">
      <w:pPr>
        <w:pStyle w:val="a3"/>
        <w:spacing w:before="1"/>
        <w:ind w:right="883" w:firstLine="566"/>
      </w:pPr>
      <w:r>
        <w:rPr>
          <w:rFonts w:ascii="Georgia" w:hAnsi="Georgia"/>
        </w:rPr>
        <w:t xml:space="preserve">Чтение, конспектирование </w:t>
      </w:r>
      <w:r>
        <w:t>предисловия к комедии «Награжденное постоянство» В.И.Лукина.</w:t>
      </w:r>
    </w:p>
    <w:p w14:paraId="4AC42082" w14:textId="77777777" w:rsidR="00590D3A" w:rsidRDefault="0028592C">
      <w:pPr>
        <w:pStyle w:val="a3"/>
        <w:tabs>
          <w:tab w:val="left" w:pos="1950"/>
          <w:tab w:val="left" w:pos="4242"/>
          <w:tab w:val="left" w:pos="5161"/>
          <w:tab w:val="left" w:pos="5512"/>
          <w:tab w:val="left" w:pos="6611"/>
          <w:tab w:val="left" w:pos="8605"/>
          <w:tab w:val="left" w:pos="9073"/>
        </w:tabs>
        <w:spacing w:before="1"/>
        <w:ind w:right="847" w:firstLine="566"/>
        <w:rPr>
          <w:rFonts w:ascii="Georgia" w:hAnsi="Georgia"/>
        </w:rPr>
      </w:pPr>
      <w:r>
        <w:rPr>
          <w:rFonts w:ascii="Georgia" w:hAnsi="Georgia"/>
        </w:rPr>
        <w:t>Чтение,</w:t>
      </w:r>
      <w:r>
        <w:rPr>
          <w:rFonts w:ascii="Georgia" w:hAnsi="Georgia"/>
        </w:rPr>
        <w:tab/>
        <w:t>конспектирование</w:t>
      </w:r>
      <w:r>
        <w:rPr>
          <w:rFonts w:ascii="Georgia" w:hAnsi="Georgia"/>
        </w:rPr>
        <w:tab/>
        <w:t>статей</w:t>
      </w:r>
      <w:r>
        <w:rPr>
          <w:rFonts w:ascii="Georgia" w:hAnsi="Georgia"/>
        </w:rPr>
        <w:tab/>
        <w:t>и</w:t>
      </w:r>
      <w:r>
        <w:rPr>
          <w:rFonts w:ascii="Georgia" w:hAnsi="Georgia"/>
        </w:rPr>
        <w:tab/>
        <w:t>заметок</w:t>
      </w:r>
      <w:r>
        <w:rPr>
          <w:rFonts w:ascii="Georgia" w:hAnsi="Georgia"/>
        </w:rPr>
        <w:tab/>
        <w:t>Н.М.Карамзина</w:t>
      </w:r>
      <w:r>
        <w:rPr>
          <w:rFonts w:ascii="Georgia" w:hAnsi="Georgia"/>
        </w:rPr>
        <w:tab/>
        <w:t>на</w:t>
      </w:r>
      <w:r>
        <w:rPr>
          <w:rFonts w:ascii="Georgia" w:hAnsi="Georgia"/>
        </w:rPr>
        <w:tab/>
      </w:r>
      <w:r>
        <w:rPr>
          <w:rFonts w:ascii="Georgia" w:hAnsi="Georgia"/>
          <w:spacing w:val="-5"/>
        </w:rPr>
        <w:t xml:space="preserve">темы </w:t>
      </w:r>
      <w:r>
        <w:rPr>
          <w:rFonts w:ascii="Georgia" w:hAnsi="Georgia"/>
        </w:rPr>
        <w:t>переводческой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культуры.</w:t>
      </w:r>
    </w:p>
    <w:p w14:paraId="611FED0C" w14:textId="77777777" w:rsidR="00590D3A" w:rsidRDefault="0028592C">
      <w:pPr>
        <w:pStyle w:val="a3"/>
        <w:ind w:right="883" w:firstLine="566"/>
      </w:pPr>
      <w:r>
        <w:rPr>
          <w:b/>
        </w:rPr>
        <w:t xml:space="preserve">АСР: </w:t>
      </w:r>
      <w:r>
        <w:t>Русские писатели XVIII века о галломании (Н.И. Новиков, Д.И. Фонвизин, А.С.Шишков и др.)</w:t>
      </w:r>
    </w:p>
    <w:p w14:paraId="20D5CCB0" w14:textId="77777777" w:rsidR="00590D3A" w:rsidRDefault="0028592C">
      <w:pPr>
        <w:pStyle w:val="a3"/>
        <w:ind w:left="868"/>
      </w:pPr>
      <w:r>
        <w:rPr>
          <w:u w:val="single"/>
        </w:rPr>
        <w:t>Вопросы и задания для самопроверки:</w:t>
      </w:r>
    </w:p>
    <w:p w14:paraId="451A41EC" w14:textId="77777777" w:rsidR="00590D3A" w:rsidRDefault="0028592C">
      <w:pPr>
        <w:pStyle w:val="a4"/>
        <w:numPr>
          <w:ilvl w:val="0"/>
          <w:numId w:val="18"/>
        </w:numPr>
        <w:tabs>
          <w:tab w:val="left" w:pos="1228"/>
        </w:tabs>
        <w:rPr>
          <w:sz w:val="24"/>
        </w:rPr>
      </w:pPr>
      <w:r>
        <w:rPr>
          <w:sz w:val="24"/>
        </w:rPr>
        <w:t>Каковы взгляды В.К. Тредиаковского 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перевод?</w:t>
      </w:r>
    </w:p>
    <w:p w14:paraId="1B5FC73D" w14:textId="77777777" w:rsidR="00590D3A" w:rsidRDefault="0028592C">
      <w:pPr>
        <w:pStyle w:val="a4"/>
        <w:numPr>
          <w:ilvl w:val="0"/>
          <w:numId w:val="18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Каковы взгляды В.И.Лукина на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перевод?</w:t>
      </w:r>
    </w:p>
    <w:p w14:paraId="446B3418" w14:textId="77777777" w:rsidR="00590D3A" w:rsidRDefault="0028592C">
      <w:pPr>
        <w:pStyle w:val="a4"/>
        <w:numPr>
          <w:ilvl w:val="0"/>
          <w:numId w:val="18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Каковы взгляды Н.М.Карамзина 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перевод?</w:t>
      </w:r>
    </w:p>
    <w:p w14:paraId="5FBA5AC1" w14:textId="77777777" w:rsidR="00590D3A" w:rsidRDefault="0028592C">
      <w:pPr>
        <w:pStyle w:val="a4"/>
        <w:numPr>
          <w:ilvl w:val="0"/>
          <w:numId w:val="18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перевод-посредник?</w:t>
      </w:r>
    </w:p>
    <w:p w14:paraId="0B387662" w14:textId="77777777" w:rsidR="00590D3A" w:rsidRDefault="0028592C">
      <w:pPr>
        <w:pStyle w:val="a4"/>
        <w:numPr>
          <w:ilvl w:val="0"/>
          <w:numId w:val="18"/>
        </w:numPr>
        <w:tabs>
          <w:tab w:val="left" w:pos="1228"/>
          <w:tab w:val="left" w:pos="3318"/>
          <w:tab w:val="left" w:pos="4998"/>
          <w:tab w:val="left" w:pos="6503"/>
          <w:tab w:val="left" w:pos="8281"/>
          <w:tab w:val="left" w:pos="8734"/>
        </w:tabs>
        <w:ind w:left="1227" w:right="847"/>
        <w:rPr>
          <w:sz w:val="24"/>
        </w:rPr>
      </w:pPr>
      <w:r>
        <w:rPr>
          <w:sz w:val="24"/>
        </w:rPr>
        <w:t>Охарактеризуйте</w:t>
      </w:r>
      <w:r>
        <w:rPr>
          <w:sz w:val="24"/>
        </w:rPr>
        <w:tab/>
        <w:t>деятельность</w:t>
      </w:r>
      <w:r>
        <w:rPr>
          <w:sz w:val="24"/>
        </w:rPr>
        <w:tab/>
        <w:t>«Собрания,</w:t>
      </w:r>
      <w:r>
        <w:rPr>
          <w:sz w:val="24"/>
        </w:rPr>
        <w:tab/>
        <w:t>старающегося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3"/>
          <w:sz w:val="24"/>
        </w:rPr>
        <w:t xml:space="preserve">переводе </w:t>
      </w:r>
      <w:r>
        <w:rPr>
          <w:sz w:val="24"/>
        </w:rPr>
        <w:t>иностранных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книг».</w:t>
      </w:r>
    </w:p>
    <w:p w14:paraId="10224008" w14:textId="77777777" w:rsidR="00590D3A" w:rsidRDefault="00590D3A">
      <w:pPr>
        <w:pStyle w:val="a3"/>
        <w:spacing w:before="10"/>
        <w:ind w:left="0"/>
        <w:rPr>
          <w:sz w:val="23"/>
        </w:rPr>
      </w:pPr>
    </w:p>
    <w:p w14:paraId="0CFF2FC0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7" w:right="7081" w:firstLine="0"/>
      </w:pPr>
      <w:r>
        <w:t xml:space="preserve">Перевод в XIX </w:t>
      </w:r>
      <w:r>
        <w:rPr>
          <w:spacing w:val="-3"/>
        </w:rPr>
        <w:t xml:space="preserve">веке </w:t>
      </w:r>
      <w:r>
        <w:t>ВСР:</w:t>
      </w:r>
    </w:p>
    <w:p w14:paraId="34D79F1C" w14:textId="77777777" w:rsidR="00590D3A" w:rsidRDefault="0028592C">
      <w:pPr>
        <w:pStyle w:val="a3"/>
        <w:spacing w:before="1" w:line="272" w:lineRule="exact"/>
        <w:ind w:left="867"/>
        <w:rPr>
          <w:rFonts w:ascii="Georgia" w:hAnsi="Georgia"/>
        </w:rPr>
      </w:pPr>
      <w:r>
        <w:rPr>
          <w:rFonts w:ascii="Georgia" w:hAnsi="Georgia"/>
        </w:rPr>
        <w:t>Чтение, конспектирование составление плана на основе работ о переводах:</w:t>
      </w:r>
    </w:p>
    <w:p w14:paraId="4EFFBE27" w14:textId="77777777" w:rsidR="00590D3A" w:rsidRDefault="0028592C">
      <w:pPr>
        <w:pStyle w:val="a4"/>
        <w:numPr>
          <w:ilvl w:val="0"/>
          <w:numId w:val="19"/>
        </w:numPr>
        <w:tabs>
          <w:tab w:val="left" w:pos="1015"/>
        </w:tabs>
        <w:spacing w:line="272" w:lineRule="exact"/>
        <w:ind w:left="1014" w:hanging="14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Е.Г.Эткинда, Ю.Д. Левина, В.Э. Вацуро,</w:t>
      </w:r>
      <w:r>
        <w:rPr>
          <w:rFonts w:ascii="Georgia" w:hAnsi="Georgia"/>
          <w:spacing w:val="-1"/>
          <w:sz w:val="24"/>
        </w:rPr>
        <w:t xml:space="preserve"> </w:t>
      </w:r>
      <w:r>
        <w:rPr>
          <w:rFonts w:ascii="Georgia" w:hAnsi="Georgia"/>
          <w:sz w:val="24"/>
        </w:rPr>
        <w:t>Л.Л.Нелюбина</w:t>
      </w:r>
    </w:p>
    <w:p w14:paraId="442EB4DC" w14:textId="77777777" w:rsidR="00590D3A" w:rsidRDefault="0028592C">
      <w:pPr>
        <w:pStyle w:val="1"/>
        <w:spacing w:line="276" w:lineRule="exact"/>
      </w:pPr>
      <w:r>
        <w:t>АСР:</w:t>
      </w:r>
    </w:p>
    <w:p w14:paraId="4EDD3BD4" w14:textId="77777777" w:rsidR="00590D3A" w:rsidRDefault="0028592C">
      <w:pPr>
        <w:pStyle w:val="a4"/>
        <w:numPr>
          <w:ilvl w:val="0"/>
          <w:numId w:val="17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Сопоставьте три перевода В.А. Жуковского баллады Г. Бюргера</w:t>
      </w:r>
      <w:r>
        <w:rPr>
          <w:spacing w:val="-9"/>
          <w:sz w:val="24"/>
        </w:rPr>
        <w:t xml:space="preserve"> </w:t>
      </w:r>
      <w:r>
        <w:rPr>
          <w:sz w:val="24"/>
        </w:rPr>
        <w:t>«Ленора».</w:t>
      </w:r>
    </w:p>
    <w:p w14:paraId="184D210A" w14:textId="77777777" w:rsidR="00590D3A" w:rsidRDefault="0028592C">
      <w:pPr>
        <w:pStyle w:val="a4"/>
        <w:numPr>
          <w:ilvl w:val="0"/>
          <w:numId w:val="17"/>
        </w:numPr>
        <w:tabs>
          <w:tab w:val="left" w:pos="1228"/>
        </w:tabs>
        <w:ind w:left="1227" w:right="843"/>
        <w:rPr>
          <w:sz w:val="24"/>
        </w:rPr>
      </w:pPr>
      <w:r>
        <w:rPr>
          <w:sz w:val="24"/>
        </w:rPr>
        <w:t>Сопоставьте три перевода «Песни ночного странника» И.В. Гете, сделанные М.Ю.Лермонтовы, В.Я.Брюсовым и И.Ф.Анненским, с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оригиналом.</w:t>
      </w:r>
    </w:p>
    <w:p w14:paraId="61F93B1F" w14:textId="77777777" w:rsidR="00590D3A" w:rsidRDefault="0028592C">
      <w:pPr>
        <w:pStyle w:val="a3"/>
        <w:ind w:left="868"/>
      </w:pPr>
      <w:r>
        <w:rPr>
          <w:u w:val="single"/>
        </w:rPr>
        <w:t>Вопросы и задания для самопроверки:</w:t>
      </w:r>
    </w:p>
    <w:p w14:paraId="315E00D6" w14:textId="77777777" w:rsidR="00590D3A" w:rsidRDefault="0028592C">
      <w:pPr>
        <w:pStyle w:val="a4"/>
        <w:numPr>
          <w:ilvl w:val="0"/>
          <w:numId w:val="16"/>
        </w:numPr>
        <w:tabs>
          <w:tab w:val="left" w:pos="1228"/>
        </w:tabs>
        <w:spacing w:before="1"/>
        <w:rPr>
          <w:sz w:val="24"/>
        </w:rPr>
      </w:pPr>
      <w:r>
        <w:rPr>
          <w:sz w:val="24"/>
        </w:rPr>
        <w:t>Каковы принципы перевода, предлагаемые Н.</w:t>
      </w:r>
      <w:r>
        <w:rPr>
          <w:spacing w:val="-2"/>
          <w:sz w:val="24"/>
        </w:rPr>
        <w:t xml:space="preserve"> </w:t>
      </w:r>
      <w:r>
        <w:rPr>
          <w:sz w:val="24"/>
        </w:rPr>
        <w:t>Гнедичем?</w:t>
      </w:r>
    </w:p>
    <w:p w14:paraId="7E52CCC8" w14:textId="77777777" w:rsidR="00590D3A" w:rsidRDefault="00590D3A">
      <w:pPr>
        <w:rPr>
          <w:sz w:val="24"/>
        </w:rPr>
        <w:sectPr w:rsidR="00590D3A">
          <w:pgSz w:w="11910" w:h="16850"/>
          <w:pgMar w:top="1060" w:right="0" w:bottom="280" w:left="1400" w:header="720" w:footer="720" w:gutter="0"/>
          <w:cols w:space="720"/>
        </w:sectPr>
      </w:pPr>
    </w:p>
    <w:p w14:paraId="498719F4" w14:textId="77777777" w:rsidR="00590D3A" w:rsidRDefault="0028592C">
      <w:pPr>
        <w:pStyle w:val="a4"/>
        <w:numPr>
          <w:ilvl w:val="0"/>
          <w:numId w:val="16"/>
        </w:numPr>
        <w:tabs>
          <w:tab w:val="left" w:pos="1228"/>
        </w:tabs>
        <w:spacing w:before="71"/>
        <w:rPr>
          <w:sz w:val="24"/>
        </w:rPr>
      </w:pPr>
      <w:r>
        <w:rPr>
          <w:sz w:val="24"/>
        </w:rPr>
        <w:lastRenderedPageBreak/>
        <w:t>Каковы принципы перевода, предлагаемые В.</w:t>
      </w:r>
      <w:r>
        <w:rPr>
          <w:spacing w:val="-11"/>
          <w:sz w:val="24"/>
        </w:rPr>
        <w:t xml:space="preserve"> </w:t>
      </w:r>
      <w:r>
        <w:rPr>
          <w:sz w:val="24"/>
        </w:rPr>
        <w:t>Жуковским?</w:t>
      </w:r>
    </w:p>
    <w:p w14:paraId="5EFB84DF" w14:textId="77777777" w:rsidR="00590D3A" w:rsidRDefault="0028592C">
      <w:pPr>
        <w:pStyle w:val="a4"/>
        <w:numPr>
          <w:ilvl w:val="0"/>
          <w:numId w:val="16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Каковы принципы перевода, предлагаемые А.</w:t>
      </w:r>
      <w:r>
        <w:rPr>
          <w:spacing w:val="-12"/>
          <w:sz w:val="24"/>
        </w:rPr>
        <w:t xml:space="preserve"> </w:t>
      </w:r>
      <w:r>
        <w:rPr>
          <w:sz w:val="24"/>
        </w:rPr>
        <w:t>Пушкиным?</w:t>
      </w:r>
    </w:p>
    <w:p w14:paraId="72255A0B" w14:textId="77777777" w:rsidR="00590D3A" w:rsidRDefault="0028592C">
      <w:pPr>
        <w:pStyle w:val="a4"/>
        <w:numPr>
          <w:ilvl w:val="0"/>
          <w:numId w:val="16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Каковы принципы перевода, предлагаемые К.</w:t>
      </w:r>
      <w:r>
        <w:rPr>
          <w:spacing w:val="-3"/>
          <w:sz w:val="24"/>
        </w:rPr>
        <w:t xml:space="preserve"> </w:t>
      </w:r>
      <w:r>
        <w:rPr>
          <w:sz w:val="24"/>
        </w:rPr>
        <w:t>Батюшковым?</w:t>
      </w:r>
    </w:p>
    <w:p w14:paraId="1DFC3B94" w14:textId="77777777" w:rsidR="00590D3A" w:rsidRDefault="0028592C">
      <w:pPr>
        <w:pStyle w:val="a4"/>
        <w:numPr>
          <w:ilvl w:val="0"/>
          <w:numId w:val="16"/>
        </w:numPr>
        <w:tabs>
          <w:tab w:val="left" w:pos="1228"/>
        </w:tabs>
        <w:ind w:hanging="361"/>
        <w:rPr>
          <w:sz w:val="24"/>
        </w:rPr>
      </w:pPr>
      <w:r>
        <w:rPr>
          <w:sz w:val="24"/>
        </w:rPr>
        <w:t>Каковы принципы перевода, предлагаемые А.</w:t>
      </w:r>
      <w:r>
        <w:rPr>
          <w:spacing w:val="-2"/>
          <w:sz w:val="24"/>
        </w:rPr>
        <w:t xml:space="preserve"> </w:t>
      </w:r>
      <w:r>
        <w:rPr>
          <w:sz w:val="24"/>
        </w:rPr>
        <w:t>Фетом?</w:t>
      </w:r>
    </w:p>
    <w:p w14:paraId="70865FAD" w14:textId="77777777" w:rsidR="00590D3A" w:rsidRDefault="00590D3A">
      <w:pPr>
        <w:pStyle w:val="a3"/>
        <w:ind w:left="0"/>
      </w:pPr>
    </w:p>
    <w:p w14:paraId="6E11518D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8" w:right="6816" w:firstLine="0"/>
      </w:pPr>
      <w:r>
        <w:t xml:space="preserve">Перевод в XX-XXI </w:t>
      </w:r>
      <w:r>
        <w:rPr>
          <w:spacing w:val="-4"/>
        </w:rPr>
        <w:t xml:space="preserve">вв. </w:t>
      </w:r>
      <w:r>
        <w:t>ВСР:</w:t>
      </w:r>
    </w:p>
    <w:p w14:paraId="29728908" w14:textId="77777777" w:rsidR="00590D3A" w:rsidRDefault="0028592C">
      <w:pPr>
        <w:pStyle w:val="a3"/>
        <w:spacing w:before="2"/>
        <w:ind w:left="868" w:right="2533"/>
      </w:pPr>
      <w:r>
        <w:rPr>
          <w:rFonts w:ascii="Georgia" w:hAnsi="Georgia"/>
        </w:rPr>
        <w:t xml:space="preserve">Чтение, конспектирование составление плана на основе работ: Н.Любимова, АГ.В.Кружкова, </w:t>
      </w:r>
      <w:r>
        <w:t>- Л.Л.Нелюбина</w:t>
      </w:r>
    </w:p>
    <w:p w14:paraId="29FFC6A8" w14:textId="77777777" w:rsidR="00590D3A" w:rsidRDefault="00590D3A">
      <w:pPr>
        <w:pStyle w:val="a3"/>
        <w:spacing w:before="7"/>
        <w:ind w:left="0"/>
        <w:rPr>
          <w:sz w:val="23"/>
        </w:rPr>
      </w:pPr>
    </w:p>
    <w:p w14:paraId="5474F133" w14:textId="77777777" w:rsidR="00590D3A" w:rsidRDefault="0028592C">
      <w:pPr>
        <w:pStyle w:val="a3"/>
        <w:ind w:right="883" w:firstLine="566"/>
      </w:pPr>
      <w:r>
        <w:rPr>
          <w:b/>
        </w:rPr>
        <w:t xml:space="preserve">АСР: </w:t>
      </w:r>
      <w:r>
        <w:t>Сделайте собственный перевод любого типа современного зарубежного стихотворения (по выбору преподавателя).</w:t>
      </w:r>
    </w:p>
    <w:p w14:paraId="25560706" w14:textId="77777777" w:rsidR="00590D3A" w:rsidRDefault="0028592C">
      <w:pPr>
        <w:pStyle w:val="a3"/>
        <w:ind w:left="868"/>
      </w:pPr>
      <w:r>
        <w:rPr>
          <w:u w:val="single"/>
        </w:rPr>
        <w:t>Вопросы и задания для самопроверки:</w:t>
      </w:r>
    </w:p>
    <w:p w14:paraId="70582E52" w14:textId="77777777" w:rsidR="00590D3A" w:rsidRDefault="0028592C">
      <w:pPr>
        <w:pStyle w:val="a4"/>
        <w:numPr>
          <w:ilvl w:val="0"/>
          <w:numId w:val="15"/>
        </w:numPr>
        <w:tabs>
          <w:tab w:val="left" w:pos="1228"/>
        </w:tabs>
        <w:rPr>
          <w:sz w:val="24"/>
        </w:rPr>
      </w:pPr>
      <w:r>
        <w:rPr>
          <w:sz w:val="24"/>
        </w:rPr>
        <w:t>Художественный перевод в</w:t>
      </w:r>
      <w:r>
        <w:rPr>
          <w:spacing w:val="-1"/>
          <w:sz w:val="24"/>
        </w:rPr>
        <w:t xml:space="preserve"> </w:t>
      </w:r>
      <w:r>
        <w:rPr>
          <w:sz w:val="24"/>
        </w:rPr>
        <w:t>СССР.</w:t>
      </w:r>
    </w:p>
    <w:p w14:paraId="01F5E206" w14:textId="77777777" w:rsidR="00590D3A" w:rsidRDefault="0028592C">
      <w:pPr>
        <w:pStyle w:val="a4"/>
        <w:numPr>
          <w:ilvl w:val="0"/>
          <w:numId w:val="15"/>
        </w:numPr>
        <w:tabs>
          <w:tab w:val="left" w:pos="1228"/>
        </w:tabs>
        <w:rPr>
          <w:sz w:val="24"/>
        </w:rPr>
      </w:pPr>
      <w:r>
        <w:rPr>
          <w:sz w:val="24"/>
        </w:rPr>
        <w:t>Проблема машинного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перевода.</w:t>
      </w:r>
    </w:p>
    <w:p w14:paraId="50ECB8C0" w14:textId="77777777" w:rsidR="00590D3A" w:rsidRDefault="00590D3A">
      <w:pPr>
        <w:pStyle w:val="a3"/>
        <w:ind w:left="0"/>
      </w:pPr>
    </w:p>
    <w:p w14:paraId="24787CEA" w14:textId="77777777" w:rsidR="00590D3A" w:rsidRDefault="0028592C">
      <w:pPr>
        <w:pStyle w:val="1"/>
        <w:numPr>
          <w:ilvl w:val="1"/>
          <w:numId w:val="24"/>
        </w:numPr>
        <w:tabs>
          <w:tab w:val="left" w:pos="1108"/>
        </w:tabs>
        <w:ind w:left="1108" w:hanging="240"/>
      </w:pPr>
      <w:r>
        <w:t xml:space="preserve">Раздел </w:t>
      </w:r>
      <w:r>
        <w:rPr>
          <w:b w:val="0"/>
        </w:rPr>
        <w:t>«</w:t>
      </w:r>
      <w:r>
        <w:t>Имагологические исследования в контексте</w:t>
      </w:r>
      <w:r>
        <w:rPr>
          <w:spacing w:val="-8"/>
        </w:rPr>
        <w:t xml:space="preserve"> </w:t>
      </w:r>
      <w:r>
        <w:t>компаративистики»</w:t>
      </w:r>
    </w:p>
    <w:p w14:paraId="3D5CDB59" w14:textId="77777777" w:rsidR="00590D3A" w:rsidRDefault="0028592C">
      <w:pPr>
        <w:pStyle w:val="a4"/>
        <w:numPr>
          <w:ilvl w:val="2"/>
          <w:numId w:val="24"/>
        </w:numPr>
        <w:tabs>
          <w:tab w:val="left" w:pos="1288"/>
        </w:tabs>
        <w:spacing w:before="1"/>
        <w:ind w:left="868" w:right="1872" w:firstLine="0"/>
        <w:rPr>
          <w:b/>
          <w:sz w:val="24"/>
        </w:rPr>
      </w:pPr>
      <w:r>
        <w:rPr>
          <w:b/>
          <w:sz w:val="24"/>
        </w:rPr>
        <w:t>Имагология как современная компаративная научная дисциплина ВСР:</w:t>
      </w:r>
    </w:p>
    <w:p w14:paraId="2E57C3F8" w14:textId="77777777" w:rsidR="00590D3A" w:rsidRDefault="0028592C">
      <w:pPr>
        <w:pStyle w:val="a3"/>
        <w:ind w:left="868"/>
      </w:pPr>
      <w:r>
        <w:t>Конспектирование научных работ:</w:t>
      </w:r>
    </w:p>
    <w:p w14:paraId="7805C460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Г.Д. Гачев «Национальные образы мира. Эллада, Германия, Франция…» (М.,</w:t>
      </w:r>
      <w:r>
        <w:rPr>
          <w:spacing w:val="-6"/>
          <w:sz w:val="24"/>
        </w:rPr>
        <w:t xml:space="preserve"> </w:t>
      </w:r>
      <w:r>
        <w:rPr>
          <w:sz w:val="24"/>
        </w:rPr>
        <w:t>2008)</w:t>
      </w:r>
    </w:p>
    <w:p w14:paraId="104B9B6D" w14:textId="77777777" w:rsidR="00590D3A" w:rsidRDefault="0028592C">
      <w:pPr>
        <w:pStyle w:val="a4"/>
        <w:numPr>
          <w:ilvl w:val="0"/>
          <w:numId w:val="14"/>
        </w:numPr>
        <w:tabs>
          <w:tab w:val="left" w:pos="1051"/>
        </w:tabs>
        <w:ind w:left="1050" w:hanging="183"/>
        <w:rPr>
          <w:sz w:val="24"/>
        </w:rPr>
      </w:pPr>
      <w:r>
        <w:rPr>
          <w:sz w:val="24"/>
        </w:rPr>
        <w:t>О.Ю.</w:t>
      </w:r>
      <w:r>
        <w:rPr>
          <w:spacing w:val="42"/>
          <w:sz w:val="24"/>
        </w:rPr>
        <w:t xml:space="preserve"> </w:t>
      </w:r>
      <w:r>
        <w:rPr>
          <w:sz w:val="24"/>
        </w:rPr>
        <w:t>Поляков</w:t>
      </w:r>
      <w:r>
        <w:rPr>
          <w:spacing w:val="41"/>
          <w:sz w:val="24"/>
        </w:rPr>
        <w:t xml:space="preserve"> </w:t>
      </w:r>
      <w:r>
        <w:rPr>
          <w:sz w:val="24"/>
        </w:rPr>
        <w:t>«Становление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категориального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41"/>
          <w:sz w:val="24"/>
        </w:rPr>
        <w:t xml:space="preserve"> </w:t>
      </w:r>
      <w:r>
        <w:rPr>
          <w:sz w:val="24"/>
        </w:rPr>
        <w:t>имагологии»,</w:t>
      </w:r>
    </w:p>
    <w:p w14:paraId="3F966483" w14:textId="77777777" w:rsidR="00590D3A" w:rsidRDefault="0028592C">
      <w:pPr>
        <w:pStyle w:val="a3"/>
        <w:tabs>
          <w:tab w:val="left" w:pos="1892"/>
          <w:tab w:val="left" w:pos="2308"/>
          <w:tab w:val="left" w:pos="4115"/>
          <w:tab w:val="left" w:pos="5898"/>
          <w:tab w:val="left" w:pos="6990"/>
          <w:tab w:val="left" w:pos="7398"/>
          <w:tab w:val="left" w:pos="8505"/>
        </w:tabs>
      </w:pPr>
      <w:r>
        <w:t>«Й.Леерссен</w:t>
      </w:r>
      <w:r>
        <w:tab/>
        <w:t>о</w:t>
      </w:r>
      <w:r>
        <w:tab/>
        <w:t>репрезентации</w:t>
      </w:r>
      <w:r>
        <w:tab/>
        <w:t>национальных</w:t>
      </w:r>
      <w:r>
        <w:tab/>
        <w:t>образов</w:t>
      </w:r>
      <w:r>
        <w:tab/>
        <w:t>в</w:t>
      </w:r>
      <w:r>
        <w:tab/>
        <w:t>системе</w:t>
      </w:r>
      <w:r>
        <w:tab/>
        <w:t>культуры»,</w:t>
      </w:r>
    </w:p>
    <w:p w14:paraId="079ACD1C" w14:textId="77777777" w:rsidR="00590D3A" w:rsidRDefault="0028592C">
      <w:pPr>
        <w:pStyle w:val="a3"/>
      </w:pPr>
      <w:r>
        <w:t>«Мифологизация образа России в современной французской литературе»</w:t>
      </w:r>
    </w:p>
    <w:p w14:paraId="58BB64A4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right="3163" w:firstLine="0"/>
        <w:rPr>
          <w:sz w:val="24"/>
        </w:rPr>
      </w:pPr>
      <w:r>
        <w:rPr>
          <w:sz w:val="24"/>
        </w:rPr>
        <w:t>«Русский медведь»: история, семиотика, политика (М., 2012).</w:t>
      </w:r>
      <w:r>
        <w:rPr>
          <w:sz w:val="24"/>
          <w:u w:val="single"/>
        </w:rPr>
        <w:t xml:space="preserve"> Вопросы и задания для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самопроверки:</w:t>
      </w:r>
    </w:p>
    <w:p w14:paraId="2810CDA2" w14:textId="77777777" w:rsidR="00590D3A" w:rsidRDefault="0028592C">
      <w:pPr>
        <w:pStyle w:val="a3"/>
        <w:ind w:left="1228" w:right="883" w:hanging="360"/>
      </w:pPr>
      <w:r>
        <w:t>1) Имагология как современная научная филологическая дисциплина: предмет, задачи, темы.</w:t>
      </w:r>
    </w:p>
    <w:p w14:paraId="27AD8277" w14:textId="77777777" w:rsidR="00590D3A" w:rsidRDefault="00590D3A">
      <w:pPr>
        <w:pStyle w:val="a3"/>
        <w:ind w:left="0"/>
      </w:pPr>
    </w:p>
    <w:p w14:paraId="4672D510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7" w:right="3413" w:firstLine="0"/>
      </w:pPr>
      <w:r>
        <w:t>Европа и Восток глазами русских путешественников ВСР:</w:t>
      </w:r>
    </w:p>
    <w:p w14:paraId="3E64ABBE" w14:textId="77777777" w:rsidR="00590D3A" w:rsidRDefault="0028592C">
      <w:pPr>
        <w:pStyle w:val="a3"/>
        <w:ind w:left="867"/>
      </w:pPr>
      <w:r>
        <w:t>Конспектирование научных работ на обозначенную тему:</w:t>
      </w:r>
    </w:p>
    <w:p w14:paraId="371D6533" w14:textId="77777777" w:rsidR="00590D3A" w:rsidRDefault="0028592C">
      <w:pPr>
        <w:pStyle w:val="a4"/>
        <w:numPr>
          <w:ilvl w:val="0"/>
          <w:numId w:val="14"/>
        </w:numPr>
        <w:tabs>
          <w:tab w:val="left" w:pos="1020"/>
        </w:tabs>
        <w:ind w:left="301" w:right="848" w:firstLine="566"/>
        <w:rPr>
          <w:sz w:val="24"/>
        </w:rPr>
      </w:pPr>
      <w:r>
        <w:rPr>
          <w:sz w:val="24"/>
        </w:rPr>
        <w:t>Щепанской, Т.Б. Громов-Колли, А. В. Ивашиной, Е.С., Борисова Н.С., Милюгиной Е.Г., Строганова М.В., по Русскому травелогу XVIII-XX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</w:t>
      </w:r>
    </w:p>
    <w:p w14:paraId="7DC032CF" w14:textId="77777777" w:rsidR="00590D3A" w:rsidRDefault="0028592C">
      <w:pPr>
        <w:pStyle w:val="a3"/>
        <w:ind w:left="868"/>
      </w:pPr>
      <w:r>
        <w:rPr>
          <w:b/>
        </w:rPr>
        <w:t xml:space="preserve">АСР: </w:t>
      </w:r>
      <w:r>
        <w:t>Чтение и анализ путевых записок русских авторов (по выбору преподавателя).</w:t>
      </w:r>
    </w:p>
    <w:p w14:paraId="516A34DF" w14:textId="77777777" w:rsidR="00590D3A" w:rsidRDefault="0028592C">
      <w:pPr>
        <w:pStyle w:val="a4"/>
        <w:numPr>
          <w:ilvl w:val="3"/>
          <w:numId w:val="24"/>
        </w:numPr>
        <w:tabs>
          <w:tab w:val="left" w:pos="2461"/>
          <w:tab w:val="left" w:pos="2462"/>
        </w:tabs>
        <w:ind w:right="842" w:firstLine="568"/>
        <w:rPr>
          <w:sz w:val="24"/>
        </w:rPr>
      </w:pPr>
      <w:r>
        <w:rPr>
          <w:sz w:val="24"/>
        </w:rPr>
        <w:t>Чтение и анализ путевых записок «Хождение за три моря Афанасия Никитина»</w:t>
      </w:r>
    </w:p>
    <w:p w14:paraId="727B2AA5" w14:textId="77777777" w:rsidR="00590D3A" w:rsidRDefault="0028592C">
      <w:pPr>
        <w:pStyle w:val="a4"/>
        <w:numPr>
          <w:ilvl w:val="3"/>
          <w:numId w:val="24"/>
        </w:numPr>
        <w:tabs>
          <w:tab w:val="left" w:pos="2461"/>
          <w:tab w:val="left" w:pos="2462"/>
        </w:tabs>
        <w:ind w:left="2461" w:hanging="666"/>
        <w:rPr>
          <w:sz w:val="24"/>
        </w:rPr>
      </w:pPr>
      <w:r>
        <w:rPr>
          <w:sz w:val="24"/>
        </w:rPr>
        <w:t>Чтение и анализ путевых записок Д.И. Фонвизина</w:t>
      </w:r>
    </w:p>
    <w:p w14:paraId="7A2001C3" w14:textId="77777777" w:rsidR="00590D3A" w:rsidRDefault="0028592C">
      <w:pPr>
        <w:pStyle w:val="a4"/>
        <w:numPr>
          <w:ilvl w:val="3"/>
          <w:numId w:val="24"/>
        </w:numPr>
        <w:tabs>
          <w:tab w:val="left" w:pos="2461"/>
          <w:tab w:val="left" w:pos="2462"/>
        </w:tabs>
        <w:ind w:right="847" w:firstLine="568"/>
        <w:rPr>
          <w:sz w:val="24"/>
        </w:rPr>
      </w:pPr>
      <w:r>
        <w:rPr>
          <w:sz w:val="24"/>
        </w:rPr>
        <w:t>Чтение и анализ путевых записок Н.М.Карамзина «Письма русского путешественника</w:t>
      </w:r>
    </w:p>
    <w:p w14:paraId="38F07F90" w14:textId="77777777" w:rsidR="00590D3A" w:rsidRDefault="0028592C">
      <w:pPr>
        <w:pStyle w:val="a4"/>
        <w:numPr>
          <w:ilvl w:val="3"/>
          <w:numId w:val="24"/>
        </w:numPr>
        <w:tabs>
          <w:tab w:val="left" w:pos="2461"/>
          <w:tab w:val="left" w:pos="2462"/>
        </w:tabs>
        <w:ind w:right="845" w:firstLine="568"/>
        <w:rPr>
          <w:sz w:val="24"/>
        </w:rPr>
      </w:pPr>
      <w:r>
        <w:rPr>
          <w:sz w:val="24"/>
        </w:rPr>
        <w:t>Чтение и анализ «Записок флота капитана Головнина в плену у японцев…»</w:t>
      </w:r>
    </w:p>
    <w:p w14:paraId="7D5A9C8A" w14:textId="77777777" w:rsidR="00590D3A" w:rsidRDefault="0028592C">
      <w:pPr>
        <w:pStyle w:val="a4"/>
        <w:numPr>
          <w:ilvl w:val="3"/>
          <w:numId w:val="24"/>
        </w:numPr>
        <w:tabs>
          <w:tab w:val="left" w:pos="2461"/>
          <w:tab w:val="left" w:pos="2462"/>
        </w:tabs>
        <w:ind w:left="2461" w:hanging="666"/>
        <w:rPr>
          <w:sz w:val="24"/>
        </w:rPr>
      </w:pPr>
      <w:r>
        <w:rPr>
          <w:sz w:val="24"/>
        </w:rPr>
        <w:t>Чтение и анализ «Путевых записок» В.</w:t>
      </w:r>
      <w:r>
        <w:rPr>
          <w:spacing w:val="-1"/>
          <w:sz w:val="24"/>
        </w:rPr>
        <w:t xml:space="preserve"> </w:t>
      </w:r>
      <w:r>
        <w:rPr>
          <w:sz w:val="24"/>
        </w:rPr>
        <w:t>Давыдова.</w:t>
      </w:r>
    </w:p>
    <w:p w14:paraId="1834432F" w14:textId="77777777" w:rsidR="00590D3A" w:rsidRDefault="0028592C">
      <w:pPr>
        <w:pStyle w:val="a4"/>
        <w:numPr>
          <w:ilvl w:val="3"/>
          <w:numId w:val="24"/>
        </w:numPr>
        <w:tabs>
          <w:tab w:val="left" w:pos="2461"/>
          <w:tab w:val="left" w:pos="2462"/>
        </w:tabs>
        <w:ind w:left="2461" w:hanging="666"/>
        <w:rPr>
          <w:sz w:val="24"/>
        </w:rPr>
      </w:pPr>
      <w:r>
        <w:rPr>
          <w:sz w:val="24"/>
        </w:rPr>
        <w:t>Чтение и анализ путевых записок В.В.</w:t>
      </w:r>
      <w:r>
        <w:rPr>
          <w:spacing w:val="-4"/>
          <w:sz w:val="24"/>
        </w:rPr>
        <w:t xml:space="preserve"> </w:t>
      </w:r>
      <w:r>
        <w:rPr>
          <w:sz w:val="24"/>
        </w:rPr>
        <w:t>Маяковского.</w:t>
      </w:r>
    </w:p>
    <w:p w14:paraId="28022F07" w14:textId="77777777" w:rsidR="00590D3A" w:rsidRDefault="0028592C">
      <w:pPr>
        <w:pStyle w:val="a4"/>
        <w:numPr>
          <w:ilvl w:val="3"/>
          <w:numId w:val="24"/>
        </w:numPr>
        <w:tabs>
          <w:tab w:val="left" w:pos="2461"/>
          <w:tab w:val="left" w:pos="2462"/>
        </w:tabs>
        <w:ind w:left="2461" w:hanging="666"/>
        <w:rPr>
          <w:sz w:val="24"/>
        </w:rPr>
      </w:pPr>
      <w:r>
        <w:rPr>
          <w:sz w:val="24"/>
        </w:rPr>
        <w:t>Чтение и анализ путевых записок И. Ильфа и Е.</w:t>
      </w:r>
      <w:r>
        <w:rPr>
          <w:spacing w:val="-5"/>
          <w:sz w:val="24"/>
        </w:rPr>
        <w:t xml:space="preserve"> </w:t>
      </w:r>
      <w:r>
        <w:rPr>
          <w:sz w:val="24"/>
        </w:rPr>
        <w:t>Петрова.</w:t>
      </w:r>
    </w:p>
    <w:p w14:paraId="76D2E7EC" w14:textId="77777777" w:rsidR="00590D3A" w:rsidRDefault="00590D3A">
      <w:pPr>
        <w:pStyle w:val="a3"/>
        <w:ind w:left="0"/>
      </w:pPr>
    </w:p>
    <w:p w14:paraId="14183469" w14:textId="77777777" w:rsidR="00590D3A" w:rsidRDefault="0028592C">
      <w:pPr>
        <w:pStyle w:val="a3"/>
        <w:ind w:left="868"/>
      </w:pPr>
      <w:r>
        <w:rPr>
          <w:u w:val="single"/>
        </w:rPr>
        <w:t>Общая схема анализа травелога:</w:t>
      </w:r>
    </w:p>
    <w:p w14:paraId="7F9F545E" w14:textId="77777777" w:rsidR="00590D3A" w:rsidRDefault="0028592C">
      <w:pPr>
        <w:pStyle w:val="a4"/>
        <w:numPr>
          <w:ilvl w:val="0"/>
          <w:numId w:val="13"/>
        </w:numPr>
        <w:tabs>
          <w:tab w:val="left" w:pos="2461"/>
          <w:tab w:val="left" w:pos="2462"/>
        </w:tabs>
        <w:ind w:hanging="666"/>
        <w:rPr>
          <w:sz w:val="24"/>
        </w:rPr>
      </w:pPr>
      <w:r>
        <w:rPr>
          <w:sz w:val="24"/>
        </w:rPr>
        <w:t>Цель и маршрут путешествия. Адресат «записок» (если</w:t>
      </w:r>
      <w:r>
        <w:rPr>
          <w:spacing w:val="-1"/>
          <w:sz w:val="24"/>
        </w:rPr>
        <w:t xml:space="preserve"> </w:t>
      </w:r>
      <w:r>
        <w:rPr>
          <w:sz w:val="24"/>
        </w:rPr>
        <w:t>есть).</w:t>
      </w:r>
    </w:p>
    <w:p w14:paraId="1E748B25" w14:textId="77777777" w:rsidR="00590D3A" w:rsidRDefault="0028592C">
      <w:pPr>
        <w:pStyle w:val="a4"/>
        <w:numPr>
          <w:ilvl w:val="0"/>
          <w:numId w:val="13"/>
        </w:numPr>
        <w:tabs>
          <w:tab w:val="left" w:pos="2461"/>
          <w:tab w:val="left" w:pos="2462"/>
        </w:tabs>
        <w:ind w:hanging="666"/>
        <w:rPr>
          <w:sz w:val="24"/>
        </w:rPr>
      </w:pPr>
      <w:r>
        <w:rPr>
          <w:sz w:val="24"/>
        </w:rPr>
        <w:t>Композиция путевых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записок.</w:t>
      </w:r>
    </w:p>
    <w:p w14:paraId="780ABA9E" w14:textId="77777777" w:rsidR="00590D3A" w:rsidRDefault="0028592C">
      <w:pPr>
        <w:pStyle w:val="a4"/>
        <w:numPr>
          <w:ilvl w:val="0"/>
          <w:numId w:val="13"/>
        </w:numPr>
        <w:tabs>
          <w:tab w:val="left" w:pos="2461"/>
          <w:tab w:val="left" w:pos="2462"/>
        </w:tabs>
        <w:ind w:hanging="666"/>
        <w:rPr>
          <w:sz w:val="24"/>
        </w:rPr>
      </w:pPr>
      <w:r>
        <w:rPr>
          <w:sz w:val="24"/>
        </w:rPr>
        <w:t>Характеристика образа дороги в</w:t>
      </w:r>
      <w:r>
        <w:rPr>
          <w:spacing w:val="-3"/>
          <w:sz w:val="24"/>
        </w:rPr>
        <w:t xml:space="preserve"> </w:t>
      </w:r>
      <w:r>
        <w:rPr>
          <w:sz w:val="24"/>
        </w:rPr>
        <w:t>травелоге.</w:t>
      </w:r>
    </w:p>
    <w:p w14:paraId="4EA637BC" w14:textId="77777777" w:rsidR="00590D3A" w:rsidRDefault="0028592C">
      <w:pPr>
        <w:pStyle w:val="a4"/>
        <w:numPr>
          <w:ilvl w:val="0"/>
          <w:numId w:val="13"/>
        </w:numPr>
        <w:tabs>
          <w:tab w:val="left" w:pos="2461"/>
          <w:tab w:val="left" w:pos="2462"/>
        </w:tabs>
        <w:ind w:left="1227" w:right="848" w:firstLine="568"/>
        <w:rPr>
          <w:sz w:val="24"/>
        </w:rPr>
      </w:pPr>
      <w:r>
        <w:rPr>
          <w:sz w:val="24"/>
        </w:rPr>
        <w:t>Путешественник и его национальное мироощущение: в чём и как оно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проявляет?</w:t>
      </w:r>
    </w:p>
    <w:p w14:paraId="59B4F658" w14:textId="77777777" w:rsidR="00590D3A" w:rsidRDefault="0028592C">
      <w:pPr>
        <w:pStyle w:val="a4"/>
        <w:numPr>
          <w:ilvl w:val="0"/>
          <w:numId w:val="13"/>
        </w:numPr>
        <w:tabs>
          <w:tab w:val="left" w:pos="2461"/>
          <w:tab w:val="left" w:pos="2462"/>
        </w:tabs>
        <w:ind w:hanging="666"/>
        <w:rPr>
          <w:sz w:val="24"/>
        </w:rPr>
      </w:pPr>
      <w:r>
        <w:rPr>
          <w:sz w:val="24"/>
        </w:rPr>
        <w:t>«Иерархия» интересов путешественника, их 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характеристика.</w:t>
      </w:r>
    </w:p>
    <w:p w14:paraId="0E5B8003" w14:textId="77777777" w:rsidR="00590D3A" w:rsidRDefault="00590D3A">
      <w:pPr>
        <w:rPr>
          <w:sz w:val="24"/>
        </w:rPr>
        <w:sectPr w:rsidR="00590D3A">
          <w:pgSz w:w="11910" w:h="16850"/>
          <w:pgMar w:top="1060" w:right="0" w:bottom="280" w:left="1400" w:header="720" w:footer="720" w:gutter="0"/>
          <w:cols w:space="720"/>
        </w:sectPr>
      </w:pPr>
    </w:p>
    <w:p w14:paraId="674AB819" w14:textId="77777777" w:rsidR="00590D3A" w:rsidRDefault="0028592C">
      <w:pPr>
        <w:pStyle w:val="a4"/>
        <w:numPr>
          <w:ilvl w:val="0"/>
          <w:numId w:val="13"/>
        </w:numPr>
        <w:tabs>
          <w:tab w:val="left" w:pos="2461"/>
          <w:tab w:val="left" w:pos="2462"/>
          <w:tab w:val="left" w:pos="3296"/>
          <w:tab w:val="left" w:pos="3803"/>
          <w:tab w:val="left" w:pos="5022"/>
          <w:tab w:val="left" w:pos="6514"/>
          <w:tab w:val="left" w:pos="7727"/>
        </w:tabs>
        <w:spacing w:before="71"/>
        <w:ind w:left="1228" w:right="847" w:firstLine="568"/>
        <w:rPr>
          <w:sz w:val="24"/>
        </w:rPr>
      </w:pPr>
      <w:r>
        <w:rPr>
          <w:sz w:val="24"/>
        </w:rPr>
        <w:lastRenderedPageBreak/>
        <w:t>Один</w:t>
      </w:r>
      <w:r>
        <w:rPr>
          <w:sz w:val="24"/>
        </w:rPr>
        <w:tab/>
        <w:t>из</w:t>
      </w:r>
      <w:r>
        <w:rPr>
          <w:sz w:val="24"/>
        </w:rPr>
        <w:tab/>
        <w:t>наиболее</w:t>
      </w:r>
      <w:r>
        <w:rPr>
          <w:sz w:val="24"/>
        </w:rPr>
        <w:tab/>
        <w:t>интересных</w:t>
      </w:r>
      <w:r>
        <w:rPr>
          <w:sz w:val="24"/>
        </w:rPr>
        <w:tab/>
        <w:t>объектов</w:t>
      </w:r>
      <w:r>
        <w:rPr>
          <w:sz w:val="24"/>
        </w:rPr>
        <w:tab/>
      </w:r>
      <w:r>
        <w:rPr>
          <w:spacing w:val="-1"/>
          <w:sz w:val="24"/>
        </w:rPr>
        <w:t xml:space="preserve">описания/интереса </w:t>
      </w:r>
      <w:r>
        <w:rPr>
          <w:sz w:val="24"/>
        </w:rPr>
        <w:t>путешественника 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анализ.</w:t>
      </w:r>
    </w:p>
    <w:p w14:paraId="38857C16" w14:textId="77777777" w:rsidR="00590D3A" w:rsidRDefault="0028592C">
      <w:pPr>
        <w:pStyle w:val="a4"/>
        <w:numPr>
          <w:ilvl w:val="0"/>
          <w:numId w:val="13"/>
        </w:numPr>
        <w:tabs>
          <w:tab w:val="left" w:pos="2461"/>
          <w:tab w:val="left" w:pos="2462"/>
          <w:tab w:val="left" w:pos="3762"/>
          <w:tab w:val="left" w:pos="6116"/>
          <w:tab w:val="left" w:pos="7671"/>
        </w:tabs>
        <w:ind w:left="1228" w:right="845" w:firstLine="568"/>
        <w:rPr>
          <w:sz w:val="24"/>
        </w:rPr>
      </w:pPr>
      <w:r>
        <w:rPr>
          <w:sz w:val="24"/>
        </w:rPr>
        <w:t>Образы</w:t>
      </w:r>
      <w:r>
        <w:rPr>
          <w:sz w:val="24"/>
        </w:rPr>
        <w:tab/>
        <w:t>инонациональной</w:t>
      </w:r>
      <w:r>
        <w:rPr>
          <w:sz w:val="24"/>
        </w:rPr>
        <w:tab/>
        <w:t>культуры.</w:t>
      </w:r>
      <w:r>
        <w:rPr>
          <w:sz w:val="24"/>
        </w:rPr>
        <w:tab/>
      </w:r>
      <w:r>
        <w:rPr>
          <w:spacing w:val="-1"/>
          <w:sz w:val="24"/>
        </w:rPr>
        <w:t xml:space="preserve">«Мифотворчество» </w:t>
      </w:r>
      <w:r>
        <w:rPr>
          <w:sz w:val="24"/>
        </w:rPr>
        <w:t>путешественника: причины,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примеры.</w:t>
      </w:r>
    </w:p>
    <w:p w14:paraId="73F62C22" w14:textId="77777777" w:rsidR="00590D3A" w:rsidRDefault="00590D3A">
      <w:pPr>
        <w:pStyle w:val="a3"/>
        <w:ind w:left="0"/>
      </w:pPr>
    </w:p>
    <w:p w14:paraId="460813E1" w14:textId="77777777" w:rsidR="00590D3A" w:rsidRDefault="0028592C">
      <w:pPr>
        <w:pStyle w:val="a3"/>
        <w:ind w:left="868"/>
      </w:pPr>
      <w:r>
        <w:rPr>
          <w:u w:val="single"/>
        </w:rPr>
        <w:t>Вопросы и задания для самопроверки:</w:t>
      </w:r>
    </w:p>
    <w:p w14:paraId="3EEF7E92" w14:textId="77777777" w:rsidR="00590D3A" w:rsidRDefault="0028592C">
      <w:pPr>
        <w:pStyle w:val="a4"/>
        <w:numPr>
          <w:ilvl w:val="0"/>
          <w:numId w:val="12"/>
        </w:numPr>
        <w:tabs>
          <w:tab w:val="left" w:pos="1228"/>
        </w:tabs>
        <w:rPr>
          <w:sz w:val="24"/>
        </w:rPr>
      </w:pPr>
      <w:r>
        <w:rPr>
          <w:sz w:val="24"/>
        </w:rPr>
        <w:t>Что такое травелог? Чем определяется 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композиция?</w:t>
      </w:r>
    </w:p>
    <w:p w14:paraId="04D78D18" w14:textId="77777777" w:rsidR="00590D3A" w:rsidRDefault="0028592C">
      <w:pPr>
        <w:pStyle w:val="a4"/>
        <w:numPr>
          <w:ilvl w:val="0"/>
          <w:numId w:val="12"/>
        </w:numPr>
        <w:tabs>
          <w:tab w:val="left" w:pos="1228"/>
        </w:tabs>
        <w:rPr>
          <w:sz w:val="24"/>
        </w:rPr>
      </w:pPr>
      <w:r>
        <w:rPr>
          <w:sz w:val="24"/>
        </w:rPr>
        <w:t>Когда в русской культуре появляются первые травелоги? В связи с</w:t>
      </w:r>
      <w:r>
        <w:rPr>
          <w:spacing w:val="-7"/>
          <w:sz w:val="24"/>
        </w:rPr>
        <w:t xml:space="preserve"> </w:t>
      </w:r>
      <w:r>
        <w:rPr>
          <w:sz w:val="24"/>
        </w:rPr>
        <w:t>чем?</w:t>
      </w:r>
    </w:p>
    <w:p w14:paraId="5C4C9454" w14:textId="77777777" w:rsidR="00590D3A" w:rsidRDefault="0028592C">
      <w:pPr>
        <w:pStyle w:val="a4"/>
        <w:numPr>
          <w:ilvl w:val="0"/>
          <w:numId w:val="12"/>
        </w:numPr>
        <w:tabs>
          <w:tab w:val="left" w:pos="1228"/>
        </w:tabs>
        <w:ind w:right="843"/>
        <w:rPr>
          <w:sz w:val="24"/>
        </w:rPr>
      </w:pPr>
      <w:r>
        <w:rPr>
          <w:sz w:val="24"/>
        </w:rPr>
        <w:t>Куда и с какими целями чаще всего путешествовали русские люди в средние века?</w:t>
      </w:r>
    </w:p>
    <w:p w14:paraId="00E346B7" w14:textId="77777777" w:rsidR="00590D3A" w:rsidRDefault="0028592C">
      <w:pPr>
        <w:pStyle w:val="a4"/>
        <w:numPr>
          <w:ilvl w:val="0"/>
          <w:numId w:val="12"/>
        </w:numPr>
        <w:tabs>
          <w:tab w:val="left" w:pos="1228"/>
        </w:tabs>
        <w:ind w:right="845"/>
        <w:rPr>
          <w:sz w:val="24"/>
        </w:rPr>
      </w:pPr>
      <w:r>
        <w:rPr>
          <w:sz w:val="24"/>
        </w:rPr>
        <w:t>Как меняются маршруты, цели, социальная принадлежность и пр. русских путешественников по чужим землям в XVIII-XX</w:t>
      </w:r>
      <w:r>
        <w:rPr>
          <w:spacing w:val="-7"/>
          <w:sz w:val="24"/>
        </w:rPr>
        <w:t xml:space="preserve"> </w:t>
      </w:r>
      <w:r>
        <w:rPr>
          <w:sz w:val="24"/>
        </w:rPr>
        <w:t>вв.?</w:t>
      </w:r>
    </w:p>
    <w:p w14:paraId="2A1C990C" w14:textId="77777777" w:rsidR="00590D3A" w:rsidRDefault="0028592C">
      <w:pPr>
        <w:pStyle w:val="a4"/>
        <w:numPr>
          <w:ilvl w:val="0"/>
          <w:numId w:val="12"/>
        </w:numPr>
        <w:tabs>
          <w:tab w:val="left" w:pos="1228"/>
        </w:tabs>
        <w:ind w:right="848"/>
        <w:rPr>
          <w:sz w:val="24"/>
        </w:rPr>
      </w:pPr>
      <w:r>
        <w:rPr>
          <w:sz w:val="24"/>
        </w:rPr>
        <w:t>Назовите известных русских писателей XVIII-XX вв., которые путешествовали по Западной Европе, Востоку, Америке.</w:t>
      </w:r>
    </w:p>
    <w:p w14:paraId="26282E8A" w14:textId="77777777" w:rsidR="00590D3A" w:rsidRDefault="0028592C">
      <w:pPr>
        <w:pStyle w:val="a4"/>
        <w:numPr>
          <w:ilvl w:val="0"/>
          <w:numId w:val="12"/>
        </w:numPr>
        <w:tabs>
          <w:tab w:val="left" w:pos="1228"/>
        </w:tabs>
        <w:ind w:right="846"/>
        <w:rPr>
          <w:sz w:val="24"/>
        </w:rPr>
      </w:pPr>
      <w:r>
        <w:rPr>
          <w:sz w:val="24"/>
        </w:rPr>
        <w:t>В чём заключаются особенные и общие черты в восприятия русскими путешественниками чужих земель в средние века и в Новое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время?</w:t>
      </w:r>
    </w:p>
    <w:p w14:paraId="6E8E268E" w14:textId="77777777" w:rsidR="00590D3A" w:rsidRDefault="00590D3A">
      <w:pPr>
        <w:pStyle w:val="a3"/>
        <w:ind w:left="0"/>
      </w:pPr>
    </w:p>
    <w:p w14:paraId="5E6A038B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8" w:right="4308" w:firstLine="0"/>
      </w:pPr>
      <w:r>
        <w:t>Россия глазами западных путешественников ВСР:</w:t>
      </w:r>
    </w:p>
    <w:p w14:paraId="2416C796" w14:textId="77777777" w:rsidR="00590D3A" w:rsidRDefault="0028592C">
      <w:pPr>
        <w:pStyle w:val="a3"/>
        <w:ind w:left="868"/>
      </w:pPr>
      <w:r>
        <w:t>Конспектирование научных работ:</w:t>
      </w:r>
    </w:p>
    <w:p w14:paraId="18F38209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Щепанская, Т.Б. Культура дороги в русской мифоритуальной традиции XIX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14:paraId="50D0641E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Белякова Н.Ю. Уильям Кокс и его</w:t>
      </w:r>
      <w:r>
        <w:rPr>
          <w:spacing w:val="-4"/>
          <w:sz w:val="24"/>
        </w:rPr>
        <w:t xml:space="preserve"> </w:t>
      </w:r>
      <w:r>
        <w:rPr>
          <w:sz w:val="24"/>
        </w:rPr>
        <w:t>«путешествия»</w:t>
      </w:r>
    </w:p>
    <w:p w14:paraId="659DAC5C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Зенкин, С. Расовая тематика в «Путешествии в Россию» Теофиля</w:t>
      </w:r>
      <w:r>
        <w:rPr>
          <w:spacing w:val="-8"/>
          <w:sz w:val="24"/>
        </w:rPr>
        <w:t xml:space="preserve"> </w:t>
      </w:r>
      <w:r>
        <w:rPr>
          <w:sz w:val="24"/>
        </w:rPr>
        <w:t>Готье</w:t>
      </w:r>
    </w:p>
    <w:p w14:paraId="6CEA40FA" w14:textId="77777777" w:rsidR="00590D3A" w:rsidRDefault="0028592C">
      <w:pPr>
        <w:pStyle w:val="a4"/>
        <w:numPr>
          <w:ilvl w:val="0"/>
          <w:numId w:val="14"/>
        </w:numPr>
        <w:tabs>
          <w:tab w:val="left" w:pos="1036"/>
        </w:tabs>
        <w:ind w:left="301" w:right="846" w:firstLine="566"/>
        <w:rPr>
          <w:sz w:val="24"/>
        </w:rPr>
      </w:pPr>
      <w:r>
        <w:rPr>
          <w:sz w:val="24"/>
        </w:rPr>
        <w:t>Овчарова, Е. Э. О метаморфозе жанра voyage pittoresque во французской путевой прозе</w:t>
      </w:r>
    </w:p>
    <w:p w14:paraId="71CBA4D0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Сиари, Ж Эволюция путешествия в 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прозе</w:t>
      </w:r>
    </w:p>
    <w:p w14:paraId="2C7EB247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Скибина, О. М. Поэтика жанра путевого очерка 80 – 90-х годов 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</w:p>
    <w:p w14:paraId="138A2B3B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Сназина, В.Б. Исаакиевский собор в оценке Теофиля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Готье</w:t>
      </w:r>
    </w:p>
    <w:p w14:paraId="36A93D51" w14:textId="77777777" w:rsidR="00590D3A" w:rsidRDefault="0028592C">
      <w:pPr>
        <w:pStyle w:val="a4"/>
        <w:numPr>
          <w:ilvl w:val="0"/>
          <w:numId w:val="14"/>
        </w:numPr>
        <w:tabs>
          <w:tab w:val="left" w:pos="1020"/>
        </w:tabs>
        <w:ind w:left="301" w:right="849" w:firstLine="566"/>
        <w:rPr>
          <w:sz w:val="24"/>
        </w:rPr>
      </w:pPr>
      <w:r>
        <w:rPr>
          <w:sz w:val="24"/>
        </w:rPr>
        <w:t>Феклин, М. Б. Образ России и представление о русском национальном характере в Англии на рубеже XIX – XX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14:paraId="15A21FD3" w14:textId="77777777" w:rsidR="00590D3A" w:rsidRDefault="0028592C">
      <w:pPr>
        <w:pStyle w:val="1"/>
        <w:spacing w:before="1"/>
      </w:pPr>
      <w:r>
        <w:t>АСР:</w:t>
      </w:r>
    </w:p>
    <w:p w14:paraId="07AB9B80" w14:textId="77777777" w:rsidR="00590D3A" w:rsidRDefault="0028592C">
      <w:pPr>
        <w:pStyle w:val="a4"/>
        <w:numPr>
          <w:ilvl w:val="3"/>
          <w:numId w:val="24"/>
        </w:numPr>
        <w:tabs>
          <w:tab w:val="left" w:pos="3181"/>
          <w:tab w:val="left" w:pos="3182"/>
        </w:tabs>
        <w:ind w:left="3181" w:hanging="819"/>
        <w:rPr>
          <w:sz w:val="24"/>
        </w:rPr>
      </w:pPr>
      <w:r>
        <w:rPr>
          <w:sz w:val="24"/>
        </w:rPr>
        <w:t>Чтение и анализ путевых записок И.Г.Корба.</w:t>
      </w:r>
    </w:p>
    <w:p w14:paraId="5D7939AA" w14:textId="77777777" w:rsidR="00590D3A" w:rsidRDefault="0028592C">
      <w:pPr>
        <w:pStyle w:val="a4"/>
        <w:numPr>
          <w:ilvl w:val="3"/>
          <w:numId w:val="24"/>
        </w:numPr>
        <w:tabs>
          <w:tab w:val="left" w:pos="3181"/>
          <w:tab w:val="left" w:pos="3182"/>
        </w:tabs>
        <w:ind w:left="3181" w:hanging="819"/>
        <w:rPr>
          <w:sz w:val="24"/>
        </w:rPr>
      </w:pPr>
      <w:r>
        <w:rPr>
          <w:sz w:val="24"/>
        </w:rPr>
        <w:t>Чтение и анализ путевых записок У.</w:t>
      </w:r>
      <w:r>
        <w:rPr>
          <w:spacing w:val="-1"/>
          <w:sz w:val="24"/>
        </w:rPr>
        <w:t xml:space="preserve"> </w:t>
      </w:r>
      <w:r>
        <w:rPr>
          <w:sz w:val="24"/>
        </w:rPr>
        <w:t>Кокса.</w:t>
      </w:r>
    </w:p>
    <w:p w14:paraId="0EA6297E" w14:textId="77777777" w:rsidR="00590D3A" w:rsidRDefault="0028592C">
      <w:pPr>
        <w:pStyle w:val="a4"/>
        <w:numPr>
          <w:ilvl w:val="3"/>
          <w:numId w:val="24"/>
        </w:numPr>
        <w:tabs>
          <w:tab w:val="left" w:pos="3181"/>
          <w:tab w:val="left" w:pos="3182"/>
        </w:tabs>
        <w:ind w:left="3181" w:hanging="819"/>
        <w:rPr>
          <w:sz w:val="24"/>
        </w:rPr>
      </w:pPr>
      <w:r>
        <w:rPr>
          <w:sz w:val="24"/>
        </w:rPr>
        <w:t>Чтение и анализ путевых записок маркиза де</w:t>
      </w:r>
      <w:r>
        <w:rPr>
          <w:spacing w:val="-4"/>
          <w:sz w:val="24"/>
        </w:rPr>
        <w:t xml:space="preserve"> </w:t>
      </w:r>
      <w:r>
        <w:rPr>
          <w:sz w:val="24"/>
        </w:rPr>
        <w:t>Кюстина.</w:t>
      </w:r>
    </w:p>
    <w:p w14:paraId="17928E7C" w14:textId="77777777" w:rsidR="00590D3A" w:rsidRDefault="0028592C">
      <w:pPr>
        <w:pStyle w:val="a4"/>
        <w:numPr>
          <w:ilvl w:val="3"/>
          <w:numId w:val="24"/>
        </w:numPr>
        <w:tabs>
          <w:tab w:val="left" w:pos="3181"/>
          <w:tab w:val="left" w:pos="3182"/>
        </w:tabs>
        <w:ind w:left="3181" w:hanging="819"/>
        <w:rPr>
          <w:sz w:val="24"/>
        </w:rPr>
      </w:pPr>
      <w:r>
        <w:rPr>
          <w:sz w:val="24"/>
        </w:rPr>
        <w:t>Чтение и анализ путевых записок А.</w:t>
      </w:r>
      <w:r>
        <w:rPr>
          <w:spacing w:val="-1"/>
          <w:sz w:val="24"/>
        </w:rPr>
        <w:t xml:space="preserve"> </w:t>
      </w:r>
      <w:r>
        <w:rPr>
          <w:sz w:val="24"/>
        </w:rPr>
        <w:t>Дюма.</w:t>
      </w:r>
    </w:p>
    <w:p w14:paraId="6C70D800" w14:textId="77777777" w:rsidR="00590D3A" w:rsidRDefault="0028592C">
      <w:pPr>
        <w:pStyle w:val="a4"/>
        <w:numPr>
          <w:ilvl w:val="3"/>
          <w:numId w:val="24"/>
        </w:numPr>
        <w:tabs>
          <w:tab w:val="left" w:pos="3181"/>
          <w:tab w:val="left" w:pos="3182"/>
        </w:tabs>
        <w:ind w:left="3181" w:hanging="819"/>
        <w:rPr>
          <w:sz w:val="24"/>
        </w:rPr>
      </w:pPr>
      <w:r>
        <w:rPr>
          <w:sz w:val="24"/>
        </w:rPr>
        <w:t>Чтение и анализ путевых записок Т.</w:t>
      </w:r>
      <w:r>
        <w:rPr>
          <w:spacing w:val="-1"/>
          <w:sz w:val="24"/>
        </w:rPr>
        <w:t xml:space="preserve"> </w:t>
      </w:r>
      <w:r>
        <w:rPr>
          <w:sz w:val="24"/>
        </w:rPr>
        <w:t>Готье.</w:t>
      </w:r>
    </w:p>
    <w:p w14:paraId="401B779A" w14:textId="77777777" w:rsidR="00590D3A" w:rsidRDefault="00590D3A">
      <w:pPr>
        <w:pStyle w:val="a3"/>
        <w:ind w:left="0"/>
      </w:pPr>
    </w:p>
    <w:p w14:paraId="78C835AB" w14:textId="77777777" w:rsidR="00590D3A" w:rsidRDefault="0028592C">
      <w:pPr>
        <w:pStyle w:val="a3"/>
        <w:ind w:left="868"/>
      </w:pPr>
      <w:r>
        <w:rPr>
          <w:u w:val="single"/>
        </w:rPr>
        <w:t>Вопросы и задания для самопроверки:</w:t>
      </w:r>
    </w:p>
    <w:p w14:paraId="33BFE273" w14:textId="77777777" w:rsidR="00590D3A" w:rsidRDefault="0028592C">
      <w:pPr>
        <w:pStyle w:val="a4"/>
        <w:numPr>
          <w:ilvl w:val="0"/>
          <w:numId w:val="11"/>
        </w:numPr>
        <w:tabs>
          <w:tab w:val="left" w:pos="3181"/>
          <w:tab w:val="left" w:pos="3182"/>
          <w:tab w:val="left" w:pos="4143"/>
          <w:tab w:val="left" w:pos="4611"/>
          <w:tab w:val="left" w:pos="5691"/>
          <w:tab w:val="left" w:pos="7251"/>
          <w:tab w:val="left" w:pos="8341"/>
        </w:tabs>
        <w:ind w:right="846" w:firstLine="568"/>
        <w:rPr>
          <w:sz w:val="24"/>
        </w:rPr>
      </w:pPr>
      <w:r>
        <w:rPr>
          <w:sz w:val="24"/>
        </w:rPr>
        <w:t>Когда</w:t>
      </w:r>
      <w:r>
        <w:rPr>
          <w:sz w:val="24"/>
        </w:rPr>
        <w:tab/>
        <w:t>в</w:t>
      </w:r>
      <w:r>
        <w:rPr>
          <w:sz w:val="24"/>
        </w:rPr>
        <w:tab/>
        <w:t>России</w:t>
      </w:r>
      <w:r>
        <w:rPr>
          <w:sz w:val="24"/>
        </w:rPr>
        <w:tab/>
        <w:t>появляются</w:t>
      </w:r>
      <w:r>
        <w:rPr>
          <w:sz w:val="24"/>
        </w:rPr>
        <w:tab/>
        <w:t>первые</w:t>
      </w:r>
      <w:r>
        <w:rPr>
          <w:sz w:val="24"/>
        </w:rPr>
        <w:tab/>
        <w:t>иностранцы- путешественники?</w:t>
      </w:r>
    </w:p>
    <w:p w14:paraId="635F1D08" w14:textId="77777777" w:rsidR="00590D3A" w:rsidRDefault="0028592C">
      <w:pPr>
        <w:pStyle w:val="a4"/>
        <w:numPr>
          <w:ilvl w:val="0"/>
          <w:numId w:val="11"/>
        </w:numPr>
        <w:tabs>
          <w:tab w:val="left" w:pos="3181"/>
          <w:tab w:val="left" w:pos="3182"/>
          <w:tab w:val="left" w:pos="3596"/>
          <w:tab w:val="left" w:pos="4597"/>
          <w:tab w:val="left" w:pos="5595"/>
          <w:tab w:val="left" w:pos="6366"/>
          <w:tab w:val="left" w:pos="7165"/>
          <w:tab w:val="left" w:pos="8521"/>
          <w:tab w:val="left" w:pos="8886"/>
        </w:tabs>
        <w:ind w:right="845" w:firstLine="568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какими</w:t>
      </w:r>
      <w:r>
        <w:rPr>
          <w:sz w:val="24"/>
        </w:rPr>
        <w:tab/>
        <w:t>целями</w:t>
      </w:r>
      <w:r>
        <w:rPr>
          <w:sz w:val="24"/>
        </w:rPr>
        <w:tab/>
        <w:t>чаще</w:t>
      </w:r>
      <w:r>
        <w:rPr>
          <w:sz w:val="24"/>
        </w:rPr>
        <w:tab/>
        <w:t>всего</w:t>
      </w:r>
      <w:r>
        <w:rPr>
          <w:sz w:val="24"/>
        </w:rPr>
        <w:tab/>
        <w:t>приезжали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Россию </w:t>
      </w:r>
      <w:r>
        <w:rPr>
          <w:sz w:val="24"/>
        </w:rPr>
        <w:t>иностранцы?</w:t>
      </w:r>
    </w:p>
    <w:p w14:paraId="52E9B224" w14:textId="77777777" w:rsidR="00590D3A" w:rsidRDefault="0028592C">
      <w:pPr>
        <w:pStyle w:val="a4"/>
        <w:numPr>
          <w:ilvl w:val="0"/>
          <w:numId w:val="11"/>
        </w:numPr>
        <w:tabs>
          <w:tab w:val="left" w:pos="3181"/>
          <w:tab w:val="left" w:pos="3182"/>
          <w:tab w:val="left" w:pos="4350"/>
          <w:tab w:val="left" w:pos="5634"/>
          <w:tab w:val="left" w:pos="6824"/>
          <w:tab w:val="left" w:pos="8079"/>
          <w:tab w:val="left" w:pos="9311"/>
        </w:tabs>
        <w:ind w:right="847" w:firstLine="568"/>
        <w:rPr>
          <w:sz w:val="24"/>
        </w:rPr>
      </w:pPr>
      <w:r>
        <w:rPr>
          <w:sz w:val="24"/>
        </w:rPr>
        <w:t>Назовите</w:t>
      </w:r>
      <w:r>
        <w:rPr>
          <w:sz w:val="24"/>
        </w:rPr>
        <w:tab/>
        <w:t>известных</w:t>
      </w:r>
      <w:r>
        <w:rPr>
          <w:sz w:val="24"/>
        </w:rPr>
        <w:tab/>
        <w:t>западных</w:t>
      </w:r>
      <w:r>
        <w:rPr>
          <w:sz w:val="24"/>
        </w:rPr>
        <w:tab/>
        <w:t>писателей</w:t>
      </w:r>
      <w:r>
        <w:rPr>
          <w:sz w:val="24"/>
        </w:rPr>
        <w:tab/>
        <w:t>XVIII-XX</w:t>
      </w:r>
      <w:r>
        <w:rPr>
          <w:sz w:val="24"/>
        </w:rPr>
        <w:tab/>
      </w:r>
      <w:r>
        <w:rPr>
          <w:spacing w:val="-5"/>
          <w:sz w:val="24"/>
        </w:rPr>
        <w:t xml:space="preserve">вв., </w:t>
      </w:r>
      <w:r>
        <w:rPr>
          <w:sz w:val="24"/>
        </w:rPr>
        <w:t>которые путешествовали по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6A64010B" w14:textId="77777777" w:rsidR="00590D3A" w:rsidRDefault="0028592C">
      <w:pPr>
        <w:pStyle w:val="a4"/>
        <w:numPr>
          <w:ilvl w:val="0"/>
          <w:numId w:val="11"/>
        </w:numPr>
        <w:tabs>
          <w:tab w:val="left" w:pos="3181"/>
          <w:tab w:val="left" w:pos="3182"/>
        </w:tabs>
        <w:ind w:right="844" w:firstLine="568"/>
        <w:rPr>
          <w:sz w:val="24"/>
        </w:rPr>
      </w:pPr>
      <w:r>
        <w:rPr>
          <w:sz w:val="24"/>
        </w:rPr>
        <w:t>Какие мифы о России встают со страниц иностранных путешественников?</w:t>
      </w:r>
    </w:p>
    <w:p w14:paraId="1988E767" w14:textId="77777777" w:rsidR="00590D3A" w:rsidRDefault="00590D3A">
      <w:pPr>
        <w:pStyle w:val="a3"/>
        <w:ind w:left="0"/>
      </w:pPr>
    </w:p>
    <w:p w14:paraId="34221D2E" w14:textId="77777777" w:rsidR="00590D3A" w:rsidRDefault="0028592C">
      <w:pPr>
        <w:pStyle w:val="1"/>
        <w:numPr>
          <w:ilvl w:val="1"/>
          <w:numId w:val="24"/>
        </w:numPr>
        <w:tabs>
          <w:tab w:val="left" w:pos="1108"/>
        </w:tabs>
        <w:ind w:left="1108" w:hanging="240"/>
      </w:pPr>
      <w:r>
        <w:t>Раздел «Направления компаративных</w:t>
      </w:r>
      <w:r>
        <w:rPr>
          <w:spacing w:val="-3"/>
        </w:rPr>
        <w:t xml:space="preserve"> </w:t>
      </w:r>
      <w:r>
        <w:t>исследований»</w:t>
      </w:r>
    </w:p>
    <w:p w14:paraId="1BC6417C" w14:textId="77777777" w:rsidR="00590D3A" w:rsidRDefault="0028592C">
      <w:pPr>
        <w:pStyle w:val="a4"/>
        <w:numPr>
          <w:ilvl w:val="2"/>
          <w:numId w:val="24"/>
        </w:numPr>
        <w:tabs>
          <w:tab w:val="left" w:pos="1288"/>
        </w:tabs>
        <w:ind w:left="868" w:right="3048" w:firstLine="0"/>
        <w:rPr>
          <w:b/>
          <w:sz w:val="24"/>
        </w:rPr>
      </w:pPr>
      <w:r>
        <w:rPr>
          <w:b/>
          <w:sz w:val="24"/>
        </w:rPr>
        <w:t>Восприятие античной культуры и литературы в России. ВСР:</w:t>
      </w:r>
    </w:p>
    <w:p w14:paraId="1FCAE85F" w14:textId="77777777" w:rsidR="00590D3A" w:rsidRDefault="0028592C">
      <w:pPr>
        <w:pStyle w:val="a4"/>
        <w:numPr>
          <w:ilvl w:val="0"/>
          <w:numId w:val="10"/>
        </w:numPr>
        <w:tabs>
          <w:tab w:val="left" w:pos="1128"/>
        </w:tabs>
        <w:rPr>
          <w:sz w:val="24"/>
        </w:rPr>
      </w:pPr>
      <w:r>
        <w:rPr>
          <w:sz w:val="24"/>
        </w:rPr>
        <w:t>Конспектирование одного-двух авторов по 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учащегося:</w:t>
      </w:r>
    </w:p>
    <w:p w14:paraId="46415270" w14:textId="77777777" w:rsidR="00590D3A" w:rsidRDefault="0028592C">
      <w:pPr>
        <w:pStyle w:val="a3"/>
        <w:ind w:right="883" w:firstLine="626"/>
      </w:pPr>
      <w:r>
        <w:t>Г.С.Кнабе, И. Подтергеры, Н.Н. Казанского, А.И. Любжина, Д.М. Буланина, С.А. Саловой, Т.Е. Абрамзон.</w:t>
      </w:r>
    </w:p>
    <w:p w14:paraId="530468EE" w14:textId="77777777" w:rsidR="00590D3A" w:rsidRDefault="00590D3A">
      <w:pPr>
        <w:sectPr w:rsidR="00590D3A">
          <w:pgSz w:w="11910" w:h="16850"/>
          <w:pgMar w:top="1060" w:right="0" w:bottom="280" w:left="1400" w:header="720" w:footer="720" w:gutter="0"/>
          <w:cols w:space="720"/>
        </w:sectPr>
      </w:pPr>
    </w:p>
    <w:p w14:paraId="6B3A4EEC" w14:textId="77777777" w:rsidR="00590D3A" w:rsidRDefault="0028592C">
      <w:pPr>
        <w:pStyle w:val="a4"/>
        <w:numPr>
          <w:ilvl w:val="0"/>
          <w:numId w:val="10"/>
        </w:numPr>
        <w:tabs>
          <w:tab w:val="left" w:pos="1190"/>
        </w:tabs>
        <w:spacing w:before="71"/>
        <w:ind w:left="301" w:right="844" w:firstLine="566"/>
        <w:jc w:val="both"/>
        <w:rPr>
          <w:sz w:val="24"/>
        </w:rPr>
      </w:pPr>
      <w:r>
        <w:rPr>
          <w:sz w:val="24"/>
        </w:rPr>
        <w:lastRenderedPageBreak/>
        <w:t>Подготовка письменных и устных работ в жанрах «реферат», «анализ образа (мотива, идейного содержания)», «выступление-доклад», «тезисы», «презентация и рассказ по ней» по темам 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выбор:</w:t>
      </w:r>
    </w:p>
    <w:p w14:paraId="36F2931E" w14:textId="77777777" w:rsidR="00590D3A" w:rsidRDefault="0028592C">
      <w:pPr>
        <w:pStyle w:val="a4"/>
        <w:numPr>
          <w:ilvl w:val="0"/>
          <w:numId w:val="14"/>
        </w:numPr>
        <w:tabs>
          <w:tab w:val="left" w:pos="1113"/>
        </w:tabs>
        <w:ind w:left="301" w:right="847" w:firstLine="566"/>
        <w:jc w:val="both"/>
        <w:rPr>
          <w:sz w:val="24"/>
        </w:rPr>
      </w:pPr>
      <w:r>
        <w:rPr>
          <w:sz w:val="24"/>
        </w:rPr>
        <w:t>Книга «Символы и эмблемы» (1705) как основа аллегорических образов в литературе русского барокко 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классицизма.</w:t>
      </w:r>
    </w:p>
    <w:p w14:paraId="1302C895" w14:textId="77777777" w:rsidR="00590D3A" w:rsidRDefault="0028592C">
      <w:pPr>
        <w:pStyle w:val="a4"/>
        <w:numPr>
          <w:ilvl w:val="0"/>
          <w:numId w:val="14"/>
        </w:numPr>
        <w:tabs>
          <w:tab w:val="left" w:pos="1111"/>
        </w:tabs>
        <w:ind w:left="301" w:right="846" w:firstLine="566"/>
        <w:jc w:val="both"/>
        <w:rPr>
          <w:sz w:val="24"/>
        </w:rPr>
      </w:pPr>
      <w:r>
        <w:rPr>
          <w:sz w:val="24"/>
        </w:rPr>
        <w:t>«Поэтическое искусство» Горация и Буало в России XVIII в.: переводы и переложения В.Тредиаковского и А.Сумарокова.</w:t>
      </w:r>
    </w:p>
    <w:p w14:paraId="6CD5B812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/>
        <w:jc w:val="both"/>
        <w:rPr>
          <w:sz w:val="24"/>
        </w:rPr>
      </w:pPr>
      <w:r>
        <w:rPr>
          <w:sz w:val="24"/>
        </w:rPr>
        <w:t>Оды Ломоносова и оды</w:t>
      </w:r>
      <w:r>
        <w:rPr>
          <w:spacing w:val="-6"/>
          <w:sz w:val="24"/>
        </w:rPr>
        <w:t xml:space="preserve"> </w:t>
      </w:r>
      <w:r>
        <w:rPr>
          <w:sz w:val="24"/>
        </w:rPr>
        <w:t>Пиндара.</w:t>
      </w:r>
    </w:p>
    <w:p w14:paraId="5E03705D" w14:textId="77777777" w:rsidR="00590D3A" w:rsidRDefault="0028592C">
      <w:pPr>
        <w:pStyle w:val="a4"/>
        <w:numPr>
          <w:ilvl w:val="0"/>
          <w:numId w:val="14"/>
        </w:numPr>
        <w:tabs>
          <w:tab w:val="left" w:pos="1008"/>
        </w:tabs>
        <w:ind w:left="1007"/>
        <w:jc w:val="both"/>
        <w:rPr>
          <w:sz w:val="24"/>
        </w:rPr>
      </w:pPr>
      <w:r>
        <w:rPr>
          <w:sz w:val="24"/>
        </w:rPr>
        <w:t>Французское рококо в «Стихах на разныя случаи»</w:t>
      </w:r>
      <w:r>
        <w:rPr>
          <w:spacing w:val="-6"/>
          <w:sz w:val="24"/>
        </w:rPr>
        <w:t xml:space="preserve"> </w:t>
      </w:r>
      <w:r>
        <w:rPr>
          <w:sz w:val="24"/>
        </w:rPr>
        <w:t>В.К.Тредиаковского.</w:t>
      </w:r>
    </w:p>
    <w:p w14:paraId="44FA9A4B" w14:textId="77777777" w:rsidR="00590D3A" w:rsidRDefault="0028592C">
      <w:pPr>
        <w:pStyle w:val="a4"/>
        <w:numPr>
          <w:ilvl w:val="0"/>
          <w:numId w:val="14"/>
        </w:numPr>
        <w:tabs>
          <w:tab w:val="left" w:pos="1015"/>
        </w:tabs>
        <w:ind w:left="1014" w:hanging="147"/>
        <w:jc w:val="both"/>
        <w:rPr>
          <w:sz w:val="24"/>
        </w:rPr>
      </w:pPr>
      <w:r>
        <w:rPr>
          <w:sz w:val="24"/>
        </w:rPr>
        <w:t>Миф о Психее в античной, французской и русской литературе (Апулей</w:t>
      </w:r>
      <w:r>
        <w:rPr>
          <w:spacing w:val="14"/>
          <w:sz w:val="24"/>
        </w:rPr>
        <w:t xml:space="preserve"> </w:t>
      </w:r>
      <w:r>
        <w:rPr>
          <w:sz w:val="24"/>
        </w:rPr>
        <w:t>– Лафонтен</w:t>
      </w:r>
    </w:p>
    <w:p w14:paraId="5CFE0869" w14:textId="77777777" w:rsidR="00590D3A" w:rsidRDefault="0028592C">
      <w:pPr>
        <w:pStyle w:val="a4"/>
        <w:numPr>
          <w:ilvl w:val="0"/>
          <w:numId w:val="36"/>
        </w:numPr>
        <w:tabs>
          <w:tab w:val="left" w:pos="482"/>
        </w:tabs>
        <w:ind w:left="481" w:hanging="181"/>
        <w:jc w:val="both"/>
        <w:rPr>
          <w:sz w:val="24"/>
        </w:rPr>
      </w:pPr>
      <w:r>
        <w:rPr>
          <w:sz w:val="24"/>
        </w:rPr>
        <w:t>Богданович).</w:t>
      </w:r>
    </w:p>
    <w:p w14:paraId="189583D5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Перевод од Анакреона Н.А.</w:t>
      </w:r>
      <w:r>
        <w:rPr>
          <w:spacing w:val="-2"/>
          <w:sz w:val="24"/>
        </w:rPr>
        <w:t xml:space="preserve"> </w:t>
      </w:r>
      <w:r>
        <w:rPr>
          <w:sz w:val="24"/>
        </w:rPr>
        <w:t>Львовым.</w:t>
      </w:r>
    </w:p>
    <w:p w14:paraId="3AEF3422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Овидий в творчестве С.С. Боброва.</w:t>
      </w:r>
    </w:p>
    <w:p w14:paraId="05AFC735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Русификация анакреонтеи Г.Р. Державиным.</w:t>
      </w:r>
    </w:p>
    <w:p w14:paraId="437A0157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Гораций в восприятии Г. Державина и А.</w:t>
      </w:r>
      <w:r>
        <w:rPr>
          <w:spacing w:val="-3"/>
          <w:sz w:val="24"/>
        </w:rPr>
        <w:t xml:space="preserve"> </w:t>
      </w:r>
      <w:r>
        <w:rPr>
          <w:sz w:val="24"/>
        </w:rPr>
        <w:t>Дельвига.</w:t>
      </w:r>
    </w:p>
    <w:p w14:paraId="3A922C37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Жанр эпитафии в 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сентиментализме.</w:t>
      </w:r>
    </w:p>
    <w:p w14:paraId="14B70A02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rPr>
          <w:sz w:val="24"/>
        </w:rPr>
      </w:pPr>
      <w:r>
        <w:rPr>
          <w:sz w:val="24"/>
        </w:rPr>
        <w:t>Одические традиции в поэмах А.С.Пушкина о Петре</w:t>
      </w:r>
      <w:r>
        <w:rPr>
          <w:spacing w:val="-7"/>
          <w:sz w:val="24"/>
        </w:rPr>
        <w:t xml:space="preserve"> </w:t>
      </w:r>
      <w:r>
        <w:rPr>
          <w:sz w:val="24"/>
        </w:rPr>
        <w:t>I.</w:t>
      </w:r>
    </w:p>
    <w:p w14:paraId="4D07A1E7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Жанры античной лирики в поэзии А.С. Пушкина.</w:t>
      </w:r>
    </w:p>
    <w:p w14:paraId="38DAF715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Рим в восприятии Н.В.</w:t>
      </w:r>
      <w:r>
        <w:rPr>
          <w:spacing w:val="-2"/>
          <w:sz w:val="24"/>
        </w:rPr>
        <w:t xml:space="preserve"> </w:t>
      </w:r>
      <w:r>
        <w:rPr>
          <w:sz w:val="24"/>
        </w:rPr>
        <w:t>Гоголя.</w:t>
      </w:r>
    </w:p>
    <w:p w14:paraId="4345A424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Рим в романе «Смерть богов»</w:t>
      </w:r>
      <w:r>
        <w:rPr>
          <w:spacing w:val="-4"/>
          <w:sz w:val="24"/>
        </w:rPr>
        <w:t xml:space="preserve"> </w:t>
      </w:r>
      <w:r>
        <w:rPr>
          <w:sz w:val="24"/>
        </w:rPr>
        <w:t>Д.С.Мережковского.</w:t>
      </w:r>
    </w:p>
    <w:p w14:paraId="61B6C5CE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 w:hanging="141"/>
        <w:rPr>
          <w:sz w:val="24"/>
        </w:rPr>
      </w:pPr>
      <w:r>
        <w:rPr>
          <w:sz w:val="24"/>
        </w:rPr>
        <w:t>Римский стоик и русский эмигрант в «Письмах к римскому другу» И.А.</w:t>
      </w:r>
      <w:r>
        <w:rPr>
          <w:spacing w:val="-7"/>
          <w:sz w:val="24"/>
        </w:rPr>
        <w:t xml:space="preserve"> </w:t>
      </w:r>
      <w:r>
        <w:rPr>
          <w:sz w:val="24"/>
        </w:rPr>
        <w:t>Бродского.</w:t>
      </w:r>
    </w:p>
    <w:p w14:paraId="3BCF49AD" w14:textId="77777777" w:rsidR="00590D3A" w:rsidRDefault="00590D3A">
      <w:pPr>
        <w:pStyle w:val="a3"/>
        <w:ind w:left="0"/>
      </w:pPr>
    </w:p>
    <w:p w14:paraId="1A4A4386" w14:textId="77777777" w:rsidR="00590D3A" w:rsidRDefault="0028592C">
      <w:pPr>
        <w:pStyle w:val="a3"/>
        <w:ind w:left="868"/>
      </w:pPr>
      <w:r>
        <w:rPr>
          <w:u w:val="single"/>
        </w:rPr>
        <w:t>Вопросы и задания для самопроверки:</w:t>
      </w:r>
    </w:p>
    <w:p w14:paraId="2E0D1EB5" w14:textId="77777777" w:rsidR="00590D3A" w:rsidRDefault="0028592C">
      <w:pPr>
        <w:pStyle w:val="a4"/>
        <w:numPr>
          <w:ilvl w:val="1"/>
          <w:numId w:val="10"/>
        </w:numPr>
        <w:tabs>
          <w:tab w:val="left" w:pos="3181"/>
          <w:tab w:val="left" w:pos="3182"/>
        </w:tabs>
        <w:ind w:right="846" w:firstLine="710"/>
        <w:rPr>
          <w:sz w:val="24"/>
        </w:rPr>
      </w:pPr>
      <w:r>
        <w:rPr>
          <w:sz w:val="24"/>
        </w:rPr>
        <w:t>Античность как одна из основ европейской культуры и литературы.</w:t>
      </w:r>
    </w:p>
    <w:p w14:paraId="485FD3FB" w14:textId="77777777" w:rsidR="00590D3A" w:rsidRDefault="0028592C">
      <w:pPr>
        <w:pStyle w:val="a4"/>
        <w:numPr>
          <w:ilvl w:val="1"/>
          <w:numId w:val="10"/>
        </w:numPr>
        <w:tabs>
          <w:tab w:val="left" w:pos="3181"/>
          <w:tab w:val="left" w:pos="3182"/>
        </w:tabs>
        <w:ind w:right="848" w:firstLine="710"/>
        <w:rPr>
          <w:sz w:val="24"/>
        </w:rPr>
      </w:pPr>
      <w:r>
        <w:rPr>
          <w:sz w:val="24"/>
        </w:rPr>
        <w:t>Какие периоды в истории русской культуры в особенности отмечены интересом к античности?</w:t>
      </w:r>
    </w:p>
    <w:p w14:paraId="1F540FF0" w14:textId="77777777" w:rsidR="00590D3A" w:rsidRDefault="0028592C">
      <w:pPr>
        <w:pStyle w:val="a4"/>
        <w:numPr>
          <w:ilvl w:val="1"/>
          <w:numId w:val="10"/>
        </w:numPr>
        <w:tabs>
          <w:tab w:val="left" w:pos="3181"/>
          <w:tab w:val="left" w:pos="3182"/>
          <w:tab w:val="left" w:pos="4129"/>
          <w:tab w:val="left" w:pos="5466"/>
          <w:tab w:val="left" w:pos="5924"/>
          <w:tab w:val="left" w:pos="7112"/>
          <w:tab w:val="left" w:pos="8168"/>
          <w:tab w:val="left" w:pos="8627"/>
          <w:tab w:val="left" w:pos="9068"/>
        </w:tabs>
        <w:ind w:right="846" w:firstLine="710"/>
        <w:rPr>
          <w:sz w:val="24"/>
        </w:rPr>
      </w:pPr>
      <w:r>
        <w:rPr>
          <w:sz w:val="24"/>
        </w:rPr>
        <w:t>Какие</w:t>
      </w:r>
      <w:r>
        <w:rPr>
          <w:sz w:val="24"/>
        </w:rPr>
        <w:tab/>
        <w:t>греческие</w:t>
      </w:r>
      <w:r>
        <w:rPr>
          <w:sz w:val="24"/>
        </w:rPr>
        <w:tab/>
        <w:t>и</w:t>
      </w:r>
      <w:r>
        <w:rPr>
          <w:sz w:val="24"/>
        </w:rPr>
        <w:tab/>
        <w:t>римские</w:t>
      </w:r>
      <w:r>
        <w:rPr>
          <w:sz w:val="24"/>
        </w:rPr>
        <w:tab/>
        <w:t>авторы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какой </w:t>
      </w:r>
      <w:r>
        <w:rPr>
          <w:sz w:val="24"/>
        </w:rPr>
        <w:t>последовательности входили в русскую литературу XVIII-ХХ</w:t>
      </w:r>
      <w:r>
        <w:rPr>
          <w:spacing w:val="-4"/>
          <w:sz w:val="24"/>
        </w:rPr>
        <w:t xml:space="preserve"> </w:t>
      </w:r>
      <w:r>
        <w:rPr>
          <w:sz w:val="24"/>
        </w:rPr>
        <w:t>вв.?</w:t>
      </w:r>
    </w:p>
    <w:p w14:paraId="76F43629" w14:textId="77777777" w:rsidR="00590D3A" w:rsidRDefault="0028592C">
      <w:pPr>
        <w:pStyle w:val="a4"/>
        <w:numPr>
          <w:ilvl w:val="1"/>
          <w:numId w:val="10"/>
        </w:numPr>
        <w:tabs>
          <w:tab w:val="left" w:pos="3181"/>
          <w:tab w:val="left" w:pos="3182"/>
          <w:tab w:val="left" w:pos="4165"/>
          <w:tab w:val="left" w:pos="5211"/>
          <w:tab w:val="left" w:pos="6543"/>
          <w:tab w:val="left" w:pos="8098"/>
          <w:tab w:val="left" w:pos="8593"/>
          <w:tab w:val="left" w:pos="9070"/>
        </w:tabs>
        <w:spacing w:before="1"/>
        <w:ind w:right="846" w:firstLine="710"/>
        <w:rPr>
          <w:sz w:val="24"/>
        </w:rPr>
      </w:pPr>
      <w:r>
        <w:rPr>
          <w:sz w:val="24"/>
        </w:rPr>
        <w:t>Какие</w:t>
      </w:r>
      <w:r>
        <w:rPr>
          <w:sz w:val="24"/>
        </w:rPr>
        <w:tab/>
        <w:t>жанры</w:t>
      </w:r>
      <w:r>
        <w:rPr>
          <w:sz w:val="24"/>
        </w:rPr>
        <w:tab/>
        <w:t>античной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5"/>
          <w:sz w:val="24"/>
        </w:rPr>
        <w:t xml:space="preserve">какой </w:t>
      </w:r>
      <w:r>
        <w:rPr>
          <w:sz w:val="24"/>
        </w:rPr>
        <w:t>последовательности были усвоены в русской литературе XVIII-ХХ</w:t>
      </w:r>
      <w:r>
        <w:rPr>
          <w:spacing w:val="-7"/>
          <w:sz w:val="24"/>
        </w:rPr>
        <w:t xml:space="preserve"> </w:t>
      </w:r>
      <w:r>
        <w:rPr>
          <w:sz w:val="24"/>
        </w:rPr>
        <w:t>вв.?</w:t>
      </w:r>
    </w:p>
    <w:p w14:paraId="11CECA25" w14:textId="77777777" w:rsidR="00590D3A" w:rsidRDefault="00590D3A">
      <w:pPr>
        <w:pStyle w:val="a3"/>
        <w:spacing w:before="11"/>
        <w:ind w:left="0"/>
        <w:rPr>
          <w:sz w:val="23"/>
        </w:rPr>
      </w:pPr>
    </w:p>
    <w:p w14:paraId="452D9BAC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8" w:right="4360" w:firstLine="0"/>
      </w:pPr>
      <w:r>
        <w:t>Библия в европейской и русской литературе ВСР:</w:t>
      </w:r>
    </w:p>
    <w:p w14:paraId="01B9F21A" w14:textId="77777777" w:rsidR="00590D3A" w:rsidRDefault="0028592C">
      <w:pPr>
        <w:pStyle w:val="a4"/>
        <w:numPr>
          <w:ilvl w:val="0"/>
          <w:numId w:val="9"/>
        </w:numPr>
        <w:tabs>
          <w:tab w:val="left" w:pos="1128"/>
        </w:tabs>
        <w:jc w:val="both"/>
        <w:rPr>
          <w:sz w:val="24"/>
        </w:rPr>
      </w:pPr>
      <w:r>
        <w:rPr>
          <w:sz w:val="24"/>
        </w:rPr>
        <w:t>Конспектирование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работ:</w:t>
      </w:r>
    </w:p>
    <w:p w14:paraId="5589700A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jc w:val="both"/>
        <w:rPr>
          <w:sz w:val="24"/>
        </w:rPr>
      </w:pPr>
      <w:r>
        <w:rPr>
          <w:sz w:val="24"/>
        </w:rPr>
        <w:t>из серии «Христианство и русская литература» (СПб.,</w:t>
      </w:r>
      <w:r>
        <w:rPr>
          <w:spacing w:val="1"/>
          <w:sz w:val="24"/>
        </w:rPr>
        <w:t xml:space="preserve"> </w:t>
      </w:r>
      <w:r>
        <w:rPr>
          <w:sz w:val="24"/>
        </w:rPr>
        <w:t>1994–).</w:t>
      </w:r>
    </w:p>
    <w:p w14:paraId="149C0A00" w14:textId="77777777" w:rsidR="00590D3A" w:rsidRDefault="0028592C">
      <w:pPr>
        <w:pStyle w:val="a4"/>
        <w:numPr>
          <w:ilvl w:val="1"/>
          <w:numId w:val="36"/>
        </w:numPr>
        <w:tabs>
          <w:tab w:val="left" w:pos="1010"/>
        </w:tabs>
        <w:ind w:right="844" w:firstLine="566"/>
        <w:jc w:val="both"/>
        <w:rPr>
          <w:sz w:val="24"/>
        </w:rPr>
      </w:pPr>
      <w:r>
        <w:rPr>
          <w:sz w:val="24"/>
        </w:rPr>
        <w:t>И.С.Урюпин Библейский текст в русской литературе конца XIX – первой половины ХХ века (Елец,</w:t>
      </w:r>
      <w:r>
        <w:rPr>
          <w:spacing w:val="-3"/>
          <w:sz w:val="24"/>
        </w:rPr>
        <w:t xml:space="preserve"> </w:t>
      </w:r>
      <w:r>
        <w:rPr>
          <w:sz w:val="24"/>
        </w:rPr>
        <w:t>2015).</w:t>
      </w:r>
    </w:p>
    <w:p w14:paraId="41386EBA" w14:textId="77777777" w:rsidR="00590D3A" w:rsidRDefault="0028592C">
      <w:pPr>
        <w:pStyle w:val="a4"/>
        <w:numPr>
          <w:ilvl w:val="0"/>
          <w:numId w:val="9"/>
        </w:numPr>
        <w:tabs>
          <w:tab w:val="left" w:pos="1190"/>
        </w:tabs>
        <w:ind w:left="301" w:right="844" w:firstLine="566"/>
        <w:jc w:val="both"/>
        <w:rPr>
          <w:sz w:val="24"/>
        </w:rPr>
      </w:pPr>
      <w:r>
        <w:rPr>
          <w:sz w:val="24"/>
        </w:rPr>
        <w:t>Подготовка письменных и устных работ в жанрах «реферат», «анализ образа (мотива, идейного содержания)», «выступление-доклад», «тезисы», «презентация и рассказ по ней» по темам 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выбор:</w:t>
      </w:r>
    </w:p>
    <w:p w14:paraId="2CFCAF69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jc w:val="both"/>
        <w:rPr>
          <w:sz w:val="24"/>
        </w:rPr>
      </w:pPr>
      <w:r>
        <w:rPr>
          <w:sz w:val="24"/>
        </w:rPr>
        <w:t>Жанр жития в древнерусской литературе (анализ 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произведения).</w:t>
      </w:r>
    </w:p>
    <w:p w14:paraId="74E220D0" w14:textId="77777777" w:rsidR="00590D3A" w:rsidRDefault="0028592C">
      <w:pPr>
        <w:pStyle w:val="a4"/>
        <w:numPr>
          <w:ilvl w:val="1"/>
          <w:numId w:val="36"/>
        </w:numPr>
        <w:tabs>
          <w:tab w:val="left" w:pos="1024"/>
        </w:tabs>
        <w:ind w:right="844" w:firstLine="566"/>
        <w:jc w:val="both"/>
        <w:rPr>
          <w:sz w:val="24"/>
        </w:rPr>
      </w:pPr>
      <w:r>
        <w:rPr>
          <w:sz w:val="24"/>
        </w:rPr>
        <w:t>Жанр переложения псалмов в русской литературе XVIII-XIX вв. (автор по выбору учащегося: В.К. Тредиаковский, М.В.Ломоносов, А.П.Сумароков, Г.Р.Державин, Ф.Н.Глинка 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14:paraId="2211CB51" w14:textId="77777777" w:rsidR="00590D3A" w:rsidRDefault="0028592C">
      <w:pPr>
        <w:pStyle w:val="a4"/>
        <w:numPr>
          <w:ilvl w:val="1"/>
          <w:numId w:val="36"/>
        </w:numPr>
        <w:tabs>
          <w:tab w:val="left" w:pos="1039"/>
        </w:tabs>
        <w:ind w:right="848" w:firstLine="566"/>
        <w:jc w:val="both"/>
        <w:rPr>
          <w:sz w:val="24"/>
        </w:rPr>
      </w:pPr>
      <w:r>
        <w:rPr>
          <w:sz w:val="24"/>
        </w:rPr>
        <w:t>Жанр молитвы в русской литературе XVIII-XIX вв. (автор по выбору учащегося: Г.Р.Державин, А.С. Пушкин, М.Ю.Лермонтов, В.К.Кюхельбекер, Ф.Н.Глинка и</w:t>
      </w:r>
      <w:r>
        <w:rPr>
          <w:spacing w:val="-9"/>
          <w:sz w:val="24"/>
        </w:rPr>
        <w:t xml:space="preserve"> </w:t>
      </w:r>
      <w:r>
        <w:rPr>
          <w:sz w:val="24"/>
        </w:rPr>
        <w:t>др.).</w:t>
      </w:r>
    </w:p>
    <w:p w14:paraId="1FB1B0BA" w14:textId="77777777" w:rsidR="00590D3A" w:rsidRDefault="0028592C">
      <w:pPr>
        <w:pStyle w:val="a4"/>
        <w:numPr>
          <w:ilvl w:val="1"/>
          <w:numId w:val="36"/>
        </w:numPr>
        <w:tabs>
          <w:tab w:val="left" w:pos="1032"/>
        </w:tabs>
        <w:ind w:right="850" w:firstLine="566"/>
        <w:jc w:val="both"/>
        <w:rPr>
          <w:sz w:val="24"/>
        </w:rPr>
      </w:pPr>
      <w:r>
        <w:rPr>
          <w:sz w:val="24"/>
        </w:rPr>
        <w:t>Стихотворные переложения библейских книг в русской литературе XVIII-XIX вв. (автор и произведение по 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преподавателя).</w:t>
      </w:r>
    </w:p>
    <w:p w14:paraId="7ED5A24A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jc w:val="both"/>
        <w:rPr>
          <w:sz w:val="24"/>
        </w:rPr>
      </w:pPr>
      <w:r>
        <w:rPr>
          <w:sz w:val="24"/>
        </w:rPr>
        <w:t>Жанр проповеди в творчестве духовных писателей в XVIII-XIX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14:paraId="64BFDF1A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spacing w:before="1"/>
        <w:ind w:left="1007"/>
        <w:jc w:val="both"/>
        <w:rPr>
          <w:sz w:val="24"/>
        </w:rPr>
      </w:pPr>
      <w:r>
        <w:rPr>
          <w:sz w:val="24"/>
        </w:rPr>
        <w:t>Творчество С.А.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Ширинского-Шихматова.</w:t>
      </w:r>
    </w:p>
    <w:p w14:paraId="2FDEC9C7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jc w:val="both"/>
        <w:rPr>
          <w:sz w:val="24"/>
        </w:rPr>
      </w:pPr>
      <w:r>
        <w:rPr>
          <w:sz w:val="24"/>
        </w:rPr>
        <w:t>Библейские мотивы в романе М.Горького</w:t>
      </w:r>
      <w:r>
        <w:rPr>
          <w:spacing w:val="-5"/>
          <w:sz w:val="24"/>
        </w:rPr>
        <w:t xml:space="preserve"> </w:t>
      </w:r>
      <w:r>
        <w:rPr>
          <w:sz w:val="24"/>
        </w:rPr>
        <w:t>«Мать».</w:t>
      </w:r>
    </w:p>
    <w:p w14:paraId="10EFAF43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ind w:left="1007"/>
        <w:jc w:val="both"/>
        <w:rPr>
          <w:sz w:val="24"/>
        </w:rPr>
      </w:pPr>
      <w:r>
        <w:rPr>
          <w:sz w:val="24"/>
        </w:rPr>
        <w:t>Поэзия С.С.</w:t>
      </w:r>
      <w:r>
        <w:rPr>
          <w:spacing w:val="-1"/>
          <w:sz w:val="24"/>
        </w:rPr>
        <w:t xml:space="preserve"> </w:t>
      </w:r>
      <w:r>
        <w:rPr>
          <w:sz w:val="24"/>
        </w:rPr>
        <w:t>Бехтеева.</w:t>
      </w:r>
    </w:p>
    <w:p w14:paraId="56235A41" w14:textId="77777777" w:rsidR="00590D3A" w:rsidRDefault="00590D3A">
      <w:pPr>
        <w:jc w:val="both"/>
        <w:rPr>
          <w:sz w:val="24"/>
        </w:rPr>
        <w:sectPr w:rsidR="00590D3A">
          <w:pgSz w:w="11910" w:h="16850"/>
          <w:pgMar w:top="1060" w:right="0" w:bottom="280" w:left="1400" w:header="720" w:footer="720" w:gutter="0"/>
          <w:cols w:space="720"/>
        </w:sectPr>
      </w:pPr>
    </w:p>
    <w:p w14:paraId="254A634E" w14:textId="77777777" w:rsidR="00590D3A" w:rsidRDefault="0028592C">
      <w:pPr>
        <w:pStyle w:val="a4"/>
        <w:numPr>
          <w:ilvl w:val="1"/>
          <w:numId w:val="36"/>
        </w:numPr>
        <w:tabs>
          <w:tab w:val="left" w:pos="1008"/>
        </w:tabs>
        <w:spacing w:before="71"/>
        <w:ind w:left="1007"/>
        <w:rPr>
          <w:sz w:val="24"/>
        </w:rPr>
      </w:pPr>
      <w:r>
        <w:rPr>
          <w:sz w:val="24"/>
        </w:rPr>
        <w:lastRenderedPageBreak/>
        <w:t>Библейская мифология в романе М.Булгакова «Мастер и</w:t>
      </w:r>
      <w:r>
        <w:rPr>
          <w:spacing w:val="-2"/>
          <w:sz w:val="24"/>
        </w:rPr>
        <w:t xml:space="preserve"> </w:t>
      </w:r>
      <w:r>
        <w:rPr>
          <w:sz w:val="24"/>
        </w:rPr>
        <w:t>Маргарита».</w:t>
      </w:r>
    </w:p>
    <w:p w14:paraId="31D06C32" w14:textId="77777777" w:rsidR="00590D3A" w:rsidRDefault="00590D3A">
      <w:pPr>
        <w:pStyle w:val="a3"/>
        <w:ind w:left="0"/>
      </w:pPr>
    </w:p>
    <w:p w14:paraId="23D3913C" w14:textId="77777777" w:rsidR="00590D3A" w:rsidRDefault="0028592C">
      <w:pPr>
        <w:pStyle w:val="1"/>
        <w:numPr>
          <w:ilvl w:val="2"/>
          <w:numId w:val="24"/>
        </w:numPr>
        <w:tabs>
          <w:tab w:val="left" w:pos="1288"/>
        </w:tabs>
        <w:ind w:left="867" w:right="2499" w:firstLine="0"/>
      </w:pPr>
      <w:r>
        <w:t>Литература и другие виды искусства. Экранизации классики ВСР:</w:t>
      </w:r>
    </w:p>
    <w:p w14:paraId="067760D3" w14:textId="77777777" w:rsidR="00590D3A" w:rsidRDefault="0028592C">
      <w:pPr>
        <w:pStyle w:val="a4"/>
        <w:numPr>
          <w:ilvl w:val="0"/>
          <w:numId w:val="8"/>
        </w:numPr>
        <w:tabs>
          <w:tab w:val="left" w:pos="1128"/>
        </w:tabs>
        <w:ind w:hanging="261"/>
        <w:jc w:val="both"/>
        <w:rPr>
          <w:sz w:val="24"/>
        </w:rPr>
      </w:pPr>
      <w:r>
        <w:rPr>
          <w:sz w:val="24"/>
        </w:rPr>
        <w:t>Конспектирование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работ:</w:t>
      </w:r>
    </w:p>
    <w:p w14:paraId="2CCA30B5" w14:textId="77777777" w:rsidR="00590D3A" w:rsidRDefault="0028592C">
      <w:pPr>
        <w:pStyle w:val="a4"/>
        <w:numPr>
          <w:ilvl w:val="1"/>
          <w:numId w:val="36"/>
        </w:numPr>
        <w:tabs>
          <w:tab w:val="left" w:pos="1065"/>
        </w:tabs>
        <w:ind w:right="845" w:firstLine="566"/>
        <w:jc w:val="both"/>
        <w:rPr>
          <w:sz w:val="24"/>
        </w:rPr>
      </w:pPr>
      <w:r>
        <w:rPr>
          <w:sz w:val="24"/>
        </w:rPr>
        <w:t>Н.А.Агафоновой, Д. Бордвэлла, К. Воглера, А.В.  Павлова,  М.Р.  Абдуллиной,  С.А.</w:t>
      </w:r>
      <w:r>
        <w:rPr>
          <w:spacing w:val="-1"/>
          <w:sz w:val="24"/>
        </w:rPr>
        <w:t xml:space="preserve"> </w:t>
      </w:r>
      <w:r>
        <w:rPr>
          <w:sz w:val="24"/>
        </w:rPr>
        <w:t>Асеевой,</w:t>
      </w:r>
    </w:p>
    <w:p w14:paraId="63BB501E" w14:textId="77777777" w:rsidR="00590D3A" w:rsidRDefault="0028592C">
      <w:pPr>
        <w:pStyle w:val="a4"/>
        <w:numPr>
          <w:ilvl w:val="1"/>
          <w:numId w:val="36"/>
        </w:numPr>
        <w:tabs>
          <w:tab w:val="left" w:pos="1027"/>
        </w:tabs>
        <w:ind w:right="845" w:firstLine="566"/>
        <w:jc w:val="both"/>
        <w:rPr>
          <w:sz w:val="24"/>
        </w:rPr>
      </w:pPr>
      <w:r>
        <w:rPr>
          <w:sz w:val="24"/>
        </w:rPr>
        <w:t>материалов научной конференции «Литература и кино – в поисках общего языка» (г.</w:t>
      </w:r>
      <w:r>
        <w:rPr>
          <w:spacing w:val="-2"/>
          <w:sz w:val="24"/>
        </w:rPr>
        <w:t xml:space="preserve"> </w:t>
      </w:r>
      <w:r>
        <w:rPr>
          <w:sz w:val="24"/>
        </w:rPr>
        <w:t>Владимир);</w:t>
      </w:r>
    </w:p>
    <w:p w14:paraId="23FD69DD" w14:textId="77777777" w:rsidR="00590D3A" w:rsidRDefault="0028592C">
      <w:pPr>
        <w:pStyle w:val="a4"/>
        <w:numPr>
          <w:ilvl w:val="1"/>
          <w:numId w:val="36"/>
        </w:numPr>
        <w:tabs>
          <w:tab w:val="left" w:pos="1092"/>
        </w:tabs>
        <w:ind w:right="846" w:firstLine="566"/>
        <w:jc w:val="both"/>
        <w:rPr>
          <w:sz w:val="24"/>
        </w:rPr>
      </w:pPr>
      <w:r>
        <w:rPr>
          <w:sz w:val="24"/>
        </w:rPr>
        <w:t>материалов научной конференции «Мировая литература глазами современной молодежи» (г. Магнитогорск,</w:t>
      </w:r>
      <w:r>
        <w:rPr>
          <w:spacing w:val="-2"/>
          <w:sz w:val="24"/>
        </w:rPr>
        <w:t xml:space="preserve"> </w:t>
      </w:r>
      <w:r>
        <w:rPr>
          <w:sz w:val="24"/>
        </w:rPr>
        <w:t>МГТУ).</w:t>
      </w:r>
    </w:p>
    <w:p w14:paraId="4BD30A64" w14:textId="77777777" w:rsidR="00590D3A" w:rsidRDefault="0028592C">
      <w:pPr>
        <w:pStyle w:val="a4"/>
        <w:numPr>
          <w:ilvl w:val="0"/>
          <w:numId w:val="8"/>
        </w:numPr>
        <w:tabs>
          <w:tab w:val="left" w:pos="1137"/>
        </w:tabs>
        <w:ind w:left="301" w:right="847" w:firstLine="566"/>
        <w:jc w:val="both"/>
        <w:rPr>
          <w:sz w:val="24"/>
        </w:rPr>
      </w:pPr>
      <w:r>
        <w:rPr>
          <w:sz w:val="24"/>
        </w:rPr>
        <w:t>Просмотр фильмов – экранизаций произведений А.С.Пушкина, М.Ю.Лермонтова, И.С.Тургенева, И.А.Гончарова, Л.Н.Толстого, А.П.Чехова, М.Горького, А.И.Куприна и</w:t>
      </w:r>
      <w:r>
        <w:rPr>
          <w:spacing w:val="-13"/>
          <w:sz w:val="24"/>
        </w:rPr>
        <w:t xml:space="preserve"> </w:t>
      </w:r>
      <w:r>
        <w:rPr>
          <w:sz w:val="24"/>
        </w:rPr>
        <w:t>др.</w:t>
      </w:r>
    </w:p>
    <w:p w14:paraId="7A4286A0" w14:textId="77777777" w:rsidR="00590D3A" w:rsidRDefault="0028592C">
      <w:pPr>
        <w:pStyle w:val="a4"/>
        <w:numPr>
          <w:ilvl w:val="0"/>
          <w:numId w:val="8"/>
        </w:numPr>
        <w:tabs>
          <w:tab w:val="left" w:pos="1190"/>
        </w:tabs>
        <w:ind w:left="301" w:right="843" w:firstLine="566"/>
        <w:jc w:val="both"/>
        <w:rPr>
          <w:sz w:val="24"/>
        </w:rPr>
      </w:pPr>
      <w:r>
        <w:rPr>
          <w:sz w:val="24"/>
        </w:rPr>
        <w:t>Подготовка письменных и устных работ в жанрах «реферат», «анализ образа (мотива, идейного содержания)», «выступление-доклад», «тезисы», «презентация и рассказ по ней» по темам на выбор (произведение и автор обговариваются  преподавателем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обучающимся).</w:t>
      </w:r>
    </w:p>
    <w:p w14:paraId="6533A255" w14:textId="77777777" w:rsidR="00590D3A" w:rsidRDefault="00590D3A">
      <w:pPr>
        <w:pStyle w:val="a3"/>
        <w:ind w:left="0"/>
      </w:pPr>
    </w:p>
    <w:p w14:paraId="08E77A9D" w14:textId="77777777" w:rsidR="00590D3A" w:rsidRDefault="0028592C">
      <w:pPr>
        <w:pStyle w:val="a3"/>
        <w:ind w:right="845" w:firstLine="566"/>
        <w:jc w:val="both"/>
      </w:pPr>
      <w:r>
        <w:rPr>
          <w:u w:val="single"/>
        </w:rPr>
        <w:t>Общая схема сопоставительного анализа литературного произведения и его</w:t>
      </w:r>
      <w:r>
        <w:t xml:space="preserve"> </w:t>
      </w:r>
      <w:r>
        <w:rPr>
          <w:u w:val="single"/>
        </w:rPr>
        <w:t>экранизации (части произведения и фрагмента экранизации):</w:t>
      </w:r>
    </w:p>
    <w:p w14:paraId="33578372" w14:textId="77777777" w:rsidR="00590D3A" w:rsidRDefault="0028592C">
      <w:pPr>
        <w:pStyle w:val="a4"/>
        <w:numPr>
          <w:ilvl w:val="0"/>
          <w:numId w:val="7"/>
        </w:numPr>
        <w:tabs>
          <w:tab w:val="left" w:pos="1435"/>
        </w:tabs>
        <w:ind w:right="848" w:firstLine="283"/>
        <w:jc w:val="both"/>
        <w:rPr>
          <w:sz w:val="24"/>
        </w:rPr>
      </w:pPr>
      <w:r>
        <w:rPr>
          <w:sz w:val="24"/>
        </w:rPr>
        <w:t>Минимальная необходимая информация об авторах (писателе, режиссере, актерах) и произведениях (история создания, популярность 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14:paraId="3F5A7EE9" w14:textId="77777777" w:rsidR="00590D3A" w:rsidRDefault="0028592C">
      <w:pPr>
        <w:pStyle w:val="a4"/>
        <w:numPr>
          <w:ilvl w:val="0"/>
          <w:numId w:val="7"/>
        </w:numPr>
        <w:tabs>
          <w:tab w:val="left" w:pos="1435"/>
        </w:tabs>
        <w:ind w:right="846" w:firstLine="283"/>
        <w:jc w:val="both"/>
        <w:rPr>
          <w:sz w:val="24"/>
        </w:rPr>
      </w:pPr>
      <w:r>
        <w:rPr>
          <w:sz w:val="24"/>
        </w:rPr>
        <w:t>Специфика языка литературы в сопоставлении со спецификой языка киноискусства.</w:t>
      </w:r>
    </w:p>
    <w:p w14:paraId="0DC389F6" w14:textId="77777777" w:rsidR="00590D3A" w:rsidRDefault="0028592C">
      <w:pPr>
        <w:pStyle w:val="a4"/>
        <w:numPr>
          <w:ilvl w:val="0"/>
          <w:numId w:val="7"/>
        </w:numPr>
        <w:tabs>
          <w:tab w:val="left" w:pos="1435"/>
        </w:tabs>
        <w:ind w:right="844" w:firstLine="283"/>
        <w:jc w:val="both"/>
        <w:rPr>
          <w:sz w:val="24"/>
        </w:rPr>
      </w:pPr>
      <w:r>
        <w:rPr>
          <w:sz w:val="24"/>
        </w:rPr>
        <w:t>Стратегия режиссера – создателя экранизации: буквальное следование за текстом, выборочное следование за текстом, вольное следование за текстом, римейк. Доказательства того, что обнаружена именно эта стратегия (подсчеты, герои, сюжетные линии, детали 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14:paraId="219069A0" w14:textId="77777777" w:rsidR="00590D3A" w:rsidRDefault="0028592C">
      <w:pPr>
        <w:pStyle w:val="a4"/>
        <w:numPr>
          <w:ilvl w:val="0"/>
          <w:numId w:val="7"/>
        </w:numPr>
        <w:tabs>
          <w:tab w:val="left" w:pos="1435"/>
        </w:tabs>
        <w:ind w:right="847" w:firstLine="283"/>
        <w:jc w:val="both"/>
        <w:rPr>
          <w:sz w:val="24"/>
        </w:rPr>
      </w:pPr>
      <w:r>
        <w:rPr>
          <w:sz w:val="24"/>
        </w:rPr>
        <w:t>Анализ найденной режиссерской стратегии (причины выбора, что оставлено – что нет; что изменено; вторжение режиссера в писательский замысел и пр.) и ее результаты с точки зрения а) профессиональных критиков, б) успеха в прокате, в) обучающегося.</w:t>
      </w:r>
    </w:p>
    <w:p w14:paraId="3C30EF00" w14:textId="77777777" w:rsidR="00590D3A" w:rsidRDefault="0028592C">
      <w:pPr>
        <w:pStyle w:val="a4"/>
        <w:numPr>
          <w:ilvl w:val="0"/>
          <w:numId w:val="7"/>
        </w:numPr>
        <w:tabs>
          <w:tab w:val="left" w:pos="1435"/>
        </w:tabs>
        <w:spacing w:before="1"/>
        <w:ind w:left="1434"/>
        <w:jc w:val="both"/>
        <w:rPr>
          <w:sz w:val="24"/>
        </w:rPr>
      </w:pPr>
      <w:r>
        <w:rPr>
          <w:sz w:val="24"/>
        </w:rPr>
        <w:t>Общий вывод из 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14:paraId="3C4D9E9A" w14:textId="77777777" w:rsidR="00590D3A" w:rsidRDefault="00590D3A">
      <w:pPr>
        <w:jc w:val="both"/>
        <w:rPr>
          <w:sz w:val="24"/>
        </w:rPr>
        <w:sectPr w:rsidR="00590D3A">
          <w:pgSz w:w="11910" w:h="16850"/>
          <w:pgMar w:top="1060" w:right="0" w:bottom="280" w:left="1400" w:header="720" w:footer="720" w:gutter="0"/>
          <w:cols w:space="720"/>
        </w:sectPr>
      </w:pPr>
    </w:p>
    <w:p w14:paraId="08CA5E5A" w14:textId="77777777" w:rsidR="00590D3A" w:rsidRDefault="0028592C">
      <w:pPr>
        <w:pStyle w:val="1"/>
        <w:spacing w:before="68"/>
        <w:ind w:left="0" w:right="847"/>
        <w:jc w:val="right"/>
      </w:pPr>
      <w:r>
        <w:lastRenderedPageBreak/>
        <w:t>Приложение 2</w:t>
      </w:r>
    </w:p>
    <w:p w14:paraId="56926575" w14:textId="77777777" w:rsidR="00590D3A" w:rsidRDefault="00590D3A">
      <w:pPr>
        <w:pStyle w:val="a3"/>
        <w:spacing w:before="1"/>
        <w:ind w:left="0"/>
        <w:rPr>
          <w:b/>
          <w:sz w:val="21"/>
        </w:rPr>
      </w:pPr>
    </w:p>
    <w:p w14:paraId="494B0D46" w14:textId="77777777" w:rsidR="00590D3A" w:rsidRDefault="0028592C">
      <w:pPr>
        <w:pStyle w:val="a4"/>
        <w:numPr>
          <w:ilvl w:val="0"/>
          <w:numId w:val="24"/>
        </w:numPr>
        <w:tabs>
          <w:tab w:val="left" w:pos="482"/>
        </w:tabs>
        <w:ind w:hanging="181"/>
        <w:rPr>
          <w:b/>
          <w:sz w:val="24"/>
        </w:rPr>
      </w:pPr>
      <w:r>
        <w:rPr>
          <w:b/>
          <w:sz w:val="24"/>
        </w:rPr>
        <w:t>Оценочные средства для проведения промежуточной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аттестации</w:t>
      </w:r>
    </w:p>
    <w:p w14:paraId="5F49131D" w14:textId="77777777" w:rsidR="00590D3A" w:rsidRDefault="00590D3A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784"/>
        <w:gridCol w:w="4702"/>
      </w:tblGrid>
      <w:tr w:rsidR="00590D3A" w14:paraId="0F0C5F13" w14:textId="77777777">
        <w:trPr>
          <w:trHeight w:val="1165"/>
        </w:trPr>
        <w:tc>
          <w:tcPr>
            <w:tcW w:w="1543" w:type="dxa"/>
          </w:tcPr>
          <w:p w14:paraId="116F33D4" w14:textId="77777777" w:rsidR="00590D3A" w:rsidRDefault="0028592C">
            <w:pPr>
              <w:pStyle w:val="TableParagraph"/>
              <w:spacing w:before="13" w:line="276" w:lineRule="auto"/>
              <w:ind w:left="78" w:right="5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2784" w:type="dxa"/>
          </w:tcPr>
          <w:p w14:paraId="7223FBE4" w14:textId="77777777" w:rsidR="00590D3A" w:rsidRDefault="0028592C">
            <w:pPr>
              <w:pStyle w:val="TableParagraph"/>
              <w:spacing w:before="171" w:line="278" w:lineRule="auto"/>
              <w:ind w:left="309" w:right="270" w:firstLine="37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69835CA7" w14:textId="77777777" w:rsidR="00590D3A" w:rsidRDefault="00590D3A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F865233" w14:textId="77777777" w:rsidR="00590D3A" w:rsidRDefault="0028592C">
            <w:pPr>
              <w:pStyle w:val="TableParagraph"/>
              <w:ind w:left="128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590D3A" w14:paraId="1165D94B" w14:textId="77777777">
        <w:trPr>
          <w:trHeight w:val="567"/>
        </w:trPr>
        <w:tc>
          <w:tcPr>
            <w:tcW w:w="9029" w:type="dxa"/>
            <w:gridSpan w:val="3"/>
            <w:tcBorders>
              <w:right w:val="single" w:sz="4" w:space="0" w:color="000000"/>
            </w:tcBorders>
          </w:tcPr>
          <w:p w14:paraId="68A808C8" w14:textId="77777777" w:rsidR="00590D3A" w:rsidRDefault="0028592C">
            <w:pPr>
              <w:pStyle w:val="TableParagraph"/>
              <w:spacing w:before="15" w:line="270" w:lineRule="atLeast"/>
              <w:ind w:left="78" w:right="321"/>
              <w:rPr>
                <w:sz w:val="24"/>
              </w:rPr>
            </w:pPr>
            <w:r>
              <w:rPr>
                <w:sz w:val="24"/>
              </w:rPr>
              <w:t>ОПК-2 способностью демонстрировать знание основных положений и концепций в области общего языкознания, теории и истории основного изучаемого языка</w:t>
            </w:r>
          </w:p>
        </w:tc>
      </w:tr>
      <w:tr w:rsidR="00590D3A" w14:paraId="45141F7B" w14:textId="77777777">
        <w:trPr>
          <w:trHeight w:val="11329"/>
        </w:trPr>
        <w:tc>
          <w:tcPr>
            <w:tcW w:w="1543" w:type="dxa"/>
          </w:tcPr>
          <w:p w14:paraId="0B4DD6A9" w14:textId="77777777" w:rsidR="00590D3A" w:rsidRDefault="0028592C"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2784" w:type="dxa"/>
          </w:tcPr>
          <w:p w14:paraId="4430BEA7" w14:textId="77777777" w:rsidR="00590D3A" w:rsidRDefault="0028592C">
            <w:pPr>
              <w:pStyle w:val="TableParagraph"/>
              <w:tabs>
                <w:tab w:val="left" w:pos="522"/>
                <w:tab w:val="left" w:pos="887"/>
                <w:tab w:val="left" w:pos="1358"/>
                <w:tab w:val="left" w:pos="1446"/>
                <w:tab w:val="left" w:pos="1605"/>
                <w:tab w:val="left" w:pos="1895"/>
                <w:tab w:val="left" w:pos="1994"/>
                <w:tab w:val="left" w:pos="2056"/>
                <w:tab w:val="left" w:pos="2454"/>
                <w:tab w:val="left" w:pos="2491"/>
                <w:tab w:val="left" w:pos="2574"/>
              </w:tabs>
              <w:spacing w:before="15"/>
              <w:ind w:left="81" w:right="56"/>
              <w:rPr>
                <w:sz w:val="24"/>
              </w:rPr>
            </w:pPr>
            <w:r>
              <w:rPr>
                <w:sz w:val="24"/>
              </w:rPr>
              <w:t>основные понятия, идеи и</w:t>
            </w:r>
            <w:r>
              <w:rPr>
                <w:sz w:val="24"/>
              </w:rPr>
              <w:tab/>
              <w:t>темы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области </w:t>
            </w:r>
            <w:r>
              <w:rPr>
                <w:sz w:val="24"/>
              </w:rPr>
              <w:t>компаративных исследований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языка, </w:t>
            </w:r>
            <w:r>
              <w:rPr>
                <w:sz w:val="24"/>
              </w:rPr>
              <w:t>литературы и культуры; 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труды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филологической компаративистике; главные этапы развития компаративистики,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ее </w:t>
            </w:r>
            <w:r>
              <w:rPr>
                <w:sz w:val="24"/>
              </w:rPr>
              <w:t>современное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состояние;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сущности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направленности компаративного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метода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интерпретации литературно- 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1D0EDB6C" w14:textId="77777777" w:rsidR="00590D3A" w:rsidRDefault="0028592C">
            <w:pPr>
              <w:pStyle w:val="TableParagraph"/>
              <w:spacing w:before="15"/>
              <w:ind w:lef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 вопросы к экзамену:</w:t>
            </w:r>
          </w:p>
          <w:p w14:paraId="5E046E0A" w14:textId="77777777" w:rsidR="00590D3A" w:rsidRDefault="0028592C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  <w:tab w:val="left" w:pos="2548"/>
                <w:tab w:val="left" w:pos="4096"/>
              </w:tabs>
              <w:ind w:right="61" w:hanging="142"/>
              <w:jc w:val="both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темы </w:t>
            </w:r>
            <w:r>
              <w:rPr>
                <w:sz w:val="24"/>
              </w:rPr>
              <w:t>компаративного исследования по филологии. Какие филологические методы сформировались на основе компаративистики?</w:t>
            </w:r>
          </w:p>
          <w:p w14:paraId="6AFE4B20" w14:textId="77777777" w:rsidR="00590D3A" w:rsidRDefault="0028592C">
            <w:pPr>
              <w:pStyle w:val="TableParagraph"/>
              <w:numPr>
                <w:ilvl w:val="0"/>
                <w:numId w:val="6"/>
              </w:numPr>
              <w:tabs>
                <w:tab w:val="left" w:pos="2239"/>
                <w:tab w:val="left" w:pos="2812"/>
                <w:tab w:val="left" w:pos="3892"/>
                <w:tab w:val="left" w:pos="3974"/>
              </w:tabs>
              <w:ind w:left="1485" w:right="62" w:firstLine="64"/>
              <w:jc w:val="both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самых </w:t>
            </w:r>
            <w:r>
              <w:rPr>
                <w:sz w:val="24"/>
              </w:rPr>
              <w:t>известных представителей русской компаративистики 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Кратко </w:t>
            </w:r>
            <w:r>
              <w:rPr>
                <w:sz w:val="24"/>
              </w:rPr>
              <w:t xml:space="preserve">охарактеризуйте их вклад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филологии.</w:t>
            </w:r>
          </w:p>
          <w:p w14:paraId="3894EE21" w14:textId="77777777" w:rsidR="00590D3A" w:rsidRDefault="0028592C">
            <w:pPr>
              <w:pStyle w:val="TableParagraph"/>
              <w:numPr>
                <w:ilvl w:val="0"/>
                <w:numId w:val="6"/>
              </w:numPr>
              <w:tabs>
                <w:tab w:val="left" w:pos="2238"/>
                <w:tab w:val="left" w:pos="2239"/>
                <w:tab w:val="left" w:pos="2526"/>
                <w:tab w:val="left" w:pos="3352"/>
                <w:tab w:val="left" w:pos="3534"/>
                <w:tab w:val="left" w:pos="3714"/>
                <w:tab w:val="left" w:pos="4072"/>
              </w:tabs>
              <w:ind w:left="1485" w:right="61" w:firstLine="64"/>
              <w:jc w:val="left"/>
              <w:rPr>
                <w:sz w:val="24"/>
              </w:rPr>
            </w:pPr>
            <w:r>
              <w:rPr>
                <w:sz w:val="24"/>
              </w:rPr>
              <w:t>Современные исследователи- компаративисты,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идеи,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 компаративистики.</w:t>
            </w:r>
          </w:p>
          <w:p w14:paraId="44804A38" w14:textId="77777777" w:rsidR="00590D3A" w:rsidRDefault="0028592C">
            <w:pPr>
              <w:pStyle w:val="TableParagraph"/>
              <w:numPr>
                <w:ilvl w:val="0"/>
                <w:numId w:val="6"/>
              </w:numPr>
              <w:tabs>
                <w:tab w:val="left" w:pos="2238"/>
                <w:tab w:val="left" w:pos="2239"/>
              </w:tabs>
              <w:ind w:left="1485" w:right="65" w:firstLine="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Специфика переводческой мысли </w:t>
            </w:r>
            <w:r>
              <w:rPr>
                <w:spacing w:val="-4"/>
                <w:sz w:val="24"/>
              </w:rPr>
              <w:t xml:space="preserve">XVIII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Переводы-посредники.</w:t>
            </w:r>
          </w:p>
          <w:p w14:paraId="08AC2535" w14:textId="77777777" w:rsidR="00590D3A" w:rsidRDefault="0028592C">
            <w:pPr>
              <w:pStyle w:val="TableParagraph"/>
              <w:numPr>
                <w:ilvl w:val="0"/>
                <w:numId w:val="6"/>
              </w:numPr>
              <w:tabs>
                <w:tab w:val="left" w:pos="2238"/>
                <w:tab w:val="left" w:pos="2239"/>
              </w:tabs>
              <w:ind w:left="1485" w:right="64" w:firstLine="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Специфика </w:t>
            </w:r>
            <w:r>
              <w:rPr>
                <w:spacing w:val="-3"/>
                <w:sz w:val="24"/>
              </w:rPr>
              <w:t xml:space="preserve">переводов </w:t>
            </w:r>
            <w:r>
              <w:rPr>
                <w:sz w:val="24"/>
              </w:rPr>
              <w:t>эпохи романтизма.</w:t>
            </w:r>
          </w:p>
          <w:p w14:paraId="4F1C1415" w14:textId="77777777" w:rsidR="00590D3A" w:rsidRDefault="0028592C">
            <w:pPr>
              <w:pStyle w:val="TableParagraph"/>
              <w:tabs>
                <w:tab w:val="left" w:pos="1590"/>
                <w:tab w:val="left" w:pos="2049"/>
                <w:tab w:val="left" w:pos="2217"/>
                <w:tab w:val="left" w:pos="3654"/>
                <w:tab w:val="left" w:pos="3798"/>
              </w:tabs>
              <w:ind w:left="78" w:right="65"/>
              <w:rPr>
                <w:sz w:val="24"/>
              </w:rPr>
            </w:pPr>
            <w:r>
              <w:rPr>
                <w:sz w:val="24"/>
              </w:rPr>
              <w:t>Художественный перевод в СССР. Имагология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научная </w:t>
            </w:r>
            <w:r>
              <w:rPr>
                <w:sz w:val="24"/>
              </w:rPr>
              <w:t>филологическая</w:t>
            </w:r>
            <w:r>
              <w:rPr>
                <w:sz w:val="24"/>
              </w:rPr>
              <w:tab/>
              <w:t>дисциплина:</w:t>
            </w:r>
            <w:r>
              <w:rPr>
                <w:sz w:val="24"/>
              </w:rPr>
              <w:tab/>
              <w:t>предмет, 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14:paraId="033B3B74" w14:textId="77777777" w:rsidR="00590D3A" w:rsidRDefault="0028592C">
            <w:pPr>
              <w:pStyle w:val="TableParagraph"/>
              <w:numPr>
                <w:ilvl w:val="0"/>
                <w:numId w:val="5"/>
              </w:numPr>
              <w:tabs>
                <w:tab w:val="left" w:pos="2239"/>
                <w:tab w:val="left" w:pos="3974"/>
              </w:tabs>
              <w:ind w:right="68" w:firstLine="64"/>
              <w:jc w:val="both"/>
              <w:rPr>
                <w:sz w:val="24"/>
              </w:rPr>
            </w:pPr>
            <w:r>
              <w:rPr>
                <w:sz w:val="24"/>
              </w:rPr>
              <w:t>Литература путешествий: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общая</w:t>
            </w:r>
          </w:p>
          <w:p w14:paraId="1264921B" w14:textId="77777777" w:rsidR="00590D3A" w:rsidRDefault="0028592C">
            <w:pPr>
              <w:pStyle w:val="TableParagraph"/>
              <w:tabs>
                <w:tab w:val="left" w:pos="4051"/>
              </w:tabs>
              <w:ind w:left="1485" w:right="62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Жанр </w:t>
            </w:r>
            <w:r>
              <w:rPr>
                <w:sz w:val="24"/>
              </w:rPr>
              <w:t>травелога и его исторические модификации.</w:t>
            </w:r>
          </w:p>
          <w:p w14:paraId="3745DBCB" w14:textId="77777777" w:rsidR="00590D3A" w:rsidRDefault="0028592C">
            <w:pPr>
              <w:pStyle w:val="TableParagraph"/>
              <w:numPr>
                <w:ilvl w:val="0"/>
                <w:numId w:val="5"/>
              </w:numPr>
              <w:tabs>
                <w:tab w:val="left" w:pos="2239"/>
                <w:tab w:val="left" w:pos="3798"/>
              </w:tabs>
              <w:ind w:right="64" w:firstLine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одного </w:t>
            </w:r>
            <w:r>
              <w:rPr>
                <w:spacing w:val="-8"/>
                <w:sz w:val="24"/>
              </w:rPr>
              <w:t xml:space="preserve">из </w:t>
            </w:r>
            <w:r>
              <w:rPr>
                <w:sz w:val="24"/>
              </w:rPr>
              <w:t>травелогов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русских </w:t>
            </w:r>
            <w:r>
              <w:rPr>
                <w:sz w:val="24"/>
              </w:rPr>
              <w:t>путешественников XVIII-XX вв. (по 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учащегося).</w:t>
            </w:r>
          </w:p>
          <w:p w14:paraId="0E0DDE41" w14:textId="77777777" w:rsidR="00590D3A" w:rsidRDefault="0028592C">
            <w:pPr>
              <w:pStyle w:val="TableParagraph"/>
              <w:numPr>
                <w:ilvl w:val="0"/>
                <w:numId w:val="5"/>
              </w:numPr>
              <w:tabs>
                <w:tab w:val="left" w:pos="2239"/>
                <w:tab w:val="left" w:pos="3263"/>
              </w:tabs>
              <w:ind w:right="64" w:firstLine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одного </w:t>
            </w:r>
            <w:r>
              <w:rPr>
                <w:spacing w:val="-8"/>
                <w:sz w:val="24"/>
              </w:rPr>
              <w:t xml:space="preserve">из </w:t>
            </w:r>
            <w:r>
              <w:rPr>
                <w:sz w:val="24"/>
              </w:rPr>
              <w:t>травелогов</w:t>
            </w:r>
            <w:r>
              <w:rPr>
                <w:sz w:val="24"/>
              </w:rPr>
              <w:tab/>
              <w:t>иностранных путешественников по России XVIII-XX вв. (по выбору учащегося).</w:t>
            </w:r>
          </w:p>
        </w:tc>
      </w:tr>
    </w:tbl>
    <w:p w14:paraId="3008908B" w14:textId="77777777" w:rsidR="00590D3A" w:rsidRDefault="00590D3A">
      <w:pPr>
        <w:jc w:val="both"/>
        <w:rPr>
          <w:sz w:val="24"/>
        </w:rPr>
        <w:sectPr w:rsidR="00590D3A">
          <w:pgSz w:w="11910" w:h="16850"/>
          <w:pgMar w:top="160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784"/>
        <w:gridCol w:w="4702"/>
      </w:tblGrid>
      <w:tr w:rsidR="00590D3A" w14:paraId="6995EAA9" w14:textId="77777777">
        <w:trPr>
          <w:trHeight w:val="1168"/>
        </w:trPr>
        <w:tc>
          <w:tcPr>
            <w:tcW w:w="1543" w:type="dxa"/>
          </w:tcPr>
          <w:p w14:paraId="539DFCB0" w14:textId="77777777" w:rsidR="00590D3A" w:rsidRDefault="0028592C">
            <w:pPr>
              <w:pStyle w:val="TableParagraph"/>
              <w:spacing w:before="7" w:line="276" w:lineRule="auto"/>
              <w:ind w:left="78" w:right="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2784" w:type="dxa"/>
          </w:tcPr>
          <w:p w14:paraId="6EF3BDC2" w14:textId="77777777" w:rsidR="00590D3A" w:rsidRDefault="0028592C">
            <w:pPr>
              <w:pStyle w:val="TableParagraph"/>
              <w:spacing w:before="166" w:line="276" w:lineRule="auto"/>
              <w:ind w:left="309" w:right="270" w:firstLine="37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17C3A2CE" w14:textId="77777777" w:rsidR="00590D3A" w:rsidRDefault="00590D3A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7497EE5" w14:textId="77777777" w:rsidR="00590D3A" w:rsidRDefault="0028592C">
            <w:pPr>
              <w:pStyle w:val="TableParagraph"/>
              <w:ind w:left="128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590D3A" w14:paraId="459927A3" w14:textId="77777777">
        <w:trPr>
          <w:trHeight w:val="6088"/>
        </w:trPr>
        <w:tc>
          <w:tcPr>
            <w:tcW w:w="1543" w:type="dxa"/>
          </w:tcPr>
          <w:p w14:paraId="37583C92" w14:textId="77777777" w:rsidR="00590D3A" w:rsidRDefault="00590D3A">
            <w:pPr>
              <w:pStyle w:val="TableParagraph"/>
              <w:rPr>
                <w:sz w:val="24"/>
              </w:rPr>
            </w:pPr>
          </w:p>
        </w:tc>
        <w:tc>
          <w:tcPr>
            <w:tcW w:w="2784" w:type="dxa"/>
          </w:tcPr>
          <w:p w14:paraId="4F188B73" w14:textId="77777777" w:rsidR="00590D3A" w:rsidRDefault="00590D3A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7BAA8F85" w14:textId="77777777" w:rsidR="00590D3A" w:rsidRDefault="0028592C">
            <w:pPr>
              <w:pStyle w:val="TableParagraph"/>
              <w:spacing w:before="7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Тесты:</w:t>
            </w:r>
          </w:p>
          <w:p w14:paraId="5950CBDD" w14:textId="77777777" w:rsidR="00590D3A" w:rsidRDefault="0028592C">
            <w:pPr>
              <w:pStyle w:val="TableParagraph"/>
              <w:numPr>
                <w:ilvl w:val="0"/>
                <w:numId w:val="4"/>
              </w:numPr>
              <w:tabs>
                <w:tab w:val="left" w:pos="1480"/>
                <w:tab w:val="left" w:pos="1481"/>
                <w:tab w:val="left" w:pos="2361"/>
                <w:tab w:val="left" w:pos="3772"/>
              </w:tabs>
              <w:ind w:hanging="90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термина</w:t>
            </w:r>
          </w:p>
          <w:p w14:paraId="0BA9C284" w14:textId="77777777" w:rsidR="00590D3A" w:rsidRDefault="0028592C">
            <w:pPr>
              <w:pStyle w:val="TableParagraph"/>
              <w:tabs>
                <w:tab w:val="left" w:pos="2567"/>
                <w:tab w:val="left" w:pos="3554"/>
              </w:tabs>
              <w:ind w:left="78" w:right="65"/>
              <w:rPr>
                <w:sz w:val="24"/>
              </w:rPr>
            </w:pPr>
            <w:r>
              <w:rPr>
                <w:sz w:val="24"/>
              </w:rPr>
              <w:t>«компаративистика»</w:t>
            </w:r>
            <w:r>
              <w:rPr>
                <w:sz w:val="24"/>
              </w:rPr>
              <w:tab/>
              <w:t>лежит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латинский </w:t>
            </w:r>
            <w:r>
              <w:rPr>
                <w:sz w:val="24"/>
              </w:rPr>
              <w:t xml:space="preserve">глагол </w:t>
            </w:r>
            <w:r>
              <w:rPr>
                <w:i/>
                <w:sz w:val="24"/>
              </w:rPr>
              <w:t xml:space="preserve">comparare,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означает:</w:t>
            </w:r>
          </w:p>
          <w:p w14:paraId="0A9804A5" w14:textId="77777777" w:rsidR="00590D3A" w:rsidRDefault="0028592C">
            <w:pPr>
              <w:pStyle w:val="TableParagraph"/>
              <w:ind w:left="78" w:right="1734"/>
              <w:jc w:val="both"/>
              <w:rPr>
                <w:sz w:val="24"/>
              </w:rPr>
            </w:pPr>
            <w:r>
              <w:rPr>
                <w:sz w:val="24"/>
              </w:rPr>
              <w:t>а) враждовать, быть в ссоре б) сравнивать, сопоставлять в) рисовать, живописать</w:t>
            </w:r>
          </w:p>
          <w:p w14:paraId="04F6D462" w14:textId="77777777" w:rsidR="00590D3A" w:rsidRDefault="0028592C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г) складывать, прибавлять</w:t>
            </w:r>
          </w:p>
          <w:p w14:paraId="0C3E6E0D" w14:textId="77777777" w:rsidR="00590D3A" w:rsidRDefault="0028592C">
            <w:pPr>
              <w:pStyle w:val="TableParagraph"/>
              <w:numPr>
                <w:ilvl w:val="0"/>
                <w:numId w:val="4"/>
              </w:numPr>
              <w:tabs>
                <w:tab w:val="left" w:pos="1059"/>
              </w:tabs>
              <w:ind w:left="78" w:right="65" w:firstLine="643"/>
              <w:jc w:val="both"/>
              <w:rPr>
                <w:sz w:val="24"/>
              </w:rPr>
            </w:pPr>
            <w:r>
              <w:rPr>
                <w:sz w:val="24"/>
              </w:rPr>
              <w:t>Назовите филологический метод исследования, который сформировался независимо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компаративистики:</w:t>
            </w:r>
          </w:p>
          <w:p w14:paraId="52108FE9" w14:textId="77777777" w:rsidR="00590D3A" w:rsidRDefault="0028592C">
            <w:pPr>
              <w:pStyle w:val="TableParagraph"/>
              <w:ind w:left="78" w:right="2470"/>
              <w:rPr>
                <w:sz w:val="24"/>
              </w:rPr>
            </w:pPr>
            <w:r>
              <w:rPr>
                <w:sz w:val="24"/>
              </w:rPr>
              <w:t>а) герменевтический б) типологический</w:t>
            </w:r>
          </w:p>
          <w:p w14:paraId="606DB768" w14:textId="77777777" w:rsidR="00590D3A" w:rsidRDefault="0028592C">
            <w:pPr>
              <w:pStyle w:val="TableParagraph"/>
              <w:spacing w:before="1"/>
              <w:ind w:left="78" w:right="2334"/>
              <w:rPr>
                <w:sz w:val="24"/>
              </w:rPr>
            </w:pPr>
            <w:r>
              <w:rPr>
                <w:sz w:val="24"/>
              </w:rPr>
              <w:t>в) интертекстуальный г) интермедиальный</w:t>
            </w:r>
          </w:p>
          <w:p w14:paraId="6C2201D8" w14:textId="77777777" w:rsidR="00590D3A" w:rsidRDefault="0028592C">
            <w:pPr>
              <w:pStyle w:val="TableParagraph"/>
              <w:numPr>
                <w:ilvl w:val="0"/>
                <w:numId w:val="4"/>
              </w:numPr>
              <w:tabs>
                <w:tab w:val="left" w:pos="984"/>
              </w:tabs>
              <w:ind w:left="117" w:right="66" w:firstLine="592"/>
              <w:jc w:val="both"/>
              <w:rPr>
                <w:sz w:val="24"/>
              </w:rPr>
            </w:pPr>
            <w:r>
              <w:rPr>
                <w:sz w:val="24"/>
              </w:rPr>
              <w:t>К русским компаративистам XIX– XX вв. не относится такой исследователь, как:</w:t>
            </w:r>
          </w:p>
          <w:p w14:paraId="6FADBF57" w14:textId="77777777" w:rsidR="00590D3A" w:rsidRDefault="0028592C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а) М.П. Алексеев</w:t>
            </w:r>
          </w:p>
          <w:p w14:paraId="779260D1" w14:textId="77777777" w:rsidR="00590D3A" w:rsidRDefault="0028592C">
            <w:pPr>
              <w:pStyle w:val="TableParagraph"/>
              <w:spacing w:line="270" w:lineRule="atLeast"/>
              <w:ind w:left="117" w:right="2392"/>
              <w:jc w:val="both"/>
              <w:rPr>
                <w:sz w:val="24"/>
              </w:rPr>
            </w:pPr>
            <w:r>
              <w:rPr>
                <w:sz w:val="24"/>
              </w:rPr>
              <w:t>б) В.М. Жирмунский в) А.И. Кирпичников г) В.Б. Шкловский</w:t>
            </w:r>
          </w:p>
        </w:tc>
      </w:tr>
      <w:tr w:rsidR="00590D3A" w14:paraId="67F7EBC0" w14:textId="77777777">
        <w:trPr>
          <w:trHeight w:val="4429"/>
        </w:trPr>
        <w:tc>
          <w:tcPr>
            <w:tcW w:w="1543" w:type="dxa"/>
          </w:tcPr>
          <w:p w14:paraId="1F927FD8" w14:textId="77777777" w:rsidR="00590D3A" w:rsidRDefault="0028592C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2784" w:type="dxa"/>
          </w:tcPr>
          <w:p w14:paraId="523F3CF6" w14:textId="77777777" w:rsidR="00590D3A" w:rsidRDefault="0028592C">
            <w:pPr>
              <w:pStyle w:val="TableParagraph"/>
              <w:tabs>
                <w:tab w:val="left" w:pos="2577"/>
              </w:tabs>
              <w:spacing w:before="5"/>
              <w:ind w:left="81" w:right="56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 практике компаративный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смежный с ним методы и методики  исследования и интерпретации </w:t>
            </w:r>
            <w:r>
              <w:rPr>
                <w:spacing w:val="-3"/>
                <w:sz w:val="24"/>
              </w:rPr>
              <w:t xml:space="preserve">текстов </w:t>
            </w:r>
            <w:r>
              <w:rPr>
                <w:sz w:val="24"/>
              </w:rPr>
              <w:t xml:space="preserve">разных жанров, </w:t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особенности</w:t>
            </w:r>
          </w:p>
          <w:p w14:paraId="5F128BBF" w14:textId="77777777" w:rsidR="00590D3A" w:rsidRDefault="0028592C">
            <w:pPr>
              <w:pStyle w:val="TableParagraph"/>
              <w:ind w:left="81" w:right="270"/>
              <w:rPr>
                <w:sz w:val="24"/>
              </w:rPr>
            </w:pPr>
            <w:r>
              <w:rPr>
                <w:sz w:val="24"/>
              </w:rPr>
              <w:t>литературно- художественных; проводить междисциплинарные исследования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65880B2E" w14:textId="77777777" w:rsidR="00590D3A" w:rsidRDefault="0028592C">
            <w:pPr>
              <w:pStyle w:val="TableParagraph"/>
              <w:spacing w:before="5"/>
              <w:ind w:left="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1: </w:t>
            </w:r>
            <w:r>
              <w:rPr>
                <w:sz w:val="24"/>
              </w:rPr>
              <w:t>Сопоставьте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14:paraId="2F21DA06" w14:textId="77777777" w:rsidR="00590D3A" w:rsidRDefault="0028592C">
            <w:pPr>
              <w:pStyle w:val="TableParagraph"/>
              <w:ind w:left="78" w:right="62"/>
              <w:jc w:val="both"/>
              <w:rPr>
                <w:sz w:val="24"/>
              </w:rPr>
            </w:pPr>
            <w:r>
              <w:rPr>
                <w:sz w:val="24"/>
              </w:rPr>
              <w:t>«засушенного цветка в книге» в стихотворении А.С.Пушкина «Цветок» и А.А.Фета «Страницы милые опять персты раскрыли…»</w:t>
            </w:r>
          </w:p>
          <w:p w14:paraId="40B5EAC0" w14:textId="77777777" w:rsidR="00590D3A" w:rsidRDefault="0028592C">
            <w:pPr>
              <w:pStyle w:val="TableParagraph"/>
              <w:ind w:left="78" w:right="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2: </w:t>
            </w:r>
            <w:r>
              <w:rPr>
                <w:sz w:val="24"/>
              </w:rPr>
              <w:t>Найдите одические формулы в поэмах А.С.Пушкина «Полтава» и</w:t>
            </w:r>
          </w:p>
          <w:p w14:paraId="1DFBA809" w14:textId="77777777" w:rsidR="00590D3A" w:rsidRDefault="0028592C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«Медный всадник»</w:t>
            </w:r>
          </w:p>
          <w:p w14:paraId="5A6A2467" w14:textId="77777777" w:rsidR="00590D3A" w:rsidRDefault="0028592C">
            <w:pPr>
              <w:pStyle w:val="TableParagraph"/>
              <w:ind w:left="78" w:right="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3: </w:t>
            </w:r>
            <w:r>
              <w:rPr>
                <w:sz w:val="24"/>
              </w:rPr>
              <w:t>Что смог «увидеть» Д.И. Фонвизин во Франции во время своего путешествия?</w:t>
            </w:r>
          </w:p>
          <w:p w14:paraId="35037A08" w14:textId="77777777" w:rsidR="00590D3A" w:rsidRDefault="0028592C">
            <w:pPr>
              <w:pStyle w:val="TableParagraph"/>
              <w:ind w:left="78" w:right="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4: </w:t>
            </w:r>
            <w:r>
              <w:rPr>
                <w:sz w:val="24"/>
              </w:rPr>
              <w:t>Найдите поэтические образы и формулы  из  стихотворения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Г.Р.Державина</w:t>
            </w:r>
          </w:p>
          <w:p w14:paraId="616D4CFC" w14:textId="77777777" w:rsidR="00590D3A" w:rsidRDefault="0028592C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«Письмо  к  супругу  в  новый  1780  год»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92F55B6" w14:textId="77777777" w:rsidR="00590D3A" w:rsidRDefault="0028592C">
            <w:pPr>
              <w:pStyle w:val="TableParagraph"/>
              <w:spacing w:line="270" w:lineRule="atLeast"/>
              <w:ind w:left="78" w:right="61"/>
              <w:jc w:val="both"/>
              <w:rPr>
                <w:sz w:val="24"/>
              </w:rPr>
            </w:pPr>
            <w:r>
              <w:rPr>
                <w:sz w:val="24"/>
              </w:rPr>
              <w:t>«Письме Татьяны к Онегину» из романа А.С.Пушкина «Евгений Онегин»</w:t>
            </w:r>
          </w:p>
        </w:tc>
      </w:tr>
      <w:tr w:rsidR="00590D3A" w14:paraId="373F437A" w14:textId="77777777">
        <w:trPr>
          <w:trHeight w:val="3051"/>
        </w:trPr>
        <w:tc>
          <w:tcPr>
            <w:tcW w:w="1543" w:type="dxa"/>
          </w:tcPr>
          <w:p w14:paraId="2D1C0D47" w14:textId="77777777" w:rsidR="00590D3A" w:rsidRDefault="0028592C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2784" w:type="dxa"/>
          </w:tcPr>
          <w:p w14:paraId="28361F2E" w14:textId="77777777" w:rsidR="00590D3A" w:rsidRDefault="0028592C">
            <w:pPr>
              <w:pStyle w:val="TableParagraph"/>
              <w:tabs>
                <w:tab w:val="left" w:pos="1691"/>
                <w:tab w:val="left" w:pos="1876"/>
                <w:tab w:val="left" w:pos="2327"/>
              </w:tabs>
              <w:spacing w:before="7"/>
              <w:ind w:left="81" w:right="56"/>
              <w:rPr>
                <w:sz w:val="24"/>
              </w:rPr>
            </w:pPr>
            <w:r>
              <w:rPr>
                <w:sz w:val="24"/>
              </w:rPr>
              <w:t xml:space="preserve">практическими навыками самостоятельного компаративного </w:t>
            </w:r>
            <w:r>
              <w:rPr>
                <w:spacing w:val="-3"/>
                <w:sz w:val="24"/>
              </w:rPr>
              <w:t xml:space="preserve">анализа </w:t>
            </w:r>
            <w:r>
              <w:rPr>
                <w:sz w:val="24"/>
              </w:rPr>
              <w:t>текстов;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ведения компаративного 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том </w:t>
            </w:r>
            <w:r>
              <w:rPr>
                <w:sz w:val="24"/>
              </w:rPr>
              <w:t>числе междисциплинарного; навыками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14:paraId="3F56FF01" w14:textId="77777777" w:rsidR="00590D3A" w:rsidRDefault="0028592C">
            <w:pPr>
              <w:pStyle w:val="TableParagraph"/>
              <w:tabs>
                <w:tab w:val="left" w:pos="2591"/>
              </w:tabs>
              <w:spacing w:line="265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накопленных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0781944C" w14:textId="77777777" w:rsidR="00590D3A" w:rsidRDefault="0028592C">
            <w:pPr>
              <w:pStyle w:val="TableParagraph"/>
              <w:spacing w:before="7"/>
              <w:ind w:left="78" w:right="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1: </w:t>
            </w:r>
            <w:r>
              <w:rPr>
                <w:sz w:val="24"/>
              </w:rPr>
              <w:t>В чём заключается переосмысление В.С.Высоцким формулы А.С.Пушкина «Я вас любил» в песне</w:t>
            </w:r>
          </w:p>
          <w:p w14:paraId="1122CD4D" w14:textId="77777777" w:rsidR="00590D3A" w:rsidRDefault="0028592C">
            <w:pPr>
              <w:pStyle w:val="TableParagraph"/>
              <w:spacing w:line="274" w:lineRule="exact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«Люблю тебя сейчас…»?</w:t>
            </w:r>
          </w:p>
          <w:p w14:paraId="7F2AC475" w14:textId="77777777" w:rsidR="00590D3A" w:rsidRDefault="0028592C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2: </w:t>
            </w:r>
            <w:r>
              <w:rPr>
                <w:sz w:val="24"/>
              </w:rPr>
              <w:t>Сравните два стихотворения:</w:t>
            </w:r>
          </w:p>
          <w:p w14:paraId="26BFB344" w14:textId="77777777" w:rsidR="00590D3A" w:rsidRDefault="0028592C">
            <w:pPr>
              <w:pStyle w:val="TableParagraph"/>
              <w:ind w:left="78" w:right="63"/>
              <w:jc w:val="both"/>
              <w:rPr>
                <w:sz w:val="24"/>
              </w:rPr>
            </w:pPr>
            <w:r>
              <w:rPr>
                <w:sz w:val="24"/>
              </w:rPr>
              <w:t>«Парус» М.Ю.Лермонтова и «Челн томленья» К.Д.Бальмонта</w:t>
            </w:r>
          </w:p>
          <w:p w14:paraId="234D0DCC" w14:textId="77777777" w:rsidR="00590D3A" w:rsidRDefault="0028592C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3: </w:t>
            </w:r>
            <w:r>
              <w:rPr>
                <w:sz w:val="24"/>
              </w:rPr>
              <w:t>Ролевая лирика А.Н. Апухтина:</w:t>
            </w:r>
          </w:p>
          <w:p w14:paraId="5E1719A2" w14:textId="77777777" w:rsidR="00590D3A" w:rsidRDefault="0028592C">
            <w:pPr>
              <w:pStyle w:val="TableParagraph"/>
              <w:spacing w:line="270" w:lineRule="atLeast"/>
              <w:ind w:left="78" w:right="62"/>
              <w:jc w:val="both"/>
              <w:rPr>
                <w:sz w:val="24"/>
              </w:rPr>
            </w:pPr>
            <w:r>
              <w:rPr>
                <w:sz w:val="24"/>
              </w:rPr>
              <w:t>«Письмо» («Увидя почерк мой, Вы, верно, удивитесь…» (1882) vs. «Ответ на письмо» (1885)</w:t>
            </w:r>
          </w:p>
        </w:tc>
      </w:tr>
    </w:tbl>
    <w:p w14:paraId="110C812E" w14:textId="77777777" w:rsidR="00590D3A" w:rsidRDefault="00590D3A">
      <w:pPr>
        <w:spacing w:line="270" w:lineRule="atLeast"/>
        <w:jc w:val="both"/>
        <w:rPr>
          <w:sz w:val="24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784"/>
        <w:gridCol w:w="4702"/>
      </w:tblGrid>
      <w:tr w:rsidR="00590D3A" w14:paraId="547E32F3" w14:textId="77777777">
        <w:trPr>
          <w:trHeight w:val="1168"/>
        </w:trPr>
        <w:tc>
          <w:tcPr>
            <w:tcW w:w="1543" w:type="dxa"/>
          </w:tcPr>
          <w:p w14:paraId="27C47DBB" w14:textId="77777777" w:rsidR="00590D3A" w:rsidRDefault="0028592C">
            <w:pPr>
              <w:pStyle w:val="TableParagraph"/>
              <w:spacing w:before="7" w:line="276" w:lineRule="auto"/>
              <w:ind w:left="78" w:right="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2784" w:type="dxa"/>
          </w:tcPr>
          <w:p w14:paraId="3818355E" w14:textId="77777777" w:rsidR="00590D3A" w:rsidRDefault="0028592C">
            <w:pPr>
              <w:pStyle w:val="TableParagraph"/>
              <w:spacing w:before="166" w:line="276" w:lineRule="auto"/>
              <w:ind w:left="309" w:right="270" w:firstLine="37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13C4271A" w14:textId="77777777" w:rsidR="00590D3A" w:rsidRDefault="00590D3A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71CBCA7" w14:textId="77777777" w:rsidR="00590D3A" w:rsidRDefault="0028592C">
            <w:pPr>
              <w:pStyle w:val="TableParagraph"/>
              <w:ind w:left="128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590D3A" w14:paraId="1A874C91" w14:textId="77777777">
        <w:trPr>
          <w:trHeight w:val="843"/>
        </w:trPr>
        <w:tc>
          <w:tcPr>
            <w:tcW w:w="1543" w:type="dxa"/>
          </w:tcPr>
          <w:p w14:paraId="08757DC8" w14:textId="77777777" w:rsidR="00590D3A" w:rsidRDefault="00590D3A">
            <w:pPr>
              <w:pStyle w:val="TableParagraph"/>
              <w:rPr>
                <w:sz w:val="24"/>
              </w:rPr>
            </w:pPr>
          </w:p>
        </w:tc>
        <w:tc>
          <w:tcPr>
            <w:tcW w:w="2784" w:type="dxa"/>
          </w:tcPr>
          <w:p w14:paraId="1E670B8B" w14:textId="77777777" w:rsidR="00590D3A" w:rsidRDefault="0028592C">
            <w:pPr>
              <w:pStyle w:val="TableParagraph"/>
              <w:tabs>
                <w:tab w:val="left" w:pos="1845"/>
                <w:tab w:val="left" w:pos="2577"/>
              </w:tabs>
              <w:spacing w:before="7" w:line="270" w:lineRule="atLeast"/>
              <w:ind w:left="81" w:right="56"/>
              <w:rPr>
                <w:sz w:val="24"/>
              </w:rPr>
            </w:pPr>
            <w:r>
              <w:rPr>
                <w:sz w:val="24"/>
              </w:rPr>
              <w:t>компаративных исследованиях</w:t>
            </w:r>
            <w:r>
              <w:rPr>
                <w:sz w:val="24"/>
              </w:rPr>
              <w:tab/>
              <w:t>идей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методик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72329B93" w14:textId="77777777" w:rsidR="00590D3A" w:rsidRDefault="00590D3A">
            <w:pPr>
              <w:pStyle w:val="TableParagraph"/>
              <w:rPr>
                <w:sz w:val="24"/>
              </w:rPr>
            </w:pPr>
          </w:p>
        </w:tc>
      </w:tr>
      <w:tr w:rsidR="00590D3A" w14:paraId="00D46E19" w14:textId="77777777">
        <w:trPr>
          <w:trHeight w:val="565"/>
        </w:trPr>
        <w:tc>
          <w:tcPr>
            <w:tcW w:w="9029" w:type="dxa"/>
            <w:gridSpan w:val="3"/>
            <w:tcBorders>
              <w:right w:val="single" w:sz="4" w:space="0" w:color="000000"/>
            </w:tcBorders>
          </w:tcPr>
          <w:p w14:paraId="53911B62" w14:textId="77777777" w:rsidR="00590D3A" w:rsidRDefault="0028592C">
            <w:pPr>
              <w:pStyle w:val="TableParagraph"/>
              <w:spacing w:before="5" w:line="270" w:lineRule="atLeast"/>
              <w:ind w:left="78" w:right="585"/>
              <w:rPr>
                <w:sz w:val="24"/>
              </w:rPr>
            </w:pPr>
            <w:r>
              <w:rPr>
                <w:b/>
                <w:sz w:val="24"/>
              </w:rPr>
              <w:t xml:space="preserve">ПК-8 </w:t>
            </w:r>
            <w:r>
              <w:rPr>
                <w:sz w:val="24"/>
              </w:rPr>
              <w:t>владением базовыми навыками создания на основе стандартных методик и действующих нормативов различных типов текстов</w:t>
            </w:r>
          </w:p>
        </w:tc>
      </w:tr>
      <w:tr w:rsidR="00590D3A" w14:paraId="585BAA45" w14:textId="77777777">
        <w:trPr>
          <w:trHeight w:val="12159"/>
        </w:trPr>
        <w:tc>
          <w:tcPr>
            <w:tcW w:w="1543" w:type="dxa"/>
          </w:tcPr>
          <w:p w14:paraId="70907358" w14:textId="77777777" w:rsidR="00590D3A" w:rsidRDefault="0028592C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2784" w:type="dxa"/>
          </w:tcPr>
          <w:p w14:paraId="70A5F4FF" w14:textId="77777777" w:rsidR="00590D3A" w:rsidRDefault="0028592C">
            <w:pPr>
              <w:pStyle w:val="TableParagraph"/>
              <w:tabs>
                <w:tab w:val="left" w:pos="1394"/>
                <w:tab w:val="left" w:pos="1456"/>
                <w:tab w:val="left" w:pos="1571"/>
                <w:tab w:val="left" w:pos="1842"/>
                <w:tab w:val="left" w:pos="1996"/>
                <w:tab w:val="left" w:pos="2161"/>
              </w:tabs>
              <w:spacing w:before="7"/>
              <w:ind w:left="81" w:right="5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стандартных </w:t>
            </w:r>
            <w:r>
              <w:rPr>
                <w:sz w:val="24"/>
              </w:rPr>
              <w:t>принципах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приёмах </w:t>
            </w:r>
            <w:r>
              <w:rPr>
                <w:sz w:val="24"/>
              </w:rPr>
              <w:t>компаративного исследования произведений 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z w:val="24"/>
              </w:rPr>
              <w:t xml:space="preserve">видов искусств; о </w:t>
            </w:r>
            <w:r>
              <w:rPr>
                <w:spacing w:val="-4"/>
                <w:sz w:val="24"/>
              </w:rPr>
              <w:t xml:space="preserve">таких </w:t>
            </w:r>
            <w:r>
              <w:rPr>
                <w:sz w:val="24"/>
              </w:rPr>
              <w:t xml:space="preserve">учебно-научных </w:t>
            </w:r>
            <w:r>
              <w:rPr>
                <w:spacing w:val="-3"/>
                <w:sz w:val="24"/>
              </w:rPr>
              <w:t xml:space="preserve">жанрах </w:t>
            </w:r>
            <w:r>
              <w:rPr>
                <w:sz w:val="24"/>
              </w:rPr>
              <w:t xml:space="preserve">и их особенностях, </w:t>
            </w:r>
            <w:r>
              <w:rPr>
                <w:spacing w:val="-5"/>
                <w:sz w:val="24"/>
              </w:rPr>
              <w:t xml:space="preserve">как </w:t>
            </w:r>
            <w:r>
              <w:rPr>
                <w:sz w:val="24"/>
              </w:rPr>
              <w:t>конспект,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план,</w:t>
            </w:r>
          </w:p>
          <w:p w14:paraId="29B4D3F3" w14:textId="77777777" w:rsidR="00590D3A" w:rsidRDefault="0028592C">
            <w:pPr>
              <w:pStyle w:val="TableParagraph"/>
              <w:tabs>
                <w:tab w:val="left" w:pos="2020"/>
              </w:tabs>
              <w:ind w:left="81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z w:val="24"/>
              </w:rPr>
              <w:tab/>
              <w:t>анализ</w:t>
            </w:r>
          </w:p>
          <w:p w14:paraId="1933C7C1" w14:textId="77777777" w:rsidR="00590D3A" w:rsidRDefault="0028592C">
            <w:pPr>
              <w:pStyle w:val="TableParagraph"/>
              <w:tabs>
                <w:tab w:val="left" w:pos="1823"/>
                <w:tab w:val="left" w:pos="2454"/>
              </w:tabs>
              <w:ind w:left="81" w:right="5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 xml:space="preserve">заданному плану </w:t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вопросам,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реферат,</w:t>
            </w:r>
          </w:p>
          <w:p w14:paraId="7282EC9C" w14:textId="77777777" w:rsidR="00590D3A" w:rsidRDefault="0028592C">
            <w:pPr>
              <w:pStyle w:val="TableParagraph"/>
              <w:spacing w:before="1"/>
              <w:ind w:left="81" w:right="57"/>
              <w:jc w:val="both"/>
              <w:rPr>
                <w:sz w:val="24"/>
              </w:rPr>
            </w:pPr>
            <w:r>
              <w:rPr>
                <w:sz w:val="24"/>
              </w:rPr>
              <w:t>презентация, тезисы, статья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23BC110A" w14:textId="77777777" w:rsidR="00590D3A" w:rsidRDefault="0028592C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b/>
                <w:sz w:val="24"/>
              </w:rPr>
              <w:t xml:space="preserve">Теоретические вопросы к зачету: </w:t>
            </w:r>
            <w:r>
              <w:rPr>
                <w:sz w:val="24"/>
              </w:rPr>
              <w:t>Античность как одна из основ европейской культуры и литературы.</w:t>
            </w:r>
          </w:p>
          <w:p w14:paraId="00E6638F" w14:textId="77777777" w:rsidR="00590D3A" w:rsidRDefault="0028592C">
            <w:pPr>
              <w:pStyle w:val="TableParagraph"/>
              <w:ind w:left="143" w:right="63" w:hanging="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Какие периоды в истории </w:t>
            </w:r>
            <w:r>
              <w:rPr>
                <w:spacing w:val="-3"/>
                <w:sz w:val="24"/>
              </w:rPr>
              <w:t xml:space="preserve">русской  </w:t>
            </w:r>
            <w:r>
              <w:rPr>
                <w:sz w:val="24"/>
              </w:rPr>
              <w:t>культуры в особенности отмечены интересом к античности (общая характеристика)?</w:t>
            </w:r>
          </w:p>
          <w:p w14:paraId="21861DE6" w14:textId="77777777" w:rsidR="00590D3A" w:rsidRDefault="0028592C">
            <w:pPr>
              <w:pStyle w:val="TableParagraph"/>
              <w:ind w:left="143" w:right="62" w:hanging="65"/>
              <w:jc w:val="both"/>
              <w:rPr>
                <w:sz w:val="24"/>
              </w:rPr>
            </w:pPr>
            <w:r>
              <w:rPr>
                <w:sz w:val="24"/>
              </w:rPr>
              <w:t>Какие греческие и римские авторы и в какой последовательности входили в русскую литературу XVIII-ХХ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вв.?</w:t>
            </w:r>
          </w:p>
          <w:p w14:paraId="3135B5D5" w14:textId="77777777" w:rsidR="00590D3A" w:rsidRDefault="0028592C">
            <w:pPr>
              <w:pStyle w:val="TableParagraph"/>
              <w:ind w:left="143" w:right="63" w:hanging="65"/>
              <w:jc w:val="both"/>
              <w:rPr>
                <w:sz w:val="24"/>
              </w:rPr>
            </w:pPr>
            <w:r>
              <w:rPr>
                <w:sz w:val="24"/>
              </w:rPr>
              <w:t>Анализ рецепции творчества одного из античных авторов в русской XVIII-ХХ вв. (по выбору учащегося).</w:t>
            </w:r>
          </w:p>
          <w:p w14:paraId="748D70F9" w14:textId="77777777" w:rsidR="00590D3A" w:rsidRDefault="0028592C">
            <w:pPr>
              <w:pStyle w:val="TableParagraph"/>
              <w:spacing w:before="1"/>
              <w:ind w:left="143" w:right="62" w:hanging="65"/>
              <w:jc w:val="both"/>
              <w:rPr>
                <w:sz w:val="24"/>
              </w:rPr>
            </w:pPr>
            <w:r>
              <w:rPr>
                <w:sz w:val="24"/>
              </w:rPr>
              <w:t>Какие жанры античной литературы и в какой последовательности были усвоены в русской литературе XVIII-ХХ вв.?</w:t>
            </w:r>
          </w:p>
          <w:p w14:paraId="7133F8AD" w14:textId="77777777" w:rsidR="00590D3A" w:rsidRDefault="0028592C">
            <w:pPr>
              <w:pStyle w:val="TableParagraph"/>
              <w:ind w:left="143" w:right="63" w:hanging="65"/>
              <w:jc w:val="both"/>
              <w:rPr>
                <w:sz w:val="24"/>
              </w:rPr>
            </w:pPr>
            <w:r>
              <w:rPr>
                <w:sz w:val="24"/>
              </w:rPr>
              <w:t>Анализ рецепции одного из античных жанров в русской литературе XVIII-ХХ вв. (по выбору учащегося).</w:t>
            </w:r>
          </w:p>
          <w:p w14:paraId="71D802F3" w14:textId="77777777" w:rsidR="00590D3A" w:rsidRDefault="0028592C">
            <w:pPr>
              <w:pStyle w:val="TableParagraph"/>
              <w:ind w:left="143" w:right="61" w:hanging="65"/>
              <w:jc w:val="both"/>
              <w:rPr>
                <w:sz w:val="24"/>
              </w:rPr>
            </w:pPr>
            <w:r>
              <w:rPr>
                <w:sz w:val="24"/>
              </w:rPr>
              <w:t>Библия в русской культуре и литературе (общая характеристика).</w:t>
            </w:r>
          </w:p>
          <w:p w14:paraId="06F61918" w14:textId="77777777" w:rsidR="00590D3A" w:rsidRDefault="0028592C">
            <w:pPr>
              <w:pStyle w:val="TableParagraph"/>
              <w:ind w:left="143" w:right="62" w:hanging="65"/>
              <w:jc w:val="both"/>
              <w:rPr>
                <w:sz w:val="24"/>
              </w:rPr>
            </w:pPr>
            <w:r>
              <w:rPr>
                <w:sz w:val="24"/>
              </w:rPr>
              <w:t>Анализ рецепции одного из библейских (религиозных) жанров в русской литературе XVIII-ХХ вв. (по выбору учащегося).</w:t>
            </w:r>
          </w:p>
          <w:p w14:paraId="2A2D6817" w14:textId="77777777" w:rsidR="00590D3A" w:rsidRDefault="0028592C">
            <w:pPr>
              <w:pStyle w:val="TableParagraph"/>
              <w:ind w:left="143" w:right="62" w:hanging="65"/>
              <w:jc w:val="both"/>
              <w:rPr>
                <w:sz w:val="24"/>
              </w:rPr>
            </w:pPr>
            <w:r>
              <w:rPr>
                <w:sz w:val="24"/>
              </w:rPr>
              <w:t>Анализ рецепции одного из библейских образов (мотивов, мифов) в русской литературе XVIII-ХХ вв. (по выбору учащегося).</w:t>
            </w:r>
          </w:p>
          <w:p w14:paraId="2AFF00F1" w14:textId="77777777" w:rsidR="00590D3A" w:rsidRDefault="0028592C">
            <w:pPr>
              <w:pStyle w:val="TableParagraph"/>
              <w:ind w:left="143" w:right="62" w:hanging="120"/>
              <w:jc w:val="both"/>
              <w:rPr>
                <w:sz w:val="24"/>
              </w:rPr>
            </w:pPr>
            <w:r>
              <w:rPr>
                <w:sz w:val="24"/>
              </w:rPr>
              <w:t>) Анализ одного из произведений русской литературы XVIII-ХХ вв. с точки зрения рецепции в нём Библии (образ, мотив,  миф, жанр, автор) (по выбору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учащегося).</w:t>
            </w:r>
          </w:p>
          <w:p w14:paraId="13D3D513" w14:textId="77777777" w:rsidR="00590D3A" w:rsidRDefault="0028592C">
            <w:pPr>
              <w:pStyle w:val="TableParagraph"/>
              <w:spacing w:line="275" w:lineRule="exact"/>
              <w:ind w:left="23"/>
              <w:jc w:val="both"/>
              <w:rPr>
                <w:sz w:val="24"/>
              </w:rPr>
            </w:pPr>
            <w:r>
              <w:rPr>
                <w:sz w:val="24"/>
              </w:rPr>
              <w:t>) Экранизация классики: пути анализа.</w:t>
            </w:r>
          </w:p>
          <w:p w14:paraId="40A2043B" w14:textId="77777777" w:rsidR="00590D3A" w:rsidRDefault="0028592C">
            <w:pPr>
              <w:pStyle w:val="TableParagraph"/>
              <w:ind w:left="143" w:right="62" w:hanging="120"/>
              <w:jc w:val="both"/>
              <w:rPr>
                <w:sz w:val="24"/>
              </w:rPr>
            </w:pPr>
            <w:r>
              <w:rPr>
                <w:sz w:val="24"/>
              </w:rPr>
              <w:t>) Сопоставительный анализ литературного произведения русской или зарубежной классики и его экранизации (по выбору учащегося).</w:t>
            </w:r>
          </w:p>
          <w:p w14:paraId="22892C78" w14:textId="77777777" w:rsidR="00590D3A" w:rsidRDefault="00590D3A">
            <w:pPr>
              <w:pStyle w:val="TableParagraph"/>
              <w:rPr>
                <w:b/>
                <w:sz w:val="26"/>
              </w:rPr>
            </w:pPr>
          </w:p>
          <w:p w14:paraId="037BB3B1" w14:textId="77777777" w:rsidR="00590D3A" w:rsidRDefault="00590D3A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BA93457" w14:textId="77777777" w:rsidR="00590D3A" w:rsidRDefault="0028592C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Тест:</w:t>
            </w:r>
          </w:p>
          <w:p w14:paraId="6549B96E" w14:textId="77777777" w:rsidR="00590D3A" w:rsidRDefault="0028592C">
            <w:pPr>
              <w:pStyle w:val="TableParagraph"/>
              <w:spacing w:line="270" w:lineRule="atLeast"/>
              <w:ind w:left="78" w:right="60"/>
              <w:jc w:val="both"/>
              <w:rPr>
                <w:sz w:val="24"/>
              </w:rPr>
            </w:pPr>
            <w:r>
              <w:rPr>
                <w:sz w:val="24"/>
              </w:rPr>
              <w:t>1. Герой этого стихотворного отрывка- стилизации – античный поэт, ставший особенно популярным в России в конце</w:t>
            </w:r>
          </w:p>
        </w:tc>
      </w:tr>
    </w:tbl>
    <w:p w14:paraId="4F9FF5D4" w14:textId="77777777" w:rsidR="00590D3A" w:rsidRDefault="00590D3A">
      <w:pPr>
        <w:spacing w:line="270" w:lineRule="atLeast"/>
        <w:jc w:val="both"/>
        <w:rPr>
          <w:sz w:val="24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784"/>
        <w:gridCol w:w="4702"/>
      </w:tblGrid>
      <w:tr w:rsidR="00590D3A" w14:paraId="141672AE" w14:textId="77777777">
        <w:trPr>
          <w:trHeight w:val="1168"/>
        </w:trPr>
        <w:tc>
          <w:tcPr>
            <w:tcW w:w="1543" w:type="dxa"/>
          </w:tcPr>
          <w:p w14:paraId="46A69AE9" w14:textId="77777777" w:rsidR="00590D3A" w:rsidRDefault="0028592C">
            <w:pPr>
              <w:pStyle w:val="TableParagraph"/>
              <w:spacing w:before="7" w:line="276" w:lineRule="auto"/>
              <w:ind w:left="78" w:right="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2784" w:type="dxa"/>
          </w:tcPr>
          <w:p w14:paraId="0091AEC5" w14:textId="77777777" w:rsidR="00590D3A" w:rsidRDefault="0028592C">
            <w:pPr>
              <w:pStyle w:val="TableParagraph"/>
              <w:spacing w:before="166" w:line="276" w:lineRule="auto"/>
              <w:ind w:left="309" w:right="270" w:firstLine="37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6FEA7209" w14:textId="77777777" w:rsidR="00590D3A" w:rsidRDefault="00590D3A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1025C580" w14:textId="77777777" w:rsidR="00590D3A" w:rsidRDefault="0028592C">
            <w:pPr>
              <w:pStyle w:val="TableParagraph"/>
              <w:ind w:left="128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590D3A" w14:paraId="3719ACA1" w14:textId="77777777">
        <w:trPr>
          <w:trHeight w:val="13540"/>
        </w:trPr>
        <w:tc>
          <w:tcPr>
            <w:tcW w:w="1543" w:type="dxa"/>
          </w:tcPr>
          <w:p w14:paraId="3C3A3303" w14:textId="77777777" w:rsidR="00590D3A" w:rsidRDefault="00590D3A">
            <w:pPr>
              <w:pStyle w:val="TableParagraph"/>
              <w:rPr>
                <w:sz w:val="24"/>
              </w:rPr>
            </w:pPr>
          </w:p>
        </w:tc>
        <w:tc>
          <w:tcPr>
            <w:tcW w:w="2784" w:type="dxa"/>
          </w:tcPr>
          <w:p w14:paraId="1FC3BD9A" w14:textId="77777777" w:rsidR="00590D3A" w:rsidRDefault="00590D3A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334D89AC" w14:textId="77777777" w:rsidR="00590D3A" w:rsidRDefault="0028592C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XVIII – начале XIX века:</w:t>
            </w:r>
          </w:p>
          <w:p w14:paraId="40A76553" w14:textId="77777777" w:rsidR="00590D3A" w:rsidRDefault="0028592C">
            <w:pPr>
              <w:pStyle w:val="TableParagraph"/>
              <w:tabs>
                <w:tab w:val="left" w:pos="2409"/>
                <w:tab w:val="left" w:pos="2891"/>
                <w:tab w:val="left" w:pos="3237"/>
              </w:tabs>
              <w:ind w:left="1211" w:right="662" w:firstLine="400"/>
              <w:rPr>
                <w:sz w:val="24"/>
              </w:rPr>
            </w:pPr>
            <w:r>
              <w:rPr>
                <w:sz w:val="24"/>
              </w:rPr>
              <w:t>Здесь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зеркало </w:t>
            </w:r>
            <w:r>
              <w:rPr>
                <w:sz w:val="24"/>
              </w:rPr>
              <w:t>глядится,</w:t>
            </w:r>
          </w:p>
          <w:p w14:paraId="70E6F2D2" w14:textId="77777777" w:rsidR="00590D3A" w:rsidRDefault="0028592C">
            <w:pPr>
              <w:pStyle w:val="TableParagraph"/>
              <w:ind w:left="1612"/>
              <w:rPr>
                <w:sz w:val="24"/>
              </w:rPr>
            </w:pPr>
            <w:r>
              <w:rPr>
                <w:sz w:val="24"/>
              </w:rPr>
              <w:t>Говоря: «Я сед и стар,</w:t>
            </w:r>
          </w:p>
          <w:p w14:paraId="66FE620A" w14:textId="77777777" w:rsidR="00590D3A" w:rsidRDefault="0028592C">
            <w:pPr>
              <w:pStyle w:val="TableParagraph"/>
              <w:tabs>
                <w:tab w:val="left" w:pos="2877"/>
                <w:tab w:val="left" w:pos="3853"/>
              </w:tabs>
              <w:ind w:left="1211" w:right="665" w:firstLine="400"/>
              <w:rPr>
                <w:sz w:val="24"/>
              </w:rPr>
            </w:pPr>
            <w:r>
              <w:rPr>
                <w:sz w:val="24"/>
              </w:rPr>
              <w:t>Жизнью</w:t>
            </w:r>
            <w:r>
              <w:rPr>
                <w:sz w:val="24"/>
              </w:rPr>
              <w:tab/>
              <w:t>дайте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ж </w:t>
            </w:r>
            <w:r>
              <w:rPr>
                <w:sz w:val="24"/>
              </w:rPr>
              <w:t>насладиться;</w:t>
            </w:r>
          </w:p>
          <w:p w14:paraId="48040E4C" w14:textId="77777777" w:rsidR="00590D3A" w:rsidRDefault="0028592C">
            <w:pPr>
              <w:pStyle w:val="TableParagraph"/>
              <w:ind w:left="1211" w:right="662" w:firstLine="400"/>
              <w:rPr>
                <w:sz w:val="24"/>
              </w:rPr>
            </w:pPr>
            <w:r>
              <w:rPr>
                <w:sz w:val="24"/>
              </w:rPr>
              <w:t>Жизнь, увы, не вечный дар!»</w:t>
            </w:r>
          </w:p>
          <w:p w14:paraId="5EA54C54" w14:textId="77777777" w:rsidR="00590D3A" w:rsidRDefault="0028592C">
            <w:pPr>
              <w:pStyle w:val="TableParagraph"/>
              <w:ind w:left="1211" w:right="662" w:firstLine="400"/>
              <w:rPr>
                <w:sz w:val="24"/>
              </w:rPr>
            </w:pPr>
            <w:r>
              <w:rPr>
                <w:sz w:val="24"/>
              </w:rPr>
              <w:t>Здесь, подняв на лиру длани</w:t>
            </w:r>
          </w:p>
          <w:p w14:paraId="066E20BD" w14:textId="77777777" w:rsidR="00590D3A" w:rsidRDefault="0028592C">
            <w:pPr>
              <w:pStyle w:val="TableParagraph"/>
              <w:tabs>
                <w:tab w:val="left" w:pos="2157"/>
                <w:tab w:val="left" w:pos="3386"/>
              </w:tabs>
              <w:ind w:left="1211" w:right="665" w:firstLine="4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нахмуря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важно </w:t>
            </w:r>
            <w:r>
              <w:rPr>
                <w:sz w:val="24"/>
              </w:rPr>
              <w:t>бровь,</w:t>
            </w:r>
          </w:p>
          <w:p w14:paraId="49EAAD8E" w14:textId="77777777" w:rsidR="00590D3A" w:rsidRDefault="0028592C">
            <w:pPr>
              <w:pStyle w:val="TableParagraph"/>
              <w:tabs>
                <w:tab w:val="left" w:pos="2447"/>
                <w:tab w:val="left" w:pos="3110"/>
                <w:tab w:val="left" w:pos="3570"/>
              </w:tabs>
              <w:spacing w:before="1"/>
              <w:ind w:left="1211" w:right="666" w:firstLine="400"/>
              <w:rPr>
                <w:sz w:val="24"/>
              </w:rPr>
            </w:pP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петь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бога </w:t>
            </w:r>
            <w:r>
              <w:rPr>
                <w:sz w:val="24"/>
              </w:rPr>
              <w:t>брани,</w:t>
            </w:r>
          </w:p>
          <w:p w14:paraId="4B10F195" w14:textId="77777777" w:rsidR="00590D3A" w:rsidRDefault="0028592C">
            <w:pPr>
              <w:pStyle w:val="TableParagraph"/>
              <w:ind w:left="1612"/>
              <w:rPr>
                <w:sz w:val="24"/>
              </w:rPr>
            </w:pPr>
            <w:r>
              <w:rPr>
                <w:sz w:val="24"/>
              </w:rPr>
              <w:t>Но поет одну любовь.</w:t>
            </w:r>
          </w:p>
          <w:p w14:paraId="6410C887" w14:textId="77777777" w:rsidR="00590D3A" w:rsidRDefault="0028592C">
            <w:pPr>
              <w:pStyle w:val="TableParagraph"/>
              <w:ind w:left="79" w:right="3388"/>
              <w:rPr>
                <w:sz w:val="24"/>
              </w:rPr>
            </w:pPr>
            <w:r>
              <w:rPr>
                <w:sz w:val="24"/>
              </w:rPr>
              <w:t>а) Байрон; б) Гораций; в) Оссиан; г) Данте;</w:t>
            </w:r>
          </w:p>
          <w:p w14:paraId="72E9D65B" w14:textId="77777777" w:rsidR="00590D3A" w:rsidRDefault="0028592C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д) Гомер;</w:t>
            </w:r>
          </w:p>
          <w:p w14:paraId="0FD14FCE" w14:textId="77777777" w:rsidR="00590D3A" w:rsidRDefault="0028592C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е) Анакреон(т).</w:t>
            </w:r>
          </w:p>
          <w:p w14:paraId="6BEF574B" w14:textId="77777777" w:rsidR="00590D3A" w:rsidRDefault="0028592C">
            <w:pPr>
              <w:pStyle w:val="TableParagraph"/>
              <w:numPr>
                <w:ilvl w:val="0"/>
                <w:numId w:val="1"/>
              </w:numPr>
              <w:tabs>
                <w:tab w:val="left" w:pos="919"/>
              </w:tabs>
              <w:ind w:right="64" w:firstLine="489"/>
              <w:jc w:val="both"/>
              <w:rPr>
                <w:sz w:val="24"/>
              </w:rPr>
            </w:pPr>
            <w:r>
              <w:rPr>
                <w:sz w:val="24"/>
              </w:rPr>
              <w:t>Кто из античных писателей мог вдохновить Г.Р. Державина на такие строки:</w:t>
            </w:r>
          </w:p>
          <w:p w14:paraId="57F4C0B2" w14:textId="77777777" w:rsidR="00590D3A" w:rsidRDefault="0028592C">
            <w:pPr>
              <w:pStyle w:val="TableParagraph"/>
              <w:ind w:left="1211" w:firstLine="400"/>
              <w:rPr>
                <w:sz w:val="24"/>
              </w:rPr>
            </w:pPr>
            <w:r>
              <w:rPr>
                <w:sz w:val="24"/>
              </w:rPr>
              <w:t>О! будь судьбе твоей послушным,</w:t>
            </w:r>
          </w:p>
          <w:p w14:paraId="63914E98" w14:textId="77777777" w:rsidR="00590D3A" w:rsidRDefault="0028592C">
            <w:pPr>
              <w:pStyle w:val="TableParagraph"/>
              <w:tabs>
                <w:tab w:val="left" w:pos="2769"/>
                <w:tab w:val="left" w:pos="3090"/>
              </w:tabs>
              <w:ind w:left="1211" w:right="667" w:firstLine="400"/>
              <w:rPr>
                <w:sz w:val="24"/>
              </w:rPr>
            </w:pPr>
            <w:r>
              <w:rPr>
                <w:sz w:val="24"/>
              </w:rPr>
              <w:t>Престань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будущем </w:t>
            </w:r>
            <w:r>
              <w:rPr>
                <w:sz w:val="24"/>
              </w:rPr>
              <w:t>вздыхать;</w:t>
            </w:r>
          </w:p>
          <w:p w14:paraId="58810691" w14:textId="77777777" w:rsidR="00590D3A" w:rsidRDefault="0028592C">
            <w:pPr>
              <w:pStyle w:val="TableParagraph"/>
              <w:tabs>
                <w:tab w:val="left" w:pos="3218"/>
              </w:tabs>
              <w:ind w:left="1211" w:right="667" w:firstLine="400"/>
              <w:rPr>
                <w:sz w:val="24"/>
              </w:rPr>
            </w:pPr>
            <w:r>
              <w:rPr>
                <w:sz w:val="24"/>
              </w:rPr>
              <w:t>Веселым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нравом, </w:t>
            </w:r>
            <w:r>
              <w:rPr>
                <w:sz w:val="24"/>
              </w:rPr>
              <w:t>равнодушным</w:t>
            </w:r>
          </w:p>
          <w:p w14:paraId="68E5D159" w14:textId="77777777" w:rsidR="00590D3A" w:rsidRDefault="0028592C">
            <w:pPr>
              <w:pStyle w:val="TableParagraph"/>
              <w:tabs>
                <w:tab w:val="left" w:pos="2646"/>
                <w:tab w:val="left" w:pos="3254"/>
              </w:tabs>
              <w:ind w:left="1211" w:right="666" w:firstLine="400"/>
              <w:rPr>
                <w:sz w:val="24"/>
              </w:rPr>
            </w:pPr>
            <w:r>
              <w:rPr>
                <w:sz w:val="24"/>
              </w:rPr>
              <w:t>Умей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горесть </w:t>
            </w:r>
            <w:r>
              <w:rPr>
                <w:sz w:val="24"/>
              </w:rPr>
              <w:t>услаждать.</w:t>
            </w:r>
          </w:p>
          <w:p w14:paraId="539D3A04" w14:textId="77777777" w:rsidR="00590D3A" w:rsidRDefault="0028592C">
            <w:pPr>
              <w:pStyle w:val="TableParagraph"/>
              <w:tabs>
                <w:tab w:val="left" w:pos="3462"/>
              </w:tabs>
              <w:ind w:left="1211" w:right="662" w:firstLine="400"/>
              <w:rPr>
                <w:sz w:val="24"/>
              </w:rPr>
            </w:pPr>
            <w:r>
              <w:rPr>
                <w:sz w:val="24"/>
              </w:rPr>
              <w:t>Довольным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быть, </w:t>
            </w:r>
            <w:r>
              <w:rPr>
                <w:sz w:val="24"/>
              </w:rPr>
              <w:t>неприхотливым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1C7A0DD" w14:textId="77777777" w:rsidR="00590D3A" w:rsidRDefault="0028592C">
            <w:pPr>
              <w:pStyle w:val="TableParagraph"/>
              <w:ind w:left="1211" w:firstLine="400"/>
              <w:rPr>
                <w:sz w:val="24"/>
              </w:rPr>
            </w:pPr>
            <w:r>
              <w:rPr>
                <w:sz w:val="24"/>
              </w:rPr>
              <w:t>Сие то есть, что быть счастливым;</w:t>
            </w:r>
          </w:p>
          <w:p w14:paraId="72733053" w14:textId="77777777" w:rsidR="00590D3A" w:rsidRDefault="0028592C">
            <w:pPr>
              <w:pStyle w:val="TableParagraph"/>
              <w:ind w:left="1211" w:right="662" w:firstLine="400"/>
              <w:rPr>
                <w:sz w:val="24"/>
              </w:rPr>
            </w:pPr>
            <w:r>
              <w:rPr>
                <w:sz w:val="24"/>
              </w:rPr>
              <w:t>А совершенных благ в сей век</w:t>
            </w:r>
          </w:p>
          <w:p w14:paraId="4811CB86" w14:textId="77777777" w:rsidR="00590D3A" w:rsidRDefault="0028592C">
            <w:pPr>
              <w:pStyle w:val="TableParagraph"/>
              <w:tabs>
                <w:tab w:val="left" w:pos="2826"/>
                <w:tab w:val="left" w:pos="3371"/>
              </w:tabs>
              <w:ind w:left="1211" w:right="666" w:firstLine="400"/>
              <w:rPr>
                <w:sz w:val="24"/>
              </w:rPr>
            </w:pPr>
            <w:r>
              <w:rPr>
                <w:sz w:val="24"/>
              </w:rPr>
              <w:t>Вкушать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может </w:t>
            </w:r>
            <w:r>
              <w:rPr>
                <w:sz w:val="24"/>
              </w:rPr>
              <w:t>человек.</w:t>
            </w:r>
          </w:p>
          <w:p w14:paraId="6DB9B8C1" w14:textId="77777777" w:rsidR="00590D3A" w:rsidRDefault="0028592C">
            <w:pPr>
              <w:pStyle w:val="TableParagraph"/>
              <w:ind w:left="79" w:right="3326"/>
              <w:rPr>
                <w:sz w:val="24"/>
              </w:rPr>
            </w:pPr>
            <w:r>
              <w:rPr>
                <w:sz w:val="24"/>
              </w:rPr>
              <w:t>а) Шекспир; б) Вольтер; в) Гораций;</w:t>
            </w:r>
          </w:p>
          <w:p w14:paraId="08F1C598" w14:textId="77777777" w:rsidR="00590D3A" w:rsidRDefault="0028592C">
            <w:pPr>
              <w:pStyle w:val="TableParagraph"/>
              <w:ind w:left="79" w:right="3018"/>
              <w:rPr>
                <w:sz w:val="24"/>
              </w:rPr>
            </w:pPr>
            <w:r>
              <w:rPr>
                <w:sz w:val="24"/>
              </w:rPr>
              <w:t>г) Анакреон(т); д) Вергилий;</w:t>
            </w:r>
          </w:p>
          <w:p w14:paraId="3E3606E6" w14:textId="77777777" w:rsidR="00590D3A" w:rsidRDefault="0028592C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е) Байрон.</w:t>
            </w:r>
          </w:p>
          <w:p w14:paraId="39B3859D" w14:textId="77777777" w:rsidR="00590D3A" w:rsidRDefault="0028592C">
            <w:pPr>
              <w:pStyle w:val="TableParagraph"/>
              <w:numPr>
                <w:ilvl w:val="0"/>
                <w:numId w:val="1"/>
              </w:numPr>
              <w:tabs>
                <w:tab w:val="left" w:pos="922"/>
              </w:tabs>
              <w:spacing w:line="270" w:lineRule="atLeast"/>
              <w:ind w:left="78" w:right="63" w:firstLine="489"/>
              <w:jc w:val="both"/>
              <w:rPr>
                <w:sz w:val="24"/>
              </w:rPr>
            </w:pPr>
            <w:r>
              <w:rPr>
                <w:sz w:val="24"/>
              </w:rPr>
              <w:t>Укажите имя героини античного мифа, на который опирается И.Ф. Богданович в своей поэме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«Душенька»:</w:t>
            </w:r>
          </w:p>
        </w:tc>
      </w:tr>
    </w:tbl>
    <w:p w14:paraId="6F007919" w14:textId="77777777" w:rsidR="00590D3A" w:rsidRDefault="00590D3A">
      <w:pPr>
        <w:spacing w:line="270" w:lineRule="atLeast"/>
        <w:jc w:val="both"/>
        <w:rPr>
          <w:sz w:val="24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784"/>
        <w:gridCol w:w="4702"/>
      </w:tblGrid>
      <w:tr w:rsidR="00590D3A" w14:paraId="350313AF" w14:textId="77777777">
        <w:trPr>
          <w:trHeight w:val="1168"/>
        </w:trPr>
        <w:tc>
          <w:tcPr>
            <w:tcW w:w="1543" w:type="dxa"/>
          </w:tcPr>
          <w:p w14:paraId="0032A168" w14:textId="77777777" w:rsidR="00590D3A" w:rsidRDefault="0028592C">
            <w:pPr>
              <w:pStyle w:val="TableParagraph"/>
              <w:spacing w:before="7" w:line="276" w:lineRule="auto"/>
              <w:ind w:left="78" w:right="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2784" w:type="dxa"/>
          </w:tcPr>
          <w:p w14:paraId="3166C6DC" w14:textId="77777777" w:rsidR="00590D3A" w:rsidRDefault="0028592C">
            <w:pPr>
              <w:pStyle w:val="TableParagraph"/>
              <w:spacing w:before="166" w:line="276" w:lineRule="auto"/>
              <w:ind w:left="309" w:right="270" w:firstLine="37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4EE7A29D" w14:textId="77777777" w:rsidR="00590D3A" w:rsidRDefault="00590D3A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7564E35" w14:textId="77777777" w:rsidR="00590D3A" w:rsidRDefault="0028592C">
            <w:pPr>
              <w:pStyle w:val="TableParagraph"/>
              <w:ind w:left="128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590D3A" w14:paraId="72F0147F" w14:textId="77777777">
        <w:trPr>
          <w:trHeight w:val="3604"/>
        </w:trPr>
        <w:tc>
          <w:tcPr>
            <w:tcW w:w="1543" w:type="dxa"/>
          </w:tcPr>
          <w:p w14:paraId="5216DE8A" w14:textId="77777777" w:rsidR="00590D3A" w:rsidRDefault="00590D3A">
            <w:pPr>
              <w:pStyle w:val="TableParagraph"/>
              <w:rPr>
                <w:sz w:val="24"/>
              </w:rPr>
            </w:pPr>
          </w:p>
        </w:tc>
        <w:tc>
          <w:tcPr>
            <w:tcW w:w="2784" w:type="dxa"/>
          </w:tcPr>
          <w:p w14:paraId="5264364A" w14:textId="77777777" w:rsidR="00590D3A" w:rsidRDefault="00590D3A">
            <w:pPr>
              <w:pStyle w:val="TableParagraph"/>
              <w:rPr>
                <w:sz w:val="24"/>
              </w:rPr>
            </w:pP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69838CC6" w14:textId="77777777" w:rsidR="00590D3A" w:rsidRDefault="0028592C">
            <w:pPr>
              <w:pStyle w:val="TableParagraph"/>
              <w:spacing w:before="7"/>
              <w:ind w:left="78" w:right="3296"/>
              <w:rPr>
                <w:sz w:val="24"/>
              </w:rPr>
            </w:pPr>
            <w:r>
              <w:rPr>
                <w:sz w:val="24"/>
              </w:rPr>
              <w:t xml:space="preserve">а) Психея; б) Европа; в) </w:t>
            </w:r>
            <w:r>
              <w:rPr>
                <w:spacing w:val="-3"/>
                <w:sz w:val="24"/>
              </w:rPr>
              <w:t xml:space="preserve">Антигона;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Гея;</w:t>
            </w:r>
          </w:p>
          <w:p w14:paraId="76BC643D" w14:textId="77777777" w:rsidR="00590D3A" w:rsidRDefault="0028592C">
            <w:pPr>
              <w:pStyle w:val="TableParagraph"/>
              <w:ind w:left="79" w:right="3218"/>
              <w:rPr>
                <w:sz w:val="24"/>
              </w:rPr>
            </w:pPr>
            <w:r>
              <w:rPr>
                <w:sz w:val="24"/>
              </w:rPr>
              <w:t>д) Эвридика; е) Кассандра.</w:t>
            </w:r>
          </w:p>
          <w:p w14:paraId="345E6FF9" w14:textId="77777777" w:rsidR="00590D3A" w:rsidRDefault="0028592C">
            <w:pPr>
              <w:pStyle w:val="TableParagraph"/>
              <w:ind w:left="78" w:right="796" w:firstLine="772"/>
              <w:rPr>
                <w:sz w:val="24"/>
              </w:rPr>
            </w:pPr>
            <w:r>
              <w:rPr>
                <w:sz w:val="24"/>
              </w:rPr>
              <w:t>4. «Русский гекзаметр» – это: а) 7-стопный хорей;</w:t>
            </w:r>
          </w:p>
          <w:p w14:paraId="25FA6805" w14:textId="77777777" w:rsidR="00590D3A" w:rsidRDefault="0028592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б) 4-стопный ямб;</w:t>
            </w:r>
          </w:p>
          <w:p w14:paraId="12754303" w14:textId="77777777" w:rsidR="00590D3A" w:rsidRDefault="0028592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в) 6-стопный дактиль;</w:t>
            </w:r>
          </w:p>
          <w:p w14:paraId="37989099" w14:textId="77777777" w:rsidR="00590D3A" w:rsidRDefault="0028592C">
            <w:pPr>
              <w:pStyle w:val="TableParagraph"/>
              <w:ind w:left="78" w:right="1479"/>
              <w:rPr>
                <w:sz w:val="24"/>
              </w:rPr>
            </w:pPr>
            <w:r>
              <w:rPr>
                <w:sz w:val="24"/>
              </w:rPr>
              <w:t>г) силлабический 13-сложник; д) 6-стопный ямб.</w:t>
            </w:r>
          </w:p>
        </w:tc>
      </w:tr>
      <w:tr w:rsidR="00590D3A" w14:paraId="57505910" w14:textId="77777777">
        <w:trPr>
          <w:trHeight w:val="4153"/>
        </w:trPr>
        <w:tc>
          <w:tcPr>
            <w:tcW w:w="1543" w:type="dxa"/>
          </w:tcPr>
          <w:p w14:paraId="7F4F40F2" w14:textId="77777777" w:rsidR="00590D3A" w:rsidRDefault="0028592C">
            <w:pPr>
              <w:pStyle w:val="TableParagraph"/>
              <w:spacing w:before="5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2784" w:type="dxa"/>
          </w:tcPr>
          <w:p w14:paraId="1E7B8B03" w14:textId="77777777" w:rsidR="00590D3A" w:rsidRDefault="0028592C">
            <w:pPr>
              <w:pStyle w:val="TableParagraph"/>
              <w:tabs>
                <w:tab w:val="left" w:pos="1410"/>
                <w:tab w:val="left" w:pos="1456"/>
                <w:tab w:val="left" w:pos="1571"/>
                <w:tab w:val="left" w:pos="1734"/>
                <w:tab w:val="left" w:pos="1909"/>
                <w:tab w:val="left" w:pos="1996"/>
              </w:tabs>
              <w:spacing w:before="5"/>
              <w:ind w:left="81" w:right="5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стандартные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приёмы </w:t>
            </w:r>
            <w:r>
              <w:rPr>
                <w:sz w:val="24"/>
              </w:rPr>
              <w:t>компаративного исследования произведений 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искусств;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знание</w:t>
            </w:r>
          </w:p>
          <w:p w14:paraId="0490B8C0" w14:textId="77777777" w:rsidR="00590D3A" w:rsidRDefault="0028592C">
            <w:pPr>
              <w:pStyle w:val="TableParagraph"/>
              <w:tabs>
                <w:tab w:val="left" w:pos="1818"/>
                <w:tab w:val="left" w:pos="2454"/>
              </w:tabs>
              <w:ind w:left="81" w:right="57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научных </w:t>
            </w:r>
            <w:r>
              <w:rPr>
                <w:sz w:val="24"/>
              </w:rPr>
              <w:t xml:space="preserve">положений </w:t>
            </w:r>
            <w:r>
              <w:rPr>
                <w:spacing w:val="-3"/>
                <w:sz w:val="24"/>
              </w:rPr>
              <w:t xml:space="preserve">классических </w:t>
            </w:r>
            <w:r>
              <w:rPr>
                <w:sz w:val="24"/>
              </w:rPr>
              <w:t>трудов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по</w:t>
            </w:r>
          </w:p>
          <w:p w14:paraId="3F0C5C3E" w14:textId="77777777" w:rsidR="00590D3A" w:rsidRDefault="0028592C">
            <w:pPr>
              <w:pStyle w:val="TableParagraph"/>
              <w:tabs>
                <w:tab w:val="left" w:pos="1785"/>
              </w:tabs>
              <w:spacing w:line="270" w:lineRule="atLeast"/>
              <w:ind w:left="81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компаративистике </w:t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создания </w:t>
            </w:r>
            <w:r>
              <w:rPr>
                <w:sz w:val="24"/>
              </w:rPr>
              <w:t xml:space="preserve">стандартных </w:t>
            </w:r>
            <w:r>
              <w:rPr>
                <w:spacing w:val="-3"/>
                <w:sz w:val="24"/>
              </w:rPr>
              <w:t xml:space="preserve">учебно- </w:t>
            </w:r>
            <w:r>
              <w:rPr>
                <w:sz w:val="24"/>
              </w:rPr>
              <w:t>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583B7CBB" w14:textId="77777777" w:rsidR="00590D3A" w:rsidRDefault="0028592C">
            <w:pPr>
              <w:pStyle w:val="TableParagraph"/>
              <w:spacing w:before="5"/>
              <w:ind w:left="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1: </w:t>
            </w:r>
            <w:r>
              <w:rPr>
                <w:sz w:val="24"/>
              </w:rPr>
              <w:t>Сопоставьте с точки зрения</w:t>
            </w:r>
          </w:p>
          <w:p w14:paraId="7D2CF356" w14:textId="77777777" w:rsidR="00590D3A" w:rsidRDefault="0028592C">
            <w:pPr>
              <w:pStyle w:val="TableParagraph"/>
              <w:ind w:left="78" w:right="62"/>
              <w:jc w:val="both"/>
              <w:rPr>
                <w:sz w:val="24"/>
              </w:rPr>
            </w:pPr>
            <w:r>
              <w:rPr>
                <w:sz w:val="24"/>
              </w:rPr>
              <w:t>«что общего и что различного» произведения под названием «Бабочка» трёх поэтов: Г.Р.Державина, А.А.Фета, В.В.Набокова</w:t>
            </w:r>
          </w:p>
          <w:p w14:paraId="40802F8A" w14:textId="77777777" w:rsidR="00590D3A" w:rsidRDefault="0028592C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2: </w:t>
            </w:r>
            <w:r>
              <w:rPr>
                <w:sz w:val="24"/>
              </w:rPr>
              <w:t>Сопоставьте с точки зрения</w:t>
            </w:r>
          </w:p>
          <w:p w14:paraId="10ACA05F" w14:textId="77777777" w:rsidR="00590D3A" w:rsidRDefault="0028592C">
            <w:pPr>
              <w:pStyle w:val="TableParagraph"/>
              <w:ind w:left="78" w:right="63"/>
              <w:jc w:val="both"/>
              <w:rPr>
                <w:sz w:val="24"/>
              </w:rPr>
            </w:pPr>
            <w:r>
              <w:rPr>
                <w:sz w:val="24"/>
              </w:rPr>
              <w:t>«что общего и что различного» басню И.А.Крылова «Стрекоза и Муравей» и басни Эзопа на тот же сюжет («Муравей и Цикада», «Муравей и Жук»).</w:t>
            </w:r>
          </w:p>
          <w:p w14:paraId="49910AD1" w14:textId="77777777" w:rsidR="00590D3A" w:rsidRDefault="0028592C">
            <w:pPr>
              <w:pStyle w:val="TableParagraph"/>
              <w:ind w:left="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3: </w:t>
            </w:r>
            <w:r>
              <w:rPr>
                <w:sz w:val="24"/>
              </w:rPr>
              <w:t>Сопоставьте с точки зрения</w:t>
            </w:r>
          </w:p>
          <w:p w14:paraId="5C58D781" w14:textId="77777777" w:rsidR="00590D3A" w:rsidRDefault="0028592C">
            <w:pPr>
              <w:pStyle w:val="TableParagraph"/>
              <w:ind w:left="78" w:right="62"/>
              <w:jc w:val="both"/>
              <w:rPr>
                <w:sz w:val="24"/>
              </w:rPr>
            </w:pPr>
            <w:r>
              <w:rPr>
                <w:sz w:val="24"/>
              </w:rPr>
              <w:t>«что общего и что различного» финальную сцену рассказа М.Горького «Макар Чудра» и фильма Э.Лотяну «Табор уходит в небо»</w:t>
            </w:r>
          </w:p>
        </w:tc>
      </w:tr>
      <w:tr w:rsidR="00590D3A" w14:paraId="171E8EB0" w14:textId="77777777">
        <w:trPr>
          <w:trHeight w:val="4708"/>
        </w:trPr>
        <w:tc>
          <w:tcPr>
            <w:tcW w:w="1543" w:type="dxa"/>
          </w:tcPr>
          <w:p w14:paraId="4075958D" w14:textId="77777777" w:rsidR="00590D3A" w:rsidRDefault="0028592C">
            <w:pPr>
              <w:pStyle w:val="TableParagraph"/>
              <w:spacing w:before="7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2784" w:type="dxa"/>
          </w:tcPr>
          <w:p w14:paraId="79F71AC9" w14:textId="77777777" w:rsidR="00590D3A" w:rsidRDefault="0028592C">
            <w:pPr>
              <w:pStyle w:val="TableParagraph"/>
              <w:tabs>
                <w:tab w:val="left" w:pos="1518"/>
                <w:tab w:val="left" w:pos="1708"/>
                <w:tab w:val="left" w:pos="2008"/>
              </w:tabs>
              <w:spacing w:before="7"/>
              <w:ind w:left="81" w:right="56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проведения </w:t>
            </w:r>
            <w:r>
              <w:rPr>
                <w:sz w:val="24"/>
              </w:rPr>
              <w:t>компаративного исследования произведений литературы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основе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основных</w:t>
            </w:r>
          </w:p>
          <w:p w14:paraId="17CB85B0" w14:textId="77777777" w:rsidR="00590D3A" w:rsidRDefault="0028592C">
            <w:pPr>
              <w:pStyle w:val="TableParagraph"/>
              <w:tabs>
                <w:tab w:val="left" w:pos="1041"/>
                <w:tab w:val="left" w:pos="1384"/>
                <w:tab w:val="left" w:pos="1559"/>
                <w:tab w:val="left" w:pos="1907"/>
                <w:tab w:val="left" w:pos="2591"/>
              </w:tabs>
              <w:ind w:left="81" w:right="56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положений </w:t>
            </w:r>
            <w:r>
              <w:rPr>
                <w:sz w:val="24"/>
              </w:rPr>
              <w:t xml:space="preserve">классических трудов </w:t>
            </w:r>
            <w:r>
              <w:rPr>
                <w:spacing w:val="-7"/>
                <w:sz w:val="24"/>
              </w:rPr>
              <w:t xml:space="preserve">по </w:t>
            </w:r>
            <w:r>
              <w:rPr>
                <w:sz w:val="24"/>
              </w:rPr>
              <w:t>компаративистике; навыками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компаративного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текстов </w:t>
            </w:r>
            <w:r>
              <w:rPr>
                <w:sz w:val="24"/>
              </w:rPr>
              <w:t>разных жанров и типов, устоявшихся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современной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учебно-</w:t>
            </w:r>
          </w:p>
          <w:p w14:paraId="75D45D5E" w14:textId="77777777" w:rsidR="00590D3A" w:rsidRDefault="0028592C">
            <w:pPr>
              <w:pStyle w:val="TableParagraph"/>
              <w:spacing w:before="1" w:line="276" w:lineRule="exact"/>
              <w:ind w:left="81" w:right="56"/>
              <w:rPr>
                <w:sz w:val="24"/>
              </w:rPr>
            </w:pPr>
            <w:r>
              <w:rPr>
                <w:sz w:val="24"/>
              </w:rPr>
              <w:t>научной филологической деятельности</w:t>
            </w:r>
          </w:p>
        </w:tc>
        <w:tc>
          <w:tcPr>
            <w:tcW w:w="4702" w:type="dxa"/>
            <w:tcBorders>
              <w:right w:val="single" w:sz="4" w:space="0" w:color="000000"/>
            </w:tcBorders>
          </w:tcPr>
          <w:p w14:paraId="6F0ED455" w14:textId="77777777" w:rsidR="00590D3A" w:rsidRDefault="0028592C">
            <w:pPr>
              <w:pStyle w:val="TableParagraph"/>
              <w:spacing w:before="7"/>
              <w:ind w:left="78" w:right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1: </w:t>
            </w:r>
            <w:r>
              <w:rPr>
                <w:sz w:val="24"/>
              </w:rPr>
              <w:t>Проанализируйте с соответствии с методикой компаративного анализа переложения саги Гаральда Храброго, сделанные И. Богдановичем, Н. Львовым, Н. Карамзиным, П. Львовым, А. Толстым.</w:t>
            </w:r>
          </w:p>
          <w:p w14:paraId="26F4C461" w14:textId="77777777" w:rsidR="00590D3A" w:rsidRDefault="0028592C">
            <w:pPr>
              <w:pStyle w:val="TableParagraph"/>
              <w:ind w:left="78" w:right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2: </w:t>
            </w:r>
            <w:r>
              <w:rPr>
                <w:sz w:val="24"/>
              </w:rPr>
              <w:t>Напишите работу на тему «Три перевода В.А.Жуковского баллады Г. Бюргера «Ленора», сделайте презентацию и прокомментируйте ее.</w:t>
            </w:r>
          </w:p>
        </w:tc>
      </w:tr>
    </w:tbl>
    <w:p w14:paraId="0A54BA6D" w14:textId="77777777" w:rsidR="00590D3A" w:rsidRDefault="00590D3A">
      <w:pPr>
        <w:jc w:val="both"/>
        <w:rPr>
          <w:sz w:val="24"/>
        </w:rPr>
        <w:sectPr w:rsidR="00590D3A">
          <w:pgSz w:w="11910" w:h="16850"/>
          <w:pgMar w:top="1140" w:right="0" w:bottom="280" w:left="1400" w:header="720" w:footer="720" w:gutter="0"/>
          <w:cols w:space="720"/>
        </w:sectPr>
      </w:pPr>
    </w:p>
    <w:p w14:paraId="6F809BD2" w14:textId="77777777" w:rsidR="00590D3A" w:rsidRDefault="0028592C">
      <w:pPr>
        <w:spacing w:before="71"/>
        <w:ind w:left="301" w:right="846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33E6B848" w14:textId="77777777" w:rsidR="00590D3A" w:rsidRDefault="0028592C">
      <w:pPr>
        <w:pStyle w:val="a3"/>
        <w:ind w:right="845" w:firstLine="566"/>
        <w:jc w:val="both"/>
      </w:pPr>
      <w:r>
        <w:t>Промежуточная аттестация (экзамен и зачет) по дисциплине «Компаративистика» включает теоретические вопросы, позволяющие оценить уровень усвоения  обучающимися знаний, и практические задания, выявляющие степень сформированности умений и</w:t>
      </w:r>
      <w:r>
        <w:rPr>
          <w:spacing w:val="1"/>
        </w:rPr>
        <w:t xml:space="preserve"> </w:t>
      </w:r>
      <w:r>
        <w:t>владений.</w:t>
      </w:r>
    </w:p>
    <w:p w14:paraId="353878B3" w14:textId="77777777" w:rsidR="00590D3A" w:rsidRDefault="0028592C">
      <w:pPr>
        <w:pStyle w:val="a3"/>
        <w:ind w:right="845" w:firstLine="566"/>
        <w:jc w:val="both"/>
      </w:pPr>
      <w:r>
        <w:rPr>
          <w:b/>
        </w:rPr>
        <w:t xml:space="preserve">Экзамен </w:t>
      </w:r>
      <w:r>
        <w:t>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527B3D00" w14:textId="77777777" w:rsidR="00590D3A" w:rsidRDefault="0028592C">
      <w:pPr>
        <w:pStyle w:val="1"/>
        <w:jc w:val="both"/>
      </w:pPr>
      <w:r>
        <w:t>Перечень вопросов к экзамену:</w:t>
      </w:r>
    </w:p>
    <w:p w14:paraId="5CDFF7E6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right="842" w:firstLine="566"/>
        <w:jc w:val="both"/>
        <w:rPr>
          <w:sz w:val="24"/>
        </w:rPr>
      </w:pPr>
      <w:r>
        <w:rPr>
          <w:sz w:val="24"/>
        </w:rPr>
        <w:t>Предмет, задачи, темы компаративного исследования по филологии. Какие филологические методы сформировались на 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компаративистики?</w:t>
      </w:r>
    </w:p>
    <w:p w14:paraId="173616A9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right="844" w:firstLine="566"/>
        <w:jc w:val="both"/>
        <w:rPr>
          <w:sz w:val="24"/>
        </w:rPr>
      </w:pPr>
      <w:r>
        <w:rPr>
          <w:sz w:val="24"/>
        </w:rPr>
        <w:t>Назовите самых известных представителей русской компаративистики XIX в. Кратко охарактеризуйте их вклад в развитие филологии.</w:t>
      </w:r>
    </w:p>
    <w:p w14:paraId="11101EA6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right="847" w:firstLine="566"/>
        <w:jc w:val="both"/>
        <w:rPr>
          <w:sz w:val="24"/>
        </w:rPr>
      </w:pPr>
      <w:r>
        <w:rPr>
          <w:sz w:val="24"/>
        </w:rPr>
        <w:t>Современные исследователи-компаративисты, их идеи, работы,  вклад в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компаративистики.</w:t>
      </w:r>
    </w:p>
    <w:p w14:paraId="32748432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left="2461" w:hanging="515"/>
        <w:jc w:val="both"/>
        <w:rPr>
          <w:sz w:val="24"/>
        </w:rPr>
      </w:pPr>
      <w:r>
        <w:rPr>
          <w:sz w:val="24"/>
        </w:rPr>
        <w:t>Специфика переводческой мысли XVIII века.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Переводы-посредники.</w:t>
      </w:r>
    </w:p>
    <w:p w14:paraId="3B004D5A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left="2461" w:hanging="515"/>
        <w:jc w:val="both"/>
        <w:rPr>
          <w:sz w:val="24"/>
        </w:rPr>
      </w:pPr>
      <w:r>
        <w:rPr>
          <w:sz w:val="24"/>
        </w:rPr>
        <w:t>Специфика переводов эпохи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романтизма.</w:t>
      </w:r>
    </w:p>
    <w:p w14:paraId="15A451B6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left="2461" w:hanging="515"/>
        <w:jc w:val="both"/>
        <w:rPr>
          <w:sz w:val="24"/>
        </w:rPr>
      </w:pPr>
      <w:r>
        <w:rPr>
          <w:sz w:val="24"/>
        </w:rPr>
        <w:t>Художественный перевод в</w:t>
      </w:r>
      <w:r>
        <w:rPr>
          <w:spacing w:val="-1"/>
          <w:sz w:val="24"/>
        </w:rPr>
        <w:t xml:space="preserve"> </w:t>
      </w:r>
      <w:r>
        <w:rPr>
          <w:sz w:val="24"/>
        </w:rPr>
        <w:t>СССР.</w:t>
      </w:r>
    </w:p>
    <w:p w14:paraId="5BDF68B1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right="843" w:firstLine="566"/>
        <w:jc w:val="both"/>
        <w:rPr>
          <w:sz w:val="24"/>
        </w:rPr>
      </w:pPr>
      <w:r>
        <w:rPr>
          <w:sz w:val="24"/>
        </w:rPr>
        <w:t>Имагология как современная научная филологическая дисциплина: предмет,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темы.</w:t>
      </w:r>
    </w:p>
    <w:p w14:paraId="24C02345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right="848" w:firstLine="566"/>
        <w:jc w:val="both"/>
        <w:rPr>
          <w:sz w:val="24"/>
        </w:rPr>
      </w:pPr>
      <w:r>
        <w:rPr>
          <w:sz w:val="24"/>
        </w:rPr>
        <w:t>Литература путешествий: общая характеристика. Жанр травелога и его 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модификации.</w:t>
      </w:r>
    </w:p>
    <w:p w14:paraId="7A15E727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left="2461" w:hanging="515"/>
        <w:jc w:val="both"/>
        <w:rPr>
          <w:sz w:val="24"/>
        </w:rPr>
      </w:pPr>
      <w:r>
        <w:rPr>
          <w:sz w:val="24"/>
        </w:rPr>
        <w:t>Анализ одного из травелогов русских путешественников</w:t>
      </w:r>
      <w:r>
        <w:rPr>
          <w:spacing w:val="-26"/>
          <w:sz w:val="24"/>
        </w:rPr>
        <w:t xml:space="preserve"> </w:t>
      </w:r>
      <w:r>
        <w:rPr>
          <w:sz w:val="24"/>
        </w:rPr>
        <w:t>XVIII-XX</w:t>
      </w:r>
    </w:p>
    <w:p w14:paraId="3551C23F" w14:textId="77777777" w:rsidR="00590D3A" w:rsidRDefault="0028592C">
      <w:pPr>
        <w:pStyle w:val="a3"/>
        <w:ind w:left="1381"/>
        <w:jc w:val="both"/>
      </w:pPr>
      <w:r>
        <w:t>вв. (по выбору учащегося).</w:t>
      </w:r>
    </w:p>
    <w:p w14:paraId="1C95C720" w14:textId="77777777" w:rsidR="00590D3A" w:rsidRDefault="0028592C">
      <w:pPr>
        <w:pStyle w:val="a4"/>
        <w:numPr>
          <w:ilvl w:val="1"/>
          <w:numId w:val="24"/>
        </w:numPr>
        <w:tabs>
          <w:tab w:val="left" w:pos="2462"/>
        </w:tabs>
        <w:ind w:right="845" w:firstLine="566"/>
        <w:jc w:val="both"/>
        <w:rPr>
          <w:sz w:val="24"/>
        </w:rPr>
      </w:pPr>
      <w:r>
        <w:rPr>
          <w:sz w:val="24"/>
        </w:rPr>
        <w:t>Анализ одного из травелогов иностранных путешественников по России XVIII-XX вв. (по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учащегося).</w:t>
      </w:r>
    </w:p>
    <w:p w14:paraId="3904E11B" w14:textId="77777777" w:rsidR="00590D3A" w:rsidRDefault="00590D3A">
      <w:pPr>
        <w:pStyle w:val="a3"/>
        <w:ind w:left="0"/>
      </w:pPr>
    </w:p>
    <w:p w14:paraId="0B3C916B" w14:textId="77777777" w:rsidR="00590D3A" w:rsidRDefault="0028592C">
      <w:pPr>
        <w:pStyle w:val="1"/>
        <w:spacing w:before="1"/>
        <w:ind w:left="868"/>
        <w:jc w:val="both"/>
      </w:pPr>
      <w:r>
        <w:t>Показатели и критерии оценивания экзамена:</w:t>
      </w:r>
    </w:p>
    <w:p w14:paraId="2DA369B9" w14:textId="77777777" w:rsidR="00590D3A" w:rsidRDefault="0028592C">
      <w:pPr>
        <w:ind w:left="301" w:right="847" w:firstLine="566"/>
        <w:jc w:val="both"/>
        <w:rPr>
          <w:sz w:val="24"/>
        </w:rPr>
      </w:pPr>
      <w:r>
        <w:rPr>
          <w:sz w:val="24"/>
        </w:rPr>
        <w:t xml:space="preserve">– на оценку </w:t>
      </w:r>
      <w:r>
        <w:rPr>
          <w:b/>
          <w:sz w:val="24"/>
        </w:rPr>
        <w:t xml:space="preserve">«отлично» (5 баллов) – </w:t>
      </w:r>
      <w:r>
        <w:rPr>
          <w:sz w:val="24"/>
        </w:rPr>
        <w:t>обучающийся показывает высокий уровень сформированности компетенций, т. е.</w:t>
      </w:r>
    </w:p>
    <w:p w14:paraId="711BAC5B" w14:textId="77777777" w:rsidR="00590D3A" w:rsidRDefault="0028592C">
      <w:pPr>
        <w:pStyle w:val="a3"/>
        <w:ind w:right="845" w:firstLine="566"/>
        <w:jc w:val="both"/>
      </w:pPr>
      <w:r>
        <w:rPr>
          <w:i/>
        </w:rPr>
        <w:t xml:space="preserve">знает </w:t>
      </w:r>
      <w:r>
        <w:t>предмет, основной терминологический аппарат, историю, классические труды, современное состояние, направления, типы межтекстовых связей, методику, стандартные приемы компаративных</w:t>
      </w:r>
      <w:r>
        <w:rPr>
          <w:spacing w:val="-3"/>
        </w:rPr>
        <w:t xml:space="preserve"> </w:t>
      </w:r>
      <w:r>
        <w:t>исследований;</w:t>
      </w:r>
    </w:p>
    <w:p w14:paraId="4DB00A35" w14:textId="77777777" w:rsidR="00590D3A" w:rsidRDefault="0028592C">
      <w:pPr>
        <w:pStyle w:val="a3"/>
        <w:ind w:right="843" w:firstLine="566"/>
        <w:jc w:val="both"/>
      </w:pPr>
      <w:r>
        <w:rPr>
          <w:i/>
        </w:rPr>
        <w:t xml:space="preserve">умеет </w:t>
      </w:r>
      <w:r>
        <w:t>выделять предмет компаративного исследования, применять на практике компаративный и смежный с ним методы и методики исследования и интерпретации текстов разных жанров, в особенности литературно-художественных; проводить междисциплинарные исследования;</w:t>
      </w:r>
    </w:p>
    <w:p w14:paraId="75846380" w14:textId="77777777" w:rsidR="00590D3A" w:rsidRDefault="0028592C">
      <w:pPr>
        <w:ind w:left="867"/>
        <w:jc w:val="both"/>
        <w:rPr>
          <w:sz w:val="24"/>
        </w:rPr>
      </w:pPr>
      <w:r>
        <w:rPr>
          <w:i/>
          <w:sz w:val="24"/>
        </w:rPr>
        <w:t xml:space="preserve">свободно владеет </w:t>
      </w:r>
      <w:r>
        <w:rPr>
          <w:sz w:val="24"/>
        </w:rPr>
        <w:t>указанными выше знаниями и умениями;</w:t>
      </w:r>
    </w:p>
    <w:p w14:paraId="72EA13F1" w14:textId="77777777" w:rsidR="00590D3A" w:rsidRDefault="0028592C">
      <w:pPr>
        <w:pStyle w:val="a3"/>
        <w:ind w:right="846" w:firstLine="566"/>
        <w:jc w:val="both"/>
      </w:pPr>
      <w:r>
        <w:t xml:space="preserve">– на оценку </w:t>
      </w:r>
      <w:r>
        <w:rPr>
          <w:b/>
        </w:rPr>
        <w:t xml:space="preserve">«хорошо» (4 балла) – </w:t>
      </w:r>
      <w:r>
        <w:t>обучающийся показывает средний уровень сформированности компетенций, т. е.</w:t>
      </w:r>
    </w:p>
    <w:p w14:paraId="190BFADE" w14:textId="77777777" w:rsidR="00590D3A" w:rsidRDefault="0028592C">
      <w:pPr>
        <w:pStyle w:val="a3"/>
        <w:ind w:right="845" w:firstLine="566"/>
        <w:jc w:val="both"/>
      </w:pPr>
      <w:r>
        <w:rPr>
          <w:i/>
        </w:rPr>
        <w:t xml:space="preserve">знает </w:t>
      </w:r>
      <w:r>
        <w:t>предмет, основной терминологический аппарат, классические труды, современное состояние, направления и методику компаративных исследований, стандартные приемы компаративных исследований;</w:t>
      </w:r>
    </w:p>
    <w:p w14:paraId="7BA3C2EE" w14:textId="77777777" w:rsidR="00590D3A" w:rsidRDefault="0028592C">
      <w:pPr>
        <w:pStyle w:val="a3"/>
        <w:ind w:right="843" w:firstLine="566"/>
        <w:jc w:val="both"/>
      </w:pPr>
      <w:r>
        <w:rPr>
          <w:i/>
        </w:rPr>
        <w:t xml:space="preserve">умеет </w:t>
      </w:r>
      <w:r>
        <w:t>выделять предмет компаративного исследования, применять на практике компаративный метод исследования и интерпретации текстов разных жанров; проводить междисциплинарные исследования</w:t>
      </w:r>
    </w:p>
    <w:p w14:paraId="547A0BB6" w14:textId="77777777" w:rsidR="00590D3A" w:rsidRDefault="0028592C">
      <w:pPr>
        <w:pStyle w:val="a3"/>
        <w:ind w:left="867"/>
        <w:jc w:val="both"/>
      </w:pPr>
      <w:r>
        <w:rPr>
          <w:i/>
        </w:rPr>
        <w:t xml:space="preserve">владеет </w:t>
      </w:r>
      <w:r>
        <w:t>указанными выше знаниями и умениями;</w:t>
      </w:r>
    </w:p>
    <w:p w14:paraId="69202AA5" w14:textId="77777777" w:rsidR="00590D3A" w:rsidRDefault="0028592C">
      <w:pPr>
        <w:ind w:left="301" w:right="848" w:firstLine="566"/>
        <w:jc w:val="both"/>
        <w:rPr>
          <w:sz w:val="24"/>
        </w:rPr>
      </w:pPr>
      <w:r>
        <w:rPr>
          <w:sz w:val="24"/>
        </w:rPr>
        <w:t xml:space="preserve">– на оценку </w:t>
      </w:r>
      <w:r>
        <w:rPr>
          <w:b/>
          <w:sz w:val="24"/>
        </w:rPr>
        <w:t xml:space="preserve">«удовлетворительно» (3 балла) – </w:t>
      </w:r>
      <w:r>
        <w:rPr>
          <w:sz w:val="24"/>
        </w:rPr>
        <w:t>обучающийся показывает пороговый уровень сформированности компетенций, т. е.</w:t>
      </w:r>
    </w:p>
    <w:p w14:paraId="1210DA81" w14:textId="77777777" w:rsidR="00590D3A" w:rsidRDefault="00590D3A">
      <w:pPr>
        <w:jc w:val="both"/>
        <w:rPr>
          <w:sz w:val="24"/>
        </w:rPr>
        <w:sectPr w:rsidR="00590D3A">
          <w:pgSz w:w="11910" w:h="16850"/>
          <w:pgMar w:top="1060" w:right="0" w:bottom="280" w:left="1400" w:header="720" w:footer="720" w:gutter="0"/>
          <w:cols w:space="720"/>
        </w:sectPr>
      </w:pPr>
    </w:p>
    <w:p w14:paraId="2B9B432F" w14:textId="77777777" w:rsidR="00590D3A" w:rsidRDefault="0028592C">
      <w:pPr>
        <w:pStyle w:val="a3"/>
        <w:spacing w:before="71"/>
        <w:ind w:right="846" w:firstLine="566"/>
        <w:jc w:val="both"/>
      </w:pPr>
      <w:r>
        <w:rPr>
          <w:i/>
        </w:rPr>
        <w:lastRenderedPageBreak/>
        <w:t xml:space="preserve">знает </w:t>
      </w:r>
      <w:r>
        <w:t>предмет, основной терминологический аппарат, классические труды, направления филологических исследований, стандартные приемы компаративных исследований;</w:t>
      </w:r>
    </w:p>
    <w:p w14:paraId="7E6D1E03" w14:textId="77777777" w:rsidR="00590D3A" w:rsidRDefault="0028592C">
      <w:pPr>
        <w:pStyle w:val="a3"/>
        <w:ind w:right="844" w:firstLine="566"/>
        <w:jc w:val="both"/>
      </w:pPr>
      <w:r>
        <w:rPr>
          <w:i/>
        </w:rPr>
        <w:t xml:space="preserve">умеет </w:t>
      </w:r>
      <w:r>
        <w:t>выделять предмет компаративного исследования, применять на практике стандартные приемы компаративных исследований;</w:t>
      </w:r>
    </w:p>
    <w:p w14:paraId="3B256548" w14:textId="77777777" w:rsidR="00590D3A" w:rsidRDefault="0028592C">
      <w:pPr>
        <w:pStyle w:val="a3"/>
        <w:ind w:left="868"/>
        <w:jc w:val="both"/>
      </w:pPr>
      <w:r>
        <w:rPr>
          <w:i/>
        </w:rPr>
        <w:t xml:space="preserve">владеет </w:t>
      </w:r>
      <w:r>
        <w:t>указанными выше знаниями и умениями;</w:t>
      </w:r>
    </w:p>
    <w:p w14:paraId="24AB4F4D" w14:textId="77777777" w:rsidR="00590D3A" w:rsidRDefault="0028592C">
      <w:pPr>
        <w:pStyle w:val="a4"/>
        <w:numPr>
          <w:ilvl w:val="0"/>
          <w:numId w:val="3"/>
        </w:numPr>
        <w:tabs>
          <w:tab w:val="left" w:pos="1128"/>
        </w:tabs>
        <w:ind w:right="844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(2 балла) </w:t>
      </w:r>
      <w:r>
        <w:rPr>
          <w:sz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5B0E1623" w14:textId="77777777" w:rsidR="00590D3A" w:rsidRDefault="0028592C">
      <w:pPr>
        <w:pStyle w:val="a4"/>
        <w:numPr>
          <w:ilvl w:val="0"/>
          <w:numId w:val="3"/>
        </w:numPr>
        <w:tabs>
          <w:tab w:val="left" w:pos="1082"/>
        </w:tabs>
        <w:ind w:right="845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(1 балл) </w:t>
      </w:r>
      <w:r>
        <w:rPr>
          <w:sz w:val="24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задач.</w:t>
      </w:r>
    </w:p>
    <w:p w14:paraId="46741C66" w14:textId="77777777" w:rsidR="00590D3A" w:rsidRDefault="00590D3A">
      <w:pPr>
        <w:pStyle w:val="a3"/>
        <w:ind w:left="0"/>
        <w:rPr>
          <w:sz w:val="26"/>
        </w:rPr>
      </w:pPr>
    </w:p>
    <w:p w14:paraId="6F724D2B" w14:textId="77777777" w:rsidR="00590D3A" w:rsidRDefault="00590D3A">
      <w:pPr>
        <w:pStyle w:val="a3"/>
        <w:ind w:left="0"/>
        <w:rPr>
          <w:sz w:val="22"/>
        </w:rPr>
      </w:pPr>
    </w:p>
    <w:p w14:paraId="0F075BD7" w14:textId="77777777" w:rsidR="00590D3A" w:rsidRDefault="0028592C">
      <w:pPr>
        <w:pStyle w:val="1"/>
      </w:pPr>
      <w:r>
        <w:t>Перечень вопросов к зачету:</w:t>
      </w:r>
    </w:p>
    <w:p w14:paraId="285B0C44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hanging="875"/>
        <w:rPr>
          <w:sz w:val="24"/>
        </w:rPr>
      </w:pPr>
      <w:r>
        <w:rPr>
          <w:sz w:val="24"/>
        </w:rPr>
        <w:t>Античность как одна из основ европейской культуры 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14:paraId="47F25948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left="1021" w:right="847" w:firstLine="566"/>
        <w:rPr>
          <w:sz w:val="24"/>
        </w:rPr>
      </w:pPr>
      <w:r>
        <w:rPr>
          <w:sz w:val="24"/>
        </w:rPr>
        <w:t>Какие периоды в истории русской культуры в особенности отмечены интересом к античности (общая характеристика)?</w:t>
      </w:r>
    </w:p>
    <w:p w14:paraId="3757EB0F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left="1021" w:right="846" w:firstLine="566"/>
        <w:rPr>
          <w:sz w:val="24"/>
        </w:rPr>
      </w:pPr>
      <w:r>
        <w:rPr>
          <w:sz w:val="24"/>
        </w:rPr>
        <w:t>Какие греческие и римские авторы и в какой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последовательности входили в русскую литературу XVIII-ХХ</w:t>
      </w:r>
      <w:r>
        <w:rPr>
          <w:spacing w:val="-2"/>
          <w:sz w:val="24"/>
        </w:rPr>
        <w:t xml:space="preserve"> </w:t>
      </w:r>
      <w:r>
        <w:rPr>
          <w:sz w:val="24"/>
        </w:rPr>
        <w:t>вв.?</w:t>
      </w:r>
    </w:p>
    <w:p w14:paraId="42E1785D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hanging="875"/>
        <w:rPr>
          <w:sz w:val="24"/>
        </w:rPr>
      </w:pPr>
      <w:r>
        <w:rPr>
          <w:sz w:val="24"/>
        </w:rPr>
        <w:t>Анализ рецепции творчества одного из античных авторов в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русской</w:t>
      </w:r>
    </w:p>
    <w:p w14:paraId="5ED3606C" w14:textId="77777777" w:rsidR="00590D3A" w:rsidRDefault="0028592C">
      <w:pPr>
        <w:pStyle w:val="a3"/>
        <w:ind w:left="1021"/>
      </w:pPr>
      <w:r>
        <w:t>XVIII-ХХ вв. (по выбору учащегося).</w:t>
      </w:r>
    </w:p>
    <w:p w14:paraId="6E270ADD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left="1021" w:right="843" w:firstLine="566"/>
        <w:rPr>
          <w:sz w:val="24"/>
        </w:rPr>
      </w:pPr>
      <w:r>
        <w:rPr>
          <w:sz w:val="24"/>
        </w:rPr>
        <w:t>Какие жанры античной литературы и в какой последовательности были усвоены в русской литературе XVIII-ХХ</w:t>
      </w:r>
      <w:r>
        <w:rPr>
          <w:spacing w:val="-2"/>
          <w:sz w:val="24"/>
        </w:rPr>
        <w:t xml:space="preserve"> </w:t>
      </w:r>
      <w:r>
        <w:rPr>
          <w:sz w:val="24"/>
        </w:rPr>
        <w:t>вв.?</w:t>
      </w:r>
    </w:p>
    <w:p w14:paraId="6AD8B53F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hanging="875"/>
        <w:rPr>
          <w:sz w:val="24"/>
        </w:rPr>
      </w:pPr>
      <w:r>
        <w:rPr>
          <w:sz w:val="24"/>
        </w:rPr>
        <w:t>Анализ</w:t>
      </w:r>
      <w:r>
        <w:rPr>
          <w:spacing w:val="28"/>
          <w:sz w:val="24"/>
        </w:rPr>
        <w:t xml:space="preserve"> </w:t>
      </w:r>
      <w:r>
        <w:rPr>
          <w:sz w:val="24"/>
        </w:rPr>
        <w:t>рецепции</w:t>
      </w:r>
      <w:r>
        <w:rPr>
          <w:spacing w:val="2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античных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литературе</w:t>
      </w:r>
    </w:p>
    <w:p w14:paraId="16AE208F" w14:textId="77777777" w:rsidR="00590D3A" w:rsidRDefault="0028592C">
      <w:pPr>
        <w:pStyle w:val="a3"/>
        <w:ind w:left="1021"/>
      </w:pPr>
      <w:r>
        <w:t>XVIII-ХХ вв. (по выбору учащегося).</w:t>
      </w:r>
    </w:p>
    <w:p w14:paraId="3123CC5E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hanging="875"/>
        <w:jc w:val="both"/>
        <w:rPr>
          <w:sz w:val="24"/>
        </w:rPr>
      </w:pPr>
      <w:r>
        <w:rPr>
          <w:sz w:val="24"/>
        </w:rPr>
        <w:t>Библия в русской культуре и литературе (общая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характеристика).</w:t>
      </w:r>
    </w:p>
    <w:p w14:paraId="4563F163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ind w:left="1021" w:right="845" w:firstLine="566"/>
        <w:jc w:val="both"/>
        <w:rPr>
          <w:sz w:val="24"/>
        </w:rPr>
      </w:pPr>
      <w:r>
        <w:rPr>
          <w:sz w:val="24"/>
        </w:rPr>
        <w:t>Анализ рецепции одного из библейских (религиозных) жанров в русской литературе XVIII-ХХ вв. (по 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учащегося).</w:t>
      </w:r>
    </w:p>
    <w:p w14:paraId="2630487F" w14:textId="77777777" w:rsidR="00590D3A" w:rsidRDefault="0028592C">
      <w:pPr>
        <w:pStyle w:val="a4"/>
        <w:numPr>
          <w:ilvl w:val="0"/>
          <w:numId w:val="2"/>
        </w:numPr>
        <w:tabs>
          <w:tab w:val="left" w:pos="2461"/>
          <w:tab w:val="left" w:pos="2462"/>
        </w:tabs>
        <w:spacing w:before="1"/>
        <w:ind w:left="1021" w:right="847" w:firstLine="566"/>
        <w:jc w:val="both"/>
        <w:rPr>
          <w:sz w:val="24"/>
        </w:rPr>
      </w:pPr>
      <w:r>
        <w:rPr>
          <w:sz w:val="24"/>
        </w:rPr>
        <w:t>Анализ рецепции одного из библейских образов (мотивов, мифов) в русской литературе XVIII-ХХ вв. (по 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учащегося).</w:t>
      </w:r>
    </w:p>
    <w:p w14:paraId="2559E856" w14:textId="77777777" w:rsidR="00590D3A" w:rsidRDefault="0028592C">
      <w:pPr>
        <w:pStyle w:val="a4"/>
        <w:numPr>
          <w:ilvl w:val="0"/>
          <w:numId w:val="2"/>
        </w:numPr>
        <w:tabs>
          <w:tab w:val="left" w:pos="2462"/>
        </w:tabs>
        <w:ind w:left="1021" w:right="849" w:firstLine="566"/>
        <w:jc w:val="both"/>
        <w:rPr>
          <w:sz w:val="24"/>
        </w:rPr>
      </w:pPr>
      <w:r>
        <w:rPr>
          <w:sz w:val="24"/>
        </w:rPr>
        <w:t>Анализ одного из произведений русской литературы XVIII-ХХ вв. с точки зрения рецепции в нём Библии (образ, мотив, миф, жанр, автор) (по выбору учащегося).</w:t>
      </w:r>
    </w:p>
    <w:p w14:paraId="0532E790" w14:textId="77777777" w:rsidR="00590D3A" w:rsidRDefault="0028592C">
      <w:pPr>
        <w:pStyle w:val="a4"/>
        <w:numPr>
          <w:ilvl w:val="0"/>
          <w:numId w:val="2"/>
        </w:numPr>
        <w:tabs>
          <w:tab w:val="left" w:pos="2462"/>
        </w:tabs>
        <w:ind w:hanging="875"/>
        <w:jc w:val="both"/>
        <w:rPr>
          <w:sz w:val="24"/>
        </w:rPr>
      </w:pPr>
      <w:r>
        <w:rPr>
          <w:sz w:val="24"/>
        </w:rPr>
        <w:t>Экранизация классики: пути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0CEA3B42" w14:textId="77777777" w:rsidR="00590D3A" w:rsidRDefault="0028592C">
      <w:pPr>
        <w:pStyle w:val="a4"/>
        <w:numPr>
          <w:ilvl w:val="0"/>
          <w:numId w:val="2"/>
        </w:numPr>
        <w:tabs>
          <w:tab w:val="left" w:pos="2462"/>
        </w:tabs>
        <w:ind w:left="1021" w:right="847" w:firstLine="566"/>
        <w:jc w:val="both"/>
        <w:rPr>
          <w:sz w:val="24"/>
        </w:rPr>
      </w:pPr>
      <w:r>
        <w:rPr>
          <w:sz w:val="24"/>
        </w:rPr>
        <w:t>Сопоставительный анализ литературного произведения русской или зарубежной классики и его экранизации (по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учащегося).</w:t>
      </w:r>
    </w:p>
    <w:p w14:paraId="10F01272" w14:textId="77777777" w:rsidR="00590D3A" w:rsidRDefault="00590D3A">
      <w:pPr>
        <w:pStyle w:val="a3"/>
        <w:ind w:left="0"/>
      </w:pPr>
    </w:p>
    <w:p w14:paraId="65004D1E" w14:textId="77777777" w:rsidR="00590D3A" w:rsidRDefault="0028592C">
      <w:pPr>
        <w:pStyle w:val="1"/>
        <w:jc w:val="both"/>
      </w:pPr>
      <w:r>
        <w:t>Показатели и критерии оценивания зачета:</w:t>
      </w:r>
    </w:p>
    <w:p w14:paraId="579B7075" w14:textId="77777777" w:rsidR="00590D3A" w:rsidRDefault="0028592C">
      <w:pPr>
        <w:pStyle w:val="a4"/>
        <w:numPr>
          <w:ilvl w:val="0"/>
          <w:numId w:val="3"/>
        </w:numPr>
        <w:tabs>
          <w:tab w:val="left" w:pos="1072"/>
        </w:tabs>
        <w:ind w:right="845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«зачтено» </w:t>
      </w:r>
      <w:r>
        <w:rPr>
          <w:sz w:val="24"/>
        </w:rPr>
        <w:t>обучающийся демонстрирует высокий или средний уровень сформированности компетенций, всестороннее знание учебного материала, свободно выполняет практические задания. Допускаются незначительные ошибки, неточности, затруднения при аналитических операциях, переносе знаний и умений на новые, 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14:paraId="01361C50" w14:textId="77777777" w:rsidR="00590D3A" w:rsidRDefault="0028592C">
      <w:pPr>
        <w:pStyle w:val="a4"/>
        <w:numPr>
          <w:ilvl w:val="0"/>
          <w:numId w:val="3"/>
        </w:numPr>
        <w:tabs>
          <w:tab w:val="left" w:pos="1137"/>
        </w:tabs>
        <w:ind w:right="846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 зачтено» </w:t>
      </w:r>
      <w:r>
        <w:rPr>
          <w:sz w:val="24"/>
        </w:rPr>
        <w:t>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sectPr w:rsidR="00590D3A">
      <w:pgSz w:w="11910" w:h="16850"/>
      <w:pgMar w:top="1060" w:right="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F21F7"/>
    <w:multiLevelType w:val="hybridMultilevel"/>
    <w:tmpl w:val="861A3D62"/>
    <w:lvl w:ilvl="0" w:tplc="47F022E6">
      <w:start w:val="1"/>
      <w:numFmt w:val="decimal"/>
      <w:lvlText w:val="%1)"/>
      <w:lvlJc w:val="left"/>
      <w:pPr>
        <w:ind w:left="1794" w:hanging="819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2564E5D2">
      <w:numFmt w:val="bullet"/>
      <w:lvlText w:val="•"/>
      <w:lvlJc w:val="left"/>
      <w:pPr>
        <w:ind w:left="2670" w:hanging="819"/>
      </w:pPr>
      <w:rPr>
        <w:rFonts w:hint="default"/>
        <w:lang w:val="ru-RU" w:eastAsia="ru-RU" w:bidi="ru-RU"/>
      </w:rPr>
    </w:lvl>
    <w:lvl w:ilvl="2" w:tplc="3440D38A">
      <w:numFmt w:val="bullet"/>
      <w:lvlText w:val="•"/>
      <w:lvlJc w:val="left"/>
      <w:pPr>
        <w:ind w:left="3541" w:hanging="819"/>
      </w:pPr>
      <w:rPr>
        <w:rFonts w:hint="default"/>
        <w:lang w:val="ru-RU" w:eastAsia="ru-RU" w:bidi="ru-RU"/>
      </w:rPr>
    </w:lvl>
    <w:lvl w:ilvl="3" w:tplc="D4B233D8">
      <w:numFmt w:val="bullet"/>
      <w:lvlText w:val="•"/>
      <w:lvlJc w:val="left"/>
      <w:pPr>
        <w:ind w:left="4411" w:hanging="819"/>
      </w:pPr>
      <w:rPr>
        <w:rFonts w:hint="default"/>
        <w:lang w:val="ru-RU" w:eastAsia="ru-RU" w:bidi="ru-RU"/>
      </w:rPr>
    </w:lvl>
    <w:lvl w:ilvl="4" w:tplc="65FAAC1C">
      <w:numFmt w:val="bullet"/>
      <w:lvlText w:val="•"/>
      <w:lvlJc w:val="left"/>
      <w:pPr>
        <w:ind w:left="5282" w:hanging="819"/>
      </w:pPr>
      <w:rPr>
        <w:rFonts w:hint="default"/>
        <w:lang w:val="ru-RU" w:eastAsia="ru-RU" w:bidi="ru-RU"/>
      </w:rPr>
    </w:lvl>
    <w:lvl w:ilvl="5" w:tplc="25720074">
      <w:numFmt w:val="bullet"/>
      <w:lvlText w:val="•"/>
      <w:lvlJc w:val="left"/>
      <w:pPr>
        <w:ind w:left="6153" w:hanging="819"/>
      </w:pPr>
      <w:rPr>
        <w:rFonts w:hint="default"/>
        <w:lang w:val="ru-RU" w:eastAsia="ru-RU" w:bidi="ru-RU"/>
      </w:rPr>
    </w:lvl>
    <w:lvl w:ilvl="6" w:tplc="E1A036A0">
      <w:numFmt w:val="bullet"/>
      <w:lvlText w:val="•"/>
      <w:lvlJc w:val="left"/>
      <w:pPr>
        <w:ind w:left="7023" w:hanging="819"/>
      </w:pPr>
      <w:rPr>
        <w:rFonts w:hint="default"/>
        <w:lang w:val="ru-RU" w:eastAsia="ru-RU" w:bidi="ru-RU"/>
      </w:rPr>
    </w:lvl>
    <w:lvl w:ilvl="7" w:tplc="F962F204">
      <w:numFmt w:val="bullet"/>
      <w:lvlText w:val="•"/>
      <w:lvlJc w:val="left"/>
      <w:pPr>
        <w:ind w:left="7894" w:hanging="819"/>
      </w:pPr>
      <w:rPr>
        <w:rFonts w:hint="default"/>
        <w:lang w:val="ru-RU" w:eastAsia="ru-RU" w:bidi="ru-RU"/>
      </w:rPr>
    </w:lvl>
    <w:lvl w:ilvl="8" w:tplc="1E1EB99A">
      <w:numFmt w:val="bullet"/>
      <w:lvlText w:val="•"/>
      <w:lvlJc w:val="left"/>
      <w:pPr>
        <w:ind w:left="8765" w:hanging="819"/>
      </w:pPr>
      <w:rPr>
        <w:rFonts w:hint="default"/>
        <w:lang w:val="ru-RU" w:eastAsia="ru-RU" w:bidi="ru-RU"/>
      </w:rPr>
    </w:lvl>
  </w:abstractNum>
  <w:abstractNum w:abstractNumId="1" w15:restartNumberingAfterBreak="0">
    <w:nsid w:val="046B3985"/>
    <w:multiLevelType w:val="hybridMultilevel"/>
    <w:tmpl w:val="B4440A52"/>
    <w:lvl w:ilvl="0" w:tplc="3008FBBC">
      <w:numFmt w:val="bullet"/>
      <w:lvlText w:val="-"/>
      <w:lvlJc w:val="left"/>
      <w:pPr>
        <w:ind w:left="372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238C1050">
      <w:numFmt w:val="bullet"/>
      <w:lvlText w:val="•"/>
      <w:lvlJc w:val="left"/>
      <w:pPr>
        <w:ind w:left="494" w:hanging="111"/>
      </w:pPr>
      <w:rPr>
        <w:rFonts w:hint="default"/>
        <w:lang w:val="ru-RU" w:eastAsia="ru-RU" w:bidi="ru-RU"/>
      </w:rPr>
    </w:lvl>
    <w:lvl w:ilvl="2" w:tplc="20C2F67A">
      <w:numFmt w:val="bullet"/>
      <w:lvlText w:val="•"/>
      <w:lvlJc w:val="left"/>
      <w:pPr>
        <w:ind w:left="608" w:hanging="111"/>
      </w:pPr>
      <w:rPr>
        <w:rFonts w:hint="default"/>
        <w:lang w:val="ru-RU" w:eastAsia="ru-RU" w:bidi="ru-RU"/>
      </w:rPr>
    </w:lvl>
    <w:lvl w:ilvl="3" w:tplc="6AB87A36">
      <w:numFmt w:val="bullet"/>
      <w:lvlText w:val="•"/>
      <w:lvlJc w:val="left"/>
      <w:pPr>
        <w:ind w:left="723" w:hanging="111"/>
      </w:pPr>
      <w:rPr>
        <w:rFonts w:hint="default"/>
        <w:lang w:val="ru-RU" w:eastAsia="ru-RU" w:bidi="ru-RU"/>
      </w:rPr>
    </w:lvl>
    <w:lvl w:ilvl="4" w:tplc="D1428B8A">
      <w:numFmt w:val="bullet"/>
      <w:lvlText w:val="•"/>
      <w:lvlJc w:val="left"/>
      <w:pPr>
        <w:ind w:left="837" w:hanging="111"/>
      </w:pPr>
      <w:rPr>
        <w:rFonts w:hint="default"/>
        <w:lang w:val="ru-RU" w:eastAsia="ru-RU" w:bidi="ru-RU"/>
      </w:rPr>
    </w:lvl>
    <w:lvl w:ilvl="5" w:tplc="C0F4FA1C">
      <w:numFmt w:val="bullet"/>
      <w:lvlText w:val="•"/>
      <w:lvlJc w:val="left"/>
      <w:pPr>
        <w:ind w:left="952" w:hanging="111"/>
      </w:pPr>
      <w:rPr>
        <w:rFonts w:hint="default"/>
        <w:lang w:val="ru-RU" w:eastAsia="ru-RU" w:bidi="ru-RU"/>
      </w:rPr>
    </w:lvl>
    <w:lvl w:ilvl="6" w:tplc="C866A52E">
      <w:numFmt w:val="bullet"/>
      <w:lvlText w:val="•"/>
      <w:lvlJc w:val="left"/>
      <w:pPr>
        <w:ind w:left="1066" w:hanging="111"/>
      </w:pPr>
      <w:rPr>
        <w:rFonts w:hint="default"/>
        <w:lang w:val="ru-RU" w:eastAsia="ru-RU" w:bidi="ru-RU"/>
      </w:rPr>
    </w:lvl>
    <w:lvl w:ilvl="7" w:tplc="5FF00B94">
      <w:numFmt w:val="bullet"/>
      <w:lvlText w:val="•"/>
      <w:lvlJc w:val="left"/>
      <w:pPr>
        <w:ind w:left="1180" w:hanging="111"/>
      </w:pPr>
      <w:rPr>
        <w:rFonts w:hint="default"/>
        <w:lang w:val="ru-RU" w:eastAsia="ru-RU" w:bidi="ru-RU"/>
      </w:rPr>
    </w:lvl>
    <w:lvl w:ilvl="8" w:tplc="6FA6CEAA">
      <w:numFmt w:val="bullet"/>
      <w:lvlText w:val="•"/>
      <w:lvlJc w:val="left"/>
      <w:pPr>
        <w:ind w:left="1295" w:hanging="111"/>
      </w:pPr>
      <w:rPr>
        <w:rFonts w:hint="default"/>
        <w:lang w:val="ru-RU" w:eastAsia="ru-RU" w:bidi="ru-RU"/>
      </w:rPr>
    </w:lvl>
  </w:abstractNum>
  <w:abstractNum w:abstractNumId="2" w15:restartNumberingAfterBreak="0">
    <w:nsid w:val="084C034A"/>
    <w:multiLevelType w:val="hybridMultilevel"/>
    <w:tmpl w:val="AD844DAA"/>
    <w:lvl w:ilvl="0" w:tplc="00DEB720">
      <w:start w:val="1"/>
      <w:numFmt w:val="decimal"/>
      <w:lvlText w:val="%1)"/>
      <w:lvlJc w:val="left"/>
      <w:pPr>
        <w:ind w:left="11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9846CDC">
      <w:numFmt w:val="bullet"/>
      <w:lvlText w:val="•"/>
      <w:lvlJc w:val="left"/>
      <w:pPr>
        <w:ind w:left="2058" w:hanging="260"/>
      </w:pPr>
      <w:rPr>
        <w:rFonts w:hint="default"/>
        <w:lang w:val="ru-RU" w:eastAsia="ru-RU" w:bidi="ru-RU"/>
      </w:rPr>
    </w:lvl>
    <w:lvl w:ilvl="2" w:tplc="B7B6387E">
      <w:numFmt w:val="bullet"/>
      <w:lvlText w:val="•"/>
      <w:lvlJc w:val="left"/>
      <w:pPr>
        <w:ind w:left="2997" w:hanging="260"/>
      </w:pPr>
      <w:rPr>
        <w:rFonts w:hint="default"/>
        <w:lang w:val="ru-RU" w:eastAsia="ru-RU" w:bidi="ru-RU"/>
      </w:rPr>
    </w:lvl>
    <w:lvl w:ilvl="3" w:tplc="9DAC66C2">
      <w:numFmt w:val="bullet"/>
      <w:lvlText w:val="•"/>
      <w:lvlJc w:val="left"/>
      <w:pPr>
        <w:ind w:left="3935" w:hanging="260"/>
      </w:pPr>
      <w:rPr>
        <w:rFonts w:hint="default"/>
        <w:lang w:val="ru-RU" w:eastAsia="ru-RU" w:bidi="ru-RU"/>
      </w:rPr>
    </w:lvl>
    <w:lvl w:ilvl="4" w:tplc="AE36C3E8">
      <w:numFmt w:val="bullet"/>
      <w:lvlText w:val="•"/>
      <w:lvlJc w:val="left"/>
      <w:pPr>
        <w:ind w:left="4874" w:hanging="260"/>
      </w:pPr>
      <w:rPr>
        <w:rFonts w:hint="default"/>
        <w:lang w:val="ru-RU" w:eastAsia="ru-RU" w:bidi="ru-RU"/>
      </w:rPr>
    </w:lvl>
    <w:lvl w:ilvl="5" w:tplc="18B05630">
      <w:numFmt w:val="bullet"/>
      <w:lvlText w:val="•"/>
      <w:lvlJc w:val="left"/>
      <w:pPr>
        <w:ind w:left="5813" w:hanging="260"/>
      </w:pPr>
      <w:rPr>
        <w:rFonts w:hint="default"/>
        <w:lang w:val="ru-RU" w:eastAsia="ru-RU" w:bidi="ru-RU"/>
      </w:rPr>
    </w:lvl>
    <w:lvl w:ilvl="6" w:tplc="06FC6786">
      <w:numFmt w:val="bullet"/>
      <w:lvlText w:val="•"/>
      <w:lvlJc w:val="left"/>
      <w:pPr>
        <w:ind w:left="6751" w:hanging="260"/>
      </w:pPr>
      <w:rPr>
        <w:rFonts w:hint="default"/>
        <w:lang w:val="ru-RU" w:eastAsia="ru-RU" w:bidi="ru-RU"/>
      </w:rPr>
    </w:lvl>
    <w:lvl w:ilvl="7" w:tplc="E2C2C192">
      <w:numFmt w:val="bullet"/>
      <w:lvlText w:val="•"/>
      <w:lvlJc w:val="left"/>
      <w:pPr>
        <w:ind w:left="7690" w:hanging="260"/>
      </w:pPr>
      <w:rPr>
        <w:rFonts w:hint="default"/>
        <w:lang w:val="ru-RU" w:eastAsia="ru-RU" w:bidi="ru-RU"/>
      </w:rPr>
    </w:lvl>
    <w:lvl w:ilvl="8" w:tplc="A1245DF0">
      <w:numFmt w:val="bullet"/>
      <w:lvlText w:val="•"/>
      <w:lvlJc w:val="left"/>
      <w:pPr>
        <w:ind w:left="8629" w:hanging="260"/>
      </w:pPr>
      <w:rPr>
        <w:rFonts w:hint="default"/>
        <w:lang w:val="ru-RU" w:eastAsia="ru-RU" w:bidi="ru-RU"/>
      </w:rPr>
    </w:lvl>
  </w:abstractNum>
  <w:abstractNum w:abstractNumId="3" w15:restartNumberingAfterBreak="0">
    <w:nsid w:val="093D27E1"/>
    <w:multiLevelType w:val="hybridMultilevel"/>
    <w:tmpl w:val="549C6B14"/>
    <w:lvl w:ilvl="0" w:tplc="39DC0A6C">
      <w:start w:val="1"/>
      <w:numFmt w:val="decimal"/>
      <w:lvlText w:val="%1)"/>
      <w:lvlJc w:val="left"/>
      <w:pPr>
        <w:ind w:left="2461" w:hanging="66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ru-RU" w:bidi="ru-RU"/>
      </w:rPr>
    </w:lvl>
    <w:lvl w:ilvl="1" w:tplc="31888880">
      <w:numFmt w:val="bullet"/>
      <w:lvlText w:val="•"/>
      <w:lvlJc w:val="left"/>
      <w:pPr>
        <w:ind w:left="3264" w:hanging="665"/>
      </w:pPr>
      <w:rPr>
        <w:rFonts w:hint="default"/>
        <w:lang w:val="ru-RU" w:eastAsia="ru-RU" w:bidi="ru-RU"/>
      </w:rPr>
    </w:lvl>
    <w:lvl w:ilvl="2" w:tplc="3270485C">
      <w:numFmt w:val="bullet"/>
      <w:lvlText w:val="•"/>
      <w:lvlJc w:val="left"/>
      <w:pPr>
        <w:ind w:left="4069" w:hanging="665"/>
      </w:pPr>
      <w:rPr>
        <w:rFonts w:hint="default"/>
        <w:lang w:val="ru-RU" w:eastAsia="ru-RU" w:bidi="ru-RU"/>
      </w:rPr>
    </w:lvl>
    <w:lvl w:ilvl="3" w:tplc="6EC4C5D8">
      <w:numFmt w:val="bullet"/>
      <w:lvlText w:val="•"/>
      <w:lvlJc w:val="left"/>
      <w:pPr>
        <w:ind w:left="4873" w:hanging="665"/>
      </w:pPr>
      <w:rPr>
        <w:rFonts w:hint="default"/>
        <w:lang w:val="ru-RU" w:eastAsia="ru-RU" w:bidi="ru-RU"/>
      </w:rPr>
    </w:lvl>
    <w:lvl w:ilvl="4" w:tplc="77A0C238">
      <w:numFmt w:val="bullet"/>
      <w:lvlText w:val="•"/>
      <w:lvlJc w:val="left"/>
      <w:pPr>
        <w:ind w:left="5678" w:hanging="665"/>
      </w:pPr>
      <w:rPr>
        <w:rFonts w:hint="default"/>
        <w:lang w:val="ru-RU" w:eastAsia="ru-RU" w:bidi="ru-RU"/>
      </w:rPr>
    </w:lvl>
    <w:lvl w:ilvl="5" w:tplc="800014E2">
      <w:numFmt w:val="bullet"/>
      <w:lvlText w:val="•"/>
      <w:lvlJc w:val="left"/>
      <w:pPr>
        <w:ind w:left="6483" w:hanging="665"/>
      </w:pPr>
      <w:rPr>
        <w:rFonts w:hint="default"/>
        <w:lang w:val="ru-RU" w:eastAsia="ru-RU" w:bidi="ru-RU"/>
      </w:rPr>
    </w:lvl>
    <w:lvl w:ilvl="6" w:tplc="7160F454">
      <w:numFmt w:val="bullet"/>
      <w:lvlText w:val="•"/>
      <w:lvlJc w:val="left"/>
      <w:pPr>
        <w:ind w:left="7287" w:hanging="665"/>
      </w:pPr>
      <w:rPr>
        <w:rFonts w:hint="default"/>
        <w:lang w:val="ru-RU" w:eastAsia="ru-RU" w:bidi="ru-RU"/>
      </w:rPr>
    </w:lvl>
    <w:lvl w:ilvl="7" w:tplc="C292F1F6">
      <w:numFmt w:val="bullet"/>
      <w:lvlText w:val="•"/>
      <w:lvlJc w:val="left"/>
      <w:pPr>
        <w:ind w:left="8092" w:hanging="665"/>
      </w:pPr>
      <w:rPr>
        <w:rFonts w:hint="default"/>
        <w:lang w:val="ru-RU" w:eastAsia="ru-RU" w:bidi="ru-RU"/>
      </w:rPr>
    </w:lvl>
    <w:lvl w:ilvl="8" w:tplc="2FE27DA2">
      <w:numFmt w:val="bullet"/>
      <w:lvlText w:val="•"/>
      <w:lvlJc w:val="left"/>
      <w:pPr>
        <w:ind w:left="8897" w:hanging="665"/>
      </w:pPr>
      <w:rPr>
        <w:rFonts w:hint="default"/>
        <w:lang w:val="ru-RU" w:eastAsia="ru-RU" w:bidi="ru-RU"/>
      </w:rPr>
    </w:lvl>
  </w:abstractNum>
  <w:abstractNum w:abstractNumId="4" w15:restartNumberingAfterBreak="0">
    <w:nsid w:val="0E2F5472"/>
    <w:multiLevelType w:val="hybridMultilevel"/>
    <w:tmpl w:val="A9025ADC"/>
    <w:lvl w:ilvl="0" w:tplc="25F46684">
      <w:numFmt w:val="bullet"/>
      <w:lvlText w:val="-"/>
      <w:lvlJc w:val="left"/>
      <w:pPr>
        <w:ind w:left="3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CC83B74">
      <w:numFmt w:val="bullet"/>
      <w:lvlText w:val="•"/>
      <w:lvlJc w:val="left"/>
      <w:pPr>
        <w:ind w:left="1320" w:hanging="140"/>
      </w:pPr>
      <w:rPr>
        <w:rFonts w:hint="default"/>
        <w:lang w:val="ru-RU" w:eastAsia="ru-RU" w:bidi="ru-RU"/>
      </w:rPr>
    </w:lvl>
    <w:lvl w:ilvl="2" w:tplc="573E6748">
      <w:numFmt w:val="bullet"/>
      <w:lvlText w:val="•"/>
      <w:lvlJc w:val="left"/>
      <w:pPr>
        <w:ind w:left="2341" w:hanging="140"/>
      </w:pPr>
      <w:rPr>
        <w:rFonts w:hint="default"/>
        <w:lang w:val="ru-RU" w:eastAsia="ru-RU" w:bidi="ru-RU"/>
      </w:rPr>
    </w:lvl>
    <w:lvl w:ilvl="3" w:tplc="8F3A0B46">
      <w:numFmt w:val="bullet"/>
      <w:lvlText w:val="•"/>
      <w:lvlJc w:val="left"/>
      <w:pPr>
        <w:ind w:left="3361" w:hanging="140"/>
      </w:pPr>
      <w:rPr>
        <w:rFonts w:hint="default"/>
        <w:lang w:val="ru-RU" w:eastAsia="ru-RU" w:bidi="ru-RU"/>
      </w:rPr>
    </w:lvl>
    <w:lvl w:ilvl="4" w:tplc="DADEF59C">
      <w:numFmt w:val="bullet"/>
      <w:lvlText w:val="•"/>
      <w:lvlJc w:val="left"/>
      <w:pPr>
        <w:ind w:left="4382" w:hanging="140"/>
      </w:pPr>
      <w:rPr>
        <w:rFonts w:hint="default"/>
        <w:lang w:val="ru-RU" w:eastAsia="ru-RU" w:bidi="ru-RU"/>
      </w:rPr>
    </w:lvl>
    <w:lvl w:ilvl="5" w:tplc="2A4C06A0">
      <w:numFmt w:val="bullet"/>
      <w:lvlText w:val="•"/>
      <w:lvlJc w:val="left"/>
      <w:pPr>
        <w:ind w:left="5403" w:hanging="140"/>
      </w:pPr>
      <w:rPr>
        <w:rFonts w:hint="default"/>
        <w:lang w:val="ru-RU" w:eastAsia="ru-RU" w:bidi="ru-RU"/>
      </w:rPr>
    </w:lvl>
    <w:lvl w:ilvl="6" w:tplc="8CAE7F7E">
      <w:numFmt w:val="bullet"/>
      <w:lvlText w:val="•"/>
      <w:lvlJc w:val="left"/>
      <w:pPr>
        <w:ind w:left="6423" w:hanging="140"/>
      </w:pPr>
      <w:rPr>
        <w:rFonts w:hint="default"/>
        <w:lang w:val="ru-RU" w:eastAsia="ru-RU" w:bidi="ru-RU"/>
      </w:rPr>
    </w:lvl>
    <w:lvl w:ilvl="7" w:tplc="83108C46">
      <w:numFmt w:val="bullet"/>
      <w:lvlText w:val="•"/>
      <w:lvlJc w:val="left"/>
      <w:pPr>
        <w:ind w:left="7444" w:hanging="140"/>
      </w:pPr>
      <w:rPr>
        <w:rFonts w:hint="default"/>
        <w:lang w:val="ru-RU" w:eastAsia="ru-RU" w:bidi="ru-RU"/>
      </w:rPr>
    </w:lvl>
    <w:lvl w:ilvl="8" w:tplc="D506DC6A">
      <w:numFmt w:val="bullet"/>
      <w:lvlText w:val="•"/>
      <w:lvlJc w:val="left"/>
      <w:pPr>
        <w:ind w:left="8465" w:hanging="140"/>
      </w:pPr>
      <w:rPr>
        <w:rFonts w:hint="default"/>
        <w:lang w:val="ru-RU" w:eastAsia="ru-RU" w:bidi="ru-RU"/>
      </w:rPr>
    </w:lvl>
  </w:abstractNum>
  <w:abstractNum w:abstractNumId="5" w15:restartNumberingAfterBreak="0">
    <w:nsid w:val="129E66D6"/>
    <w:multiLevelType w:val="hybridMultilevel"/>
    <w:tmpl w:val="FADEB7C4"/>
    <w:lvl w:ilvl="0" w:tplc="64B845A2">
      <w:numFmt w:val="bullet"/>
      <w:lvlText w:val="-"/>
      <w:lvlJc w:val="left"/>
      <w:pPr>
        <w:ind w:left="301" w:hanging="147"/>
      </w:pPr>
      <w:rPr>
        <w:rFonts w:ascii="Georgia" w:eastAsia="Georgia" w:hAnsi="Georgia" w:cs="Georgia" w:hint="default"/>
        <w:w w:val="99"/>
        <w:sz w:val="24"/>
        <w:szCs w:val="24"/>
        <w:lang w:val="ru-RU" w:eastAsia="ru-RU" w:bidi="ru-RU"/>
      </w:rPr>
    </w:lvl>
    <w:lvl w:ilvl="1" w:tplc="A65C839E">
      <w:numFmt w:val="bullet"/>
      <w:lvlText w:val="•"/>
      <w:lvlJc w:val="left"/>
      <w:pPr>
        <w:ind w:left="1320" w:hanging="147"/>
      </w:pPr>
      <w:rPr>
        <w:rFonts w:hint="default"/>
        <w:lang w:val="ru-RU" w:eastAsia="ru-RU" w:bidi="ru-RU"/>
      </w:rPr>
    </w:lvl>
    <w:lvl w:ilvl="2" w:tplc="D1B0E1C4">
      <w:numFmt w:val="bullet"/>
      <w:lvlText w:val="•"/>
      <w:lvlJc w:val="left"/>
      <w:pPr>
        <w:ind w:left="2341" w:hanging="147"/>
      </w:pPr>
      <w:rPr>
        <w:rFonts w:hint="default"/>
        <w:lang w:val="ru-RU" w:eastAsia="ru-RU" w:bidi="ru-RU"/>
      </w:rPr>
    </w:lvl>
    <w:lvl w:ilvl="3" w:tplc="E2128D88">
      <w:numFmt w:val="bullet"/>
      <w:lvlText w:val="•"/>
      <w:lvlJc w:val="left"/>
      <w:pPr>
        <w:ind w:left="3361" w:hanging="147"/>
      </w:pPr>
      <w:rPr>
        <w:rFonts w:hint="default"/>
        <w:lang w:val="ru-RU" w:eastAsia="ru-RU" w:bidi="ru-RU"/>
      </w:rPr>
    </w:lvl>
    <w:lvl w:ilvl="4" w:tplc="1B24B240">
      <w:numFmt w:val="bullet"/>
      <w:lvlText w:val="•"/>
      <w:lvlJc w:val="left"/>
      <w:pPr>
        <w:ind w:left="4382" w:hanging="147"/>
      </w:pPr>
      <w:rPr>
        <w:rFonts w:hint="default"/>
        <w:lang w:val="ru-RU" w:eastAsia="ru-RU" w:bidi="ru-RU"/>
      </w:rPr>
    </w:lvl>
    <w:lvl w:ilvl="5" w:tplc="B55CFCD4">
      <w:numFmt w:val="bullet"/>
      <w:lvlText w:val="•"/>
      <w:lvlJc w:val="left"/>
      <w:pPr>
        <w:ind w:left="5403" w:hanging="147"/>
      </w:pPr>
      <w:rPr>
        <w:rFonts w:hint="default"/>
        <w:lang w:val="ru-RU" w:eastAsia="ru-RU" w:bidi="ru-RU"/>
      </w:rPr>
    </w:lvl>
    <w:lvl w:ilvl="6" w:tplc="D63C64FC">
      <w:numFmt w:val="bullet"/>
      <w:lvlText w:val="•"/>
      <w:lvlJc w:val="left"/>
      <w:pPr>
        <w:ind w:left="6423" w:hanging="147"/>
      </w:pPr>
      <w:rPr>
        <w:rFonts w:hint="default"/>
        <w:lang w:val="ru-RU" w:eastAsia="ru-RU" w:bidi="ru-RU"/>
      </w:rPr>
    </w:lvl>
    <w:lvl w:ilvl="7" w:tplc="7D2EDC8E">
      <w:numFmt w:val="bullet"/>
      <w:lvlText w:val="•"/>
      <w:lvlJc w:val="left"/>
      <w:pPr>
        <w:ind w:left="7444" w:hanging="147"/>
      </w:pPr>
      <w:rPr>
        <w:rFonts w:hint="default"/>
        <w:lang w:val="ru-RU" w:eastAsia="ru-RU" w:bidi="ru-RU"/>
      </w:rPr>
    </w:lvl>
    <w:lvl w:ilvl="8" w:tplc="D5EE8C22">
      <w:numFmt w:val="bullet"/>
      <w:lvlText w:val="•"/>
      <w:lvlJc w:val="left"/>
      <w:pPr>
        <w:ind w:left="8465" w:hanging="147"/>
      </w:pPr>
      <w:rPr>
        <w:rFonts w:hint="default"/>
        <w:lang w:val="ru-RU" w:eastAsia="ru-RU" w:bidi="ru-RU"/>
      </w:rPr>
    </w:lvl>
  </w:abstractNum>
  <w:abstractNum w:abstractNumId="6" w15:restartNumberingAfterBreak="0">
    <w:nsid w:val="19A9117F"/>
    <w:multiLevelType w:val="multilevel"/>
    <w:tmpl w:val="E47E32A4"/>
    <w:lvl w:ilvl="0">
      <w:start w:val="6"/>
      <w:numFmt w:val="decimal"/>
      <w:lvlText w:val="%1"/>
      <w:lvlJc w:val="left"/>
      <w:pPr>
        <w:ind w:left="481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381" w:hanging="514"/>
        <w:jc w:val="left"/>
      </w:pPr>
      <w:rPr>
        <w:rFonts w:hint="default"/>
        <w:spacing w:val="-27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1" w:hanging="514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)"/>
      <w:lvlJc w:val="left"/>
      <w:pPr>
        <w:ind w:left="1228" w:hanging="514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1380" w:hanging="51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180" w:hanging="51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645" w:hanging="51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10" w:hanging="51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75" w:hanging="514"/>
      </w:pPr>
      <w:rPr>
        <w:rFonts w:hint="default"/>
        <w:lang w:val="ru-RU" w:eastAsia="ru-RU" w:bidi="ru-RU"/>
      </w:rPr>
    </w:lvl>
  </w:abstractNum>
  <w:abstractNum w:abstractNumId="7" w15:restartNumberingAfterBreak="0">
    <w:nsid w:val="1A073611"/>
    <w:multiLevelType w:val="hybridMultilevel"/>
    <w:tmpl w:val="B436ECAC"/>
    <w:lvl w:ilvl="0" w:tplc="45DEC15E">
      <w:start w:val="1"/>
      <w:numFmt w:val="decimal"/>
      <w:lvlText w:val="%1"/>
      <w:lvlJc w:val="left"/>
      <w:pPr>
        <w:ind w:left="1228" w:hanging="1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C9BA75B4">
      <w:numFmt w:val="bullet"/>
      <w:lvlText w:val="•"/>
      <w:lvlJc w:val="left"/>
      <w:pPr>
        <w:ind w:left="2148" w:hanging="171"/>
      </w:pPr>
      <w:rPr>
        <w:rFonts w:hint="default"/>
        <w:lang w:val="ru-RU" w:eastAsia="ru-RU" w:bidi="ru-RU"/>
      </w:rPr>
    </w:lvl>
    <w:lvl w:ilvl="2" w:tplc="06B6C70C">
      <w:numFmt w:val="bullet"/>
      <w:lvlText w:val="•"/>
      <w:lvlJc w:val="left"/>
      <w:pPr>
        <w:ind w:left="3077" w:hanging="171"/>
      </w:pPr>
      <w:rPr>
        <w:rFonts w:hint="default"/>
        <w:lang w:val="ru-RU" w:eastAsia="ru-RU" w:bidi="ru-RU"/>
      </w:rPr>
    </w:lvl>
    <w:lvl w:ilvl="3" w:tplc="C0EA47C6">
      <w:numFmt w:val="bullet"/>
      <w:lvlText w:val="•"/>
      <w:lvlJc w:val="left"/>
      <w:pPr>
        <w:ind w:left="4005" w:hanging="171"/>
      </w:pPr>
      <w:rPr>
        <w:rFonts w:hint="default"/>
        <w:lang w:val="ru-RU" w:eastAsia="ru-RU" w:bidi="ru-RU"/>
      </w:rPr>
    </w:lvl>
    <w:lvl w:ilvl="4" w:tplc="E86E7D80">
      <w:numFmt w:val="bullet"/>
      <w:lvlText w:val="•"/>
      <w:lvlJc w:val="left"/>
      <w:pPr>
        <w:ind w:left="4934" w:hanging="171"/>
      </w:pPr>
      <w:rPr>
        <w:rFonts w:hint="default"/>
        <w:lang w:val="ru-RU" w:eastAsia="ru-RU" w:bidi="ru-RU"/>
      </w:rPr>
    </w:lvl>
    <w:lvl w:ilvl="5" w:tplc="1D48D040">
      <w:numFmt w:val="bullet"/>
      <w:lvlText w:val="•"/>
      <w:lvlJc w:val="left"/>
      <w:pPr>
        <w:ind w:left="5863" w:hanging="171"/>
      </w:pPr>
      <w:rPr>
        <w:rFonts w:hint="default"/>
        <w:lang w:val="ru-RU" w:eastAsia="ru-RU" w:bidi="ru-RU"/>
      </w:rPr>
    </w:lvl>
    <w:lvl w:ilvl="6" w:tplc="C41C13B4">
      <w:numFmt w:val="bullet"/>
      <w:lvlText w:val="•"/>
      <w:lvlJc w:val="left"/>
      <w:pPr>
        <w:ind w:left="6791" w:hanging="171"/>
      </w:pPr>
      <w:rPr>
        <w:rFonts w:hint="default"/>
        <w:lang w:val="ru-RU" w:eastAsia="ru-RU" w:bidi="ru-RU"/>
      </w:rPr>
    </w:lvl>
    <w:lvl w:ilvl="7" w:tplc="35EE5A58">
      <w:numFmt w:val="bullet"/>
      <w:lvlText w:val="•"/>
      <w:lvlJc w:val="left"/>
      <w:pPr>
        <w:ind w:left="7720" w:hanging="171"/>
      </w:pPr>
      <w:rPr>
        <w:rFonts w:hint="default"/>
        <w:lang w:val="ru-RU" w:eastAsia="ru-RU" w:bidi="ru-RU"/>
      </w:rPr>
    </w:lvl>
    <w:lvl w:ilvl="8" w:tplc="729E93D8">
      <w:numFmt w:val="bullet"/>
      <w:lvlText w:val="•"/>
      <w:lvlJc w:val="left"/>
      <w:pPr>
        <w:ind w:left="8649" w:hanging="171"/>
      </w:pPr>
      <w:rPr>
        <w:rFonts w:hint="default"/>
        <w:lang w:val="ru-RU" w:eastAsia="ru-RU" w:bidi="ru-RU"/>
      </w:rPr>
    </w:lvl>
  </w:abstractNum>
  <w:abstractNum w:abstractNumId="8" w15:restartNumberingAfterBreak="0">
    <w:nsid w:val="1F9B4460"/>
    <w:multiLevelType w:val="hybridMultilevel"/>
    <w:tmpl w:val="CC2893DA"/>
    <w:lvl w:ilvl="0" w:tplc="7558349C">
      <w:start w:val="1"/>
      <w:numFmt w:val="decimal"/>
      <w:lvlText w:val="%1."/>
      <w:lvlJc w:val="left"/>
      <w:pPr>
        <w:ind w:left="2461" w:hanging="87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6929FB4">
      <w:numFmt w:val="bullet"/>
      <w:lvlText w:val="•"/>
      <w:lvlJc w:val="left"/>
      <w:pPr>
        <w:ind w:left="3264" w:hanging="874"/>
      </w:pPr>
      <w:rPr>
        <w:rFonts w:hint="default"/>
        <w:lang w:val="ru-RU" w:eastAsia="ru-RU" w:bidi="ru-RU"/>
      </w:rPr>
    </w:lvl>
    <w:lvl w:ilvl="2" w:tplc="4E5C7000">
      <w:numFmt w:val="bullet"/>
      <w:lvlText w:val="•"/>
      <w:lvlJc w:val="left"/>
      <w:pPr>
        <w:ind w:left="4069" w:hanging="874"/>
      </w:pPr>
      <w:rPr>
        <w:rFonts w:hint="default"/>
        <w:lang w:val="ru-RU" w:eastAsia="ru-RU" w:bidi="ru-RU"/>
      </w:rPr>
    </w:lvl>
    <w:lvl w:ilvl="3" w:tplc="0F6611AA">
      <w:numFmt w:val="bullet"/>
      <w:lvlText w:val="•"/>
      <w:lvlJc w:val="left"/>
      <w:pPr>
        <w:ind w:left="4873" w:hanging="874"/>
      </w:pPr>
      <w:rPr>
        <w:rFonts w:hint="default"/>
        <w:lang w:val="ru-RU" w:eastAsia="ru-RU" w:bidi="ru-RU"/>
      </w:rPr>
    </w:lvl>
    <w:lvl w:ilvl="4" w:tplc="0680C18C">
      <w:numFmt w:val="bullet"/>
      <w:lvlText w:val="•"/>
      <w:lvlJc w:val="left"/>
      <w:pPr>
        <w:ind w:left="5678" w:hanging="874"/>
      </w:pPr>
      <w:rPr>
        <w:rFonts w:hint="default"/>
        <w:lang w:val="ru-RU" w:eastAsia="ru-RU" w:bidi="ru-RU"/>
      </w:rPr>
    </w:lvl>
    <w:lvl w:ilvl="5" w:tplc="9ACE53E8">
      <w:numFmt w:val="bullet"/>
      <w:lvlText w:val="•"/>
      <w:lvlJc w:val="left"/>
      <w:pPr>
        <w:ind w:left="6483" w:hanging="874"/>
      </w:pPr>
      <w:rPr>
        <w:rFonts w:hint="default"/>
        <w:lang w:val="ru-RU" w:eastAsia="ru-RU" w:bidi="ru-RU"/>
      </w:rPr>
    </w:lvl>
    <w:lvl w:ilvl="6" w:tplc="6128A536">
      <w:numFmt w:val="bullet"/>
      <w:lvlText w:val="•"/>
      <w:lvlJc w:val="left"/>
      <w:pPr>
        <w:ind w:left="7287" w:hanging="874"/>
      </w:pPr>
      <w:rPr>
        <w:rFonts w:hint="default"/>
        <w:lang w:val="ru-RU" w:eastAsia="ru-RU" w:bidi="ru-RU"/>
      </w:rPr>
    </w:lvl>
    <w:lvl w:ilvl="7" w:tplc="7A628462">
      <w:numFmt w:val="bullet"/>
      <w:lvlText w:val="•"/>
      <w:lvlJc w:val="left"/>
      <w:pPr>
        <w:ind w:left="8092" w:hanging="874"/>
      </w:pPr>
      <w:rPr>
        <w:rFonts w:hint="default"/>
        <w:lang w:val="ru-RU" w:eastAsia="ru-RU" w:bidi="ru-RU"/>
      </w:rPr>
    </w:lvl>
    <w:lvl w:ilvl="8" w:tplc="19E277D6">
      <w:numFmt w:val="bullet"/>
      <w:lvlText w:val="•"/>
      <w:lvlJc w:val="left"/>
      <w:pPr>
        <w:ind w:left="8897" w:hanging="874"/>
      </w:pPr>
      <w:rPr>
        <w:rFonts w:hint="default"/>
        <w:lang w:val="ru-RU" w:eastAsia="ru-RU" w:bidi="ru-RU"/>
      </w:rPr>
    </w:lvl>
  </w:abstractNum>
  <w:abstractNum w:abstractNumId="9" w15:restartNumberingAfterBreak="0">
    <w:nsid w:val="1FD90FED"/>
    <w:multiLevelType w:val="hybridMultilevel"/>
    <w:tmpl w:val="682263EC"/>
    <w:lvl w:ilvl="0" w:tplc="B53E8018">
      <w:start w:val="1"/>
      <w:numFmt w:val="decimal"/>
      <w:lvlText w:val="%1)"/>
      <w:lvlJc w:val="left"/>
      <w:pPr>
        <w:ind w:left="11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8BC20D0">
      <w:numFmt w:val="bullet"/>
      <w:lvlText w:val="•"/>
      <w:lvlJc w:val="left"/>
      <w:pPr>
        <w:ind w:left="2058" w:hanging="260"/>
      </w:pPr>
      <w:rPr>
        <w:rFonts w:hint="default"/>
        <w:lang w:val="ru-RU" w:eastAsia="ru-RU" w:bidi="ru-RU"/>
      </w:rPr>
    </w:lvl>
    <w:lvl w:ilvl="2" w:tplc="4412C3BE">
      <w:numFmt w:val="bullet"/>
      <w:lvlText w:val="•"/>
      <w:lvlJc w:val="left"/>
      <w:pPr>
        <w:ind w:left="2997" w:hanging="260"/>
      </w:pPr>
      <w:rPr>
        <w:rFonts w:hint="default"/>
        <w:lang w:val="ru-RU" w:eastAsia="ru-RU" w:bidi="ru-RU"/>
      </w:rPr>
    </w:lvl>
    <w:lvl w:ilvl="3" w:tplc="FAF41F3C">
      <w:numFmt w:val="bullet"/>
      <w:lvlText w:val="•"/>
      <w:lvlJc w:val="left"/>
      <w:pPr>
        <w:ind w:left="3935" w:hanging="260"/>
      </w:pPr>
      <w:rPr>
        <w:rFonts w:hint="default"/>
        <w:lang w:val="ru-RU" w:eastAsia="ru-RU" w:bidi="ru-RU"/>
      </w:rPr>
    </w:lvl>
    <w:lvl w:ilvl="4" w:tplc="A15A6B2C">
      <w:numFmt w:val="bullet"/>
      <w:lvlText w:val="•"/>
      <w:lvlJc w:val="left"/>
      <w:pPr>
        <w:ind w:left="4874" w:hanging="260"/>
      </w:pPr>
      <w:rPr>
        <w:rFonts w:hint="default"/>
        <w:lang w:val="ru-RU" w:eastAsia="ru-RU" w:bidi="ru-RU"/>
      </w:rPr>
    </w:lvl>
    <w:lvl w:ilvl="5" w:tplc="0A92E4E6">
      <w:numFmt w:val="bullet"/>
      <w:lvlText w:val="•"/>
      <w:lvlJc w:val="left"/>
      <w:pPr>
        <w:ind w:left="5813" w:hanging="260"/>
      </w:pPr>
      <w:rPr>
        <w:rFonts w:hint="default"/>
        <w:lang w:val="ru-RU" w:eastAsia="ru-RU" w:bidi="ru-RU"/>
      </w:rPr>
    </w:lvl>
    <w:lvl w:ilvl="6" w:tplc="D7743A1A">
      <w:numFmt w:val="bullet"/>
      <w:lvlText w:val="•"/>
      <w:lvlJc w:val="left"/>
      <w:pPr>
        <w:ind w:left="6751" w:hanging="260"/>
      </w:pPr>
      <w:rPr>
        <w:rFonts w:hint="default"/>
        <w:lang w:val="ru-RU" w:eastAsia="ru-RU" w:bidi="ru-RU"/>
      </w:rPr>
    </w:lvl>
    <w:lvl w:ilvl="7" w:tplc="8982E2BE">
      <w:numFmt w:val="bullet"/>
      <w:lvlText w:val="•"/>
      <w:lvlJc w:val="left"/>
      <w:pPr>
        <w:ind w:left="7690" w:hanging="260"/>
      </w:pPr>
      <w:rPr>
        <w:rFonts w:hint="default"/>
        <w:lang w:val="ru-RU" w:eastAsia="ru-RU" w:bidi="ru-RU"/>
      </w:rPr>
    </w:lvl>
    <w:lvl w:ilvl="8" w:tplc="148C93F6">
      <w:numFmt w:val="bullet"/>
      <w:lvlText w:val="•"/>
      <w:lvlJc w:val="left"/>
      <w:pPr>
        <w:ind w:left="8629" w:hanging="260"/>
      </w:pPr>
      <w:rPr>
        <w:rFonts w:hint="default"/>
        <w:lang w:val="ru-RU" w:eastAsia="ru-RU" w:bidi="ru-RU"/>
      </w:rPr>
    </w:lvl>
  </w:abstractNum>
  <w:abstractNum w:abstractNumId="10" w15:restartNumberingAfterBreak="0">
    <w:nsid w:val="20EF19A5"/>
    <w:multiLevelType w:val="hybridMultilevel"/>
    <w:tmpl w:val="10166F0A"/>
    <w:lvl w:ilvl="0" w:tplc="42A29D22">
      <w:numFmt w:val="bullet"/>
      <w:lvlText w:val="-"/>
      <w:lvlJc w:val="left"/>
      <w:pPr>
        <w:ind w:left="8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64ACCDE">
      <w:numFmt w:val="bullet"/>
      <w:lvlText w:val="•"/>
      <w:lvlJc w:val="left"/>
      <w:pPr>
        <w:ind w:left="1824" w:hanging="140"/>
      </w:pPr>
      <w:rPr>
        <w:rFonts w:hint="default"/>
        <w:lang w:val="ru-RU" w:eastAsia="ru-RU" w:bidi="ru-RU"/>
      </w:rPr>
    </w:lvl>
    <w:lvl w:ilvl="2" w:tplc="D7B83DCC">
      <w:numFmt w:val="bullet"/>
      <w:lvlText w:val="•"/>
      <w:lvlJc w:val="left"/>
      <w:pPr>
        <w:ind w:left="2789" w:hanging="140"/>
      </w:pPr>
      <w:rPr>
        <w:rFonts w:hint="default"/>
        <w:lang w:val="ru-RU" w:eastAsia="ru-RU" w:bidi="ru-RU"/>
      </w:rPr>
    </w:lvl>
    <w:lvl w:ilvl="3" w:tplc="0B42477E">
      <w:numFmt w:val="bullet"/>
      <w:lvlText w:val="•"/>
      <w:lvlJc w:val="left"/>
      <w:pPr>
        <w:ind w:left="3753" w:hanging="140"/>
      </w:pPr>
      <w:rPr>
        <w:rFonts w:hint="default"/>
        <w:lang w:val="ru-RU" w:eastAsia="ru-RU" w:bidi="ru-RU"/>
      </w:rPr>
    </w:lvl>
    <w:lvl w:ilvl="4" w:tplc="241C9996">
      <w:numFmt w:val="bullet"/>
      <w:lvlText w:val="•"/>
      <w:lvlJc w:val="left"/>
      <w:pPr>
        <w:ind w:left="4718" w:hanging="140"/>
      </w:pPr>
      <w:rPr>
        <w:rFonts w:hint="default"/>
        <w:lang w:val="ru-RU" w:eastAsia="ru-RU" w:bidi="ru-RU"/>
      </w:rPr>
    </w:lvl>
    <w:lvl w:ilvl="5" w:tplc="B06A740A">
      <w:numFmt w:val="bullet"/>
      <w:lvlText w:val="•"/>
      <w:lvlJc w:val="left"/>
      <w:pPr>
        <w:ind w:left="5683" w:hanging="140"/>
      </w:pPr>
      <w:rPr>
        <w:rFonts w:hint="default"/>
        <w:lang w:val="ru-RU" w:eastAsia="ru-RU" w:bidi="ru-RU"/>
      </w:rPr>
    </w:lvl>
    <w:lvl w:ilvl="6" w:tplc="1FB6F8E8">
      <w:numFmt w:val="bullet"/>
      <w:lvlText w:val="•"/>
      <w:lvlJc w:val="left"/>
      <w:pPr>
        <w:ind w:left="6647" w:hanging="140"/>
      </w:pPr>
      <w:rPr>
        <w:rFonts w:hint="default"/>
        <w:lang w:val="ru-RU" w:eastAsia="ru-RU" w:bidi="ru-RU"/>
      </w:rPr>
    </w:lvl>
    <w:lvl w:ilvl="7" w:tplc="8B3607D0">
      <w:numFmt w:val="bullet"/>
      <w:lvlText w:val="•"/>
      <w:lvlJc w:val="left"/>
      <w:pPr>
        <w:ind w:left="7612" w:hanging="140"/>
      </w:pPr>
      <w:rPr>
        <w:rFonts w:hint="default"/>
        <w:lang w:val="ru-RU" w:eastAsia="ru-RU" w:bidi="ru-RU"/>
      </w:rPr>
    </w:lvl>
    <w:lvl w:ilvl="8" w:tplc="29483764">
      <w:numFmt w:val="bullet"/>
      <w:lvlText w:val="•"/>
      <w:lvlJc w:val="left"/>
      <w:pPr>
        <w:ind w:left="8577" w:hanging="140"/>
      </w:pPr>
      <w:rPr>
        <w:rFonts w:hint="default"/>
        <w:lang w:val="ru-RU" w:eastAsia="ru-RU" w:bidi="ru-RU"/>
      </w:rPr>
    </w:lvl>
  </w:abstractNum>
  <w:abstractNum w:abstractNumId="11" w15:restartNumberingAfterBreak="0">
    <w:nsid w:val="28736B5B"/>
    <w:multiLevelType w:val="hybridMultilevel"/>
    <w:tmpl w:val="BD08574A"/>
    <w:lvl w:ilvl="0" w:tplc="3D7885E8">
      <w:start w:val="1"/>
      <w:numFmt w:val="decimal"/>
      <w:lvlText w:val="%1)"/>
      <w:lvlJc w:val="left"/>
      <w:pPr>
        <w:ind w:left="11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8B227FC">
      <w:numFmt w:val="bullet"/>
      <w:lvlText w:val="•"/>
      <w:lvlJc w:val="left"/>
      <w:pPr>
        <w:ind w:left="2058" w:hanging="260"/>
      </w:pPr>
      <w:rPr>
        <w:rFonts w:hint="default"/>
        <w:lang w:val="ru-RU" w:eastAsia="ru-RU" w:bidi="ru-RU"/>
      </w:rPr>
    </w:lvl>
    <w:lvl w:ilvl="2" w:tplc="43ACA054">
      <w:numFmt w:val="bullet"/>
      <w:lvlText w:val="•"/>
      <w:lvlJc w:val="left"/>
      <w:pPr>
        <w:ind w:left="2997" w:hanging="260"/>
      </w:pPr>
      <w:rPr>
        <w:rFonts w:hint="default"/>
        <w:lang w:val="ru-RU" w:eastAsia="ru-RU" w:bidi="ru-RU"/>
      </w:rPr>
    </w:lvl>
    <w:lvl w:ilvl="3" w:tplc="3FC83B30">
      <w:numFmt w:val="bullet"/>
      <w:lvlText w:val="•"/>
      <w:lvlJc w:val="left"/>
      <w:pPr>
        <w:ind w:left="3935" w:hanging="260"/>
      </w:pPr>
      <w:rPr>
        <w:rFonts w:hint="default"/>
        <w:lang w:val="ru-RU" w:eastAsia="ru-RU" w:bidi="ru-RU"/>
      </w:rPr>
    </w:lvl>
    <w:lvl w:ilvl="4" w:tplc="F04ACFDC">
      <w:numFmt w:val="bullet"/>
      <w:lvlText w:val="•"/>
      <w:lvlJc w:val="left"/>
      <w:pPr>
        <w:ind w:left="4874" w:hanging="260"/>
      </w:pPr>
      <w:rPr>
        <w:rFonts w:hint="default"/>
        <w:lang w:val="ru-RU" w:eastAsia="ru-RU" w:bidi="ru-RU"/>
      </w:rPr>
    </w:lvl>
    <w:lvl w:ilvl="5" w:tplc="D38C458C">
      <w:numFmt w:val="bullet"/>
      <w:lvlText w:val="•"/>
      <w:lvlJc w:val="left"/>
      <w:pPr>
        <w:ind w:left="5813" w:hanging="260"/>
      </w:pPr>
      <w:rPr>
        <w:rFonts w:hint="default"/>
        <w:lang w:val="ru-RU" w:eastAsia="ru-RU" w:bidi="ru-RU"/>
      </w:rPr>
    </w:lvl>
    <w:lvl w:ilvl="6" w:tplc="9126EEAA">
      <w:numFmt w:val="bullet"/>
      <w:lvlText w:val="•"/>
      <w:lvlJc w:val="left"/>
      <w:pPr>
        <w:ind w:left="6751" w:hanging="260"/>
      </w:pPr>
      <w:rPr>
        <w:rFonts w:hint="default"/>
        <w:lang w:val="ru-RU" w:eastAsia="ru-RU" w:bidi="ru-RU"/>
      </w:rPr>
    </w:lvl>
    <w:lvl w:ilvl="7" w:tplc="B802A6C4">
      <w:numFmt w:val="bullet"/>
      <w:lvlText w:val="•"/>
      <w:lvlJc w:val="left"/>
      <w:pPr>
        <w:ind w:left="7690" w:hanging="260"/>
      </w:pPr>
      <w:rPr>
        <w:rFonts w:hint="default"/>
        <w:lang w:val="ru-RU" w:eastAsia="ru-RU" w:bidi="ru-RU"/>
      </w:rPr>
    </w:lvl>
    <w:lvl w:ilvl="8" w:tplc="5358C050">
      <w:numFmt w:val="bullet"/>
      <w:lvlText w:val="•"/>
      <w:lvlJc w:val="left"/>
      <w:pPr>
        <w:ind w:left="8629" w:hanging="260"/>
      </w:pPr>
      <w:rPr>
        <w:rFonts w:hint="default"/>
        <w:lang w:val="ru-RU" w:eastAsia="ru-RU" w:bidi="ru-RU"/>
      </w:rPr>
    </w:lvl>
  </w:abstractNum>
  <w:abstractNum w:abstractNumId="12" w15:restartNumberingAfterBreak="0">
    <w:nsid w:val="29D22AA8"/>
    <w:multiLevelType w:val="hybridMultilevel"/>
    <w:tmpl w:val="6DD857BE"/>
    <w:lvl w:ilvl="0" w:tplc="9DA8BD86">
      <w:start w:val="2"/>
      <w:numFmt w:val="decimal"/>
      <w:lvlText w:val="%1."/>
      <w:lvlJc w:val="left"/>
      <w:pPr>
        <w:ind w:left="79" w:hanging="35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58A8A20A">
      <w:numFmt w:val="bullet"/>
      <w:lvlText w:val="•"/>
      <w:lvlJc w:val="left"/>
      <w:pPr>
        <w:ind w:left="540" w:hanging="351"/>
      </w:pPr>
      <w:rPr>
        <w:rFonts w:hint="default"/>
        <w:lang w:val="ru-RU" w:eastAsia="ru-RU" w:bidi="ru-RU"/>
      </w:rPr>
    </w:lvl>
    <w:lvl w:ilvl="2" w:tplc="09CE7F02">
      <w:numFmt w:val="bullet"/>
      <w:lvlText w:val="•"/>
      <w:lvlJc w:val="left"/>
      <w:pPr>
        <w:ind w:left="1001" w:hanging="351"/>
      </w:pPr>
      <w:rPr>
        <w:rFonts w:hint="default"/>
        <w:lang w:val="ru-RU" w:eastAsia="ru-RU" w:bidi="ru-RU"/>
      </w:rPr>
    </w:lvl>
    <w:lvl w:ilvl="3" w:tplc="17242D1C">
      <w:numFmt w:val="bullet"/>
      <w:lvlText w:val="•"/>
      <w:lvlJc w:val="left"/>
      <w:pPr>
        <w:ind w:left="1462" w:hanging="351"/>
      </w:pPr>
      <w:rPr>
        <w:rFonts w:hint="default"/>
        <w:lang w:val="ru-RU" w:eastAsia="ru-RU" w:bidi="ru-RU"/>
      </w:rPr>
    </w:lvl>
    <w:lvl w:ilvl="4" w:tplc="F45E4F68">
      <w:numFmt w:val="bullet"/>
      <w:lvlText w:val="•"/>
      <w:lvlJc w:val="left"/>
      <w:pPr>
        <w:ind w:left="1922" w:hanging="351"/>
      </w:pPr>
      <w:rPr>
        <w:rFonts w:hint="default"/>
        <w:lang w:val="ru-RU" w:eastAsia="ru-RU" w:bidi="ru-RU"/>
      </w:rPr>
    </w:lvl>
    <w:lvl w:ilvl="5" w:tplc="98CC6C2A">
      <w:numFmt w:val="bullet"/>
      <w:lvlText w:val="•"/>
      <w:lvlJc w:val="left"/>
      <w:pPr>
        <w:ind w:left="2383" w:hanging="351"/>
      </w:pPr>
      <w:rPr>
        <w:rFonts w:hint="default"/>
        <w:lang w:val="ru-RU" w:eastAsia="ru-RU" w:bidi="ru-RU"/>
      </w:rPr>
    </w:lvl>
    <w:lvl w:ilvl="6" w:tplc="E828C72E">
      <w:numFmt w:val="bullet"/>
      <w:lvlText w:val="•"/>
      <w:lvlJc w:val="left"/>
      <w:pPr>
        <w:ind w:left="2844" w:hanging="351"/>
      </w:pPr>
      <w:rPr>
        <w:rFonts w:hint="default"/>
        <w:lang w:val="ru-RU" w:eastAsia="ru-RU" w:bidi="ru-RU"/>
      </w:rPr>
    </w:lvl>
    <w:lvl w:ilvl="7" w:tplc="C09A569E">
      <w:numFmt w:val="bullet"/>
      <w:lvlText w:val="•"/>
      <w:lvlJc w:val="left"/>
      <w:pPr>
        <w:ind w:left="3304" w:hanging="351"/>
      </w:pPr>
      <w:rPr>
        <w:rFonts w:hint="default"/>
        <w:lang w:val="ru-RU" w:eastAsia="ru-RU" w:bidi="ru-RU"/>
      </w:rPr>
    </w:lvl>
    <w:lvl w:ilvl="8" w:tplc="75CA3E94">
      <w:numFmt w:val="bullet"/>
      <w:lvlText w:val="•"/>
      <w:lvlJc w:val="left"/>
      <w:pPr>
        <w:ind w:left="3765" w:hanging="351"/>
      </w:pPr>
      <w:rPr>
        <w:rFonts w:hint="default"/>
        <w:lang w:val="ru-RU" w:eastAsia="ru-RU" w:bidi="ru-RU"/>
      </w:rPr>
    </w:lvl>
  </w:abstractNum>
  <w:abstractNum w:abstractNumId="13" w15:restartNumberingAfterBreak="0">
    <w:nsid w:val="2DE442C2"/>
    <w:multiLevelType w:val="hybridMultilevel"/>
    <w:tmpl w:val="AF329870"/>
    <w:lvl w:ilvl="0" w:tplc="6B9A7292">
      <w:start w:val="8"/>
      <w:numFmt w:val="decimal"/>
      <w:lvlText w:val="%1)"/>
      <w:lvlJc w:val="left"/>
      <w:pPr>
        <w:ind w:left="1485" w:hanging="689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CC5C64B2">
      <w:numFmt w:val="bullet"/>
      <w:lvlText w:val="•"/>
      <w:lvlJc w:val="left"/>
      <w:pPr>
        <w:ind w:left="1800" w:hanging="689"/>
      </w:pPr>
      <w:rPr>
        <w:rFonts w:hint="default"/>
        <w:lang w:val="ru-RU" w:eastAsia="ru-RU" w:bidi="ru-RU"/>
      </w:rPr>
    </w:lvl>
    <w:lvl w:ilvl="2" w:tplc="638EC5DC">
      <w:numFmt w:val="bullet"/>
      <w:lvlText w:val="•"/>
      <w:lvlJc w:val="left"/>
      <w:pPr>
        <w:ind w:left="2121" w:hanging="689"/>
      </w:pPr>
      <w:rPr>
        <w:rFonts w:hint="default"/>
        <w:lang w:val="ru-RU" w:eastAsia="ru-RU" w:bidi="ru-RU"/>
      </w:rPr>
    </w:lvl>
    <w:lvl w:ilvl="3" w:tplc="0480188C">
      <w:numFmt w:val="bullet"/>
      <w:lvlText w:val="•"/>
      <w:lvlJc w:val="left"/>
      <w:pPr>
        <w:ind w:left="2442" w:hanging="689"/>
      </w:pPr>
      <w:rPr>
        <w:rFonts w:hint="default"/>
        <w:lang w:val="ru-RU" w:eastAsia="ru-RU" w:bidi="ru-RU"/>
      </w:rPr>
    </w:lvl>
    <w:lvl w:ilvl="4" w:tplc="2DDA5A3E">
      <w:numFmt w:val="bullet"/>
      <w:lvlText w:val="•"/>
      <w:lvlJc w:val="left"/>
      <w:pPr>
        <w:ind w:left="2762" w:hanging="689"/>
      </w:pPr>
      <w:rPr>
        <w:rFonts w:hint="default"/>
        <w:lang w:val="ru-RU" w:eastAsia="ru-RU" w:bidi="ru-RU"/>
      </w:rPr>
    </w:lvl>
    <w:lvl w:ilvl="5" w:tplc="783AD302">
      <w:numFmt w:val="bullet"/>
      <w:lvlText w:val="•"/>
      <w:lvlJc w:val="left"/>
      <w:pPr>
        <w:ind w:left="3083" w:hanging="689"/>
      </w:pPr>
      <w:rPr>
        <w:rFonts w:hint="default"/>
        <w:lang w:val="ru-RU" w:eastAsia="ru-RU" w:bidi="ru-RU"/>
      </w:rPr>
    </w:lvl>
    <w:lvl w:ilvl="6" w:tplc="9500C8E8">
      <w:numFmt w:val="bullet"/>
      <w:lvlText w:val="•"/>
      <w:lvlJc w:val="left"/>
      <w:pPr>
        <w:ind w:left="3404" w:hanging="689"/>
      </w:pPr>
      <w:rPr>
        <w:rFonts w:hint="default"/>
        <w:lang w:val="ru-RU" w:eastAsia="ru-RU" w:bidi="ru-RU"/>
      </w:rPr>
    </w:lvl>
    <w:lvl w:ilvl="7" w:tplc="00482100">
      <w:numFmt w:val="bullet"/>
      <w:lvlText w:val="•"/>
      <w:lvlJc w:val="left"/>
      <w:pPr>
        <w:ind w:left="3724" w:hanging="689"/>
      </w:pPr>
      <w:rPr>
        <w:rFonts w:hint="default"/>
        <w:lang w:val="ru-RU" w:eastAsia="ru-RU" w:bidi="ru-RU"/>
      </w:rPr>
    </w:lvl>
    <w:lvl w:ilvl="8" w:tplc="47528550">
      <w:numFmt w:val="bullet"/>
      <w:lvlText w:val="•"/>
      <w:lvlJc w:val="left"/>
      <w:pPr>
        <w:ind w:left="4045" w:hanging="689"/>
      </w:pPr>
      <w:rPr>
        <w:rFonts w:hint="default"/>
        <w:lang w:val="ru-RU" w:eastAsia="ru-RU" w:bidi="ru-RU"/>
      </w:rPr>
    </w:lvl>
  </w:abstractNum>
  <w:abstractNum w:abstractNumId="14" w15:restartNumberingAfterBreak="0">
    <w:nsid w:val="2F5C2240"/>
    <w:multiLevelType w:val="hybridMultilevel"/>
    <w:tmpl w:val="65FC0A56"/>
    <w:lvl w:ilvl="0" w:tplc="FCAC075E">
      <w:start w:val="1"/>
      <w:numFmt w:val="decimal"/>
      <w:lvlText w:val="%1)"/>
      <w:lvlJc w:val="left"/>
      <w:pPr>
        <w:ind w:left="1228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DFEAA768">
      <w:numFmt w:val="bullet"/>
      <w:lvlText w:val="•"/>
      <w:lvlJc w:val="left"/>
      <w:pPr>
        <w:ind w:left="2148" w:hanging="360"/>
      </w:pPr>
      <w:rPr>
        <w:rFonts w:hint="default"/>
        <w:lang w:val="ru-RU" w:eastAsia="ru-RU" w:bidi="ru-RU"/>
      </w:rPr>
    </w:lvl>
    <w:lvl w:ilvl="2" w:tplc="CDF834B2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3" w:tplc="E446E4E0">
      <w:numFmt w:val="bullet"/>
      <w:lvlText w:val="•"/>
      <w:lvlJc w:val="left"/>
      <w:pPr>
        <w:ind w:left="4005" w:hanging="360"/>
      </w:pPr>
      <w:rPr>
        <w:rFonts w:hint="default"/>
        <w:lang w:val="ru-RU" w:eastAsia="ru-RU" w:bidi="ru-RU"/>
      </w:rPr>
    </w:lvl>
    <w:lvl w:ilvl="4" w:tplc="1C4264AC">
      <w:numFmt w:val="bullet"/>
      <w:lvlText w:val="•"/>
      <w:lvlJc w:val="left"/>
      <w:pPr>
        <w:ind w:left="4934" w:hanging="360"/>
      </w:pPr>
      <w:rPr>
        <w:rFonts w:hint="default"/>
        <w:lang w:val="ru-RU" w:eastAsia="ru-RU" w:bidi="ru-RU"/>
      </w:rPr>
    </w:lvl>
    <w:lvl w:ilvl="5" w:tplc="8000068A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546C11B2">
      <w:numFmt w:val="bullet"/>
      <w:lvlText w:val="•"/>
      <w:lvlJc w:val="left"/>
      <w:pPr>
        <w:ind w:left="6791" w:hanging="360"/>
      </w:pPr>
      <w:rPr>
        <w:rFonts w:hint="default"/>
        <w:lang w:val="ru-RU" w:eastAsia="ru-RU" w:bidi="ru-RU"/>
      </w:rPr>
    </w:lvl>
    <w:lvl w:ilvl="7" w:tplc="58760920">
      <w:numFmt w:val="bullet"/>
      <w:lvlText w:val="•"/>
      <w:lvlJc w:val="left"/>
      <w:pPr>
        <w:ind w:left="7720" w:hanging="360"/>
      </w:pPr>
      <w:rPr>
        <w:rFonts w:hint="default"/>
        <w:lang w:val="ru-RU" w:eastAsia="ru-RU" w:bidi="ru-RU"/>
      </w:rPr>
    </w:lvl>
    <w:lvl w:ilvl="8" w:tplc="6BC873B0">
      <w:numFmt w:val="bullet"/>
      <w:lvlText w:val="•"/>
      <w:lvlJc w:val="left"/>
      <w:pPr>
        <w:ind w:left="8649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3107272D"/>
    <w:multiLevelType w:val="hybridMultilevel"/>
    <w:tmpl w:val="380EFE5C"/>
    <w:lvl w:ilvl="0" w:tplc="A3F8EA3C">
      <w:start w:val="1"/>
      <w:numFmt w:val="decimal"/>
      <w:lvlText w:val="%1)"/>
      <w:lvlJc w:val="left"/>
      <w:pPr>
        <w:ind w:left="1205" w:hanging="2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766E44E">
      <w:numFmt w:val="bullet"/>
      <w:lvlText w:val="•"/>
      <w:lvlJc w:val="left"/>
      <w:pPr>
        <w:ind w:left="2050" w:hanging="250"/>
      </w:pPr>
      <w:rPr>
        <w:rFonts w:hint="default"/>
        <w:lang w:val="ru-RU" w:eastAsia="ru-RU" w:bidi="ru-RU"/>
      </w:rPr>
    </w:lvl>
    <w:lvl w:ilvl="2" w:tplc="3746FEAA">
      <w:numFmt w:val="bullet"/>
      <w:lvlText w:val="•"/>
      <w:lvlJc w:val="left"/>
      <w:pPr>
        <w:ind w:left="2901" w:hanging="250"/>
      </w:pPr>
      <w:rPr>
        <w:rFonts w:hint="default"/>
        <w:lang w:val="ru-RU" w:eastAsia="ru-RU" w:bidi="ru-RU"/>
      </w:rPr>
    </w:lvl>
    <w:lvl w:ilvl="3" w:tplc="56429DE8">
      <w:numFmt w:val="bullet"/>
      <w:lvlText w:val="•"/>
      <w:lvlJc w:val="left"/>
      <w:pPr>
        <w:ind w:left="3752" w:hanging="250"/>
      </w:pPr>
      <w:rPr>
        <w:rFonts w:hint="default"/>
        <w:lang w:val="ru-RU" w:eastAsia="ru-RU" w:bidi="ru-RU"/>
      </w:rPr>
    </w:lvl>
    <w:lvl w:ilvl="4" w:tplc="7EFE76B4">
      <w:numFmt w:val="bullet"/>
      <w:lvlText w:val="•"/>
      <w:lvlJc w:val="left"/>
      <w:pPr>
        <w:ind w:left="4602" w:hanging="250"/>
      </w:pPr>
      <w:rPr>
        <w:rFonts w:hint="default"/>
        <w:lang w:val="ru-RU" w:eastAsia="ru-RU" w:bidi="ru-RU"/>
      </w:rPr>
    </w:lvl>
    <w:lvl w:ilvl="5" w:tplc="3F342CBE">
      <w:numFmt w:val="bullet"/>
      <w:lvlText w:val="•"/>
      <w:lvlJc w:val="left"/>
      <w:pPr>
        <w:ind w:left="5453" w:hanging="250"/>
      </w:pPr>
      <w:rPr>
        <w:rFonts w:hint="default"/>
        <w:lang w:val="ru-RU" w:eastAsia="ru-RU" w:bidi="ru-RU"/>
      </w:rPr>
    </w:lvl>
    <w:lvl w:ilvl="6" w:tplc="C57006E4">
      <w:numFmt w:val="bullet"/>
      <w:lvlText w:val="•"/>
      <w:lvlJc w:val="left"/>
      <w:pPr>
        <w:ind w:left="6304" w:hanging="250"/>
      </w:pPr>
      <w:rPr>
        <w:rFonts w:hint="default"/>
        <w:lang w:val="ru-RU" w:eastAsia="ru-RU" w:bidi="ru-RU"/>
      </w:rPr>
    </w:lvl>
    <w:lvl w:ilvl="7" w:tplc="AE1A93C0">
      <w:numFmt w:val="bullet"/>
      <w:lvlText w:val="•"/>
      <w:lvlJc w:val="left"/>
      <w:pPr>
        <w:ind w:left="7154" w:hanging="250"/>
      </w:pPr>
      <w:rPr>
        <w:rFonts w:hint="default"/>
        <w:lang w:val="ru-RU" w:eastAsia="ru-RU" w:bidi="ru-RU"/>
      </w:rPr>
    </w:lvl>
    <w:lvl w:ilvl="8" w:tplc="9E7A1924">
      <w:numFmt w:val="bullet"/>
      <w:lvlText w:val="•"/>
      <w:lvlJc w:val="left"/>
      <w:pPr>
        <w:ind w:left="8005" w:hanging="250"/>
      </w:pPr>
      <w:rPr>
        <w:rFonts w:hint="default"/>
        <w:lang w:val="ru-RU" w:eastAsia="ru-RU" w:bidi="ru-RU"/>
      </w:rPr>
    </w:lvl>
  </w:abstractNum>
  <w:abstractNum w:abstractNumId="16" w15:restartNumberingAfterBreak="0">
    <w:nsid w:val="32C856F3"/>
    <w:multiLevelType w:val="hybridMultilevel"/>
    <w:tmpl w:val="DAC68454"/>
    <w:lvl w:ilvl="0" w:tplc="EA6E07BA">
      <w:start w:val="1"/>
      <w:numFmt w:val="decimal"/>
      <w:lvlText w:val="%1)"/>
      <w:lvlJc w:val="left"/>
      <w:pPr>
        <w:ind w:left="301" w:hanging="382"/>
        <w:jc w:val="left"/>
      </w:pPr>
      <w:rPr>
        <w:rFonts w:hint="default"/>
        <w:spacing w:val="-1"/>
        <w:w w:val="100"/>
        <w:lang w:val="ru-RU" w:eastAsia="ru-RU" w:bidi="ru-RU"/>
      </w:rPr>
    </w:lvl>
    <w:lvl w:ilvl="1" w:tplc="B04E32B8">
      <w:start w:val="1"/>
      <w:numFmt w:val="decimal"/>
      <w:lvlText w:val="%2)"/>
      <w:lvlJc w:val="left"/>
      <w:pPr>
        <w:ind w:left="1708" w:hanging="327"/>
        <w:jc w:val="left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ru-RU" w:eastAsia="ru-RU" w:bidi="ru-RU"/>
      </w:rPr>
    </w:lvl>
    <w:lvl w:ilvl="2" w:tplc="0B8434F0">
      <w:numFmt w:val="bullet"/>
      <w:lvlText w:val="•"/>
      <w:lvlJc w:val="left"/>
      <w:pPr>
        <w:ind w:left="2678" w:hanging="327"/>
      </w:pPr>
      <w:rPr>
        <w:rFonts w:hint="default"/>
        <w:lang w:val="ru-RU" w:eastAsia="ru-RU" w:bidi="ru-RU"/>
      </w:rPr>
    </w:lvl>
    <w:lvl w:ilvl="3" w:tplc="2C2C0A6A">
      <w:numFmt w:val="bullet"/>
      <w:lvlText w:val="•"/>
      <w:lvlJc w:val="left"/>
      <w:pPr>
        <w:ind w:left="3656" w:hanging="327"/>
      </w:pPr>
      <w:rPr>
        <w:rFonts w:hint="default"/>
        <w:lang w:val="ru-RU" w:eastAsia="ru-RU" w:bidi="ru-RU"/>
      </w:rPr>
    </w:lvl>
    <w:lvl w:ilvl="4" w:tplc="088AFD46">
      <w:numFmt w:val="bullet"/>
      <w:lvlText w:val="•"/>
      <w:lvlJc w:val="left"/>
      <w:pPr>
        <w:ind w:left="4635" w:hanging="327"/>
      </w:pPr>
      <w:rPr>
        <w:rFonts w:hint="default"/>
        <w:lang w:val="ru-RU" w:eastAsia="ru-RU" w:bidi="ru-RU"/>
      </w:rPr>
    </w:lvl>
    <w:lvl w:ilvl="5" w:tplc="0C4294E8">
      <w:numFmt w:val="bullet"/>
      <w:lvlText w:val="•"/>
      <w:lvlJc w:val="left"/>
      <w:pPr>
        <w:ind w:left="5613" w:hanging="327"/>
      </w:pPr>
      <w:rPr>
        <w:rFonts w:hint="default"/>
        <w:lang w:val="ru-RU" w:eastAsia="ru-RU" w:bidi="ru-RU"/>
      </w:rPr>
    </w:lvl>
    <w:lvl w:ilvl="6" w:tplc="08142AFC">
      <w:numFmt w:val="bullet"/>
      <w:lvlText w:val="•"/>
      <w:lvlJc w:val="left"/>
      <w:pPr>
        <w:ind w:left="6592" w:hanging="327"/>
      </w:pPr>
      <w:rPr>
        <w:rFonts w:hint="default"/>
        <w:lang w:val="ru-RU" w:eastAsia="ru-RU" w:bidi="ru-RU"/>
      </w:rPr>
    </w:lvl>
    <w:lvl w:ilvl="7" w:tplc="6B088C0E">
      <w:numFmt w:val="bullet"/>
      <w:lvlText w:val="•"/>
      <w:lvlJc w:val="left"/>
      <w:pPr>
        <w:ind w:left="7570" w:hanging="327"/>
      </w:pPr>
      <w:rPr>
        <w:rFonts w:hint="default"/>
        <w:lang w:val="ru-RU" w:eastAsia="ru-RU" w:bidi="ru-RU"/>
      </w:rPr>
    </w:lvl>
    <w:lvl w:ilvl="8" w:tplc="8E90D044">
      <w:numFmt w:val="bullet"/>
      <w:lvlText w:val="•"/>
      <w:lvlJc w:val="left"/>
      <w:pPr>
        <w:ind w:left="8549" w:hanging="327"/>
      </w:pPr>
      <w:rPr>
        <w:rFonts w:hint="default"/>
        <w:lang w:val="ru-RU" w:eastAsia="ru-RU" w:bidi="ru-RU"/>
      </w:rPr>
    </w:lvl>
  </w:abstractNum>
  <w:abstractNum w:abstractNumId="17" w15:restartNumberingAfterBreak="0">
    <w:nsid w:val="352C20CA"/>
    <w:multiLevelType w:val="hybridMultilevel"/>
    <w:tmpl w:val="447814C8"/>
    <w:lvl w:ilvl="0" w:tplc="90C2013C">
      <w:numFmt w:val="bullet"/>
      <w:lvlText w:val="-"/>
      <w:lvlJc w:val="left"/>
      <w:pPr>
        <w:ind w:left="194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959E43AA">
      <w:numFmt w:val="bullet"/>
      <w:lvlText w:val="-"/>
      <w:lvlJc w:val="left"/>
      <w:pPr>
        <w:ind w:left="226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2" w:tplc="589E0D14">
      <w:numFmt w:val="bullet"/>
      <w:lvlText w:val="•"/>
      <w:lvlJc w:val="left"/>
      <w:pPr>
        <w:ind w:left="364" w:hanging="111"/>
      </w:pPr>
      <w:rPr>
        <w:rFonts w:hint="default"/>
        <w:lang w:val="ru-RU" w:eastAsia="ru-RU" w:bidi="ru-RU"/>
      </w:rPr>
    </w:lvl>
    <w:lvl w:ilvl="3" w:tplc="37C01722">
      <w:numFmt w:val="bullet"/>
      <w:lvlText w:val="•"/>
      <w:lvlJc w:val="left"/>
      <w:pPr>
        <w:ind w:left="509" w:hanging="111"/>
      </w:pPr>
      <w:rPr>
        <w:rFonts w:hint="default"/>
        <w:lang w:val="ru-RU" w:eastAsia="ru-RU" w:bidi="ru-RU"/>
      </w:rPr>
    </w:lvl>
    <w:lvl w:ilvl="4" w:tplc="C5446EAC">
      <w:numFmt w:val="bullet"/>
      <w:lvlText w:val="•"/>
      <w:lvlJc w:val="left"/>
      <w:pPr>
        <w:ind w:left="654" w:hanging="111"/>
      </w:pPr>
      <w:rPr>
        <w:rFonts w:hint="default"/>
        <w:lang w:val="ru-RU" w:eastAsia="ru-RU" w:bidi="ru-RU"/>
      </w:rPr>
    </w:lvl>
    <w:lvl w:ilvl="5" w:tplc="3748554C">
      <w:numFmt w:val="bullet"/>
      <w:lvlText w:val="•"/>
      <w:lvlJc w:val="left"/>
      <w:pPr>
        <w:ind w:left="799" w:hanging="111"/>
      </w:pPr>
      <w:rPr>
        <w:rFonts w:hint="default"/>
        <w:lang w:val="ru-RU" w:eastAsia="ru-RU" w:bidi="ru-RU"/>
      </w:rPr>
    </w:lvl>
    <w:lvl w:ilvl="6" w:tplc="D3BC73F8">
      <w:numFmt w:val="bullet"/>
      <w:lvlText w:val="•"/>
      <w:lvlJc w:val="left"/>
      <w:pPr>
        <w:ind w:left="944" w:hanging="111"/>
      </w:pPr>
      <w:rPr>
        <w:rFonts w:hint="default"/>
        <w:lang w:val="ru-RU" w:eastAsia="ru-RU" w:bidi="ru-RU"/>
      </w:rPr>
    </w:lvl>
    <w:lvl w:ilvl="7" w:tplc="4D76306E">
      <w:numFmt w:val="bullet"/>
      <w:lvlText w:val="•"/>
      <w:lvlJc w:val="left"/>
      <w:pPr>
        <w:ind w:left="1089" w:hanging="111"/>
      </w:pPr>
      <w:rPr>
        <w:rFonts w:hint="default"/>
        <w:lang w:val="ru-RU" w:eastAsia="ru-RU" w:bidi="ru-RU"/>
      </w:rPr>
    </w:lvl>
    <w:lvl w:ilvl="8" w:tplc="4EC43FD0">
      <w:numFmt w:val="bullet"/>
      <w:lvlText w:val="•"/>
      <w:lvlJc w:val="left"/>
      <w:pPr>
        <w:ind w:left="1234" w:hanging="111"/>
      </w:pPr>
      <w:rPr>
        <w:rFonts w:hint="default"/>
        <w:lang w:val="ru-RU" w:eastAsia="ru-RU" w:bidi="ru-RU"/>
      </w:rPr>
    </w:lvl>
  </w:abstractNum>
  <w:abstractNum w:abstractNumId="18" w15:restartNumberingAfterBreak="0">
    <w:nsid w:val="37493085"/>
    <w:multiLevelType w:val="hybridMultilevel"/>
    <w:tmpl w:val="468619C4"/>
    <w:lvl w:ilvl="0" w:tplc="E452CAF0">
      <w:start w:val="1"/>
      <w:numFmt w:val="decimal"/>
      <w:lvlText w:val="%1)"/>
      <w:lvlJc w:val="left"/>
      <w:pPr>
        <w:ind w:left="1228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E1424E2E">
      <w:numFmt w:val="bullet"/>
      <w:lvlText w:val="•"/>
      <w:lvlJc w:val="left"/>
      <w:pPr>
        <w:ind w:left="2148" w:hanging="360"/>
      </w:pPr>
      <w:rPr>
        <w:rFonts w:hint="default"/>
        <w:lang w:val="ru-RU" w:eastAsia="ru-RU" w:bidi="ru-RU"/>
      </w:rPr>
    </w:lvl>
    <w:lvl w:ilvl="2" w:tplc="AD785D30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3" w:tplc="60D41DA0">
      <w:numFmt w:val="bullet"/>
      <w:lvlText w:val="•"/>
      <w:lvlJc w:val="left"/>
      <w:pPr>
        <w:ind w:left="4005" w:hanging="360"/>
      </w:pPr>
      <w:rPr>
        <w:rFonts w:hint="default"/>
        <w:lang w:val="ru-RU" w:eastAsia="ru-RU" w:bidi="ru-RU"/>
      </w:rPr>
    </w:lvl>
    <w:lvl w:ilvl="4" w:tplc="0526D630">
      <w:numFmt w:val="bullet"/>
      <w:lvlText w:val="•"/>
      <w:lvlJc w:val="left"/>
      <w:pPr>
        <w:ind w:left="4934" w:hanging="360"/>
      </w:pPr>
      <w:rPr>
        <w:rFonts w:hint="default"/>
        <w:lang w:val="ru-RU" w:eastAsia="ru-RU" w:bidi="ru-RU"/>
      </w:rPr>
    </w:lvl>
    <w:lvl w:ilvl="5" w:tplc="AA60B880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9C866ED8">
      <w:numFmt w:val="bullet"/>
      <w:lvlText w:val="•"/>
      <w:lvlJc w:val="left"/>
      <w:pPr>
        <w:ind w:left="6791" w:hanging="360"/>
      </w:pPr>
      <w:rPr>
        <w:rFonts w:hint="default"/>
        <w:lang w:val="ru-RU" w:eastAsia="ru-RU" w:bidi="ru-RU"/>
      </w:rPr>
    </w:lvl>
    <w:lvl w:ilvl="7" w:tplc="C55E25AE">
      <w:numFmt w:val="bullet"/>
      <w:lvlText w:val="•"/>
      <w:lvlJc w:val="left"/>
      <w:pPr>
        <w:ind w:left="7720" w:hanging="360"/>
      </w:pPr>
      <w:rPr>
        <w:rFonts w:hint="default"/>
        <w:lang w:val="ru-RU" w:eastAsia="ru-RU" w:bidi="ru-RU"/>
      </w:rPr>
    </w:lvl>
    <w:lvl w:ilvl="8" w:tplc="E206AAA6">
      <w:numFmt w:val="bullet"/>
      <w:lvlText w:val="•"/>
      <w:lvlJc w:val="left"/>
      <w:pPr>
        <w:ind w:left="8649" w:hanging="360"/>
      </w:pPr>
      <w:rPr>
        <w:rFonts w:hint="default"/>
        <w:lang w:val="ru-RU" w:eastAsia="ru-RU" w:bidi="ru-RU"/>
      </w:rPr>
    </w:lvl>
  </w:abstractNum>
  <w:abstractNum w:abstractNumId="19" w15:restartNumberingAfterBreak="0">
    <w:nsid w:val="3B0D31D2"/>
    <w:multiLevelType w:val="hybridMultilevel"/>
    <w:tmpl w:val="28EC2F20"/>
    <w:lvl w:ilvl="0" w:tplc="55D06298">
      <w:start w:val="1"/>
      <w:numFmt w:val="decimal"/>
      <w:lvlText w:val="%1)"/>
      <w:lvlJc w:val="left"/>
      <w:pPr>
        <w:ind w:left="247" w:hanging="20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ru-RU" w:bidi="ru-RU"/>
      </w:rPr>
    </w:lvl>
    <w:lvl w:ilvl="1" w:tplc="E43A1A4A">
      <w:numFmt w:val="bullet"/>
      <w:lvlText w:val="•"/>
      <w:lvlJc w:val="left"/>
      <w:pPr>
        <w:ind w:left="368" w:hanging="207"/>
      </w:pPr>
      <w:rPr>
        <w:rFonts w:hint="default"/>
        <w:lang w:val="ru-RU" w:eastAsia="ru-RU" w:bidi="ru-RU"/>
      </w:rPr>
    </w:lvl>
    <w:lvl w:ilvl="2" w:tplc="040C8EBE">
      <w:numFmt w:val="bullet"/>
      <w:lvlText w:val="•"/>
      <w:lvlJc w:val="left"/>
      <w:pPr>
        <w:ind w:left="496" w:hanging="207"/>
      </w:pPr>
      <w:rPr>
        <w:rFonts w:hint="default"/>
        <w:lang w:val="ru-RU" w:eastAsia="ru-RU" w:bidi="ru-RU"/>
      </w:rPr>
    </w:lvl>
    <w:lvl w:ilvl="3" w:tplc="933841B4">
      <w:numFmt w:val="bullet"/>
      <w:lvlText w:val="•"/>
      <w:lvlJc w:val="left"/>
      <w:pPr>
        <w:ind w:left="625" w:hanging="207"/>
      </w:pPr>
      <w:rPr>
        <w:rFonts w:hint="default"/>
        <w:lang w:val="ru-RU" w:eastAsia="ru-RU" w:bidi="ru-RU"/>
      </w:rPr>
    </w:lvl>
    <w:lvl w:ilvl="4" w:tplc="02CE0E94">
      <w:numFmt w:val="bullet"/>
      <w:lvlText w:val="•"/>
      <w:lvlJc w:val="left"/>
      <w:pPr>
        <w:ind w:left="753" w:hanging="207"/>
      </w:pPr>
      <w:rPr>
        <w:rFonts w:hint="default"/>
        <w:lang w:val="ru-RU" w:eastAsia="ru-RU" w:bidi="ru-RU"/>
      </w:rPr>
    </w:lvl>
    <w:lvl w:ilvl="5" w:tplc="9B5E06C2">
      <w:numFmt w:val="bullet"/>
      <w:lvlText w:val="•"/>
      <w:lvlJc w:val="left"/>
      <w:pPr>
        <w:ind w:left="882" w:hanging="207"/>
      </w:pPr>
      <w:rPr>
        <w:rFonts w:hint="default"/>
        <w:lang w:val="ru-RU" w:eastAsia="ru-RU" w:bidi="ru-RU"/>
      </w:rPr>
    </w:lvl>
    <w:lvl w:ilvl="6" w:tplc="8D50CB7A">
      <w:numFmt w:val="bullet"/>
      <w:lvlText w:val="•"/>
      <w:lvlJc w:val="left"/>
      <w:pPr>
        <w:ind w:left="1010" w:hanging="207"/>
      </w:pPr>
      <w:rPr>
        <w:rFonts w:hint="default"/>
        <w:lang w:val="ru-RU" w:eastAsia="ru-RU" w:bidi="ru-RU"/>
      </w:rPr>
    </w:lvl>
    <w:lvl w:ilvl="7" w:tplc="99468DDC">
      <w:numFmt w:val="bullet"/>
      <w:lvlText w:val="•"/>
      <w:lvlJc w:val="left"/>
      <w:pPr>
        <w:ind w:left="1138" w:hanging="207"/>
      </w:pPr>
      <w:rPr>
        <w:rFonts w:hint="default"/>
        <w:lang w:val="ru-RU" w:eastAsia="ru-RU" w:bidi="ru-RU"/>
      </w:rPr>
    </w:lvl>
    <w:lvl w:ilvl="8" w:tplc="98FC920A">
      <w:numFmt w:val="bullet"/>
      <w:lvlText w:val="•"/>
      <w:lvlJc w:val="left"/>
      <w:pPr>
        <w:ind w:left="1267" w:hanging="207"/>
      </w:pPr>
      <w:rPr>
        <w:rFonts w:hint="default"/>
        <w:lang w:val="ru-RU" w:eastAsia="ru-RU" w:bidi="ru-RU"/>
      </w:rPr>
    </w:lvl>
  </w:abstractNum>
  <w:abstractNum w:abstractNumId="20" w15:restartNumberingAfterBreak="0">
    <w:nsid w:val="44E65F75"/>
    <w:multiLevelType w:val="hybridMultilevel"/>
    <w:tmpl w:val="9806A28E"/>
    <w:lvl w:ilvl="0" w:tplc="BA1A0F80">
      <w:start w:val="1"/>
      <w:numFmt w:val="decimal"/>
      <w:lvlText w:val="%1)"/>
      <w:lvlJc w:val="left"/>
      <w:pPr>
        <w:ind w:left="1228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14B22D3A">
      <w:numFmt w:val="bullet"/>
      <w:lvlText w:val="•"/>
      <w:lvlJc w:val="left"/>
      <w:pPr>
        <w:ind w:left="2148" w:hanging="360"/>
      </w:pPr>
      <w:rPr>
        <w:rFonts w:hint="default"/>
        <w:lang w:val="ru-RU" w:eastAsia="ru-RU" w:bidi="ru-RU"/>
      </w:rPr>
    </w:lvl>
    <w:lvl w:ilvl="2" w:tplc="74A69354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3" w:tplc="9B545ED4">
      <w:numFmt w:val="bullet"/>
      <w:lvlText w:val="•"/>
      <w:lvlJc w:val="left"/>
      <w:pPr>
        <w:ind w:left="4005" w:hanging="360"/>
      </w:pPr>
      <w:rPr>
        <w:rFonts w:hint="default"/>
        <w:lang w:val="ru-RU" w:eastAsia="ru-RU" w:bidi="ru-RU"/>
      </w:rPr>
    </w:lvl>
    <w:lvl w:ilvl="4" w:tplc="487AD592">
      <w:numFmt w:val="bullet"/>
      <w:lvlText w:val="•"/>
      <w:lvlJc w:val="left"/>
      <w:pPr>
        <w:ind w:left="4934" w:hanging="360"/>
      </w:pPr>
      <w:rPr>
        <w:rFonts w:hint="default"/>
        <w:lang w:val="ru-RU" w:eastAsia="ru-RU" w:bidi="ru-RU"/>
      </w:rPr>
    </w:lvl>
    <w:lvl w:ilvl="5" w:tplc="FD72AFD0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75A6E838">
      <w:numFmt w:val="bullet"/>
      <w:lvlText w:val="•"/>
      <w:lvlJc w:val="left"/>
      <w:pPr>
        <w:ind w:left="6791" w:hanging="360"/>
      </w:pPr>
      <w:rPr>
        <w:rFonts w:hint="default"/>
        <w:lang w:val="ru-RU" w:eastAsia="ru-RU" w:bidi="ru-RU"/>
      </w:rPr>
    </w:lvl>
    <w:lvl w:ilvl="7" w:tplc="37C4E672">
      <w:numFmt w:val="bullet"/>
      <w:lvlText w:val="•"/>
      <w:lvlJc w:val="left"/>
      <w:pPr>
        <w:ind w:left="7720" w:hanging="360"/>
      </w:pPr>
      <w:rPr>
        <w:rFonts w:hint="default"/>
        <w:lang w:val="ru-RU" w:eastAsia="ru-RU" w:bidi="ru-RU"/>
      </w:rPr>
    </w:lvl>
    <w:lvl w:ilvl="8" w:tplc="3F94A62E">
      <w:numFmt w:val="bullet"/>
      <w:lvlText w:val="•"/>
      <w:lvlJc w:val="left"/>
      <w:pPr>
        <w:ind w:left="8649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4B3E437C"/>
    <w:multiLevelType w:val="hybridMultilevel"/>
    <w:tmpl w:val="645C8CF2"/>
    <w:lvl w:ilvl="0" w:tplc="BB2E4E96">
      <w:numFmt w:val="bullet"/>
      <w:lvlText w:val="-"/>
      <w:lvlJc w:val="left"/>
      <w:pPr>
        <w:ind w:left="173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4BD21346">
      <w:numFmt w:val="bullet"/>
      <w:lvlText w:val="•"/>
      <w:lvlJc w:val="left"/>
      <w:pPr>
        <w:ind w:left="314" w:hanging="111"/>
      </w:pPr>
      <w:rPr>
        <w:rFonts w:hint="default"/>
        <w:lang w:val="ru-RU" w:eastAsia="ru-RU" w:bidi="ru-RU"/>
      </w:rPr>
    </w:lvl>
    <w:lvl w:ilvl="2" w:tplc="AB1CD506">
      <w:numFmt w:val="bullet"/>
      <w:lvlText w:val="•"/>
      <w:lvlJc w:val="left"/>
      <w:pPr>
        <w:ind w:left="448" w:hanging="111"/>
      </w:pPr>
      <w:rPr>
        <w:rFonts w:hint="default"/>
        <w:lang w:val="ru-RU" w:eastAsia="ru-RU" w:bidi="ru-RU"/>
      </w:rPr>
    </w:lvl>
    <w:lvl w:ilvl="3" w:tplc="F45059F2">
      <w:numFmt w:val="bullet"/>
      <w:lvlText w:val="•"/>
      <w:lvlJc w:val="left"/>
      <w:pPr>
        <w:ind w:left="583" w:hanging="111"/>
      </w:pPr>
      <w:rPr>
        <w:rFonts w:hint="default"/>
        <w:lang w:val="ru-RU" w:eastAsia="ru-RU" w:bidi="ru-RU"/>
      </w:rPr>
    </w:lvl>
    <w:lvl w:ilvl="4" w:tplc="EE2CADA2">
      <w:numFmt w:val="bullet"/>
      <w:lvlText w:val="•"/>
      <w:lvlJc w:val="left"/>
      <w:pPr>
        <w:ind w:left="717" w:hanging="111"/>
      </w:pPr>
      <w:rPr>
        <w:rFonts w:hint="default"/>
        <w:lang w:val="ru-RU" w:eastAsia="ru-RU" w:bidi="ru-RU"/>
      </w:rPr>
    </w:lvl>
    <w:lvl w:ilvl="5" w:tplc="C6A89E56">
      <w:numFmt w:val="bullet"/>
      <w:lvlText w:val="•"/>
      <w:lvlJc w:val="left"/>
      <w:pPr>
        <w:ind w:left="852" w:hanging="111"/>
      </w:pPr>
      <w:rPr>
        <w:rFonts w:hint="default"/>
        <w:lang w:val="ru-RU" w:eastAsia="ru-RU" w:bidi="ru-RU"/>
      </w:rPr>
    </w:lvl>
    <w:lvl w:ilvl="6" w:tplc="B290B1C6">
      <w:numFmt w:val="bullet"/>
      <w:lvlText w:val="•"/>
      <w:lvlJc w:val="left"/>
      <w:pPr>
        <w:ind w:left="986" w:hanging="111"/>
      </w:pPr>
      <w:rPr>
        <w:rFonts w:hint="default"/>
        <w:lang w:val="ru-RU" w:eastAsia="ru-RU" w:bidi="ru-RU"/>
      </w:rPr>
    </w:lvl>
    <w:lvl w:ilvl="7" w:tplc="9726F6F2">
      <w:numFmt w:val="bullet"/>
      <w:lvlText w:val="•"/>
      <w:lvlJc w:val="left"/>
      <w:pPr>
        <w:ind w:left="1120" w:hanging="111"/>
      </w:pPr>
      <w:rPr>
        <w:rFonts w:hint="default"/>
        <w:lang w:val="ru-RU" w:eastAsia="ru-RU" w:bidi="ru-RU"/>
      </w:rPr>
    </w:lvl>
    <w:lvl w:ilvl="8" w:tplc="52F4E676">
      <w:numFmt w:val="bullet"/>
      <w:lvlText w:val="•"/>
      <w:lvlJc w:val="left"/>
      <w:pPr>
        <w:ind w:left="1255" w:hanging="111"/>
      </w:pPr>
      <w:rPr>
        <w:rFonts w:hint="default"/>
        <w:lang w:val="ru-RU" w:eastAsia="ru-RU" w:bidi="ru-RU"/>
      </w:rPr>
    </w:lvl>
  </w:abstractNum>
  <w:abstractNum w:abstractNumId="22" w15:restartNumberingAfterBreak="0">
    <w:nsid w:val="51F6221D"/>
    <w:multiLevelType w:val="hybridMultilevel"/>
    <w:tmpl w:val="CF127FC2"/>
    <w:lvl w:ilvl="0" w:tplc="BDF2834A">
      <w:start w:val="1"/>
      <w:numFmt w:val="decimal"/>
      <w:lvlText w:val="%1)"/>
      <w:lvlJc w:val="left"/>
      <w:pPr>
        <w:ind w:left="1228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0C88FDE4">
      <w:numFmt w:val="bullet"/>
      <w:lvlText w:val="•"/>
      <w:lvlJc w:val="left"/>
      <w:pPr>
        <w:ind w:left="2148" w:hanging="360"/>
      </w:pPr>
      <w:rPr>
        <w:rFonts w:hint="default"/>
        <w:lang w:val="ru-RU" w:eastAsia="ru-RU" w:bidi="ru-RU"/>
      </w:rPr>
    </w:lvl>
    <w:lvl w:ilvl="2" w:tplc="BA34D54C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3" w:tplc="74E84BC6">
      <w:numFmt w:val="bullet"/>
      <w:lvlText w:val="•"/>
      <w:lvlJc w:val="left"/>
      <w:pPr>
        <w:ind w:left="4005" w:hanging="360"/>
      </w:pPr>
      <w:rPr>
        <w:rFonts w:hint="default"/>
        <w:lang w:val="ru-RU" w:eastAsia="ru-RU" w:bidi="ru-RU"/>
      </w:rPr>
    </w:lvl>
    <w:lvl w:ilvl="4" w:tplc="7B18A852">
      <w:numFmt w:val="bullet"/>
      <w:lvlText w:val="•"/>
      <w:lvlJc w:val="left"/>
      <w:pPr>
        <w:ind w:left="4934" w:hanging="360"/>
      </w:pPr>
      <w:rPr>
        <w:rFonts w:hint="default"/>
        <w:lang w:val="ru-RU" w:eastAsia="ru-RU" w:bidi="ru-RU"/>
      </w:rPr>
    </w:lvl>
    <w:lvl w:ilvl="5" w:tplc="D5327208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2D54549E">
      <w:numFmt w:val="bullet"/>
      <w:lvlText w:val="•"/>
      <w:lvlJc w:val="left"/>
      <w:pPr>
        <w:ind w:left="6791" w:hanging="360"/>
      </w:pPr>
      <w:rPr>
        <w:rFonts w:hint="default"/>
        <w:lang w:val="ru-RU" w:eastAsia="ru-RU" w:bidi="ru-RU"/>
      </w:rPr>
    </w:lvl>
    <w:lvl w:ilvl="7" w:tplc="89EA7F3E">
      <w:numFmt w:val="bullet"/>
      <w:lvlText w:val="•"/>
      <w:lvlJc w:val="left"/>
      <w:pPr>
        <w:ind w:left="7720" w:hanging="360"/>
      </w:pPr>
      <w:rPr>
        <w:rFonts w:hint="default"/>
        <w:lang w:val="ru-RU" w:eastAsia="ru-RU" w:bidi="ru-RU"/>
      </w:rPr>
    </w:lvl>
    <w:lvl w:ilvl="8" w:tplc="E7C86D1E">
      <w:numFmt w:val="bullet"/>
      <w:lvlText w:val="•"/>
      <w:lvlJc w:val="left"/>
      <w:pPr>
        <w:ind w:left="8649" w:hanging="360"/>
      </w:pPr>
      <w:rPr>
        <w:rFonts w:hint="default"/>
        <w:lang w:val="ru-RU" w:eastAsia="ru-RU" w:bidi="ru-RU"/>
      </w:rPr>
    </w:lvl>
  </w:abstractNum>
  <w:abstractNum w:abstractNumId="23" w15:restartNumberingAfterBreak="0">
    <w:nsid w:val="531D3871"/>
    <w:multiLevelType w:val="hybridMultilevel"/>
    <w:tmpl w:val="FC4C77B2"/>
    <w:lvl w:ilvl="0" w:tplc="7D70BD68">
      <w:numFmt w:val="bullet"/>
      <w:lvlText w:val="-"/>
      <w:lvlJc w:val="left"/>
      <w:pPr>
        <w:ind w:left="353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B9C8C40C">
      <w:numFmt w:val="bullet"/>
      <w:lvlText w:val="•"/>
      <w:lvlJc w:val="left"/>
      <w:pPr>
        <w:ind w:left="476" w:hanging="111"/>
      </w:pPr>
      <w:rPr>
        <w:rFonts w:hint="default"/>
        <w:lang w:val="ru-RU" w:eastAsia="ru-RU" w:bidi="ru-RU"/>
      </w:rPr>
    </w:lvl>
    <w:lvl w:ilvl="2" w:tplc="A1666A9E">
      <w:numFmt w:val="bullet"/>
      <w:lvlText w:val="•"/>
      <w:lvlJc w:val="left"/>
      <w:pPr>
        <w:ind w:left="592" w:hanging="111"/>
      </w:pPr>
      <w:rPr>
        <w:rFonts w:hint="default"/>
        <w:lang w:val="ru-RU" w:eastAsia="ru-RU" w:bidi="ru-RU"/>
      </w:rPr>
    </w:lvl>
    <w:lvl w:ilvl="3" w:tplc="AEB01844">
      <w:numFmt w:val="bullet"/>
      <w:lvlText w:val="•"/>
      <w:lvlJc w:val="left"/>
      <w:pPr>
        <w:ind w:left="709" w:hanging="111"/>
      </w:pPr>
      <w:rPr>
        <w:rFonts w:hint="default"/>
        <w:lang w:val="ru-RU" w:eastAsia="ru-RU" w:bidi="ru-RU"/>
      </w:rPr>
    </w:lvl>
    <w:lvl w:ilvl="4" w:tplc="5A2EE8E0">
      <w:numFmt w:val="bullet"/>
      <w:lvlText w:val="•"/>
      <w:lvlJc w:val="left"/>
      <w:pPr>
        <w:ind w:left="825" w:hanging="111"/>
      </w:pPr>
      <w:rPr>
        <w:rFonts w:hint="default"/>
        <w:lang w:val="ru-RU" w:eastAsia="ru-RU" w:bidi="ru-RU"/>
      </w:rPr>
    </w:lvl>
    <w:lvl w:ilvl="5" w:tplc="690203C8">
      <w:numFmt w:val="bullet"/>
      <w:lvlText w:val="•"/>
      <w:lvlJc w:val="left"/>
      <w:pPr>
        <w:ind w:left="942" w:hanging="111"/>
      </w:pPr>
      <w:rPr>
        <w:rFonts w:hint="default"/>
        <w:lang w:val="ru-RU" w:eastAsia="ru-RU" w:bidi="ru-RU"/>
      </w:rPr>
    </w:lvl>
    <w:lvl w:ilvl="6" w:tplc="505E7BA6">
      <w:numFmt w:val="bullet"/>
      <w:lvlText w:val="•"/>
      <w:lvlJc w:val="left"/>
      <w:pPr>
        <w:ind w:left="1058" w:hanging="111"/>
      </w:pPr>
      <w:rPr>
        <w:rFonts w:hint="default"/>
        <w:lang w:val="ru-RU" w:eastAsia="ru-RU" w:bidi="ru-RU"/>
      </w:rPr>
    </w:lvl>
    <w:lvl w:ilvl="7" w:tplc="F5B843FA">
      <w:numFmt w:val="bullet"/>
      <w:lvlText w:val="•"/>
      <w:lvlJc w:val="left"/>
      <w:pPr>
        <w:ind w:left="1174" w:hanging="111"/>
      </w:pPr>
      <w:rPr>
        <w:rFonts w:hint="default"/>
        <w:lang w:val="ru-RU" w:eastAsia="ru-RU" w:bidi="ru-RU"/>
      </w:rPr>
    </w:lvl>
    <w:lvl w:ilvl="8" w:tplc="1BE8FB66">
      <w:numFmt w:val="bullet"/>
      <w:lvlText w:val="•"/>
      <w:lvlJc w:val="left"/>
      <w:pPr>
        <w:ind w:left="1291" w:hanging="111"/>
      </w:pPr>
      <w:rPr>
        <w:rFonts w:hint="default"/>
        <w:lang w:val="ru-RU" w:eastAsia="ru-RU" w:bidi="ru-RU"/>
      </w:rPr>
    </w:lvl>
  </w:abstractNum>
  <w:abstractNum w:abstractNumId="24" w15:restartNumberingAfterBreak="0">
    <w:nsid w:val="60555DCA"/>
    <w:multiLevelType w:val="hybridMultilevel"/>
    <w:tmpl w:val="A2E6D1C0"/>
    <w:lvl w:ilvl="0" w:tplc="33A6DDE4">
      <w:start w:val="1"/>
      <w:numFmt w:val="decimal"/>
      <w:lvlText w:val="%1."/>
      <w:lvlJc w:val="left"/>
      <w:pPr>
        <w:ind w:left="301" w:hanging="380"/>
        <w:jc w:val="right"/>
      </w:pPr>
      <w:rPr>
        <w:rFonts w:hint="default"/>
        <w:spacing w:val="-18"/>
        <w:w w:val="100"/>
        <w:lang w:val="ru-RU" w:eastAsia="ru-RU" w:bidi="ru-RU"/>
      </w:rPr>
    </w:lvl>
    <w:lvl w:ilvl="1" w:tplc="121C379E">
      <w:start w:val="1"/>
      <w:numFmt w:val="decimal"/>
      <w:lvlText w:val="%2."/>
      <w:lvlJc w:val="left"/>
      <w:pPr>
        <w:ind w:left="301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073CD300">
      <w:numFmt w:val="bullet"/>
      <w:lvlText w:val="•"/>
      <w:lvlJc w:val="left"/>
      <w:pPr>
        <w:ind w:left="2341" w:hanging="250"/>
      </w:pPr>
      <w:rPr>
        <w:rFonts w:hint="default"/>
        <w:lang w:val="ru-RU" w:eastAsia="ru-RU" w:bidi="ru-RU"/>
      </w:rPr>
    </w:lvl>
    <w:lvl w:ilvl="3" w:tplc="25AECD0A">
      <w:numFmt w:val="bullet"/>
      <w:lvlText w:val="•"/>
      <w:lvlJc w:val="left"/>
      <w:pPr>
        <w:ind w:left="3361" w:hanging="250"/>
      </w:pPr>
      <w:rPr>
        <w:rFonts w:hint="default"/>
        <w:lang w:val="ru-RU" w:eastAsia="ru-RU" w:bidi="ru-RU"/>
      </w:rPr>
    </w:lvl>
    <w:lvl w:ilvl="4" w:tplc="A72EFAF0">
      <w:numFmt w:val="bullet"/>
      <w:lvlText w:val="•"/>
      <w:lvlJc w:val="left"/>
      <w:pPr>
        <w:ind w:left="4382" w:hanging="250"/>
      </w:pPr>
      <w:rPr>
        <w:rFonts w:hint="default"/>
        <w:lang w:val="ru-RU" w:eastAsia="ru-RU" w:bidi="ru-RU"/>
      </w:rPr>
    </w:lvl>
    <w:lvl w:ilvl="5" w:tplc="689CBCC6">
      <w:numFmt w:val="bullet"/>
      <w:lvlText w:val="•"/>
      <w:lvlJc w:val="left"/>
      <w:pPr>
        <w:ind w:left="5403" w:hanging="250"/>
      </w:pPr>
      <w:rPr>
        <w:rFonts w:hint="default"/>
        <w:lang w:val="ru-RU" w:eastAsia="ru-RU" w:bidi="ru-RU"/>
      </w:rPr>
    </w:lvl>
    <w:lvl w:ilvl="6" w:tplc="B2C6D4FC">
      <w:numFmt w:val="bullet"/>
      <w:lvlText w:val="•"/>
      <w:lvlJc w:val="left"/>
      <w:pPr>
        <w:ind w:left="6423" w:hanging="250"/>
      </w:pPr>
      <w:rPr>
        <w:rFonts w:hint="default"/>
        <w:lang w:val="ru-RU" w:eastAsia="ru-RU" w:bidi="ru-RU"/>
      </w:rPr>
    </w:lvl>
    <w:lvl w:ilvl="7" w:tplc="80DA8CCC">
      <w:numFmt w:val="bullet"/>
      <w:lvlText w:val="•"/>
      <w:lvlJc w:val="left"/>
      <w:pPr>
        <w:ind w:left="7444" w:hanging="250"/>
      </w:pPr>
      <w:rPr>
        <w:rFonts w:hint="default"/>
        <w:lang w:val="ru-RU" w:eastAsia="ru-RU" w:bidi="ru-RU"/>
      </w:rPr>
    </w:lvl>
    <w:lvl w:ilvl="8" w:tplc="FBF6A5F4">
      <w:numFmt w:val="bullet"/>
      <w:lvlText w:val="•"/>
      <w:lvlJc w:val="left"/>
      <w:pPr>
        <w:ind w:left="8465" w:hanging="250"/>
      </w:pPr>
      <w:rPr>
        <w:rFonts w:hint="default"/>
        <w:lang w:val="ru-RU" w:eastAsia="ru-RU" w:bidi="ru-RU"/>
      </w:rPr>
    </w:lvl>
  </w:abstractNum>
  <w:abstractNum w:abstractNumId="25" w15:restartNumberingAfterBreak="0">
    <w:nsid w:val="628B28C1"/>
    <w:multiLevelType w:val="hybridMultilevel"/>
    <w:tmpl w:val="5A9C7172"/>
    <w:lvl w:ilvl="0" w:tplc="955A0A78">
      <w:start w:val="1"/>
      <w:numFmt w:val="decimal"/>
      <w:lvlText w:val="%1)"/>
      <w:lvlJc w:val="left"/>
      <w:pPr>
        <w:ind w:left="1228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080C1DDA">
      <w:numFmt w:val="bullet"/>
      <w:lvlText w:val="•"/>
      <w:lvlJc w:val="left"/>
      <w:pPr>
        <w:ind w:left="2148" w:hanging="360"/>
      </w:pPr>
      <w:rPr>
        <w:rFonts w:hint="default"/>
        <w:lang w:val="ru-RU" w:eastAsia="ru-RU" w:bidi="ru-RU"/>
      </w:rPr>
    </w:lvl>
    <w:lvl w:ilvl="2" w:tplc="B2305676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3" w:tplc="4F58700E">
      <w:numFmt w:val="bullet"/>
      <w:lvlText w:val="•"/>
      <w:lvlJc w:val="left"/>
      <w:pPr>
        <w:ind w:left="4005" w:hanging="360"/>
      </w:pPr>
      <w:rPr>
        <w:rFonts w:hint="default"/>
        <w:lang w:val="ru-RU" w:eastAsia="ru-RU" w:bidi="ru-RU"/>
      </w:rPr>
    </w:lvl>
    <w:lvl w:ilvl="4" w:tplc="42843A84">
      <w:numFmt w:val="bullet"/>
      <w:lvlText w:val="•"/>
      <w:lvlJc w:val="left"/>
      <w:pPr>
        <w:ind w:left="4934" w:hanging="360"/>
      </w:pPr>
      <w:rPr>
        <w:rFonts w:hint="default"/>
        <w:lang w:val="ru-RU" w:eastAsia="ru-RU" w:bidi="ru-RU"/>
      </w:rPr>
    </w:lvl>
    <w:lvl w:ilvl="5" w:tplc="65981972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92C88FC6">
      <w:numFmt w:val="bullet"/>
      <w:lvlText w:val="•"/>
      <w:lvlJc w:val="left"/>
      <w:pPr>
        <w:ind w:left="6791" w:hanging="360"/>
      </w:pPr>
      <w:rPr>
        <w:rFonts w:hint="default"/>
        <w:lang w:val="ru-RU" w:eastAsia="ru-RU" w:bidi="ru-RU"/>
      </w:rPr>
    </w:lvl>
    <w:lvl w:ilvl="7" w:tplc="0CC4159C">
      <w:numFmt w:val="bullet"/>
      <w:lvlText w:val="•"/>
      <w:lvlJc w:val="left"/>
      <w:pPr>
        <w:ind w:left="7720" w:hanging="360"/>
      </w:pPr>
      <w:rPr>
        <w:rFonts w:hint="default"/>
        <w:lang w:val="ru-RU" w:eastAsia="ru-RU" w:bidi="ru-RU"/>
      </w:rPr>
    </w:lvl>
    <w:lvl w:ilvl="8" w:tplc="5808BC0E">
      <w:numFmt w:val="bullet"/>
      <w:lvlText w:val="•"/>
      <w:lvlJc w:val="left"/>
      <w:pPr>
        <w:ind w:left="8649" w:hanging="360"/>
      </w:pPr>
      <w:rPr>
        <w:rFonts w:hint="default"/>
        <w:lang w:val="ru-RU" w:eastAsia="ru-RU" w:bidi="ru-RU"/>
      </w:rPr>
    </w:lvl>
  </w:abstractNum>
  <w:abstractNum w:abstractNumId="26" w15:restartNumberingAfterBreak="0">
    <w:nsid w:val="649164F7"/>
    <w:multiLevelType w:val="hybridMultilevel"/>
    <w:tmpl w:val="64FC9C76"/>
    <w:lvl w:ilvl="0" w:tplc="029A4E24">
      <w:start w:val="1"/>
      <w:numFmt w:val="decimal"/>
      <w:lvlText w:val="%1)"/>
      <w:lvlJc w:val="left"/>
      <w:pPr>
        <w:ind w:left="584" w:hanging="567"/>
        <w:jc w:val="left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ru-RU" w:eastAsia="ru-RU" w:bidi="ru-RU"/>
      </w:rPr>
    </w:lvl>
    <w:lvl w:ilvl="1" w:tplc="285A639E">
      <w:numFmt w:val="bullet"/>
      <w:lvlText w:val="•"/>
      <w:lvlJc w:val="left"/>
      <w:pPr>
        <w:ind w:left="1572" w:hanging="567"/>
      </w:pPr>
      <w:rPr>
        <w:rFonts w:hint="default"/>
        <w:lang w:val="ru-RU" w:eastAsia="ru-RU" w:bidi="ru-RU"/>
      </w:rPr>
    </w:lvl>
    <w:lvl w:ilvl="2" w:tplc="1E70FD72">
      <w:numFmt w:val="bullet"/>
      <w:lvlText w:val="•"/>
      <w:lvlJc w:val="left"/>
      <w:pPr>
        <w:ind w:left="2565" w:hanging="567"/>
      </w:pPr>
      <w:rPr>
        <w:rFonts w:hint="default"/>
        <w:lang w:val="ru-RU" w:eastAsia="ru-RU" w:bidi="ru-RU"/>
      </w:rPr>
    </w:lvl>
    <w:lvl w:ilvl="3" w:tplc="BA0608DE">
      <w:numFmt w:val="bullet"/>
      <w:lvlText w:val="•"/>
      <w:lvlJc w:val="left"/>
      <w:pPr>
        <w:ind w:left="3557" w:hanging="567"/>
      </w:pPr>
      <w:rPr>
        <w:rFonts w:hint="default"/>
        <w:lang w:val="ru-RU" w:eastAsia="ru-RU" w:bidi="ru-RU"/>
      </w:rPr>
    </w:lvl>
    <w:lvl w:ilvl="4" w:tplc="744CFB42">
      <w:numFmt w:val="bullet"/>
      <w:lvlText w:val="•"/>
      <w:lvlJc w:val="left"/>
      <w:pPr>
        <w:ind w:left="4550" w:hanging="567"/>
      </w:pPr>
      <w:rPr>
        <w:rFonts w:hint="default"/>
        <w:lang w:val="ru-RU" w:eastAsia="ru-RU" w:bidi="ru-RU"/>
      </w:rPr>
    </w:lvl>
    <w:lvl w:ilvl="5" w:tplc="D0B0930E">
      <w:numFmt w:val="bullet"/>
      <w:lvlText w:val="•"/>
      <w:lvlJc w:val="left"/>
      <w:pPr>
        <w:ind w:left="5543" w:hanging="567"/>
      </w:pPr>
      <w:rPr>
        <w:rFonts w:hint="default"/>
        <w:lang w:val="ru-RU" w:eastAsia="ru-RU" w:bidi="ru-RU"/>
      </w:rPr>
    </w:lvl>
    <w:lvl w:ilvl="6" w:tplc="12EA1CEC">
      <w:numFmt w:val="bullet"/>
      <w:lvlText w:val="•"/>
      <w:lvlJc w:val="left"/>
      <w:pPr>
        <w:ind w:left="6535" w:hanging="567"/>
      </w:pPr>
      <w:rPr>
        <w:rFonts w:hint="default"/>
        <w:lang w:val="ru-RU" w:eastAsia="ru-RU" w:bidi="ru-RU"/>
      </w:rPr>
    </w:lvl>
    <w:lvl w:ilvl="7" w:tplc="F5123E8A">
      <w:numFmt w:val="bullet"/>
      <w:lvlText w:val="•"/>
      <w:lvlJc w:val="left"/>
      <w:pPr>
        <w:ind w:left="7528" w:hanging="567"/>
      </w:pPr>
      <w:rPr>
        <w:rFonts w:hint="default"/>
        <w:lang w:val="ru-RU" w:eastAsia="ru-RU" w:bidi="ru-RU"/>
      </w:rPr>
    </w:lvl>
    <w:lvl w:ilvl="8" w:tplc="C2224E4C">
      <w:numFmt w:val="bullet"/>
      <w:lvlText w:val="•"/>
      <w:lvlJc w:val="left"/>
      <w:pPr>
        <w:ind w:left="8521" w:hanging="567"/>
      </w:pPr>
      <w:rPr>
        <w:rFonts w:hint="default"/>
        <w:lang w:val="ru-RU" w:eastAsia="ru-RU" w:bidi="ru-RU"/>
      </w:rPr>
    </w:lvl>
  </w:abstractNum>
  <w:abstractNum w:abstractNumId="27" w15:restartNumberingAfterBreak="0">
    <w:nsid w:val="649C7B53"/>
    <w:multiLevelType w:val="hybridMultilevel"/>
    <w:tmpl w:val="FB72C866"/>
    <w:lvl w:ilvl="0" w:tplc="A64C2586">
      <w:numFmt w:val="bullet"/>
      <w:lvlText w:val="–"/>
      <w:lvlJc w:val="left"/>
      <w:pPr>
        <w:ind w:left="301" w:hanging="2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D8829DAC">
      <w:numFmt w:val="bullet"/>
      <w:lvlText w:val="•"/>
      <w:lvlJc w:val="left"/>
      <w:pPr>
        <w:ind w:left="1320" w:hanging="260"/>
      </w:pPr>
      <w:rPr>
        <w:rFonts w:hint="default"/>
        <w:lang w:val="ru-RU" w:eastAsia="ru-RU" w:bidi="ru-RU"/>
      </w:rPr>
    </w:lvl>
    <w:lvl w:ilvl="2" w:tplc="664E5762">
      <w:numFmt w:val="bullet"/>
      <w:lvlText w:val="•"/>
      <w:lvlJc w:val="left"/>
      <w:pPr>
        <w:ind w:left="2341" w:hanging="260"/>
      </w:pPr>
      <w:rPr>
        <w:rFonts w:hint="default"/>
        <w:lang w:val="ru-RU" w:eastAsia="ru-RU" w:bidi="ru-RU"/>
      </w:rPr>
    </w:lvl>
    <w:lvl w:ilvl="3" w:tplc="D26622DC">
      <w:numFmt w:val="bullet"/>
      <w:lvlText w:val="•"/>
      <w:lvlJc w:val="left"/>
      <w:pPr>
        <w:ind w:left="3361" w:hanging="260"/>
      </w:pPr>
      <w:rPr>
        <w:rFonts w:hint="default"/>
        <w:lang w:val="ru-RU" w:eastAsia="ru-RU" w:bidi="ru-RU"/>
      </w:rPr>
    </w:lvl>
    <w:lvl w:ilvl="4" w:tplc="DD50FDE2">
      <w:numFmt w:val="bullet"/>
      <w:lvlText w:val="•"/>
      <w:lvlJc w:val="left"/>
      <w:pPr>
        <w:ind w:left="4382" w:hanging="260"/>
      </w:pPr>
      <w:rPr>
        <w:rFonts w:hint="default"/>
        <w:lang w:val="ru-RU" w:eastAsia="ru-RU" w:bidi="ru-RU"/>
      </w:rPr>
    </w:lvl>
    <w:lvl w:ilvl="5" w:tplc="4A36828E">
      <w:numFmt w:val="bullet"/>
      <w:lvlText w:val="•"/>
      <w:lvlJc w:val="left"/>
      <w:pPr>
        <w:ind w:left="5403" w:hanging="260"/>
      </w:pPr>
      <w:rPr>
        <w:rFonts w:hint="default"/>
        <w:lang w:val="ru-RU" w:eastAsia="ru-RU" w:bidi="ru-RU"/>
      </w:rPr>
    </w:lvl>
    <w:lvl w:ilvl="6" w:tplc="0D225148">
      <w:numFmt w:val="bullet"/>
      <w:lvlText w:val="•"/>
      <w:lvlJc w:val="left"/>
      <w:pPr>
        <w:ind w:left="6423" w:hanging="260"/>
      </w:pPr>
      <w:rPr>
        <w:rFonts w:hint="default"/>
        <w:lang w:val="ru-RU" w:eastAsia="ru-RU" w:bidi="ru-RU"/>
      </w:rPr>
    </w:lvl>
    <w:lvl w:ilvl="7" w:tplc="895ACA44">
      <w:numFmt w:val="bullet"/>
      <w:lvlText w:val="•"/>
      <w:lvlJc w:val="left"/>
      <w:pPr>
        <w:ind w:left="7444" w:hanging="260"/>
      </w:pPr>
      <w:rPr>
        <w:rFonts w:hint="default"/>
        <w:lang w:val="ru-RU" w:eastAsia="ru-RU" w:bidi="ru-RU"/>
      </w:rPr>
    </w:lvl>
    <w:lvl w:ilvl="8" w:tplc="384E8B00">
      <w:numFmt w:val="bullet"/>
      <w:lvlText w:val="•"/>
      <w:lvlJc w:val="left"/>
      <w:pPr>
        <w:ind w:left="8465" w:hanging="260"/>
      </w:pPr>
      <w:rPr>
        <w:rFonts w:hint="default"/>
        <w:lang w:val="ru-RU" w:eastAsia="ru-RU" w:bidi="ru-RU"/>
      </w:rPr>
    </w:lvl>
  </w:abstractNum>
  <w:abstractNum w:abstractNumId="28" w15:restartNumberingAfterBreak="0">
    <w:nsid w:val="6B2F32EA"/>
    <w:multiLevelType w:val="hybridMultilevel"/>
    <w:tmpl w:val="EAEE35A6"/>
    <w:lvl w:ilvl="0" w:tplc="69EC214C">
      <w:start w:val="1"/>
      <w:numFmt w:val="decimal"/>
      <w:lvlText w:val="%1."/>
      <w:lvlJc w:val="left"/>
      <w:pPr>
        <w:ind w:left="200" w:hanging="353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ru-RU" w:bidi="ru-RU"/>
      </w:rPr>
    </w:lvl>
    <w:lvl w:ilvl="1" w:tplc="C8E2FB8C">
      <w:numFmt w:val="bullet"/>
      <w:lvlText w:val="•"/>
      <w:lvlJc w:val="left"/>
      <w:pPr>
        <w:ind w:left="1150" w:hanging="353"/>
      </w:pPr>
      <w:rPr>
        <w:rFonts w:hint="default"/>
        <w:lang w:val="ru-RU" w:eastAsia="ru-RU" w:bidi="ru-RU"/>
      </w:rPr>
    </w:lvl>
    <w:lvl w:ilvl="2" w:tplc="DA64A6AE">
      <w:numFmt w:val="bullet"/>
      <w:lvlText w:val="•"/>
      <w:lvlJc w:val="left"/>
      <w:pPr>
        <w:ind w:left="2101" w:hanging="353"/>
      </w:pPr>
      <w:rPr>
        <w:rFonts w:hint="default"/>
        <w:lang w:val="ru-RU" w:eastAsia="ru-RU" w:bidi="ru-RU"/>
      </w:rPr>
    </w:lvl>
    <w:lvl w:ilvl="3" w:tplc="0E3C7012">
      <w:numFmt w:val="bullet"/>
      <w:lvlText w:val="•"/>
      <w:lvlJc w:val="left"/>
      <w:pPr>
        <w:ind w:left="3052" w:hanging="353"/>
      </w:pPr>
      <w:rPr>
        <w:rFonts w:hint="default"/>
        <w:lang w:val="ru-RU" w:eastAsia="ru-RU" w:bidi="ru-RU"/>
      </w:rPr>
    </w:lvl>
    <w:lvl w:ilvl="4" w:tplc="F11EB7B4">
      <w:numFmt w:val="bullet"/>
      <w:lvlText w:val="•"/>
      <w:lvlJc w:val="left"/>
      <w:pPr>
        <w:ind w:left="4002" w:hanging="353"/>
      </w:pPr>
      <w:rPr>
        <w:rFonts w:hint="default"/>
        <w:lang w:val="ru-RU" w:eastAsia="ru-RU" w:bidi="ru-RU"/>
      </w:rPr>
    </w:lvl>
    <w:lvl w:ilvl="5" w:tplc="0F9C25FC">
      <w:numFmt w:val="bullet"/>
      <w:lvlText w:val="•"/>
      <w:lvlJc w:val="left"/>
      <w:pPr>
        <w:ind w:left="4953" w:hanging="353"/>
      </w:pPr>
      <w:rPr>
        <w:rFonts w:hint="default"/>
        <w:lang w:val="ru-RU" w:eastAsia="ru-RU" w:bidi="ru-RU"/>
      </w:rPr>
    </w:lvl>
    <w:lvl w:ilvl="6" w:tplc="8AEE4ADE">
      <w:numFmt w:val="bullet"/>
      <w:lvlText w:val="•"/>
      <w:lvlJc w:val="left"/>
      <w:pPr>
        <w:ind w:left="5904" w:hanging="353"/>
      </w:pPr>
      <w:rPr>
        <w:rFonts w:hint="default"/>
        <w:lang w:val="ru-RU" w:eastAsia="ru-RU" w:bidi="ru-RU"/>
      </w:rPr>
    </w:lvl>
    <w:lvl w:ilvl="7" w:tplc="A39AE554">
      <w:numFmt w:val="bullet"/>
      <w:lvlText w:val="•"/>
      <w:lvlJc w:val="left"/>
      <w:pPr>
        <w:ind w:left="6854" w:hanging="353"/>
      </w:pPr>
      <w:rPr>
        <w:rFonts w:hint="default"/>
        <w:lang w:val="ru-RU" w:eastAsia="ru-RU" w:bidi="ru-RU"/>
      </w:rPr>
    </w:lvl>
    <w:lvl w:ilvl="8" w:tplc="881E5640">
      <w:numFmt w:val="bullet"/>
      <w:lvlText w:val="•"/>
      <w:lvlJc w:val="left"/>
      <w:pPr>
        <w:ind w:left="7805" w:hanging="353"/>
      </w:pPr>
      <w:rPr>
        <w:rFonts w:hint="default"/>
        <w:lang w:val="ru-RU" w:eastAsia="ru-RU" w:bidi="ru-RU"/>
      </w:rPr>
    </w:lvl>
  </w:abstractNum>
  <w:abstractNum w:abstractNumId="29" w15:restartNumberingAfterBreak="0">
    <w:nsid w:val="6BAC796F"/>
    <w:multiLevelType w:val="hybridMultilevel"/>
    <w:tmpl w:val="EE88A07A"/>
    <w:lvl w:ilvl="0" w:tplc="0A18BED8">
      <w:start w:val="1"/>
      <w:numFmt w:val="decimal"/>
      <w:lvlText w:val="%1)"/>
      <w:lvlJc w:val="left"/>
      <w:pPr>
        <w:ind w:left="1228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E2B03DFC">
      <w:numFmt w:val="bullet"/>
      <w:lvlText w:val="•"/>
      <w:lvlJc w:val="left"/>
      <w:pPr>
        <w:ind w:left="2148" w:hanging="360"/>
      </w:pPr>
      <w:rPr>
        <w:rFonts w:hint="default"/>
        <w:lang w:val="ru-RU" w:eastAsia="ru-RU" w:bidi="ru-RU"/>
      </w:rPr>
    </w:lvl>
    <w:lvl w:ilvl="2" w:tplc="365CD226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3" w:tplc="B79A0C12">
      <w:numFmt w:val="bullet"/>
      <w:lvlText w:val="•"/>
      <w:lvlJc w:val="left"/>
      <w:pPr>
        <w:ind w:left="4005" w:hanging="360"/>
      </w:pPr>
      <w:rPr>
        <w:rFonts w:hint="default"/>
        <w:lang w:val="ru-RU" w:eastAsia="ru-RU" w:bidi="ru-RU"/>
      </w:rPr>
    </w:lvl>
    <w:lvl w:ilvl="4" w:tplc="82927CF6">
      <w:numFmt w:val="bullet"/>
      <w:lvlText w:val="•"/>
      <w:lvlJc w:val="left"/>
      <w:pPr>
        <w:ind w:left="4934" w:hanging="360"/>
      </w:pPr>
      <w:rPr>
        <w:rFonts w:hint="default"/>
        <w:lang w:val="ru-RU" w:eastAsia="ru-RU" w:bidi="ru-RU"/>
      </w:rPr>
    </w:lvl>
    <w:lvl w:ilvl="5" w:tplc="78A0F820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9E303B4C">
      <w:numFmt w:val="bullet"/>
      <w:lvlText w:val="•"/>
      <w:lvlJc w:val="left"/>
      <w:pPr>
        <w:ind w:left="6791" w:hanging="360"/>
      </w:pPr>
      <w:rPr>
        <w:rFonts w:hint="default"/>
        <w:lang w:val="ru-RU" w:eastAsia="ru-RU" w:bidi="ru-RU"/>
      </w:rPr>
    </w:lvl>
    <w:lvl w:ilvl="7" w:tplc="4D4017E2">
      <w:numFmt w:val="bullet"/>
      <w:lvlText w:val="•"/>
      <w:lvlJc w:val="left"/>
      <w:pPr>
        <w:ind w:left="7720" w:hanging="360"/>
      </w:pPr>
      <w:rPr>
        <w:rFonts w:hint="default"/>
        <w:lang w:val="ru-RU" w:eastAsia="ru-RU" w:bidi="ru-RU"/>
      </w:rPr>
    </w:lvl>
    <w:lvl w:ilvl="8" w:tplc="A87E7342">
      <w:numFmt w:val="bullet"/>
      <w:lvlText w:val="•"/>
      <w:lvlJc w:val="left"/>
      <w:pPr>
        <w:ind w:left="8649" w:hanging="360"/>
      </w:pPr>
      <w:rPr>
        <w:rFonts w:hint="default"/>
        <w:lang w:val="ru-RU" w:eastAsia="ru-RU" w:bidi="ru-RU"/>
      </w:rPr>
    </w:lvl>
  </w:abstractNum>
  <w:abstractNum w:abstractNumId="30" w15:restartNumberingAfterBreak="0">
    <w:nsid w:val="71F62DE7"/>
    <w:multiLevelType w:val="hybridMultilevel"/>
    <w:tmpl w:val="5F8038C0"/>
    <w:lvl w:ilvl="0" w:tplc="6ACA61DC">
      <w:start w:val="1"/>
      <w:numFmt w:val="decimal"/>
      <w:lvlText w:val="%1."/>
      <w:lvlJc w:val="left"/>
      <w:pPr>
        <w:ind w:left="1480" w:hanging="90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E123DCC">
      <w:numFmt w:val="bullet"/>
      <w:lvlText w:val="•"/>
      <w:lvlJc w:val="left"/>
      <w:pPr>
        <w:ind w:left="1800" w:hanging="900"/>
      </w:pPr>
      <w:rPr>
        <w:rFonts w:hint="default"/>
        <w:lang w:val="ru-RU" w:eastAsia="ru-RU" w:bidi="ru-RU"/>
      </w:rPr>
    </w:lvl>
    <w:lvl w:ilvl="2" w:tplc="17B850FA">
      <w:numFmt w:val="bullet"/>
      <w:lvlText w:val="•"/>
      <w:lvlJc w:val="left"/>
      <w:pPr>
        <w:ind w:left="2121" w:hanging="900"/>
      </w:pPr>
      <w:rPr>
        <w:rFonts w:hint="default"/>
        <w:lang w:val="ru-RU" w:eastAsia="ru-RU" w:bidi="ru-RU"/>
      </w:rPr>
    </w:lvl>
    <w:lvl w:ilvl="3" w:tplc="036A6A4C">
      <w:numFmt w:val="bullet"/>
      <w:lvlText w:val="•"/>
      <w:lvlJc w:val="left"/>
      <w:pPr>
        <w:ind w:left="2442" w:hanging="900"/>
      </w:pPr>
      <w:rPr>
        <w:rFonts w:hint="default"/>
        <w:lang w:val="ru-RU" w:eastAsia="ru-RU" w:bidi="ru-RU"/>
      </w:rPr>
    </w:lvl>
    <w:lvl w:ilvl="4" w:tplc="72EC5228">
      <w:numFmt w:val="bullet"/>
      <w:lvlText w:val="•"/>
      <w:lvlJc w:val="left"/>
      <w:pPr>
        <w:ind w:left="2762" w:hanging="900"/>
      </w:pPr>
      <w:rPr>
        <w:rFonts w:hint="default"/>
        <w:lang w:val="ru-RU" w:eastAsia="ru-RU" w:bidi="ru-RU"/>
      </w:rPr>
    </w:lvl>
    <w:lvl w:ilvl="5" w:tplc="39B686DC">
      <w:numFmt w:val="bullet"/>
      <w:lvlText w:val="•"/>
      <w:lvlJc w:val="left"/>
      <w:pPr>
        <w:ind w:left="3083" w:hanging="900"/>
      </w:pPr>
      <w:rPr>
        <w:rFonts w:hint="default"/>
        <w:lang w:val="ru-RU" w:eastAsia="ru-RU" w:bidi="ru-RU"/>
      </w:rPr>
    </w:lvl>
    <w:lvl w:ilvl="6" w:tplc="1C0ECCA2">
      <w:numFmt w:val="bullet"/>
      <w:lvlText w:val="•"/>
      <w:lvlJc w:val="left"/>
      <w:pPr>
        <w:ind w:left="3404" w:hanging="900"/>
      </w:pPr>
      <w:rPr>
        <w:rFonts w:hint="default"/>
        <w:lang w:val="ru-RU" w:eastAsia="ru-RU" w:bidi="ru-RU"/>
      </w:rPr>
    </w:lvl>
    <w:lvl w:ilvl="7" w:tplc="0434AA9C">
      <w:numFmt w:val="bullet"/>
      <w:lvlText w:val="•"/>
      <w:lvlJc w:val="left"/>
      <w:pPr>
        <w:ind w:left="3724" w:hanging="900"/>
      </w:pPr>
      <w:rPr>
        <w:rFonts w:hint="default"/>
        <w:lang w:val="ru-RU" w:eastAsia="ru-RU" w:bidi="ru-RU"/>
      </w:rPr>
    </w:lvl>
    <w:lvl w:ilvl="8" w:tplc="D10E9480">
      <w:numFmt w:val="bullet"/>
      <w:lvlText w:val="•"/>
      <w:lvlJc w:val="left"/>
      <w:pPr>
        <w:ind w:left="4045" w:hanging="900"/>
      </w:pPr>
      <w:rPr>
        <w:rFonts w:hint="default"/>
        <w:lang w:val="ru-RU" w:eastAsia="ru-RU" w:bidi="ru-RU"/>
      </w:rPr>
    </w:lvl>
  </w:abstractNum>
  <w:abstractNum w:abstractNumId="31" w15:restartNumberingAfterBreak="0">
    <w:nsid w:val="7333340C"/>
    <w:multiLevelType w:val="hybridMultilevel"/>
    <w:tmpl w:val="FBD6D722"/>
    <w:lvl w:ilvl="0" w:tplc="CF463784">
      <w:start w:val="1"/>
      <w:numFmt w:val="decimal"/>
      <w:lvlText w:val="%1)"/>
      <w:lvlJc w:val="left"/>
      <w:pPr>
        <w:ind w:left="11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750A278">
      <w:start w:val="1"/>
      <w:numFmt w:val="decimal"/>
      <w:lvlText w:val="%2)"/>
      <w:lvlJc w:val="left"/>
      <w:pPr>
        <w:ind w:left="1794" w:hanging="677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u-RU" w:eastAsia="ru-RU" w:bidi="ru-RU"/>
      </w:rPr>
    </w:lvl>
    <w:lvl w:ilvl="2" w:tplc="588097EA">
      <w:numFmt w:val="bullet"/>
      <w:lvlText w:val="•"/>
      <w:lvlJc w:val="left"/>
      <w:pPr>
        <w:ind w:left="2767" w:hanging="677"/>
      </w:pPr>
      <w:rPr>
        <w:rFonts w:hint="default"/>
        <w:lang w:val="ru-RU" w:eastAsia="ru-RU" w:bidi="ru-RU"/>
      </w:rPr>
    </w:lvl>
    <w:lvl w:ilvl="3" w:tplc="8D04518C">
      <w:numFmt w:val="bullet"/>
      <w:lvlText w:val="•"/>
      <w:lvlJc w:val="left"/>
      <w:pPr>
        <w:ind w:left="3734" w:hanging="677"/>
      </w:pPr>
      <w:rPr>
        <w:rFonts w:hint="default"/>
        <w:lang w:val="ru-RU" w:eastAsia="ru-RU" w:bidi="ru-RU"/>
      </w:rPr>
    </w:lvl>
    <w:lvl w:ilvl="4" w:tplc="CA2441D2">
      <w:numFmt w:val="bullet"/>
      <w:lvlText w:val="•"/>
      <w:lvlJc w:val="left"/>
      <w:pPr>
        <w:ind w:left="4702" w:hanging="677"/>
      </w:pPr>
      <w:rPr>
        <w:rFonts w:hint="default"/>
        <w:lang w:val="ru-RU" w:eastAsia="ru-RU" w:bidi="ru-RU"/>
      </w:rPr>
    </w:lvl>
    <w:lvl w:ilvl="5" w:tplc="6D282E2C">
      <w:numFmt w:val="bullet"/>
      <w:lvlText w:val="•"/>
      <w:lvlJc w:val="left"/>
      <w:pPr>
        <w:ind w:left="5669" w:hanging="677"/>
      </w:pPr>
      <w:rPr>
        <w:rFonts w:hint="default"/>
        <w:lang w:val="ru-RU" w:eastAsia="ru-RU" w:bidi="ru-RU"/>
      </w:rPr>
    </w:lvl>
    <w:lvl w:ilvl="6" w:tplc="9C34E264">
      <w:numFmt w:val="bullet"/>
      <w:lvlText w:val="•"/>
      <w:lvlJc w:val="left"/>
      <w:pPr>
        <w:ind w:left="6636" w:hanging="677"/>
      </w:pPr>
      <w:rPr>
        <w:rFonts w:hint="default"/>
        <w:lang w:val="ru-RU" w:eastAsia="ru-RU" w:bidi="ru-RU"/>
      </w:rPr>
    </w:lvl>
    <w:lvl w:ilvl="7" w:tplc="CA2A383C">
      <w:numFmt w:val="bullet"/>
      <w:lvlText w:val="•"/>
      <w:lvlJc w:val="left"/>
      <w:pPr>
        <w:ind w:left="7604" w:hanging="677"/>
      </w:pPr>
      <w:rPr>
        <w:rFonts w:hint="default"/>
        <w:lang w:val="ru-RU" w:eastAsia="ru-RU" w:bidi="ru-RU"/>
      </w:rPr>
    </w:lvl>
    <w:lvl w:ilvl="8" w:tplc="BE903112">
      <w:numFmt w:val="bullet"/>
      <w:lvlText w:val="•"/>
      <w:lvlJc w:val="left"/>
      <w:pPr>
        <w:ind w:left="8571" w:hanging="677"/>
      </w:pPr>
      <w:rPr>
        <w:rFonts w:hint="default"/>
        <w:lang w:val="ru-RU" w:eastAsia="ru-RU" w:bidi="ru-RU"/>
      </w:rPr>
    </w:lvl>
  </w:abstractNum>
  <w:abstractNum w:abstractNumId="32" w15:restartNumberingAfterBreak="0">
    <w:nsid w:val="751209C2"/>
    <w:multiLevelType w:val="hybridMultilevel"/>
    <w:tmpl w:val="18305DD0"/>
    <w:lvl w:ilvl="0" w:tplc="7CF2D10E">
      <w:numFmt w:val="bullet"/>
      <w:lvlText w:val="-"/>
      <w:lvlJc w:val="left"/>
      <w:pPr>
        <w:ind w:left="94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884C2F06">
      <w:numFmt w:val="bullet"/>
      <w:lvlText w:val="-"/>
      <w:lvlJc w:val="left"/>
      <w:pPr>
        <w:ind w:left="221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2" w:tplc="77F0A800">
      <w:numFmt w:val="bullet"/>
      <w:lvlText w:val="•"/>
      <w:lvlJc w:val="left"/>
      <w:pPr>
        <w:ind w:left="240" w:hanging="111"/>
      </w:pPr>
      <w:rPr>
        <w:rFonts w:hint="default"/>
        <w:lang w:val="ru-RU" w:eastAsia="ru-RU" w:bidi="ru-RU"/>
      </w:rPr>
    </w:lvl>
    <w:lvl w:ilvl="3" w:tplc="981877B6">
      <w:numFmt w:val="bullet"/>
      <w:lvlText w:val="•"/>
      <w:lvlJc w:val="left"/>
      <w:pPr>
        <w:ind w:left="400" w:hanging="111"/>
      </w:pPr>
      <w:rPr>
        <w:rFonts w:hint="default"/>
        <w:lang w:val="ru-RU" w:eastAsia="ru-RU" w:bidi="ru-RU"/>
      </w:rPr>
    </w:lvl>
    <w:lvl w:ilvl="4" w:tplc="F7228964">
      <w:numFmt w:val="bullet"/>
      <w:lvlText w:val="•"/>
      <w:lvlJc w:val="left"/>
      <w:pPr>
        <w:ind w:left="561" w:hanging="111"/>
      </w:pPr>
      <w:rPr>
        <w:rFonts w:hint="default"/>
        <w:lang w:val="ru-RU" w:eastAsia="ru-RU" w:bidi="ru-RU"/>
      </w:rPr>
    </w:lvl>
    <w:lvl w:ilvl="5" w:tplc="26C6D830">
      <w:numFmt w:val="bullet"/>
      <w:lvlText w:val="•"/>
      <w:lvlJc w:val="left"/>
      <w:pPr>
        <w:ind w:left="721" w:hanging="111"/>
      </w:pPr>
      <w:rPr>
        <w:rFonts w:hint="default"/>
        <w:lang w:val="ru-RU" w:eastAsia="ru-RU" w:bidi="ru-RU"/>
      </w:rPr>
    </w:lvl>
    <w:lvl w:ilvl="6" w:tplc="39E68FDA">
      <w:numFmt w:val="bullet"/>
      <w:lvlText w:val="•"/>
      <w:lvlJc w:val="left"/>
      <w:pPr>
        <w:ind w:left="882" w:hanging="111"/>
      </w:pPr>
      <w:rPr>
        <w:rFonts w:hint="default"/>
        <w:lang w:val="ru-RU" w:eastAsia="ru-RU" w:bidi="ru-RU"/>
      </w:rPr>
    </w:lvl>
    <w:lvl w:ilvl="7" w:tplc="4630F598">
      <w:numFmt w:val="bullet"/>
      <w:lvlText w:val="•"/>
      <w:lvlJc w:val="left"/>
      <w:pPr>
        <w:ind w:left="1042" w:hanging="111"/>
      </w:pPr>
      <w:rPr>
        <w:rFonts w:hint="default"/>
        <w:lang w:val="ru-RU" w:eastAsia="ru-RU" w:bidi="ru-RU"/>
      </w:rPr>
    </w:lvl>
    <w:lvl w:ilvl="8" w:tplc="5AEA3444">
      <w:numFmt w:val="bullet"/>
      <w:lvlText w:val="•"/>
      <w:lvlJc w:val="left"/>
      <w:pPr>
        <w:ind w:left="1203" w:hanging="111"/>
      </w:pPr>
      <w:rPr>
        <w:rFonts w:hint="default"/>
        <w:lang w:val="ru-RU" w:eastAsia="ru-RU" w:bidi="ru-RU"/>
      </w:rPr>
    </w:lvl>
  </w:abstractNum>
  <w:abstractNum w:abstractNumId="33" w15:restartNumberingAfterBreak="0">
    <w:nsid w:val="760201CE"/>
    <w:multiLevelType w:val="hybridMultilevel"/>
    <w:tmpl w:val="E7CC04C4"/>
    <w:lvl w:ilvl="0" w:tplc="478429FA">
      <w:start w:val="1"/>
      <w:numFmt w:val="decimal"/>
      <w:lvlText w:val="%1)"/>
      <w:lvlJc w:val="left"/>
      <w:pPr>
        <w:ind w:left="285" w:hanging="656"/>
        <w:jc w:val="right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1" w:tplc="BE8EC6DE">
      <w:numFmt w:val="bullet"/>
      <w:lvlText w:val="•"/>
      <w:lvlJc w:val="left"/>
      <w:pPr>
        <w:ind w:left="720" w:hanging="656"/>
      </w:pPr>
      <w:rPr>
        <w:rFonts w:hint="default"/>
        <w:lang w:val="ru-RU" w:eastAsia="ru-RU" w:bidi="ru-RU"/>
      </w:rPr>
    </w:lvl>
    <w:lvl w:ilvl="2" w:tplc="BE4E6786">
      <w:numFmt w:val="bullet"/>
      <w:lvlText w:val="•"/>
      <w:lvlJc w:val="left"/>
      <w:pPr>
        <w:ind w:left="1161" w:hanging="656"/>
      </w:pPr>
      <w:rPr>
        <w:rFonts w:hint="default"/>
        <w:lang w:val="ru-RU" w:eastAsia="ru-RU" w:bidi="ru-RU"/>
      </w:rPr>
    </w:lvl>
    <w:lvl w:ilvl="3" w:tplc="F68ABCF6">
      <w:numFmt w:val="bullet"/>
      <w:lvlText w:val="•"/>
      <w:lvlJc w:val="left"/>
      <w:pPr>
        <w:ind w:left="1602" w:hanging="656"/>
      </w:pPr>
      <w:rPr>
        <w:rFonts w:hint="default"/>
        <w:lang w:val="ru-RU" w:eastAsia="ru-RU" w:bidi="ru-RU"/>
      </w:rPr>
    </w:lvl>
    <w:lvl w:ilvl="4" w:tplc="BBAAF570">
      <w:numFmt w:val="bullet"/>
      <w:lvlText w:val="•"/>
      <w:lvlJc w:val="left"/>
      <w:pPr>
        <w:ind w:left="2042" w:hanging="656"/>
      </w:pPr>
      <w:rPr>
        <w:rFonts w:hint="default"/>
        <w:lang w:val="ru-RU" w:eastAsia="ru-RU" w:bidi="ru-RU"/>
      </w:rPr>
    </w:lvl>
    <w:lvl w:ilvl="5" w:tplc="94F4E320">
      <w:numFmt w:val="bullet"/>
      <w:lvlText w:val="•"/>
      <w:lvlJc w:val="left"/>
      <w:pPr>
        <w:ind w:left="2483" w:hanging="656"/>
      </w:pPr>
      <w:rPr>
        <w:rFonts w:hint="default"/>
        <w:lang w:val="ru-RU" w:eastAsia="ru-RU" w:bidi="ru-RU"/>
      </w:rPr>
    </w:lvl>
    <w:lvl w:ilvl="6" w:tplc="FADA266A">
      <w:numFmt w:val="bullet"/>
      <w:lvlText w:val="•"/>
      <w:lvlJc w:val="left"/>
      <w:pPr>
        <w:ind w:left="2924" w:hanging="656"/>
      </w:pPr>
      <w:rPr>
        <w:rFonts w:hint="default"/>
        <w:lang w:val="ru-RU" w:eastAsia="ru-RU" w:bidi="ru-RU"/>
      </w:rPr>
    </w:lvl>
    <w:lvl w:ilvl="7" w:tplc="0ABAF1F2">
      <w:numFmt w:val="bullet"/>
      <w:lvlText w:val="•"/>
      <w:lvlJc w:val="left"/>
      <w:pPr>
        <w:ind w:left="3364" w:hanging="656"/>
      </w:pPr>
      <w:rPr>
        <w:rFonts w:hint="default"/>
        <w:lang w:val="ru-RU" w:eastAsia="ru-RU" w:bidi="ru-RU"/>
      </w:rPr>
    </w:lvl>
    <w:lvl w:ilvl="8" w:tplc="55B0D862">
      <w:numFmt w:val="bullet"/>
      <w:lvlText w:val="•"/>
      <w:lvlJc w:val="left"/>
      <w:pPr>
        <w:ind w:left="3805" w:hanging="656"/>
      </w:pPr>
      <w:rPr>
        <w:rFonts w:hint="default"/>
        <w:lang w:val="ru-RU" w:eastAsia="ru-RU" w:bidi="ru-RU"/>
      </w:rPr>
    </w:lvl>
  </w:abstractNum>
  <w:abstractNum w:abstractNumId="34" w15:restartNumberingAfterBreak="0">
    <w:nsid w:val="76171C9C"/>
    <w:multiLevelType w:val="hybridMultilevel"/>
    <w:tmpl w:val="8FA2D250"/>
    <w:lvl w:ilvl="0" w:tplc="C01A5E08">
      <w:numFmt w:val="bullet"/>
      <w:lvlText w:val="–"/>
      <w:lvlJc w:val="left"/>
      <w:pPr>
        <w:ind w:left="335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68AA8A6">
      <w:numFmt w:val="bullet"/>
      <w:lvlText w:val="-"/>
      <w:lvlJc w:val="left"/>
      <w:pPr>
        <w:ind w:left="3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78165EF8">
      <w:numFmt w:val="bullet"/>
      <w:lvlText w:val="•"/>
      <w:lvlJc w:val="left"/>
      <w:pPr>
        <w:ind w:left="1469" w:hanging="140"/>
      </w:pPr>
      <w:rPr>
        <w:rFonts w:hint="default"/>
        <w:lang w:val="ru-RU" w:eastAsia="ru-RU" w:bidi="ru-RU"/>
      </w:rPr>
    </w:lvl>
    <w:lvl w:ilvl="3" w:tplc="C86A039E">
      <w:numFmt w:val="bullet"/>
      <w:lvlText w:val="•"/>
      <w:lvlJc w:val="left"/>
      <w:pPr>
        <w:ind w:left="2599" w:hanging="140"/>
      </w:pPr>
      <w:rPr>
        <w:rFonts w:hint="default"/>
        <w:lang w:val="ru-RU" w:eastAsia="ru-RU" w:bidi="ru-RU"/>
      </w:rPr>
    </w:lvl>
    <w:lvl w:ilvl="4" w:tplc="39562B5C">
      <w:numFmt w:val="bullet"/>
      <w:lvlText w:val="•"/>
      <w:lvlJc w:val="left"/>
      <w:pPr>
        <w:ind w:left="3728" w:hanging="140"/>
      </w:pPr>
      <w:rPr>
        <w:rFonts w:hint="default"/>
        <w:lang w:val="ru-RU" w:eastAsia="ru-RU" w:bidi="ru-RU"/>
      </w:rPr>
    </w:lvl>
    <w:lvl w:ilvl="5" w:tplc="B89CBE9A">
      <w:numFmt w:val="bullet"/>
      <w:lvlText w:val="•"/>
      <w:lvlJc w:val="left"/>
      <w:pPr>
        <w:ind w:left="4858" w:hanging="140"/>
      </w:pPr>
      <w:rPr>
        <w:rFonts w:hint="default"/>
        <w:lang w:val="ru-RU" w:eastAsia="ru-RU" w:bidi="ru-RU"/>
      </w:rPr>
    </w:lvl>
    <w:lvl w:ilvl="6" w:tplc="A3F2FE22">
      <w:numFmt w:val="bullet"/>
      <w:lvlText w:val="•"/>
      <w:lvlJc w:val="left"/>
      <w:pPr>
        <w:ind w:left="5988" w:hanging="140"/>
      </w:pPr>
      <w:rPr>
        <w:rFonts w:hint="default"/>
        <w:lang w:val="ru-RU" w:eastAsia="ru-RU" w:bidi="ru-RU"/>
      </w:rPr>
    </w:lvl>
    <w:lvl w:ilvl="7" w:tplc="0A8ACBC8">
      <w:numFmt w:val="bullet"/>
      <w:lvlText w:val="•"/>
      <w:lvlJc w:val="left"/>
      <w:pPr>
        <w:ind w:left="7117" w:hanging="140"/>
      </w:pPr>
      <w:rPr>
        <w:rFonts w:hint="default"/>
        <w:lang w:val="ru-RU" w:eastAsia="ru-RU" w:bidi="ru-RU"/>
      </w:rPr>
    </w:lvl>
    <w:lvl w:ilvl="8" w:tplc="612434C4">
      <w:numFmt w:val="bullet"/>
      <w:lvlText w:val="•"/>
      <w:lvlJc w:val="left"/>
      <w:pPr>
        <w:ind w:left="8247" w:hanging="140"/>
      </w:pPr>
      <w:rPr>
        <w:rFonts w:hint="default"/>
        <w:lang w:val="ru-RU" w:eastAsia="ru-RU" w:bidi="ru-RU"/>
      </w:rPr>
    </w:lvl>
  </w:abstractNum>
  <w:abstractNum w:abstractNumId="35" w15:restartNumberingAfterBreak="0">
    <w:nsid w:val="79A21E19"/>
    <w:multiLevelType w:val="hybridMultilevel"/>
    <w:tmpl w:val="A5D20168"/>
    <w:lvl w:ilvl="0" w:tplc="52F4D9F0">
      <w:numFmt w:val="bullet"/>
      <w:lvlText w:val="-"/>
      <w:lvlJc w:val="left"/>
      <w:pPr>
        <w:ind w:left="154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60C279B4">
      <w:numFmt w:val="bullet"/>
      <w:lvlText w:val="-"/>
      <w:lvlJc w:val="left"/>
      <w:pPr>
        <w:ind w:left="4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2" w:tplc="66E26604">
      <w:numFmt w:val="bullet"/>
      <w:lvlText w:val="•"/>
      <w:lvlJc w:val="left"/>
      <w:pPr>
        <w:ind w:left="200" w:hanging="111"/>
      </w:pPr>
      <w:rPr>
        <w:rFonts w:hint="default"/>
        <w:lang w:val="ru-RU" w:eastAsia="ru-RU" w:bidi="ru-RU"/>
      </w:rPr>
    </w:lvl>
    <w:lvl w:ilvl="3" w:tplc="13924B7E">
      <w:numFmt w:val="bullet"/>
      <w:lvlText w:val="•"/>
      <w:lvlJc w:val="left"/>
      <w:pPr>
        <w:ind w:left="365" w:hanging="111"/>
      </w:pPr>
      <w:rPr>
        <w:rFonts w:hint="default"/>
        <w:lang w:val="ru-RU" w:eastAsia="ru-RU" w:bidi="ru-RU"/>
      </w:rPr>
    </w:lvl>
    <w:lvl w:ilvl="4" w:tplc="B42A536A">
      <w:numFmt w:val="bullet"/>
      <w:lvlText w:val="•"/>
      <w:lvlJc w:val="left"/>
      <w:pPr>
        <w:ind w:left="531" w:hanging="111"/>
      </w:pPr>
      <w:rPr>
        <w:rFonts w:hint="default"/>
        <w:lang w:val="ru-RU" w:eastAsia="ru-RU" w:bidi="ru-RU"/>
      </w:rPr>
    </w:lvl>
    <w:lvl w:ilvl="5" w:tplc="71A094CE">
      <w:numFmt w:val="bullet"/>
      <w:lvlText w:val="•"/>
      <w:lvlJc w:val="left"/>
      <w:pPr>
        <w:ind w:left="696" w:hanging="111"/>
      </w:pPr>
      <w:rPr>
        <w:rFonts w:hint="default"/>
        <w:lang w:val="ru-RU" w:eastAsia="ru-RU" w:bidi="ru-RU"/>
      </w:rPr>
    </w:lvl>
    <w:lvl w:ilvl="6" w:tplc="34AAC518">
      <w:numFmt w:val="bullet"/>
      <w:lvlText w:val="•"/>
      <w:lvlJc w:val="left"/>
      <w:pPr>
        <w:ind w:left="862" w:hanging="111"/>
      </w:pPr>
      <w:rPr>
        <w:rFonts w:hint="default"/>
        <w:lang w:val="ru-RU" w:eastAsia="ru-RU" w:bidi="ru-RU"/>
      </w:rPr>
    </w:lvl>
    <w:lvl w:ilvl="7" w:tplc="E3B426E0">
      <w:numFmt w:val="bullet"/>
      <w:lvlText w:val="•"/>
      <w:lvlJc w:val="left"/>
      <w:pPr>
        <w:ind w:left="1027" w:hanging="111"/>
      </w:pPr>
      <w:rPr>
        <w:rFonts w:hint="default"/>
        <w:lang w:val="ru-RU" w:eastAsia="ru-RU" w:bidi="ru-RU"/>
      </w:rPr>
    </w:lvl>
    <w:lvl w:ilvl="8" w:tplc="E7C63EA0">
      <w:numFmt w:val="bullet"/>
      <w:lvlText w:val="•"/>
      <w:lvlJc w:val="left"/>
      <w:pPr>
        <w:ind w:left="1193" w:hanging="111"/>
      </w:pPr>
      <w:rPr>
        <w:rFonts w:hint="default"/>
        <w:lang w:val="ru-RU" w:eastAsia="ru-RU" w:bidi="ru-RU"/>
      </w:rPr>
    </w:lvl>
  </w:abstractNum>
  <w:abstractNum w:abstractNumId="36" w15:restartNumberingAfterBreak="0">
    <w:nsid w:val="7BC21368"/>
    <w:multiLevelType w:val="hybridMultilevel"/>
    <w:tmpl w:val="7B8651E2"/>
    <w:lvl w:ilvl="0" w:tplc="A4FABE42">
      <w:numFmt w:val="bullet"/>
      <w:lvlText w:val="-"/>
      <w:lvlJc w:val="left"/>
      <w:pPr>
        <w:ind w:left="262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90241738">
      <w:numFmt w:val="bullet"/>
      <w:lvlText w:val="•"/>
      <w:lvlJc w:val="left"/>
      <w:pPr>
        <w:ind w:left="386" w:hanging="111"/>
      </w:pPr>
      <w:rPr>
        <w:rFonts w:hint="default"/>
        <w:lang w:val="ru-RU" w:eastAsia="ru-RU" w:bidi="ru-RU"/>
      </w:rPr>
    </w:lvl>
    <w:lvl w:ilvl="2" w:tplc="2ACAD880">
      <w:numFmt w:val="bullet"/>
      <w:lvlText w:val="•"/>
      <w:lvlJc w:val="left"/>
      <w:pPr>
        <w:ind w:left="512" w:hanging="111"/>
      </w:pPr>
      <w:rPr>
        <w:rFonts w:hint="default"/>
        <w:lang w:val="ru-RU" w:eastAsia="ru-RU" w:bidi="ru-RU"/>
      </w:rPr>
    </w:lvl>
    <w:lvl w:ilvl="3" w:tplc="48B2493E">
      <w:numFmt w:val="bullet"/>
      <w:lvlText w:val="•"/>
      <w:lvlJc w:val="left"/>
      <w:pPr>
        <w:ind w:left="639" w:hanging="111"/>
      </w:pPr>
      <w:rPr>
        <w:rFonts w:hint="default"/>
        <w:lang w:val="ru-RU" w:eastAsia="ru-RU" w:bidi="ru-RU"/>
      </w:rPr>
    </w:lvl>
    <w:lvl w:ilvl="4" w:tplc="329E38EE">
      <w:numFmt w:val="bullet"/>
      <w:lvlText w:val="•"/>
      <w:lvlJc w:val="left"/>
      <w:pPr>
        <w:ind w:left="765" w:hanging="111"/>
      </w:pPr>
      <w:rPr>
        <w:rFonts w:hint="default"/>
        <w:lang w:val="ru-RU" w:eastAsia="ru-RU" w:bidi="ru-RU"/>
      </w:rPr>
    </w:lvl>
    <w:lvl w:ilvl="5" w:tplc="85929410">
      <w:numFmt w:val="bullet"/>
      <w:lvlText w:val="•"/>
      <w:lvlJc w:val="left"/>
      <w:pPr>
        <w:ind w:left="892" w:hanging="111"/>
      </w:pPr>
      <w:rPr>
        <w:rFonts w:hint="default"/>
        <w:lang w:val="ru-RU" w:eastAsia="ru-RU" w:bidi="ru-RU"/>
      </w:rPr>
    </w:lvl>
    <w:lvl w:ilvl="6" w:tplc="8F02D650">
      <w:numFmt w:val="bullet"/>
      <w:lvlText w:val="•"/>
      <w:lvlJc w:val="left"/>
      <w:pPr>
        <w:ind w:left="1018" w:hanging="111"/>
      </w:pPr>
      <w:rPr>
        <w:rFonts w:hint="default"/>
        <w:lang w:val="ru-RU" w:eastAsia="ru-RU" w:bidi="ru-RU"/>
      </w:rPr>
    </w:lvl>
    <w:lvl w:ilvl="7" w:tplc="3F3A08AA">
      <w:numFmt w:val="bullet"/>
      <w:lvlText w:val="•"/>
      <w:lvlJc w:val="left"/>
      <w:pPr>
        <w:ind w:left="1144" w:hanging="111"/>
      </w:pPr>
      <w:rPr>
        <w:rFonts w:hint="default"/>
        <w:lang w:val="ru-RU" w:eastAsia="ru-RU" w:bidi="ru-RU"/>
      </w:rPr>
    </w:lvl>
    <w:lvl w:ilvl="8" w:tplc="CC964E40">
      <w:numFmt w:val="bullet"/>
      <w:lvlText w:val="•"/>
      <w:lvlJc w:val="left"/>
      <w:pPr>
        <w:ind w:left="1271" w:hanging="111"/>
      </w:pPr>
      <w:rPr>
        <w:rFonts w:hint="default"/>
        <w:lang w:val="ru-RU" w:eastAsia="ru-RU" w:bidi="ru-RU"/>
      </w:rPr>
    </w:lvl>
  </w:abstractNum>
  <w:abstractNum w:abstractNumId="37" w15:restartNumberingAfterBreak="0">
    <w:nsid w:val="7E820950"/>
    <w:multiLevelType w:val="hybridMultilevel"/>
    <w:tmpl w:val="D48A668A"/>
    <w:lvl w:ilvl="0" w:tplc="481A74A2">
      <w:numFmt w:val="bullet"/>
      <w:lvlText w:val="-"/>
      <w:lvlJc w:val="left"/>
      <w:pPr>
        <w:ind w:left="60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ru-RU" w:bidi="ru-RU"/>
      </w:rPr>
    </w:lvl>
    <w:lvl w:ilvl="1" w:tplc="0810BCA8">
      <w:numFmt w:val="bullet"/>
      <w:lvlText w:val="•"/>
      <w:lvlJc w:val="left"/>
      <w:pPr>
        <w:ind w:left="60" w:hanging="111"/>
      </w:pPr>
      <w:rPr>
        <w:rFonts w:hint="default"/>
        <w:lang w:val="ru-RU" w:eastAsia="ru-RU" w:bidi="ru-RU"/>
      </w:rPr>
    </w:lvl>
    <w:lvl w:ilvl="2" w:tplc="2DBA93F4">
      <w:numFmt w:val="bullet"/>
      <w:lvlText w:val="•"/>
      <w:lvlJc w:val="left"/>
      <w:pPr>
        <w:ind w:left="222" w:hanging="111"/>
      </w:pPr>
      <w:rPr>
        <w:rFonts w:hint="default"/>
        <w:lang w:val="ru-RU" w:eastAsia="ru-RU" w:bidi="ru-RU"/>
      </w:rPr>
    </w:lvl>
    <w:lvl w:ilvl="3" w:tplc="A0821AB4">
      <w:numFmt w:val="bullet"/>
      <w:lvlText w:val="•"/>
      <w:lvlJc w:val="left"/>
      <w:pPr>
        <w:ind w:left="385" w:hanging="111"/>
      </w:pPr>
      <w:rPr>
        <w:rFonts w:hint="default"/>
        <w:lang w:val="ru-RU" w:eastAsia="ru-RU" w:bidi="ru-RU"/>
      </w:rPr>
    </w:lvl>
    <w:lvl w:ilvl="4" w:tplc="CED42ADE">
      <w:numFmt w:val="bullet"/>
      <w:lvlText w:val="•"/>
      <w:lvlJc w:val="left"/>
      <w:pPr>
        <w:ind w:left="548" w:hanging="111"/>
      </w:pPr>
      <w:rPr>
        <w:rFonts w:hint="default"/>
        <w:lang w:val="ru-RU" w:eastAsia="ru-RU" w:bidi="ru-RU"/>
      </w:rPr>
    </w:lvl>
    <w:lvl w:ilvl="5" w:tplc="0142ADBC">
      <w:numFmt w:val="bullet"/>
      <w:lvlText w:val="•"/>
      <w:lvlJc w:val="left"/>
      <w:pPr>
        <w:ind w:left="710" w:hanging="111"/>
      </w:pPr>
      <w:rPr>
        <w:rFonts w:hint="default"/>
        <w:lang w:val="ru-RU" w:eastAsia="ru-RU" w:bidi="ru-RU"/>
      </w:rPr>
    </w:lvl>
    <w:lvl w:ilvl="6" w:tplc="921CD02A">
      <w:numFmt w:val="bullet"/>
      <w:lvlText w:val="•"/>
      <w:lvlJc w:val="left"/>
      <w:pPr>
        <w:ind w:left="873" w:hanging="111"/>
      </w:pPr>
      <w:rPr>
        <w:rFonts w:hint="default"/>
        <w:lang w:val="ru-RU" w:eastAsia="ru-RU" w:bidi="ru-RU"/>
      </w:rPr>
    </w:lvl>
    <w:lvl w:ilvl="7" w:tplc="8264D0CC">
      <w:numFmt w:val="bullet"/>
      <w:lvlText w:val="•"/>
      <w:lvlJc w:val="left"/>
      <w:pPr>
        <w:ind w:left="1036" w:hanging="111"/>
      </w:pPr>
      <w:rPr>
        <w:rFonts w:hint="default"/>
        <w:lang w:val="ru-RU" w:eastAsia="ru-RU" w:bidi="ru-RU"/>
      </w:rPr>
    </w:lvl>
    <w:lvl w:ilvl="8" w:tplc="CD9098A6">
      <w:numFmt w:val="bullet"/>
      <w:lvlText w:val="•"/>
      <w:lvlJc w:val="left"/>
      <w:pPr>
        <w:ind w:left="1198" w:hanging="111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8"/>
  </w:num>
  <w:num w:numId="3">
    <w:abstractNumId w:val="27"/>
  </w:num>
  <w:num w:numId="4">
    <w:abstractNumId w:val="30"/>
  </w:num>
  <w:num w:numId="5">
    <w:abstractNumId w:val="13"/>
  </w:num>
  <w:num w:numId="6">
    <w:abstractNumId w:val="33"/>
  </w:num>
  <w:num w:numId="7">
    <w:abstractNumId w:val="26"/>
  </w:num>
  <w:num w:numId="8">
    <w:abstractNumId w:val="2"/>
  </w:num>
  <w:num w:numId="9">
    <w:abstractNumId w:val="9"/>
  </w:num>
  <w:num w:numId="10">
    <w:abstractNumId w:val="31"/>
  </w:num>
  <w:num w:numId="11">
    <w:abstractNumId w:val="0"/>
  </w:num>
  <w:num w:numId="12">
    <w:abstractNumId w:val="25"/>
  </w:num>
  <w:num w:numId="13">
    <w:abstractNumId w:val="3"/>
  </w:num>
  <w:num w:numId="14">
    <w:abstractNumId w:val="10"/>
  </w:num>
  <w:num w:numId="15">
    <w:abstractNumId w:val="14"/>
  </w:num>
  <w:num w:numId="16">
    <w:abstractNumId w:val="22"/>
  </w:num>
  <w:num w:numId="17">
    <w:abstractNumId w:val="20"/>
  </w:num>
  <w:num w:numId="18">
    <w:abstractNumId w:val="29"/>
  </w:num>
  <w:num w:numId="19">
    <w:abstractNumId w:val="5"/>
  </w:num>
  <w:num w:numId="20">
    <w:abstractNumId w:val="16"/>
  </w:num>
  <w:num w:numId="21">
    <w:abstractNumId w:val="18"/>
  </w:num>
  <w:num w:numId="22">
    <w:abstractNumId w:val="4"/>
  </w:num>
  <w:num w:numId="23">
    <w:abstractNumId w:val="11"/>
  </w:num>
  <w:num w:numId="24">
    <w:abstractNumId w:val="6"/>
  </w:num>
  <w:num w:numId="25">
    <w:abstractNumId w:val="28"/>
  </w:num>
  <w:num w:numId="26">
    <w:abstractNumId w:val="15"/>
  </w:num>
  <w:num w:numId="27">
    <w:abstractNumId w:val="32"/>
  </w:num>
  <w:num w:numId="28">
    <w:abstractNumId w:val="17"/>
  </w:num>
  <w:num w:numId="29">
    <w:abstractNumId w:val="21"/>
  </w:num>
  <w:num w:numId="30">
    <w:abstractNumId w:val="35"/>
  </w:num>
  <w:num w:numId="31">
    <w:abstractNumId w:val="37"/>
  </w:num>
  <w:num w:numId="32">
    <w:abstractNumId w:val="23"/>
  </w:num>
  <w:num w:numId="33">
    <w:abstractNumId w:val="1"/>
  </w:num>
  <w:num w:numId="34">
    <w:abstractNumId w:val="36"/>
  </w:num>
  <w:num w:numId="35">
    <w:abstractNumId w:val="19"/>
  </w:num>
  <w:num w:numId="36">
    <w:abstractNumId w:val="34"/>
  </w:num>
  <w:num w:numId="37">
    <w:abstractNumId w:val="2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D3A"/>
    <w:rsid w:val="00193A62"/>
    <w:rsid w:val="0028592C"/>
    <w:rsid w:val="00590D3A"/>
    <w:rsid w:val="00A3783E"/>
    <w:rsid w:val="00B11E9D"/>
    <w:rsid w:val="00D647D6"/>
    <w:rsid w:val="00ED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8982698"/>
  <w15:docId w15:val="{E19D8616-8F46-45C3-A4FA-3F6F9A3C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6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1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59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92C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A378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554.pdf&amp;show=dcatalogues/1/1130356/2554.pdf&amp;view=true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scopus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://webofscience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32.pdf&amp;show=dcatalogues/1/1133087/283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2833.pdf&amp;show=dcatalogues/1/1133190/2833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553.pdf&amp;show=dcatalogues/1/1130355/2553.pdf&amp;view=true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3712E-4F58-4162-87D6-759F80BA1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7459</Words>
  <Characters>42518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 ИФб-20_18_plx_Компаративистика</vt:lpstr>
    </vt:vector>
  </TitlesOfParts>
  <Company>SPecialiST RePack</Company>
  <LinksUpToDate>false</LinksUpToDate>
  <CharactersWithSpaces>49878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 ИФб-20_18_plx_Компаративистика</dc:title>
  <dc:creator>FastReport.NET</dc:creator>
  <cp:lastModifiedBy>Светлана</cp:lastModifiedBy>
  <cp:revision>7</cp:revision>
  <dcterms:created xsi:type="dcterms:W3CDTF">2020-10-31T14:24:00Z</dcterms:created>
  <dcterms:modified xsi:type="dcterms:W3CDTF">2020-11-24T02:38:00Z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2020-10-31T00:00:00Z</vt:filetime>
  </property>
</Properties>
</file>