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7E2" w:rsidRPr="006B331D" w:rsidRDefault="00490DDD">
      <w:pPr>
        <w:spacing w:after="200" w:line="276" w:lineRule="auto"/>
        <w:rPr>
          <w:rFonts w:ascii="Times New Roman" w:eastAsia="Calibri" w:hAnsi="Times New Roman" w:cs="Times New Roman"/>
        </w:rPr>
      </w:pPr>
      <w:r w:rsidRPr="006B331D">
        <w:rPr>
          <w:rFonts w:ascii="Times New Roman" w:hAnsi="Times New Roman" w:cs="Times New Roman"/>
        </w:rPr>
        <w:object w:dxaOrig="8981" w:dyaOrig="12351">
          <v:rect id="rectole0000000000" o:spid="_x0000_i1025" style="width:449.05pt;height:617.7pt" o:ole="" o:preferrelative="t" stroked="f">
            <v:imagedata r:id="rId5" o:title=""/>
          </v:rect>
          <o:OLEObject Type="Embed" ProgID="StaticMetafile" ShapeID="rectole0000000000" DrawAspect="Content" ObjectID="_1667029484" r:id="rId6"/>
        </w:object>
      </w:r>
    </w:p>
    <w:p w:rsidR="007757E2" w:rsidRPr="006B331D" w:rsidRDefault="007757E2">
      <w:pPr>
        <w:spacing w:after="200" w:line="276" w:lineRule="auto"/>
        <w:rPr>
          <w:rFonts w:ascii="Times New Roman" w:eastAsia="Calibri" w:hAnsi="Times New Roman" w:cs="Times New Roman"/>
          <w:sz w:val="0"/>
        </w:rPr>
      </w:pPr>
    </w:p>
    <w:p w:rsidR="007757E2" w:rsidRPr="006B331D" w:rsidRDefault="007757E2">
      <w:pPr>
        <w:spacing w:after="200" w:line="276" w:lineRule="auto"/>
        <w:rPr>
          <w:rFonts w:ascii="Times New Roman" w:eastAsia="Calibri" w:hAnsi="Times New Roman" w:cs="Times New Roman"/>
        </w:rPr>
      </w:pPr>
    </w:p>
    <w:p w:rsidR="007757E2" w:rsidRPr="006B331D" w:rsidRDefault="00490DDD">
      <w:pPr>
        <w:spacing w:after="200" w:line="276" w:lineRule="auto"/>
        <w:rPr>
          <w:rFonts w:ascii="Times New Roman" w:eastAsia="Calibri" w:hAnsi="Times New Roman" w:cs="Times New Roman"/>
        </w:rPr>
      </w:pPr>
      <w:r w:rsidRPr="006B331D">
        <w:rPr>
          <w:rFonts w:ascii="Times New Roman" w:hAnsi="Times New Roman" w:cs="Times New Roman"/>
        </w:rPr>
        <w:object w:dxaOrig="8981" w:dyaOrig="12351">
          <v:rect id="rectole0000000001" o:spid="_x0000_i1026" style="width:449.05pt;height:617.7pt" o:ole="" o:preferrelative="t" stroked="f">
            <v:imagedata r:id="rId7" o:title=""/>
          </v:rect>
          <o:OLEObject Type="Embed" ProgID="StaticMetafile" ShapeID="rectole0000000001" DrawAspect="Content" ObjectID="_1667029485" r:id="rId8"/>
        </w:object>
      </w:r>
    </w:p>
    <w:p w:rsidR="007757E2" w:rsidRPr="006B331D" w:rsidRDefault="007757E2">
      <w:pPr>
        <w:spacing w:after="200" w:line="276" w:lineRule="auto"/>
        <w:rPr>
          <w:rFonts w:ascii="Times New Roman" w:eastAsia="Calibri" w:hAnsi="Times New Roman" w:cs="Times New Roman"/>
        </w:rPr>
      </w:pPr>
    </w:p>
    <w:p w:rsidR="00490DDD" w:rsidRPr="006B331D" w:rsidRDefault="00490DDD">
      <w:pPr>
        <w:spacing w:after="200" w:line="276" w:lineRule="auto"/>
        <w:rPr>
          <w:rFonts w:ascii="Times New Roman" w:eastAsia="Calibri" w:hAnsi="Times New Roman" w:cs="Times New Roman"/>
        </w:rPr>
      </w:pPr>
    </w:p>
    <w:p w:rsidR="00490DDD" w:rsidRPr="006B331D" w:rsidRDefault="00490DDD">
      <w:pPr>
        <w:spacing w:after="200" w:line="276" w:lineRule="auto"/>
        <w:rPr>
          <w:rFonts w:ascii="Times New Roman" w:eastAsia="Calibri" w:hAnsi="Times New Roman" w:cs="Times New Roman"/>
        </w:rPr>
      </w:pPr>
    </w:p>
    <w:p w:rsidR="00490DDD" w:rsidRPr="006B331D" w:rsidRDefault="00490DDD">
      <w:pPr>
        <w:spacing w:after="200" w:line="276" w:lineRule="auto"/>
        <w:rPr>
          <w:rFonts w:ascii="Times New Roman" w:eastAsia="Calibri" w:hAnsi="Times New Roman" w:cs="Times New Roman"/>
        </w:rPr>
      </w:pPr>
    </w:p>
    <w:tbl>
      <w:tblPr>
        <w:tblW w:w="9371" w:type="dxa"/>
        <w:tblInd w:w="34" w:type="dxa"/>
        <w:tblCellMar>
          <w:left w:w="34" w:type="dxa"/>
          <w:right w:w="34" w:type="dxa"/>
        </w:tblCellMar>
        <w:tblLook w:val="04A0"/>
      </w:tblPr>
      <w:tblGrid>
        <w:gridCol w:w="3118"/>
        <w:gridCol w:w="6253"/>
      </w:tblGrid>
      <w:tr w:rsidR="00E002C2" w:rsidRPr="006B331D" w:rsidTr="00A90739">
        <w:trPr>
          <w:trHeight w:hRule="exact" w:val="285"/>
        </w:trPr>
        <w:tc>
          <w:tcPr>
            <w:tcW w:w="9371" w:type="dxa"/>
            <w:gridSpan w:val="2"/>
            <w:shd w:val="clear" w:color="000000" w:fill="FFFFFF"/>
          </w:tcPr>
          <w:p w:rsidR="00E002C2" w:rsidRPr="006B331D" w:rsidRDefault="00E002C2" w:rsidP="00E002C2">
            <w:pPr>
              <w:pageBreakBefore/>
              <w:suppressAutoHyphens/>
              <w:spacing w:after="0" w:line="240" w:lineRule="auto"/>
              <w:rPr>
                <w:rFonts w:ascii="Times New Roman" w:eastAsia="Calibri" w:hAnsi="Times New Roman" w:cs="Times New Roman"/>
                <w:sz w:val="24"/>
                <w:szCs w:val="24"/>
                <w:lang w:val="en-US" w:eastAsia="en-US"/>
              </w:rPr>
            </w:pPr>
            <w:proofErr w:type="spellStart"/>
            <w:r w:rsidRPr="006B331D">
              <w:rPr>
                <w:rFonts w:ascii="Times New Roman" w:eastAsia="Calibri" w:hAnsi="Times New Roman" w:cs="Times New Roman"/>
                <w:b/>
                <w:color w:val="000000"/>
                <w:sz w:val="24"/>
                <w:szCs w:val="24"/>
                <w:lang w:val="en-US" w:eastAsia="en-US"/>
              </w:rPr>
              <w:lastRenderedPageBreak/>
              <w:t>Листактуализациирабочейпрограммы</w:t>
            </w:r>
            <w:proofErr w:type="spellEnd"/>
          </w:p>
        </w:tc>
      </w:tr>
      <w:tr w:rsidR="00E002C2" w:rsidRPr="006B331D" w:rsidTr="00A90739">
        <w:trPr>
          <w:trHeight w:hRule="exact" w:val="131"/>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val="en-US"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val="en-US" w:eastAsia="en-US"/>
              </w:rPr>
            </w:pPr>
          </w:p>
        </w:tc>
      </w:tr>
      <w:tr w:rsidR="00E002C2" w:rsidRPr="006B331D" w:rsidTr="00A90739">
        <w:trPr>
          <w:trHeight w:hRule="exact" w:val="14"/>
        </w:trPr>
        <w:tc>
          <w:tcPr>
            <w:tcW w:w="9371" w:type="dxa"/>
            <w:gridSpan w:val="2"/>
            <w:tcBorders>
              <w:top w:val="single" w:sz="8" w:space="0" w:color="000000"/>
            </w:tcBorders>
            <w:shd w:val="clear" w:color="FFFFFF" w:fill="FFFFFF"/>
            <w:tcMar>
              <w:left w:w="4" w:type="dxa"/>
              <w:right w:w="4" w:type="dxa"/>
            </w:tcMar>
          </w:tcPr>
          <w:p w:rsidR="00E002C2" w:rsidRPr="006B331D" w:rsidRDefault="00E002C2" w:rsidP="00E002C2">
            <w:pPr>
              <w:suppressAutoHyphens/>
              <w:spacing w:after="200" w:line="276" w:lineRule="auto"/>
              <w:rPr>
                <w:rFonts w:ascii="Times New Roman" w:eastAsia="Calibri" w:hAnsi="Times New Roman" w:cs="Times New Roman"/>
                <w:lang w:val="en-US" w:eastAsia="en-US"/>
              </w:rPr>
            </w:pPr>
          </w:p>
        </w:tc>
      </w:tr>
      <w:tr w:rsidR="00E002C2" w:rsidRPr="006B331D" w:rsidTr="00A90739">
        <w:trPr>
          <w:trHeight w:hRule="exact" w:val="13"/>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val="en-US"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val="en-US" w:eastAsia="en-US"/>
              </w:rPr>
            </w:pPr>
          </w:p>
        </w:tc>
      </w:tr>
      <w:tr w:rsidR="00E002C2" w:rsidRPr="006B331D" w:rsidTr="00A90739">
        <w:trPr>
          <w:trHeight w:hRule="exact" w:val="14"/>
        </w:trPr>
        <w:tc>
          <w:tcPr>
            <w:tcW w:w="9371" w:type="dxa"/>
            <w:gridSpan w:val="2"/>
            <w:tcBorders>
              <w:top w:val="single" w:sz="8" w:space="0" w:color="000000"/>
            </w:tcBorders>
            <w:shd w:val="clear" w:color="FFFFFF" w:fill="FFFFFF"/>
            <w:tcMar>
              <w:left w:w="4" w:type="dxa"/>
              <w:right w:w="4" w:type="dxa"/>
            </w:tcMar>
          </w:tcPr>
          <w:p w:rsidR="00E002C2" w:rsidRPr="006B331D" w:rsidRDefault="00E002C2" w:rsidP="00E002C2">
            <w:pPr>
              <w:suppressAutoHyphens/>
              <w:spacing w:after="200" w:line="276" w:lineRule="auto"/>
              <w:rPr>
                <w:rFonts w:ascii="Times New Roman" w:eastAsia="Calibri" w:hAnsi="Times New Roman" w:cs="Times New Roman"/>
                <w:lang w:val="en-US" w:eastAsia="en-US"/>
              </w:rPr>
            </w:pPr>
          </w:p>
        </w:tc>
      </w:tr>
      <w:tr w:rsidR="00E002C2" w:rsidRPr="006B331D" w:rsidTr="00A90739">
        <w:trPr>
          <w:trHeight w:hRule="exact" w:val="96"/>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val="en-US"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val="en-US" w:eastAsia="en-US"/>
              </w:rPr>
            </w:pPr>
          </w:p>
        </w:tc>
      </w:tr>
      <w:tr w:rsidR="00E002C2" w:rsidRPr="006B331D" w:rsidTr="00A90739">
        <w:trPr>
          <w:trHeight w:hRule="exact" w:val="555"/>
        </w:trPr>
        <w:tc>
          <w:tcPr>
            <w:tcW w:w="9371" w:type="dxa"/>
            <w:gridSpan w:val="2"/>
            <w:shd w:val="clear" w:color="000000" w:fill="FFFFFF"/>
          </w:tcPr>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E002C2" w:rsidRPr="006B331D" w:rsidTr="00A90739">
        <w:trPr>
          <w:trHeight w:hRule="exact" w:val="138"/>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555"/>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shd w:val="clear" w:color="000000" w:fill="FFFFFF"/>
          </w:tcPr>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Протокол от  __ __________ 20__ г.  №  __</w:t>
            </w:r>
          </w:p>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 xml:space="preserve">Зав. кафедрой  _________________  Т.Е. </w:t>
            </w:r>
            <w:proofErr w:type="spellStart"/>
            <w:r w:rsidRPr="006B331D">
              <w:rPr>
                <w:rFonts w:ascii="Times New Roman" w:eastAsia="Calibri" w:hAnsi="Times New Roman" w:cs="Times New Roman"/>
                <w:color w:val="000000"/>
                <w:sz w:val="24"/>
                <w:szCs w:val="24"/>
                <w:lang w:eastAsia="en-US"/>
              </w:rPr>
              <w:t>Абрамзон</w:t>
            </w:r>
            <w:proofErr w:type="spellEnd"/>
          </w:p>
        </w:tc>
      </w:tr>
      <w:tr w:rsidR="00E002C2" w:rsidRPr="006B331D" w:rsidTr="00A90739">
        <w:trPr>
          <w:trHeight w:hRule="exact" w:val="277"/>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14"/>
        </w:trPr>
        <w:tc>
          <w:tcPr>
            <w:tcW w:w="9371" w:type="dxa"/>
            <w:gridSpan w:val="2"/>
            <w:tcBorders>
              <w:top w:val="single" w:sz="8" w:space="0" w:color="000000"/>
            </w:tcBorders>
            <w:shd w:val="clear" w:color="FFFFFF" w:fill="FFFFFF"/>
            <w:tcMar>
              <w:left w:w="4" w:type="dxa"/>
              <w:right w:w="4"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13"/>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14"/>
        </w:trPr>
        <w:tc>
          <w:tcPr>
            <w:tcW w:w="9371" w:type="dxa"/>
            <w:gridSpan w:val="2"/>
            <w:tcBorders>
              <w:top w:val="single" w:sz="8" w:space="0" w:color="000000"/>
            </w:tcBorders>
            <w:shd w:val="clear" w:color="FFFFFF" w:fill="FFFFFF"/>
            <w:tcMar>
              <w:left w:w="4" w:type="dxa"/>
              <w:right w:w="4"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96"/>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555"/>
        </w:trPr>
        <w:tc>
          <w:tcPr>
            <w:tcW w:w="9371" w:type="dxa"/>
            <w:gridSpan w:val="2"/>
            <w:shd w:val="clear" w:color="000000" w:fill="FFFFFF"/>
          </w:tcPr>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E002C2" w:rsidRPr="006B331D" w:rsidTr="00A90739">
        <w:trPr>
          <w:trHeight w:hRule="exact" w:val="138"/>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555"/>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shd w:val="clear" w:color="000000" w:fill="FFFFFF"/>
          </w:tcPr>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Протокол от  __ __________ 20__ г.  №  __</w:t>
            </w:r>
          </w:p>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 xml:space="preserve">Зав. кафедрой  _________________  Т.Е. </w:t>
            </w:r>
            <w:proofErr w:type="spellStart"/>
            <w:r w:rsidRPr="006B331D">
              <w:rPr>
                <w:rFonts w:ascii="Times New Roman" w:eastAsia="Calibri" w:hAnsi="Times New Roman" w:cs="Times New Roman"/>
                <w:color w:val="000000"/>
                <w:sz w:val="24"/>
                <w:szCs w:val="24"/>
                <w:lang w:eastAsia="en-US"/>
              </w:rPr>
              <w:t>Абрамзон</w:t>
            </w:r>
            <w:proofErr w:type="spellEnd"/>
          </w:p>
        </w:tc>
      </w:tr>
      <w:tr w:rsidR="00E002C2" w:rsidRPr="006B331D" w:rsidTr="00A90739">
        <w:trPr>
          <w:trHeight w:hRule="exact" w:val="277"/>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14"/>
        </w:trPr>
        <w:tc>
          <w:tcPr>
            <w:tcW w:w="9371" w:type="dxa"/>
            <w:gridSpan w:val="2"/>
            <w:tcBorders>
              <w:top w:val="single" w:sz="8" w:space="0" w:color="000000"/>
            </w:tcBorders>
            <w:shd w:val="clear" w:color="FFFFFF" w:fill="FFFFFF"/>
            <w:tcMar>
              <w:left w:w="4" w:type="dxa"/>
              <w:right w:w="4"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13"/>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14"/>
        </w:trPr>
        <w:tc>
          <w:tcPr>
            <w:tcW w:w="9371" w:type="dxa"/>
            <w:gridSpan w:val="2"/>
            <w:tcBorders>
              <w:top w:val="single" w:sz="8" w:space="0" w:color="000000"/>
            </w:tcBorders>
            <w:shd w:val="clear" w:color="FFFFFF" w:fill="FFFFFF"/>
            <w:tcMar>
              <w:left w:w="4" w:type="dxa"/>
              <w:right w:w="4"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96"/>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555"/>
        </w:trPr>
        <w:tc>
          <w:tcPr>
            <w:tcW w:w="9371" w:type="dxa"/>
            <w:gridSpan w:val="2"/>
            <w:shd w:val="clear" w:color="000000" w:fill="FFFFFF"/>
          </w:tcPr>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E002C2" w:rsidRPr="006B331D" w:rsidTr="00A90739">
        <w:trPr>
          <w:trHeight w:hRule="exact" w:val="138"/>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555"/>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shd w:val="clear" w:color="000000" w:fill="FFFFFF"/>
          </w:tcPr>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Протокол от  __ __________ 20__ г.  №  __</w:t>
            </w:r>
          </w:p>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 xml:space="preserve">Зав. кафедрой  _________________  Т.Е. </w:t>
            </w:r>
            <w:proofErr w:type="spellStart"/>
            <w:r w:rsidRPr="006B331D">
              <w:rPr>
                <w:rFonts w:ascii="Times New Roman" w:eastAsia="Calibri" w:hAnsi="Times New Roman" w:cs="Times New Roman"/>
                <w:color w:val="000000"/>
                <w:sz w:val="24"/>
                <w:szCs w:val="24"/>
                <w:lang w:eastAsia="en-US"/>
              </w:rPr>
              <w:t>Абрамзон</w:t>
            </w:r>
            <w:proofErr w:type="spellEnd"/>
          </w:p>
        </w:tc>
      </w:tr>
      <w:tr w:rsidR="00E002C2" w:rsidRPr="006B331D" w:rsidTr="00A90739">
        <w:trPr>
          <w:trHeight w:hRule="exact" w:val="277"/>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14"/>
        </w:trPr>
        <w:tc>
          <w:tcPr>
            <w:tcW w:w="9371" w:type="dxa"/>
            <w:gridSpan w:val="2"/>
            <w:tcBorders>
              <w:top w:val="single" w:sz="8" w:space="0" w:color="000000"/>
            </w:tcBorders>
            <w:shd w:val="clear" w:color="FFFFFF" w:fill="FFFFFF"/>
            <w:tcMar>
              <w:left w:w="4" w:type="dxa"/>
              <w:right w:w="4"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13"/>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14"/>
        </w:trPr>
        <w:tc>
          <w:tcPr>
            <w:tcW w:w="9371" w:type="dxa"/>
            <w:gridSpan w:val="2"/>
            <w:tcBorders>
              <w:top w:val="single" w:sz="8" w:space="0" w:color="000000"/>
            </w:tcBorders>
            <w:shd w:val="clear" w:color="FFFFFF" w:fill="FFFFFF"/>
            <w:tcMar>
              <w:left w:w="4" w:type="dxa"/>
              <w:right w:w="4"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96"/>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555"/>
        </w:trPr>
        <w:tc>
          <w:tcPr>
            <w:tcW w:w="9371" w:type="dxa"/>
            <w:gridSpan w:val="2"/>
            <w:shd w:val="clear" w:color="000000" w:fill="FFFFFF"/>
          </w:tcPr>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E002C2" w:rsidRPr="006B331D" w:rsidTr="00A90739">
        <w:trPr>
          <w:trHeight w:hRule="exact" w:val="138"/>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r>
      <w:tr w:rsidR="00E002C2" w:rsidRPr="006B331D" w:rsidTr="00A90739">
        <w:trPr>
          <w:trHeight w:hRule="exact" w:val="555"/>
        </w:trPr>
        <w:tc>
          <w:tcPr>
            <w:tcW w:w="3118" w:type="dxa"/>
            <w:tcMar>
              <w:left w:w="0" w:type="dxa"/>
              <w:right w:w="0" w:type="dxa"/>
            </w:tcMar>
          </w:tcPr>
          <w:p w:rsidR="00E002C2" w:rsidRPr="006B331D" w:rsidRDefault="00E002C2" w:rsidP="00E002C2">
            <w:pPr>
              <w:suppressAutoHyphens/>
              <w:spacing w:after="200" w:line="276" w:lineRule="auto"/>
              <w:rPr>
                <w:rFonts w:ascii="Times New Roman" w:eastAsia="Calibri" w:hAnsi="Times New Roman" w:cs="Times New Roman"/>
                <w:lang w:eastAsia="en-US"/>
              </w:rPr>
            </w:pPr>
          </w:p>
        </w:tc>
        <w:tc>
          <w:tcPr>
            <w:tcW w:w="6253" w:type="dxa"/>
            <w:shd w:val="clear" w:color="000000" w:fill="FFFFFF"/>
          </w:tcPr>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Протокол от  __ __________ 20__ г.  №  __</w:t>
            </w:r>
          </w:p>
          <w:p w:rsidR="00E002C2" w:rsidRPr="006B331D" w:rsidRDefault="00E002C2" w:rsidP="00E002C2">
            <w:pPr>
              <w:suppressAutoHyphens/>
              <w:spacing w:after="0" w:line="240" w:lineRule="auto"/>
              <w:rPr>
                <w:rFonts w:ascii="Times New Roman" w:eastAsia="Calibri" w:hAnsi="Times New Roman" w:cs="Times New Roman"/>
                <w:sz w:val="24"/>
                <w:szCs w:val="24"/>
                <w:lang w:eastAsia="en-US"/>
              </w:rPr>
            </w:pPr>
            <w:r w:rsidRPr="006B331D">
              <w:rPr>
                <w:rFonts w:ascii="Times New Roman" w:eastAsia="Calibri" w:hAnsi="Times New Roman" w:cs="Times New Roman"/>
                <w:color w:val="000000"/>
                <w:sz w:val="24"/>
                <w:szCs w:val="24"/>
                <w:lang w:eastAsia="en-US"/>
              </w:rPr>
              <w:t xml:space="preserve">Зав. кафедрой  _________________  Т.Е. </w:t>
            </w:r>
            <w:proofErr w:type="spellStart"/>
            <w:r w:rsidRPr="006B331D">
              <w:rPr>
                <w:rFonts w:ascii="Times New Roman" w:eastAsia="Calibri" w:hAnsi="Times New Roman" w:cs="Times New Roman"/>
                <w:color w:val="000000"/>
                <w:sz w:val="24"/>
                <w:szCs w:val="24"/>
                <w:lang w:eastAsia="en-US"/>
              </w:rPr>
              <w:t>Абрамзон</w:t>
            </w:r>
            <w:proofErr w:type="spellEnd"/>
          </w:p>
        </w:tc>
      </w:tr>
    </w:tbl>
    <w:p w:rsidR="00E002C2" w:rsidRPr="006B331D" w:rsidRDefault="00E002C2" w:rsidP="00E002C2">
      <w:pPr>
        <w:suppressAutoHyphens/>
        <w:spacing w:after="200" w:line="276" w:lineRule="auto"/>
        <w:rPr>
          <w:rFonts w:ascii="Times New Roman" w:eastAsia="Calibri" w:hAnsi="Times New Roman" w:cs="Times New Roman"/>
          <w:sz w:val="0"/>
          <w:szCs w:val="0"/>
          <w:lang w:eastAsia="en-US"/>
        </w:rPr>
      </w:pPr>
      <w:r w:rsidRPr="006B331D">
        <w:rPr>
          <w:rFonts w:ascii="Times New Roman" w:eastAsia="Calibri" w:hAnsi="Times New Roman" w:cs="Times New Roman"/>
          <w:lang w:eastAsia="en-US"/>
        </w:rPr>
        <w:br w:type="page"/>
      </w:r>
    </w:p>
    <w:p w:rsidR="00490DDD" w:rsidRPr="006B331D" w:rsidRDefault="00490DDD">
      <w:pPr>
        <w:spacing w:after="200" w:line="276" w:lineRule="auto"/>
        <w:rPr>
          <w:rFonts w:ascii="Times New Roman" w:eastAsia="Calibri" w:hAnsi="Times New Roman" w:cs="Times New Roman"/>
          <w:sz w:val="0"/>
        </w:rPr>
      </w:pPr>
    </w:p>
    <w:p w:rsidR="00490DDD" w:rsidRPr="006B331D" w:rsidRDefault="00490DDD">
      <w:pPr>
        <w:spacing w:after="200" w:line="276" w:lineRule="auto"/>
        <w:rPr>
          <w:rFonts w:ascii="Times New Roman" w:eastAsia="Calibri" w:hAnsi="Times New Roman" w:cs="Times New Roman"/>
          <w:sz w:val="0"/>
        </w:rPr>
      </w:pPr>
    </w:p>
    <w:p w:rsidR="00490DDD" w:rsidRPr="006B331D" w:rsidRDefault="00490DDD">
      <w:pPr>
        <w:spacing w:after="200" w:line="276" w:lineRule="auto"/>
        <w:rPr>
          <w:rFonts w:ascii="Times New Roman" w:eastAsia="Calibri" w:hAnsi="Times New Roman" w:cs="Times New Roman"/>
          <w:sz w:val="0"/>
        </w:rPr>
      </w:pPr>
    </w:p>
    <w:p w:rsidR="00490DDD" w:rsidRPr="006B331D" w:rsidRDefault="00490DDD">
      <w:pPr>
        <w:spacing w:after="200" w:line="276" w:lineRule="auto"/>
        <w:rPr>
          <w:rFonts w:ascii="Times New Roman" w:eastAsia="Calibri" w:hAnsi="Times New Roman" w:cs="Times New Roman"/>
          <w:sz w:val="0"/>
        </w:rPr>
      </w:pPr>
    </w:p>
    <w:p w:rsidR="00490DDD" w:rsidRPr="006B331D" w:rsidRDefault="00490DDD">
      <w:pPr>
        <w:spacing w:after="200" w:line="276" w:lineRule="auto"/>
        <w:rPr>
          <w:rFonts w:ascii="Times New Roman" w:eastAsia="Calibri" w:hAnsi="Times New Roman" w:cs="Times New Roman"/>
          <w:sz w:val="0"/>
        </w:rPr>
      </w:pPr>
    </w:p>
    <w:tbl>
      <w:tblPr>
        <w:tblW w:w="0" w:type="auto"/>
        <w:tblInd w:w="34" w:type="dxa"/>
        <w:tblCellMar>
          <w:left w:w="10" w:type="dxa"/>
          <w:right w:w="10" w:type="dxa"/>
        </w:tblCellMar>
        <w:tblLook w:val="04A0"/>
      </w:tblPr>
      <w:tblGrid>
        <w:gridCol w:w="2264"/>
        <w:gridCol w:w="7125"/>
      </w:tblGrid>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1Целиосвоениядисциплины(модуля)</w:t>
            </w: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Цельюосвоениядисциплины</w:t>
            </w:r>
            <w:proofErr w:type="gramStart"/>
            <w:r w:rsidRPr="006B331D">
              <w:rPr>
                <w:rFonts w:ascii="Times New Roman" w:eastAsia="Times New Roman" w:hAnsi="Times New Roman" w:cs="Times New Roman"/>
                <w:color w:val="000000"/>
                <w:sz w:val="24"/>
              </w:rPr>
              <w:t>«П</w:t>
            </w:r>
            <w:proofErr w:type="gramEnd"/>
            <w:r w:rsidRPr="006B331D">
              <w:rPr>
                <w:rFonts w:ascii="Times New Roman" w:eastAsia="Times New Roman" w:hAnsi="Times New Roman" w:cs="Times New Roman"/>
                <w:color w:val="000000"/>
                <w:sz w:val="24"/>
              </w:rPr>
              <w:t>рофессионально-деловаякоммуникация:теорияипрактика»являетсяовладениеобучающимисянеобходимымидостаточнымуровнемкоммуникативнойкомпетенциидлярешениясоциально-коммуникативныхзадачпривы-полненииразличныхвидовпрофессиональнойдеятельности,аименно:</w:t>
            </w:r>
          </w:p>
          <w:p w:rsidR="007757E2" w:rsidRPr="006B331D" w:rsidRDefault="00490DDD">
            <w:pPr>
              <w:spacing w:after="0" w:line="240" w:lineRule="auto"/>
              <w:ind w:firstLine="756"/>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1)профессионально-практическая</w:t>
            </w:r>
            <w:proofErr w:type="gramStart"/>
            <w:r w:rsidRPr="006B331D">
              <w:rPr>
                <w:rFonts w:ascii="Times New Roman" w:eastAsia="Times New Roman" w:hAnsi="Times New Roman" w:cs="Times New Roman"/>
                <w:color w:val="000000"/>
                <w:sz w:val="24"/>
              </w:rPr>
              <w:t>:о</w:t>
            </w:r>
            <w:proofErr w:type="gramEnd"/>
            <w:r w:rsidRPr="006B331D">
              <w:rPr>
                <w:rFonts w:ascii="Times New Roman" w:eastAsia="Times New Roman" w:hAnsi="Times New Roman" w:cs="Times New Roman"/>
                <w:color w:val="000000"/>
                <w:sz w:val="24"/>
              </w:rPr>
              <w:t>беспечениеобщениявразличныхпрофессио-нальныхсферах;выполнениефункцийпосредникавсферепрофессиональнойкоммуни-кации;разработкасредствинформационнойподдержки;</w:t>
            </w:r>
          </w:p>
          <w:p w:rsidR="007757E2" w:rsidRPr="006B331D" w:rsidRDefault="00490DDD">
            <w:pPr>
              <w:spacing w:after="0" w:line="240" w:lineRule="auto"/>
              <w:ind w:firstLine="756"/>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2)научно-методическаядеятельность:составлениебазданных,словников,слова-рейиметодическихрекомендацийвпрофессиональноориентированныхобластяхпро-фессиональнойдеятельности;разработка,внедрениеисопровождениеинформационногообеспеченияэлектронныхинформационныхсистемиэлектронныхязыковыхресурсовразличногоназначения;</w:t>
            </w:r>
          </w:p>
          <w:p w:rsidR="007757E2" w:rsidRPr="006B331D" w:rsidRDefault="00490DDD">
            <w:pPr>
              <w:spacing w:after="0" w:line="240" w:lineRule="auto"/>
              <w:ind w:firstLine="756"/>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3)научно-исследовательскаядеятельность</w:t>
            </w:r>
            <w:proofErr w:type="gramStart"/>
            <w:r w:rsidRPr="006B331D">
              <w:rPr>
                <w:rFonts w:ascii="Times New Roman" w:eastAsia="Times New Roman" w:hAnsi="Times New Roman" w:cs="Times New Roman"/>
                <w:color w:val="000000"/>
                <w:sz w:val="24"/>
              </w:rPr>
              <w:t>:и</w:t>
            </w:r>
            <w:proofErr w:type="gramEnd"/>
            <w:r w:rsidRPr="006B331D">
              <w:rPr>
                <w:rFonts w:ascii="Times New Roman" w:eastAsia="Times New Roman" w:hAnsi="Times New Roman" w:cs="Times New Roman"/>
                <w:color w:val="000000"/>
                <w:sz w:val="24"/>
              </w:rPr>
              <w:t>зучениепроблемпрофессиональнойкоммуникации,влияющихнаэффективностьпрофессионально-деловыхконтактов;про-ведениеэмпирическихисследованийпроблемныхситуацийидиссонансоввсфередело-войкоммуникации;</w:t>
            </w:r>
          </w:p>
          <w:p w:rsidR="007757E2" w:rsidRPr="006B331D" w:rsidRDefault="00490DDD">
            <w:pPr>
              <w:spacing w:after="0" w:line="240" w:lineRule="auto"/>
              <w:ind w:firstLine="756"/>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4)организационно-управленческаядеятельность</w:t>
            </w:r>
            <w:proofErr w:type="gramStart"/>
            <w:r w:rsidRPr="006B331D">
              <w:rPr>
                <w:rFonts w:ascii="Times New Roman" w:eastAsia="Times New Roman" w:hAnsi="Times New Roman" w:cs="Times New Roman"/>
                <w:color w:val="000000"/>
                <w:sz w:val="24"/>
              </w:rPr>
              <w:t>:о</w:t>
            </w:r>
            <w:proofErr w:type="gramEnd"/>
            <w:r w:rsidRPr="006B331D">
              <w:rPr>
                <w:rFonts w:ascii="Times New Roman" w:eastAsia="Times New Roman" w:hAnsi="Times New Roman" w:cs="Times New Roman"/>
                <w:color w:val="000000"/>
                <w:sz w:val="24"/>
              </w:rPr>
              <w:t>рганизацияделовыхперегово-ров,конференций,симпозиумов,семинаров;применениетактикразрешенияконфликтныхситуацийвсферепрофессионально-деловойкоммуникации</w:t>
            </w:r>
          </w:p>
          <w:p w:rsidR="007757E2" w:rsidRPr="006B331D" w:rsidRDefault="007757E2">
            <w:pPr>
              <w:spacing w:after="0" w:line="240" w:lineRule="auto"/>
              <w:ind w:firstLine="756"/>
              <w:jc w:val="both"/>
              <w:rPr>
                <w:rFonts w:ascii="Times New Roman" w:hAnsi="Times New Roman" w:cs="Times New Roman"/>
              </w:rPr>
            </w:pPr>
          </w:p>
        </w:tc>
      </w:tr>
      <w:tr w:rsidR="007757E2" w:rsidRPr="006B331D">
        <w:tc>
          <w:tcPr>
            <w:tcW w:w="199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738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2Местодисциплины(модуля)вструктуреобразовательнойпрограммы</w:t>
            </w: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ДисциплинаПрофессионально-деловаякоммуникация:теорияипрактикавходитввариативнуючастьучебногопланаобразовательнойпрограммы.</w:t>
            </w:r>
          </w:p>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Дляизучениядисциплинынеобходимызнания(умения,владения),сформированныеврезультатеизучениядисциплин/практик:</w:t>
            </w: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Дляизучениядисциплинынеобходимызнания</w:t>
            </w:r>
            <w:proofErr w:type="gramStart"/>
            <w:r w:rsidRPr="006B331D">
              <w:rPr>
                <w:rFonts w:ascii="Times New Roman" w:eastAsia="Times New Roman" w:hAnsi="Times New Roman" w:cs="Times New Roman"/>
                <w:color w:val="000000"/>
                <w:sz w:val="24"/>
              </w:rPr>
              <w:t>,у</w:t>
            </w:r>
            <w:proofErr w:type="gramEnd"/>
            <w:r w:rsidRPr="006B331D">
              <w:rPr>
                <w:rFonts w:ascii="Times New Roman" w:eastAsia="Times New Roman" w:hAnsi="Times New Roman" w:cs="Times New Roman"/>
                <w:color w:val="000000"/>
                <w:sz w:val="24"/>
              </w:rPr>
              <w:t>менияивладения,сформирован-ныеврезультатеобучениянапредыдущейступениобразования.</w:t>
            </w: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Знания(умения,владения),полученныеприизученииданнойдисциплиныбудутнеобходимыдляизучениядисциплин/практик:</w:t>
            </w: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Социология</w:t>
            </w: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Введениевмежкультурнуюкоммуникацию</w:t>
            </w: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Литературноемастерство</w:t>
            </w: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Филологическаякультуранормативныхтекстов</w:t>
            </w:r>
          </w:p>
        </w:tc>
      </w:tr>
      <w:tr w:rsidR="007757E2" w:rsidRPr="006B331D">
        <w:tc>
          <w:tcPr>
            <w:tcW w:w="1999"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738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eastAsia="Calibri" w:hAnsi="Times New Roman" w:cs="Times New Roman"/>
                <w:sz w:val="24"/>
              </w:rPr>
            </w:pPr>
            <w:r w:rsidRPr="006B331D">
              <w:rPr>
                <w:rFonts w:ascii="Times New Roman" w:eastAsia="Times New Roman" w:hAnsi="Times New Roman" w:cs="Times New Roman"/>
                <w:b/>
                <w:color w:val="000000"/>
                <w:sz w:val="24"/>
              </w:rPr>
              <w:t>3Компетенцииобучающегося,формируемыеврезультатеосвоения</w:t>
            </w:r>
          </w:p>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дисциплины(модуля)ипланируемыерезультатыобучения</w:t>
            </w:r>
          </w:p>
        </w:tc>
      </w:tr>
      <w:tr w:rsidR="007757E2" w:rsidRPr="006B331D">
        <w:tc>
          <w:tcPr>
            <w:tcW w:w="9385" w:type="dxa"/>
            <w:gridSpan w:val="2"/>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Врезультатеосвоениядисциплины(модуля)«Профессионально-деловаякоммуникация:теорияипрактика»обучающийсядолженобладатьследующимикомпетенциями:</w:t>
            </w:r>
          </w:p>
        </w:tc>
      </w:tr>
      <w:tr w:rsidR="007757E2" w:rsidRPr="006B331D">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jc w:val="center"/>
              <w:rPr>
                <w:rFonts w:ascii="Times New Roman" w:eastAsia="Calibri" w:hAnsi="Times New Roman" w:cs="Times New Roman"/>
                <w:sz w:val="24"/>
              </w:rPr>
            </w:pPr>
            <w:r w:rsidRPr="006B331D">
              <w:rPr>
                <w:rFonts w:ascii="Times New Roman" w:eastAsia="Times New Roman" w:hAnsi="Times New Roman" w:cs="Times New Roman"/>
                <w:color w:val="000000"/>
                <w:sz w:val="24"/>
              </w:rPr>
              <w:t>Структурный</w:t>
            </w:r>
          </w:p>
          <w:p w:rsidR="007757E2" w:rsidRPr="006B331D" w:rsidRDefault="00490DDD">
            <w:pPr>
              <w:spacing w:after="0" w:line="240" w:lineRule="auto"/>
              <w:jc w:val="center"/>
              <w:rPr>
                <w:rFonts w:ascii="Times New Roman" w:eastAsia="Calibri" w:hAnsi="Times New Roman" w:cs="Times New Roman"/>
                <w:sz w:val="24"/>
              </w:rPr>
            </w:pPr>
            <w:r w:rsidRPr="006B331D">
              <w:rPr>
                <w:rFonts w:ascii="Times New Roman" w:eastAsia="Times New Roman" w:hAnsi="Times New Roman" w:cs="Times New Roman"/>
                <w:color w:val="000000"/>
                <w:sz w:val="24"/>
              </w:rPr>
              <w:t>элемент</w:t>
            </w:r>
          </w:p>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компетенции</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Планируемыерезультатыобучения</w:t>
            </w:r>
          </w:p>
        </w:tc>
      </w:tr>
      <w:tr w:rsidR="007757E2" w:rsidRPr="006B331D">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lastRenderedPageBreak/>
              <w:t>ОК-6      способностью работать в коллективе, толерантно воспринимая социальные, этнические, конфессиональные и культурные различия</w:t>
            </w:r>
          </w:p>
        </w:tc>
      </w:tr>
      <w:tr w:rsidR="007757E2" w:rsidRPr="006B331D">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принципы работы в коллективе, социального взаимодействия на основе принятых моральных и правовых норм</w:t>
            </w:r>
          </w:p>
        </w:tc>
      </w:tr>
      <w:tr w:rsidR="007757E2" w:rsidRPr="006B331D">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eastAsia="Calibri" w:hAnsi="Times New Roman" w:cs="Times New Roman"/>
                <w:sz w:val="24"/>
              </w:rPr>
            </w:pPr>
            <w:r w:rsidRPr="006B331D">
              <w:rPr>
                <w:rFonts w:ascii="Times New Roman" w:eastAsia="Times New Roman" w:hAnsi="Times New Roman" w:cs="Times New Roman"/>
                <w:color w:val="000000"/>
                <w:sz w:val="24"/>
              </w:rPr>
              <w:t xml:space="preserve">учитывать интересы / потребности людей при взаимодействии с ними, преодолевать барьеры общения; осуществлять </w:t>
            </w:r>
            <w:proofErr w:type="gramStart"/>
            <w:r w:rsidRPr="006B331D">
              <w:rPr>
                <w:rFonts w:ascii="Times New Roman" w:eastAsia="Times New Roman" w:hAnsi="Times New Roman" w:cs="Times New Roman"/>
                <w:color w:val="000000"/>
                <w:sz w:val="24"/>
              </w:rPr>
              <w:t>профессиональное</w:t>
            </w:r>
            <w:proofErr w:type="gramEnd"/>
            <w:r w:rsidRPr="006B331D">
              <w:rPr>
                <w:rFonts w:ascii="Times New Roman" w:eastAsia="Times New Roman" w:hAnsi="Times New Roman" w:cs="Times New Roman"/>
                <w:color w:val="000000"/>
                <w:sz w:val="24"/>
              </w:rPr>
              <w:t xml:space="preserve"> взаимо-действие с учетом принятых в обществе моральных и правовых норм, норм ответственного поведения;</w:t>
            </w:r>
          </w:p>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руководствоваться в своей профессиональной деятельности требованиями профессиональной этики; соблюдать  правила этического поведения в профессиональном взаимодействии.</w:t>
            </w:r>
          </w:p>
        </w:tc>
      </w:tr>
      <w:tr w:rsidR="007757E2" w:rsidRPr="006B331D">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 xml:space="preserve">способностью к толерантному восприятию социальных и культурных различий; готовностью нести ответственность за поддержание </w:t>
            </w:r>
            <w:proofErr w:type="spellStart"/>
            <w:proofErr w:type="gramStart"/>
            <w:r w:rsidRPr="006B331D">
              <w:rPr>
                <w:rFonts w:ascii="Times New Roman" w:eastAsia="Times New Roman" w:hAnsi="Times New Roman" w:cs="Times New Roman"/>
                <w:color w:val="000000"/>
                <w:sz w:val="24"/>
              </w:rPr>
              <w:t>довери-тельных</w:t>
            </w:r>
            <w:proofErr w:type="spellEnd"/>
            <w:proofErr w:type="gramEnd"/>
            <w:r w:rsidRPr="006B331D">
              <w:rPr>
                <w:rFonts w:ascii="Times New Roman" w:eastAsia="Times New Roman" w:hAnsi="Times New Roman" w:cs="Times New Roman"/>
                <w:color w:val="000000"/>
                <w:sz w:val="24"/>
              </w:rPr>
              <w:t xml:space="preserve"> партнерских отношений; навыками коллегиального стиля </w:t>
            </w:r>
            <w:proofErr w:type="spellStart"/>
            <w:r w:rsidRPr="006B331D">
              <w:rPr>
                <w:rFonts w:ascii="Times New Roman" w:eastAsia="Times New Roman" w:hAnsi="Times New Roman" w:cs="Times New Roman"/>
                <w:color w:val="000000"/>
                <w:sz w:val="24"/>
              </w:rPr>
              <w:t>обще-ния</w:t>
            </w:r>
            <w:proofErr w:type="spellEnd"/>
            <w:r w:rsidRPr="006B331D">
              <w:rPr>
                <w:rFonts w:ascii="Times New Roman" w:eastAsia="Times New Roman" w:hAnsi="Times New Roman" w:cs="Times New Roman"/>
                <w:color w:val="000000"/>
                <w:sz w:val="24"/>
              </w:rPr>
              <w:t>, бесконфликтного конструктивного диалога, формирования сплочен-ной команды;</w:t>
            </w:r>
          </w:p>
        </w:tc>
      </w:tr>
      <w:tr w:rsidR="007757E2" w:rsidRPr="006B331D">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ПК-9 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7757E2" w:rsidRPr="006B331D">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 xml:space="preserve">особенности языковых средств, используемых в текстах для достижения определенных коммуникативных задач; различные выразительные </w:t>
            </w:r>
            <w:proofErr w:type="spellStart"/>
            <w:proofErr w:type="gramStart"/>
            <w:r w:rsidRPr="006B331D">
              <w:rPr>
                <w:rFonts w:ascii="Times New Roman" w:eastAsia="Times New Roman" w:hAnsi="Times New Roman" w:cs="Times New Roman"/>
                <w:color w:val="000000"/>
                <w:sz w:val="24"/>
              </w:rPr>
              <w:t>сред-ства</w:t>
            </w:r>
            <w:proofErr w:type="spellEnd"/>
            <w:proofErr w:type="gramEnd"/>
            <w:r w:rsidRPr="006B331D">
              <w:rPr>
                <w:rFonts w:ascii="Times New Roman" w:eastAsia="Times New Roman" w:hAnsi="Times New Roman" w:cs="Times New Roman"/>
                <w:color w:val="000000"/>
                <w:sz w:val="24"/>
              </w:rPr>
              <w:t xml:space="preserve"> и стилистические приемы, четко представляет контекст и ситуации, в которых могут быть использованы те или иные языковые единицы</w:t>
            </w:r>
          </w:p>
        </w:tc>
      </w:tr>
      <w:tr w:rsidR="007757E2" w:rsidRPr="006B331D">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eastAsia="Calibri" w:hAnsi="Times New Roman" w:cs="Times New Roman"/>
                <w:sz w:val="24"/>
              </w:rPr>
            </w:pPr>
            <w:r w:rsidRPr="006B331D">
              <w:rPr>
                <w:rFonts w:ascii="Times New Roman" w:eastAsia="Times New Roman" w:hAnsi="Times New Roman" w:cs="Times New Roman"/>
                <w:color w:val="000000"/>
                <w:sz w:val="24"/>
              </w:rPr>
              <w:t>давать критическую оценку стилистическим языковым явлениям;</w:t>
            </w:r>
          </w:p>
          <w:p w:rsidR="007757E2" w:rsidRPr="006B331D" w:rsidRDefault="00490DDD">
            <w:pPr>
              <w:spacing w:after="0" w:line="240" w:lineRule="auto"/>
              <w:rPr>
                <w:rFonts w:ascii="Times New Roman" w:eastAsia="Calibri" w:hAnsi="Times New Roman" w:cs="Times New Roman"/>
                <w:sz w:val="24"/>
              </w:rPr>
            </w:pPr>
            <w:r w:rsidRPr="006B331D">
              <w:rPr>
                <w:rFonts w:ascii="Times New Roman" w:eastAsia="Times New Roman" w:hAnsi="Times New Roman" w:cs="Times New Roman"/>
                <w:color w:val="000000"/>
                <w:sz w:val="24"/>
              </w:rPr>
              <w:t>понимать и анализировать тексты и речевые образцы,</w:t>
            </w:r>
          </w:p>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относящиеся к различным функциональным стилям языка</w:t>
            </w:r>
          </w:p>
        </w:tc>
      </w:tr>
      <w:tr w:rsidR="007757E2" w:rsidRPr="006B331D">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 xml:space="preserve">комплексом стилистических знаний применительно ко всем видам </w:t>
            </w:r>
            <w:proofErr w:type="spellStart"/>
            <w:proofErr w:type="gramStart"/>
            <w:r w:rsidRPr="006B331D">
              <w:rPr>
                <w:rFonts w:ascii="Times New Roman" w:eastAsia="Times New Roman" w:hAnsi="Times New Roman" w:cs="Times New Roman"/>
                <w:color w:val="000000"/>
                <w:sz w:val="24"/>
              </w:rPr>
              <w:t>ком-муникативной</w:t>
            </w:r>
            <w:proofErr w:type="spellEnd"/>
            <w:proofErr w:type="gramEnd"/>
            <w:r w:rsidRPr="006B331D">
              <w:rPr>
                <w:rFonts w:ascii="Times New Roman" w:eastAsia="Times New Roman" w:hAnsi="Times New Roman" w:cs="Times New Roman"/>
                <w:color w:val="000000"/>
                <w:sz w:val="24"/>
              </w:rPr>
              <w:t xml:space="preserve"> деятельности в различных сферах</w:t>
            </w:r>
          </w:p>
        </w:tc>
      </w:tr>
    </w:tbl>
    <w:p w:rsidR="007757E2" w:rsidRPr="006B331D" w:rsidRDefault="007757E2">
      <w:pPr>
        <w:spacing w:after="200" w:line="276" w:lineRule="auto"/>
        <w:rPr>
          <w:rFonts w:ascii="Times New Roman" w:eastAsia="Calibri" w:hAnsi="Times New Roman" w:cs="Times New Roman"/>
        </w:rPr>
      </w:pPr>
    </w:p>
    <w:p w:rsidR="007757E2" w:rsidRPr="006B331D" w:rsidRDefault="007757E2">
      <w:pPr>
        <w:spacing w:after="200" w:line="276" w:lineRule="auto"/>
        <w:rPr>
          <w:rFonts w:ascii="Times New Roman" w:eastAsia="Calibri" w:hAnsi="Times New Roman" w:cs="Times New Roman"/>
          <w:sz w:val="0"/>
        </w:rPr>
      </w:pPr>
    </w:p>
    <w:tbl>
      <w:tblPr>
        <w:tblW w:w="0" w:type="auto"/>
        <w:tblInd w:w="34" w:type="dxa"/>
        <w:tblCellMar>
          <w:left w:w="10" w:type="dxa"/>
          <w:right w:w="10" w:type="dxa"/>
        </w:tblCellMar>
        <w:tblLook w:val="04A0"/>
      </w:tblPr>
      <w:tblGrid>
        <w:gridCol w:w="1415"/>
        <w:gridCol w:w="2665"/>
        <w:gridCol w:w="326"/>
        <w:gridCol w:w="203"/>
        <w:gridCol w:w="191"/>
        <w:gridCol w:w="377"/>
        <w:gridCol w:w="1075"/>
        <w:gridCol w:w="716"/>
        <w:gridCol w:w="1826"/>
        <w:gridCol w:w="595"/>
      </w:tblGrid>
      <w:tr w:rsidR="007757E2" w:rsidRPr="006B331D">
        <w:tc>
          <w:tcPr>
            <w:tcW w:w="710"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9344" w:type="dxa"/>
            <w:gridSpan w:val="9"/>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b/>
                <w:color w:val="000000"/>
                <w:sz w:val="24"/>
              </w:rPr>
              <w:t>4.Структура,объёмисодержаниедисциплины(модуля)</w:t>
            </w:r>
          </w:p>
        </w:tc>
      </w:tr>
      <w:tr w:rsidR="007757E2" w:rsidRPr="006B331D">
        <w:tc>
          <w:tcPr>
            <w:tcW w:w="10054" w:type="dxa"/>
            <w:gridSpan w:val="10"/>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Общаятрудоемкостьдисциплинысоставляет1зачетныхединиц36акад.часов,втомчисле:</w:t>
            </w:r>
          </w:p>
          <w:p w:rsidR="007757E2" w:rsidRPr="006B331D" w:rsidRDefault="00490DDD">
            <w:pPr>
              <w:spacing w:after="0" w:line="240" w:lineRule="auto"/>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–контактнаяработа–19акад.часов:</w:t>
            </w:r>
          </w:p>
          <w:p w:rsidR="007757E2" w:rsidRPr="006B331D" w:rsidRDefault="00490DDD">
            <w:pPr>
              <w:spacing w:after="0" w:line="240" w:lineRule="auto"/>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–аудиторная–18акад.часов;</w:t>
            </w:r>
          </w:p>
          <w:p w:rsidR="007757E2" w:rsidRPr="006B331D" w:rsidRDefault="00490DDD">
            <w:pPr>
              <w:spacing w:after="0" w:line="240" w:lineRule="auto"/>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–внеаудиторная–1акад.часов</w:t>
            </w:r>
          </w:p>
          <w:p w:rsidR="007757E2" w:rsidRPr="006B331D" w:rsidRDefault="00490DDD">
            <w:pPr>
              <w:spacing w:after="0" w:line="240" w:lineRule="auto"/>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–самостоятельнаяработа–17акад.часов;</w:t>
            </w:r>
          </w:p>
          <w:p w:rsidR="007757E2" w:rsidRPr="006B331D" w:rsidRDefault="007757E2">
            <w:pPr>
              <w:spacing w:after="0" w:line="240" w:lineRule="auto"/>
              <w:jc w:val="both"/>
              <w:rPr>
                <w:rFonts w:ascii="Times New Roman" w:eastAsia="Calibri" w:hAnsi="Times New Roman" w:cs="Times New Roman"/>
                <w:sz w:val="24"/>
              </w:rPr>
            </w:pPr>
          </w:p>
          <w:p w:rsidR="007757E2" w:rsidRPr="006B331D" w:rsidRDefault="007757E2">
            <w:pPr>
              <w:spacing w:after="0" w:line="240" w:lineRule="auto"/>
              <w:jc w:val="both"/>
              <w:rPr>
                <w:rFonts w:ascii="Times New Roman" w:eastAsia="Calibri" w:hAnsi="Times New Roman" w:cs="Times New Roman"/>
                <w:sz w:val="24"/>
              </w:rPr>
            </w:pPr>
          </w:p>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24"/>
              </w:rPr>
              <w:t>Формааттестации-зачет</w:t>
            </w:r>
          </w:p>
        </w:tc>
      </w:tr>
      <w:tr w:rsidR="007757E2" w:rsidRPr="006B331D">
        <w:tc>
          <w:tcPr>
            <w:tcW w:w="71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171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4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1574"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171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c>
          <w:tcPr>
            <w:tcW w:w="129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r>
      <w:tr w:rsidR="007757E2" w:rsidRPr="006B331D">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eastAsia="Calibri" w:hAnsi="Times New Roman" w:cs="Times New Roman"/>
                <w:sz w:val="19"/>
              </w:rPr>
            </w:pPr>
            <w:r w:rsidRPr="006B331D">
              <w:rPr>
                <w:rFonts w:ascii="Times New Roman" w:eastAsia="Times New Roman" w:hAnsi="Times New Roman" w:cs="Times New Roman"/>
                <w:color w:val="000000"/>
                <w:sz w:val="19"/>
              </w:rPr>
              <w:t>Раздел/тема</w:t>
            </w:r>
          </w:p>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дисциплины</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Семестр</w:t>
            </w:r>
          </w:p>
        </w:tc>
        <w:tc>
          <w:tcPr>
            <w:tcW w:w="202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eastAsia="Calibri" w:hAnsi="Times New Roman" w:cs="Times New Roman"/>
                <w:sz w:val="19"/>
              </w:rPr>
            </w:pPr>
            <w:r w:rsidRPr="006B331D">
              <w:rPr>
                <w:rFonts w:ascii="Times New Roman" w:eastAsia="Times New Roman" w:hAnsi="Times New Roman" w:cs="Times New Roman"/>
                <w:color w:val="000000"/>
                <w:sz w:val="19"/>
              </w:rPr>
              <w:t>Аудиторная</w:t>
            </w:r>
          </w:p>
          <w:p w:rsidR="007757E2" w:rsidRPr="006B331D" w:rsidRDefault="00490DDD">
            <w:pPr>
              <w:spacing w:after="0" w:line="240" w:lineRule="auto"/>
              <w:jc w:val="center"/>
              <w:rPr>
                <w:rFonts w:ascii="Times New Roman" w:eastAsia="Calibri" w:hAnsi="Times New Roman" w:cs="Times New Roman"/>
                <w:sz w:val="19"/>
              </w:rPr>
            </w:pPr>
            <w:r w:rsidRPr="006B331D">
              <w:rPr>
                <w:rFonts w:ascii="Times New Roman" w:eastAsia="Times New Roman" w:hAnsi="Times New Roman" w:cs="Times New Roman"/>
                <w:color w:val="000000"/>
                <w:sz w:val="19"/>
              </w:rPr>
              <w:t>контактнаяработа</w:t>
            </w:r>
          </w:p>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(вакад.часах)</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Самостоятельнаяработастудента</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eastAsia="Calibri" w:hAnsi="Times New Roman" w:cs="Times New Roman"/>
                <w:sz w:val="19"/>
              </w:rPr>
            </w:pPr>
            <w:r w:rsidRPr="006B331D">
              <w:rPr>
                <w:rFonts w:ascii="Times New Roman" w:eastAsia="Times New Roman" w:hAnsi="Times New Roman" w:cs="Times New Roman"/>
                <w:color w:val="000000"/>
                <w:sz w:val="19"/>
              </w:rPr>
              <w:t>Видсамостоятельной</w:t>
            </w:r>
          </w:p>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работы</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eastAsia="Calibri" w:hAnsi="Times New Roman" w:cs="Times New Roman"/>
                <w:sz w:val="19"/>
              </w:rPr>
            </w:pPr>
            <w:r w:rsidRPr="006B331D">
              <w:rPr>
                <w:rFonts w:ascii="Times New Roman" w:eastAsia="Times New Roman" w:hAnsi="Times New Roman" w:cs="Times New Roman"/>
                <w:color w:val="000000"/>
                <w:sz w:val="19"/>
              </w:rPr>
              <w:t>Форматекущегоконтроляуспеваемостии</w:t>
            </w:r>
          </w:p>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промежуточнойаттестации</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Кодкомпетенции</w:t>
            </w:r>
          </w:p>
        </w:tc>
      </w:tr>
      <w:tr w:rsidR="007757E2" w:rsidRPr="006B331D">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eastAsia="Calibri"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Лек.</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eastAsia="Calibri" w:hAnsi="Times New Roman" w:cs="Times New Roman"/>
                <w:sz w:val="19"/>
              </w:rPr>
            </w:pPr>
            <w:r w:rsidRPr="006B331D">
              <w:rPr>
                <w:rFonts w:ascii="Times New Roman" w:eastAsia="Times New Roman" w:hAnsi="Times New Roman" w:cs="Times New Roman"/>
                <w:color w:val="000000"/>
                <w:sz w:val="19"/>
              </w:rPr>
              <w:t>лаб.</w:t>
            </w:r>
          </w:p>
          <w:p w:rsidR="007757E2" w:rsidRPr="006B331D" w:rsidRDefault="00490DDD">
            <w:pPr>
              <w:spacing w:after="0" w:line="240" w:lineRule="auto"/>
              <w:jc w:val="center"/>
              <w:rPr>
                <w:rFonts w:ascii="Times New Roman" w:hAnsi="Times New Roman" w:cs="Times New Roman"/>
              </w:rPr>
            </w:pPr>
            <w:proofErr w:type="spellStart"/>
            <w:r w:rsidRPr="006B331D">
              <w:rPr>
                <w:rFonts w:ascii="Times New Roman" w:eastAsia="Times New Roman" w:hAnsi="Times New Roman" w:cs="Times New Roman"/>
                <w:color w:val="000000"/>
                <w:sz w:val="19"/>
              </w:rPr>
              <w:lastRenderedPageBreak/>
              <w:t>зан</w:t>
            </w:r>
            <w:proofErr w:type="spellEnd"/>
            <w:r w:rsidRPr="006B331D">
              <w:rPr>
                <w:rFonts w:ascii="Times New Roman" w:eastAsia="Times New Roman" w:hAnsi="Times New Roman" w:cs="Times New Roman"/>
                <w:color w:val="000000"/>
                <w:sz w:val="19"/>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proofErr w:type="spellStart"/>
            <w:r w:rsidRPr="006B331D">
              <w:rPr>
                <w:rFonts w:ascii="Times New Roman" w:eastAsia="Times New Roman" w:hAnsi="Times New Roman" w:cs="Times New Roman"/>
                <w:color w:val="000000"/>
                <w:sz w:val="19"/>
              </w:rPr>
              <w:lastRenderedPageBreak/>
              <w:t>практ.зан</w:t>
            </w:r>
            <w:proofErr w:type="spellEnd"/>
            <w:r w:rsidRPr="006B331D">
              <w:rPr>
                <w:rFonts w:ascii="Times New Roman" w:eastAsia="Times New Roman" w:hAnsi="Times New Roman" w:cs="Times New Roman"/>
                <w:color w:val="000000"/>
                <w:sz w:val="19"/>
              </w:rPr>
              <w:t>.</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r>
      <w:tr w:rsidR="007757E2" w:rsidRPr="006B331D">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lastRenderedPageBreak/>
              <w:t>1.</w:t>
            </w:r>
          </w:p>
        </w:tc>
        <w:tc>
          <w:tcPr>
            <w:tcW w:w="7190"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r>
      <w:tr w:rsidR="007757E2" w:rsidRPr="006B331D">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1.1Коммуникативныйпроцесс:производство,мультипликация,распространение,прием,распознавание,использованиеинформации</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1</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 xml:space="preserve">Конспектирован </w:t>
            </w:r>
            <w:proofErr w:type="spellStart"/>
            <w:r w:rsidRPr="006B331D">
              <w:rPr>
                <w:rFonts w:ascii="Times New Roman" w:eastAsia="Times New Roman" w:hAnsi="Times New Roman" w:cs="Times New Roman"/>
                <w:color w:val="000000"/>
                <w:sz w:val="19"/>
              </w:rPr>
              <w:t>ие</w:t>
            </w:r>
            <w:proofErr w:type="spellEnd"/>
            <w:r w:rsidRPr="006B331D">
              <w:rPr>
                <w:rFonts w:ascii="Times New Roman" w:eastAsia="Times New Roman" w:hAnsi="Times New Roman" w:cs="Times New Roman"/>
                <w:color w:val="000000"/>
                <w:sz w:val="19"/>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Проверкаконспектов.Ответынавопросыдлясамоконтроля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ОК-6,ПК-9</w:t>
            </w:r>
          </w:p>
        </w:tc>
      </w:tr>
      <w:tr w:rsidR="007757E2" w:rsidRPr="006B331D">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1.2Деловоеобщение:понятие,структура,видыисодержание</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 xml:space="preserve">Конспектирован </w:t>
            </w:r>
            <w:proofErr w:type="spellStart"/>
            <w:r w:rsidRPr="006B331D">
              <w:rPr>
                <w:rFonts w:ascii="Times New Roman" w:eastAsia="Times New Roman" w:hAnsi="Times New Roman" w:cs="Times New Roman"/>
                <w:color w:val="000000"/>
                <w:sz w:val="19"/>
              </w:rPr>
              <w:t>ие</w:t>
            </w:r>
            <w:proofErr w:type="spellEnd"/>
            <w:r w:rsidRPr="006B331D">
              <w:rPr>
                <w:rFonts w:ascii="Times New Roman" w:eastAsia="Times New Roman" w:hAnsi="Times New Roman" w:cs="Times New Roman"/>
                <w:color w:val="000000"/>
                <w:sz w:val="19"/>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Проверкаконспектов.Ответынавопросыдлясамоконтроля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ОК-6,ПК-9</w:t>
            </w:r>
          </w:p>
        </w:tc>
      </w:tr>
      <w:tr w:rsidR="007757E2" w:rsidRPr="006B331D">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1.3Невербальнаякоммуникация</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 xml:space="preserve">Конспектирован </w:t>
            </w:r>
            <w:proofErr w:type="spellStart"/>
            <w:r w:rsidRPr="006B331D">
              <w:rPr>
                <w:rFonts w:ascii="Times New Roman" w:eastAsia="Times New Roman" w:hAnsi="Times New Roman" w:cs="Times New Roman"/>
                <w:color w:val="000000"/>
                <w:sz w:val="19"/>
              </w:rPr>
              <w:t>ие</w:t>
            </w:r>
            <w:proofErr w:type="spellEnd"/>
            <w:r w:rsidRPr="006B331D">
              <w:rPr>
                <w:rFonts w:ascii="Times New Roman" w:eastAsia="Times New Roman" w:hAnsi="Times New Roman" w:cs="Times New Roman"/>
                <w:color w:val="000000"/>
                <w:sz w:val="19"/>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Проверкаконспектов.Ответынавопросыдлясамоконтроля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ОК-6,ПК-9</w:t>
            </w:r>
          </w:p>
        </w:tc>
      </w:tr>
      <w:tr w:rsidR="007757E2" w:rsidRPr="006B331D">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1.4Речевойэтикет</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 xml:space="preserve">Конспектирован </w:t>
            </w:r>
            <w:proofErr w:type="spellStart"/>
            <w:r w:rsidRPr="006B331D">
              <w:rPr>
                <w:rFonts w:ascii="Times New Roman" w:eastAsia="Times New Roman" w:hAnsi="Times New Roman" w:cs="Times New Roman"/>
                <w:color w:val="000000"/>
                <w:sz w:val="19"/>
              </w:rPr>
              <w:t>ие</w:t>
            </w:r>
            <w:proofErr w:type="spellEnd"/>
            <w:r w:rsidRPr="006B331D">
              <w:rPr>
                <w:rFonts w:ascii="Times New Roman" w:eastAsia="Times New Roman" w:hAnsi="Times New Roman" w:cs="Times New Roman"/>
                <w:color w:val="000000"/>
                <w:sz w:val="19"/>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Проверкаконспектов.Ответынавопросыдлясамоконтроля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ОК-6,ПК-9</w:t>
            </w:r>
          </w:p>
        </w:tc>
      </w:tr>
      <w:tr w:rsidR="007757E2" w:rsidRPr="006B331D">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1.5Основыпрофессиональнойриторики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 xml:space="preserve">Конспектирован </w:t>
            </w:r>
            <w:proofErr w:type="spellStart"/>
            <w:r w:rsidRPr="006B331D">
              <w:rPr>
                <w:rFonts w:ascii="Times New Roman" w:eastAsia="Times New Roman" w:hAnsi="Times New Roman" w:cs="Times New Roman"/>
                <w:color w:val="000000"/>
                <w:sz w:val="19"/>
              </w:rPr>
              <w:t>ие</w:t>
            </w:r>
            <w:proofErr w:type="spellEnd"/>
            <w:r w:rsidRPr="006B331D">
              <w:rPr>
                <w:rFonts w:ascii="Times New Roman" w:eastAsia="Times New Roman" w:hAnsi="Times New Roman" w:cs="Times New Roman"/>
                <w:color w:val="000000"/>
                <w:sz w:val="19"/>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Проверкаконспектов.Ответынавопросыдлясамоконтроля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ОК-6,ПК-9</w:t>
            </w:r>
          </w:p>
        </w:tc>
      </w:tr>
      <w:tr w:rsidR="007757E2" w:rsidRPr="006B331D">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1.6Основныеположенияинормыделовогопротокола.Основыпрофессиональнойсубординации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 xml:space="preserve">Конспектирован </w:t>
            </w:r>
            <w:proofErr w:type="spellStart"/>
            <w:r w:rsidRPr="006B331D">
              <w:rPr>
                <w:rFonts w:ascii="Times New Roman" w:eastAsia="Times New Roman" w:hAnsi="Times New Roman" w:cs="Times New Roman"/>
                <w:color w:val="000000"/>
                <w:sz w:val="19"/>
              </w:rPr>
              <w:t>ие</w:t>
            </w:r>
            <w:proofErr w:type="spellEnd"/>
            <w:r w:rsidRPr="006B331D">
              <w:rPr>
                <w:rFonts w:ascii="Times New Roman" w:eastAsia="Times New Roman" w:hAnsi="Times New Roman" w:cs="Times New Roman"/>
                <w:color w:val="000000"/>
                <w:sz w:val="19"/>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Проверкаконспектов.Ответынавопросыдлясамоконтроля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ОК-6,ПК-9</w:t>
            </w:r>
          </w:p>
        </w:tc>
      </w:tr>
      <w:tr w:rsidR="007757E2" w:rsidRPr="006B331D">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1.7Имиджделовогочеловека</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 xml:space="preserve">Конспектирован </w:t>
            </w:r>
            <w:proofErr w:type="spellStart"/>
            <w:r w:rsidRPr="006B331D">
              <w:rPr>
                <w:rFonts w:ascii="Times New Roman" w:eastAsia="Times New Roman" w:hAnsi="Times New Roman" w:cs="Times New Roman"/>
                <w:color w:val="000000"/>
                <w:sz w:val="19"/>
              </w:rPr>
              <w:t>ие</w:t>
            </w:r>
            <w:proofErr w:type="spellEnd"/>
            <w:r w:rsidRPr="006B331D">
              <w:rPr>
                <w:rFonts w:ascii="Times New Roman" w:eastAsia="Times New Roman" w:hAnsi="Times New Roman" w:cs="Times New Roman"/>
                <w:color w:val="000000"/>
                <w:sz w:val="19"/>
              </w:rPr>
              <w:t xml:space="preserve">. Ответы на </w:t>
            </w:r>
            <w:r w:rsidRPr="006B331D">
              <w:rPr>
                <w:rFonts w:ascii="Times New Roman" w:eastAsia="Times New Roman" w:hAnsi="Times New Roman" w:cs="Times New Roman"/>
                <w:color w:val="000000"/>
                <w:sz w:val="19"/>
              </w:rPr>
              <w:lastRenderedPageBreak/>
              <w:t>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lastRenderedPageBreak/>
              <w:t>Проверкаконспектов.Ответынавопросыдлясамоконтроля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ОК-6,ПК-9</w:t>
            </w:r>
          </w:p>
        </w:tc>
      </w:tr>
      <w:tr w:rsidR="007757E2" w:rsidRPr="006B331D">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lastRenderedPageBreak/>
              <w:t>1.8Этикарешенияспорныхвопросов,конфликтныхситуаций</w:t>
            </w:r>
            <w:proofErr w:type="gramStart"/>
            <w:r w:rsidRPr="006B331D">
              <w:rPr>
                <w:rFonts w:ascii="Times New Roman" w:eastAsia="Times New Roman" w:hAnsi="Times New Roman" w:cs="Times New Roman"/>
                <w:color w:val="000000"/>
                <w:sz w:val="19"/>
              </w:rPr>
              <w:t>.К</w:t>
            </w:r>
            <w:proofErr w:type="gramEnd"/>
            <w:r w:rsidRPr="006B331D">
              <w:rPr>
                <w:rFonts w:ascii="Times New Roman" w:eastAsia="Times New Roman" w:hAnsi="Times New Roman" w:cs="Times New Roman"/>
                <w:color w:val="000000"/>
                <w:sz w:val="19"/>
              </w:rPr>
              <w:t>ритикаикомплиментывдело-войкоммуникации</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 xml:space="preserve">Конспектирован </w:t>
            </w:r>
            <w:proofErr w:type="spellStart"/>
            <w:r w:rsidRPr="006B331D">
              <w:rPr>
                <w:rFonts w:ascii="Times New Roman" w:eastAsia="Times New Roman" w:hAnsi="Times New Roman" w:cs="Times New Roman"/>
                <w:color w:val="000000"/>
                <w:sz w:val="19"/>
              </w:rPr>
              <w:t>ие</w:t>
            </w:r>
            <w:proofErr w:type="spellEnd"/>
            <w:r w:rsidRPr="006B331D">
              <w:rPr>
                <w:rFonts w:ascii="Times New Roman" w:eastAsia="Times New Roman" w:hAnsi="Times New Roman" w:cs="Times New Roman"/>
                <w:color w:val="000000"/>
                <w:sz w:val="19"/>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Проверкаконспектов.Ответынавопросыдлясамоконтроля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ОК-6,ПК-9</w:t>
            </w:r>
          </w:p>
        </w:tc>
      </w:tr>
      <w:tr w:rsidR="007757E2" w:rsidRPr="006B331D">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1.9Межкультурныеаспектыделовогообщения</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 xml:space="preserve">Конспектирован </w:t>
            </w:r>
            <w:proofErr w:type="spellStart"/>
            <w:r w:rsidRPr="006B331D">
              <w:rPr>
                <w:rFonts w:ascii="Times New Roman" w:eastAsia="Times New Roman" w:hAnsi="Times New Roman" w:cs="Times New Roman"/>
                <w:color w:val="000000"/>
                <w:sz w:val="19"/>
              </w:rPr>
              <w:t>ие</w:t>
            </w:r>
            <w:proofErr w:type="spellEnd"/>
            <w:r w:rsidRPr="006B331D">
              <w:rPr>
                <w:rFonts w:ascii="Times New Roman" w:eastAsia="Times New Roman" w:hAnsi="Times New Roman" w:cs="Times New Roman"/>
                <w:color w:val="000000"/>
                <w:sz w:val="19"/>
              </w:rPr>
              <w:t>. Ответы на вопросы для самоконтроля.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Проверкаконспектов.Ответынавопросыдлясамоконтроля</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ОК-6,ПК-9</w:t>
            </w:r>
          </w:p>
        </w:tc>
      </w:tr>
      <w:tr w:rsidR="007757E2" w:rsidRPr="006B331D">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Итогопоразделу</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r>
      <w:tr w:rsidR="007757E2" w:rsidRPr="006B331D">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Итогозасеместр</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зачёт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r>
      <w:tr w:rsidR="007757E2" w:rsidRPr="006B331D">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Итогоподисциплине</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76" w:lineRule="auto"/>
              <w:rPr>
                <w:rFonts w:ascii="Times New Roman" w:eastAsia="Calibri"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19"/>
              </w:rPr>
              <w:t>ОК-6,ПК-9</w:t>
            </w:r>
          </w:p>
        </w:tc>
      </w:tr>
    </w:tbl>
    <w:p w:rsidR="007757E2" w:rsidRPr="006B331D" w:rsidRDefault="007757E2">
      <w:pPr>
        <w:spacing w:after="200" w:line="276" w:lineRule="auto"/>
        <w:rPr>
          <w:rFonts w:ascii="Times New Roman" w:eastAsia="Calibri" w:hAnsi="Times New Roman" w:cs="Times New Roman"/>
        </w:rPr>
      </w:pPr>
    </w:p>
    <w:p w:rsidR="007757E2" w:rsidRPr="006B331D" w:rsidRDefault="007757E2">
      <w:pPr>
        <w:spacing w:after="200" w:line="276" w:lineRule="auto"/>
        <w:rPr>
          <w:rFonts w:ascii="Times New Roman" w:eastAsia="Calibri" w:hAnsi="Times New Roman" w:cs="Times New Roman"/>
          <w:sz w:val="0"/>
        </w:rPr>
      </w:pPr>
    </w:p>
    <w:tbl>
      <w:tblPr>
        <w:tblW w:w="0" w:type="auto"/>
        <w:tblInd w:w="34" w:type="dxa"/>
        <w:tblCellMar>
          <w:left w:w="10" w:type="dxa"/>
          <w:right w:w="10" w:type="dxa"/>
        </w:tblCellMar>
        <w:tblLook w:val="04A0"/>
      </w:tblPr>
      <w:tblGrid>
        <w:gridCol w:w="9389"/>
      </w:tblGrid>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5Образовательныетехнологии</w:t>
            </w: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2C5F27" w:rsidRPr="002C5F27" w:rsidRDefault="002C5F27" w:rsidP="002C5F27">
            <w:pPr>
              <w:ind w:left="-5" w:right="5"/>
              <w:rPr>
                <w:rFonts w:ascii="Times New Roman" w:hAnsi="Times New Roman" w:cs="Times New Roman"/>
              </w:rPr>
            </w:pPr>
            <w:r>
              <w:t xml:space="preserve">В </w:t>
            </w:r>
            <w:r w:rsidRPr="002C5F27">
              <w:rPr>
                <w:rFonts w:ascii="Times New Roman" w:hAnsi="Times New Roman" w:cs="Times New Roman"/>
              </w:rPr>
              <w:t xml:space="preserve">процессе освоения дисциплины «Профессионально-деловая коммуникация: теория и практика» предполагается использовать следующие интерактивные формы проведения занятий на основе технологии развивающего образования, проблемного обучения и игрового обучения: творческие задания, тестирование, дискуссии, метод </w:t>
            </w:r>
            <w:proofErr w:type="spellStart"/>
            <w:r w:rsidRPr="002C5F27">
              <w:rPr>
                <w:rFonts w:ascii="Times New Roman" w:hAnsi="Times New Roman" w:cs="Times New Roman"/>
              </w:rPr>
              <w:t>case-study</w:t>
            </w:r>
            <w:proofErr w:type="spellEnd"/>
            <w:r w:rsidRPr="002C5F27">
              <w:rPr>
                <w:rFonts w:ascii="Times New Roman" w:hAnsi="Times New Roman" w:cs="Times New Roman"/>
              </w:rPr>
              <w:t xml:space="preserve"> (анализ конкретных ситуаций), тренинги, письменные аналитические работы, коллоквиум, сетевой информационный образовательный ресурс. </w:t>
            </w:r>
          </w:p>
          <w:p w:rsidR="002C5F27" w:rsidRPr="002C5F27" w:rsidRDefault="002C5F27" w:rsidP="002C5F27">
            <w:pPr>
              <w:ind w:left="-5" w:right="5"/>
              <w:rPr>
                <w:rFonts w:ascii="Times New Roman" w:hAnsi="Times New Roman" w:cs="Times New Roman"/>
              </w:rPr>
            </w:pPr>
            <w:r w:rsidRPr="002C5F27">
              <w:rPr>
                <w:rFonts w:ascii="Times New Roman" w:hAnsi="Times New Roman" w:cs="Times New Roman"/>
              </w:rPr>
              <w:t xml:space="preserve">Выбранные технологии служат для приобретения умений и навыков речевой деятельности, как в общекультурном, так и в профессиональном плане. Они дают возможность проверить альтернативные решения. </w:t>
            </w:r>
          </w:p>
          <w:p w:rsidR="002C5F27" w:rsidRPr="002C5F27" w:rsidRDefault="002C5F27" w:rsidP="002C5F27">
            <w:pPr>
              <w:ind w:left="-5" w:right="5"/>
              <w:rPr>
                <w:rFonts w:ascii="Times New Roman" w:hAnsi="Times New Roman" w:cs="Times New Roman"/>
              </w:rPr>
            </w:pPr>
            <w:r w:rsidRPr="002C5F27">
              <w:rPr>
                <w:rFonts w:ascii="Times New Roman" w:hAnsi="Times New Roman" w:cs="Times New Roman"/>
              </w:rPr>
              <w:t xml:space="preserve">Методика оценки эффективности групповой работы:  </w:t>
            </w:r>
          </w:p>
          <w:p w:rsidR="002C5F27" w:rsidRPr="002C5F27" w:rsidRDefault="002C5F27" w:rsidP="002C5F27">
            <w:pPr>
              <w:numPr>
                <w:ilvl w:val="0"/>
                <w:numId w:val="12"/>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Конечная цель работы группы ясна и понятна. </w:t>
            </w:r>
          </w:p>
          <w:p w:rsidR="002C5F27" w:rsidRPr="002C5F27" w:rsidRDefault="002C5F27" w:rsidP="002C5F27">
            <w:pPr>
              <w:numPr>
                <w:ilvl w:val="0"/>
                <w:numId w:val="12"/>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Обстановка в группе дружеская, доброжелательная.  </w:t>
            </w:r>
          </w:p>
          <w:p w:rsidR="002C5F27" w:rsidRPr="002C5F27" w:rsidRDefault="002C5F27" w:rsidP="002C5F27">
            <w:pPr>
              <w:numPr>
                <w:ilvl w:val="0"/>
                <w:numId w:val="12"/>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Группа работала как единое целое, члены группы взаимно помогали друг другу.  </w:t>
            </w:r>
          </w:p>
          <w:p w:rsidR="002C5F27" w:rsidRPr="002C5F27" w:rsidRDefault="002C5F27" w:rsidP="002C5F27">
            <w:pPr>
              <w:numPr>
                <w:ilvl w:val="0"/>
                <w:numId w:val="12"/>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Характер обсуждения проблем в группе должен быть конструктивным, критика направлена на получение общего результата.  </w:t>
            </w:r>
          </w:p>
          <w:p w:rsidR="002C5F27" w:rsidRPr="002C5F27" w:rsidRDefault="002C5F27" w:rsidP="002C5F27">
            <w:pPr>
              <w:numPr>
                <w:ilvl w:val="0"/>
                <w:numId w:val="12"/>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Предложения принимаются в зависимости от их содержания, а не от личности того, кто их вносил.  </w:t>
            </w:r>
          </w:p>
          <w:p w:rsidR="002C5F27" w:rsidRPr="002C5F27" w:rsidRDefault="002C5F27" w:rsidP="002C5F27">
            <w:pPr>
              <w:numPr>
                <w:ilvl w:val="0"/>
                <w:numId w:val="12"/>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Должна быть полная возможность высказаться для всех членов группы.  </w:t>
            </w:r>
          </w:p>
          <w:p w:rsidR="002C5F27" w:rsidRPr="002C5F27" w:rsidRDefault="002C5F27" w:rsidP="002C5F27">
            <w:pPr>
              <w:numPr>
                <w:ilvl w:val="0"/>
                <w:numId w:val="12"/>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Решения должны приниматься совместно, после того как все убедились в их правильности. </w:t>
            </w:r>
          </w:p>
          <w:p w:rsidR="002C5F27" w:rsidRPr="002C5F27" w:rsidRDefault="002C5F27" w:rsidP="002C5F27">
            <w:pPr>
              <w:ind w:left="-5" w:right="5"/>
              <w:rPr>
                <w:rFonts w:ascii="Times New Roman" w:hAnsi="Times New Roman" w:cs="Times New Roman"/>
              </w:rPr>
            </w:pPr>
            <w:r w:rsidRPr="002C5F27">
              <w:rPr>
                <w:rFonts w:ascii="Times New Roman" w:hAnsi="Times New Roman" w:cs="Times New Roman"/>
              </w:rPr>
              <w:t xml:space="preserve">Новые знания вводятся через проблемный вопрос или задачу. При этом процесс познания </w:t>
            </w:r>
            <w:r w:rsidRPr="002C5F27">
              <w:rPr>
                <w:rFonts w:ascii="Times New Roman" w:hAnsi="Times New Roman" w:cs="Times New Roman"/>
              </w:rPr>
              <w:lastRenderedPageBreak/>
              <w:t xml:space="preserve">приближается к исследовательской деятельности. Содержание проблемы раскрывается путем поиска ее решения или суммирования и анализа традиционных и современных точек зрения. </w:t>
            </w:r>
          </w:p>
          <w:p w:rsidR="002C5F27" w:rsidRPr="002C5F27" w:rsidRDefault="002C5F27" w:rsidP="002C5F27">
            <w:pPr>
              <w:ind w:left="-5" w:right="5"/>
              <w:rPr>
                <w:rFonts w:ascii="Times New Roman" w:hAnsi="Times New Roman" w:cs="Times New Roman"/>
              </w:rPr>
            </w:pPr>
            <w:r w:rsidRPr="002C5F27">
              <w:rPr>
                <w:rFonts w:ascii="Times New Roman" w:hAnsi="Times New Roman" w:cs="Times New Roman"/>
              </w:rPr>
              <w:t xml:space="preserve">Пресс-конференция (практическое занятие, посвященное соотношению признаков разных направлений в текущем литературном процессе) проводится как научно-практическое задание, с заранее поставленной проблемой и системой докладов, длительностью 5-10 минут. Каждое выступление представляет собой логически законченный текст, заранее подготовленный в рамках предложенной преподавателем программы. Совокупность представленных текстов позволит всесторонне осветить проблему. В конце студенты подводят итоги выступлений друг друга, дополняя или уточняя предложенную информацию, и формулируют основные выводы. </w:t>
            </w:r>
          </w:p>
          <w:p w:rsidR="002C5F27" w:rsidRPr="002C5F27" w:rsidRDefault="002C5F27" w:rsidP="002C5F27">
            <w:pPr>
              <w:ind w:left="-5" w:right="5"/>
              <w:rPr>
                <w:rFonts w:ascii="Times New Roman" w:hAnsi="Times New Roman" w:cs="Times New Roman"/>
              </w:rPr>
            </w:pPr>
            <w:r w:rsidRPr="002C5F27">
              <w:rPr>
                <w:rFonts w:ascii="Times New Roman" w:hAnsi="Times New Roman" w:cs="Times New Roman"/>
              </w:rPr>
              <w:t xml:space="preserve">Метод проектов - это совокупность учебно-познавательных приемов, которые позволяют решить ту или иную проблему в результате самостоятельных действий студентов с обязательной презентацией этих результатов. Работа над проектом включает в себя совокупность исследовательских, поисковых, проблемных действий, творческих по самой своей сути. Метод проектов результативен за счет рационального сочетания теоретических знаний и их практического применения для решения конкретных проблем. Метод проектов реализуется в течение семестра при подготовке индивидуальной творческой или исследовательской работы по проблематике курса. </w:t>
            </w:r>
          </w:p>
          <w:p w:rsidR="002C5F27" w:rsidRPr="002C5F27" w:rsidRDefault="002C5F27" w:rsidP="002C5F27">
            <w:pPr>
              <w:ind w:left="-5" w:right="5"/>
              <w:rPr>
                <w:rFonts w:ascii="Times New Roman" w:hAnsi="Times New Roman" w:cs="Times New Roman"/>
              </w:rPr>
            </w:pPr>
            <w:r w:rsidRPr="002C5F27">
              <w:rPr>
                <w:rFonts w:ascii="Times New Roman" w:hAnsi="Times New Roman" w:cs="Times New Roman"/>
              </w:rPr>
              <w:t xml:space="preserve">Примерный перечень критериев к оцениванию проектов выглядит так:  </w:t>
            </w:r>
          </w:p>
          <w:p w:rsidR="002C5F27" w:rsidRPr="002C5F27" w:rsidRDefault="002C5F27" w:rsidP="002C5F27">
            <w:pPr>
              <w:numPr>
                <w:ilvl w:val="0"/>
                <w:numId w:val="13"/>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Обоснование и постановка цели, планирование путей ее достижения.  </w:t>
            </w:r>
          </w:p>
          <w:p w:rsidR="002C5F27" w:rsidRPr="002C5F27" w:rsidRDefault="002C5F27" w:rsidP="002C5F27">
            <w:pPr>
              <w:numPr>
                <w:ilvl w:val="0"/>
                <w:numId w:val="13"/>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Полнота использованной информации, разнообразие ее источников.  </w:t>
            </w:r>
          </w:p>
          <w:p w:rsidR="002C5F27" w:rsidRPr="002C5F27" w:rsidRDefault="002C5F27" w:rsidP="002C5F27">
            <w:pPr>
              <w:numPr>
                <w:ilvl w:val="0"/>
                <w:numId w:val="13"/>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Творческий и аналитический подход к работе.  </w:t>
            </w:r>
          </w:p>
          <w:p w:rsidR="002C5F27" w:rsidRPr="002C5F27" w:rsidRDefault="002C5F27" w:rsidP="002C5F27">
            <w:pPr>
              <w:numPr>
                <w:ilvl w:val="0"/>
                <w:numId w:val="13"/>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Соответствие требованиям оформления письменной части работы.  </w:t>
            </w:r>
          </w:p>
          <w:p w:rsidR="002C5F27" w:rsidRPr="002C5F27" w:rsidRDefault="002C5F27" w:rsidP="002C5F27">
            <w:pPr>
              <w:numPr>
                <w:ilvl w:val="0"/>
                <w:numId w:val="13"/>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Анализ процесса и результата работы.  </w:t>
            </w:r>
          </w:p>
          <w:p w:rsidR="002C5F27" w:rsidRPr="002C5F27" w:rsidRDefault="002C5F27" w:rsidP="002C5F27">
            <w:pPr>
              <w:numPr>
                <w:ilvl w:val="0"/>
                <w:numId w:val="13"/>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Личная заинтересованность автора, его вовлеченность в работу.  </w:t>
            </w:r>
          </w:p>
          <w:p w:rsidR="002C5F27" w:rsidRPr="002C5F27" w:rsidRDefault="002C5F27" w:rsidP="002C5F27">
            <w:pPr>
              <w:numPr>
                <w:ilvl w:val="0"/>
                <w:numId w:val="13"/>
              </w:numPr>
              <w:spacing w:after="13" w:line="269" w:lineRule="auto"/>
              <w:ind w:right="5" w:hanging="264"/>
              <w:jc w:val="both"/>
              <w:rPr>
                <w:rFonts w:ascii="Times New Roman" w:hAnsi="Times New Roman" w:cs="Times New Roman"/>
              </w:rPr>
            </w:pPr>
            <w:r w:rsidRPr="002C5F27">
              <w:rPr>
                <w:rFonts w:ascii="Times New Roman" w:hAnsi="Times New Roman" w:cs="Times New Roman"/>
              </w:rPr>
              <w:t xml:space="preserve">Качество проведения презентации. </w:t>
            </w:r>
          </w:p>
          <w:p w:rsidR="002C5F27" w:rsidRPr="002C5F27" w:rsidRDefault="002C5F27" w:rsidP="002C5F27">
            <w:pPr>
              <w:ind w:left="-5" w:right="5"/>
              <w:rPr>
                <w:rFonts w:ascii="Times New Roman" w:hAnsi="Times New Roman" w:cs="Times New Roman"/>
              </w:rPr>
            </w:pPr>
            <w:r w:rsidRPr="002C5F27">
              <w:rPr>
                <w:rFonts w:ascii="Times New Roman" w:hAnsi="Times New Roman" w:cs="Times New Roman"/>
              </w:rPr>
              <w:t xml:space="preserve">Дискуссия предполагает свободный обмен мнениями, идеями и взглядами по исследуемому вопросу. Это оживляет учебный процесс, активизирует познавательную деятельность аудитории и позволяет преподавателю управлять коллективным мнением группы, использовать его в целях убеждения, преодоления негативных установок и ошибочных мнений некоторых студентов. Эффект достигается только при правильном подборе вопросов для дискуссии и умелом, целенаправленном управлении ею. </w:t>
            </w:r>
          </w:p>
          <w:p w:rsidR="002C5F27" w:rsidRPr="002C5F27" w:rsidRDefault="002C5F27" w:rsidP="002C5F27">
            <w:pPr>
              <w:numPr>
                <w:ilvl w:val="0"/>
                <w:numId w:val="14"/>
              </w:numPr>
              <w:spacing w:after="13" w:line="269" w:lineRule="auto"/>
              <w:ind w:right="5" w:hanging="10"/>
              <w:jc w:val="both"/>
              <w:rPr>
                <w:rFonts w:ascii="Times New Roman" w:hAnsi="Times New Roman" w:cs="Times New Roman"/>
              </w:rPr>
            </w:pPr>
            <w:proofErr w:type="spellStart"/>
            <w:r w:rsidRPr="002C5F27">
              <w:rPr>
                <w:rFonts w:ascii="Times New Roman" w:hAnsi="Times New Roman" w:cs="Times New Roman"/>
                <w:i/>
              </w:rPr>
              <w:t>Мультимедийное</w:t>
            </w:r>
            <w:proofErr w:type="spellEnd"/>
            <w:r w:rsidRPr="002C5F27">
              <w:rPr>
                <w:rFonts w:ascii="Times New Roman" w:hAnsi="Times New Roman" w:cs="Times New Roman"/>
                <w:i/>
              </w:rPr>
              <w:t xml:space="preserve"> сопровождение </w:t>
            </w:r>
            <w:r w:rsidRPr="002C5F27">
              <w:rPr>
                <w:rFonts w:ascii="Times New Roman" w:hAnsi="Times New Roman" w:cs="Times New Roman"/>
              </w:rPr>
              <w:t xml:space="preserve">занятий, с использованием электронных презентаций, подготовленных в программе </w:t>
            </w:r>
            <w:proofErr w:type="spellStart"/>
            <w:r w:rsidRPr="002C5F27">
              <w:rPr>
                <w:rFonts w:ascii="Times New Roman" w:hAnsi="Times New Roman" w:cs="Times New Roman"/>
              </w:rPr>
              <w:t>PowerPoint</w:t>
            </w:r>
            <w:proofErr w:type="spellEnd"/>
            <w:r w:rsidRPr="002C5F27">
              <w:rPr>
                <w:rFonts w:ascii="Times New Roman" w:hAnsi="Times New Roman" w:cs="Times New Roman"/>
              </w:rPr>
              <w:t xml:space="preserve">, аудио- и видеоматериалов. </w:t>
            </w:r>
          </w:p>
          <w:p w:rsidR="002C5F27" w:rsidRPr="002C5F27" w:rsidRDefault="002C5F27" w:rsidP="002C5F27">
            <w:pPr>
              <w:numPr>
                <w:ilvl w:val="0"/>
                <w:numId w:val="14"/>
              </w:numPr>
              <w:spacing w:after="13" w:line="269" w:lineRule="auto"/>
              <w:ind w:right="5" w:hanging="10"/>
              <w:jc w:val="both"/>
              <w:rPr>
                <w:rFonts w:ascii="Times New Roman" w:hAnsi="Times New Roman" w:cs="Times New Roman"/>
              </w:rPr>
            </w:pPr>
            <w:r w:rsidRPr="002C5F27">
              <w:rPr>
                <w:rFonts w:ascii="Times New Roman" w:hAnsi="Times New Roman" w:cs="Times New Roman"/>
              </w:rPr>
              <w:t xml:space="preserve">Система докладов, сопровождаемых </w:t>
            </w:r>
            <w:r w:rsidRPr="002C5F27">
              <w:rPr>
                <w:rFonts w:ascii="Times New Roman" w:hAnsi="Times New Roman" w:cs="Times New Roman"/>
                <w:i/>
              </w:rPr>
              <w:t>электронными презентациями</w:t>
            </w:r>
            <w:r w:rsidRPr="002C5F27">
              <w:rPr>
                <w:rFonts w:ascii="Times New Roman" w:hAnsi="Times New Roman" w:cs="Times New Roman"/>
              </w:rPr>
              <w:t xml:space="preserve">, подготовленных в программе </w:t>
            </w:r>
            <w:proofErr w:type="spellStart"/>
            <w:r w:rsidRPr="002C5F27">
              <w:rPr>
                <w:rFonts w:ascii="Times New Roman" w:hAnsi="Times New Roman" w:cs="Times New Roman"/>
              </w:rPr>
              <w:t>PowerPoint</w:t>
            </w:r>
            <w:proofErr w:type="spellEnd"/>
            <w:r w:rsidRPr="002C5F27">
              <w:rPr>
                <w:rFonts w:ascii="Times New Roman" w:hAnsi="Times New Roman" w:cs="Times New Roman"/>
              </w:rPr>
              <w:t xml:space="preserve">. 3. </w:t>
            </w:r>
            <w:r w:rsidRPr="002C5F27">
              <w:rPr>
                <w:rFonts w:ascii="Times New Roman" w:hAnsi="Times New Roman" w:cs="Times New Roman"/>
                <w:i/>
              </w:rPr>
              <w:t xml:space="preserve">Работа в </w:t>
            </w:r>
            <w:proofErr w:type="spellStart"/>
            <w:r w:rsidRPr="002C5F27">
              <w:rPr>
                <w:rFonts w:ascii="Times New Roman" w:hAnsi="Times New Roman" w:cs="Times New Roman"/>
                <w:i/>
              </w:rPr>
              <w:t>микрогруппах</w:t>
            </w:r>
            <w:proofErr w:type="spellEnd"/>
            <w:r w:rsidRPr="002C5F27">
              <w:rPr>
                <w:rFonts w:ascii="Times New Roman" w:hAnsi="Times New Roman" w:cs="Times New Roman"/>
              </w:rPr>
              <w:t xml:space="preserve">. </w:t>
            </w:r>
          </w:p>
          <w:p w:rsidR="002C5F27" w:rsidRPr="002C5F27" w:rsidRDefault="002C5F27" w:rsidP="002C5F27">
            <w:pPr>
              <w:numPr>
                <w:ilvl w:val="0"/>
                <w:numId w:val="15"/>
              </w:numPr>
              <w:spacing w:after="13" w:line="269" w:lineRule="auto"/>
              <w:ind w:right="5" w:hanging="10"/>
              <w:jc w:val="both"/>
              <w:rPr>
                <w:rFonts w:ascii="Times New Roman" w:hAnsi="Times New Roman" w:cs="Times New Roman"/>
              </w:rPr>
            </w:pPr>
            <w:r w:rsidRPr="002C5F27">
              <w:rPr>
                <w:rFonts w:ascii="Times New Roman" w:hAnsi="Times New Roman" w:cs="Times New Roman"/>
              </w:rPr>
              <w:t xml:space="preserve">Ознакомление с </w:t>
            </w:r>
            <w:r w:rsidRPr="002C5F27">
              <w:rPr>
                <w:rFonts w:ascii="Times New Roman" w:hAnsi="Times New Roman" w:cs="Times New Roman"/>
                <w:i/>
              </w:rPr>
              <w:t xml:space="preserve">электронными ресурсами образовательных порталов </w:t>
            </w:r>
            <w:proofErr w:type="spellStart"/>
            <w:r w:rsidRPr="002C5F27">
              <w:rPr>
                <w:rFonts w:ascii="Times New Roman" w:hAnsi="Times New Roman" w:cs="Times New Roman"/>
                <w:i/>
              </w:rPr>
              <w:t>иинтернетбиблиотек</w:t>
            </w:r>
            <w:proofErr w:type="spellEnd"/>
            <w:r w:rsidRPr="002C5F27">
              <w:rPr>
                <w:rFonts w:ascii="Times New Roman" w:hAnsi="Times New Roman" w:cs="Times New Roman"/>
              </w:rPr>
              <w:t xml:space="preserve">, использование их материалов при подготовке к практическим занятиям и в самостоятельной работе. </w:t>
            </w:r>
          </w:p>
          <w:p w:rsidR="002C5F27" w:rsidRPr="002C5F27" w:rsidRDefault="002C5F27" w:rsidP="002C5F27">
            <w:pPr>
              <w:numPr>
                <w:ilvl w:val="0"/>
                <w:numId w:val="15"/>
              </w:numPr>
              <w:spacing w:after="13" w:line="269" w:lineRule="auto"/>
              <w:ind w:right="5" w:hanging="10"/>
              <w:jc w:val="both"/>
              <w:rPr>
                <w:rFonts w:ascii="Times New Roman" w:hAnsi="Times New Roman" w:cs="Times New Roman"/>
              </w:rPr>
            </w:pPr>
            <w:r w:rsidRPr="002C5F27">
              <w:rPr>
                <w:rFonts w:ascii="Times New Roman" w:hAnsi="Times New Roman" w:cs="Times New Roman"/>
              </w:rPr>
              <w:t xml:space="preserve">Организация практических занятий в виде </w:t>
            </w:r>
            <w:r w:rsidRPr="002C5F27">
              <w:rPr>
                <w:rFonts w:ascii="Times New Roman" w:hAnsi="Times New Roman" w:cs="Times New Roman"/>
                <w:i/>
              </w:rPr>
              <w:t>круглых столов</w:t>
            </w:r>
            <w:r w:rsidRPr="002C5F27">
              <w:rPr>
                <w:rFonts w:ascii="Times New Roman" w:hAnsi="Times New Roman" w:cs="Times New Roman"/>
              </w:rPr>
              <w:t xml:space="preserve">, </w:t>
            </w:r>
            <w:r w:rsidRPr="002C5F27">
              <w:rPr>
                <w:rFonts w:ascii="Times New Roman" w:hAnsi="Times New Roman" w:cs="Times New Roman"/>
                <w:i/>
              </w:rPr>
              <w:t xml:space="preserve">дискуссий </w:t>
            </w:r>
            <w:r w:rsidRPr="002C5F27">
              <w:rPr>
                <w:rFonts w:ascii="Times New Roman" w:hAnsi="Times New Roman" w:cs="Times New Roman"/>
              </w:rPr>
              <w:t xml:space="preserve">по проблемным темам.  </w:t>
            </w:r>
          </w:p>
          <w:p w:rsidR="007757E2" w:rsidRPr="002C5F27" w:rsidRDefault="002C5F27" w:rsidP="002C5F27">
            <w:pPr>
              <w:numPr>
                <w:ilvl w:val="0"/>
                <w:numId w:val="15"/>
              </w:numPr>
              <w:spacing w:after="13" w:line="269" w:lineRule="auto"/>
              <w:ind w:right="5" w:hanging="10"/>
              <w:jc w:val="both"/>
              <w:rPr>
                <w:rFonts w:ascii="Times New Roman" w:hAnsi="Times New Roman" w:cs="Times New Roman"/>
              </w:rPr>
            </w:pPr>
            <w:r w:rsidRPr="002C5F27">
              <w:rPr>
                <w:rFonts w:ascii="Times New Roman" w:hAnsi="Times New Roman" w:cs="Times New Roman"/>
              </w:rPr>
              <w:t xml:space="preserve">. </w:t>
            </w:r>
            <w:r w:rsidRPr="002C5F27">
              <w:rPr>
                <w:rFonts w:ascii="Times New Roman" w:hAnsi="Times New Roman" w:cs="Times New Roman"/>
                <w:i/>
              </w:rPr>
              <w:t xml:space="preserve">Метод проектов </w:t>
            </w:r>
            <w:r w:rsidRPr="002C5F27">
              <w:rPr>
                <w:rFonts w:ascii="Times New Roman" w:hAnsi="Times New Roman" w:cs="Times New Roman"/>
              </w:rPr>
              <w:t xml:space="preserve">(контрольная работа). </w:t>
            </w: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6Учебно-методическое</w:t>
            </w:r>
            <w:r w:rsidR="002C5F27" w:rsidRPr="002C5F27">
              <w:rPr>
                <w:rFonts w:ascii="Times New Roman" w:eastAsia="Times New Roman" w:hAnsi="Times New Roman" w:cs="Times New Roman"/>
                <w:b/>
                <w:color w:val="000000"/>
                <w:sz w:val="24"/>
              </w:rPr>
              <w:t xml:space="preserve"> </w:t>
            </w:r>
            <w:r w:rsidRPr="006B331D">
              <w:rPr>
                <w:rFonts w:ascii="Times New Roman" w:eastAsia="Times New Roman" w:hAnsi="Times New Roman" w:cs="Times New Roman"/>
                <w:b/>
                <w:color w:val="000000"/>
                <w:sz w:val="24"/>
              </w:rPr>
              <w:t>обеспечение</w:t>
            </w:r>
            <w:r w:rsidR="002C5F27" w:rsidRPr="002C5F27">
              <w:rPr>
                <w:rFonts w:ascii="Times New Roman" w:eastAsia="Times New Roman" w:hAnsi="Times New Roman" w:cs="Times New Roman"/>
                <w:b/>
                <w:color w:val="000000"/>
                <w:sz w:val="24"/>
              </w:rPr>
              <w:t xml:space="preserve"> </w:t>
            </w:r>
            <w:r w:rsidRPr="006B331D">
              <w:rPr>
                <w:rFonts w:ascii="Times New Roman" w:eastAsia="Times New Roman" w:hAnsi="Times New Roman" w:cs="Times New Roman"/>
                <w:b/>
                <w:color w:val="000000"/>
                <w:sz w:val="24"/>
              </w:rPr>
              <w:t>самостоятельной</w:t>
            </w:r>
            <w:r w:rsidR="002C5F27" w:rsidRPr="002C5F27">
              <w:rPr>
                <w:rFonts w:ascii="Times New Roman" w:eastAsia="Times New Roman" w:hAnsi="Times New Roman" w:cs="Times New Roman"/>
                <w:b/>
                <w:color w:val="000000"/>
                <w:sz w:val="24"/>
              </w:rPr>
              <w:t xml:space="preserve"> </w:t>
            </w:r>
            <w:r w:rsidRPr="006B331D">
              <w:rPr>
                <w:rFonts w:ascii="Times New Roman" w:eastAsia="Times New Roman" w:hAnsi="Times New Roman" w:cs="Times New Roman"/>
                <w:b/>
                <w:color w:val="000000"/>
                <w:sz w:val="24"/>
              </w:rPr>
              <w:t>работы</w:t>
            </w:r>
            <w:r w:rsidR="002C5F27" w:rsidRPr="002C5F27">
              <w:rPr>
                <w:rFonts w:ascii="Times New Roman" w:eastAsia="Times New Roman" w:hAnsi="Times New Roman" w:cs="Times New Roman"/>
                <w:b/>
                <w:color w:val="000000"/>
                <w:sz w:val="24"/>
              </w:rPr>
              <w:t xml:space="preserve"> </w:t>
            </w:r>
            <w:proofErr w:type="gramStart"/>
            <w:r w:rsidRPr="006B331D">
              <w:rPr>
                <w:rFonts w:ascii="Times New Roman" w:eastAsia="Times New Roman" w:hAnsi="Times New Roman" w:cs="Times New Roman"/>
                <w:b/>
                <w:color w:val="000000"/>
                <w:sz w:val="24"/>
              </w:rPr>
              <w:t>обучающихся</w:t>
            </w:r>
            <w:proofErr w:type="gramEnd"/>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Представлено</w:t>
            </w:r>
            <w:r w:rsidR="002C5F27">
              <w:rPr>
                <w:rFonts w:ascii="Times New Roman" w:eastAsia="Times New Roman" w:hAnsi="Times New Roman" w:cs="Times New Roman"/>
                <w:color w:val="000000"/>
                <w:sz w:val="24"/>
                <w:lang w:val="en-US"/>
              </w:rPr>
              <w:t xml:space="preserve"> </w:t>
            </w:r>
            <w:r w:rsidRPr="006B331D">
              <w:rPr>
                <w:rFonts w:ascii="Times New Roman" w:eastAsia="Times New Roman" w:hAnsi="Times New Roman" w:cs="Times New Roman"/>
                <w:color w:val="000000"/>
                <w:sz w:val="24"/>
              </w:rPr>
              <w:t>в</w:t>
            </w:r>
            <w:r w:rsidR="002C5F27">
              <w:rPr>
                <w:rFonts w:ascii="Times New Roman" w:eastAsia="Times New Roman" w:hAnsi="Times New Roman" w:cs="Times New Roman"/>
                <w:color w:val="000000"/>
                <w:sz w:val="24"/>
                <w:lang w:val="en-US"/>
              </w:rPr>
              <w:t xml:space="preserve"> </w:t>
            </w:r>
            <w:r w:rsidRPr="006B331D">
              <w:rPr>
                <w:rFonts w:ascii="Times New Roman" w:eastAsia="Times New Roman" w:hAnsi="Times New Roman" w:cs="Times New Roman"/>
                <w:color w:val="000000"/>
                <w:sz w:val="24"/>
              </w:rPr>
              <w:t>приложении</w:t>
            </w:r>
            <w:proofErr w:type="gramStart"/>
            <w:r w:rsidRPr="006B331D">
              <w:rPr>
                <w:rFonts w:ascii="Times New Roman" w:eastAsia="Times New Roman" w:hAnsi="Times New Roman" w:cs="Times New Roman"/>
                <w:color w:val="000000"/>
                <w:sz w:val="24"/>
              </w:rPr>
              <w:t>1</w:t>
            </w:r>
            <w:proofErr w:type="gramEnd"/>
            <w:r w:rsidRPr="006B331D">
              <w:rPr>
                <w:rFonts w:ascii="Times New Roman" w:eastAsia="Times New Roman" w:hAnsi="Times New Roman" w:cs="Times New Roman"/>
                <w:color w:val="000000"/>
                <w:sz w:val="24"/>
              </w:rPr>
              <w:t>.</w:t>
            </w: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7Оценочные</w:t>
            </w:r>
            <w:r w:rsidR="002C5F27" w:rsidRPr="002C5F27">
              <w:rPr>
                <w:rFonts w:ascii="Times New Roman" w:eastAsia="Times New Roman" w:hAnsi="Times New Roman" w:cs="Times New Roman"/>
                <w:b/>
                <w:color w:val="000000"/>
                <w:sz w:val="24"/>
              </w:rPr>
              <w:t xml:space="preserve"> </w:t>
            </w:r>
            <w:r w:rsidRPr="006B331D">
              <w:rPr>
                <w:rFonts w:ascii="Times New Roman" w:eastAsia="Times New Roman" w:hAnsi="Times New Roman" w:cs="Times New Roman"/>
                <w:b/>
                <w:color w:val="000000"/>
                <w:sz w:val="24"/>
              </w:rPr>
              <w:t>средства</w:t>
            </w:r>
            <w:r w:rsidR="002C5F27" w:rsidRPr="002C5F27">
              <w:rPr>
                <w:rFonts w:ascii="Times New Roman" w:eastAsia="Times New Roman" w:hAnsi="Times New Roman" w:cs="Times New Roman"/>
                <w:b/>
                <w:color w:val="000000"/>
                <w:sz w:val="24"/>
              </w:rPr>
              <w:t xml:space="preserve"> </w:t>
            </w:r>
            <w:r w:rsidRPr="006B331D">
              <w:rPr>
                <w:rFonts w:ascii="Times New Roman" w:eastAsia="Times New Roman" w:hAnsi="Times New Roman" w:cs="Times New Roman"/>
                <w:b/>
                <w:color w:val="000000"/>
                <w:sz w:val="24"/>
              </w:rPr>
              <w:t>для</w:t>
            </w:r>
            <w:r w:rsidR="002C5F27" w:rsidRPr="002C5F27">
              <w:rPr>
                <w:rFonts w:ascii="Times New Roman" w:eastAsia="Times New Roman" w:hAnsi="Times New Roman" w:cs="Times New Roman"/>
                <w:b/>
                <w:color w:val="000000"/>
                <w:sz w:val="24"/>
              </w:rPr>
              <w:t xml:space="preserve"> </w:t>
            </w:r>
            <w:r w:rsidRPr="006B331D">
              <w:rPr>
                <w:rFonts w:ascii="Times New Roman" w:eastAsia="Times New Roman" w:hAnsi="Times New Roman" w:cs="Times New Roman"/>
                <w:b/>
                <w:color w:val="000000"/>
                <w:sz w:val="24"/>
              </w:rPr>
              <w:t>проведения</w:t>
            </w:r>
            <w:r w:rsidR="002C5F27" w:rsidRPr="002C5F27">
              <w:rPr>
                <w:rFonts w:ascii="Times New Roman" w:eastAsia="Times New Roman" w:hAnsi="Times New Roman" w:cs="Times New Roman"/>
                <w:b/>
                <w:color w:val="000000"/>
                <w:sz w:val="24"/>
              </w:rPr>
              <w:t xml:space="preserve"> </w:t>
            </w:r>
            <w:r w:rsidRPr="006B331D">
              <w:rPr>
                <w:rFonts w:ascii="Times New Roman" w:eastAsia="Times New Roman" w:hAnsi="Times New Roman" w:cs="Times New Roman"/>
                <w:b/>
                <w:color w:val="000000"/>
                <w:sz w:val="24"/>
              </w:rPr>
              <w:t>промежуточной</w:t>
            </w:r>
            <w:r w:rsidR="002C5F27" w:rsidRPr="002C5F27">
              <w:rPr>
                <w:rFonts w:ascii="Times New Roman" w:eastAsia="Times New Roman" w:hAnsi="Times New Roman" w:cs="Times New Roman"/>
                <w:b/>
                <w:color w:val="000000"/>
                <w:sz w:val="24"/>
              </w:rPr>
              <w:t xml:space="preserve"> </w:t>
            </w:r>
            <w:r w:rsidRPr="006B331D">
              <w:rPr>
                <w:rFonts w:ascii="Times New Roman" w:eastAsia="Times New Roman" w:hAnsi="Times New Roman" w:cs="Times New Roman"/>
                <w:b/>
                <w:color w:val="000000"/>
                <w:sz w:val="24"/>
              </w:rPr>
              <w:t>аттестации</w:t>
            </w: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lastRenderedPageBreak/>
              <w:t>Представленывприложении2.</w:t>
            </w: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7757E2" w:rsidRPr="006B331D" w:rsidRDefault="007757E2">
            <w:pPr>
              <w:spacing w:after="200" w:line="276" w:lineRule="auto"/>
              <w:rPr>
                <w:rFonts w:ascii="Times New Roman" w:eastAsia="Calibri" w:hAnsi="Times New Roman" w:cs="Times New Roman"/>
              </w:rPr>
            </w:pP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8Учебно-методическоеиинформационноеобеспечениедисциплины(модуля)</w:t>
            </w: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а)Основнаялитература:</w:t>
            </w:r>
          </w:p>
        </w:tc>
      </w:tr>
      <w:tr w:rsidR="007757E2" w:rsidRPr="006B331D">
        <w:tc>
          <w:tcPr>
            <w:tcW w:w="11846"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2C5F27" w:rsidRDefault="002C5F27" w:rsidP="002C5F27">
            <w:pPr>
              <w:pStyle w:val="a5"/>
            </w:pPr>
            <w:r w:rsidRPr="002C5F27">
              <w:t xml:space="preserve">2/ </w:t>
            </w:r>
            <w:r w:rsidRPr="001767F5">
              <w:t>Слепухина, Г. В. Деловая коммуникация</w:t>
            </w:r>
            <w:proofErr w:type="gramStart"/>
            <w:r w:rsidRPr="001767F5">
              <w:t xml:space="preserve"> :</w:t>
            </w:r>
            <w:proofErr w:type="gramEnd"/>
            <w:r w:rsidRPr="001767F5">
              <w:t xml:space="preserve"> учебное пособие / Г. В. Слепухина ; МГТУ. - Магнитогорск</w:t>
            </w:r>
            <w:proofErr w:type="gramStart"/>
            <w:r w:rsidRPr="001767F5">
              <w:t xml:space="preserve"> :</w:t>
            </w:r>
            <w:proofErr w:type="gramEnd"/>
            <w:r w:rsidRPr="001767F5">
              <w:t xml:space="preserve"> МГТУ, 2017. - 1 электрон</w:t>
            </w:r>
            <w:proofErr w:type="gramStart"/>
            <w:r w:rsidRPr="001767F5">
              <w:t>.</w:t>
            </w:r>
            <w:proofErr w:type="gramEnd"/>
            <w:r w:rsidRPr="001767F5">
              <w:t xml:space="preserve"> </w:t>
            </w:r>
            <w:proofErr w:type="gramStart"/>
            <w:r w:rsidRPr="001767F5">
              <w:t>о</w:t>
            </w:r>
            <w:proofErr w:type="gramEnd"/>
            <w:r w:rsidRPr="001767F5">
              <w:t xml:space="preserve">пт. диск (CD-ROM)- URL: </w:t>
            </w:r>
            <w:hyperlink r:id="rId9" w:history="1">
              <w:r w:rsidRPr="00EF242C">
                <w:rPr>
                  <w:rStyle w:val="a3"/>
                </w:rPr>
                <w:t>https://magtu.informsystema.ru/uploader/fileUpload?name=3183.pdf&amp;show=dcatalogues/1/1136625/3183.pdf&amp;view=true</w:t>
              </w:r>
            </w:hyperlink>
            <w:r>
              <w:t xml:space="preserve"> </w:t>
            </w:r>
            <w:r w:rsidRPr="001767F5">
              <w:t xml:space="preserve">(дата обращения: </w:t>
            </w:r>
            <w:r>
              <w:t>30.08</w:t>
            </w:r>
            <w:r w:rsidRPr="001767F5">
              <w:t>.2020). - Макрообъект. - Текст</w:t>
            </w:r>
            <w:proofErr w:type="gramStart"/>
            <w:r w:rsidRPr="001767F5">
              <w:t xml:space="preserve"> :</w:t>
            </w:r>
            <w:proofErr w:type="gramEnd"/>
            <w:r w:rsidRPr="001767F5">
              <w:t xml:space="preserve"> электронный. - Сведения доступны также на CD-ROM.</w:t>
            </w:r>
          </w:p>
        </w:tc>
      </w:tr>
    </w:tbl>
    <w:p w:rsidR="007757E2" w:rsidRPr="006B331D" w:rsidRDefault="007757E2">
      <w:pPr>
        <w:spacing w:after="200" w:line="276" w:lineRule="auto"/>
        <w:rPr>
          <w:rFonts w:ascii="Times New Roman" w:eastAsia="Calibri" w:hAnsi="Times New Roman" w:cs="Times New Roman"/>
          <w:sz w:val="0"/>
        </w:rPr>
      </w:pPr>
    </w:p>
    <w:tbl>
      <w:tblPr>
        <w:tblW w:w="0" w:type="auto"/>
        <w:tblInd w:w="34" w:type="dxa"/>
        <w:tblCellMar>
          <w:left w:w="10" w:type="dxa"/>
          <w:right w:w="10" w:type="dxa"/>
        </w:tblCellMar>
        <w:tblLook w:val="04A0"/>
      </w:tblPr>
      <w:tblGrid>
        <w:gridCol w:w="87"/>
        <w:gridCol w:w="3387"/>
        <w:gridCol w:w="2779"/>
        <w:gridCol w:w="3047"/>
        <w:gridCol w:w="89"/>
      </w:tblGrid>
      <w:tr w:rsidR="007757E2" w:rsidRPr="006B331D" w:rsidTr="002C5F27">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eastAsia="Calibri" w:hAnsi="Times New Roman" w:cs="Times New Roman"/>
              </w:rPr>
            </w:pPr>
            <w:r w:rsidRPr="006B331D">
              <w:rPr>
                <w:rFonts w:ascii="Times New Roman" w:eastAsia="Times New Roman" w:hAnsi="Times New Roman" w:cs="Times New Roman"/>
                <w:b/>
                <w:color w:val="000000"/>
                <w:sz w:val="24"/>
              </w:rPr>
              <w:t>б</w:t>
            </w:r>
            <w:proofErr w:type="gramStart"/>
            <w:r w:rsidRPr="006B331D">
              <w:rPr>
                <w:rFonts w:ascii="Times New Roman" w:eastAsia="Times New Roman" w:hAnsi="Times New Roman" w:cs="Times New Roman"/>
                <w:b/>
                <w:color w:val="000000"/>
                <w:sz w:val="24"/>
              </w:rPr>
              <w:t>)</w:t>
            </w:r>
            <w:proofErr w:type="spellStart"/>
            <w:r w:rsidRPr="006B331D">
              <w:rPr>
                <w:rFonts w:ascii="Times New Roman" w:eastAsia="Times New Roman" w:hAnsi="Times New Roman" w:cs="Times New Roman"/>
                <w:b/>
                <w:color w:val="000000"/>
                <w:sz w:val="24"/>
              </w:rPr>
              <w:t>Д</w:t>
            </w:r>
            <w:proofErr w:type="gramEnd"/>
            <w:r w:rsidRPr="006B331D">
              <w:rPr>
                <w:rFonts w:ascii="Times New Roman" w:eastAsia="Times New Roman" w:hAnsi="Times New Roman" w:cs="Times New Roman"/>
                <w:b/>
                <w:color w:val="000000"/>
                <w:sz w:val="24"/>
              </w:rPr>
              <w:t>ополнительнаялитература</w:t>
            </w:r>
            <w:proofErr w:type="spellEnd"/>
            <w:r w:rsidRPr="006B331D">
              <w:rPr>
                <w:rFonts w:ascii="Times New Roman" w:eastAsia="Times New Roman" w:hAnsi="Times New Roman" w:cs="Times New Roman"/>
                <w:b/>
                <w:color w:val="000000"/>
                <w:sz w:val="24"/>
              </w:rPr>
              <w:t>:</w:t>
            </w:r>
          </w:p>
          <w:p w:rsidR="007757E2" w:rsidRPr="006B331D" w:rsidRDefault="007757E2">
            <w:pPr>
              <w:spacing w:after="0" w:line="240" w:lineRule="auto"/>
              <w:ind w:firstLine="756"/>
              <w:jc w:val="both"/>
              <w:rPr>
                <w:rFonts w:ascii="Times New Roman" w:hAnsi="Times New Roman" w:cs="Times New Roman"/>
              </w:rPr>
            </w:pPr>
          </w:p>
        </w:tc>
      </w:tr>
      <w:tr w:rsidR="007757E2" w:rsidRPr="006B331D" w:rsidTr="002C5F27">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2C5F27" w:rsidRDefault="002C5F27" w:rsidP="002C5F27">
            <w:pPr>
              <w:pStyle w:val="a5"/>
            </w:pPr>
            <w:r w:rsidRPr="002C5F27">
              <w:t>1/</w:t>
            </w:r>
            <w:proofErr w:type="spellStart"/>
            <w:r w:rsidRPr="001767F5">
              <w:t>Балынская</w:t>
            </w:r>
            <w:proofErr w:type="spellEnd"/>
            <w:r w:rsidRPr="001767F5">
              <w:t xml:space="preserve">, Н. Р. </w:t>
            </w:r>
            <w:proofErr w:type="spellStart"/>
            <w:r w:rsidRPr="001767F5">
              <w:t>Конфликтология</w:t>
            </w:r>
            <w:proofErr w:type="spellEnd"/>
            <w:proofErr w:type="gramStart"/>
            <w:r w:rsidRPr="001767F5">
              <w:t xml:space="preserve"> :</w:t>
            </w:r>
            <w:proofErr w:type="gramEnd"/>
            <w:r w:rsidRPr="001767F5">
              <w:t xml:space="preserve"> учебно-методическое пособие / Н. Р. </w:t>
            </w:r>
            <w:proofErr w:type="spellStart"/>
            <w:r w:rsidRPr="001767F5">
              <w:t>Балынская</w:t>
            </w:r>
            <w:proofErr w:type="spellEnd"/>
            <w:r w:rsidRPr="001767F5">
              <w:t xml:space="preserve"> ; МГТУ. - Магнитогорск</w:t>
            </w:r>
            <w:proofErr w:type="gramStart"/>
            <w:r w:rsidRPr="001767F5">
              <w:t xml:space="preserve"> :</w:t>
            </w:r>
            <w:proofErr w:type="gramEnd"/>
            <w:r w:rsidRPr="001767F5">
              <w:t xml:space="preserve"> МГТУ, 2015. - 1 электрон</w:t>
            </w:r>
            <w:proofErr w:type="gramStart"/>
            <w:r w:rsidRPr="001767F5">
              <w:t>.</w:t>
            </w:r>
            <w:proofErr w:type="gramEnd"/>
            <w:r w:rsidRPr="001767F5">
              <w:t xml:space="preserve"> </w:t>
            </w:r>
            <w:proofErr w:type="gramStart"/>
            <w:r w:rsidRPr="001767F5">
              <w:t>о</w:t>
            </w:r>
            <w:proofErr w:type="gramEnd"/>
            <w:r w:rsidRPr="001767F5">
              <w:t xml:space="preserve">пт. диск (CD-ROM). - </w:t>
            </w:r>
            <w:proofErr w:type="spellStart"/>
            <w:r w:rsidRPr="001767F5">
              <w:t>Загл</w:t>
            </w:r>
            <w:proofErr w:type="spellEnd"/>
            <w:r w:rsidRPr="001767F5">
              <w:t>. с титул</w:t>
            </w:r>
            <w:proofErr w:type="gramStart"/>
            <w:r w:rsidRPr="001767F5">
              <w:t>.</w:t>
            </w:r>
            <w:proofErr w:type="gramEnd"/>
            <w:r w:rsidRPr="001767F5">
              <w:t xml:space="preserve"> </w:t>
            </w:r>
            <w:proofErr w:type="gramStart"/>
            <w:r w:rsidRPr="001767F5">
              <w:t>э</w:t>
            </w:r>
            <w:proofErr w:type="gramEnd"/>
            <w:r w:rsidRPr="001767F5">
              <w:t xml:space="preserve">крана. - URL: </w:t>
            </w:r>
            <w:hyperlink r:id="rId10" w:history="1">
              <w:r w:rsidRPr="00EF242C">
                <w:rPr>
                  <w:rStyle w:val="a3"/>
                </w:rPr>
                <w:t>https://magtu.informsystema.ru/uploader/fileUpload?name=1280.pdf&amp;show=dcatalogues/1/1123475/1280.pdf&amp;view=true</w:t>
              </w:r>
            </w:hyperlink>
            <w:r>
              <w:t xml:space="preserve"> </w:t>
            </w:r>
            <w:r w:rsidRPr="001767F5">
              <w:t xml:space="preserve">(дата обращения: </w:t>
            </w:r>
            <w:r>
              <w:t>30.08</w:t>
            </w:r>
            <w:r w:rsidRPr="001767F5">
              <w:t>.2020). - Макрообъект. - Текст</w:t>
            </w:r>
            <w:proofErr w:type="gramStart"/>
            <w:r w:rsidRPr="001767F5">
              <w:t xml:space="preserve"> :</w:t>
            </w:r>
            <w:proofErr w:type="gramEnd"/>
            <w:r w:rsidRPr="001767F5">
              <w:t xml:space="preserve"> электронный. - Сведения доступны также на CD-ROM.</w:t>
            </w:r>
          </w:p>
          <w:p w:rsidR="007757E2" w:rsidRPr="006B331D" w:rsidRDefault="002C5F27" w:rsidP="00A37FEF">
            <w:pPr>
              <w:spacing w:after="0" w:line="240" w:lineRule="auto"/>
              <w:ind w:firstLine="756"/>
              <w:jc w:val="both"/>
              <w:rPr>
                <w:rFonts w:ascii="Times New Roman" w:hAnsi="Times New Roman" w:cs="Times New Roman"/>
              </w:rPr>
            </w:pPr>
            <w:r w:rsidRPr="002C5F27">
              <w:rPr>
                <w:rFonts w:ascii="Times New Roman" w:eastAsia="Times New Roman" w:hAnsi="Times New Roman" w:cs="Times New Roman"/>
                <w:color w:val="000000"/>
                <w:sz w:val="24"/>
              </w:rPr>
              <w:t>2</w:t>
            </w:r>
            <w:r w:rsidR="00490DDD" w:rsidRPr="006B331D">
              <w:rPr>
                <w:rFonts w:ascii="Times New Roman" w:eastAsia="Times New Roman" w:hAnsi="Times New Roman" w:cs="Times New Roman"/>
                <w:color w:val="000000"/>
                <w:sz w:val="24"/>
              </w:rPr>
              <w:t>.</w:t>
            </w:r>
            <w:r w:rsidR="00A37FEF" w:rsidRPr="006B331D">
              <w:rPr>
                <w:rFonts w:ascii="Times New Roman" w:eastAsia="Calibri" w:hAnsi="Times New Roman" w:cs="Times New Roman"/>
              </w:rPr>
              <w:t>Павловская, Ю. В. Деловая корреспонденция</w:t>
            </w:r>
            <w:proofErr w:type="gramStart"/>
            <w:r w:rsidR="00A37FEF" w:rsidRPr="006B331D">
              <w:rPr>
                <w:rFonts w:ascii="Times New Roman" w:eastAsia="Calibri" w:hAnsi="Times New Roman" w:cs="Times New Roman"/>
              </w:rPr>
              <w:t xml:space="preserve"> :</w:t>
            </w:r>
            <w:proofErr w:type="gramEnd"/>
            <w:r w:rsidR="00A37FEF" w:rsidRPr="006B331D">
              <w:rPr>
                <w:rFonts w:ascii="Times New Roman" w:eastAsia="Calibri" w:hAnsi="Times New Roman" w:cs="Times New Roman"/>
              </w:rPr>
              <w:t xml:space="preserve"> учебное пособие / Ю. В. Павловская ; МГТУ. - Магнитогорск</w:t>
            </w:r>
            <w:proofErr w:type="gramStart"/>
            <w:r w:rsidR="00A37FEF" w:rsidRPr="006B331D">
              <w:rPr>
                <w:rFonts w:ascii="Times New Roman" w:eastAsia="Calibri" w:hAnsi="Times New Roman" w:cs="Times New Roman"/>
              </w:rPr>
              <w:t xml:space="preserve"> :</w:t>
            </w:r>
            <w:proofErr w:type="gramEnd"/>
            <w:r w:rsidR="00A37FEF" w:rsidRPr="006B331D">
              <w:rPr>
                <w:rFonts w:ascii="Times New Roman" w:eastAsia="Calibri" w:hAnsi="Times New Roman" w:cs="Times New Roman"/>
              </w:rPr>
              <w:t xml:space="preserve"> МГТУ, 2017. - 1 электрон</w:t>
            </w:r>
            <w:proofErr w:type="gramStart"/>
            <w:r w:rsidR="00A37FEF" w:rsidRPr="006B331D">
              <w:rPr>
                <w:rFonts w:ascii="Times New Roman" w:eastAsia="Calibri" w:hAnsi="Times New Roman" w:cs="Times New Roman"/>
              </w:rPr>
              <w:t>.</w:t>
            </w:r>
            <w:proofErr w:type="gramEnd"/>
            <w:r w:rsidR="00A37FEF" w:rsidRPr="006B331D">
              <w:rPr>
                <w:rFonts w:ascii="Times New Roman" w:eastAsia="Calibri" w:hAnsi="Times New Roman" w:cs="Times New Roman"/>
              </w:rPr>
              <w:t xml:space="preserve"> </w:t>
            </w:r>
            <w:proofErr w:type="gramStart"/>
            <w:r w:rsidR="00A37FEF" w:rsidRPr="006B331D">
              <w:rPr>
                <w:rFonts w:ascii="Times New Roman" w:eastAsia="Calibri" w:hAnsi="Times New Roman" w:cs="Times New Roman"/>
              </w:rPr>
              <w:t>о</w:t>
            </w:r>
            <w:proofErr w:type="gramEnd"/>
            <w:r w:rsidR="00A37FEF" w:rsidRPr="006B331D">
              <w:rPr>
                <w:rFonts w:ascii="Times New Roman" w:eastAsia="Calibri" w:hAnsi="Times New Roman" w:cs="Times New Roman"/>
              </w:rPr>
              <w:t xml:space="preserve">пт. диск (CD-ROM). - </w:t>
            </w:r>
            <w:proofErr w:type="spellStart"/>
            <w:r w:rsidR="00A37FEF" w:rsidRPr="006B331D">
              <w:rPr>
                <w:rFonts w:ascii="Times New Roman" w:eastAsia="Calibri" w:hAnsi="Times New Roman" w:cs="Times New Roman"/>
              </w:rPr>
              <w:t>Загл</w:t>
            </w:r>
            <w:proofErr w:type="spellEnd"/>
            <w:r w:rsidR="00A37FEF" w:rsidRPr="006B331D">
              <w:rPr>
                <w:rFonts w:ascii="Times New Roman" w:eastAsia="Calibri" w:hAnsi="Times New Roman" w:cs="Times New Roman"/>
              </w:rPr>
              <w:t xml:space="preserve">. с титул. экрана. - URL: </w:t>
            </w:r>
            <w:hyperlink r:id="rId11" w:history="1">
              <w:r w:rsidR="00A37FEF" w:rsidRPr="006B331D">
                <w:rPr>
                  <w:rStyle w:val="a3"/>
                  <w:rFonts w:ascii="Times New Roman" w:eastAsia="Calibri" w:hAnsi="Times New Roman" w:cs="Times New Roman"/>
                </w:rPr>
                <w:t>https://magtu.informsystema.ru/uploader/fileUpload?name=2814.pdf&amp;show=dcatalogues/1/1133014/2814.pdf&amp;view=true</w:t>
              </w:r>
            </w:hyperlink>
            <w:r w:rsidR="00A37FEF" w:rsidRPr="006B331D">
              <w:rPr>
                <w:rFonts w:ascii="Times New Roman" w:eastAsia="Calibri" w:hAnsi="Times New Roman" w:cs="Times New Roman"/>
              </w:rPr>
              <w:t xml:space="preserve">  (дата обращения: 09.08.2020). - Макрообъект. - Текст</w:t>
            </w:r>
            <w:proofErr w:type="gramStart"/>
            <w:r w:rsidR="00A37FEF" w:rsidRPr="006B331D">
              <w:rPr>
                <w:rFonts w:ascii="Times New Roman" w:eastAsia="Calibri" w:hAnsi="Times New Roman" w:cs="Times New Roman"/>
              </w:rPr>
              <w:t xml:space="preserve"> :</w:t>
            </w:r>
            <w:proofErr w:type="gramEnd"/>
            <w:r w:rsidR="00A37FEF" w:rsidRPr="006B331D">
              <w:rPr>
                <w:rFonts w:ascii="Times New Roman" w:eastAsia="Calibri" w:hAnsi="Times New Roman" w:cs="Times New Roman"/>
              </w:rPr>
              <w:t xml:space="preserve"> электронный. - Сведения доступны также на CD-ROM.</w:t>
            </w:r>
          </w:p>
        </w:tc>
      </w:tr>
      <w:tr w:rsidR="007757E2" w:rsidRPr="006B331D" w:rsidTr="002C5F27">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в)Методическиеуказания:</w:t>
            </w:r>
          </w:p>
        </w:tc>
      </w:tr>
      <w:tr w:rsidR="007757E2" w:rsidRPr="006B331D" w:rsidTr="002C5F27">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rsidP="00E002C2">
            <w:pPr>
              <w:spacing w:after="0" w:line="240" w:lineRule="auto"/>
              <w:ind w:firstLine="497"/>
              <w:jc w:val="both"/>
              <w:rPr>
                <w:rFonts w:ascii="Times New Roman" w:eastAsia="Times New Roman" w:hAnsi="Times New Roman" w:cs="Times New Roman"/>
                <w:sz w:val="24"/>
              </w:rPr>
            </w:pPr>
            <w:r w:rsidRPr="006B331D">
              <w:rPr>
                <w:rFonts w:ascii="Times New Roman" w:eastAsia="Times New Roman" w:hAnsi="Times New Roman" w:cs="Times New Roman"/>
                <w:sz w:val="24"/>
              </w:rPr>
              <w:t>1. Волкова, В. Б. Деловые бумаги</w:t>
            </w:r>
            <w:proofErr w:type="gramStart"/>
            <w:r w:rsidRPr="006B331D">
              <w:rPr>
                <w:rFonts w:ascii="Times New Roman" w:eastAsia="Times New Roman" w:hAnsi="Times New Roman" w:cs="Times New Roman"/>
                <w:sz w:val="24"/>
              </w:rPr>
              <w:t xml:space="preserve"> :</w:t>
            </w:r>
            <w:proofErr w:type="gramEnd"/>
            <w:r w:rsidRPr="006B331D">
              <w:rPr>
                <w:rFonts w:ascii="Times New Roman" w:eastAsia="Times New Roman" w:hAnsi="Times New Roman" w:cs="Times New Roman"/>
                <w:sz w:val="24"/>
              </w:rPr>
              <w:t xml:space="preserve"> учебно-методическое пособие / В. Б. Волкова. - Магнитогорск</w:t>
            </w:r>
            <w:proofErr w:type="gramStart"/>
            <w:r w:rsidRPr="006B331D">
              <w:rPr>
                <w:rFonts w:ascii="Times New Roman" w:eastAsia="Times New Roman" w:hAnsi="Times New Roman" w:cs="Times New Roman"/>
                <w:sz w:val="24"/>
              </w:rPr>
              <w:t xml:space="preserve"> :</w:t>
            </w:r>
            <w:proofErr w:type="gramEnd"/>
            <w:r w:rsidRPr="006B331D">
              <w:rPr>
                <w:rFonts w:ascii="Times New Roman" w:eastAsia="Times New Roman" w:hAnsi="Times New Roman" w:cs="Times New Roman"/>
                <w:sz w:val="24"/>
              </w:rPr>
              <w:t xml:space="preserve"> МГТУ, 2013. - 1 электрон</w:t>
            </w:r>
            <w:proofErr w:type="gramStart"/>
            <w:r w:rsidRPr="006B331D">
              <w:rPr>
                <w:rFonts w:ascii="Times New Roman" w:eastAsia="Times New Roman" w:hAnsi="Times New Roman" w:cs="Times New Roman"/>
                <w:sz w:val="24"/>
              </w:rPr>
              <w:t>.</w:t>
            </w:r>
            <w:proofErr w:type="gramEnd"/>
            <w:r w:rsidRPr="006B331D">
              <w:rPr>
                <w:rFonts w:ascii="Times New Roman" w:eastAsia="Times New Roman" w:hAnsi="Times New Roman" w:cs="Times New Roman"/>
                <w:sz w:val="24"/>
              </w:rPr>
              <w:t xml:space="preserve"> </w:t>
            </w:r>
            <w:proofErr w:type="gramStart"/>
            <w:r w:rsidRPr="006B331D">
              <w:rPr>
                <w:rFonts w:ascii="Times New Roman" w:eastAsia="Times New Roman" w:hAnsi="Times New Roman" w:cs="Times New Roman"/>
                <w:sz w:val="24"/>
              </w:rPr>
              <w:t>о</w:t>
            </w:r>
            <w:proofErr w:type="gramEnd"/>
            <w:r w:rsidRPr="006B331D">
              <w:rPr>
                <w:rFonts w:ascii="Times New Roman" w:eastAsia="Times New Roman" w:hAnsi="Times New Roman" w:cs="Times New Roman"/>
                <w:sz w:val="24"/>
              </w:rPr>
              <w:t xml:space="preserve">пт. диск (CD-ROM). - </w:t>
            </w:r>
            <w:proofErr w:type="spellStart"/>
            <w:r w:rsidRPr="006B331D">
              <w:rPr>
                <w:rFonts w:ascii="Times New Roman" w:eastAsia="Times New Roman" w:hAnsi="Times New Roman" w:cs="Times New Roman"/>
                <w:sz w:val="24"/>
              </w:rPr>
              <w:t>Загл</w:t>
            </w:r>
            <w:proofErr w:type="spellEnd"/>
            <w:r w:rsidRPr="006B331D">
              <w:rPr>
                <w:rFonts w:ascii="Times New Roman" w:eastAsia="Times New Roman" w:hAnsi="Times New Roman" w:cs="Times New Roman"/>
                <w:sz w:val="24"/>
              </w:rPr>
              <w:t xml:space="preserve">. с титул. экрана. - URL: </w:t>
            </w:r>
            <w:hyperlink r:id="rId12">
              <w:r w:rsidRPr="006B331D">
                <w:rPr>
                  <w:rFonts w:ascii="Times New Roman" w:eastAsia="Times New Roman" w:hAnsi="Times New Roman" w:cs="Times New Roman"/>
                  <w:color w:val="0000FF"/>
                  <w:sz w:val="24"/>
                  <w:u w:val="single"/>
                </w:rPr>
                <w:t>https://magtu.informsystema.ru/uploader/fileUpload?name=911.pdf&amp;show=dcatalogues/1/1118892/911.pdf&amp;view=true</w:t>
              </w:r>
            </w:hyperlink>
            <w:r w:rsidRPr="006B331D">
              <w:rPr>
                <w:rFonts w:ascii="Times New Roman" w:eastAsia="Times New Roman" w:hAnsi="Times New Roman" w:cs="Times New Roman"/>
                <w:sz w:val="24"/>
              </w:rPr>
              <w:t xml:space="preserve"> (дата обращения: 09.08.2020). - Макрообъект. - Текст</w:t>
            </w:r>
            <w:proofErr w:type="gramStart"/>
            <w:r w:rsidRPr="006B331D">
              <w:rPr>
                <w:rFonts w:ascii="Times New Roman" w:eastAsia="Times New Roman" w:hAnsi="Times New Roman" w:cs="Times New Roman"/>
                <w:sz w:val="24"/>
              </w:rPr>
              <w:t xml:space="preserve"> :</w:t>
            </w:r>
            <w:proofErr w:type="gramEnd"/>
            <w:r w:rsidRPr="006B331D">
              <w:rPr>
                <w:rFonts w:ascii="Times New Roman" w:eastAsia="Times New Roman" w:hAnsi="Times New Roman" w:cs="Times New Roman"/>
                <w:sz w:val="24"/>
              </w:rPr>
              <w:t xml:space="preserve"> электронный. - Сведения доступны также на CD-ROM.</w:t>
            </w:r>
          </w:p>
          <w:p w:rsidR="007757E2" w:rsidRPr="006B331D" w:rsidRDefault="00490DDD" w:rsidP="00E002C2">
            <w:pPr>
              <w:spacing w:after="0" w:line="240" w:lineRule="auto"/>
              <w:ind w:firstLine="497"/>
              <w:jc w:val="both"/>
              <w:rPr>
                <w:rFonts w:ascii="Times New Roman" w:eastAsia="Times New Roman" w:hAnsi="Times New Roman" w:cs="Times New Roman"/>
                <w:sz w:val="24"/>
              </w:rPr>
            </w:pPr>
            <w:r w:rsidRPr="006B331D">
              <w:rPr>
                <w:rFonts w:ascii="Times New Roman" w:eastAsia="Times New Roman" w:hAnsi="Times New Roman" w:cs="Times New Roman"/>
                <w:sz w:val="24"/>
              </w:rPr>
              <w:t>2. Зайцева, Е. М. Деловые коммуникации</w:t>
            </w:r>
            <w:proofErr w:type="gramStart"/>
            <w:r w:rsidRPr="006B331D">
              <w:rPr>
                <w:rFonts w:ascii="Times New Roman" w:eastAsia="Times New Roman" w:hAnsi="Times New Roman" w:cs="Times New Roman"/>
                <w:sz w:val="24"/>
              </w:rPr>
              <w:t xml:space="preserve"> :</w:t>
            </w:r>
            <w:proofErr w:type="gramEnd"/>
            <w:r w:rsidRPr="006B331D">
              <w:rPr>
                <w:rFonts w:ascii="Times New Roman" w:eastAsia="Times New Roman" w:hAnsi="Times New Roman" w:cs="Times New Roman"/>
                <w:sz w:val="24"/>
              </w:rPr>
              <w:t xml:space="preserve"> учебно-методическое пособие / Е. М. Зайцева ; МГТУ. - Магнитогорск</w:t>
            </w:r>
            <w:proofErr w:type="gramStart"/>
            <w:r w:rsidRPr="006B331D">
              <w:rPr>
                <w:rFonts w:ascii="Times New Roman" w:eastAsia="Times New Roman" w:hAnsi="Times New Roman" w:cs="Times New Roman"/>
                <w:sz w:val="24"/>
              </w:rPr>
              <w:t xml:space="preserve"> :</w:t>
            </w:r>
            <w:proofErr w:type="gramEnd"/>
            <w:r w:rsidRPr="006B331D">
              <w:rPr>
                <w:rFonts w:ascii="Times New Roman" w:eastAsia="Times New Roman" w:hAnsi="Times New Roman" w:cs="Times New Roman"/>
                <w:sz w:val="24"/>
              </w:rPr>
              <w:t xml:space="preserve"> МГТУ, 2015. - 1 электрон</w:t>
            </w:r>
            <w:proofErr w:type="gramStart"/>
            <w:r w:rsidRPr="006B331D">
              <w:rPr>
                <w:rFonts w:ascii="Times New Roman" w:eastAsia="Times New Roman" w:hAnsi="Times New Roman" w:cs="Times New Roman"/>
                <w:sz w:val="24"/>
              </w:rPr>
              <w:t>.</w:t>
            </w:r>
            <w:proofErr w:type="gramEnd"/>
            <w:r w:rsidRPr="006B331D">
              <w:rPr>
                <w:rFonts w:ascii="Times New Roman" w:eastAsia="Times New Roman" w:hAnsi="Times New Roman" w:cs="Times New Roman"/>
                <w:sz w:val="24"/>
              </w:rPr>
              <w:t xml:space="preserve"> </w:t>
            </w:r>
            <w:proofErr w:type="gramStart"/>
            <w:r w:rsidRPr="006B331D">
              <w:rPr>
                <w:rFonts w:ascii="Times New Roman" w:eastAsia="Times New Roman" w:hAnsi="Times New Roman" w:cs="Times New Roman"/>
                <w:sz w:val="24"/>
              </w:rPr>
              <w:t>о</w:t>
            </w:r>
            <w:proofErr w:type="gramEnd"/>
            <w:r w:rsidRPr="006B331D">
              <w:rPr>
                <w:rFonts w:ascii="Times New Roman" w:eastAsia="Times New Roman" w:hAnsi="Times New Roman" w:cs="Times New Roman"/>
                <w:sz w:val="24"/>
              </w:rPr>
              <w:t xml:space="preserve">пт. диск (CD-ROM). - </w:t>
            </w:r>
            <w:proofErr w:type="spellStart"/>
            <w:r w:rsidRPr="006B331D">
              <w:rPr>
                <w:rFonts w:ascii="Times New Roman" w:eastAsia="Times New Roman" w:hAnsi="Times New Roman" w:cs="Times New Roman"/>
                <w:sz w:val="24"/>
              </w:rPr>
              <w:t>Загл</w:t>
            </w:r>
            <w:proofErr w:type="spellEnd"/>
            <w:r w:rsidRPr="006B331D">
              <w:rPr>
                <w:rFonts w:ascii="Times New Roman" w:eastAsia="Times New Roman" w:hAnsi="Times New Roman" w:cs="Times New Roman"/>
                <w:sz w:val="24"/>
              </w:rPr>
              <w:t xml:space="preserve">. с титул. экрана. - URL: </w:t>
            </w:r>
            <w:hyperlink r:id="rId13">
              <w:r w:rsidRPr="006B331D">
                <w:rPr>
                  <w:rFonts w:ascii="Times New Roman" w:eastAsia="Times New Roman" w:hAnsi="Times New Roman" w:cs="Times New Roman"/>
                  <w:color w:val="0000FF"/>
                  <w:sz w:val="24"/>
                  <w:u w:val="single"/>
                </w:rPr>
                <w:t>https://magtu.informsystema.ru/uploader/fileUpload?name=1312.pdf&amp;show=dcatalogues/1/1123535/1312.pdf&amp;view=true</w:t>
              </w:r>
            </w:hyperlink>
            <w:r w:rsidRPr="006B331D">
              <w:rPr>
                <w:rFonts w:ascii="Times New Roman" w:eastAsia="Times New Roman" w:hAnsi="Times New Roman" w:cs="Times New Roman"/>
                <w:sz w:val="24"/>
              </w:rPr>
              <w:t xml:space="preserve"> (дата обращения: 09.08.2020). - Макрообъект. - Текст</w:t>
            </w:r>
            <w:proofErr w:type="gramStart"/>
            <w:r w:rsidRPr="006B331D">
              <w:rPr>
                <w:rFonts w:ascii="Times New Roman" w:eastAsia="Times New Roman" w:hAnsi="Times New Roman" w:cs="Times New Roman"/>
                <w:sz w:val="24"/>
              </w:rPr>
              <w:t xml:space="preserve"> :</w:t>
            </w:r>
            <w:proofErr w:type="gramEnd"/>
            <w:r w:rsidRPr="006B331D">
              <w:rPr>
                <w:rFonts w:ascii="Times New Roman" w:eastAsia="Times New Roman" w:hAnsi="Times New Roman" w:cs="Times New Roman"/>
                <w:sz w:val="24"/>
              </w:rPr>
              <w:t xml:space="preserve"> электронный. - Сведения доступны также на CD-ROM.</w:t>
            </w:r>
          </w:p>
          <w:p w:rsidR="007757E2" w:rsidRPr="006B331D" w:rsidRDefault="00490DDD" w:rsidP="00E002C2">
            <w:pPr>
              <w:spacing w:after="0" w:line="240" w:lineRule="auto"/>
              <w:ind w:firstLine="497"/>
              <w:jc w:val="both"/>
              <w:rPr>
                <w:rFonts w:ascii="Times New Roman" w:hAnsi="Times New Roman" w:cs="Times New Roman"/>
              </w:rPr>
            </w:pPr>
            <w:r w:rsidRPr="006B331D">
              <w:rPr>
                <w:rFonts w:ascii="Times New Roman" w:eastAsia="Times New Roman" w:hAnsi="Times New Roman" w:cs="Times New Roman"/>
                <w:sz w:val="24"/>
              </w:rPr>
              <w:t>3. Мельник, М. А. Профессиональная этика и профессионально-деловая коммуникация</w:t>
            </w:r>
            <w:proofErr w:type="gramStart"/>
            <w:r w:rsidRPr="006B331D">
              <w:rPr>
                <w:rFonts w:ascii="Times New Roman" w:eastAsia="Times New Roman" w:hAnsi="Times New Roman" w:cs="Times New Roman"/>
                <w:sz w:val="24"/>
              </w:rPr>
              <w:t xml:space="preserve"> :</w:t>
            </w:r>
            <w:proofErr w:type="gramEnd"/>
            <w:r w:rsidRPr="006B331D">
              <w:rPr>
                <w:rFonts w:ascii="Times New Roman" w:eastAsia="Times New Roman" w:hAnsi="Times New Roman" w:cs="Times New Roman"/>
                <w:sz w:val="24"/>
              </w:rPr>
              <w:t xml:space="preserve"> учебно-методическое пособие / М. А. Мельник, А. И. </w:t>
            </w:r>
            <w:proofErr w:type="spellStart"/>
            <w:r w:rsidRPr="006B331D">
              <w:rPr>
                <w:rFonts w:ascii="Times New Roman" w:eastAsia="Times New Roman" w:hAnsi="Times New Roman" w:cs="Times New Roman"/>
                <w:sz w:val="24"/>
              </w:rPr>
              <w:t>Назарычева</w:t>
            </w:r>
            <w:proofErr w:type="spellEnd"/>
            <w:r w:rsidRPr="006B331D">
              <w:rPr>
                <w:rFonts w:ascii="Times New Roman" w:eastAsia="Times New Roman" w:hAnsi="Times New Roman" w:cs="Times New Roman"/>
                <w:sz w:val="24"/>
              </w:rPr>
              <w:t xml:space="preserve"> ; МГТУ. - Магнитогорск</w:t>
            </w:r>
            <w:proofErr w:type="gramStart"/>
            <w:r w:rsidRPr="006B331D">
              <w:rPr>
                <w:rFonts w:ascii="Times New Roman" w:eastAsia="Times New Roman" w:hAnsi="Times New Roman" w:cs="Times New Roman"/>
                <w:sz w:val="24"/>
              </w:rPr>
              <w:t xml:space="preserve"> :</w:t>
            </w:r>
            <w:proofErr w:type="gramEnd"/>
            <w:r w:rsidRPr="006B331D">
              <w:rPr>
                <w:rFonts w:ascii="Times New Roman" w:eastAsia="Times New Roman" w:hAnsi="Times New Roman" w:cs="Times New Roman"/>
                <w:sz w:val="24"/>
              </w:rPr>
              <w:t xml:space="preserve"> МГТУ, 2016. - 1 электрон</w:t>
            </w:r>
            <w:proofErr w:type="gramStart"/>
            <w:r w:rsidRPr="006B331D">
              <w:rPr>
                <w:rFonts w:ascii="Times New Roman" w:eastAsia="Times New Roman" w:hAnsi="Times New Roman" w:cs="Times New Roman"/>
                <w:sz w:val="24"/>
              </w:rPr>
              <w:t>.</w:t>
            </w:r>
            <w:proofErr w:type="gramEnd"/>
            <w:r w:rsidRPr="006B331D">
              <w:rPr>
                <w:rFonts w:ascii="Times New Roman" w:eastAsia="Times New Roman" w:hAnsi="Times New Roman" w:cs="Times New Roman"/>
                <w:sz w:val="24"/>
              </w:rPr>
              <w:t xml:space="preserve"> </w:t>
            </w:r>
            <w:proofErr w:type="gramStart"/>
            <w:r w:rsidRPr="006B331D">
              <w:rPr>
                <w:rFonts w:ascii="Times New Roman" w:eastAsia="Times New Roman" w:hAnsi="Times New Roman" w:cs="Times New Roman"/>
                <w:sz w:val="24"/>
              </w:rPr>
              <w:t>о</w:t>
            </w:r>
            <w:proofErr w:type="gramEnd"/>
            <w:r w:rsidRPr="006B331D">
              <w:rPr>
                <w:rFonts w:ascii="Times New Roman" w:eastAsia="Times New Roman" w:hAnsi="Times New Roman" w:cs="Times New Roman"/>
                <w:sz w:val="24"/>
              </w:rPr>
              <w:t xml:space="preserve">пт. диск (CD-ROM). - </w:t>
            </w:r>
            <w:proofErr w:type="spellStart"/>
            <w:r w:rsidRPr="006B331D">
              <w:rPr>
                <w:rFonts w:ascii="Times New Roman" w:eastAsia="Times New Roman" w:hAnsi="Times New Roman" w:cs="Times New Roman"/>
                <w:sz w:val="24"/>
              </w:rPr>
              <w:t>Загл</w:t>
            </w:r>
            <w:proofErr w:type="spellEnd"/>
            <w:r w:rsidRPr="006B331D">
              <w:rPr>
                <w:rFonts w:ascii="Times New Roman" w:eastAsia="Times New Roman" w:hAnsi="Times New Roman" w:cs="Times New Roman"/>
                <w:sz w:val="24"/>
              </w:rPr>
              <w:t xml:space="preserve">. с титул. экрана. - URL: </w:t>
            </w:r>
            <w:hyperlink r:id="rId14">
              <w:r w:rsidRPr="006B331D">
                <w:rPr>
                  <w:rFonts w:ascii="Times New Roman" w:eastAsia="Times New Roman" w:hAnsi="Times New Roman" w:cs="Times New Roman"/>
                  <w:color w:val="0000FF"/>
                  <w:sz w:val="24"/>
                  <w:u w:val="single"/>
                </w:rPr>
                <w:t>https://magtu.informsystema.ru/uploader/fileUpload?name=2650.pdf&amp;show=dcatalogues/1/1131143/2650.pdf&amp;view=true</w:t>
              </w:r>
            </w:hyperlink>
            <w:r w:rsidRPr="006B331D">
              <w:rPr>
                <w:rFonts w:ascii="Times New Roman" w:eastAsia="Times New Roman" w:hAnsi="Times New Roman" w:cs="Times New Roman"/>
                <w:sz w:val="24"/>
              </w:rPr>
              <w:t xml:space="preserve"> (дата обращения: 09.08.2020). - Макрообъект. - Текст</w:t>
            </w:r>
            <w:proofErr w:type="gramStart"/>
            <w:r w:rsidRPr="006B331D">
              <w:rPr>
                <w:rFonts w:ascii="Times New Roman" w:eastAsia="Times New Roman" w:hAnsi="Times New Roman" w:cs="Times New Roman"/>
                <w:sz w:val="24"/>
              </w:rPr>
              <w:t xml:space="preserve"> :</w:t>
            </w:r>
            <w:proofErr w:type="gramEnd"/>
            <w:r w:rsidRPr="006B331D">
              <w:rPr>
                <w:rFonts w:ascii="Times New Roman" w:eastAsia="Times New Roman" w:hAnsi="Times New Roman" w:cs="Times New Roman"/>
                <w:sz w:val="24"/>
              </w:rPr>
              <w:t xml:space="preserve"> электронный</w:t>
            </w:r>
            <w:r w:rsidRPr="006B331D">
              <w:rPr>
                <w:rFonts w:ascii="Times New Roman" w:eastAsia="Times New Roman" w:hAnsi="Times New Roman" w:cs="Times New Roman"/>
                <w:sz w:val="20"/>
              </w:rPr>
              <w:t xml:space="preserve">. - </w:t>
            </w:r>
            <w:r w:rsidRPr="006B331D">
              <w:rPr>
                <w:rFonts w:ascii="Times New Roman" w:eastAsia="Times New Roman" w:hAnsi="Times New Roman" w:cs="Times New Roman"/>
                <w:sz w:val="24"/>
              </w:rPr>
              <w:t xml:space="preserve">Сведения доступны также на CD-ROM </w:t>
            </w:r>
          </w:p>
        </w:tc>
      </w:tr>
      <w:tr w:rsidR="007757E2" w:rsidRPr="006B331D" w:rsidTr="002C5F27">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г)ПрограммноеобеспечениеиИнтернет-ресурсы:</w:t>
            </w:r>
          </w:p>
        </w:tc>
      </w:tr>
      <w:tr w:rsidR="007757E2" w:rsidRPr="006B331D" w:rsidTr="002C5F27">
        <w:trPr>
          <w:trHeight w:val="269"/>
        </w:trPr>
        <w:tc>
          <w:tcPr>
            <w:tcW w:w="9389" w:type="dxa"/>
            <w:gridSpan w:val="5"/>
            <w:vMerge w:val="restart"/>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0" w:line="240" w:lineRule="auto"/>
              <w:ind w:firstLine="756"/>
              <w:jc w:val="both"/>
              <w:rPr>
                <w:rFonts w:ascii="Times New Roman" w:eastAsia="Calibri" w:hAnsi="Times New Roman" w:cs="Times New Roman"/>
              </w:rPr>
            </w:pPr>
          </w:p>
        </w:tc>
      </w:tr>
      <w:tr w:rsidR="007757E2" w:rsidRPr="006B331D" w:rsidTr="002C5F27">
        <w:trPr>
          <w:trHeight w:val="469"/>
        </w:trPr>
        <w:tc>
          <w:tcPr>
            <w:tcW w:w="9389" w:type="dxa"/>
            <w:gridSpan w:val="5"/>
            <w:vMerge/>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40" w:lineRule="auto"/>
              <w:rPr>
                <w:rFonts w:ascii="Times New Roman" w:eastAsia="Calibri" w:hAnsi="Times New Roman" w:cs="Times New Roman"/>
              </w:rPr>
            </w:pPr>
          </w:p>
        </w:tc>
      </w:tr>
      <w:tr w:rsidR="007757E2" w:rsidRPr="006B331D" w:rsidTr="002C5F27">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Программноеобеспечение</w:t>
            </w: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НаименованиеПО</w:t>
            </w:r>
          </w:p>
        </w:tc>
        <w:tc>
          <w:tcPr>
            <w:tcW w:w="2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Segoe UI Symbol" w:hAnsi="Times New Roman" w:cs="Times New Roman"/>
                <w:color w:val="000000"/>
                <w:sz w:val="24"/>
              </w:rPr>
              <w:t>№</w:t>
            </w:r>
            <w:r w:rsidRPr="006B331D">
              <w:rPr>
                <w:rFonts w:ascii="Times New Roman" w:eastAsia="Times New Roman" w:hAnsi="Times New Roman" w:cs="Times New Roman"/>
                <w:color w:val="000000"/>
                <w:sz w:val="24"/>
              </w:rPr>
              <w:t>договора</w:t>
            </w:r>
          </w:p>
        </w:tc>
        <w:tc>
          <w:tcPr>
            <w:tcW w:w="3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Срокдействиялицензии</w:t>
            </w:r>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rPr>
                <w:rFonts w:ascii="Times New Roman" w:hAnsi="Times New Roman" w:cs="Times New Roman"/>
                <w:lang w:val="en-US"/>
              </w:rPr>
            </w:pPr>
            <w:r w:rsidRPr="006B331D">
              <w:rPr>
                <w:rFonts w:ascii="Times New Roman" w:eastAsia="Times New Roman" w:hAnsi="Times New Roman" w:cs="Times New Roman"/>
                <w:color w:val="000000"/>
                <w:sz w:val="24"/>
                <w:lang w:val="en-US"/>
              </w:rPr>
              <w:t>MSWindows7Professional(</w:t>
            </w:r>
            <w:r w:rsidRPr="006B331D">
              <w:rPr>
                <w:rFonts w:ascii="Times New Roman" w:eastAsia="Times New Roman" w:hAnsi="Times New Roman" w:cs="Times New Roman"/>
                <w:color w:val="000000"/>
                <w:sz w:val="24"/>
              </w:rPr>
              <w:t>дляклассов</w:t>
            </w:r>
            <w:r w:rsidRPr="006B331D">
              <w:rPr>
                <w:rFonts w:ascii="Times New Roman" w:eastAsia="Times New Roman" w:hAnsi="Times New Roman" w:cs="Times New Roman"/>
                <w:color w:val="000000"/>
                <w:sz w:val="24"/>
                <w:lang w:val="en-US"/>
              </w:rPr>
              <w:t>)</w:t>
            </w:r>
          </w:p>
        </w:tc>
        <w:tc>
          <w:tcPr>
            <w:tcW w:w="2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24"/>
              </w:rPr>
              <w:t>Д-1227-18от08.10.2018</w:t>
            </w:r>
          </w:p>
        </w:tc>
        <w:tc>
          <w:tcPr>
            <w:tcW w:w="3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11.10.2021</w:t>
            </w:r>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MSOffice2007Professional</w:t>
            </w:r>
          </w:p>
        </w:tc>
        <w:tc>
          <w:tcPr>
            <w:tcW w:w="2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Segoe UI Symbol" w:hAnsi="Times New Roman" w:cs="Times New Roman"/>
                <w:color w:val="000000"/>
                <w:sz w:val="24"/>
              </w:rPr>
              <w:t>№</w:t>
            </w:r>
            <w:r w:rsidRPr="006B331D">
              <w:rPr>
                <w:rFonts w:ascii="Times New Roman" w:eastAsia="Times New Roman" w:hAnsi="Times New Roman" w:cs="Times New Roman"/>
                <w:color w:val="000000"/>
                <w:sz w:val="24"/>
              </w:rPr>
              <w:t>135от17.09.2007</w:t>
            </w:r>
          </w:p>
        </w:tc>
        <w:tc>
          <w:tcPr>
            <w:tcW w:w="3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бессрочно</w:t>
            </w:r>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color w:val="000000"/>
                <w:sz w:val="24"/>
              </w:rPr>
              <w:t>7Zip</w:t>
            </w:r>
          </w:p>
        </w:tc>
        <w:tc>
          <w:tcPr>
            <w:tcW w:w="2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24"/>
              </w:rPr>
              <w:t>свободнораспространяемоеПО</w:t>
            </w:r>
          </w:p>
        </w:tc>
        <w:tc>
          <w:tcPr>
            <w:tcW w:w="3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бессрочно</w:t>
            </w:r>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31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rPr>
                <w:rFonts w:ascii="Times New Roman" w:hAnsi="Times New Roman" w:cs="Times New Roman"/>
              </w:rPr>
            </w:pPr>
            <w:proofErr w:type="spellStart"/>
            <w:r w:rsidRPr="006B331D">
              <w:rPr>
                <w:rFonts w:ascii="Times New Roman" w:eastAsia="Times New Roman" w:hAnsi="Times New Roman" w:cs="Times New Roman"/>
                <w:color w:val="000000"/>
                <w:sz w:val="24"/>
              </w:rPr>
              <w:t>FARManager</w:t>
            </w:r>
            <w:proofErr w:type="spellEnd"/>
          </w:p>
        </w:tc>
        <w:tc>
          <w:tcPr>
            <w:tcW w:w="25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24"/>
              </w:rPr>
              <w:t>свободнораспространяемоеПО</w:t>
            </w:r>
          </w:p>
        </w:tc>
        <w:tc>
          <w:tcPr>
            <w:tcW w:w="3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бессрочно</w:t>
            </w:r>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r w:rsidR="007757E2" w:rsidRPr="006B331D" w:rsidTr="002C5F27">
        <w:tc>
          <w:tcPr>
            <w:tcW w:w="9389" w:type="dxa"/>
            <w:gridSpan w:val="5"/>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Профессиональныебазыданныхиинформационныесправочныесистемы</w:t>
            </w: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5671" w:type="dxa"/>
            <w:gridSpan w:val="2"/>
            <w:tcBorders>
              <w:top w:val="single" w:sz="8" w:space="0" w:color="000000"/>
              <w:left w:val="single" w:sz="8" w:space="0" w:color="000000"/>
              <w:bottom w:val="single" w:sz="0"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Названиекурса</w:t>
            </w:r>
          </w:p>
        </w:tc>
        <w:tc>
          <w:tcPr>
            <w:tcW w:w="3493" w:type="dxa"/>
            <w:tcBorders>
              <w:top w:val="single" w:sz="8" w:space="0" w:color="000000"/>
              <w:left w:val="single" w:sz="8" w:space="0" w:color="000000"/>
              <w:bottom w:val="single" w:sz="0"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center"/>
              <w:rPr>
                <w:rFonts w:ascii="Times New Roman" w:hAnsi="Times New Roman" w:cs="Times New Roman"/>
              </w:rPr>
            </w:pPr>
            <w:r w:rsidRPr="006B331D">
              <w:rPr>
                <w:rFonts w:ascii="Times New Roman" w:eastAsia="Times New Roman" w:hAnsi="Times New Roman" w:cs="Times New Roman"/>
                <w:color w:val="000000"/>
                <w:sz w:val="24"/>
              </w:rPr>
              <w:t>Ссылка</w:t>
            </w:r>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567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24"/>
              </w:rPr>
              <w:t>ЭлектроннаябазапериодическихизданийEastViewInformationServices,ООО«ИВИС»</w:t>
            </w:r>
          </w:p>
        </w:tc>
        <w:tc>
          <w:tcPr>
            <w:tcW w:w="349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FE29DA">
            <w:pPr>
              <w:spacing w:after="0" w:line="240" w:lineRule="auto"/>
              <w:jc w:val="both"/>
              <w:rPr>
                <w:rFonts w:ascii="Times New Roman" w:hAnsi="Times New Roman" w:cs="Times New Roman"/>
              </w:rPr>
            </w:pPr>
            <w:hyperlink r:id="rId15" w:history="1">
              <w:r w:rsidR="007202E7" w:rsidRPr="006B331D">
                <w:rPr>
                  <w:rStyle w:val="a3"/>
                  <w:rFonts w:ascii="Times New Roman" w:eastAsia="Times New Roman" w:hAnsi="Times New Roman" w:cs="Times New Roman"/>
                  <w:sz w:val="24"/>
                </w:rPr>
                <w:t>https://dlib.eastview.com/</w:t>
              </w:r>
            </w:hyperlink>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40" w:lineRule="auto"/>
              <w:rPr>
                <w:rFonts w:ascii="Times New Roman" w:eastAsia="Calibri" w:hAnsi="Times New Roman" w:cs="Times New Roman"/>
              </w:rPr>
            </w:pPr>
          </w:p>
        </w:tc>
        <w:tc>
          <w:tcPr>
            <w:tcW w:w="567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eastAsia="Calibri" w:hAnsi="Times New Roman" w:cs="Times New Roman"/>
              </w:rPr>
            </w:pPr>
          </w:p>
        </w:tc>
        <w:tc>
          <w:tcPr>
            <w:tcW w:w="349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7757E2">
            <w:pPr>
              <w:spacing w:after="200" w:line="240" w:lineRule="auto"/>
              <w:rPr>
                <w:rFonts w:ascii="Times New Roman" w:eastAsia="Calibri" w:hAnsi="Times New Roman" w:cs="Times New Roman"/>
              </w:rPr>
            </w:pPr>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56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24"/>
              </w:rPr>
              <w:t>Национальнаяинформационно-аналитическаясистема–Российскийиндекснаучногоцитирования(РИНЦ)</w:t>
            </w:r>
          </w:p>
        </w:tc>
        <w:tc>
          <w:tcPr>
            <w:tcW w:w="3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FE29DA">
            <w:pPr>
              <w:spacing w:after="0" w:line="240" w:lineRule="auto"/>
              <w:jc w:val="both"/>
              <w:rPr>
                <w:rFonts w:ascii="Times New Roman" w:hAnsi="Times New Roman" w:cs="Times New Roman"/>
              </w:rPr>
            </w:pPr>
            <w:hyperlink r:id="rId16" w:history="1">
              <w:r w:rsidR="007202E7" w:rsidRPr="006B331D">
                <w:rPr>
                  <w:rStyle w:val="a3"/>
                  <w:rFonts w:ascii="Times New Roman" w:eastAsia="Times New Roman" w:hAnsi="Times New Roman" w:cs="Times New Roman"/>
                  <w:sz w:val="24"/>
                  <w:lang w:val="en-US"/>
                </w:rPr>
                <w:t>https</w:t>
              </w:r>
              <w:r w:rsidR="007202E7" w:rsidRPr="006B331D">
                <w:rPr>
                  <w:rStyle w:val="a3"/>
                  <w:rFonts w:ascii="Times New Roman" w:eastAsia="Times New Roman" w:hAnsi="Times New Roman" w:cs="Times New Roman"/>
                  <w:sz w:val="24"/>
                </w:rPr>
                <w:t>://</w:t>
              </w:r>
              <w:proofErr w:type="spellStart"/>
              <w:r w:rsidR="007202E7" w:rsidRPr="006B331D">
                <w:rPr>
                  <w:rStyle w:val="a3"/>
                  <w:rFonts w:ascii="Times New Roman" w:eastAsia="Times New Roman" w:hAnsi="Times New Roman" w:cs="Times New Roman"/>
                  <w:sz w:val="24"/>
                  <w:lang w:val="en-US"/>
                </w:rPr>
                <w:t>elibrary</w:t>
              </w:r>
              <w:proofErr w:type="spellEnd"/>
              <w:r w:rsidR="007202E7" w:rsidRPr="006B331D">
                <w:rPr>
                  <w:rStyle w:val="a3"/>
                  <w:rFonts w:ascii="Times New Roman" w:eastAsia="Times New Roman" w:hAnsi="Times New Roman" w:cs="Times New Roman"/>
                  <w:sz w:val="24"/>
                </w:rPr>
                <w:t>.</w:t>
              </w:r>
              <w:proofErr w:type="spellStart"/>
              <w:r w:rsidR="007202E7" w:rsidRPr="006B331D">
                <w:rPr>
                  <w:rStyle w:val="a3"/>
                  <w:rFonts w:ascii="Times New Roman" w:eastAsia="Times New Roman" w:hAnsi="Times New Roman" w:cs="Times New Roman"/>
                  <w:sz w:val="24"/>
                  <w:lang w:val="en-US"/>
                </w:rPr>
                <w:t>ru</w:t>
              </w:r>
              <w:proofErr w:type="spellEnd"/>
              <w:r w:rsidR="007202E7" w:rsidRPr="006B331D">
                <w:rPr>
                  <w:rStyle w:val="a3"/>
                  <w:rFonts w:ascii="Times New Roman" w:eastAsia="Times New Roman" w:hAnsi="Times New Roman" w:cs="Times New Roman"/>
                  <w:sz w:val="24"/>
                </w:rPr>
                <w:t>/</w:t>
              </w:r>
              <w:r w:rsidR="007202E7" w:rsidRPr="006B331D">
                <w:rPr>
                  <w:rStyle w:val="a3"/>
                  <w:rFonts w:ascii="Times New Roman" w:eastAsia="Times New Roman" w:hAnsi="Times New Roman" w:cs="Times New Roman"/>
                  <w:sz w:val="24"/>
                  <w:lang w:val="en-US"/>
                </w:rPr>
                <w:t>project</w:t>
              </w:r>
              <w:r w:rsidR="007202E7" w:rsidRPr="006B331D">
                <w:rPr>
                  <w:rStyle w:val="a3"/>
                  <w:rFonts w:ascii="Times New Roman" w:eastAsia="Times New Roman" w:hAnsi="Times New Roman" w:cs="Times New Roman"/>
                  <w:sz w:val="24"/>
                </w:rPr>
                <w:t>_</w:t>
              </w:r>
              <w:proofErr w:type="spellStart"/>
              <w:r w:rsidR="007202E7" w:rsidRPr="006B331D">
                <w:rPr>
                  <w:rStyle w:val="a3"/>
                  <w:rFonts w:ascii="Times New Roman" w:eastAsia="Times New Roman" w:hAnsi="Times New Roman" w:cs="Times New Roman"/>
                  <w:sz w:val="24"/>
                  <w:lang w:val="en-US"/>
                </w:rPr>
                <w:t>risc</w:t>
              </w:r>
              <w:proofErr w:type="spellEnd"/>
              <w:r w:rsidR="007202E7" w:rsidRPr="006B331D">
                <w:rPr>
                  <w:rStyle w:val="a3"/>
                  <w:rFonts w:ascii="Times New Roman" w:eastAsia="Times New Roman" w:hAnsi="Times New Roman" w:cs="Times New Roman"/>
                  <w:sz w:val="24"/>
                </w:rPr>
                <w:t>.</w:t>
              </w:r>
              <w:r w:rsidR="007202E7" w:rsidRPr="006B331D">
                <w:rPr>
                  <w:rStyle w:val="a3"/>
                  <w:rFonts w:ascii="Times New Roman" w:eastAsia="Times New Roman" w:hAnsi="Times New Roman" w:cs="Times New Roman"/>
                  <w:sz w:val="24"/>
                  <w:lang w:val="en-US"/>
                </w:rPr>
                <w:t>asp</w:t>
              </w:r>
            </w:hyperlink>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c>
          <w:tcPr>
            <w:tcW w:w="56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proofErr w:type="spellStart"/>
            <w:r w:rsidRPr="006B331D">
              <w:rPr>
                <w:rFonts w:ascii="Times New Roman" w:eastAsia="Times New Roman" w:hAnsi="Times New Roman" w:cs="Times New Roman"/>
                <w:color w:val="000000"/>
                <w:sz w:val="24"/>
              </w:rPr>
              <w:t>ПоисковаясистемаАкадемияGoogle</w:t>
            </w:r>
            <w:proofErr w:type="spellEnd"/>
            <w:r w:rsidRPr="006B331D">
              <w:rPr>
                <w:rFonts w:ascii="Times New Roman" w:eastAsia="Times New Roman" w:hAnsi="Times New Roman" w:cs="Times New Roman"/>
                <w:color w:val="000000"/>
                <w:sz w:val="24"/>
              </w:rPr>
              <w:t>(</w:t>
            </w:r>
            <w:proofErr w:type="spellStart"/>
            <w:r w:rsidRPr="006B331D">
              <w:rPr>
                <w:rFonts w:ascii="Times New Roman" w:eastAsia="Times New Roman" w:hAnsi="Times New Roman" w:cs="Times New Roman"/>
                <w:color w:val="000000"/>
                <w:sz w:val="24"/>
              </w:rPr>
              <w:t>GoogleScholar</w:t>
            </w:r>
            <w:proofErr w:type="spellEnd"/>
            <w:r w:rsidRPr="006B331D">
              <w:rPr>
                <w:rFonts w:ascii="Times New Roman" w:eastAsia="Times New Roman" w:hAnsi="Times New Roman" w:cs="Times New Roman"/>
                <w:color w:val="000000"/>
                <w:sz w:val="24"/>
              </w:rPr>
              <w:t>)</w:t>
            </w:r>
          </w:p>
        </w:tc>
        <w:tc>
          <w:tcPr>
            <w:tcW w:w="3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FE29DA">
            <w:pPr>
              <w:spacing w:after="0" w:line="240" w:lineRule="auto"/>
              <w:jc w:val="both"/>
              <w:rPr>
                <w:rFonts w:ascii="Times New Roman" w:hAnsi="Times New Roman" w:cs="Times New Roman"/>
                <w:lang w:val="en-US"/>
              </w:rPr>
            </w:pPr>
            <w:hyperlink r:id="rId17" w:history="1">
              <w:r w:rsidR="007202E7" w:rsidRPr="006B331D">
                <w:rPr>
                  <w:rStyle w:val="a3"/>
                  <w:rFonts w:ascii="Times New Roman" w:eastAsia="Times New Roman" w:hAnsi="Times New Roman" w:cs="Times New Roman"/>
                  <w:sz w:val="24"/>
                  <w:lang w:val="en-US"/>
                </w:rPr>
                <w:t>https://scholar.google.ru/</w:t>
              </w:r>
            </w:hyperlink>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lang w:val="en-US"/>
              </w:rPr>
            </w:pPr>
          </w:p>
        </w:tc>
      </w:tr>
      <w:tr w:rsidR="007757E2" w:rsidRPr="006B331D" w:rsidTr="002C5F27">
        <w:tc>
          <w:tcPr>
            <w:tcW w:w="111"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lang w:val="en-US"/>
              </w:rPr>
            </w:pPr>
          </w:p>
        </w:tc>
        <w:tc>
          <w:tcPr>
            <w:tcW w:w="56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490DDD">
            <w:pPr>
              <w:spacing w:after="0" w:line="240" w:lineRule="auto"/>
              <w:jc w:val="both"/>
              <w:rPr>
                <w:rFonts w:ascii="Times New Roman" w:hAnsi="Times New Roman" w:cs="Times New Roman"/>
              </w:rPr>
            </w:pPr>
            <w:r w:rsidRPr="006B331D">
              <w:rPr>
                <w:rFonts w:ascii="Times New Roman" w:eastAsia="Times New Roman" w:hAnsi="Times New Roman" w:cs="Times New Roman"/>
                <w:color w:val="000000"/>
                <w:sz w:val="24"/>
              </w:rPr>
              <w:t>РоссийскаяГосударственнаябиблиотека.Каталоги</w:t>
            </w:r>
          </w:p>
        </w:tc>
        <w:tc>
          <w:tcPr>
            <w:tcW w:w="34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757E2" w:rsidRPr="006B331D" w:rsidRDefault="00FE29DA">
            <w:pPr>
              <w:spacing w:after="0" w:line="240" w:lineRule="auto"/>
              <w:jc w:val="both"/>
              <w:rPr>
                <w:rFonts w:ascii="Times New Roman" w:hAnsi="Times New Roman" w:cs="Times New Roman"/>
              </w:rPr>
            </w:pPr>
            <w:hyperlink r:id="rId18" w:history="1">
              <w:r w:rsidR="007202E7" w:rsidRPr="006B331D">
                <w:rPr>
                  <w:rStyle w:val="a3"/>
                  <w:rFonts w:ascii="Times New Roman" w:eastAsia="Times New Roman" w:hAnsi="Times New Roman" w:cs="Times New Roman"/>
                  <w:sz w:val="24"/>
                </w:rPr>
                <w:t>https://www.rsl.ru/ru/4readers/catalogues/</w:t>
              </w:r>
            </w:hyperlink>
          </w:p>
        </w:tc>
        <w:tc>
          <w:tcPr>
            <w:tcW w:w="114"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76" w:lineRule="auto"/>
              <w:rPr>
                <w:rFonts w:ascii="Times New Roman" w:eastAsia="Calibri" w:hAnsi="Times New Roman" w:cs="Times New Roman"/>
              </w:rPr>
            </w:pPr>
          </w:p>
        </w:tc>
      </w:tr>
    </w:tbl>
    <w:p w:rsidR="007757E2" w:rsidRPr="006B331D" w:rsidRDefault="007757E2">
      <w:pPr>
        <w:spacing w:after="200" w:line="276" w:lineRule="auto"/>
        <w:rPr>
          <w:rFonts w:ascii="Times New Roman" w:eastAsia="Calibri" w:hAnsi="Times New Roman" w:cs="Times New Roman"/>
        </w:rPr>
      </w:pPr>
    </w:p>
    <w:p w:rsidR="007757E2" w:rsidRPr="006B331D" w:rsidRDefault="007757E2">
      <w:pPr>
        <w:spacing w:after="200" w:line="276" w:lineRule="auto"/>
        <w:rPr>
          <w:rFonts w:ascii="Times New Roman" w:eastAsia="Calibri" w:hAnsi="Times New Roman" w:cs="Times New Roman"/>
          <w:sz w:val="0"/>
        </w:rPr>
      </w:pPr>
    </w:p>
    <w:tbl>
      <w:tblPr>
        <w:tblW w:w="19139" w:type="dxa"/>
        <w:tblInd w:w="34" w:type="dxa"/>
        <w:tblCellMar>
          <w:left w:w="10" w:type="dxa"/>
          <w:right w:w="10" w:type="dxa"/>
        </w:tblCellMar>
        <w:tblLook w:val="04A0"/>
      </w:tblPr>
      <w:tblGrid>
        <w:gridCol w:w="19139"/>
      </w:tblGrid>
      <w:tr w:rsidR="007757E2" w:rsidRPr="006B331D" w:rsidTr="002C5F27">
        <w:tc>
          <w:tcPr>
            <w:tcW w:w="19139"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b/>
                <w:color w:val="000000"/>
                <w:sz w:val="24"/>
              </w:rPr>
              <w:t>9Материально-техническоеобеспечениедисциплин</w:t>
            </w:r>
            <w:proofErr w:type="gramStart"/>
            <w:r w:rsidRPr="006B331D">
              <w:rPr>
                <w:rFonts w:ascii="Times New Roman" w:eastAsia="Times New Roman" w:hAnsi="Times New Roman" w:cs="Times New Roman"/>
                <w:b/>
                <w:color w:val="000000"/>
                <w:sz w:val="24"/>
              </w:rPr>
              <w:t>ы(</w:t>
            </w:r>
            <w:proofErr w:type="gramEnd"/>
            <w:r w:rsidRPr="006B331D">
              <w:rPr>
                <w:rFonts w:ascii="Times New Roman" w:eastAsia="Times New Roman" w:hAnsi="Times New Roman" w:cs="Times New Roman"/>
                <w:b/>
                <w:color w:val="000000"/>
                <w:sz w:val="24"/>
              </w:rPr>
              <w:t>модуля)</w:t>
            </w:r>
          </w:p>
        </w:tc>
      </w:tr>
      <w:tr w:rsidR="007757E2" w:rsidRPr="006B331D" w:rsidTr="002C5F27">
        <w:tc>
          <w:tcPr>
            <w:tcW w:w="19139" w:type="dxa"/>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490DDD">
            <w:pPr>
              <w:spacing w:after="0" w:line="240" w:lineRule="auto"/>
              <w:ind w:firstLine="756"/>
              <w:jc w:val="both"/>
              <w:rPr>
                <w:rFonts w:ascii="Times New Roman" w:hAnsi="Times New Roman" w:cs="Times New Roman"/>
              </w:rPr>
            </w:pPr>
            <w:r w:rsidRPr="006B331D">
              <w:rPr>
                <w:rFonts w:ascii="Times New Roman" w:eastAsia="Times New Roman" w:hAnsi="Times New Roman" w:cs="Times New Roman"/>
                <w:color w:val="000000"/>
                <w:sz w:val="24"/>
              </w:rPr>
              <w:t>Материально-техническоеобеспечениедисциплинывключает:</w:t>
            </w:r>
          </w:p>
        </w:tc>
      </w:tr>
      <w:tr w:rsidR="007757E2" w:rsidRPr="006B331D" w:rsidTr="002C5F27">
        <w:trPr>
          <w:trHeight w:val="269"/>
        </w:trPr>
        <w:tc>
          <w:tcPr>
            <w:tcW w:w="19139" w:type="dxa"/>
            <w:vMerge w:val="restart"/>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2C5F27" w:rsidRPr="002C5F27" w:rsidRDefault="00490DDD">
            <w:pPr>
              <w:spacing w:after="0" w:line="240" w:lineRule="auto"/>
              <w:ind w:firstLine="756"/>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Учебные</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аудитории</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для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проведения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занятий</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лекционного</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типа</w:t>
            </w:r>
          </w:p>
          <w:p w:rsidR="007757E2" w:rsidRPr="006B331D" w:rsidRDefault="00490DDD">
            <w:pPr>
              <w:spacing w:after="0" w:line="240" w:lineRule="auto"/>
              <w:ind w:firstLine="756"/>
              <w:jc w:val="both"/>
              <w:rPr>
                <w:rFonts w:ascii="Times New Roman" w:eastAsia="Calibri" w:hAnsi="Times New Roman" w:cs="Times New Roman"/>
                <w:sz w:val="24"/>
              </w:rPr>
            </w:pPr>
            <w:proofErr w:type="spellStart"/>
            <w:r w:rsidRPr="006B331D">
              <w:rPr>
                <w:rFonts w:ascii="Times New Roman" w:eastAsia="Times New Roman" w:hAnsi="Times New Roman" w:cs="Times New Roman"/>
                <w:color w:val="000000"/>
                <w:sz w:val="24"/>
              </w:rPr>
              <w:t>Доска</w:t>
            </w:r>
            <w:proofErr w:type="gramStart"/>
            <w:r w:rsidRPr="006B331D">
              <w:rPr>
                <w:rFonts w:ascii="Times New Roman" w:eastAsia="Times New Roman" w:hAnsi="Times New Roman" w:cs="Times New Roman"/>
                <w:color w:val="000000"/>
                <w:sz w:val="24"/>
              </w:rPr>
              <w:t>,м</w:t>
            </w:r>
            <w:proofErr w:type="gramEnd"/>
            <w:r w:rsidRPr="006B331D">
              <w:rPr>
                <w:rFonts w:ascii="Times New Roman" w:eastAsia="Times New Roman" w:hAnsi="Times New Roman" w:cs="Times New Roman"/>
                <w:color w:val="000000"/>
                <w:sz w:val="24"/>
              </w:rPr>
              <w:t>ультимедийные</w:t>
            </w:r>
            <w:proofErr w:type="spellEnd"/>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средства</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хранения,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передачи</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и</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представления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информации.</w:t>
            </w:r>
          </w:p>
          <w:p w:rsidR="002C5F27" w:rsidRDefault="00490DDD">
            <w:pPr>
              <w:spacing w:after="0" w:line="240" w:lineRule="auto"/>
              <w:ind w:firstLine="756"/>
              <w:jc w:val="both"/>
              <w:rPr>
                <w:rFonts w:ascii="Times New Roman" w:eastAsia="Times New Roman" w:hAnsi="Times New Roman" w:cs="Times New Roman"/>
                <w:color w:val="000000"/>
                <w:sz w:val="24"/>
                <w:lang w:val="en-US"/>
              </w:rPr>
            </w:pPr>
            <w:r w:rsidRPr="006B331D">
              <w:rPr>
                <w:rFonts w:ascii="Times New Roman" w:eastAsia="Times New Roman" w:hAnsi="Times New Roman" w:cs="Times New Roman"/>
                <w:color w:val="000000"/>
                <w:sz w:val="24"/>
              </w:rPr>
              <w:t>Учебные</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аудитории</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дл</w:t>
            </w:r>
            <w:r w:rsidR="002C5F27" w:rsidRPr="002C5F27">
              <w:rPr>
                <w:rFonts w:ascii="Times New Roman" w:eastAsia="Times New Roman" w:hAnsi="Times New Roman" w:cs="Times New Roman"/>
                <w:color w:val="000000"/>
                <w:sz w:val="24"/>
              </w:rPr>
              <w:t xml:space="preserve"> </w:t>
            </w:r>
            <w:proofErr w:type="spellStart"/>
            <w:r w:rsidRPr="006B331D">
              <w:rPr>
                <w:rFonts w:ascii="Times New Roman" w:eastAsia="Times New Roman" w:hAnsi="Times New Roman" w:cs="Times New Roman"/>
                <w:color w:val="000000"/>
                <w:sz w:val="24"/>
              </w:rPr>
              <w:t>япроведения</w:t>
            </w:r>
            <w:proofErr w:type="spellEnd"/>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практически</w:t>
            </w:r>
            <w:r w:rsidR="002C5F27" w:rsidRPr="002C5F27">
              <w:rPr>
                <w:rFonts w:ascii="Times New Roman" w:eastAsia="Times New Roman" w:hAnsi="Times New Roman" w:cs="Times New Roman"/>
                <w:color w:val="000000"/>
                <w:sz w:val="24"/>
              </w:rPr>
              <w:t xml:space="preserve"> </w:t>
            </w:r>
            <w:proofErr w:type="spellStart"/>
            <w:r w:rsidRPr="006B331D">
              <w:rPr>
                <w:rFonts w:ascii="Times New Roman" w:eastAsia="Times New Roman" w:hAnsi="Times New Roman" w:cs="Times New Roman"/>
                <w:color w:val="000000"/>
                <w:sz w:val="24"/>
              </w:rPr>
              <w:t>хзанятий</w:t>
            </w:r>
            <w:proofErr w:type="spellEnd"/>
            <w:r w:rsidRPr="006B331D">
              <w:rPr>
                <w:rFonts w:ascii="Times New Roman" w:eastAsia="Times New Roman" w:hAnsi="Times New Roman" w:cs="Times New Roman"/>
                <w:color w:val="000000"/>
                <w:sz w:val="24"/>
              </w:rPr>
              <w:t>,</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групповых</w:t>
            </w:r>
          </w:p>
          <w:p w:rsidR="002C5F27" w:rsidRDefault="002C5F27">
            <w:pPr>
              <w:spacing w:after="0" w:line="240" w:lineRule="auto"/>
              <w:ind w:firstLine="756"/>
              <w:jc w:val="both"/>
              <w:rPr>
                <w:rFonts w:ascii="Times New Roman" w:eastAsia="Times New Roman" w:hAnsi="Times New Roman" w:cs="Times New Roman"/>
                <w:color w:val="000000"/>
                <w:sz w:val="24"/>
                <w:lang w:val="en-US"/>
              </w:rPr>
            </w:pP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и</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индивидуальных</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консультаций,</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текущего</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контроля</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и</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промежуточной</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аттестации</w:t>
            </w:r>
            <w:r w:rsidRPr="002C5F27">
              <w:rPr>
                <w:rFonts w:ascii="Times New Roman" w:eastAsia="Times New Roman" w:hAnsi="Times New Roman" w:cs="Times New Roman"/>
                <w:color w:val="000000"/>
                <w:sz w:val="24"/>
              </w:rPr>
              <w:t xml:space="preserve"> </w:t>
            </w:r>
          </w:p>
          <w:p w:rsidR="007757E2" w:rsidRPr="006B331D" w:rsidRDefault="00490DDD">
            <w:pPr>
              <w:spacing w:after="0" w:line="240" w:lineRule="auto"/>
              <w:ind w:firstLine="756"/>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Доска,</w:t>
            </w:r>
            <w:r w:rsidR="002C5F27" w:rsidRPr="002C5F27">
              <w:rPr>
                <w:rFonts w:ascii="Times New Roman" w:eastAsia="Times New Roman" w:hAnsi="Times New Roman" w:cs="Times New Roman"/>
                <w:color w:val="000000"/>
                <w:sz w:val="24"/>
              </w:rPr>
              <w:t xml:space="preserve"> </w:t>
            </w:r>
            <w:proofErr w:type="spellStart"/>
            <w:r w:rsidRPr="006B331D">
              <w:rPr>
                <w:rFonts w:ascii="Times New Roman" w:eastAsia="Times New Roman" w:hAnsi="Times New Roman" w:cs="Times New Roman"/>
                <w:color w:val="000000"/>
                <w:sz w:val="24"/>
              </w:rPr>
              <w:t>мультимедийный</w:t>
            </w:r>
            <w:proofErr w:type="spellEnd"/>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проектор,</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экран</w:t>
            </w:r>
          </w:p>
          <w:p w:rsidR="002C5F27" w:rsidRPr="003D137A" w:rsidRDefault="00490DDD">
            <w:pPr>
              <w:spacing w:after="0" w:line="240" w:lineRule="auto"/>
              <w:ind w:firstLine="756"/>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Помещения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для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самостоятельной</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работы</w:t>
            </w:r>
            <w:r w:rsidR="002C5F27" w:rsidRPr="002C5F27">
              <w:rPr>
                <w:rFonts w:ascii="Times New Roman" w:eastAsia="Times New Roman" w:hAnsi="Times New Roman" w:cs="Times New Roman"/>
                <w:color w:val="000000"/>
                <w:sz w:val="24"/>
              </w:rPr>
              <w:t xml:space="preserve"> </w:t>
            </w:r>
            <w:proofErr w:type="gramStart"/>
            <w:r w:rsidRPr="006B331D">
              <w:rPr>
                <w:rFonts w:ascii="Times New Roman" w:eastAsia="Times New Roman" w:hAnsi="Times New Roman" w:cs="Times New Roman"/>
                <w:color w:val="000000"/>
                <w:sz w:val="24"/>
              </w:rPr>
              <w:t>обучающихся</w:t>
            </w:r>
            <w:proofErr w:type="gramEnd"/>
            <w:r w:rsidR="002C5F27" w:rsidRPr="002C5F27">
              <w:rPr>
                <w:rFonts w:ascii="Times New Roman" w:eastAsia="Times New Roman" w:hAnsi="Times New Roman" w:cs="Times New Roman"/>
                <w:color w:val="000000"/>
                <w:sz w:val="24"/>
              </w:rPr>
              <w:t xml:space="preserve"> </w:t>
            </w:r>
          </w:p>
          <w:p w:rsidR="002C5F27" w:rsidRPr="002C5F27" w:rsidRDefault="00490DDD">
            <w:pPr>
              <w:spacing w:after="0" w:line="240" w:lineRule="auto"/>
              <w:ind w:firstLine="756"/>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Персональные</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компьютеры</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с</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пакетом</w:t>
            </w:r>
            <w:r w:rsidR="002C5F27" w:rsidRPr="002C5F27">
              <w:rPr>
                <w:rFonts w:ascii="Times New Roman" w:eastAsia="Times New Roman" w:hAnsi="Times New Roman" w:cs="Times New Roman"/>
                <w:color w:val="000000"/>
                <w:sz w:val="24"/>
              </w:rPr>
              <w:t xml:space="preserve"> </w:t>
            </w:r>
            <w:proofErr w:type="spellStart"/>
            <w:r w:rsidRPr="006B331D">
              <w:rPr>
                <w:rFonts w:ascii="Times New Roman" w:eastAsia="Times New Roman" w:hAnsi="Times New Roman" w:cs="Times New Roman"/>
                <w:color w:val="000000"/>
                <w:sz w:val="24"/>
              </w:rPr>
              <w:t>MSOffice,выходом</w:t>
            </w:r>
            <w:proofErr w:type="spellEnd"/>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в</w:t>
            </w:r>
            <w:r w:rsidR="002C5F27" w:rsidRPr="002C5F27">
              <w:rPr>
                <w:rFonts w:ascii="Times New Roman" w:eastAsia="Times New Roman" w:hAnsi="Times New Roman" w:cs="Times New Roman"/>
                <w:color w:val="000000"/>
                <w:sz w:val="24"/>
              </w:rPr>
              <w:t xml:space="preserve"> </w:t>
            </w:r>
            <w:proofErr w:type="spellStart"/>
            <w:r w:rsidRPr="006B331D">
              <w:rPr>
                <w:rFonts w:ascii="Times New Roman" w:eastAsia="Times New Roman" w:hAnsi="Times New Roman" w:cs="Times New Roman"/>
                <w:color w:val="000000"/>
                <w:sz w:val="24"/>
              </w:rPr>
              <w:t>Интернети</w:t>
            </w:r>
            <w:proofErr w:type="spellEnd"/>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с</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доступом</w:t>
            </w:r>
            <w:r w:rsidR="002C5F27" w:rsidRPr="002C5F27">
              <w:rPr>
                <w:rFonts w:ascii="Times New Roman" w:eastAsia="Times New Roman" w:hAnsi="Times New Roman" w:cs="Times New Roman"/>
                <w:color w:val="000000"/>
                <w:sz w:val="24"/>
              </w:rPr>
              <w:t xml:space="preserve"> </w:t>
            </w:r>
            <w:proofErr w:type="gramStart"/>
            <w:r w:rsidRPr="006B331D">
              <w:rPr>
                <w:rFonts w:ascii="Times New Roman" w:eastAsia="Times New Roman" w:hAnsi="Times New Roman" w:cs="Times New Roman"/>
                <w:color w:val="000000"/>
                <w:sz w:val="24"/>
              </w:rPr>
              <w:t>в</w:t>
            </w:r>
            <w:proofErr w:type="gramEnd"/>
            <w:r w:rsidR="002C5F27" w:rsidRPr="002C5F27">
              <w:rPr>
                <w:rFonts w:ascii="Times New Roman" w:eastAsia="Times New Roman" w:hAnsi="Times New Roman" w:cs="Times New Roman"/>
                <w:color w:val="000000"/>
                <w:sz w:val="24"/>
              </w:rPr>
              <w:t xml:space="preserve"> </w:t>
            </w:r>
          </w:p>
          <w:p w:rsidR="007757E2" w:rsidRPr="006B331D" w:rsidRDefault="002C5F27">
            <w:pPr>
              <w:spacing w:after="0" w:line="240" w:lineRule="auto"/>
              <w:ind w:firstLine="756"/>
              <w:jc w:val="both"/>
              <w:rPr>
                <w:rFonts w:ascii="Times New Roman" w:eastAsia="Calibri" w:hAnsi="Times New Roman" w:cs="Times New Roman"/>
                <w:sz w:val="24"/>
              </w:rPr>
            </w:pPr>
            <w:r w:rsidRPr="002C5F27">
              <w:rPr>
                <w:rFonts w:ascii="Times New Roman" w:eastAsia="Times New Roman" w:hAnsi="Times New Roman" w:cs="Times New Roman"/>
                <w:color w:val="000000"/>
              </w:rPr>
              <w:t>э</w:t>
            </w:r>
            <w:r w:rsidR="00490DDD" w:rsidRPr="006B331D">
              <w:rPr>
                <w:rFonts w:ascii="Times New Roman" w:eastAsia="Times New Roman" w:hAnsi="Times New Roman" w:cs="Times New Roman"/>
                <w:color w:val="000000"/>
                <w:sz w:val="24"/>
              </w:rPr>
              <w:t>лектронную</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информационно-образовательную</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среду</w:t>
            </w:r>
            <w:r w:rsidRPr="002C5F27">
              <w:rPr>
                <w:rFonts w:ascii="Times New Roman" w:eastAsia="Times New Roman" w:hAnsi="Times New Roman" w:cs="Times New Roman"/>
                <w:color w:val="000000"/>
                <w:sz w:val="24"/>
              </w:rPr>
              <w:t xml:space="preserve"> </w:t>
            </w:r>
            <w:r w:rsidR="00490DDD" w:rsidRPr="006B331D">
              <w:rPr>
                <w:rFonts w:ascii="Times New Roman" w:eastAsia="Times New Roman" w:hAnsi="Times New Roman" w:cs="Times New Roman"/>
                <w:color w:val="000000"/>
                <w:sz w:val="24"/>
              </w:rPr>
              <w:t>университета</w:t>
            </w:r>
          </w:p>
          <w:p w:rsidR="002C5F27" w:rsidRPr="002C5F27" w:rsidRDefault="00490DDD">
            <w:pPr>
              <w:spacing w:after="0" w:line="240" w:lineRule="auto"/>
              <w:ind w:firstLine="756"/>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Помещение</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для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хранения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и</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профилактического</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обслуживания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учебного</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оборудования</w:t>
            </w:r>
            <w:r w:rsidR="002C5F27" w:rsidRPr="002C5F27">
              <w:rPr>
                <w:rFonts w:ascii="Times New Roman" w:eastAsia="Times New Roman" w:hAnsi="Times New Roman" w:cs="Times New Roman"/>
                <w:color w:val="000000"/>
                <w:sz w:val="24"/>
              </w:rPr>
              <w:t xml:space="preserve"> </w:t>
            </w:r>
          </w:p>
          <w:p w:rsidR="002C5F27" w:rsidRPr="002C5F27" w:rsidRDefault="00490DDD">
            <w:pPr>
              <w:spacing w:after="0" w:line="240" w:lineRule="auto"/>
              <w:ind w:firstLine="756"/>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Стеллажи</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для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хранения</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учебно-наглядных</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пособий</w:t>
            </w:r>
            <w:r w:rsidR="002C5F27" w:rsidRPr="002C5F27">
              <w:rPr>
                <w:rFonts w:ascii="Times New Roman" w:eastAsia="Times New Roman" w:hAnsi="Times New Roman" w:cs="Times New Roman"/>
                <w:color w:val="000000"/>
                <w:sz w:val="24"/>
              </w:rPr>
              <w:t xml:space="preserve"> </w:t>
            </w:r>
            <w:r w:rsidRPr="006B331D">
              <w:rPr>
                <w:rFonts w:ascii="Times New Roman" w:eastAsia="Times New Roman" w:hAnsi="Times New Roman" w:cs="Times New Roman"/>
                <w:color w:val="000000"/>
                <w:sz w:val="24"/>
              </w:rPr>
              <w:t>и</w:t>
            </w:r>
            <w:r w:rsidR="002C5F27" w:rsidRPr="002C5F27">
              <w:rPr>
                <w:rFonts w:ascii="Times New Roman" w:eastAsia="Times New Roman" w:hAnsi="Times New Roman" w:cs="Times New Roman"/>
                <w:color w:val="000000"/>
                <w:sz w:val="24"/>
              </w:rPr>
              <w:t xml:space="preserve"> </w:t>
            </w:r>
            <w:proofErr w:type="gramStart"/>
            <w:r w:rsidRPr="006B331D">
              <w:rPr>
                <w:rFonts w:ascii="Times New Roman" w:eastAsia="Times New Roman" w:hAnsi="Times New Roman" w:cs="Times New Roman"/>
                <w:color w:val="000000"/>
                <w:sz w:val="24"/>
              </w:rPr>
              <w:t>учебно-методической</w:t>
            </w:r>
            <w:proofErr w:type="gramEnd"/>
            <w:r w:rsidR="002C5F27" w:rsidRPr="002C5F27">
              <w:rPr>
                <w:rFonts w:ascii="Times New Roman" w:eastAsia="Times New Roman" w:hAnsi="Times New Roman" w:cs="Times New Roman"/>
                <w:color w:val="000000"/>
                <w:sz w:val="24"/>
              </w:rPr>
              <w:t xml:space="preserve"> </w:t>
            </w:r>
          </w:p>
          <w:p w:rsidR="007757E2" w:rsidRPr="006B331D" w:rsidRDefault="00490DDD">
            <w:pPr>
              <w:spacing w:after="0" w:line="240" w:lineRule="auto"/>
              <w:ind w:firstLine="756"/>
              <w:jc w:val="both"/>
              <w:rPr>
                <w:rFonts w:ascii="Times New Roman" w:eastAsia="Calibri" w:hAnsi="Times New Roman" w:cs="Times New Roman"/>
                <w:sz w:val="24"/>
              </w:rPr>
            </w:pPr>
            <w:r w:rsidRPr="006B331D">
              <w:rPr>
                <w:rFonts w:ascii="Times New Roman" w:eastAsia="Times New Roman" w:hAnsi="Times New Roman" w:cs="Times New Roman"/>
                <w:color w:val="000000"/>
                <w:sz w:val="24"/>
              </w:rPr>
              <w:t>документации.</w:t>
            </w:r>
          </w:p>
          <w:p w:rsidR="007757E2" w:rsidRPr="006B331D" w:rsidRDefault="007757E2">
            <w:pPr>
              <w:spacing w:after="0" w:line="240" w:lineRule="auto"/>
              <w:ind w:firstLine="756"/>
              <w:jc w:val="both"/>
              <w:rPr>
                <w:rFonts w:ascii="Times New Roman" w:hAnsi="Times New Roman" w:cs="Times New Roman"/>
              </w:rPr>
            </w:pPr>
          </w:p>
        </w:tc>
      </w:tr>
      <w:tr w:rsidR="007757E2" w:rsidRPr="006B331D" w:rsidTr="002C5F27">
        <w:trPr>
          <w:trHeight w:val="469"/>
        </w:trPr>
        <w:tc>
          <w:tcPr>
            <w:tcW w:w="19139" w:type="dxa"/>
            <w:vMerge/>
            <w:tcBorders>
              <w:top w:val="single" w:sz="0" w:space="0" w:color="000000"/>
              <w:left w:val="single" w:sz="0" w:space="0" w:color="000000"/>
              <w:bottom w:val="single" w:sz="0" w:space="0" w:color="000000"/>
              <w:right w:val="single" w:sz="0" w:space="0" w:color="000000"/>
            </w:tcBorders>
            <w:shd w:val="clear" w:color="000000" w:fill="FFFFFF"/>
            <w:tcMar>
              <w:left w:w="34" w:type="dxa"/>
              <w:right w:w="34" w:type="dxa"/>
            </w:tcMar>
          </w:tcPr>
          <w:p w:rsidR="007757E2" w:rsidRPr="006B331D" w:rsidRDefault="007757E2">
            <w:pPr>
              <w:spacing w:after="200" w:line="240" w:lineRule="auto"/>
              <w:rPr>
                <w:rFonts w:ascii="Times New Roman" w:eastAsia="Calibri" w:hAnsi="Times New Roman" w:cs="Times New Roman"/>
              </w:rPr>
            </w:pPr>
          </w:p>
        </w:tc>
      </w:tr>
    </w:tbl>
    <w:p w:rsidR="00E52019" w:rsidRPr="006B331D" w:rsidRDefault="00E52019">
      <w:pPr>
        <w:spacing w:after="200" w:line="276" w:lineRule="auto"/>
        <w:rPr>
          <w:rFonts w:ascii="Times New Roman" w:eastAsia="Calibri" w:hAnsi="Times New Roman" w:cs="Times New Roman"/>
        </w:rPr>
      </w:pPr>
    </w:p>
    <w:p w:rsidR="00E52019" w:rsidRPr="006B331D" w:rsidRDefault="00E52019">
      <w:pPr>
        <w:rPr>
          <w:rFonts w:ascii="Times New Roman" w:eastAsia="Calibri" w:hAnsi="Times New Roman" w:cs="Times New Roman"/>
        </w:rPr>
      </w:pPr>
      <w:r w:rsidRPr="006B331D">
        <w:rPr>
          <w:rFonts w:ascii="Times New Roman" w:eastAsia="Calibri" w:hAnsi="Times New Roman" w:cs="Times New Roman"/>
        </w:rPr>
        <w:br w:type="page"/>
      </w:r>
    </w:p>
    <w:p w:rsidR="007757E2" w:rsidRPr="006B331D" w:rsidRDefault="007757E2">
      <w:pPr>
        <w:spacing w:after="200" w:line="276" w:lineRule="auto"/>
        <w:rPr>
          <w:rFonts w:ascii="Times New Roman" w:eastAsia="Calibri" w:hAnsi="Times New Roman" w:cs="Times New Roman"/>
        </w:rPr>
      </w:pPr>
    </w:p>
    <w:p w:rsidR="007757E2" w:rsidRPr="006B331D" w:rsidRDefault="00490DDD">
      <w:pPr>
        <w:spacing w:after="200" w:line="276" w:lineRule="auto"/>
        <w:jc w:val="right"/>
        <w:rPr>
          <w:rFonts w:ascii="Times New Roman" w:eastAsia="Times New Roman" w:hAnsi="Times New Roman" w:cs="Times New Roman"/>
          <w:b/>
          <w:sz w:val="24"/>
        </w:rPr>
      </w:pPr>
      <w:r w:rsidRPr="006B331D">
        <w:rPr>
          <w:rFonts w:ascii="Times New Roman" w:eastAsia="Times New Roman" w:hAnsi="Times New Roman" w:cs="Times New Roman"/>
          <w:b/>
          <w:sz w:val="24"/>
        </w:rPr>
        <w:t>Приложение 1</w:t>
      </w:r>
    </w:p>
    <w:p w:rsidR="00E002C2" w:rsidRPr="006B331D" w:rsidRDefault="00E002C2" w:rsidP="00E002C2">
      <w:pPr>
        <w:rPr>
          <w:rFonts w:ascii="Times New Roman" w:eastAsia="Calibri" w:hAnsi="Times New Roman" w:cs="Times New Roman"/>
          <w:b/>
          <w:bCs/>
          <w:color w:val="000000"/>
          <w:sz w:val="24"/>
          <w:szCs w:val="24"/>
          <w:lang w:eastAsia="en-US"/>
        </w:rPr>
      </w:pPr>
      <w:r w:rsidRPr="006B331D">
        <w:rPr>
          <w:rFonts w:ascii="Times New Roman" w:eastAsia="Calibri" w:hAnsi="Times New Roman" w:cs="Times New Roman"/>
          <w:b/>
          <w:bCs/>
          <w:color w:val="000000"/>
          <w:sz w:val="24"/>
          <w:szCs w:val="24"/>
          <w:lang w:eastAsia="en-US"/>
        </w:rPr>
        <w:t>Учебно-методическое обеспечение самостоятельной работы обучающихся</w:t>
      </w:r>
    </w:p>
    <w:p w:rsidR="00E002C2" w:rsidRPr="006B331D" w:rsidRDefault="00E002C2" w:rsidP="00E002C2">
      <w:pPr>
        <w:spacing w:after="0" w:line="240" w:lineRule="auto"/>
        <w:ind w:firstLine="720"/>
        <w:jc w:val="both"/>
        <w:rPr>
          <w:rFonts w:ascii="Times New Roman" w:eastAsia="Times New Roman" w:hAnsi="Times New Roman" w:cs="Times New Roman"/>
          <w:sz w:val="24"/>
          <w:szCs w:val="24"/>
        </w:rPr>
      </w:pPr>
      <w:r w:rsidRPr="006B331D">
        <w:rPr>
          <w:rFonts w:ascii="Times New Roman" w:eastAsia="Times New Roman" w:hAnsi="Times New Roman" w:cs="Times New Roman"/>
          <w:sz w:val="24"/>
          <w:szCs w:val="24"/>
        </w:rPr>
        <w:t>По дисциплине предусмотрена аудиторная и внеаудиторная самостоятельная работа.</w:t>
      </w:r>
    </w:p>
    <w:p w:rsidR="00E002C2" w:rsidRPr="006B331D" w:rsidRDefault="00E002C2" w:rsidP="00E002C2">
      <w:pPr>
        <w:spacing w:after="0" w:line="240" w:lineRule="auto"/>
        <w:ind w:firstLine="720"/>
        <w:jc w:val="both"/>
        <w:rPr>
          <w:rFonts w:ascii="Times New Roman" w:eastAsia="Times New Roman" w:hAnsi="Times New Roman" w:cs="Times New Roman"/>
          <w:sz w:val="24"/>
          <w:szCs w:val="24"/>
        </w:rPr>
      </w:pPr>
      <w:r w:rsidRPr="006B331D">
        <w:rPr>
          <w:rFonts w:ascii="Times New Roman" w:eastAsia="Times New Roman" w:hAnsi="Times New Roman" w:cs="Times New Roman"/>
          <w:sz w:val="24"/>
          <w:szCs w:val="24"/>
        </w:rPr>
        <w:t>Аудиторная самостоятельная работа студентов на практических занятиях осуществляется под контролем преподавателя в виде решения индивидуальных задач.</w:t>
      </w:r>
    </w:p>
    <w:p w:rsidR="00E002C2" w:rsidRPr="006B331D" w:rsidRDefault="00E002C2" w:rsidP="00E002C2">
      <w:pPr>
        <w:spacing w:after="0" w:line="240" w:lineRule="auto"/>
        <w:ind w:firstLine="720"/>
        <w:jc w:val="both"/>
        <w:rPr>
          <w:rFonts w:ascii="Times New Roman" w:eastAsia="Times New Roman" w:hAnsi="Times New Roman" w:cs="Times New Roman"/>
          <w:sz w:val="24"/>
          <w:szCs w:val="24"/>
        </w:rPr>
      </w:pPr>
      <w:r w:rsidRPr="006B331D">
        <w:rPr>
          <w:rFonts w:ascii="Times New Roman" w:eastAsia="Times New Roman" w:hAnsi="Times New Roman" w:cs="Times New Roman"/>
          <w:sz w:val="24"/>
          <w:szCs w:val="24"/>
        </w:rPr>
        <w:t>Внеаудиторная самостоятельная работа студентов осуществляется в виде изучения литературы по соответствующему разделу с проработкой материала и выполнения домашних заданий с консультациями преподавателя.</w:t>
      </w:r>
    </w:p>
    <w:p w:rsidR="00E002C2" w:rsidRPr="006B331D" w:rsidRDefault="00E002C2">
      <w:pPr>
        <w:spacing w:after="200" w:line="276" w:lineRule="auto"/>
        <w:jc w:val="right"/>
        <w:rPr>
          <w:rFonts w:ascii="Times New Roman" w:eastAsia="Times New Roman" w:hAnsi="Times New Roman" w:cs="Times New Roman"/>
          <w:b/>
          <w:sz w:val="24"/>
        </w:rPr>
      </w:pPr>
    </w:p>
    <w:p w:rsidR="007757E2" w:rsidRPr="006B331D" w:rsidRDefault="00490DDD">
      <w:pPr>
        <w:tabs>
          <w:tab w:val="left" w:pos="851"/>
        </w:tabs>
        <w:spacing w:after="200" w:line="276" w:lineRule="auto"/>
        <w:rPr>
          <w:rFonts w:ascii="Times New Roman" w:eastAsia="Calibri" w:hAnsi="Times New Roman" w:cs="Times New Roman"/>
        </w:rPr>
      </w:pPr>
      <w:r w:rsidRPr="006B331D">
        <w:rPr>
          <w:rFonts w:ascii="Times New Roman" w:eastAsia="Calibri" w:hAnsi="Times New Roman" w:cs="Times New Roman"/>
          <w:b/>
          <w:i/>
          <w:color w:val="000000"/>
        </w:rPr>
        <w:t>Перечень вопросов для самоконтроля:</w:t>
      </w:r>
    </w:p>
    <w:p w:rsidR="007757E2" w:rsidRPr="006B331D" w:rsidRDefault="00490DDD">
      <w:pPr>
        <w:spacing w:after="0" w:line="240" w:lineRule="auto"/>
        <w:ind w:firstLine="567"/>
        <w:jc w:val="both"/>
        <w:rPr>
          <w:rFonts w:ascii="Times New Roman" w:eastAsia="Times New Roman" w:hAnsi="Times New Roman" w:cs="Times New Roman"/>
          <w:b/>
          <w:i/>
          <w:sz w:val="24"/>
        </w:rPr>
      </w:pPr>
      <w:r w:rsidRPr="006B331D">
        <w:rPr>
          <w:rFonts w:ascii="Times New Roman" w:eastAsia="Times New Roman" w:hAnsi="Times New Roman" w:cs="Times New Roman"/>
          <w:b/>
          <w:i/>
          <w:sz w:val="24"/>
        </w:rPr>
        <w:t xml:space="preserve">Тема 1. Коммуникативный процесс: производство, мультипликация, распространение, прием,   распознавание, использование </w:t>
      </w:r>
      <w:r w:rsidRPr="006B331D">
        <w:rPr>
          <w:rFonts w:ascii="Times New Roman" w:eastAsia="Times New Roman" w:hAnsi="Times New Roman" w:cs="Times New Roman"/>
          <w:b/>
          <w:i/>
          <w:sz w:val="24"/>
        </w:rPr>
        <w:tab/>
        <w:t>информации</w:t>
      </w:r>
    </w:p>
    <w:p w:rsidR="007757E2" w:rsidRPr="006B331D" w:rsidRDefault="00490DDD">
      <w:pPr>
        <w:numPr>
          <w:ilvl w:val="0"/>
          <w:numId w:val="1"/>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такое коммуникация?</w:t>
      </w:r>
    </w:p>
    <w:p w:rsidR="007757E2" w:rsidRPr="006B331D" w:rsidRDefault="00490DDD">
      <w:pPr>
        <w:numPr>
          <w:ilvl w:val="0"/>
          <w:numId w:val="1"/>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Назовите особенности коммуникативного процесса</w:t>
      </w:r>
    </w:p>
    <w:p w:rsidR="007757E2" w:rsidRPr="006B331D" w:rsidRDefault="00490DDD">
      <w:pPr>
        <w:numPr>
          <w:ilvl w:val="0"/>
          <w:numId w:val="1"/>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Перечислите основные требования к источнику информации</w:t>
      </w:r>
    </w:p>
    <w:p w:rsidR="007757E2" w:rsidRPr="006B331D" w:rsidRDefault="00490DDD">
      <w:pPr>
        <w:numPr>
          <w:ilvl w:val="0"/>
          <w:numId w:val="1"/>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Перечислите основные требования к получателю информации</w:t>
      </w:r>
    </w:p>
    <w:p w:rsidR="007757E2" w:rsidRPr="006B331D" w:rsidRDefault="00490DDD">
      <w:pPr>
        <w:numPr>
          <w:ilvl w:val="0"/>
          <w:numId w:val="1"/>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такое коммуникативные барьеры? Каковы их типы и способы преодоления?</w:t>
      </w:r>
    </w:p>
    <w:p w:rsidR="007757E2" w:rsidRPr="006B331D" w:rsidRDefault="007757E2">
      <w:pPr>
        <w:spacing w:after="0" w:line="240" w:lineRule="auto"/>
        <w:ind w:firstLine="567"/>
        <w:jc w:val="both"/>
        <w:rPr>
          <w:rFonts w:ascii="Times New Roman" w:eastAsia="Times New Roman" w:hAnsi="Times New Roman" w:cs="Times New Roman"/>
          <w:sz w:val="24"/>
        </w:rPr>
      </w:pPr>
    </w:p>
    <w:p w:rsidR="007757E2" w:rsidRPr="006B331D" w:rsidRDefault="00490DDD">
      <w:pPr>
        <w:spacing w:after="0" w:line="240" w:lineRule="auto"/>
        <w:ind w:firstLine="567"/>
        <w:jc w:val="both"/>
        <w:rPr>
          <w:rFonts w:ascii="Times New Roman" w:eastAsia="Times New Roman" w:hAnsi="Times New Roman" w:cs="Times New Roman"/>
          <w:b/>
          <w:i/>
          <w:color w:val="000000"/>
          <w:sz w:val="24"/>
        </w:rPr>
      </w:pPr>
      <w:r w:rsidRPr="006B331D">
        <w:rPr>
          <w:rFonts w:ascii="Times New Roman" w:eastAsia="Times New Roman" w:hAnsi="Times New Roman" w:cs="Times New Roman"/>
          <w:b/>
          <w:i/>
          <w:sz w:val="24"/>
        </w:rPr>
        <w:t>Тема 2.</w:t>
      </w:r>
      <w:r w:rsidRPr="006B331D">
        <w:rPr>
          <w:rFonts w:ascii="Times New Roman" w:eastAsia="Times New Roman" w:hAnsi="Times New Roman" w:cs="Times New Roman"/>
          <w:b/>
          <w:i/>
          <w:color w:val="000000"/>
          <w:sz w:val="24"/>
        </w:rPr>
        <w:t xml:space="preserve"> Деловое общение: понятие, структура, виды и содержание</w:t>
      </w:r>
    </w:p>
    <w:p w:rsidR="007757E2" w:rsidRPr="006B331D" w:rsidRDefault="00490DDD">
      <w:pPr>
        <w:numPr>
          <w:ilvl w:val="0"/>
          <w:numId w:val="2"/>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Деловое общение. Понятие, структура, виды и содержание. </w:t>
      </w:r>
    </w:p>
    <w:p w:rsidR="007757E2" w:rsidRPr="006B331D" w:rsidRDefault="00490DDD">
      <w:pPr>
        <w:numPr>
          <w:ilvl w:val="0"/>
          <w:numId w:val="2"/>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Коммуникативная, интерактивная  и перцептивная сторона общения.</w:t>
      </w:r>
    </w:p>
    <w:p w:rsidR="007757E2" w:rsidRPr="006B331D" w:rsidRDefault="00490DDD">
      <w:pPr>
        <w:numPr>
          <w:ilvl w:val="0"/>
          <w:numId w:val="2"/>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Каковы функции языка в общении?</w:t>
      </w:r>
    </w:p>
    <w:p w:rsidR="007757E2" w:rsidRPr="006B331D" w:rsidRDefault="00490DDD">
      <w:pPr>
        <w:numPr>
          <w:ilvl w:val="0"/>
          <w:numId w:val="2"/>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Чем отличается официально-деловой стиль речи?</w:t>
      </w:r>
    </w:p>
    <w:p w:rsidR="007757E2" w:rsidRPr="006B331D" w:rsidRDefault="00490DDD">
      <w:pPr>
        <w:numPr>
          <w:ilvl w:val="0"/>
          <w:numId w:val="2"/>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Чем отличается научный стиль речи?</w:t>
      </w:r>
    </w:p>
    <w:p w:rsidR="007757E2" w:rsidRPr="006B331D" w:rsidRDefault="00490DDD">
      <w:pPr>
        <w:numPr>
          <w:ilvl w:val="0"/>
          <w:numId w:val="2"/>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Чем отличается публицистический стиль речи?</w:t>
      </w:r>
    </w:p>
    <w:p w:rsidR="007757E2" w:rsidRPr="006B331D" w:rsidRDefault="00490DDD">
      <w:pPr>
        <w:numPr>
          <w:ilvl w:val="0"/>
          <w:numId w:val="2"/>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Чем отличается разговорная речь?</w:t>
      </w:r>
    </w:p>
    <w:p w:rsidR="007757E2" w:rsidRPr="006B331D" w:rsidRDefault="00490DDD">
      <w:pPr>
        <w:numPr>
          <w:ilvl w:val="0"/>
          <w:numId w:val="2"/>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Вспомните типы приема и передачи информации.</w:t>
      </w:r>
    </w:p>
    <w:p w:rsidR="007757E2" w:rsidRPr="006B331D" w:rsidRDefault="007757E2">
      <w:pPr>
        <w:spacing w:after="0" w:line="240" w:lineRule="auto"/>
        <w:ind w:firstLine="567"/>
        <w:jc w:val="both"/>
        <w:rPr>
          <w:rFonts w:ascii="Times New Roman" w:eastAsia="Times New Roman" w:hAnsi="Times New Roman" w:cs="Times New Roman"/>
          <w:color w:val="000000"/>
          <w:sz w:val="24"/>
        </w:rPr>
      </w:pPr>
    </w:p>
    <w:p w:rsidR="007757E2" w:rsidRPr="006B331D" w:rsidRDefault="00490DDD">
      <w:pPr>
        <w:spacing w:after="0" w:line="240" w:lineRule="auto"/>
        <w:ind w:firstLine="567"/>
        <w:jc w:val="both"/>
        <w:rPr>
          <w:rFonts w:ascii="Times New Roman" w:eastAsia="Times New Roman" w:hAnsi="Times New Roman" w:cs="Times New Roman"/>
          <w:b/>
          <w:i/>
          <w:sz w:val="24"/>
        </w:rPr>
      </w:pPr>
      <w:r w:rsidRPr="006B331D">
        <w:rPr>
          <w:rFonts w:ascii="Times New Roman" w:eastAsia="Times New Roman" w:hAnsi="Times New Roman" w:cs="Times New Roman"/>
          <w:b/>
          <w:i/>
          <w:sz w:val="24"/>
        </w:rPr>
        <w:t>Тема 3. Невербальная коммуникация</w:t>
      </w:r>
    </w:p>
    <w:p w:rsidR="007757E2" w:rsidRPr="006B331D" w:rsidRDefault="00490DDD">
      <w:pPr>
        <w:numPr>
          <w:ilvl w:val="0"/>
          <w:numId w:val="3"/>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Почему важно понимать язык телодвижений?</w:t>
      </w:r>
    </w:p>
    <w:p w:rsidR="007757E2" w:rsidRPr="006B331D" w:rsidRDefault="00490DDD">
      <w:pPr>
        <w:numPr>
          <w:ilvl w:val="0"/>
          <w:numId w:val="3"/>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Почему язык телодвижений неоднозначен?</w:t>
      </w:r>
    </w:p>
    <w:p w:rsidR="007757E2" w:rsidRPr="006B331D" w:rsidRDefault="00490DDD">
      <w:pPr>
        <w:numPr>
          <w:ilvl w:val="0"/>
          <w:numId w:val="3"/>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с помощью соответствующих жестов и позы можно попытаться снять напряженное состояние партнера?</w:t>
      </w:r>
    </w:p>
    <w:p w:rsidR="007757E2" w:rsidRPr="006B331D" w:rsidRDefault="00490DDD">
      <w:pPr>
        <w:numPr>
          <w:ilvl w:val="0"/>
          <w:numId w:val="3"/>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Перечислите жесты, свидетельствующие об уверенном и неуверенном поведении.</w:t>
      </w:r>
    </w:p>
    <w:p w:rsidR="007757E2" w:rsidRPr="006B331D" w:rsidRDefault="00490DDD">
      <w:pPr>
        <w:numPr>
          <w:ilvl w:val="0"/>
          <w:numId w:val="3"/>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вы понимаете выражение «программировать пространство»?</w:t>
      </w:r>
    </w:p>
    <w:p w:rsidR="007757E2" w:rsidRPr="006B331D" w:rsidRDefault="00490DDD">
      <w:pPr>
        <w:numPr>
          <w:ilvl w:val="0"/>
          <w:numId w:val="3"/>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означает организация пространственной среды?</w:t>
      </w:r>
    </w:p>
    <w:p w:rsidR="007757E2" w:rsidRPr="006B331D" w:rsidRDefault="00490DDD">
      <w:pPr>
        <w:numPr>
          <w:ilvl w:val="0"/>
          <w:numId w:val="3"/>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цели делового взаимодействия отражаются в организации пространственной среды?</w:t>
      </w:r>
    </w:p>
    <w:p w:rsidR="007757E2" w:rsidRPr="006B331D" w:rsidRDefault="00490DDD">
      <w:pPr>
        <w:numPr>
          <w:ilvl w:val="0"/>
          <w:numId w:val="3"/>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Каковы позиции за столом, о чем они могут свидетельствовать?</w:t>
      </w:r>
    </w:p>
    <w:p w:rsidR="007757E2" w:rsidRPr="006B331D" w:rsidRDefault="007757E2">
      <w:pPr>
        <w:spacing w:after="0" w:line="240" w:lineRule="auto"/>
        <w:ind w:firstLine="567"/>
        <w:jc w:val="both"/>
        <w:rPr>
          <w:rFonts w:ascii="Times New Roman" w:eastAsia="Times New Roman" w:hAnsi="Times New Roman" w:cs="Times New Roman"/>
          <w:sz w:val="24"/>
        </w:rPr>
      </w:pPr>
    </w:p>
    <w:p w:rsidR="007757E2" w:rsidRPr="006B331D" w:rsidRDefault="00490DDD">
      <w:pPr>
        <w:spacing w:after="0" w:line="240" w:lineRule="auto"/>
        <w:ind w:firstLine="567"/>
        <w:jc w:val="both"/>
        <w:rPr>
          <w:rFonts w:ascii="Times New Roman" w:eastAsia="Times New Roman" w:hAnsi="Times New Roman" w:cs="Times New Roman"/>
          <w:b/>
          <w:i/>
          <w:color w:val="000000"/>
          <w:sz w:val="24"/>
        </w:rPr>
      </w:pPr>
      <w:r w:rsidRPr="006B331D">
        <w:rPr>
          <w:rFonts w:ascii="Times New Roman" w:eastAsia="Times New Roman" w:hAnsi="Times New Roman" w:cs="Times New Roman"/>
          <w:b/>
          <w:i/>
          <w:color w:val="000000"/>
          <w:sz w:val="24"/>
        </w:rPr>
        <w:t xml:space="preserve">Тема  4. Основы профессиональной риторики </w:t>
      </w:r>
    </w:p>
    <w:p w:rsidR="007757E2" w:rsidRPr="006B331D" w:rsidRDefault="00490DDD">
      <w:pPr>
        <w:numPr>
          <w:ilvl w:val="0"/>
          <w:numId w:val="4"/>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sz w:val="24"/>
        </w:rPr>
        <w:t xml:space="preserve">Какие факторы влияют на </w:t>
      </w:r>
      <w:r w:rsidRPr="006B331D">
        <w:rPr>
          <w:rFonts w:ascii="Times New Roman" w:eastAsia="Times New Roman" w:hAnsi="Times New Roman" w:cs="Times New Roman"/>
          <w:color w:val="000000"/>
          <w:sz w:val="24"/>
        </w:rPr>
        <w:t>профессиональную коммуникацию?</w:t>
      </w:r>
    </w:p>
    <w:p w:rsidR="007757E2" w:rsidRPr="006B331D" w:rsidRDefault="00490DDD">
      <w:pPr>
        <w:numPr>
          <w:ilvl w:val="0"/>
          <w:numId w:val="4"/>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на ваш взгляд, означает «умение слушать»?</w:t>
      </w:r>
    </w:p>
    <w:p w:rsidR="007757E2" w:rsidRPr="006B331D" w:rsidRDefault="00490DDD">
      <w:pPr>
        <w:numPr>
          <w:ilvl w:val="0"/>
          <w:numId w:val="4"/>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дает людям умение слушать?</w:t>
      </w:r>
    </w:p>
    <w:p w:rsidR="007757E2" w:rsidRPr="006B331D" w:rsidRDefault="00490DDD">
      <w:pPr>
        <w:numPr>
          <w:ilvl w:val="0"/>
          <w:numId w:val="4"/>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lastRenderedPageBreak/>
        <w:t>Каковы трудности эффективного слушания?</w:t>
      </w:r>
    </w:p>
    <w:p w:rsidR="007757E2" w:rsidRPr="006B331D" w:rsidRDefault="00490DDD">
      <w:pPr>
        <w:numPr>
          <w:ilvl w:val="0"/>
          <w:numId w:val="4"/>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Какие ошибки допускают те, кто слушают?</w:t>
      </w:r>
    </w:p>
    <w:p w:rsidR="007757E2" w:rsidRPr="006B331D" w:rsidRDefault="00490DDD">
      <w:pPr>
        <w:numPr>
          <w:ilvl w:val="0"/>
          <w:numId w:val="4"/>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Назовите этапы  подготовки и проведения публичного выступления. </w:t>
      </w:r>
    </w:p>
    <w:p w:rsidR="007757E2" w:rsidRPr="006B331D" w:rsidRDefault="00490DDD">
      <w:pPr>
        <w:numPr>
          <w:ilvl w:val="0"/>
          <w:numId w:val="4"/>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color w:val="000000"/>
          <w:sz w:val="24"/>
        </w:rPr>
        <w:t>Как завоевать и удержать внимание аудитории?</w:t>
      </w:r>
    </w:p>
    <w:p w:rsidR="007757E2" w:rsidRPr="006B331D" w:rsidRDefault="007757E2">
      <w:pPr>
        <w:spacing w:after="0" w:line="240" w:lineRule="auto"/>
        <w:ind w:firstLine="567"/>
        <w:jc w:val="both"/>
        <w:rPr>
          <w:rFonts w:ascii="Times New Roman" w:eastAsia="Times New Roman" w:hAnsi="Times New Roman" w:cs="Times New Roman"/>
          <w:color w:val="000000"/>
          <w:sz w:val="24"/>
        </w:rPr>
      </w:pPr>
    </w:p>
    <w:p w:rsidR="007757E2" w:rsidRPr="006B331D" w:rsidRDefault="00490DDD">
      <w:pPr>
        <w:spacing w:after="0" w:line="240" w:lineRule="auto"/>
        <w:ind w:firstLine="567"/>
        <w:jc w:val="both"/>
        <w:rPr>
          <w:rFonts w:ascii="Times New Roman" w:eastAsia="Times New Roman" w:hAnsi="Times New Roman" w:cs="Times New Roman"/>
          <w:b/>
          <w:i/>
          <w:sz w:val="24"/>
        </w:rPr>
      </w:pPr>
      <w:r w:rsidRPr="006B331D">
        <w:rPr>
          <w:rFonts w:ascii="Times New Roman" w:eastAsia="Times New Roman" w:hAnsi="Times New Roman" w:cs="Times New Roman"/>
          <w:b/>
          <w:i/>
          <w:sz w:val="24"/>
        </w:rPr>
        <w:t>Тема 5. Основные положения и нормы делового протокола. Основы профессиональной субординации</w:t>
      </w:r>
    </w:p>
    <w:p w:rsidR="007757E2" w:rsidRPr="006B331D" w:rsidRDefault="00490DDD">
      <w:pPr>
        <w:numPr>
          <w:ilvl w:val="0"/>
          <w:numId w:val="5"/>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вы понимаете под деловым протоколом?</w:t>
      </w:r>
    </w:p>
    <w:p w:rsidR="007757E2" w:rsidRPr="006B331D" w:rsidRDefault="00490DDD">
      <w:pPr>
        <w:numPr>
          <w:ilvl w:val="0"/>
          <w:numId w:val="5"/>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относится к протокольным аспектам переговоров?</w:t>
      </w:r>
    </w:p>
    <w:p w:rsidR="007757E2" w:rsidRPr="006B331D" w:rsidRDefault="00490DDD">
      <w:pPr>
        <w:numPr>
          <w:ilvl w:val="0"/>
          <w:numId w:val="5"/>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Опишите стратегии ведения переговоров.</w:t>
      </w:r>
    </w:p>
    <w:p w:rsidR="007757E2" w:rsidRPr="006B331D" w:rsidRDefault="00490DDD">
      <w:pPr>
        <w:numPr>
          <w:ilvl w:val="0"/>
          <w:numId w:val="5"/>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Каковы особенности переговоров в неформальной обстановке?</w:t>
      </w:r>
    </w:p>
    <w:p w:rsidR="007757E2" w:rsidRPr="006B331D" w:rsidRDefault="00490DDD">
      <w:pPr>
        <w:numPr>
          <w:ilvl w:val="0"/>
          <w:numId w:val="5"/>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вы понимаете под служебной субординацией?</w:t>
      </w:r>
      <w:r w:rsidRPr="006B331D">
        <w:rPr>
          <w:rFonts w:ascii="Times New Roman" w:eastAsia="Times New Roman" w:hAnsi="Times New Roman" w:cs="Times New Roman"/>
          <w:sz w:val="24"/>
        </w:rPr>
        <w:tab/>
      </w:r>
    </w:p>
    <w:p w:rsidR="007757E2" w:rsidRPr="006B331D" w:rsidRDefault="00490DDD">
      <w:pPr>
        <w:numPr>
          <w:ilvl w:val="0"/>
          <w:numId w:val="5"/>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вы считаете нужна ли субординация в частной жизни?</w:t>
      </w:r>
    </w:p>
    <w:p w:rsidR="007757E2" w:rsidRPr="006B331D" w:rsidRDefault="00490DDD">
      <w:pPr>
        <w:numPr>
          <w:ilvl w:val="0"/>
          <w:numId w:val="5"/>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sz w:val="24"/>
        </w:rPr>
        <w:t>Как длина иерархической лестницы влияет на субординацию?</w:t>
      </w:r>
    </w:p>
    <w:p w:rsidR="007757E2" w:rsidRPr="006B331D" w:rsidRDefault="007757E2">
      <w:pPr>
        <w:spacing w:after="0" w:line="240" w:lineRule="auto"/>
        <w:ind w:firstLine="567"/>
        <w:jc w:val="both"/>
        <w:rPr>
          <w:rFonts w:ascii="Times New Roman" w:eastAsia="Times New Roman" w:hAnsi="Times New Roman" w:cs="Times New Roman"/>
          <w:color w:val="000000"/>
          <w:sz w:val="24"/>
        </w:rPr>
      </w:pPr>
    </w:p>
    <w:p w:rsidR="007757E2" w:rsidRPr="006B331D" w:rsidRDefault="00490DDD">
      <w:pPr>
        <w:spacing w:after="0" w:line="240" w:lineRule="auto"/>
        <w:ind w:firstLine="567"/>
        <w:jc w:val="both"/>
        <w:rPr>
          <w:rFonts w:ascii="Times New Roman" w:eastAsia="Times New Roman" w:hAnsi="Times New Roman" w:cs="Times New Roman"/>
          <w:b/>
          <w:i/>
          <w:color w:val="000000"/>
          <w:sz w:val="24"/>
        </w:rPr>
      </w:pPr>
      <w:r w:rsidRPr="006B331D">
        <w:rPr>
          <w:rFonts w:ascii="Times New Roman" w:eastAsia="Times New Roman" w:hAnsi="Times New Roman" w:cs="Times New Roman"/>
          <w:b/>
          <w:i/>
          <w:color w:val="000000"/>
          <w:sz w:val="24"/>
        </w:rPr>
        <w:t>Тема 6.  Речевой  этикет</w:t>
      </w:r>
    </w:p>
    <w:p w:rsidR="007757E2" w:rsidRPr="006B331D" w:rsidRDefault="00490DDD">
      <w:pPr>
        <w:numPr>
          <w:ilvl w:val="0"/>
          <w:numId w:val="6"/>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вы понимаете под речевым этикетом?</w:t>
      </w:r>
    </w:p>
    <w:p w:rsidR="007757E2" w:rsidRPr="006B331D" w:rsidRDefault="00490DDD">
      <w:pPr>
        <w:numPr>
          <w:ilvl w:val="0"/>
          <w:numId w:val="6"/>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Опишите регламент приветствия.</w:t>
      </w:r>
    </w:p>
    <w:p w:rsidR="007757E2" w:rsidRPr="006B331D" w:rsidRDefault="00490DDD">
      <w:pPr>
        <w:numPr>
          <w:ilvl w:val="0"/>
          <w:numId w:val="6"/>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В чем особенности регламента обращения?</w:t>
      </w:r>
    </w:p>
    <w:p w:rsidR="007757E2" w:rsidRPr="006B331D" w:rsidRDefault="00490DDD">
      <w:pPr>
        <w:numPr>
          <w:ilvl w:val="0"/>
          <w:numId w:val="6"/>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sz w:val="24"/>
        </w:rPr>
        <w:t xml:space="preserve">Какие нормы предусмотрены для регламента </w:t>
      </w:r>
      <w:r w:rsidRPr="006B331D">
        <w:rPr>
          <w:rFonts w:ascii="Times New Roman" w:eastAsia="Times New Roman" w:hAnsi="Times New Roman" w:cs="Times New Roman"/>
          <w:color w:val="000000"/>
          <w:sz w:val="24"/>
        </w:rPr>
        <w:t>представления?</w:t>
      </w:r>
    </w:p>
    <w:p w:rsidR="007757E2" w:rsidRPr="006B331D" w:rsidRDefault="007757E2">
      <w:pPr>
        <w:spacing w:after="0" w:line="240" w:lineRule="auto"/>
        <w:ind w:firstLine="567"/>
        <w:jc w:val="both"/>
        <w:rPr>
          <w:rFonts w:ascii="Times New Roman" w:eastAsia="Times New Roman" w:hAnsi="Times New Roman" w:cs="Times New Roman"/>
          <w:sz w:val="24"/>
        </w:rPr>
      </w:pPr>
    </w:p>
    <w:p w:rsidR="007757E2" w:rsidRPr="006B331D" w:rsidRDefault="00490DDD">
      <w:pPr>
        <w:spacing w:after="0" w:line="240" w:lineRule="auto"/>
        <w:ind w:firstLine="567"/>
        <w:jc w:val="both"/>
        <w:rPr>
          <w:rFonts w:ascii="Times New Roman" w:eastAsia="Times New Roman" w:hAnsi="Times New Roman" w:cs="Times New Roman"/>
          <w:b/>
          <w:i/>
          <w:sz w:val="24"/>
        </w:rPr>
      </w:pPr>
      <w:r w:rsidRPr="006B331D">
        <w:rPr>
          <w:rFonts w:ascii="Times New Roman" w:eastAsia="Times New Roman" w:hAnsi="Times New Roman" w:cs="Times New Roman"/>
          <w:b/>
          <w:i/>
          <w:sz w:val="24"/>
        </w:rPr>
        <w:t>Тема 7. Имидж делового человека.</w:t>
      </w:r>
    </w:p>
    <w:p w:rsidR="007757E2" w:rsidRPr="006B331D" w:rsidRDefault="00490DDD">
      <w:pPr>
        <w:numPr>
          <w:ilvl w:val="0"/>
          <w:numId w:val="7"/>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формируется вербальный имидж?</w:t>
      </w:r>
    </w:p>
    <w:p w:rsidR="007757E2" w:rsidRPr="006B331D" w:rsidRDefault="00490DDD">
      <w:pPr>
        <w:numPr>
          <w:ilvl w:val="0"/>
          <w:numId w:val="7"/>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различаются природная и искусственная самопрезентация?</w:t>
      </w:r>
    </w:p>
    <w:p w:rsidR="007757E2" w:rsidRPr="006B331D" w:rsidRDefault="00490DDD">
      <w:pPr>
        <w:numPr>
          <w:ilvl w:val="0"/>
          <w:numId w:val="7"/>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выбрать метод самопрезентации?</w:t>
      </w:r>
    </w:p>
    <w:p w:rsidR="007757E2" w:rsidRPr="006B331D" w:rsidRDefault="00490DDD">
      <w:pPr>
        <w:numPr>
          <w:ilvl w:val="0"/>
          <w:numId w:val="7"/>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Из каких компонентов складывается первое впечатление?</w:t>
      </w:r>
    </w:p>
    <w:p w:rsidR="007757E2" w:rsidRPr="006B331D" w:rsidRDefault="00490DDD">
      <w:pPr>
        <w:numPr>
          <w:ilvl w:val="0"/>
          <w:numId w:val="7"/>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сформировать визуальный имидж?</w:t>
      </w:r>
    </w:p>
    <w:p w:rsidR="007757E2" w:rsidRPr="006B331D" w:rsidRDefault="007757E2">
      <w:pPr>
        <w:spacing w:after="0" w:line="240" w:lineRule="auto"/>
        <w:ind w:firstLine="567"/>
        <w:jc w:val="both"/>
        <w:rPr>
          <w:rFonts w:ascii="Times New Roman" w:eastAsia="Times New Roman" w:hAnsi="Times New Roman" w:cs="Times New Roman"/>
          <w:color w:val="000000"/>
          <w:sz w:val="24"/>
        </w:rPr>
      </w:pPr>
    </w:p>
    <w:p w:rsidR="007757E2" w:rsidRPr="006B331D" w:rsidRDefault="00490DDD">
      <w:pPr>
        <w:spacing w:after="0" w:line="240" w:lineRule="auto"/>
        <w:ind w:firstLine="567"/>
        <w:jc w:val="both"/>
        <w:rPr>
          <w:rFonts w:ascii="Times New Roman" w:eastAsia="Times New Roman" w:hAnsi="Times New Roman" w:cs="Times New Roman"/>
          <w:b/>
          <w:i/>
          <w:color w:val="000000"/>
          <w:sz w:val="24"/>
        </w:rPr>
      </w:pPr>
      <w:r w:rsidRPr="006B331D">
        <w:rPr>
          <w:rFonts w:ascii="Times New Roman" w:eastAsia="Times New Roman" w:hAnsi="Times New Roman" w:cs="Times New Roman"/>
          <w:b/>
          <w:i/>
          <w:sz w:val="24"/>
        </w:rPr>
        <w:t xml:space="preserve">Тема 8. </w:t>
      </w:r>
      <w:r w:rsidRPr="006B331D">
        <w:rPr>
          <w:rFonts w:ascii="Times New Roman" w:eastAsia="Times New Roman" w:hAnsi="Times New Roman" w:cs="Times New Roman"/>
          <w:b/>
          <w:i/>
          <w:color w:val="000000"/>
          <w:sz w:val="24"/>
        </w:rPr>
        <w:t>Этика  решения  спорных вопросов,  конфликтных ситуаций. Критика и комплименты  в деловой коммуникации</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Каковы особенности ведения спора? </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color w:val="000000"/>
          <w:sz w:val="24"/>
        </w:rPr>
        <w:t>Что такое тезис доказательства и особенности его выявления в рамках профессионального спора?</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В чем состоят основные ошибки в доказательствах? Каковы способы их преодоления?</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Перечислите типы конфликтных ситуаций и предложите методы их разрешения?</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Какую роль играет критика в рамках профессиональной коммуникации?</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sz w:val="24"/>
        </w:rPr>
        <w:t xml:space="preserve">Какие </w:t>
      </w:r>
      <w:r w:rsidRPr="006B331D">
        <w:rPr>
          <w:rFonts w:ascii="Times New Roman" w:eastAsia="Times New Roman" w:hAnsi="Times New Roman" w:cs="Times New Roman"/>
          <w:color w:val="000000"/>
          <w:sz w:val="24"/>
        </w:rPr>
        <w:t>рекомендации критикующему вы можете дать?</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Что вы можете порекомендовать критикуемому?</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Какую роль играют комплименты в деловой жизни?</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правильно делать комплименты?</w:t>
      </w:r>
    </w:p>
    <w:p w:rsidR="007757E2" w:rsidRPr="006B331D" w:rsidRDefault="00490DDD">
      <w:pPr>
        <w:numPr>
          <w:ilvl w:val="0"/>
          <w:numId w:val="8"/>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правильно воспринимать комплименты?</w:t>
      </w:r>
    </w:p>
    <w:p w:rsidR="007757E2" w:rsidRPr="006B331D" w:rsidRDefault="007757E2">
      <w:pPr>
        <w:spacing w:after="0" w:line="240" w:lineRule="auto"/>
        <w:ind w:firstLine="567"/>
        <w:jc w:val="both"/>
        <w:rPr>
          <w:rFonts w:ascii="Times New Roman" w:eastAsia="Times New Roman" w:hAnsi="Times New Roman" w:cs="Times New Roman"/>
          <w:color w:val="000000"/>
          <w:sz w:val="24"/>
        </w:rPr>
      </w:pPr>
    </w:p>
    <w:p w:rsidR="007757E2" w:rsidRPr="006B331D" w:rsidRDefault="00490DDD">
      <w:pPr>
        <w:spacing w:after="0" w:line="240" w:lineRule="auto"/>
        <w:ind w:firstLine="567"/>
        <w:jc w:val="both"/>
        <w:rPr>
          <w:rFonts w:ascii="Times New Roman" w:eastAsia="Times New Roman" w:hAnsi="Times New Roman" w:cs="Times New Roman"/>
          <w:b/>
          <w:i/>
          <w:sz w:val="24"/>
        </w:rPr>
      </w:pPr>
      <w:r w:rsidRPr="006B331D">
        <w:rPr>
          <w:rFonts w:ascii="Times New Roman" w:eastAsia="Times New Roman" w:hAnsi="Times New Roman" w:cs="Times New Roman"/>
          <w:b/>
          <w:i/>
          <w:sz w:val="24"/>
        </w:rPr>
        <w:t>Тема 9. Межкультурные аспекты делового общения</w:t>
      </w:r>
    </w:p>
    <w:p w:rsidR="007757E2" w:rsidRPr="006B331D" w:rsidRDefault="00490DDD">
      <w:pPr>
        <w:numPr>
          <w:ilvl w:val="0"/>
          <w:numId w:val="9"/>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color w:val="000000"/>
          <w:sz w:val="24"/>
        </w:rPr>
        <w:t>Какую роль играют</w:t>
      </w:r>
      <w:r w:rsidRPr="006B331D">
        <w:rPr>
          <w:rFonts w:ascii="Times New Roman" w:eastAsia="Times New Roman" w:hAnsi="Times New Roman" w:cs="Times New Roman"/>
          <w:sz w:val="24"/>
        </w:rPr>
        <w:t xml:space="preserve"> межкультурные аспекты в деловом общении?</w:t>
      </w:r>
    </w:p>
    <w:p w:rsidR="007757E2" w:rsidRPr="006B331D" w:rsidRDefault="00490DDD">
      <w:pPr>
        <w:numPr>
          <w:ilvl w:val="0"/>
          <w:numId w:val="9"/>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В чем заключается американская модель деловой культуры?</w:t>
      </w:r>
    </w:p>
    <w:p w:rsidR="007757E2" w:rsidRPr="006B331D" w:rsidRDefault="00490DDD">
      <w:pPr>
        <w:numPr>
          <w:ilvl w:val="0"/>
          <w:numId w:val="9"/>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В чем заключается японская модель деловой культуры?</w:t>
      </w:r>
    </w:p>
    <w:p w:rsidR="007757E2" w:rsidRPr="006B331D" w:rsidRDefault="00490DDD">
      <w:pPr>
        <w:numPr>
          <w:ilvl w:val="0"/>
          <w:numId w:val="9"/>
        </w:numPr>
        <w:spacing w:after="0" w:line="240" w:lineRule="auto"/>
        <w:ind w:left="1287"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В чем заключается арабская модель деловой культуры?</w:t>
      </w:r>
    </w:p>
    <w:p w:rsidR="007757E2" w:rsidRPr="006B331D" w:rsidRDefault="00490DDD">
      <w:pPr>
        <w:numPr>
          <w:ilvl w:val="0"/>
          <w:numId w:val="9"/>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Сформулируйте правила общения через переводчика.</w:t>
      </w:r>
    </w:p>
    <w:p w:rsidR="007757E2" w:rsidRPr="006B331D" w:rsidRDefault="00490DDD">
      <w:pPr>
        <w:numPr>
          <w:ilvl w:val="0"/>
          <w:numId w:val="9"/>
        </w:numPr>
        <w:spacing w:after="0" w:line="240" w:lineRule="auto"/>
        <w:ind w:left="1287"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В чем заключаются особенности </w:t>
      </w:r>
      <w:proofErr w:type="spellStart"/>
      <w:r w:rsidRPr="006B331D">
        <w:rPr>
          <w:rFonts w:ascii="Times New Roman" w:eastAsia="Times New Roman" w:hAnsi="Times New Roman" w:cs="Times New Roman"/>
          <w:color w:val="000000"/>
          <w:sz w:val="24"/>
        </w:rPr>
        <w:t>дистантного</w:t>
      </w:r>
      <w:proofErr w:type="spellEnd"/>
      <w:r w:rsidRPr="006B331D">
        <w:rPr>
          <w:rFonts w:ascii="Times New Roman" w:eastAsia="Times New Roman" w:hAnsi="Times New Roman" w:cs="Times New Roman"/>
          <w:color w:val="000000"/>
          <w:sz w:val="24"/>
        </w:rPr>
        <w:t xml:space="preserve"> общения с зарубежными партнерами?</w:t>
      </w:r>
    </w:p>
    <w:p w:rsidR="007757E2" w:rsidRPr="006B331D" w:rsidRDefault="007757E2">
      <w:pPr>
        <w:tabs>
          <w:tab w:val="left" w:pos="3402"/>
        </w:tabs>
        <w:spacing w:after="0" w:line="276" w:lineRule="auto"/>
        <w:ind w:left="1287"/>
        <w:jc w:val="both"/>
        <w:rPr>
          <w:rFonts w:ascii="Times New Roman" w:eastAsia="Times New Roman" w:hAnsi="Times New Roman" w:cs="Times New Roman"/>
          <w:b/>
          <w:sz w:val="18"/>
        </w:rPr>
      </w:pPr>
    </w:p>
    <w:p w:rsidR="007757E2" w:rsidRPr="006B331D" w:rsidRDefault="007757E2">
      <w:pPr>
        <w:tabs>
          <w:tab w:val="left" w:pos="3402"/>
        </w:tabs>
        <w:spacing w:after="0" w:line="276" w:lineRule="auto"/>
        <w:ind w:left="1287"/>
        <w:jc w:val="both"/>
        <w:rPr>
          <w:rFonts w:ascii="Times New Roman" w:eastAsia="Times New Roman" w:hAnsi="Times New Roman" w:cs="Times New Roman"/>
          <w:b/>
          <w:sz w:val="18"/>
        </w:rPr>
      </w:pPr>
    </w:p>
    <w:p w:rsidR="007757E2" w:rsidRPr="006B331D" w:rsidRDefault="007757E2">
      <w:pPr>
        <w:tabs>
          <w:tab w:val="left" w:pos="3402"/>
        </w:tabs>
        <w:spacing w:after="0" w:line="276" w:lineRule="auto"/>
        <w:ind w:left="1287"/>
        <w:jc w:val="center"/>
        <w:rPr>
          <w:rFonts w:ascii="Times New Roman" w:eastAsia="Times New Roman" w:hAnsi="Times New Roman" w:cs="Times New Roman"/>
          <w:b/>
          <w:sz w:val="24"/>
          <w:szCs w:val="24"/>
        </w:rPr>
      </w:pPr>
    </w:p>
    <w:p w:rsidR="007757E2" w:rsidRPr="006B331D" w:rsidRDefault="00490DDD">
      <w:pPr>
        <w:tabs>
          <w:tab w:val="left" w:pos="3402"/>
        </w:tabs>
        <w:spacing w:after="0" w:line="276" w:lineRule="auto"/>
        <w:ind w:left="1287"/>
        <w:jc w:val="center"/>
        <w:rPr>
          <w:rFonts w:ascii="Times New Roman" w:eastAsia="Times New Roman" w:hAnsi="Times New Roman" w:cs="Times New Roman"/>
          <w:b/>
          <w:sz w:val="24"/>
          <w:szCs w:val="24"/>
        </w:rPr>
      </w:pPr>
      <w:r w:rsidRPr="006B331D">
        <w:rPr>
          <w:rFonts w:ascii="Times New Roman" w:eastAsia="Times New Roman" w:hAnsi="Times New Roman" w:cs="Times New Roman"/>
          <w:b/>
          <w:sz w:val="24"/>
          <w:szCs w:val="24"/>
        </w:rPr>
        <w:t>Методические рекомендации по организации самостоятельной работы студентов</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Конспект ускоряет повторение материала, экономит время при повторном, после определенного перерыва, обращении к уже знакомой работе. </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 </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 </w:t>
      </w:r>
    </w:p>
    <w:p w:rsidR="007757E2" w:rsidRPr="006B331D" w:rsidRDefault="00490DDD" w:rsidP="00E002C2">
      <w:pPr>
        <w:tabs>
          <w:tab w:val="left" w:pos="3402"/>
        </w:tabs>
        <w:spacing w:after="200" w:line="276" w:lineRule="auto"/>
        <w:ind w:firstLine="567"/>
        <w:rPr>
          <w:rFonts w:ascii="Times New Roman" w:eastAsia="Calibri" w:hAnsi="Times New Roman" w:cs="Times New Roman"/>
        </w:rPr>
      </w:pPr>
      <w:r w:rsidRPr="006B331D">
        <w:rPr>
          <w:rFonts w:ascii="Times New Roman" w:eastAsia="Calibri" w:hAnsi="Times New Roman" w:cs="Times New Roman"/>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7757E2" w:rsidRPr="006B331D" w:rsidRDefault="007757E2">
      <w:pPr>
        <w:spacing w:after="0" w:line="240" w:lineRule="auto"/>
        <w:ind w:left="567"/>
        <w:jc w:val="both"/>
        <w:rPr>
          <w:rFonts w:ascii="Times New Roman" w:eastAsia="Times New Roman" w:hAnsi="Times New Roman" w:cs="Times New Roman"/>
          <w:b/>
          <w:color w:val="000000"/>
          <w:sz w:val="24"/>
        </w:rPr>
      </w:pPr>
    </w:p>
    <w:p w:rsidR="007757E2" w:rsidRPr="006B331D" w:rsidRDefault="00490DDD">
      <w:pPr>
        <w:spacing w:after="0" w:line="240" w:lineRule="auto"/>
        <w:ind w:left="567"/>
        <w:jc w:val="center"/>
        <w:rPr>
          <w:rFonts w:ascii="Times New Roman" w:eastAsia="Times New Roman" w:hAnsi="Times New Roman" w:cs="Times New Roman"/>
          <w:b/>
          <w:color w:val="000000"/>
          <w:sz w:val="24"/>
        </w:rPr>
      </w:pPr>
      <w:r w:rsidRPr="006B331D">
        <w:rPr>
          <w:rFonts w:ascii="Times New Roman" w:eastAsia="Times New Roman" w:hAnsi="Times New Roman" w:cs="Times New Roman"/>
          <w:b/>
          <w:color w:val="000000"/>
          <w:sz w:val="24"/>
        </w:rPr>
        <w:t>Написание конспекта первоисточника</w:t>
      </w:r>
    </w:p>
    <w:p w:rsidR="007757E2" w:rsidRPr="006B331D" w:rsidRDefault="00490DDD">
      <w:pPr>
        <w:spacing w:after="0" w:line="240" w:lineRule="auto"/>
        <w:ind w:left="567"/>
        <w:jc w:val="center"/>
        <w:rPr>
          <w:rFonts w:ascii="Times New Roman" w:eastAsia="Times New Roman" w:hAnsi="Times New Roman" w:cs="Times New Roman"/>
          <w:b/>
          <w:color w:val="000000"/>
          <w:sz w:val="24"/>
        </w:rPr>
      </w:pPr>
      <w:r w:rsidRPr="006B331D">
        <w:rPr>
          <w:rFonts w:ascii="Times New Roman" w:eastAsia="Times New Roman" w:hAnsi="Times New Roman" w:cs="Times New Roman"/>
          <w:b/>
          <w:color w:val="000000"/>
          <w:sz w:val="24"/>
        </w:rPr>
        <w:t>(статьи, монографии, учебника, книги и пр.)</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Представляет собой вид внеаудиторной самостоятельной работы студента по созданию обзора информации, содержащейся в объекте конспектирования, в более краткой форме. В конспекте должны быть отражены основные принципиальные положения источника, то новое, что внес его автор, основные методологические положения работы, аргументы, этапы доказательства и выводы. Ценность конспекта значительно повышается, если студент излагает мысли своими словами, в лаконичной форме. </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Конспект должен начинаться с указания реквизитов источника (фамилии автора, полного наименования работы, места и года издания). Особо значимые места, примеры выделяются цветным подчеркиванием, взятием в рамку, пометками на полях, чтобы акцентировать на них внимание и прочнее запомнить. </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Работа выполняется письменно. Озвучиванию подлежат главные положения и выводы работы в виде краткого устного сообщения (3-4 мин) в рамках теоретических и практических занятий. Контроль может проводиться и в виде проверки конспектов преподавателем. </w:t>
      </w:r>
    </w:p>
    <w:p w:rsidR="007757E2" w:rsidRPr="006B331D" w:rsidRDefault="007757E2">
      <w:pPr>
        <w:tabs>
          <w:tab w:val="left" w:pos="3402"/>
        </w:tabs>
        <w:spacing w:after="200" w:line="276" w:lineRule="auto"/>
        <w:ind w:left="567"/>
        <w:rPr>
          <w:rFonts w:ascii="Times New Roman" w:eastAsia="Calibri" w:hAnsi="Times New Roman" w:cs="Times New Roman"/>
        </w:rPr>
      </w:pPr>
    </w:p>
    <w:p w:rsidR="007757E2" w:rsidRPr="006B331D" w:rsidRDefault="00490DDD">
      <w:pPr>
        <w:spacing w:after="0" w:line="240" w:lineRule="auto"/>
        <w:ind w:left="567"/>
        <w:jc w:val="center"/>
        <w:rPr>
          <w:rFonts w:ascii="Times New Roman" w:eastAsia="Times New Roman" w:hAnsi="Times New Roman" w:cs="Times New Roman"/>
          <w:b/>
          <w:color w:val="000000"/>
          <w:sz w:val="24"/>
        </w:rPr>
      </w:pPr>
      <w:r w:rsidRPr="006B331D">
        <w:rPr>
          <w:rFonts w:ascii="Times New Roman" w:eastAsia="Times New Roman" w:hAnsi="Times New Roman" w:cs="Times New Roman"/>
          <w:b/>
          <w:color w:val="000000"/>
          <w:sz w:val="24"/>
        </w:rPr>
        <w:t>Подготовка информационного сообщения</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 </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 </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Регламент времени на озвучивание сообщения – до 5 мин. </w:t>
      </w:r>
    </w:p>
    <w:p w:rsidR="007757E2" w:rsidRPr="006B331D" w:rsidRDefault="007757E2">
      <w:pPr>
        <w:spacing w:after="0" w:line="240" w:lineRule="auto"/>
        <w:ind w:left="567"/>
        <w:jc w:val="center"/>
        <w:rPr>
          <w:rFonts w:ascii="Times New Roman" w:eastAsia="Times New Roman" w:hAnsi="Times New Roman" w:cs="Times New Roman"/>
          <w:b/>
          <w:color w:val="000000"/>
          <w:sz w:val="24"/>
        </w:rPr>
      </w:pPr>
    </w:p>
    <w:p w:rsidR="007757E2" w:rsidRPr="006B331D" w:rsidRDefault="00490DDD">
      <w:pPr>
        <w:spacing w:after="0" w:line="240" w:lineRule="auto"/>
        <w:ind w:left="567"/>
        <w:jc w:val="center"/>
        <w:rPr>
          <w:rFonts w:ascii="Times New Roman" w:eastAsia="Times New Roman" w:hAnsi="Times New Roman" w:cs="Times New Roman"/>
          <w:b/>
          <w:color w:val="000000"/>
          <w:sz w:val="24"/>
        </w:rPr>
      </w:pPr>
      <w:r w:rsidRPr="006B331D">
        <w:rPr>
          <w:rFonts w:ascii="Times New Roman" w:eastAsia="Times New Roman" w:hAnsi="Times New Roman" w:cs="Times New Roman"/>
          <w:b/>
          <w:color w:val="000000"/>
          <w:sz w:val="24"/>
        </w:rPr>
        <w:t>Создание материалов-презентаций</w:t>
      </w:r>
    </w:p>
    <w:p w:rsidR="007757E2" w:rsidRPr="006B331D" w:rsidRDefault="00490DDD" w:rsidP="00E002C2">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Это вид самостоятельной работы студентов по созданию наглядных информационных пособий, выполненных с помощью </w:t>
      </w:r>
      <w:proofErr w:type="spellStart"/>
      <w:r w:rsidRPr="006B331D">
        <w:rPr>
          <w:rFonts w:ascii="Times New Roman" w:eastAsia="Times New Roman" w:hAnsi="Times New Roman" w:cs="Times New Roman"/>
          <w:sz w:val="24"/>
        </w:rPr>
        <w:t>мультимедийной</w:t>
      </w:r>
      <w:proofErr w:type="spellEnd"/>
      <w:r w:rsidRPr="006B331D">
        <w:rPr>
          <w:rFonts w:ascii="Times New Roman" w:eastAsia="Times New Roman" w:hAnsi="Times New Roman" w:cs="Times New Roman"/>
          <w:sz w:val="24"/>
        </w:rPr>
        <w:t xml:space="preserve"> компьютерной программы </w:t>
      </w:r>
      <w:proofErr w:type="spellStart"/>
      <w:r w:rsidRPr="006B331D">
        <w:rPr>
          <w:rFonts w:ascii="Times New Roman" w:eastAsia="Times New Roman" w:hAnsi="Times New Roman" w:cs="Times New Roman"/>
          <w:sz w:val="24"/>
        </w:rPr>
        <w:t>PowerPoint</w:t>
      </w:r>
      <w:proofErr w:type="spellEnd"/>
      <w:r w:rsidRPr="006B331D">
        <w:rPr>
          <w:rFonts w:ascii="Times New Roman" w:eastAsia="Times New Roman" w:hAnsi="Times New Roman" w:cs="Times New Roman"/>
          <w:sz w:val="24"/>
        </w:rPr>
        <w:t xml:space="preserve">. 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 То есть создание материалов-презентаций расширяет методы и средства обработки и представления учебной информации, формирует у студентов навыки работы на компьютере. </w:t>
      </w:r>
    </w:p>
    <w:p w:rsidR="007757E2" w:rsidRPr="006B331D" w:rsidRDefault="00490DDD" w:rsidP="00E002C2">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Материалы-презентации готовятся студентом в виде слайдов с использованием программы </w:t>
      </w:r>
      <w:proofErr w:type="spellStart"/>
      <w:r w:rsidRPr="006B331D">
        <w:rPr>
          <w:rFonts w:ascii="Times New Roman" w:eastAsia="Times New Roman" w:hAnsi="Times New Roman" w:cs="Times New Roman"/>
          <w:sz w:val="24"/>
        </w:rPr>
        <w:t>MicrosoftPowerPoint</w:t>
      </w:r>
      <w:proofErr w:type="spellEnd"/>
      <w:r w:rsidRPr="006B331D">
        <w:rPr>
          <w:rFonts w:ascii="Times New Roman" w:eastAsia="Times New Roman" w:hAnsi="Times New Roman" w:cs="Times New Roman"/>
          <w:sz w:val="24"/>
        </w:rPr>
        <w:t xml:space="preserve">. В качестве материалов-презентаций могут быть представлены результаты любого вида внеаудиторной самостоятельной работы, по формату соответствующие режиму презентаций. </w:t>
      </w:r>
    </w:p>
    <w:p w:rsidR="007757E2" w:rsidRPr="006B331D" w:rsidRDefault="00490DDD" w:rsidP="00E002C2">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Одной из форм задания может быть реферат-презентация. Данная форма выполнения самостоятельной работы отличается от написания реферата и доклада тем, что студент результаты своего исследования представляет в виде презентации. Серией слайдов он передаёт содержание темы своего исследования, её главную проблему и социальную значимость. </w:t>
      </w:r>
    </w:p>
    <w:p w:rsidR="007757E2" w:rsidRPr="006B331D" w:rsidRDefault="00490DDD" w:rsidP="00E002C2">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Слайды позволяют значительно структурировать содержание материала и, одновременно, заостряют внимание на логике его изложения. Происходит постановка проблемы, определяются цели и задачи, формулируются вероятные подходы её разрешения. </w:t>
      </w:r>
    </w:p>
    <w:p w:rsidR="007757E2" w:rsidRPr="006B331D" w:rsidRDefault="00490DDD" w:rsidP="00E002C2">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Слайды презентации должны содержать логические схемы реферируемого материала. Студент при выполнении работы может использовать картографический материал, диаграммы, графики, звуковое сопровождение, фотографии, рисунки и другое. </w:t>
      </w:r>
    </w:p>
    <w:p w:rsidR="007757E2" w:rsidRPr="006B331D" w:rsidRDefault="00490DDD" w:rsidP="00E002C2">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Каждый слайд должен быть аннотирован, то есть он должен сопровождаться краткими пояснениями того, что он иллюстрирует. Во время презентации студент имеет возможность делать комментарии, устно дополнять материал слайдов. </w:t>
      </w:r>
    </w:p>
    <w:p w:rsidR="007757E2" w:rsidRPr="006B331D" w:rsidRDefault="00490DDD" w:rsidP="00E002C2">
      <w:pPr>
        <w:spacing w:after="0" w:line="240" w:lineRule="auto"/>
        <w:ind w:firstLine="567"/>
        <w:jc w:val="both"/>
        <w:rPr>
          <w:rFonts w:ascii="Times New Roman" w:eastAsia="Times New Roman" w:hAnsi="Times New Roman" w:cs="Times New Roman"/>
          <w:color w:val="000000"/>
          <w:sz w:val="24"/>
        </w:rPr>
      </w:pPr>
      <w:r w:rsidRPr="006B331D">
        <w:rPr>
          <w:rFonts w:ascii="Times New Roman" w:eastAsia="Times New Roman" w:hAnsi="Times New Roman" w:cs="Times New Roman"/>
          <w:sz w:val="24"/>
        </w:rPr>
        <w:t>После проведения демонстрации слайдов реферата студент должен дать личную оценку социальной значимости изученной проблемной ситуации и ответить на заданные вопросы</w:t>
      </w:r>
    </w:p>
    <w:p w:rsidR="007757E2" w:rsidRPr="006B331D" w:rsidRDefault="007757E2" w:rsidP="00E002C2">
      <w:pPr>
        <w:spacing w:after="200" w:line="276" w:lineRule="auto"/>
        <w:ind w:firstLine="567"/>
        <w:rPr>
          <w:rFonts w:ascii="Times New Roman" w:eastAsia="Calibri" w:hAnsi="Times New Roman" w:cs="Times New Roman"/>
        </w:rPr>
      </w:pPr>
    </w:p>
    <w:p w:rsidR="007757E2" w:rsidRPr="006B331D" w:rsidRDefault="007757E2" w:rsidP="00E002C2">
      <w:pPr>
        <w:spacing w:after="200" w:line="276" w:lineRule="auto"/>
        <w:ind w:firstLine="567"/>
        <w:rPr>
          <w:rFonts w:ascii="Times New Roman" w:eastAsia="Calibri" w:hAnsi="Times New Roman" w:cs="Times New Roman"/>
        </w:rPr>
      </w:pPr>
    </w:p>
    <w:p w:rsidR="007757E2" w:rsidRPr="006B331D" w:rsidRDefault="00490DDD">
      <w:pPr>
        <w:spacing w:after="200" w:line="276" w:lineRule="auto"/>
        <w:jc w:val="right"/>
        <w:rPr>
          <w:rFonts w:ascii="Times New Roman" w:eastAsia="Times New Roman" w:hAnsi="Times New Roman" w:cs="Times New Roman"/>
          <w:b/>
          <w:sz w:val="24"/>
        </w:rPr>
      </w:pPr>
      <w:r w:rsidRPr="006B331D">
        <w:rPr>
          <w:rFonts w:ascii="Times New Roman" w:eastAsia="Times New Roman" w:hAnsi="Times New Roman" w:cs="Times New Roman"/>
          <w:b/>
          <w:sz w:val="24"/>
        </w:rPr>
        <w:t>Приложение 2</w:t>
      </w:r>
    </w:p>
    <w:p w:rsidR="00E002C2" w:rsidRPr="006B331D" w:rsidRDefault="00E002C2" w:rsidP="00E002C2">
      <w:pPr>
        <w:spacing w:after="200" w:line="276" w:lineRule="auto"/>
        <w:jc w:val="both"/>
        <w:rPr>
          <w:rFonts w:ascii="Times New Roman" w:eastAsia="Times New Roman" w:hAnsi="Times New Roman" w:cs="Times New Roman"/>
          <w:b/>
          <w:sz w:val="24"/>
          <w:szCs w:val="24"/>
        </w:rPr>
      </w:pPr>
      <w:r w:rsidRPr="006B331D">
        <w:rPr>
          <w:rFonts w:ascii="Times New Roman" w:eastAsia="Times New Roman" w:hAnsi="Times New Roman" w:cs="Times New Roman"/>
          <w:b/>
          <w:sz w:val="24"/>
          <w:szCs w:val="24"/>
        </w:rPr>
        <w:t>Оценочные средства для проведения промежуточной аттестации</w:t>
      </w:r>
    </w:p>
    <w:p w:rsidR="007757E2" w:rsidRPr="006B331D" w:rsidRDefault="00490DDD">
      <w:pPr>
        <w:tabs>
          <w:tab w:val="left" w:pos="3402"/>
        </w:tabs>
        <w:spacing w:after="200" w:line="276" w:lineRule="auto"/>
        <w:rPr>
          <w:rFonts w:ascii="Times New Roman" w:eastAsia="Calibri" w:hAnsi="Times New Roman" w:cs="Times New Roman"/>
          <w:b/>
        </w:rPr>
      </w:pPr>
      <w:r w:rsidRPr="006B331D">
        <w:rPr>
          <w:rFonts w:ascii="Times New Roman" w:eastAsia="Calibri" w:hAnsi="Times New Roman" w:cs="Times New Roman"/>
          <w:b/>
        </w:rPr>
        <w:t>а) Планируемые результаты обучения и оценочные средства для проведения промежуточной аттестации:</w:t>
      </w:r>
    </w:p>
    <w:p w:rsidR="007757E2" w:rsidRPr="006B331D" w:rsidRDefault="007757E2">
      <w:pPr>
        <w:tabs>
          <w:tab w:val="left" w:pos="3402"/>
        </w:tabs>
        <w:spacing w:after="200" w:line="276" w:lineRule="auto"/>
        <w:rPr>
          <w:rFonts w:ascii="Times New Roman" w:eastAsia="Calibri" w:hAnsi="Times New Roman" w:cs="Times New Roman"/>
          <w:i/>
          <w:color w:val="C00000"/>
        </w:rPr>
      </w:pPr>
    </w:p>
    <w:tbl>
      <w:tblPr>
        <w:tblW w:w="0" w:type="auto"/>
        <w:tblInd w:w="80" w:type="dxa"/>
        <w:tblCellMar>
          <w:left w:w="10" w:type="dxa"/>
          <w:right w:w="10" w:type="dxa"/>
        </w:tblCellMar>
        <w:tblLook w:val="04A0"/>
      </w:tblPr>
      <w:tblGrid>
        <w:gridCol w:w="1544"/>
        <w:gridCol w:w="2980"/>
        <w:gridCol w:w="4911"/>
      </w:tblGrid>
      <w:tr w:rsidR="007757E2" w:rsidRPr="006B331D">
        <w:tc>
          <w:tcPr>
            <w:tcW w:w="1774"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vAlign w:val="center"/>
          </w:tcPr>
          <w:p w:rsidR="007757E2" w:rsidRPr="006B331D" w:rsidRDefault="00490DDD">
            <w:pPr>
              <w:tabs>
                <w:tab w:val="left" w:pos="3402"/>
              </w:tabs>
              <w:spacing w:after="200" w:line="276" w:lineRule="auto"/>
              <w:jc w:val="center"/>
              <w:rPr>
                <w:rFonts w:ascii="Times New Roman" w:eastAsia="Calibri" w:hAnsi="Times New Roman" w:cs="Times New Roman"/>
              </w:rPr>
            </w:pPr>
            <w:r w:rsidRPr="006B331D">
              <w:rPr>
                <w:rFonts w:ascii="Times New Roman" w:eastAsia="Calibri" w:hAnsi="Times New Roman" w:cs="Times New Roman"/>
              </w:rPr>
              <w:t xml:space="preserve">Структурный элемент </w:t>
            </w:r>
            <w:r w:rsidRPr="006B331D">
              <w:rPr>
                <w:rFonts w:ascii="Times New Roman" w:eastAsia="Calibri" w:hAnsi="Times New Roman" w:cs="Times New Roman"/>
              </w:rPr>
              <w:br/>
              <w:t>компетенции</w:t>
            </w:r>
          </w:p>
        </w:tc>
        <w:tc>
          <w:tcPr>
            <w:tcW w:w="4709"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vAlign w:val="center"/>
          </w:tcPr>
          <w:p w:rsidR="007757E2" w:rsidRPr="006B331D" w:rsidRDefault="00490DDD">
            <w:pPr>
              <w:tabs>
                <w:tab w:val="left" w:pos="3402"/>
              </w:tabs>
              <w:spacing w:after="200" w:line="276" w:lineRule="auto"/>
              <w:jc w:val="center"/>
              <w:rPr>
                <w:rFonts w:ascii="Times New Roman" w:eastAsia="Calibri" w:hAnsi="Times New Roman" w:cs="Times New Roman"/>
              </w:rPr>
            </w:pPr>
            <w:r w:rsidRPr="006B331D">
              <w:rPr>
                <w:rFonts w:ascii="Times New Roman" w:eastAsia="Calibri" w:hAnsi="Times New Roman" w:cs="Times New Roman"/>
              </w:rPr>
              <w:t xml:space="preserve">Планируемые результаты обучения </w:t>
            </w:r>
          </w:p>
        </w:tc>
        <w:tc>
          <w:tcPr>
            <w:tcW w:w="9383" w:type="dxa"/>
            <w:tcBorders>
              <w:top w:val="single" w:sz="8" w:space="0" w:color="000000"/>
              <w:left w:val="single" w:sz="8" w:space="0" w:color="000000"/>
              <w:bottom w:val="single" w:sz="8" w:space="0" w:color="000000"/>
              <w:right w:val="single" w:sz="4" w:space="0" w:color="000000"/>
            </w:tcBorders>
            <w:shd w:val="clear" w:color="auto" w:fill="auto"/>
            <w:tcMar>
              <w:left w:w="80" w:type="dxa"/>
              <w:right w:w="80" w:type="dxa"/>
            </w:tcMar>
            <w:vAlign w:val="center"/>
          </w:tcPr>
          <w:p w:rsidR="007757E2" w:rsidRPr="006B331D" w:rsidRDefault="00490DDD">
            <w:pPr>
              <w:tabs>
                <w:tab w:val="left" w:pos="3402"/>
              </w:tabs>
              <w:spacing w:after="200" w:line="276" w:lineRule="auto"/>
              <w:jc w:val="center"/>
              <w:rPr>
                <w:rFonts w:ascii="Times New Roman" w:eastAsia="Calibri" w:hAnsi="Times New Roman" w:cs="Times New Roman"/>
              </w:rPr>
            </w:pPr>
            <w:r w:rsidRPr="006B331D">
              <w:rPr>
                <w:rFonts w:ascii="Times New Roman" w:eastAsia="Calibri" w:hAnsi="Times New Roman" w:cs="Times New Roman"/>
              </w:rPr>
              <w:t>Оценочные средства</w:t>
            </w:r>
          </w:p>
        </w:tc>
      </w:tr>
      <w:tr w:rsidR="007757E2" w:rsidRPr="006B331D">
        <w:tc>
          <w:tcPr>
            <w:tcW w:w="15866" w:type="dxa"/>
            <w:gridSpan w:val="3"/>
            <w:tcBorders>
              <w:top w:val="single" w:sz="8" w:space="0" w:color="000000"/>
              <w:left w:val="single" w:sz="8" w:space="0" w:color="000000"/>
              <w:bottom w:val="single" w:sz="8" w:space="0" w:color="000000"/>
              <w:right w:val="single" w:sz="4" w:space="0" w:color="000000"/>
            </w:tcBorders>
            <w:shd w:val="clear" w:color="auto" w:fill="auto"/>
            <w:tcMar>
              <w:left w:w="80" w:type="dxa"/>
              <w:right w:w="80" w:type="dxa"/>
            </w:tcMar>
            <w:vAlign w:val="center"/>
          </w:tcPr>
          <w:p w:rsidR="007757E2" w:rsidRPr="006B331D" w:rsidRDefault="00490DDD">
            <w:pPr>
              <w:tabs>
                <w:tab w:val="left" w:pos="3402"/>
              </w:tabs>
              <w:spacing w:after="200" w:line="276" w:lineRule="auto"/>
              <w:jc w:val="center"/>
              <w:rPr>
                <w:rFonts w:ascii="Times New Roman" w:eastAsia="Calibri" w:hAnsi="Times New Roman" w:cs="Times New Roman"/>
              </w:rPr>
            </w:pPr>
            <w:r w:rsidRPr="006B331D">
              <w:rPr>
                <w:rFonts w:ascii="Times New Roman" w:eastAsia="Calibri" w:hAnsi="Times New Roman" w:cs="Times New Roman"/>
                <w:b/>
              </w:rPr>
              <w:t>ОК-6</w:t>
            </w:r>
            <w:r w:rsidRPr="006B331D">
              <w:rPr>
                <w:rFonts w:ascii="Times New Roman" w:eastAsia="Calibri" w:hAnsi="Times New Roman" w:cs="Times New Roman"/>
              </w:rPr>
              <w:t xml:space="preserve"> способностью работать в коллективе, толерантно воспринимая социальные, этнические, конфессиональные и культурные различия  </w:t>
            </w:r>
          </w:p>
        </w:tc>
      </w:tr>
      <w:tr w:rsidR="007757E2" w:rsidRPr="006B331D">
        <w:tc>
          <w:tcPr>
            <w:tcW w:w="1774"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tabs>
                <w:tab w:val="left" w:pos="3402"/>
              </w:tabs>
              <w:spacing w:after="200" w:line="276" w:lineRule="auto"/>
              <w:rPr>
                <w:rFonts w:ascii="Times New Roman" w:eastAsia="Calibri" w:hAnsi="Times New Roman" w:cs="Times New Roman"/>
              </w:rPr>
            </w:pPr>
            <w:r w:rsidRPr="006B331D">
              <w:rPr>
                <w:rFonts w:ascii="Times New Roman" w:eastAsia="Calibri" w:hAnsi="Times New Roman" w:cs="Times New Roman"/>
              </w:rPr>
              <w:t>Знать</w:t>
            </w:r>
          </w:p>
        </w:tc>
        <w:tc>
          <w:tcPr>
            <w:tcW w:w="4709"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spacing w:after="0" w:line="240" w:lineRule="auto"/>
              <w:rPr>
                <w:rFonts w:ascii="Times New Roman" w:hAnsi="Times New Roman" w:cs="Times New Roman"/>
              </w:rPr>
            </w:pPr>
            <w:r w:rsidRPr="006B331D">
              <w:rPr>
                <w:rFonts w:ascii="Times New Roman" w:eastAsia="Times New Roman" w:hAnsi="Times New Roman" w:cs="Times New Roman"/>
                <w:sz w:val="24"/>
              </w:rPr>
              <w:t xml:space="preserve">принципы </w:t>
            </w:r>
            <w:r w:rsidRPr="006B331D">
              <w:rPr>
                <w:rFonts w:ascii="Times New Roman" w:eastAsia="Times New Roman" w:hAnsi="Times New Roman" w:cs="Times New Roman"/>
                <w:color w:val="000000"/>
                <w:sz w:val="24"/>
              </w:rPr>
              <w:t xml:space="preserve">работы в </w:t>
            </w:r>
            <w:r w:rsidRPr="006B331D">
              <w:rPr>
                <w:rFonts w:ascii="Times New Roman" w:eastAsia="Times New Roman" w:hAnsi="Times New Roman" w:cs="Times New Roman"/>
                <w:color w:val="000000"/>
                <w:sz w:val="24"/>
              </w:rPr>
              <w:lastRenderedPageBreak/>
              <w:t>коллективе, социального взаимодействия на основе принятых моральных и правовых норм</w:t>
            </w:r>
          </w:p>
        </w:tc>
        <w:tc>
          <w:tcPr>
            <w:tcW w:w="9383" w:type="dxa"/>
            <w:tcBorders>
              <w:top w:val="single" w:sz="8" w:space="0" w:color="000000"/>
              <w:left w:val="single" w:sz="8" w:space="0" w:color="000000"/>
              <w:bottom w:val="single" w:sz="8" w:space="0" w:color="000000"/>
              <w:right w:val="single" w:sz="4" w:space="0" w:color="000000"/>
            </w:tcBorders>
            <w:shd w:val="clear" w:color="auto" w:fill="auto"/>
            <w:tcMar>
              <w:left w:w="80" w:type="dxa"/>
              <w:right w:w="80" w:type="dxa"/>
            </w:tcMar>
            <w:vAlign w:val="center"/>
          </w:tcPr>
          <w:p w:rsidR="007757E2" w:rsidRPr="006B331D" w:rsidRDefault="00490DDD">
            <w:pPr>
              <w:tabs>
                <w:tab w:val="left" w:pos="3402"/>
              </w:tabs>
              <w:spacing w:after="200" w:line="276" w:lineRule="auto"/>
              <w:rPr>
                <w:rFonts w:ascii="Times New Roman" w:eastAsia="Calibri" w:hAnsi="Times New Roman" w:cs="Times New Roman"/>
                <w:i/>
              </w:rPr>
            </w:pPr>
            <w:r w:rsidRPr="006B331D">
              <w:rPr>
                <w:rFonts w:ascii="Times New Roman" w:eastAsia="Calibri" w:hAnsi="Times New Roman" w:cs="Times New Roman"/>
                <w:i/>
              </w:rPr>
              <w:lastRenderedPageBreak/>
              <w:t>Теоретические вопросы:</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lastRenderedPageBreak/>
              <w:t>1.Сформулируйте основные характеристики этики делового общения.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2.Каковы основные особенности этикета и культуры поведения делового человека.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4.Назовите типы поведения в трудовом коллективе. Какие особенности делового общения в группе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5.Назовите основные виды и технику слушания. Какие бывают типичные ошибки слушания. Сформулируйте правила эмпатического слушания.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6.Подумайте, как знание классификации типов деловых собеседников может повлиять на процесс делового общения.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7.Обоснуйте специфику стереотипов в деловом общении. Как преодолеть стереотипы  в деловом общении.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 8.Какую роль играют установки по отношению к окружающим.</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9.Каковы отличительные особенности руководства и лидерства. Назовите основные стили управления.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10.Какие типы конфликтов Вы знаете и как можно управлять конфликтной ситуацией в деловых отношениях. Подумайте, какие бывают последствия конфликтов. Какие стратегии поведения в конфликтной ситуации можно использовать. В чем основные причины возникновения конфликтов в организации.</w:t>
            </w:r>
          </w:p>
          <w:p w:rsidR="007757E2" w:rsidRPr="006B331D" w:rsidRDefault="007757E2">
            <w:pPr>
              <w:tabs>
                <w:tab w:val="left" w:pos="3402"/>
              </w:tabs>
              <w:spacing w:after="200" w:line="276" w:lineRule="auto"/>
              <w:rPr>
                <w:rFonts w:ascii="Times New Roman" w:eastAsia="Calibri" w:hAnsi="Times New Roman" w:cs="Times New Roman"/>
                <w:i/>
              </w:rPr>
            </w:pPr>
          </w:p>
          <w:p w:rsidR="007757E2" w:rsidRPr="006B331D" w:rsidRDefault="00490DDD">
            <w:pPr>
              <w:tabs>
                <w:tab w:val="left" w:pos="3402"/>
              </w:tabs>
              <w:spacing w:after="200" w:line="276" w:lineRule="auto"/>
              <w:rPr>
                <w:rFonts w:ascii="Times New Roman" w:eastAsia="Calibri" w:hAnsi="Times New Roman" w:cs="Times New Roman"/>
                <w:i/>
              </w:rPr>
            </w:pPr>
            <w:r w:rsidRPr="006B331D">
              <w:rPr>
                <w:rFonts w:ascii="Times New Roman" w:eastAsia="Calibri" w:hAnsi="Times New Roman" w:cs="Times New Roman"/>
                <w:i/>
              </w:rPr>
              <w:t xml:space="preserve">Тесты: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1. Реально существующая деловая практика во всем многообразии деловых отношений и взаимосвязей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а) объект науки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предмет науки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деловое общение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4) нет верного ответа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2. Изучение социально-психологических, ценностных и организационно-технических проблем общения людей в профессиональной и предпринимательской деятельности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объект науки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б) предмет науки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3) деловое общение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нет верного ответа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3. Наука «…» связана также с экономическими, политическими, правовыми </w:t>
            </w:r>
            <w:r w:rsidRPr="006B331D">
              <w:rPr>
                <w:rFonts w:ascii="Times New Roman" w:eastAsia="Times New Roman" w:hAnsi="Times New Roman" w:cs="Times New Roman"/>
                <w:sz w:val="24"/>
              </w:rPr>
              <w:lastRenderedPageBreak/>
              <w:t>теориями, которые обогащают ее содержательную область и позволяют выявить особенности делового общения в экономической, политической и правовой деятельности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объект науки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предмет науки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3) деловое общение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нет верного ответа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4. Основным средством построения теории делового общения являются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объекты науки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предметы науки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в) методы науки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нет верного ответа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5. Способствует постоянному визуальному контакту, свободной жестикуляцией и наблюдением за ней. Самая эффективная позиция в деловом общении.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а) угловая позиция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независимая позиция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в) </w:t>
            </w:r>
            <w:proofErr w:type="spellStart"/>
            <w:r w:rsidRPr="006B331D">
              <w:rPr>
                <w:rFonts w:ascii="Times New Roman" w:eastAsia="Times New Roman" w:hAnsi="Times New Roman" w:cs="Times New Roman"/>
                <w:sz w:val="24"/>
              </w:rPr>
              <w:t>конкурирующе</w:t>
            </w:r>
            <w:proofErr w:type="spellEnd"/>
            <w:r w:rsidRPr="006B331D">
              <w:rPr>
                <w:rFonts w:ascii="Times New Roman" w:eastAsia="Times New Roman" w:hAnsi="Times New Roman" w:cs="Times New Roman"/>
                <w:sz w:val="24"/>
              </w:rPr>
              <w:t xml:space="preserve"> — оборонительная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кооперативная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6. Применима только для быстрого короткого разговора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угловая позиция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независимая позиция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в) </w:t>
            </w:r>
            <w:proofErr w:type="spellStart"/>
            <w:r w:rsidRPr="006B331D">
              <w:rPr>
                <w:rFonts w:ascii="Times New Roman" w:eastAsia="Times New Roman" w:hAnsi="Times New Roman" w:cs="Times New Roman"/>
                <w:sz w:val="24"/>
              </w:rPr>
              <w:t>конкурирующе</w:t>
            </w:r>
            <w:proofErr w:type="spellEnd"/>
            <w:r w:rsidRPr="006B331D">
              <w:rPr>
                <w:rFonts w:ascii="Times New Roman" w:eastAsia="Times New Roman" w:hAnsi="Times New Roman" w:cs="Times New Roman"/>
                <w:sz w:val="24"/>
              </w:rPr>
              <w:t xml:space="preserve"> – оборонительная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кооперативная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7. Применяется в том случае, когда партнеры заняты над решением одной задачи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угловая позиция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независимая позиция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в) </w:t>
            </w:r>
            <w:proofErr w:type="spellStart"/>
            <w:r w:rsidRPr="006B331D">
              <w:rPr>
                <w:rFonts w:ascii="Times New Roman" w:eastAsia="Times New Roman" w:hAnsi="Times New Roman" w:cs="Times New Roman"/>
                <w:sz w:val="24"/>
              </w:rPr>
              <w:t>конкурирующе</w:t>
            </w:r>
            <w:proofErr w:type="spellEnd"/>
            <w:r w:rsidRPr="006B331D">
              <w:rPr>
                <w:rFonts w:ascii="Times New Roman" w:eastAsia="Times New Roman" w:hAnsi="Times New Roman" w:cs="Times New Roman"/>
                <w:sz w:val="24"/>
              </w:rPr>
              <w:t xml:space="preserve"> – оборонительная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г) кооперативная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8. Применяется в момент отсутствия между партнерами интереса в решении какой–либо задачи.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угловая позиция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б) независимая позиция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в) </w:t>
            </w:r>
            <w:proofErr w:type="spellStart"/>
            <w:r w:rsidRPr="006B331D">
              <w:rPr>
                <w:rFonts w:ascii="Times New Roman" w:eastAsia="Times New Roman" w:hAnsi="Times New Roman" w:cs="Times New Roman"/>
                <w:sz w:val="24"/>
              </w:rPr>
              <w:t>конкурирующе</w:t>
            </w:r>
            <w:proofErr w:type="spellEnd"/>
            <w:r w:rsidRPr="006B331D">
              <w:rPr>
                <w:rFonts w:ascii="Times New Roman" w:eastAsia="Times New Roman" w:hAnsi="Times New Roman" w:cs="Times New Roman"/>
                <w:sz w:val="24"/>
              </w:rPr>
              <w:t xml:space="preserve"> – оборонительная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кооперативная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9. Канал, которым человек лучше всего воспринимает информацию из окружающего мира. Отбор информации происходит по средствам следующих каналов: визуального канала, аудиального канала и кинестетического канала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визуальный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б) ведущий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аудиальный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кинестетический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lastRenderedPageBreak/>
              <w:t>10. Внешняя и внутренняя информация представляют собой комплекс зрительных образов</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а) визуальный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ведущий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аудиальный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кинестетический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11. Внешняя и внутренняя информация представляют собой комплекс звуков.</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визуальный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ведущий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в) аудиальный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кинестетический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12. Внешняя и внутренняя информация представляют собой комплекс ощущений (вкусовых, осязательных, обонятельных и т.д.)</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визуальный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ведущий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аудиальный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г) кинестетический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13. Отношение между субъектами социального взаимодействия, которое характеризуется их противоборством на основе противоположно направленных мотивов (потребностей, интересов, целей, идеалов, убеждений) или суждений (мнений, взглядов, оценок и т. п.).</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а) конфликт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противоречие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столкновение</w:t>
            </w:r>
          </w:p>
          <w:p w:rsidR="007757E2" w:rsidRPr="006B331D" w:rsidRDefault="00490DDD">
            <w:pPr>
              <w:spacing w:after="0" w:line="240" w:lineRule="auto"/>
              <w:ind w:firstLine="567"/>
              <w:jc w:val="both"/>
              <w:rPr>
                <w:rFonts w:ascii="Times New Roman" w:hAnsi="Times New Roman" w:cs="Times New Roman"/>
              </w:rPr>
            </w:pPr>
            <w:r w:rsidRPr="006B331D">
              <w:rPr>
                <w:rFonts w:ascii="Times New Roman" w:eastAsia="Times New Roman" w:hAnsi="Times New Roman" w:cs="Times New Roman"/>
                <w:sz w:val="24"/>
              </w:rPr>
              <w:t>г) все ответы верны</w:t>
            </w:r>
          </w:p>
        </w:tc>
      </w:tr>
      <w:tr w:rsidR="007757E2" w:rsidRPr="006B331D">
        <w:tc>
          <w:tcPr>
            <w:tcW w:w="1774"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tabs>
                <w:tab w:val="left" w:pos="3402"/>
              </w:tabs>
              <w:spacing w:after="200" w:line="276" w:lineRule="auto"/>
              <w:rPr>
                <w:rFonts w:ascii="Times New Roman" w:eastAsia="Calibri" w:hAnsi="Times New Roman" w:cs="Times New Roman"/>
              </w:rPr>
            </w:pPr>
            <w:r w:rsidRPr="006B331D">
              <w:rPr>
                <w:rFonts w:ascii="Times New Roman" w:eastAsia="Calibri" w:hAnsi="Times New Roman" w:cs="Times New Roman"/>
              </w:rPr>
              <w:lastRenderedPageBreak/>
              <w:t>Уметь</w:t>
            </w:r>
          </w:p>
        </w:tc>
        <w:tc>
          <w:tcPr>
            <w:tcW w:w="4709"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spacing w:after="0" w:line="240" w:lineRule="auto"/>
              <w:rPr>
                <w:rFonts w:ascii="Times New Roman" w:eastAsia="Times New Roman" w:hAnsi="Times New Roman" w:cs="Times New Roman"/>
                <w:sz w:val="24"/>
              </w:rPr>
            </w:pPr>
            <w:r w:rsidRPr="006B331D">
              <w:rPr>
                <w:rFonts w:ascii="Times New Roman" w:eastAsia="Times New Roman" w:hAnsi="Times New Roman" w:cs="Times New Roman"/>
                <w:sz w:val="24"/>
              </w:rPr>
              <w:t>учитывать интересы / потребности людей при взаимодействии с ними, преодолевать барьеры общения; осуществлять профессиональное взаимодействие с учетом принятых в обществе моральных и правовых норм, норм ответственного поведения;</w:t>
            </w:r>
          </w:p>
          <w:p w:rsidR="007757E2" w:rsidRPr="006B331D" w:rsidRDefault="00490DDD">
            <w:pPr>
              <w:tabs>
                <w:tab w:val="left" w:pos="356"/>
                <w:tab w:val="left" w:pos="851"/>
                <w:tab w:val="left" w:pos="3402"/>
              </w:tabs>
              <w:spacing w:after="0" w:line="240" w:lineRule="auto"/>
              <w:jc w:val="both"/>
              <w:rPr>
                <w:rFonts w:ascii="Times New Roman" w:hAnsi="Times New Roman" w:cs="Times New Roman"/>
              </w:rPr>
            </w:pPr>
            <w:r w:rsidRPr="006B331D">
              <w:rPr>
                <w:rFonts w:ascii="Times New Roman" w:eastAsia="Times New Roman" w:hAnsi="Times New Roman" w:cs="Times New Roman"/>
                <w:sz w:val="24"/>
              </w:rPr>
              <w:t>руководствоваться в своей профессиональной деятельности требованиями профессиональной этики; соблюдать  правила этического поведения в профессиональном взаимодействии.</w:t>
            </w:r>
          </w:p>
        </w:tc>
        <w:tc>
          <w:tcPr>
            <w:tcW w:w="9383" w:type="dxa"/>
            <w:tcBorders>
              <w:top w:val="single" w:sz="8" w:space="0" w:color="000000"/>
              <w:left w:val="single" w:sz="8" w:space="0" w:color="000000"/>
              <w:bottom w:val="single" w:sz="8" w:space="0" w:color="000000"/>
              <w:right w:val="single" w:sz="4" w:space="0" w:color="000000"/>
            </w:tcBorders>
            <w:shd w:val="clear" w:color="auto" w:fill="auto"/>
            <w:tcMar>
              <w:left w:w="80" w:type="dxa"/>
              <w:right w:w="80" w:type="dxa"/>
            </w:tcMar>
            <w:vAlign w:val="center"/>
          </w:tcPr>
          <w:p w:rsidR="007757E2" w:rsidRPr="006B331D" w:rsidRDefault="00490DDD">
            <w:pPr>
              <w:spacing w:after="0" w:line="240" w:lineRule="auto"/>
              <w:ind w:firstLine="567"/>
              <w:jc w:val="both"/>
              <w:rPr>
                <w:rFonts w:ascii="Times New Roman" w:eastAsia="Times New Roman" w:hAnsi="Times New Roman" w:cs="Times New Roman"/>
                <w:i/>
                <w:sz w:val="24"/>
              </w:rPr>
            </w:pPr>
            <w:r w:rsidRPr="006B331D">
              <w:rPr>
                <w:rFonts w:ascii="Times New Roman" w:eastAsia="Times New Roman" w:hAnsi="Times New Roman" w:cs="Times New Roman"/>
                <w:i/>
                <w:sz w:val="24"/>
              </w:rPr>
              <w:t>Практические задания: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1.Одно из общепринятых оснований классификации функций общения – выделение в общении трех сторон или характеристик: перцептивной, информационной и интерактивной. Какая из этих характеристик, по Вашему мнению, играет наибольшую роль в деловых отношениях? Почему?</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2.Используя метод аргументирования “да…но” сформулируйте ответ на просьбу студента войти в аудиторию через 10 минут после звонка. Изменится ли  формулировка Вашего ответа, если опоздание составит 30 минут? Если до звонка с занятия останется 15 минут?</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3.Представьте, что Вы отвечаете за организационный вопрос деловой встречи. Вы знаете, что деловые партнеры прибудут в количестве 8 человек, среди которых равное </w:t>
            </w:r>
            <w:r w:rsidRPr="006B331D">
              <w:rPr>
                <w:rFonts w:ascii="Times New Roman" w:eastAsia="Times New Roman" w:hAnsi="Times New Roman" w:cs="Times New Roman"/>
                <w:sz w:val="24"/>
              </w:rPr>
              <w:lastRenderedPageBreak/>
              <w:t>количество мужчин и женщин. На приеме будут присутствовать также 8 сотрудников Вашей организации. При расстановке мебели и рассадке людей какие особенности Вы постараетесь учесть и для чего?</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4.Невербальные или вербальные средства общения передают большую часть информации? Какого рода информация может содержаться в этой составляющей?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5.Представьте, что Вам предстоит войти в доверительные отношения с незнакомым человеком. Вербальными или невербальными средствами общения Вы будете пользоваться? Каков будет порядок их применения?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6.Есть ли отличия между понятиями слышать и слушать собеседника? Дайте полный ответ. Что нужно предпринять, чтобы собеседник слушал Вас?</w:t>
            </w:r>
          </w:p>
          <w:p w:rsidR="007757E2" w:rsidRPr="006B331D" w:rsidRDefault="00490DDD">
            <w:pPr>
              <w:spacing w:after="0" w:line="240" w:lineRule="auto"/>
              <w:ind w:firstLine="567"/>
              <w:jc w:val="both"/>
              <w:rPr>
                <w:rFonts w:ascii="Times New Roman" w:hAnsi="Times New Roman" w:cs="Times New Roman"/>
              </w:rPr>
            </w:pPr>
            <w:r w:rsidRPr="006B331D">
              <w:rPr>
                <w:rFonts w:ascii="Times New Roman" w:eastAsia="Times New Roman" w:hAnsi="Times New Roman" w:cs="Times New Roman"/>
                <w:sz w:val="24"/>
              </w:rPr>
              <w:t>7.Есть ли существенные различия между руководством и лидерством? В чем они заключаются и каково их оптимальное сочетание? Представьте, что Вы руководитель. Какой стиль руководства Вы выберете, и всегда ли будете пользоваться только им? Отличаются ли, по Вашему мнению, этико-психологические особенности поведения руководителя и подчиненного? В чем этот выражается?</w:t>
            </w:r>
          </w:p>
        </w:tc>
      </w:tr>
      <w:tr w:rsidR="007757E2" w:rsidRPr="006B331D">
        <w:tc>
          <w:tcPr>
            <w:tcW w:w="1774"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tabs>
                <w:tab w:val="left" w:pos="3402"/>
              </w:tabs>
              <w:spacing w:after="200" w:line="276" w:lineRule="auto"/>
              <w:rPr>
                <w:rFonts w:ascii="Times New Roman" w:eastAsia="Calibri" w:hAnsi="Times New Roman" w:cs="Times New Roman"/>
              </w:rPr>
            </w:pPr>
            <w:r w:rsidRPr="006B331D">
              <w:rPr>
                <w:rFonts w:ascii="Times New Roman" w:eastAsia="Calibri" w:hAnsi="Times New Roman" w:cs="Times New Roman"/>
              </w:rPr>
              <w:lastRenderedPageBreak/>
              <w:t>Владеть</w:t>
            </w:r>
          </w:p>
        </w:tc>
        <w:tc>
          <w:tcPr>
            <w:tcW w:w="4709"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способностью к толерантному восприятию социальных и культурных различий; готовностью нести ответственность за поддержание доверительных партнерских отношений; навыками </w:t>
            </w:r>
            <w:r w:rsidRPr="006B331D">
              <w:rPr>
                <w:rFonts w:ascii="Times New Roman" w:eastAsia="Calibri" w:hAnsi="Times New Roman" w:cs="Times New Roman"/>
                <w:shd w:val="clear" w:color="auto" w:fill="FFFFFF"/>
              </w:rPr>
              <w:t>коллегиального стиля общения, бесконфликтного конструктивного диалога, формирования сплоченной команды;</w:t>
            </w:r>
          </w:p>
        </w:tc>
        <w:tc>
          <w:tcPr>
            <w:tcW w:w="9383" w:type="dxa"/>
            <w:tcBorders>
              <w:top w:val="single" w:sz="8" w:space="0" w:color="000000"/>
              <w:left w:val="single" w:sz="8" w:space="0" w:color="000000"/>
              <w:bottom w:val="single" w:sz="8" w:space="0" w:color="000000"/>
              <w:right w:val="single" w:sz="4" w:space="0" w:color="000000"/>
            </w:tcBorders>
            <w:shd w:val="clear" w:color="auto" w:fill="auto"/>
            <w:tcMar>
              <w:left w:w="80" w:type="dxa"/>
              <w:right w:w="80" w:type="dxa"/>
            </w:tcMar>
            <w:vAlign w:val="center"/>
          </w:tcPr>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Ориентировочные темы индивидуальных проектов:</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Коммуникативные аспекты продвижения делового имиджа руководителя (политического лидера, общественного деятеля...)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Коммуникативная компетентность руководителя (коммерческого предприятия, политической организации, общественного объединения, молодежной организации – на одном из примеров).</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Коммуникативная компетентность современного специалиста (для конкретной области).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Особенности межличностных коммуникаций (в коммерческой, политической, общественной, культурной сфере – на одно из примеров).</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Формирование коммуникативного пространства организации (города, общественной организации... – на одном из примеров).</w:t>
            </w:r>
          </w:p>
          <w:p w:rsidR="007757E2" w:rsidRPr="006B331D" w:rsidRDefault="007757E2">
            <w:pPr>
              <w:spacing w:after="0" w:line="240" w:lineRule="auto"/>
              <w:rPr>
                <w:rFonts w:ascii="Times New Roman" w:hAnsi="Times New Roman" w:cs="Times New Roman"/>
              </w:rPr>
            </w:pPr>
          </w:p>
        </w:tc>
      </w:tr>
      <w:tr w:rsidR="007757E2" w:rsidRPr="006B331D">
        <w:tc>
          <w:tcPr>
            <w:tcW w:w="15866" w:type="dxa"/>
            <w:gridSpan w:val="3"/>
            <w:tcBorders>
              <w:top w:val="single" w:sz="8" w:space="0" w:color="000000"/>
              <w:left w:val="single" w:sz="8" w:space="0" w:color="000000"/>
              <w:bottom w:val="single" w:sz="8" w:space="0" w:color="000000"/>
              <w:right w:val="single" w:sz="4" w:space="0" w:color="000000"/>
            </w:tcBorders>
            <w:shd w:val="clear" w:color="auto" w:fill="auto"/>
            <w:tcMar>
              <w:left w:w="80" w:type="dxa"/>
              <w:right w:w="80" w:type="dxa"/>
            </w:tcMar>
          </w:tcPr>
          <w:p w:rsidR="007757E2" w:rsidRPr="006B331D" w:rsidRDefault="00490DDD">
            <w:pPr>
              <w:tabs>
                <w:tab w:val="left" w:pos="3402"/>
              </w:tabs>
              <w:spacing w:after="200" w:line="276" w:lineRule="auto"/>
              <w:rPr>
                <w:rFonts w:ascii="Times New Roman" w:eastAsia="Calibri" w:hAnsi="Times New Roman" w:cs="Times New Roman"/>
              </w:rPr>
            </w:pPr>
            <w:r w:rsidRPr="006B331D">
              <w:rPr>
                <w:rFonts w:ascii="Times New Roman" w:eastAsia="Calibri" w:hAnsi="Times New Roman" w:cs="Times New Roman"/>
                <w:b/>
              </w:rPr>
              <w:lastRenderedPageBreak/>
              <w:t xml:space="preserve">ПК-9 </w:t>
            </w:r>
            <w:r w:rsidRPr="006B331D">
              <w:rPr>
                <w:rFonts w:ascii="Times New Roman" w:eastAsia="Calibri" w:hAnsi="Times New Roman" w:cs="Times New Roman"/>
              </w:rPr>
              <w:t>владением базовыми навыками доработки и обработки (например, корректура, редактирование, комментирование, реферирование, информационно-словарное описание) различных типов текстов</w:t>
            </w:r>
          </w:p>
        </w:tc>
      </w:tr>
      <w:tr w:rsidR="007757E2" w:rsidRPr="006B331D">
        <w:tc>
          <w:tcPr>
            <w:tcW w:w="1774"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tabs>
                <w:tab w:val="left" w:pos="3402"/>
              </w:tabs>
              <w:spacing w:after="200" w:line="276" w:lineRule="auto"/>
              <w:rPr>
                <w:rFonts w:ascii="Times New Roman" w:eastAsia="Calibri" w:hAnsi="Times New Roman" w:cs="Times New Roman"/>
              </w:rPr>
            </w:pPr>
            <w:r w:rsidRPr="006B331D">
              <w:rPr>
                <w:rFonts w:ascii="Times New Roman" w:eastAsia="Calibri" w:hAnsi="Times New Roman" w:cs="Times New Roman"/>
              </w:rPr>
              <w:t>Знать</w:t>
            </w:r>
          </w:p>
        </w:tc>
        <w:tc>
          <w:tcPr>
            <w:tcW w:w="4709"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особенности языковых средств, используемых в текстах для достижения определенных коммуникативных задач; различные выразительные средства и стилистические приемы, четко представляет контекст и ситуации, в которых могут быть использованы те или иные языковые единицы</w:t>
            </w:r>
          </w:p>
        </w:tc>
        <w:tc>
          <w:tcPr>
            <w:tcW w:w="9383" w:type="dxa"/>
            <w:tcBorders>
              <w:top w:val="single" w:sz="8" w:space="0" w:color="000000"/>
              <w:left w:val="single" w:sz="8" w:space="0" w:color="000000"/>
              <w:bottom w:val="single" w:sz="8" w:space="0" w:color="000000"/>
              <w:right w:val="single" w:sz="4" w:space="0" w:color="000000"/>
            </w:tcBorders>
            <w:shd w:val="clear" w:color="auto" w:fill="auto"/>
            <w:tcMar>
              <w:left w:w="80" w:type="dxa"/>
              <w:right w:w="80" w:type="dxa"/>
            </w:tcMar>
            <w:vAlign w:val="center"/>
          </w:tcPr>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Прочитайте формулировки заданий и выберите все правильные ответы из предложенных</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1. Речевой жанр - это</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синоним слова «текст»</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устойчивая форма высказывания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высказывание художественного характера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типическая форма текста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2. Нарушение правил выбора речевого жанра как следствие вызывает</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непонимание партнера по общению</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замечание партнера по общению</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затруднения в общении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неудовлетворенность речью</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 xml:space="preserve"> 3.Устная официально-деловая речь реализуется в жанрах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доклад</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интервью</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распоряжение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собрание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4. Письменная речь предполагает выражение своего отношения к предмету речи с помощью</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слов</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знаков препинания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пауз</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шрифтовых выделений</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 xml:space="preserve"> 5.Письменная официально-деловая речь реализуется в жанрах</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репортаж</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интервью</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в) </w:t>
            </w:r>
            <w:hyperlink r:id="rId19">
              <w:r w:rsidRPr="006B331D">
                <w:rPr>
                  <w:rFonts w:ascii="Times New Roman" w:eastAsia="Times New Roman" w:hAnsi="Times New Roman" w:cs="Times New Roman"/>
                  <w:color w:val="0000FF"/>
                  <w:sz w:val="24"/>
                  <w:u w:val="single"/>
                </w:rPr>
                <w:t>автобиография</w:t>
              </w:r>
            </w:hyperlink>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характеристика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 xml:space="preserve"> 6. Вторичные тексты реализуются в жанрах</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аннотация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справка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реферат</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конспект</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 xml:space="preserve"> 7. Найдите соответствия между терминами и их значениями</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правка - переделка редактирование по всем аспектам текста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правка-вычитка уменьшить объем текста до заданного размера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правка-сокращение совершенствование речевой формы текста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lastRenderedPageBreak/>
              <w:t>правка - обработка создание нового варианта текста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совершенствование композиции</w:t>
            </w:r>
          </w:p>
          <w:p w:rsidR="007757E2" w:rsidRPr="006B331D" w:rsidRDefault="00490DDD">
            <w:pPr>
              <w:spacing w:after="0" w:line="240" w:lineRule="auto"/>
              <w:jc w:val="both"/>
              <w:rPr>
                <w:rFonts w:ascii="Times New Roman" w:eastAsia="Times New Roman" w:hAnsi="Times New Roman" w:cs="Times New Roman"/>
                <w:b/>
                <w:sz w:val="24"/>
              </w:rPr>
            </w:pPr>
            <w:r w:rsidRPr="006B331D">
              <w:rPr>
                <w:rFonts w:ascii="Times New Roman" w:eastAsia="Times New Roman" w:hAnsi="Times New Roman" w:cs="Times New Roman"/>
                <w:b/>
                <w:sz w:val="24"/>
              </w:rPr>
              <w:t>Впишите правильный ответ</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8. В предложении «Он занимает высокую выборную должность» слово </w:t>
            </w:r>
            <w:r w:rsidRPr="006B331D">
              <w:rPr>
                <w:rFonts w:ascii="Times New Roman" w:eastAsia="Times New Roman" w:hAnsi="Times New Roman" w:cs="Times New Roman"/>
                <w:i/>
                <w:sz w:val="24"/>
              </w:rPr>
              <w:t xml:space="preserve">выборный </w:t>
            </w:r>
            <w:r w:rsidRPr="006B331D">
              <w:rPr>
                <w:rFonts w:ascii="Times New Roman" w:eastAsia="Times New Roman" w:hAnsi="Times New Roman" w:cs="Times New Roman"/>
                <w:sz w:val="24"/>
              </w:rPr>
              <w:t>употреблено .......................................... соответствии со своим значением</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9. Предложение «Он получил заглавную роль» слово </w:t>
            </w:r>
            <w:r w:rsidRPr="006B331D">
              <w:rPr>
                <w:rFonts w:ascii="Times New Roman" w:eastAsia="Times New Roman" w:hAnsi="Times New Roman" w:cs="Times New Roman"/>
                <w:i/>
                <w:sz w:val="24"/>
              </w:rPr>
              <w:t xml:space="preserve">заглавный </w:t>
            </w:r>
            <w:r w:rsidRPr="006B331D">
              <w:rPr>
                <w:rFonts w:ascii="Times New Roman" w:eastAsia="Times New Roman" w:hAnsi="Times New Roman" w:cs="Times New Roman"/>
                <w:sz w:val="24"/>
              </w:rPr>
              <w:t>употреблено .......................................... соответствии со своим значением</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10. Устной речи свойственны лаконизм и ....................................</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11. В предложении «На рынках прошли выборочные проверки» слово </w:t>
            </w:r>
            <w:r w:rsidRPr="006B331D">
              <w:rPr>
                <w:rFonts w:ascii="Times New Roman" w:eastAsia="Times New Roman" w:hAnsi="Times New Roman" w:cs="Times New Roman"/>
                <w:i/>
                <w:sz w:val="24"/>
              </w:rPr>
              <w:t xml:space="preserve">выборочный </w:t>
            </w:r>
            <w:r w:rsidRPr="006B331D">
              <w:rPr>
                <w:rFonts w:ascii="Times New Roman" w:eastAsia="Times New Roman" w:hAnsi="Times New Roman" w:cs="Times New Roman"/>
                <w:sz w:val="24"/>
              </w:rPr>
              <w:t xml:space="preserve">употреблено ....................... соответствии со своим значением 18. В предложении «Динамичные танцы этого ансамбля были встречены дружными аплодисментами» слово </w:t>
            </w:r>
            <w:r w:rsidRPr="006B331D">
              <w:rPr>
                <w:rFonts w:ascii="Times New Roman" w:eastAsia="Times New Roman" w:hAnsi="Times New Roman" w:cs="Times New Roman"/>
                <w:i/>
                <w:sz w:val="24"/>
              </w:rPr>
              <w:t xml:space="preserve">динамичный </w:t>
            </w:r>
            <w:r w:rsidRPr="006B331D">
              <w:rPr>
                <w:rFonts w:ascii="Times New Roman" w:eastAsia="Times New Roman" w:hAnsi="Times New Roman" w:cs="Times New Roman"/>
                <w:sz w:val="24"/>
              </w:rPr>
              <w:t xml:space="preserve">употреблено ....................... соответствии со своим значением </w:t>
            </w:r>
          </w:p>
          <w:p w:rsidR="007757E2" w:rsidRPr="006B331D" w:rsidRDefault="00490DDD">
            <w:pPr>
              <w:spacing w:after="0" w:line="240" w:lineRule="auto"/>
              <w:ind w:firstLine="567"/>
              <w:jc w:val="both"/>
              <w:rPr>
                <w:rFonts w:ascii="Times New Roman" w:hAnsi="Times New Roman" w:cs="Times New Roman"/>
              </w:rPr>
            </w:pPr>
            <w:r w:rsidRPr="006B331D">
              <w:rPr>
                <w:rFonts w:ascii="Times New Roman" w:eastAsia="Times New Roman" w:hAnsi="Times New Roman" w:cs="Times New Roman"/>
                <w:sz w:val="24"/>
              </w:rPr>
              <w:t>12. Устной речи свойственны избыточность и ..........................................</w:t>
            </w:r>
          </w:p>
        </w:tc>
      </w:tr>
      <w:tr w:rsidR="007757E2" w:rsidRPr="006B331D">
        <w:tc>
          <w:tcPr>
            <w:tcW w:w="1774"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tabs>
                <w:tab w:val="left" w:pos="3402"/>
              </w:tabs>
              <w:spacing w:after="200" w:line="276" w:lineRule="auto"/>
              <w:rPr>
                <w:rFonts w:ascii="Times New Roman" w:eastAsia="Calibri" w:hAnsi="Times New Roman" w:cs="Times New Roman"/>
              </w:rPr>
            </w:pPr>
            <w:r w:rsidRPr="006B331D">
              <w:rPr>
                <w:rFonts w:ascii="Times New Roman" w:eastAsia="Calibri" w:hAnsi="Times New Roman" w:cs="Times New Roman"/>
              </w:rPr>
              <w:lastRenderedPageBreak/>
              <w:t>Уметь</w:t>
            </w:r>
          </w:p>
        </w:tc>
        <w:tc>
          <w:tcPr>
            <w:tcW w:w="4709"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spacing w:after="0" w:line="240" w:lineRule="auto"/>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давать критическую оценку стилистическим языковым явлениям; </w:t>
            </w:r>
          </w:p>
          <w:p w:rsidR="007757E2" w:rsidRPr="006B331D" w:rsidRDefault="00490DDD">
            <w:pPr>
              <w:spacing w:after="200" w:line="276" w:lineRule="auto"/>
              <w:rPr>
                <w:rFonts w:ascii="Times New Roman" w:hAnsi="Times New Roman" w:cs="Times New Roman"/>
              </w:rPr>
            </w:pPr>
            <w:r w:rsidRPr="006B331D">
              <w:rPr>
                <w:rFonts w:ascii="Times New Roman" w:eastAsia="Calibri" w:hAnsi="Times New Roman" w:cs="Times New Roman"/>
              </w:rPr>
              <w:t>понимать и анализировать тексты и речевые образцы</w:t>
            </w:r>
            <w:r w:rsidRPr="006B331D">
              <w:rPr>
                <w:rFonts w:ascii="Times New Roman" w:eastAsia="Calibri" w:hAnsi="Times New Roman" w:cs="Times New Roman"/>
              </w:rPr>
              <w:br/>
              <w:t xml:space="preserve"> относящиеся к различным функциональным стилям языка</w:t>
            </w:r>
          </w:p>
        </w:tc>
        <w:tc>
          <w:tcPr>
            <w:tcW w:w="9383" w:type="dxa"/>
            <w:tcBorders>
              <w:top w:val="single" w:sz="8" w:space="0" w:color="000000"/>
              <w:left w:val="single" w:sz="8" w:space="0" w:color="000000"/>
              <w:bottom w:val="single" w:sz="8" w:space="0" w:color="000000"/>
              <w:right w:val="single" w:sz="4" w:space="0" w:color="000000"/>
            </w:tcBorders>
            <w:shd w:val="clear" w:color="auto" w:fill="auto"/>
            <w:tcMar>
              <w:left w:w="80" w:type="dxa"/>
              <w:right w:w="80" w:type="dxa"/>
            </w:tcMar>
            <w:vAlign w:val="center"/>
          </w:tcPr>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Прочитайте высказывание и проанализируйте его в ответах на вопросы теста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i/>
                <w:sz w:val="24"/>
              </w:rPr>
              <w:t>09.12.05 13:10</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i/>
                <w:sz w:val="24"/>
              </w:rPr>
              <w:t>Пресс-релиз</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i/>
                <w:sz w:val="24"/>
              </w:rPr>
              <w:t>Алексей Воробьев: «В патриотическом воспитании – будущее нашей страны»</w:t>
            </w:r>
          </w:p>
          <w:p w:rsidR="007757E2" w:rsidRPr="006B331D" w:rsidRDefault="00FE29DA">
            <w:pPr>
              <w:spacing w:after="0" w:line="240" w:lineRule="auto"/>
              <w:ind w:firstLine="567"/>
              <w:jc w:val="both"/>
              <w:rPr>
                <w:rFonts w:ascii="Times New Roman" w:eastAsia="Times New Roman" w:hAnsi="Times New Roman" w:cs="Times New Roman"/>
                <w:sz w:val="24"/>
              </w:rPr>
            </w:pPr>
            <w:hyperlink r:id="rId20">
              <w:r w:rsidR="00490DDD" w:rsidRPr="006B331D">
                <w:rPr>
                  <w:rFonts w:ascii="Times New Roman" w:eastAsia="Times New Roman" w:hAnsi="Times New Roman" w:cs="Times New Roman"/>
                  <w:i/>
                  <w:color w:val="0000FF"/>
                  <w:sz w:val="24"/>
                  <w:u w:val="single"/>
                </w:rPr>
                <w:t>6 декабря</w:t>
              </w:r>
            </w:hyperlink>
            <w:r w:rsidR="00490DDD" w:rsidRPr="006B331D">
              <w:rPr>
                <w:rFonts w:ascii="Times New Roman" w:eastAsia="Times New Roman" w:hAnsi="Times New Roman" w:cs="Times New Roman"/>
                <w:i/>
                <w:sz w:val="24"/>
              </w:rPr>
              <w:t xml:space="preserve"> 2005 года в поселке Егоршино состоялся выездной Президиум Регионального политического совета Свердловского регионального отделения Всероссийской политической партии «Единая Россия». В этот раз он был посвящен осеннему призыву. Областной сборный пункт Егоршино отправлял к месту службы очередную партию призывников. «Единороссы» приняли участие в торжественном мероприятии «Служу Отечеству».</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1. Данное высказывание соответствует</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всем признакам текста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не всем признакам текста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только одному признаку текста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только двум признакам текста</w:t>
            </w:r>
          </w:p>
          <w:p w:rsidR="007757E2" w:rsidRPr="006B331D" w:rsidRDefault="00490DDD">
            <w:pPr>
              <w:spacing w:after="0" w:line="240" w:lineRule="auto"/>
              <w:ind w:firstLine="567"/>
              <w:jc w:val="both"/>
              <w:rPr>
                <w:rFonts w:ascii="Times New Roman" w:eastAsia="Times New Roman" w:hAnsi="Times New Roman" w:cs="Times New Roman"/>
                <w:b/>
                <w:sz w:val="24"/>
              </w:rPr>
            </w:pPr>
            <w:r w:rsidRPr="006B331D">
              <w:rPr>
                <w:rFonts w:ascii="Times New Roman" w:eastAsia="Times New Roman" w:hAnsi="Times New Roman" w:cs="Times New Roman"/>
                <w:b/>
                <w:sz w:val="24"/>
              </w:rPr>
              <w:t xml:space="preserve">2. В данном высказывании не </w:t>
            </w:r>
            <w:r w:rsidRPr="006B331D">
              <w:rPr>
                <w:rFonts w:ascii="Times New Roman" w:eastAsia="Times New Roman" w:hAnsi="Times New Roman" w:cs="Times New Roman"/>
                <w:b/>
                <w:sz w:val="24"/>
              </w:rPr>
              <w:lastRenderedPageBreak/>
              <w:t>реализованы такие категории текста, как</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информативность</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целостность</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интеграция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завершенность</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3. Жанр этого высказывания - это</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пресс-релиз</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призыв</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сообщение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заявление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4.Цель этого высказывания</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проинформировать</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призвать</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посоветовать</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сагитировать</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b/>
                <w:sz w:val="24"/>
              </w:rPr>
              <w:t>5. Сфера общения, в которой это высказывание прозвучало</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публичная речь</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публицистическая речь</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общественно-политическая сфера</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политическая сфера</w:t>
            </w:r>
          </w:p>
          <w:p w:rsidR="007757E2" w:rsidRPr="006B331D" w:rsidRDefault="00490DDD">
            <w:pPr>
              <w:spacing w:after="0" w:line="240" w:lineRule="auto"/>
              <w:ind w:firstLine="567"/>
              <w:jc w:val="both"/>
              <w:rPr>
                <w:rFonts w:ascii="Times New Roman" w:eastAsia="Times New Roman" w:hAnsi="Times New Roman" w:cs="Times New Roman"/>
                <w:b/>
                <w:sz w:val="24"/>
              </w:rPr>
            </w:pPr>
            <w:r w:rsidRPr="006B331D">
              <w:rPr>
                <w:rFonts w:ascii="Times New Roman" w:eastAsia="Times New Roman" w:hAnsi="Times New Roman" w:cs="Times New Roman"/>
                <w:b/>
                <w:sz w:val="24"/>
              </w:rPr>
              <w:t>6. Данное высказывание оформлено в</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а) официально-деловом стиле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б) в публицистическом стиле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в) в научном стиле</w:t>
            </w:r>
          </w:p>
          <w:p w:rsidR="007757E2" w:rsidRPr="006B331D" w:rsidRDefault="00490DDD">
            <w:pPr>
              <w:spacing w:after="0" w:line="240" w:lineRule="auto"/>
              <w:ind w:firstLine="567"/>
              <w:jc w:val="both"/>
              <w:rPr>
                <w:rFonts w:ascii="Times New Roman" w:eastAsia="Times New Roman" w:hAnsi="Times New Roman" w:cs="Times New Roman"/>
                <w:sz w:val="24"/>
              </w:rPr>
            </w:pPr>
            <w:r w:rsidRPr="006B331D">
              <w:rPr>
                <w:rFonts w:ascii="Times New Roman" w:eastAsia="Times New Roman" w:hAnsi="Times New Roman" w:cs="Times New Roman"/>
                <w:sz w:val="24"/>
              </w:rPr>
              <w:t>г) в разговорном стиле</w:t>
            </w:r>
          </w:p>
          <w:p w:rsidR="007757E2" w:rsidRPr="006B331D" w:rsidRDefault="007757E2">
            <w:pPr>
              <w:spacing w:after="0" w:line="240" w:lineRule="auto"/>
              <w:rPr>
                <w:rFonts w:ascii="Times New Roman" w:hAnsi="Times New Roman" w:cs="Times New Roman"/>
              </w:rPr>
            </w:pPr>
          </w:p>
        </w:tc>
      </w:tr>
      <w:tr w:rsidR="007757E2" w:rsidRPr="006B331D">
        <w:tc>
          <w:tcPr>
            <w:tcW w:w="1774"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tabs>
                <w:tab w:val="left" w:pos="3402"/>
              </w:tabs>
              <w:spacing w:after="200" w:line="276" w:lineRule="auto"/>
              <w:rPr>
                <w:rFonts w:ascii="Times New Roman" w:eastAsia="Calibri" w:hAnsi="Times New Roman" w:cs="Times New Roman"/>
              </w:rPr>
            </w:pPr>
            <w:r w:rsidRPr="006B331D">
              <w:rPr>
                <w:rFonts w:ascii="Times New Roman" w:eastAsia="Calibri" w:hAnsi="Times New Roman" w:cs="Times New Roman"/>
              </w:rPr>
              <w:lastRenderedPageBreak/>
              <w:t>Владеть</w:t>
            </w:r>
          </w:p>
        </w:tc>
        <w:tc>
          <w:tcPr>
            <w:tcW w:w="4709" w:type="dxa"/>
            <w:tcBorders>
              <w:top w:val="single" w:sz="8" w:space="0" w:color="000000"/>
              <w:left w:val="single" w:sz="8" w:space="0" w:color="000000"/>
              <w:bottom w:val="single" w:sz="8" w:space="0" w:color="000000"/>
              <w:right w:val="single" w:sz="8" w:space="0" w:color="000000"/>
            </w:tcBorders>
            <w:shd w:val="clear" w:color="auto" w:fill="auto"/>
            <w:tcMar>
              <w:left w:w="80" w:type="dxa"/>
              <w:right w:w="80" w:type="dxa"/>
            </w:tcMar>
          </w:tcPr>
          <w:p w:rsidR="007757E2" w:rsidRPr="006B331D" w:rsidRDefault="00490DDD">
            <w:pPr>
              <w:spacing w:after="0" w:line="240" w:lineRule="auto"/>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комплексом стилистических знаний применительно ко всем видам коммуникативной деятельности в различных сферах</w:t>
            </w:r>
          </w:p>
          <w:p w:rsidR="007757E2" w:rsidRPr="006B331D" w:rsidRDefault="007757E2">
            <w:pPr>
              <w:spacing w:after="0" w:line="240" w:lineRule="auto"/>
              <w:rPr>
                <w:rFonts w:ascii="Times New Roman" w:hAnsi="Times New Roman" w:cs="Times New Roman"/>
              </w:rPr>
            </w:pPr>
          </w:p>
        </w:tc>
        <w:tc>
          <w:tcPr>
            <w:tcW w:w="9383" w:type="dxa"/>
            <w:tcBorders>
              <w:top w:val="single" w:sz="8" w:space="0" w:color="000000"/>
              <w:left w:val="single" w:sz="8" w:space="0" w:color="000000"/>
              <w:bottom w:val="single" w:sz="8" w:space="0" w:color="000000"/>
              <w:right w:val="single" w:sz="4" w:space="0" w:color="000000"/>
            </w:tcBorders>
            <w:shd w:val="clear" w:color="auto" w:fill="auto"/>
            <w:tcMar>
              <w:left w:w="80" w:type="dxa"/>
              <w:right w:w="80" w:type="dxa"/>
            </w:tcMar>
            <w:vAlign w:val="center"/>
          </w:tcPr>
          <w:p w:rsidR="007757E2" w:rsidRPr="006B331D" w:rsidRDefault="00490DDD">
            <w:pPr>
              <w:tabs>
                <w:tab w:val="left" w:pos="3402"/>
              </w:tabs>
              <w:spacing w:after="200" w:line="276" w:lineRule="auto"/>
              <w:rPr>
                <w:rFonts w:ascii="Times New Roman" w:eastAsia="Calibri" w:hAnsi="Times New Roman" w:cs="Times New Roman"/>
                <w:b/>
              </w:rPr>
            </w:pPr>
            <w:r w:rsidRPr="006B331D">
              <w:rPr>
                <w:rFonts w:ascii="Times New Roman" w:eastAsia="Calibri" w:hAnsi="Times New Roman" w:cs="Times New Roman"/>
                <w:i/>
              </w:rPr>
              <w:t xml:space="preserve">Проект: </w:t>
            </w:r>
            <w:r w:rsidRPr="006B331D">
              <w:rPr>
                <w:rFonts w:ascii="Times New Roman" w:eastAsia="Calibri" w:hAnsi="Times New Roman" w:cs="Times New Roman"/>
                <w:b/>
              </w:rPr>
              <w:t>Редактирование текстов  различных по стилевой и жанровой  принадлежности</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Задание 1. Прочитайте текст, определите, к какому жанру и стилю он принадлежит, проанализируйте его композиционные и языковые особенности.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Анализ и редактирование текста по алгоритму: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а) определить жанрово-стилевую или </w:t>
            </w:r>
            <w:proofErr w:type="spellStart"/>
            <w:r w:rsidRPr="006B331D">
              <w:rPr>
                <w:rFonts w:ascii="Times New Roman" w:eastAsia="Calibri" w:hAnsi="Times New Roman" w:cs="Times New Roman"/>
              </w:rPr>
              <w:t>видо-типологическую</w:t>
            </w:r>
            <w:proofErr w:type="spellEnd"/>
            <w:r w:rsidRPr="006B331D">
              <w:rPr>
                <w:rFonts w:ascii="Times New Roman" w:eastAsia="Calibri" w:hAnsi="Times New Roman" w:cs="Times New Roman"/>
              </w:rPr>
              <w:t xml:space="preserve"> принадлежность текста;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б) выявить ошибки / дефекты / погрешности в предложенном тексте;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в) квалифицировать ошибки, выявленные в данном тексте, в соответствии с тем, какие нормы нарушены (лексические,  морфологические, синтаксические, стилистические);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г) указать наличие логических, композиционных (нарушение композиционной рамки), фактических ошибок;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д) определить вид редакторской правки и </w:t>
            </w:r>
            <w:r w:rsidRPr="006B331D">
              <w:rPr>
                <w:rFonts w:ascii="Times New Roman" w:eastAsia="Calibri" w:hAnsi="Times New Roman" w:cs="Times New Roman"/>
              </w:rPr>
              <w:lastRenderedPageBreak/>
              <w:t xml:space="preserve">доказать его целесообразность;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е) последовательно внести исправления в текст по правилам составления редактуры c помощью специальных знаков и представить вариант правки текста.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Задание 2. Напишите аннотацию на сборник научных трудов. Отредактируйте свой вариант или вариант аннотации Вашего коллеги.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Задание 3. Напишите аннотацию на научную статью или учебное пособие. Отредактируйте свой вариант или вариант аннотации Вашего коллеги.</w:t>
            </w:r>
          </w:p>
        </w:tc>
      </w:tr>
    </w:tbl>
    <w:p w:rsidR="007757E2" w:rsidRPr="006B331D" w:rsidRDefault="007757E2">
      <w:pPr>
        <w:tabs>
          <w:tab w:val="left" w:pos="3402"/>
        </w:tabs>
        <w:spacing w:after="200" w:line="276" w:lineRule="auto"/>
        <w:rPr>
          <w:rFonts w:ascii="Times New Roman" w:eastAsia="Calibri" w:hAnsi="Times New Roman" w:cs="Times New Roman"/>
          <w:i/>
          <w:color w:val="C00000"/>
          <w:shd w:val="clear" w:color="auto" w:fill="FFFF00"/>
        </w:rPr>
      </w:pPr>
    </w:p>
    <w:p w:rsidR="007757E2" w:rsidRPr="006B331D" w:rsidRDefault="00490DDD">
      <w:pPr>
        <w:tabs>
          <w:tab w:val="left" w:pos="3402"/>
        </w:tabs>
        <w:spacing w:after="200" w:line="276" w:lineRule="auto"/>
        <w:rPr>
          <w:rFonts w:ascii="Times New Roman" w:eastAsia="Calibri" w:hAnsi="Times New Roman" w:cs="Times New Roman"/>
          <w:b/>
        </w:rPr>
      </w:pPr>
      <w:r w:rsidRPr="006B331D">
        <w:rPr>
          <w:rFonts w:ascii="Times New Roman" w:eastAsia="Calibri" w:hAnsi="Times New Roman" w:cs="Times New Roman"/>
          <w:b/>
        </w:rPr>
        <w:t>б) Порядок проведения промежуточной аттестации, показатели и критерии оценивания:</w:t>
      </w:r>
    </w:p>
    <w:p w:rsidR="007757E2" w:rsidRPr="006B331D" w:rsidRDefault="00490DDD">
      <w:pPr>
        <w:spacing w:after="200" w:line="276" w:lineRule="auto"/>
        <w:ind w:firstLine="709"/>
        <w:rPr>
          <w:rFonts w:ascii="Times New Roman" w:eastAsia="Calibri" w:hAnsi="Times New Roman" w:cs="Times New Roman"/>
        </w:rPr>
      </w:pPr>
      <w:r w:rsidRPr="006B331D">
        <w:rPr>
          <w:rFonts w:ascii="Times New Roman" w:eastAsia="Calibri" w:hAnsi="Times New Roman" w:cs="Times New Roman"/>
        </w:rPr>
        <w:t>Промежуточная аттестация по дисциплине «Литература в контексте культуры» включает теоретические вопросы, позволяющие оценить уровень усвоения обучающимися знаний, выявляющие степень сформированности умений и владений, проводится в форме зачета.</w:t>
      </w:r>
    </w:p>
    <w:p w:rsidR="007757E2" w:rsidRPr="006B331D" w:rsidRDefault="00490DDD">
      <w:pPr>
        <w:spacing w:after="200" w:line="276" w:lineRule="auto"/>
        <w:ind w:firstLine="709"/>
        <w:rPr>
          <w:rFonts w:ascii="Times New Roman" w:eastAsia="Calibri" w:hAnsi="Times New Roman" w:cs="Times New Roman"/>
        </w:rPr>
      </w:pPr>
      <w:r w:rsidRPr="006B331D">
        <w:rPr>
          <w:rFonts w:ascii="Times New Roman" w:eastAsia="Calibri" w:hAnsi="Times New Roman" w:cs="Times New Roman"/>
        </w:rPr>
        <w:t xml:space="preserve">Зачет по данной дисциплине проводится в устной форме и включает два вопроса из перечня вопросов к зачёту. </w:t>
      </w:r>
    </w:p>
    <w:p w:rsidR="007757E2" w:rsidRPr="006B331D" w:rsidRDefault="00490DDD">
      <w:pPr>
        <w:spacing w:after="200" w:line="276" w:lineRule="auto"/>
        <w:ind w:firstLine="709"/>
        <w:rPr>
          <w:rFonts w:ascii="Times New Roman" w:eastAsia="Calibri" w:hAnsi="Times New Roman" w:cs="Times New Roman"/>
        </w:rPr>
      </w:pPr>
      <w:r w:rsidRPr="006B331D">
        <w:rPr>
          <w:rFonts w:ascii="Times New Roman" w:eastAsia="Calibri" w:hAnsi="Times New Roman" w:cs="Times New Roman"/>
        </w:rPr>
        <w:t>Подготовка к зачёту заключается в изучении и тщательной проработке студентом учебного материала дисциплины с учётом учебников, лекционных и семинарских занятий, сгруппированном в виде контрольных вопросов.</w:t>
      </w:r>
    </w:p>
    <w:p w:rsidR="007757E2" w:rsidRPr="006B331D" w:rsidRDefault="00490DDD">
      <w:pPr>
        <w:spacing w:after="200" w:line="276" w:lineRule="auto"/>
        <w:ind w:firstLine="709"/>
        <w:rPr>
          <w:rFonts w:ascii="Times New Roman" w:eastAsia="Calibri" w:hAnsi="Times New Roman" w:cs="Times New Roman"/>
        </w:rPr>
      </w:pPr>
      <w:r w:rsidRPr="006B331D">
        <w:rPr>
          <w:rFonts w:ascii="Times New Roman" w:eastAsia="Calibri" w:hAnsi="Times New Roman" w:cs="Times New Roman"/>
        </w:rPr>
        <w:t xml:space="preserve">На зачёт по курсу студент обязан представить: </w:t>
      </w:r>
    </w:p>
    <w:p w:rsidR="007757E2" w:rsidRPr="006B331D" w:rsidRDefault="00490DDD">
      <w:pPr>
        <w:spacing w:after="200" w:line="276" w:lineRule="auto"/>
        <w:ind w:firstLine="709"/>
        <w:rPr>
          <w:rFonts w:ascii="Times New Roman" w:eastAsia="Calibri" w:hAnsi="Times New Roman" w:cs="Times New Roman"/>
        </w:rPr>
      </w:pPr>
      <w:r w:rsidRPr="006B331D">
        <w:rPr>
          <w:rFonts w:ascii="Times New Roman" w:eastAsia="Cambria Math" w:hAnsi="Times New Roman" w:cs="Times New Roman"/>
        </w:rPr>
        <w:t>−</w:t>
      </w:r>
      <w:r w:rsidRPr="006B331D">
        <w:rPr>
          <w:rFonts w:ascii="Times New Roman" w:eastAsia="Calibri" w:hAnsi="Times New Roman" w:cs="Times New Roman"/>
        </w:rPr>
        <w:t xml:space="preserve"> полный конспект лекций (даже в случаях разрешения свободного посещения учебных занятий); </w:t>
      </w:r>
    </w:p>
    <w:p w:rsidR="007757E2" w:rsidRPr="006B331D" w:rsidRDefault="00490DDD">
      <w:pPr>
        <w:spacing w:after="200" w:line="276" w:lineRule="auto"/>
        <w:ind w:firstLine="709"/>
        <w:rPr>
          <w:rFonts w:ascii="Times New Roman" w:eastAsia="Calibri" w:hAnsi="Times New Roman" w:cs="Times New Roman"/>
        </w:rPr>
      </w:pPr>
      <w:r w:rsidRPr="006B331D">
        <w:rPr>
          <w:rFonts w:ascii="Times New Roman" w:eastAsia="Cambria Math" w:hAnsi="Times New Roman" w:cs="Times New Roman"/>
        </w:rPr>
        <w:t>−</w:t>
      </w:r>
      <w:r w:rsidRPr="006B331D">
        <w:rPr>
          <w:rFonts w:ascii="Times New Roman" w:eastAsia="Calibri" w:hAnsi="Times New Roman" w:cs="Times New Roman"/>
        </w:rPr>
        <w:t xml:space="preserve"> полный конспект семинарских занятий (даже в случаях разрешения свободного посещения учебных занятий); </w:t>
      </w:r>
    </w:p>
    <w:p w:rsidR="007757E2" w:rsidRPr="006B331D" w:rsidRDefault="00490DDD">
      <w:pPr>
        <w:spacing w:after="200" w:line="276" w:lineRule="auto"/>
        <w:ind w:firstLine="709"/>
        <w:rPr>
          <w:rFonts w:ascii="Times New Roman" w:eastAsia="Calibri" w:hAnsi="Times New Roman" w:cs="Times New Roman"/>
        </w:rPr>
      </w:pPr>
      <w:r w:rsidRPr="006B331D">
        <w:rPr>
          <w:rFonts w:ascii="Times New Roman" w:eastAsia="Cambria Math" w:hAnsi="Times New Roman" w:cs="Times New Roman"/>
        </w:rPr>
        <w:t>−</w:t>
      </w:r>
      <w:r w:rsidRPr="006B331D">
        <w:rPr>
          <w:rFonts w:ascii="Times New Roman" w:eastAsia="Calibri" w:hAnsi="Times New Roman" w:cs="Times New Roman"/>
        </w:rPr>
        <w:t xml:space="preserve"> конспекты дополнительной литературы по курсу. </w:t>
      </w:r>
    </w:p>
    <w:p w:rsidR="007757E2" w:rsidRPr="006B331D" w:rsidRDefault="007757E2">
      <w:pPr>
        <w:spacing w:after="200" w:line="276" w:lineRule="auto"/>
        <w:ind w:firstLine="709"/>
        <w:rPr>
          <w:rFonts w:ascii="Times New Roman" w:eastAsia="Calibri" w:hAnsi="Times New Roman" w:cs="Times New Roman"/>
        </w:rPr>
      </w:pPr>
    </w:p>
    <w:p w:rsidR="007757E2" w:rsidRPr="006B331D" w:rsidRDefault="00490DDD">
      <w:pPr>
        <w:spacing w:after="200" w:line="276" w:lineRule="auto"/>
        <w:ind w:firstLine="709"/>
        <w:rPr>
          <w:rFonts w:ascii="Times New Roman" w:eastAsia="Calibri" w:hAnsi="Times New Roman" w:cs="Times New Roman"/>
        </w:rPr>
      </w:pPr>
      <w:r w:rsidRPr="006B331D">
        <w:rPr>
          <w:rFonts w:ascii="Times New Roman" w:eastAsia="Calibri" w:hAnsi="Times New Roman" w:cs="Times New Roman"/>
          <w:b/>
        </w:rPr>
        <w:t>Критерии оценки:</w:t>
      </w:r>
    </w:p>
    <w:p w:rsidR="007757E2" w:rsidRPr="006B331D" w:rsidRDefault="00490DDD">
      <w:pPr>
        <w:spacing w:after="200" w:line="276" w:lineRule="auto"/>
        <w:rPr>
          <w:rFonts w:ascii="Times New Roman" w:eastAsia="Calibri" w:hAnsi="Times New Roman" w:cs="Times New Roman"/>
          <w:b/>
        </w:rPr>
      </w:pPr>
      <w:r w:rsidRPr="006B331D">
        <w:rPr>
          <w:rFonts w:ascii="Times New Roman" w:eastAsia="Calibri" w:hAnsi="Times New Roman" w:cs="Times New Roman"/>
          <w:b/>
        </w:rPr>
        <w:t>«Зачтено»</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 xml:space="preserve">Ответ на поставленные в билете вопросы полный и развернутый, содержит не только фактическую информацию, но и элементы оценки. Адекватная реакция на вопросы, задаваемые студенту. Все индивидуальные домашние задания, проведенные в течение семестра, и тест были выполнены на положительную отметку и сданы в срок. </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rsidR="007757E2" w:rsidRPr="006B331D" w:rsidRDefault="00490DDD">
      <w:pPr>
        <w:spacing w:after="200" w:line="276" w:lineRule="auto"/>
        <w:rPr>
          <w:rFonts w:ascii="Times New Roman" w:eastAsia="Calibri" w:hAnsi="Times New Roman" w:cs="Times New Roman"/>
          <w:b/>
        </w:rPr>
      </w:pPr>
      <w:r w:rsidRPr="006B331D">
        <w:rPr>
          <w:rFonts w:ascii="Times New Roman" w:eastAsia="Calibri" w:hAnsi="Times New Roman" w:cs="Times New Roman"/>
          <w:b/>
        </w:rPr>
        <w:lastRenderedPageBreak/>
        <w:t>«Не зачтено»</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t>Вопрос билета раскрыт не полностью и без примеров.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rsidR="007757E2" w:rsidRPr="006B331D" w:rsidRDefault="00490DDD">
      <w:pPr>
        <w:spacing w:after="0" w:line="240" w:lineRule="auto"/>
        <w:ind w:firstLine="567"/>
        <w:jc w:val="both"/>
        <w:rPr>
          <w:rFonts w:ascii="Times New Roman" w:eastAsia="Times New Roman" w:hAnsi="Times New Roman" w:cs="Times New Roman"/>
          <w:b/>
          <w:sz w:val="24"/>
        </w:rPr>
      </w:pPr>
      <w:r w:rsidRPr="006B331D">
        <w:rPr>
          <w:rFonts w:ascii="Times New Roman" w:eastAsia="Times New Roman" w:hAnsi="Times New Roman" w:cs="Times New Roman"/>
          <w:b/>
          <w:sz w:val="24"/>
        </w:rPr>
        <w:t>Образец билета по предмету</w:t>
      </w:r>
    </w:p>
    <w:p w:rsidR="007757E2" w:rsidRPr="006B331D" w:rsidRDefault="00490DDD">
      <w:pPr>
        <w:widowControl w:val="0"/>
        <w:numPr>
          <w:ilvl w:val="0"/>
          <w:numId w:val="10"/>
        </w:numPr>
        <w:spacing w:after="0" w:line="240" w:lineRule="auto"/>
        <w:ind w:left="426" w:hanging="360"/>
        <w:rPr>
          <w:rFonts w:ascii="Times New Roman" w:eastAsia="Times New Roman" w:hAnsi="Times New Roman" w:cs="Times New Roman"/>
          <w:sz w:val="24"/>
        </w:rPr>
      </w:pPr>
      <w:r w:rsidRPr="006B331D">
        <w:rPr>
          <w:rFonts w:ascii="Times New Roman" w:eastAsia="Times New Roman" w:hAnsi="Times New Roman" w:cs="Times New Roman"/>
          <w:sz w:val="24"/>
        </w:rPr>
        <w:t>Назовите особенности коммуникативного процесса</w:t>
      </w:r>
    </w:p>
    <w:p w:rsidR="007757E2" w:rsidRPr="006B331D" w:rsidRDefault="00490DDD">
      <w:pPr>
        <w:numPr>
          <w:ilvl w:val="0"/>
          <w:numId w:val="10"/>
        </w:numPr>
        <w:tabs>
          <w:tab w:val="left" w:pos="0"/>
        </w:tabs>
        <w:spacing w:after="0" w:line="240" w:lineRule="auto"/>
        <w:ind w:left="426"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Назовите этапы  подготовки и проведения публичного выступления. </w:t>
      </w:r>
    </w:p>
    <w:p w:rsidR="007757E2" w:rsidRPr="006B331D" w:rsidRDefault="007757E2">
      <w:pPr>
        <w:tabs>
          <w:tab w:val="left" w:pos="3402"/>
        </w:tabs>
        <w:spacing w:after="200" w:line="276" w:lineRule="auto"/>
        <w:rPr>
          <w:rFonts w:ascii="Times New Roman" w:eastAsia="Calibri" w:hAnsi="Times New Roman" w:cs="Times New Roman"/>
          <w:b/>
        </w:rPr>
      </w:pPr>
    </w:p>
    <w:p w:rsidR="007757E2" w:rsidRPr="006B331D" w:rsidRDefault="00490DDD">
      <w:pPr>
        <w:spacing w:after="200" w:line="276" w:lineRule="auto"/>
        <w:rPr>
          <w:rFonts w:ascii="Times New Roman" w:eastAsia="Calibri" w:hAnsi="Times New Roman" w:cs="Times New Roman"/>
          <w:b/>
        </w:rPr>
      </w:pPr>
      <w:r w:rsidRPr="006B331D">
        <w:rPr>
          <w:rFonts w:ascii="Times New Roman" w:eastAsia="Calibri" w:hAnsi="Times New Roman" w:cs="Times New Roman"/>
          <w:b/>
        </w:rPr>
        <w:t>Перечень вопросов к зачету:</w:t>
      </w:r>
    </w:p>
    <w:p w:rsidR="007757E2" w:rsidRPr="006B331D" w:rsidRDefault="00490DDD">
      <w:pPr>
        <w:widowControl w:val="0"/>
        <w:numPr>
          <w:ilvl w:val="0"/>
          <w:numId w:val="11"/>
        </w:numPr>
        <w:spacing w:after="0" w:line="240" w:lineRule="auto"/>
        <w:ind w:left="426" w:hanging="360"/>
        <w:rPr>
          <w:rFonts w:ascii="Times New Roman" w:eastAsia="Times New Roman" w:hAnsi="Times New Roman" w:cs="Times New Roman"/>
          <w:sz w:val="24"/>
        </w:rPr>
      </w:pPr>
      <w:r w:rsidRPr="006B331D">
        <w:rPr>
          <w:rFonts w:ascii="Times New Roman" w:eastAsia="Times New Roman" w:hAnsi="Times New Roman" w:cs="Times New Roman"/>
          <w:sz w:val="24"/>
        </w:rPr>
        <w:t>Назовите особенности коммуникативного процесса</w:t>
      </w:r>
    </w:p>
    <w:p w:rsidR="007757E2" w:rsidRPr="006B331D" w:rsidRDefault="00490DDD">
      <w:pPr>
        <w:widowControl w:val="0"/>
        <w:numPr>
          <w:ilvl w:val="0"/>
          <w:numId w:val="11"/>
        </w:numPr>
        <w:spacing w:after="0" w:line="240" w:lineRule="auto"/>
        <w:ind w:left="426" w:hanging="360"/>
        <w:rPr>
          <w:rFonts w:ascii="Times New Roman" w:eastAsia="Times New Roman" w:hAnsi="Times New Roman" w:cs="Times New Roman"/>
          <w:sz w:val="24"/>
        </w:rPr>
      </w:pPr>
      <w:r w:rsidRPr="006B331D">
        <w:rPr>
          <w:rFonts w:ascii="Times New Roman" w:eastAsia="Times New Roman" w:hAnsi="Times New Roman" w:cs="Times New Roman"/>
          <w:sz w:val="24"/>
        </w:rPr>
        <w:t>Что такое коммуникативные барьеры? Каковы их типы и способы преодоления?</w:t>
      </w:r>
    </w:p>
    <w:p w:rsidR="007757E2" w:rsidRPr="006B331D" w:rsidRDefault="00490DDD">
      <w:pPr>
        <w:numPr>
          <w:ilvl w:val="0"/>
          <w:numId w:val="11"/>
        </w:numPr>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 xml:space="preserve">Деловое общение. Понятие, структура, виды и содержание. </w:t>
      </w:r>
    </w:p>
    <w:p w:rsidR="007757E2" w:rsidRPr="006B331D" w:rsidRDefault="00490DDD">
      <w:pPr>
        <w:widowControl w:val="0"/>
        <w:numPr>
          <w:ilvl w:val="0"/>
          <w:numId w:val="11"/>
        </w:numPr>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Каковы функции языка в общении?</w:t>
      </w:r>
    </w:p>
    <w:p w:rsidR="007757E2" w:rsidRPr="006B331D" w:rsidRDefault="00490DDD">
      <w:pPr>
        <w:widowControl w:val="0"/>
        <w:numPr>
          <w:ilvl w:val="0"/>
          <w:numId w:val="11"/>
        </w:numPr>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Чем отличаются  стили речи (профессионально-деловой, научный, публицистический, разговорный)?</w:t>
      </w:r>
    </w:p>
    <w:p w:rsidR="007757E2" w:rsidRPr="006B331D" w:rsidRDefault="00490DDD">
      <w:pPr>
        <w:widowControl w:val="0"/>
        <w:numPr>
          <w:ilvl w:val="0"/>
          <w:numId w:val="11"/>
        </w:numPr>
        <w:spacing w:after="0" w:line="240" w:lineRule="auto"/>
        <w:ind w:left="426" w:hanging="360"/>
        <w:rPr>
          <w:rFonts w:ascii="Times New Roman" w:eastAsia="Times New Roman" w:hAnsi="Times New Roman" w:cs="Times New Roman"/>
          <w:sz w:val="24"/>
        </w:rPr>
      </w:pPr>
      <w:r w:rsidRPr="006B331D">
        <w:rPr>
          <w:rFonts w:ascii="Times New Roman" w:eastAsia="Times New Roman" w:hAnsi="Times New Roman" w:cs="Times New Roman"/>
          <w:sz w:val="24"/>
        </w:rPr>
        <w:t>В чем заключаются особенности невербального общения?</w:t>
      </w:r>
    </w:p>
    <w:p w:rsidR="007757E2" w:rsidRPr="006B331D" w:rsidRDefault="00490DDD">
      <w:pPr>
        <w:widowControl w:val="0"/>
        <w:numPr>
          <w:ilvl w:val="0"/>
          <w:numId w:val="11"/>
        </w:numPr>
        <w:spacing w:after="0" w:line="240" w:lineRule="auto"/>
        <w:ind w:left="426" w:hanging="360"/>
        <w:rPr>
          <w:rFonts w:ascii="Times New Roman" w:eastAsia="Times New Roman" w:hAnsi="Times New Roman" w:cs="Times New Roman"/>
          <w:sz w:val="24"/>
        </w:rPr>
      </w:pPr>
      <w:r w:rsidRPr="006B331D">
        <w:rPr>
          <w:rFonts w:ascii="Times New Roman" w:eastAsia="Times New Roman" w:hAnsi="Times New Roman" w:cs="Times New Roman"/>
          <w:sz w:val="24"/>
        </w:rPr>
        <w:t>Как цели делового взаимодействия отражаются в организации пространственной среды?</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Какие формы делового общения вы знаете?</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Перечислите  основные функции и этапы деловой беседы</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Перечислите способы «правильных дебютов» в деловой беседе.</w:t>
      </w:r>
    </w:p>
    <w:p w:rsidR="007757E2" w:rsidRPr="006B331D" w:rsidRDefault="00490DDD">
      <w:pPr>
        <w:numPr>
          <w:ilvl w:val="0"/>
          <w:numId w:val="11"/>
        </w:numPr>
        <w:spacing w:after="0" w:line="240" w:lineRule="auto"/>
        <w:ind w:left="426" w:hanging="360"/>
        <w:jc w:val="both"/>
        <w:rPr>
          <w:rFonts w:ascii="Times New Roman" w:eastAsia="Calibri" w:hAnsi="Times New Roman" w:cs="Times New Roman"/>
          <w:shd w:val="clear" w:color="auto" w:fill="FFFFFF"/>
        </w:rPr>
      </w:pPr>
      <w:r w:rsidRPr="006B331D">
        <w:rPr>
          <w:rFonts w:ascii="Times New Roman" w:eastAsia="Calibri" w:hAnsi="Times New Roman" w:cs="Times New Roman"/>
          <w:color w:val="000000"/>
          <w:shd w:val="clear" w:color="auto" w:fill="FFFFFF"/>
        </w:rPr>
        <w:t xml:space="preserve">Каковы особенности </w:t>
      </w:r>
      <w:proofErr w:type="spellStart"/>
      <w:r w:rsidRPr="006B331D">
        <w:rPr>
          <w:rFonts w:ascii="Times New Roman" w:eastAsia="Calibri" w:hAnsi="Times New Roman" w:cs="Times New Roman"/>
          <w:color w:val="000000"/>
          <w:shd w:val="clear" w:color="auto" w:fill="FFFFFF"/>
        </w:rPr>
        <w:t>дистантного</w:t>
      </w:r>
      <w:proofErr w:type="spellEnd"/>
      <w:r w:rsidRPr="006B331D">
        <w:rPr>
          <w:rFonts w:ascii="Times New Roman" w:eastAsia="Calibri" w:hAnsi="Times New Roman" w:cs="Times New Roman"/>
          <w:color w:val="000000"/>
          <w:shd w:val="clear" w:color="auto" w:fill="FFFFFF"/>
        </w:rPr>
        <w:t xml:space="preserve"> общения? </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color w:val="000000"/>
          <w:sz w:val="24"/>
          <w:shd w:val="clear" w:color="auto" w:fill="FFFFFF"/>
        </w:rPr>
      </w:pPr>
      <w:r w:rsidRPr="006B331D">
        <w:rPr>
          <w:rFonts w:ascii="Times New Roman" w:eastAsia="Times New Roman" w:hAnsi="Times New Roman" w:cs="Times New Roman"/>
          <w:sz w:val="24"/>
          <w:shd w:val="clear" w:color="auto" w:fill="FFFFFF"/>
        </w:rPr>
        <w:t xml:space="preserve">Что, на ваш взгляд, означает «умение слушать»? </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Назовите этапы  подготовки и проведения публичного выступления. </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color w:val="000000"/>
          <w:sz w:val="24"/>
        </w:rPr>
        <w:t>Как завоевать и удержать внимание аудитории?</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Опишите стратегии ведения переговоров.</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Каковы особенности переговоров в неформальной обстановке?</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вы понимаете под речевым этикетом? Опишите регламент приветствия; обращения; представления.</w:t>
      </w:r>
    </w:p>
    <w:p w:rsidR="007757E2" w:rsidRPr="006B331D" w:rsidRDefault="00490DDD">
      <w:pPr>
        <w:widowControl w:val="0"/>
        <w:numPr>
          <w:ilvl w:val="0"/>
          <w:numId w:val="11"/>
        </w:numPr>
        <w:tabs>
          <w:tab w:val="left" w:pos="0"/>
        </w:tabs>
        <w:spacing w:after="0" w:line="240" w:lineRule="auto"/>
        <w:ind w:left="426" w:right="-30"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Что вы понимаете под служебной субординацией?</w:t>
      </w:r>
      <w:r w:rsidRPr="006B331D">
        <w:rPr>
          <w:rFonts w:ascii="Times New Roman" w:eastAsia="Times New Roman" w:hAnsi="Times New Roman" w:cs="Times New Roman"/>
          <w:sz w:val="24"/>
        </w:rPr>
        <w:tab/>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формируется вербальный имидж?</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различаются природная и искусственная самопрезентация?</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 сформировать визуальный имидж?</w:t>
      </w:r>
    </w:p>
    <w:p w:rsidR="007757E2" w:rsidRPr="006B331D" w:rsidRDefault="00490DDD">
      <w:pPr>
        <w:numPr>
          <w:ilvl w:val="0"/>
          <w:numId w:val="11"/>
        </w:numPr>
        <w:spacing w:after="0" w:line="240" w:lineRule="auto"/>
        <w:ind w:left="426" w:hanging="360"/>
        <w:jc w:val="both"/>
        <w:rPr>
          <w:rFonts w:ascii="Times New Roman" w:eastAsia="Calibri" w:hAnsi="Times New Roman" w:cs="Times New Roman"/>
        </w:rPr>
      </w:pPr>
      <w:r w:rsidRPr="006B331D">
        <w:rPr>
          <w:rFonts w:ascii="Times New Roman" w:eastAsia="Calibri" w:hAnsi="Times New Roman" w:cs="Times New Roman"/>
        </w:rPr>
        <w:t xml:space="preserve">Каковы особенности ведения спора? </w:t>
      </w:r>
    </w:p>
    <w:p w:rsidR="007757E2" w:rsidRPr="006B331D" w:rsidRDefault="00490DDD">
      <w:pPr>
        <w:numPr>
          <w:ilvl w:val="0"/>
          <w:numId w:val="11"/>
        </w:numPr>
        <w:spacing w:after="0" w:line="240" w:lineRule="auto"/>
        <w:ind w:left="426" w:hanging="360"/>
        <w:jc w:val="both"/>
        <w:rPr>
          <w:rFonts w:ascii="Times New Roman" w:eastAsia="Calibri" w:hAnsi="Times New Roman" w:cs="Times New Roman"/>
        </w:rPr>
      </w:pPr>
      <w:r w:rsidRPr="006B331D">
        <w:rPr>
          <w:rFonts w:ascii="Times New Roman" w:eastAsia="Calibri" w:hAnsi="Times New Roman" w:cs="Times New Roman"/>
        </w:rPr>
        <w:t>Перечислите типы конфликтных ситуаций и предложите методы их разрешения.</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Какую роль играет критика в рамках профессиональной коммуникации?</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Какую роль играют комплименты в деловой жизни?</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В каких случаях дарят подарки в рамках в деловой жизни?</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sz w:val="24"/>
        </w:rPr>
        <w:t>Какие типы визитных карточек используются в деловой сфере?</w:t>
      </w:r>
    </w:p>
    <w:p w:rsidR="007757E2" w:rsidRPr="006B331D" w:rsidRDefault="00490DDD">
      <w:pPr>
        <w:numPr>
          <w:ilvl w:val="0"/>
          <w:numId w:val="11"/>
        </w:numPr>
        <w:spacing w:after="0" w:line="240" w:lineRule="auto"/>
        <w:ind w:left="426" w:right="-30" w:hanging="360"/>
        <w:jc w:val="both"/>
        <w:rPr>
          <w:rFonts w:ascii="Times New Roman" w:eastAsia="Times New Roman" w:hAnsi="Times New Roman" w:cs="Times New Roman"/>
          <w:color w:val="000000"/>
          <w:sz w:val="24"/>
          <w:shd w:val="clear" w:color="auto" w:fill="FFFFFF"/>
        </w:rPr>
      </w:pPr>
      <w:r w:rsidRPr="006B331D">
        <w:rPr>
          <w:rFonts w:ascii="Times New Roman" w:eastAsia="Times New Roman" w:hAnsi="Times New Roman" w:cs="Times New Roman"/>
          <w:color w:val="000000"/>
          <w:sz w:val="24"/>
          <w:shd w:val="clear" w:color="auto" w:fill="FFFFFF"/>
        </w:rPr>
        <w:t>Как проходит процедура обмена визитными карточками?</w:t>
      </w:r>
    </w:p>
    <w:p w:rsidR="007757E2" w:rsidRPr="006B331D" w:rsidRDefault="00490DDD">
      <w:pPr>
        <w:numPr>
          <w:ilvl w:val="0"/>
          <w:numId w:val="11"/>
        </w:numPr>
        <w:tabs>
          <w:tab w:val="left" w:pos="0"/>
        </w:tabs>
        <w:spacing w:after="0" w:line="240" w:lineRule="auto"/>
        <w:ind w:left="426" w:hanging="360"/>
        <w:jc w:val="both"/>
        <w:rPr>
          <w:rFonts w:ascii="Times New Roman" w:eastAsia="Times New Roman" w:hAnsi="Times New Roman" w:cs="Times New Roman"/>
          <w:sz w:val="24"/>
        </w:rPr>
      </w:pPr>
      <w:r w:rsidRPr="006B331D">
        <w:rPr>
          <w:rFonts w:ascii="Times New Roman" w:eastAsia="Times New Roman" w:hAnsi="Times New Roman" w:cs="Times New Roman"/>
          <w:color w:val="000000"/>
          <w:sz w:val="24"/>
        </w:rPr>
        <w:t>Какую роль играют</w:t>
      </w:r>
      <w:r w:rsidRPr="006B331D">
        <w:rPr>
          <w:rFonts w:ascii="Times New Roman" w:eastAsia="Times New Roman" w:hAnsi="Times New Roman" w:cs="Times New Roman"/>
          <w:sz w:val="24"/>
        </w:rPr>
        <w:t>межкультурные аспекты в деловом общении?</w:t>
      </w:r>
    </w:p>
    <w:p w:rsidR="007757E2" w:rsidRPr="006B331D" w:rsidRDefault="00490DDD">
      <w:pPr>
        <w:numPr>
          <w:ilvl w:val="0"/>
          <w:numId w:val="11"/>
        </w:numPr>
        <w:spacing w:after="0" w:line="240" w:lineRule="auto"/>
        <w:ind w:left="426" w:right="-30" w:hanging="360"/>
        <w:jc w:val="both"/>
        <w:rPr>
          <w:rFonts w:ascii="Times New Roman" w:eastAsia="Times New Roman" w:hAnsi="Times New Roman" w:cs="Times New Roman"/>
          <w:b/>
          <w:i/>
          <w:color w:val="000000"/>
          <w:sz w:val="24"/>
        </w:rPr>
      </w:pPr>
      <w:r w:rsidRPr="006B331D">
        <w:rPr>
          <w:rFonts w:ascii="Times New Roman" w:eastAsia="Times New Roman" w:hAnsi="Times New Roman" w:cs="Times New Roman"/>
          <w:color w:val="000000"/>
          <w:sz w:val="24"/>
        </w:rPr>
        <w:t>Сформулируйте правила общения через переводчика.</w:t>
      </w:r>
    </w:p>
    <w:p w:rsidR="007757E2" w:rsidRPr="006B331D" w:rsidRDefault="00490DDD">
      <w:pPr>
        <w:numPr>
          <w:ilvl w:val="0"/>
          <w:numId w:val="11"/>
        </w:numPr>
        <w:spacing w:after="0" w:line="240" w:lineRule="auto"/>
        <w:ind w:left="426" w:right="-30" w:hanging="360"/>
        <w:jc w:val="both"/>
        <w:rPr>
          <w:rFonts w:ascii="Times New Roman" w:eastAsia="Times New Roman" w:hAnsi="Times New Roman" w:cs="Times New Roman"/>
          <w:color w:val="000000"/>
          <w:sz w:val="24"/>
        </w:rPr>
      </w:pPr>
      <w:r w:rsidRPr="006B331D">
        <w:rPr>
          <w:rFonts w:ascii="Times New Roman" w:eastAsia="Times New Roman" w:hAnsi="Times New Roman" w:cs="Times New Roman"/>
          <w:color w:val="000000"/>
          <w:sz w:val="24"/>
        </w:rPr>
        <w:t xml:space="preserve">В чем заключаются особенности </w:t>
      </w:r>
      <w:proofErr w:type="spellStart"/>
      <w:r w:rsidRPr="006B331D">
        <w:rPr>
          <w:rFonts w:ascii="Times New Roman" w:eastAsia="Times New Roman" w:hAnsi="Times New Roman" w:cs="Times New Roman"/>
          <w:color w:val="000000"/>
          <w:sz w:val="24"/>
        </w:rPr>
        <w:t>дистантного</w:t>
      </w:r>
      <w:proofErr w:type="spellEnd"/>
      <w:r w:rsidRPr="006B331D">
        <w:rPr>
          <w:rFonts w:ascii="Times New Roman" w:eastAsia="Times New Roman" w:hAnsi="Times New Roman" w:cs="Times New Roman"/>
          <w:color w:val="000000"/>
          <w:sz w:val="24"/>
        </w:rPr>
        <w:t xml:space="preserve"> общения с зарубежными партнерами?</w:t>
      </w:r>
    </w:p>
    <w:p w:rsidR="007757E2" w:rsidRPr="006B331D" w:rsidRDefault="007757E2">
      <w:pPr>
        <w:spacing w:after="200" w:line="276" w:lineRule="auto"/>
        <w:rPr>
          <w:rFonts w:ascii="Times New Roman" w:eastAsia="Calibri" w:hAnsi="Times New Roman" w:cs="Times New Roman"/>
          <w:b/>
        </w:rPr>
      </w:pPr>
    </w:p>
    <w:p w:rsidR="007757E2" w:rsidRPr="006B331D" w:rsidRDefault="00490DDD">
      <w:pPr>
        <w:spacing w:after="200" w:line="276" w:lineRule="auto"/>
        <w:rPr>
          <w:rFonts w:ascii="Times New Roman" w:eastAsia="Calibri" w:hAnsi="Times New Roman" w:cs="Times New Roman"/>
          <w:b/>
        </w:rPr>
      </w:pPr>
      <w:r w:rsidRPr="006B331D">
        <w:rPr>
          <w:rFonts w:ascii="Times New Roman" w:eastAsia="Calibri" w:hAnsi="Times New Roman" w:cs="Times New Roman"/>
          <w:b/>
        </w:rPr>
        <w:t>Критерии оценок для зачета.</w:t>
      </w:r>
    </w:p>
    <w:p w:rsidR="007757E2" w:rsidRPr="006B331D" w:rsidRDefault="00490DDD">
      <w:pPr>
        <w:spacing w:after="200" w:line="276" w:lineRule="auto"/>
        <w:rPr>
          <w:rFonts w:ascii="Times New Roman" w:eastAsia="Calibri" w:hAnsi="Times New Roman" w:cs="Times New Roman"/>
          <w:b/>
        </w:rPr>
      </w:pPr>
      <w:r w:rsidRPr="006B331D">
        <w:rPr>
          <w:rFonts w:ascii="Times New Roman" w:eastAsia="Calibri" w:hAnsi="Times New Roman" w:cs="Times New Roman"/>
          <w:b/>
        </w:rPr>
        <w:t>«Зачтено»</w:t>
      </w:r>
    </w:p>
    <w:p w:rsidR="007757E2" w:rsidRPr="006B331D" w:rsidRDefault="00490DDD">
      <w:pPr>
        <w:spacing w:after="200" w:line="276" w:lineRule="auto"/>
        <w:rPr>
          <w:rFonts w:ascii="Times New Roman" w:eastAsia="Calibri" w:hAnsi="Times New Roman" w:cs="Times New Roman"/>
        </w:rPr>
      </w:pPr>
      <w:r w:rsidRPr="006B331D">
        <w:rPr>
          <w:rFonts w:ascii="Times New Roman" w:eastAsia="Calibri" w:hAnsi="Times New Roman" w:cs="Times New Roman"/>
        </w:rPr>
        <w:lastRenderedPageBreak/>
        <w:t>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w:t>
      </w:r>
    </w:p>
    <w:p w:rsidR="007757E2" w:rsidRPr="006B331D" w:rsidRDefault="00490DDD">
      <w:pPr>
        <w:spacing w:after="200" w:line="276" w:lineRule="auto"/>
        <w:rPr>
          <w:rFonts w:ascii="Times New Roman" w:eastAsia="Calibri" w:hAnsi="Times New Roman" w:cs="Times New Roman"/>
          <w:b/>
        </w:rPr>
      </w:pPr>
      <w:r w:rsidRPr="006B331D">
        <w:rPr>
          <w:rFonts w:ascii="Times New Roman" w:eastAsia="Calibri" w:hAnsi="Times New Roman" w:cs="Times New Roman"/>
          <w:b/>
        </w:rPr>
        <w:t>«Не зачтено»</w:t>
      </w:r>
    </w:p>
    <w:p w:rsidR="007757E2" w:rsidRPr="006B331D" w:rsidRDefault="00490DDD">
      <w:pPr>
        <w:spacing w:after="200" w:line="276" w:lineRule="auto"/>
        <w:rPr>
          <w:rFonts w:ascii="Times New Roman" w:eastAsia="Times New Roman" w:hAnsi="Times New Roman" w:cs="Times New Roman"/>
          <w:b/>
          <w:sz w:val="24"/>
        </w:rPr>
      </w:pPr>
      <w:r w:rsidRPr="006B331D">
        <w:rPr>
          <w:rFonts w:ascii="Times New Roman" w:eastAsia="Calibri" w:hAnsi="Times New Roman" w:cs="Times New Roman"/>
        </w:rPr>
        <w:t>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sectPr w:rsidR="007757E2" w:rsidRPr="006B331D" w:rsidSect="006D46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1"/>
    <w:family w:val="roman"/>
    <w:notTrueType/>
    <w:pitch w:val="variable"/>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05687"/>
    <w:multiLevelType w:val="multilevel"/>
    <w:tmpl w:val="84066C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5F2513"/>
    <w:multiLevelType w:val="multilevel"/>
    <w:tmpl w:val="F66E98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C00E56"/>
    <w:multiLevelType w:val="multilevel"/>
    <w:tmpl w:val="5ABE7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CF20A6"/>
    <w:multiLevelType w:val="hybridMultilevel"/>
    <w:tmpl w:val="85D4763C"/>
    <w:lvl w:ilvl="0" w:tplc="7C3476E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46F4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9E55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FA2E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20FE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56D8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1A20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BAF3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446D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8E80587"/>
    <w:multiLevelType w:val="multilevel"/>
    <w:tmpl w:val="7D34B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775AE"/>
    <w:multiLevelType w:val="multilevel"/>
    <w:tmpl w:val="A9A829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19141F"/>
    <w:multiLevelType w:val="multilevel"/>
    <w:tmpl w:val="5D5AC4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976B11"/>
    <w:multiLevelType w:val="multilevel"/>
    <w:tmpl w:val="56602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F7520D"/>
    <w:multiLevelType w:val="hybridMultilevel"/>
    <w:tmpl w:val="E1144366"/>
    <w:lvl w:ilvl="0" w:tplc="FAF2DCCC">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540A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C69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4CDF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1033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96E2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F0A0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034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EA0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57540558"/>
    <w:multiLevelType w:val="multilevel"/>
    <w:tmpl w:val="84226D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BF05641"/>
    <w:multiLevelType w:val="multilevel"/>
    <w:tmpl w:val="89D08C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EF35EC1"/>
    <w:multiLevelType w:val="multilevel"/>
    <w:tmpl w:val="CA0CA7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D1B7E40"/>
    <w:multiLevelType w:val="hybridMultilevel"/>
    <w:tmpl w:val="78C6AFEE"/>
    <w:lvl w:ilvl="0" w:tplc="EAA41BA6">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00A3E0">
      <w:start w:val="1"/>
      <w:numFmt w:val="decimal"/>
      <w:lvlText w:val="%2."/>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00B232">
      <w:start w:val="1"/>
      <w:numFmt w:val="lowerRoman"/>
      <w:lvlText w:val="%3"/>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B6F714">
      <w:start w:val="1"/>
      <w:numFmt w:val="decimal"/>
      <w:lvlText w:val="%4"/>
      <w:lvlJc w:val="left"/>
      <w:pPr>
        <w:ind w:left="2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7E428E">
      <w:start w:val="1"/>
      <w:numFmt w:val="lowerLetter"/>
      <w:lvlText w:val="%5"/>
      <w:lvlJc w:val="left"/>
      <w:pPr>
        <w:ind w:left="3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4CE7A8">
      <w:start w:val="1"/>
      <w:numFmt w:val="lowerRoman"/>
      <w:lvlText w:val="%6"/>
      <w:lvlJc w:val="left"/>
      <w:pPr>
        <w:ind w:left="4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A25708">
      <w:start w:val="1"/>
      <w:numFmt w:val="decimal"/>
      <w:lvlText w:val="%7"/>
      <w:lvlJc w:val="left"/>
      <w:pPr>
        <w:ind w:left="4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924592">
      <w:start w:val="1"/>
      <w:numFmt w:val="lowerLetter"/>
      <w:lvlText w:val="%8"/>
      <w:lvlJc w:val="left"/>
      <w:pPr>
        <w:ind w:left="5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BA20D2">
      <w:start w:val="1"/>
      <w:numFmt w:val="lowerRoman"/>
      <w:lvlText w:val="%9"/>
      <w:lvlJc w:val="left"/>
      <w:pPr>
        <w:ind w:left="6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796319E8"/>
    <w:multiLevelType w:val="multilevel"/>
    <w:tmpl w:val="41F01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E880D0E"/>
    <w:multiLevelType w:val="hybridMultilevel"/>
    <w:tmpl w:val="123AAC62"/>
    <w:lvl w:ilvl="0" w:tplc="AAC27FA2">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CEBD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A99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C41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821D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08FA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F24A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48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68C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
  </w:num>
  <w:num w:numId="3">
    <w:abstractNumId w:val="13"/>
  </w:num>
  <w:num w:numId="4">
    <w:abstractNumId w:val="10"/>
  </w:num>
  <w:num w:numId="5">
    <w:abstractNumId w:val="11"/>
  </w:num>
  <w:num w:numId="6">
    <w:abstractNumId w:val="6"/>
  </w:num>
  <w:num w:numId="7">
    <w:abstractNumId w:val="4"/>
  </w:num>
  <w:num w:numId="8">
    <w:abstractNumId w:val="9"/>
  </w:num>
  <w:num w:numId="9">
    <w:abstractNumId w:val="0"/>
  </w:num>
  <w:num w:numId="10">
    <w:abstractNumId w:val="2"/>
  </w:num>
  <w:num w:numId="11">
    <w:abstractNumId w:val="7"/>
  </w:num>
  <w:num w:numId="12">
    <w:abstractNumId w:val="14"/>
  </w:num>
  <w:num w:numId="13">
    <w:abstractNumId w:val="8"/>
  </w:num>
  <w:num w:numId="14">
    <w:abstractNumId w:val="3"/>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08"/>
  <w:characterSpacingControl w:val="doNotCompress"/>
  <w:compat>
    <w:useFELayout/>
  </w:compat>
  <w:rsids>
    <w:rsidRoot w:val="007757E2"/>
    <w:rsid w:val="002C5F27"/>
    <w:rsid w:val="003D137A"/>
    <w:rsid w:val="004548E5"/>
    <w:rsid w:val="00490DDD"/>
    <w:rsid w:val="006B331D"/>
    <w:rsid w:val="006D4682"/>
    <w:rsid w:val="006E65B7"/>
    <w:rsid w:val="007202E7"/>
    <w:rsid w:val="007757E2"/>
    <w:rsid w:val="009B1AF8"/>
    <w:rsid w:val="00A37FEF"/>
    <w:rsid w:val="00A90739"/>
    <w:rsid w:val="00E002C2"/>
    <w:rsid w:val="00E52019"/>
    <w:rsid w:val="00FE29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6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02E7"/>
    <w:rPr>
      <w:color w:val="0563C1" w:themeColor="hyperlink"/>
      <w:u w:val="single"/>
    </w:rPr>
  </w:style>
  <w:style w:type="character" w:customStyle="1" w:styleId="1">
    <w:name w:val="Неразрешенное упоминание1"/>
    <w:basedOn w:val="a0"/>
    <w:uiPriority w:val="99"/>
    <w:semiHidden/>
    <w:unhideWhenUsed/>
    <w:rsid w:val="007202E7"/>
    <w:rPr>
      <w:color w:val="605E5C"/>
      <w:shd w:val="clear" w:color="auto" w:fill="E1DFDD"/>
    </w:rPr>
  </w:style>
  <w:style w:type="character" w:styleId="a4">
    <w:name w:val="FollowedHyperlink"/>
    <w:basedOn w:val="a0"/>
    <w:uiPriority w:val="99"/>
    <w:semiHidden/>
    <w:unhideWhenUsed/>
    <w:rsid w:val="00A37FEF"/>
    <w:rPr>
      <w:color w:val="954F72" w:themeColor="followedHyperlink"/>
      <w:u w:val="single"/>
    </w:rPr>
  </w:style>
  <w:style w:type="paragraph" w:styleId="a5">
    <w:name w:val="No Spacing"/>
    <w:uiPriority w:val="1"/>
    <w:qFormat/>
    <w:rsid w:val="002C5F2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134310">
      <w:bodyDiv w:val="1"/>
      <w:marLeft w:val="0"/>
      <w:marRight w:val="0"/>
      <w:marTop w:val="0"/>
      <w:marBottom w:val="0"/>
      <w:divBdr>
        <w:top w:val="none" w:sz="0" w:space="0" w:color="auto"/>
        <w:left w:val="none" w:sz="0" w:space="0" w:color="auto"/>
        <w:bottom w:val="none" w:sz="0" w:space="0" w:color="auto"/>
        <w:right w:val="none" w:sz="0" w:space="0" w:color="auto"/>
      </w:divBdr>
    </w:div>
    <w:div w:id="459151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hyperlink" Target="https://magtu.informsystema.ru/uploader/fileUpload?name=1312.pdf&amp;show=dcatalogues/1/1123535/1312.pdf&amp;view=true" TargetMode="External"/><Relationship Id="rId18" Type="http://schemas.openxmlformats.org/officeDocument/2006/relationships/hyperlink" Target="https://www.rsl.ru/ru/4readers/catalogu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magtu.informsystema.ru/uploader/fileUpload?name=911.pdf&amp;show=dcatalogues/1/1118892/911.pdf&amp;view=true"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s://pandia.ru/text/category/6_dekabrya/"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magtu.informsystema.ru/uploader/fileUpload?name=2814.pdf&amp;show=dcatalogues/1/1133014/2814.pdf&amp;view=true" TargetMode="External"/><Relationship Id="rId5" Type="http://schemas.openxmlformats.org/officeDocument/2006/relationships/image" Target="media/image1.png"/><Relationship Id="rId15" Type="http://schemas.openxmlformats.org/officeDocument/2006/relationships/hyperlink" Target="https://dlib.eastview.com/" TargetMode="External"/><Relationship Id="rId10" Type="http://schemas.openxmlformats.org/officeDocument/2006/relationships/hyperlink" Target="https://magtu.informsystema.ru/uploader/fileUpload?name=1280.pdf&amp;show=dcatalogues/1/1123475/1280.pdf&amp;view=true" TargetMode="External"/><Relationship Id="rId19" Type="http://schemas.openxmlformats.org/officeDocument/2006/relationships/hyperlink" Target="https://pandia.ru/text/category/avtobiografiya/"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183.pdf&amp;show=dcatalogues/1/1136625/3183.pdf&amp;view=true" TargetMode="External"/><Relationship Id="rId14" Type="http://schemas.openxmlformats.org/officeDocument/2006/relationships/hyperlink" Target="https://magtu.informsystema.ru/uploader/fileUpload?name=2650.pdf&amp;show=dcatalogues/1/1131143/2650.pdf&amp;view=tru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6470</Words>
  <Characters>36882</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s.rudakova</cp:lastModifiedBy>
  <cp:revision>7</cp:revision>
  <dcterms:created xsi:type="dcterms:W3CDTF">2020-10-30T22:35:00Z</dcterms:created>
  <dcterms:modified xsi:type="dcterms:W3CDTF">2020-11-16T05:58:00Z</dcterms:modified>
</cp:coreProperties>
</file>