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35" w:rsidRDefault="005C46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1535" cy="794131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A14">
        <w:br w:type="page"/>
      </w:r>
    </w:p>
    <w:p w:rsidR="00FD7A63" w:rsidRPr="00FD7A63" w:rsidRDefault="005C4638">
      <w:pPr>
        <w:rPr>
          <w:sz w:val="0"/>
          <w:szCs w:val="0"/>
          <w:lang w:val="ru-RU"/>
        </w:rPr>
      </w:pPr>
      <w:r w:rsidRPr="005C4638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390718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A63" w:rsidRDefault="00FD7A63">
      <w:pPr>
        <w:rPr>
          <w:lang w:val="ru-RU"/>
        </w:rPr>
      </w:pPr>
    </w:p>
    <w:p w:rsidR="00C33648" w:rsidRDefault="00C33648">
      <w:pPr>
        <w:rPr>
          <w:lang w:val="ru-RU"/>
        </w:rPr>
        <w:sectPr w:rsidR="00C33648" w:rsidSect="00B414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D7A63" w:rsidRDefault="00C33648">
      <w:pPr>
        <w:rPr>
          <w:lang w:val="ru-RU"/>
        </w:rPr>
      </w:pPr>
      <w:r w:rsidRPr="00C33648"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0" t="0" r="0" b="0"/>
            <wp:docPr id="1" name="Рисунок 1" descr="E:\ПРОГРАММЫ ВЫЛОЖИТЬ\РП НОВЫЙ МАКЕТ\2019 д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ГРАММЫ ВЫЛОЖИТЬ\РП НОВЫЙ МАКЕТ\2019 дист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63" w:rsidRDefault="00FD7A63">
      <w:pPr>
        <w:rPr>
          <w:lang w:val="ru-RU"/>
        </w:rPr>
      </w:pPr>
    </w:p>
    <w:p w:rsidR="00FD7A63" w:rsidRDefault="00FD7A63">
      <w:pPr>
        <w:rPr>
          <w:lang w:val="ru-RU"/>
        </w:rPr>
        <w:sectPr w:rsidR="00FD7A63" w:rsidSect="00B414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41435" w:rsidRPr="00FC34EC" w:rsidRDefault="00B41435">
      <w:pPr>
        <w:rPr>
          <w:sz w:val="0"/>
          <w:szCs w:val="0"/>
          <w:lang w:val="ru-RU"/>
        </w:rPr>
      </w:pPr>
    </w:p>
    <w:p w:rsidR="00B41435" w:rsidRPr="00FC34EC" w:rsidRDefault="009F5A14">
      <w:pPr>
        <w:rPr>
          <w:sz w:val="0"/>
          <w:szCs w:val="0"/>
          <w:lang w:val="ru-RU"/>
        </w:rPr>
      </w:pPr>
      <w:r w:rsidRPr="00FC34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5"/>
        <w:gridCol w:w="6989"/>
      </w:tblGrid>
      <w:tr w:rsidR="00B414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="00EE17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41435" w:rsidRPr="00FD7A63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ых </w:t>
            </w:r>
            <w:r w:rsidR="00FD7A63" w:rsidRPr="00FD7A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компетенций в соответствии с требованиями ФГОС ВО по специальности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24"Проектирование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индустрии.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Выполнениеитоговогокурсовогопроектатребуеткомплексныхзнанийосновтеориимашинимеханизмов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еоретическоймеханики,сопротивленияматериалов.</w:t>
            </w:r>
          </w:p>
        </w:tc>
      </w:tr>
      <w:tr w:rsidR="00B41435" w:rsidRPr="00FD7A63">
        <w:trPr>
          <w:trHeight w:hRule="exact" w:val="138"/>
        </w:trPr>
        <w:tc>
          <w:tcPr>
            <w:tcW w:w="1986" w:type="dxa"/>
          </w:tcPr>
          <w:p w:rsidR="00B41435" w:rsidRPr="00FC34EC" w:rsidRDefault="00B41435" w:rsidP="00E231C2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  <w:tc>
          <w:tcPr>
            <w:tcW w:w="7372" w:type="dxa"/>
          </w:tcPr>
          <w:p w:rsidR="00B41435" w:rsidRPr="00FC34EC" w:rsidRDefault="00B41435" w:rsidP="00E231C2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</w:tr>
      <w:tr w:rsidR="00B41435" w:rsidRPr="005C463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B41435" w:rsidRPr="005C463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</w:p>
        </w:tc>
      </w:tr>
      <w:tr w:rsidR="00B414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B414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B414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</w:p>
        </w:tc>
      </w:tr>
      <w:tr w:rsidR="00B41435" w:rsidRPr="005C46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владения),полученные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/практик:</w:t>
            </w:r>
          </w:p>
        </w:tc>
      </w:tr>
      <w:tr w:rsidR="00B41435" w:rsidRPr="005C46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  <w:tr w:rsidR="00B414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</w:p>
        </w:tc>
      </w:tr>
      <w:tr w:rsidR="00B41435" w:rsidRPr="005C46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</w:p>
        </w:tc>
      </w:tr>
      <w:tr w:rsidR="00B41435" w:rsidRPr="005C4638">
        <w:trPr>
          <w:trHeight w:hRule="exact" w:val="138"/>
        </w:trPr>
        <w:tc>
          <w:tcPr>
            <w:tcW w:w="1986" w:type="dxa"/>
          </w:tcPr>
          <w:p w:rsidR="00B41435" w:rsidRPr="00FC34EC" w:rsidRDefault="00B41435" w:rsidP="00E231C2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  <w:tc>
          <w:tcPr>
            <w:tcW w:w="7372" w:type="dxa"/>
          </w:tcPr>
          <w:p w:rsidR="00B41435" w:rsidRPr="00FC34EC" w:rsidRDefault="00B41435" w:rsidP="00E231C2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</w:tr>
      <w:tr w:rsidR="00B41435" w:rsidRPr="005C46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proofErr w:type="gramEnd"/>
          </w:p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B41435" w:rsidRPr="005C46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E231C2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</w:p>
        </w:tc>
      </w:tr>
      <w:tr w:rsidR="00B41435" w:rsidRPr="005C4638">
        <w:trPr>
          <w:trHeight w:hRule="exact" w:val="277"/>
        </w:trPr>
        <w:tc>
          <w:tcPr>
            <w:tcW w:w="1986" w:type="dxa"/>
          </w:tcPr>
          <w:p w:rsidR="00B41435" w:rsidRPr="00FC34EC" w:rsidRDefault="00B414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41435" w:rsidRPr="00FC34EC" w:rsidRDefault="00B41435">
            <w:pPr>
              <w:rPr>
                <w:lang w:val="ru-RU"/>
              </w:rPr>
            </w:pPr>
          </w:p>
        </w:tc>
      </w:tr>
      <w:tr w:rsidR="00B414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B41435" w:rsidRDefault="009F5A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B41435" w:rsidRDefault="009F5A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Default="009F5A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="00EE1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="00EE1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B41435" w:rsidRPr="005C463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B41435" w:rsidRPr="005C46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 процессов изготовления изделий, проблемы создания машин различных типов, приводов, принципы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ехнологичность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изделий и процессы их изготовления.</w:t>
            </w:r>
          </w:p>
        </w:tc>
      </w:tr>
      <w:tr w:rsidR="00B41435" w:rsidRPr="005C463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контролировать технологический процесс  изготовления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роводить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расчеты машин различных типов, обеспечивать технологичность изделий и процессов их изготовления, контролировать соблюдение технологической дисциплины при изготовлении изделий.</w:t>
            </w:r>
          </w:p>
        </w:tc>
      </w:tr>
      <w:tr w:rsidR="00B41435" w:rsidRPr="005C46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Технологией процесса и контролем качества производимых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ехнологией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процессами изготовления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изделий,методами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комплексного технического анализа при изготовлении изделий.</w:t>
            </w:r>
          </w:p>
        </w:tc>
      </w:tr>
    </w:tbl>
    <w:p w:rsidR="00B41435" w:rsidRPr="00FC34EC" w:rsidRDefault="009F5A14">
      <w:pPr>
        <w:rPr>
          <w:sz w:val="0"/>
          <w:szCs w:val="0"/>
          <w:lang w:val="ru-RU"/>
        </w:rPr>
      </w:pPr>
      <w:r w:rsidRPr="00FC34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41435" w:rsidRPr="005C4638" w:rsidTr="00FC34E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ПК-14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41435" w:rsidRPr="005C463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  электроприводов, гидроприводов, средств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систем, различных комплексов, процессов, оборудования методы расчета при проектировании машин, электроприводов, гидроприводов, средств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41435" w:rsidRPr="005C463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 w:rsidP="002C1C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стандартные методы расчета при проектировании машин, разбираться в системах, различных комплексов и оборудовании,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расчитывать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проектировании машин электроприводы, гидроприводы, 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</w:t>
            </w:r>
            <w:proofErr w:type="spellStart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комплексов,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 деталей и узлов машиностроения</w:t>
            </w:r>
          </w:p>
        </w:tc>
      </w:tr>
      <w:tr w:rsidR="00B41435" w:rsidRPr="005C463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расчета узлов деталей  машин, методами расчета при проектировании машин, электроприводов, гидроприводов, средств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систем, различных комплексов, процессов, оборудования,  расчетами при проектировании машин, электроприводов, гидроприводов, средств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машиностроения.</w:t>
            </w:r>
            <w:proofErr w:type="gramEnd"/>
          </w:p>
        </w:tc>
      </w:tr>
      <w:tr w:rsidR="00B41435" w:rsidRPr="005C4638" w:rsidTr="00FC34E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41435" w:rsidRPr="005C46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расчета при проектировании машин</w:t>
            </w:r>
          </w:p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получения, хранения, переработки информации </w:t>
            </w:r>
            <w:proofErr w:type="spellStart"/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</w:p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 различных комплексов, средства процессов, оборудования</w:t>
            </w:r>
          </w:p>
        </w:tc>
      </w:tr>
      <w:tr w:rsidR="00B41435" w:rsidRPr="005C46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расчеты машин различных типов, способами и с</w:t>
            </w:r>
            <w:r w:rsid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редствами </w:t>
            </w:r>
            <w:proofErr w:type="spellStart"/>
            <w:r w:rsid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получеными</w:t>
            </w:r>
            <w:proofErr w:type="spellEnd"/>
            <w:r w:rsid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результа</w:t>
            </w: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 хранения и переработки информации,</w:t>
            </w:r>
          </w:p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соблюдение технологической дисциплины при изготовлении изделий</w:t>
            </w:r>
          </w:p>
        </w:tc>
      </w:tr>
      <w:tr w:rsidR="00B41435" w:rsidRPr="005C46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9F5A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34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компьютером как средством управления информацией</w:t>
            </w:r>
          </w:p>
        </w:tc>
      </w:tr>
    </w:tbl>
    <w:p w:rsidR="00B41435" w:rsidRPr="00FD7A63" w:rsidRDefault="009F5A14">
      <w:pPr>
        <w:rPr>
          <w:sz w:val="0"/>
          <w:szCs w:val="0"/>
          <w:lang w:val="ru-RU"/>
        </w:rPr>
      </w:pPr>
      <w:r w:rsidRPr="00FD7A63">
        <w:rPr>
          <w:lang w:val="ru-RU"/>
        </w:rPr>
        <w:br w:type="page"/>
      </w: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387"/>
        <w:gridCol w:w="158"/>
        <w:gridCol w:w="263"/>
        <w:gridCol w:w="17"/>
        <w:gridCol w:w="577"/>
        <w:gridCol w:w="426"/>
        <w:gridCol w:w="708"/>
        <w:gridCol w:w="707"/>
        <w:gridCol w:w="1318"/>
        <w:gridCol w:w="160"/>
        <w:gridCol w:w="20"/>
        <w:gridCol w:w="20"/>
        <w:gridCol w:w="20"/>
        <w:gridCol w:w="22"/>
        <w:gridCol w:w="1844"/>
        <w:gridCol w:w="725"/>
        <w:gridCol w:w="126"/>
        <w:gridCol w:w="34"/>
      </w:tblGrid>
      <w:tr w:rsidR="00B41435" w:rsidRPr="005C4638" w:rsidTr="0027715B">
        <w:trPr>
          <w:gridAfter w:val="2"/>
          <w:wAfter w:w="160" w:type="dxa"/>
          <w:trHeight w:hRule="exact" w:val="285"/>
        </w:trPr>
        <w:tc>
          <w:tcPr>
            <w:tcW w:w="2000" w:type="dxa"/>
          </w:tcPr>
          <w:p w:rsidR="00B41435" w:rsidRPr="00FD7A63" w:rsidRDefault="00B41435">
            <w:pPr>
              <w:rPr>
                <w:lang w:val="ru-RU"/>
              </w:rPr>
            </w:pPr>
          </w:p>
        </w:tc>
        <w:tc>
          <w:tcPr>
            <w:tcW w:w="7372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B41435" w:rsidRPr="00FC34EC" w:rsidRDefault="00FD7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4 </w:t>
            </w:r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="009F5A14" w:rsidRPr="00FC34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41435" w:rsidRPr="005C4638" w:rsidTr="00E231C2">
        <w:trPr>
          <w:gridAfter w:val="2"/>
          <w:wAfter w:w="160" w:type="dxa"/>
          <w:trHeight w:hRule="exact" w:val="2541"/>
        </w:trPr>
        <w:tc>
          <w:tcPr>
            <w:tcW w:w="937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составляет10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proofErr w:type="gramEnd"/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работа–168,5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–аудиторная–163акад</w:t>
            </w:r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–внеаудиторная–5,5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proofErr w:type="gramEnd"/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работа–155,8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экзамену–35,7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аттестации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FD7A63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FD7A63" w:rsidRPr="005C4638" w:rsidTr="0027715B">
        <w:trPr>
          <w:trHeight w:hRule="exact" w:val="138"/>
        </w:trPr>
        <w:tc>
          <w:tcPr>
            <w:tcW w:w="2000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7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6" w:type="dxa"/>
            <w:gridSpan w:val="7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6" w:type="dxa"/>
            <w:gridSpan w:val="2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3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7A63" w:rsidRPr="00FD7A63" w:rsidTr="0027715B">
        <w:trPr>
          <w:trHeight w:hRule="exact" w:val="1635"/>
        </w:trPr>
        <w:tc>
          <w:tcPr>
            <w:tcW w:w="23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</w:p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</w:p>
          <w:p w:rsidR="00B41435" w:rsidRPr="00FD7A63" w:rsidRDefault="007E646E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9F5A14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онтактная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="009F5A14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а(</w:t>
            </w:r>
            <w:proofErr w:type="gramEnd"/>
            <w:r w:rsidR="009F5A14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F5A14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акад.часах)</w:t>
            </w:r>
          </w:p>
        </w:tc>
        <w:tc>
          <w:tcPr>
            <w:tcW w:w="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</w:p>
        </w:tc>
        <w:tc>
          <w:tcPr>
            <w:tcW w:w="156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</w:p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8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7E6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FD7A63" w:rsidRPr="00FD7A63" w:rsidTr="0027715B">
        <w:trPr>
          <w:trHeight w:hRule="exact" w:val="833"/>
        </w:trPr>
        <w:tc>
          <w:tcPr>
            <w:tcW w:w="23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практ.зан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A63" w:rsidRPr="00FD7A63" w:rsidTr="0027715B">
        <w:trPr>
          <w:gridAfter w:val="1"/>
          <w:wAfter w:w="34" w:type="dxa"/>
          <w:trHeight w:hRule="exact" w:val="41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7E646E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1.Раздел</w:t>
            </w:r>
          </w:p>
        </w:tc>
        <w:tc>
          <w:tcPr>
            <w:tcW w:w="711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6E" w:rsidRPr="00FD7A63" w:rsidTr="00E231C2">
        <w:trPr>
          <w:trHeight w:hRule="exact" w:val="337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1.1Классификация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деталей;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разработки;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деталям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FC34EC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FC34EC" w:rsidRP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FC34EC"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55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передачах.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Передаточное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26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</w:p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кинематике.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571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1.4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550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винт-гайка: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гаек.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Рычажные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E231C2">
        <w:trPr>
          <w:trHeight w:hRule="exact" w:val="326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3963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  <w:r w:rsidR="008C3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ремней.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шкивов.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ремнях.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плоско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8C38FC">
        <w:trPr>
          <w:trHeight w:hRule="exact" w:val="299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1.8Цепные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звездочек.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483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1.9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передаточного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вариаторы.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лобовых,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многодисковых,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торовых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скольжение.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E231C2">
        <w:trPr>
          <w:trHeight w:hRule="exact" w:val="1958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4532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1.11Опоры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грузоподъемность.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571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1.12Подшипники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Смазка:</w:t>
            </w:r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гидродинамическая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гидростатическая.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226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1.13Муфты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оменты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8C38FC">
        <w:trPr>
          <w:trHeight w:hRule="exact" w:val="3829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1.14Соединения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Неразъемные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разъемные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311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1.15Резьбовые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trHeight w:hRule="exact" w:val="3138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1.16Шпоночные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центрирования.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E231C2">
        <w:trPr>
          <w:trHeight w:hRule="exact" w:val="2402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1.17Соединения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1134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8C38FC" w:rsidRDefault="009F5A14" w:rsidP="00FD7A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8C38FC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8C38FC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19/10И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8C38FC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116,9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8C38FC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46E" w:rsidRPr="008C38FC" w:rsidRDefault="00FC34EC" w:rsidP="00FC34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теоретический</w:t>
            </w:r>
            <w:r w:rsidR="007E646E"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опрос</w:t>
            </w:r>
          </w:p>
          <w:p w:rsidR="007E646E" w:rsidRPr="008C38FC" w:rsidRDefault="007E646E" w:rsidP="00FC34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41435" w:rsidRPr="008C38FC" w:rsidRDefault="00FC34EC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FC34EC" w:rsidRP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FC34EC" w:rsidRP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A63" w:rsidRPr="00FD7A63" w:rsidTr="0027715B">
        <w:trPr>
          <w:gridAfter w:val="1"/>
          <w:wAfter w:w="34" w:type="dxa"/>
          <w:trHeight w:hRule="exact" w:val="41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7E646E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2.Раздел</w:t>
            </w:r>
          </w:p>
        </w:tc>
        <w:tc>
          <w:tcPr>
            <w:tcW w:w="711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A63" w:rsidRPr="00FD7A63" w:rsidTr="0027715B">
        <w:trPr>
          <w:trHeight w:hRule="exact" w:val="2683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2.1Кинематический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конических,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контактную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изгиб.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E231C2">
        <w:trPr>
          <w:trHeight w:hRule="exact" w:val="1859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плоско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179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цепных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E231C2">
        <w:trPr>
          <w:trHeight w:hRule="exact" w:val="1862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2.4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E231C2">
        <w:trPr>
          <w:trHeight w:hRule="exact" w:val="198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1839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</w:t>
            </w:r>
            <w:proofErr w:type="spellEnd"/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скольжения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1862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269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E231C2">
        <w:trPr>
          <w:trHeight w:hRule="exact" w:val="1965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2.9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183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2.10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trHeight w:hRule="exact" w:val="1707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2.11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7E646E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gridAfter w:val="1"/>
          <w:wAfter w:w="34" w:type="dxa"/>
          <w:trHeight w:hRule="exact" w:val="594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29/20И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6E" w:rsidRPr="00FD7A63" w:rsidTr="0027715B">
        <w:trPr>
          <w:gridAfter w:val="1"/>
          <w:wAfter w:w="34" w:type="dxa"/>
          <w:trHeight w:hRule="exact" w:val="823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D7A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48/30И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43450F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134,9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кп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FC34EC" w:rsidRP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FC34EC" w:rsidRPr="00FD7A63" w:rsidRDefault="00FC34EC" w:rsidP="00FC34E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A63" w:rsidRPr="00FD7A63" w:rsidTr="0027715B">
        <w:trPr>
          <w:gridAfter w:val="1"/>
          <w:wAfter w:w="34" w:type="dxa"/>
          <w:trHeight w:hRule="exact" w:val="416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C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3.Раздел</w:t>
            </w:r>
          </w:p>
        </w:tc>
        <w:tc>
          <w:tcPr>
            <w:tcW w:w="711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A63" w:rsidRPr="00FD7A63" w:rsidTr="0027715B">
        <w:trPr>
          <w:gridAfter w:val="1"/>
          <w:wAfter w:w="34" w:type="dxa"/>
          <w:trHeight w:hRule="exact" w:val="2835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3.1Упругие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</w:t>
            </w:r>
            <w:proofErr w:type="gramStart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</w:p>
        </w:tc>
        <w:tc>
          <w:tcPr>
            <w:tcW w:w="4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571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3.2Конструирование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408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3.3Зубчатые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825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3.4Соединения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</w:t>
            </w:r>
            <w:proofErr w:type="spellEnd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709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3.5Фасонные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многожильные,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тарельчатые,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кручения,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спиральные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E231C2">
        <w:trPr>
          <w:gridAfter w:val="1"/>
          <w:wAfter w:w="34" w:type="dxa"/>
          <w:trHeight w:hRule="exact" w:val="4161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3.6Пневматические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рессоры.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понятия).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E23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713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3.7Параметры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679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3.8Краткие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колес,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материалах.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7/3И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D7A63" w:rsidRPr="00FD7A63" w:rsidTr="0027715B">
        <w:trPr>
          <w:gridAfter w:val="1"/>
          <w:wAfter w:w="34" w:type="dxa"/>
          <w:trHeight w:hRule="exact" w:val="2973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3.9Термическая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химико-термическая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зубьев.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Червячные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</w:p>
        </w:tc>
        <w:tc>
          <w:tcPr>
            <w:tcW w:w="4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 w:rsidP="00FC34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1701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EE1701" w:rsidRPr="00FD7A63" w:rsidRDefault="00EE1701" w:rsidP="00EE17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FD7A63" w:rsidRDefault="00EE1701" w:rsidP="00EE1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E646E" w:rsidRPr="00FD7A63" w:rsidTr="0027715B">
        <w:trPr>
          <w:gridAfter w:val="1"/>
          <w:wAfter w:w="34" w:type="dxa"/>
          <w:trHeight w:hRule="exact" w:val="1070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AF67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450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51/18И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  <w:r w:rsidR="00FD7A63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43450F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46E" w:rsidRPr="00FD7A63" w:rsidTr="0027715B">
        <w:trPr>
          <w:gridAfter w:val="1"/>
          <w:wAfter w:w="34" w:type="dxa"/>
          <w:trHeight w:hRule="exact" w:val="1034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AF67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450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51/18И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зачёт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  <w:r w:rsidR="00FD7A63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43450F" w:rsidRDefault="00B41435" w:rsidP="00FC3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46E" w:rsidRPr="00FD7A63" w:rsidTr="0027715B">
        <w:trPr>
          <w:gridAfter w:val="1"/>
          <w:wAfter w:w="34" w:type="dxa"/>
          <w:trHeight w:hRule="exact" w:val="1565"/>
        </w:trPr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 w:rsidP="00FD7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 w:rsidP="00FD7A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99/48И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9F5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155,8</w:t>
            </w:r>
          </w:p>
        </w:tc>
        <w:tc>
          <w:tcPr>
            <w:tcW w:w="1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B4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43450F" w:rsidRDefault="007E6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урсовой</w:t>
            </w:r>
            <w:proofErr w:type="spellEnd"/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9F5A14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  <w:r w:rsidR="00FD7A63"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FC34EC" w:rsidRPr="0043450F" w:rsidRDefault="00FC34EC" w:rsidP="00FC3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34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41435" w:rsidRPr="0043450F" w:rsidRDefault="00B41435" w:rsidP="00FC34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1435" w:rsidRPr="00FD7A63" w:rsidRDefault="009F5A14">
      <w:pPr>
        <w:rPr>
          <w:rFonts w:ascii="Times New Roman" w:hAnsi="Times New Roman" w:cs="Times New Roman"/>
          <w:sz w:val="24"/>
          <w:szCs w:val="24"/>
        </w:rPr>
      </w:pPr>
      <w:r w:rsidRPr="00FD7A6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"/>
        <w:gridCol w:w="3581"/>
        <w:gridCol w:w="2870"/>
        <w:gridCol w:w="2901"/>
        <w:gridCol w:w="16"/>
      </w:tblGrid>
      <w:tr w:rsidR="00B41435" w:rsidRPr="00FD7A63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FD7A63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7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B41435" w:rsidTr="004733F6">
        <w:trPr>
          <w:trHeight w:hRule="exact" w:val="138"/>
        </w:trPr>
        <w:tc>
          <w:tcPr>
            <w:tcW w:w="9424" w:type="dxa"/>
            <w:gridSpan w:val="5"/>
          </w:tcPr>
          <w:p w:rsidR="00B41435" w:rsidRDefault="00B41435"/>
        </w:tc>
      </w:tr>
      <w:tr w:rsidR="00B41435" w:rsidRPr="005C4638" w:rsidTr="004733F6">
        <w:trPr>
          <w:trHeight w:hRule="exact" w:val="45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7E646E" w:rsidRDefault="009F5A14" w:rsidP="00E231C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</w:p>
          <w:p w:rsidR="00B41435" w:rsidRPr="007E646E" w:rsidRDefault="009F5A14" w:rsidP="00E231C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End"/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</w:p>
          <w:p w:rsidR="00B41435" w:rsidRPr="007E646E" w:rsidRDefault="009F5A14" w:rsidP="00E231C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проведении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IT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</w:p>
        </w:tc>
      </w:tr>
      <w:tr w:rsidR="00B41435" w:rsidRPr="005C4638" w:rsidTr="00EE069A">
        <w:trPr>
          <w:trHeight w:hRule="exact" w:val="72"/>
        </w:trPr>
        <w:tc>
          <w:tcPr>
            <w:tcW w:w="9424" w:type="dxa"/>
            <w:gridSpan w:val="5"/>
          </w:tcPr>
          <w:p w:rsidR="00B41435" w:rsidRPr="00AF67CF" w:rsidRDefault="00B414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1435" w:rsidRPr="005C4638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B41435" w:rsidRPr="00AF67CF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приложении1.</w:t>
            </w:r>
          </w:p>
        </w:tc>
      </w:tr>
      <w:tr w:rsidR="00B41435" w:rsidRPr="00AF67CF" w:rsidTr="004733F6">
        <w:trPr>
          <w:trHeight w:hRule="exact" w:val="138"/>
        </w:trPr>
        <w:tc>
          <w:tcPr>
            <w:tcW w:w="9424" w:type="dxa"/>
            <w:gridSpan w:val="5"/>
          </w:tcPr>
          <w:p w:rsidR="00B41435" w:rsidRPr="00AF67CF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435" w:rsidRPr="005C4638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</w:tr>
      <w:tr w:rsidR="00B41435" w:rsidRPr="00AF67CF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E6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приложении2.</w:t>
            </w:r>
          </w:p>
        </w:tc>
      </w:tr>
      <w:tr w:rsidR="00B41435" w:rsidRPr="00AF67CF" w:rsidTr="004733F6">
        <w:trPr>
          <w:trHeight w:hRule="exact" w:val="138"/>
        </w:trPr>
        <w:tc>
          <w:tcPr>
            <w:tcW w:w="9424" w:type="dxa"/>
            <w:gridSpan w:val="5"/>
          </w:tcPr>
          <w:p w:rsidR="00B41435" w:rsidRPr="00AF67CF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435" w:rsidRPr="005C4638" w:rsidTr="004733F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информационное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B41435" w:rsidRPr="00AF67CF" w:rsidTr="004733F6">
        <w:trPr>
          <w:trHeight w:hRule="exact" w:val="43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="007E64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41435" w:rsidRPr="00AF67CF" w:rsidTr="00EE069A">
        <w:trPr>
          <w:trHeight w:hRule="exact" w:val="72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B41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435" w:rsidRPr="00EE069A" w:rsidTr="00EE069A">
        <w:trPr>
          <w:trHeight w:hRule="exact" w:val="567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69A" w:rsidRPr="00EE069A" w:rsidRDefault="00EE069A" w:rsidP="00EE069A">
            <w:pPr>
              <w:pStyle w:val="a5"/>
              <w:numPr>
                <w:ilvl w:val="0"/>
                <w:numId w:val="12"/>
              </w:num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Иванов, М. Н.  Детали машин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 / М. Н. Иванов, В. А.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Финогенов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16-е изд.,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409 с. — (Высшее образование). —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978-5-534-07341-6. </w:t>
            </w:r>
          </w:p>
          <w:p w:rsidR="00EE069A" w:rsidRPr="00EE069A" w:rsidRDefault="00EE069A" w:rsidP="00EE069A">
            <w:pPr>
              <w:pStyle w:val="a5"/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—Текст: электронный // ЭБС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/449875</w:t>
              </w:r>
            </w:hyperlink>
          </w:p>
          <w:p w:rsidR="00EE069A" w:rsidRPr="00EE069A" w:rsidRDefault="00EE069A" w:rsidP="00EE069A">
            <w:pPr>
              <w:pStyle w:val="a5"/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14.09.2020).</w:t>
            </w:r>
          </w:p>
          <w:p w:rsidR="00EE069A" w:rsidRPr="00EE069A" w:rsidRDefault="00EE069A" w:rsidP="00EE069A">
            <w:pPr>
              <w:pStyle w:val="a5"/>
              <w:numPr>
                <w:ilvl w:val="0"/>
                <w:numId w:val="12"/>
              </w:num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С. Детали машин и основы конструирования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С.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=966.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/1/1119041/966.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  <w:p w:rsidR="00EE069A" w:rsidRPr="00EE069A" w:rsidRDefault="00EE069A" w:rsidP="00EE069A">
            <w:pPr>
              <w:pStyle w:val="a5"/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14.09.2020). - Макрообъект. - Текст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E069A" w:rsidRPr="00EE069A" w:rsidRDefault="00EE069A" w:rsidP="00EE069A">
            <w:pPr>
              <w:pStyle w:val="a5"/>
              <w:numPr>
                <w:ilvl w:val="0"/>
                <w:numId w:val="12"/>
              </w:num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Куликова, Е. В. Техническая механика и детали машин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Е. В. Куликова, М. В.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=2934.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/1/1134653/2934.</w:t>
              </w:r>
              <w:proofErr w:type="spellStart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E06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  <w:p w:rsidR="00EE069A" w:rsidRPr="00EE069A" w:rsidRDefault="00EE069A" w:rsidP="00EE069A">
            <w:pPr>
              <w:pStyle w:val="a5"/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14.09.2020). -Макрообъект. - Текст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(дата обращения: 14.09.2020). – Режим доступа: по подписке. - Макрообъект.- Текст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</w:t>
            </w:r>
          </w:p>
          <w:p w:rsidR="00EE069A" w:rsidRPr="00EE069A" w:rsidRDefault="00EE069A" w:rsidP="00EE069A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33F6" w:rsidRPr="00EE069A" w:rsidRDefault="004733F6" w:rsidP="004733F6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1435" w:rsidRPr="00EE069A" w:rsidTr="00EE069A">
        <w:trPr>
          <w:trHeight w:hRule="exact" w:val="72"/>
        </w:trPr>
        <w:tc>
          <w:tcPr>
            <w:tcW w:w="9424" w:type="dxa"/>
            <w:gridSpan w:val="5"/>
          </w:tcPr>
          <w:p w:rsidR="00B41435" w:rsidRPr="004733F6" w:rsidRDefault="00B41435" w:rsidP="004733F6">
            <w:pPr>
              <w:pStyle w:val="a5"/>
              <w:spacing w:after="0" w:line="240" w:lineRule="auto"/>
              <w:ind w:left="1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1435" w:rsidRPr="00AF67CF" w:rsidTr="004733F6">
        <w:trPr>
          <w:trHeight w:hRule="exact" w:val="42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41435" w:rsidRPr="005C4638" w:rsidTr="00EE069A">
        <w:trPr>
          <w:trHeight w:hRule="exact" w:val="426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69A" w:rsidRPr="00193F29" w:rsidRDefault="00EE069A" w:rsidP="00EE069A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[А. К. </w:t>
            </w:r>
            <w:proofErr w:type="spell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 В. Харченко, Р. Р. Дема и др.] ; МГТУ. - Магнитогорск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193F29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93F29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193F2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9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=2808.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/1/1133007/2808.</w:t>
              </w:r>
              <w:proofErr w:type="spellStart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193F2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193F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14.09.2020). - Макрообъект. - Текст</w:t>
            </w:r>
            <w:proofErr w:type="gramStart"/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3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733F6" w:rsidRPr="00EE069A" w:rsidRDefault="00EE069A" w:rsidP="00EE069A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Гуревич, Ю. Е. Расчет и основы конструирования деталей машин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: в 2 т. Том 1. Исходные положения. Соединения деталей машин. Детали передач / Ю. Е. Гуревич,  А. Г. </w:t>
            </w:r>
            <w:proofErr w:type="spell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Схиртладзе</w:t>
            </w:r>
            <w:proofErr w:type="spell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КУРС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240 с. -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978-5-906923-29-5. - Текст</w:t>
            </w:r>
            <w:proofErr w:type="gramStart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EE069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E0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znanium</w:t>
              </w:r>
              <w:proofErr w:type="spellEnd"/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catalog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product</w:t>
              </w:r>
              <w:r w:rsidRPr="00EE06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/1073038</w:t>
              </w:r>
            </w:hyperlink>
            <w:r w:rsidRPr="00EE069A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EE06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14.09.2020). </w:t>
            </w:r>
          </w:p>
          <w:p w:rsidR="00B41435" w:rsidRPr="004733F6" w:rsidRDefault="00B41435" w:rsidP="004733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41435" w:rsidRPr="00AF67CF" w:rsidTr="004733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41435" w:rsidRPr="005C4638" w:rsidTr="00C26427">
        <w:trPr>
          <w:trHeight w:hRule="exact" w:val="1034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69A" w:rsidRPr="00B218C0" w:rsidRDefault="009F5A14" w:rsidP="00EE069A">
            <w:pPr>
              <w:numPr>
                <w:ilvl w:val="0"/>
                <w:numId w:val="14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bookmarkStart w:id="0" w:name="_GoBack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Куликова, Е. В. Техническая механика и детали машин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Е. В. Куликова, М. В. </w:t>
            </w:r>
            <w:proofErr w:type="spell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Андросенко</w:t>
            </w:r>
            <w:proofErr w:type="spell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МГТУ. - Магнитогорск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- 1 электрон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="00EE069A"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URL: </w:t>
            </w:r>
            <w:hyperlink r:id="rId13" w:history="1">
              <w:r w:rsidR="00EE069A"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https://magtu.informsystema.ru/uploader/fileUpload?name=2934.pdf&amp;show=dcatalogues/1/1134653/2934.pdf&amp;view=true</w:t>
              </w:r>
            </w:hyperlink>
          </w:p>
          <w:p w:rsidR="00EE069A" w:rsidRPr="00B218C0" w:rsidRDefault="00EE069A" w:rsidP="00C26427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(дата обращения: 04.10.2019). - Макрообъект.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Сведения доступны также на CD-ROM.</w:t>
            </w:r>
          </w:p>
          <w:p w:rsidR="00EE069A" w:rsidRPr="00B218C0" w:rsidRDefault="00EE069A" w:rsidP="00EE069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[А. К.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М. В. Харченко, Р. Р. Дема и др.] ; МГТУ. - Магнитогорск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- 1 электрон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титул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.э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.-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4" w:history="1"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=2808.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/1/1133007/2808.</w:t>
              </w:r>
              <w:proofErr w:type="spellStart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B218C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04.10.2019). - Макрообъект. - Текст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E069A" w:rsidRPr="00B218C0" w:rsidRDefault="00EE069A" w:rsidP="00EE069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Белевский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Л. С. Детали машин и основы конструирования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Л. С.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Белевский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В. И.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- Магнитогорск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2014. - 1 электрон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5" w:history="1"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=966.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/1/1119041/966.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</w:p>
          <w:p w:rsidR="00C26427" w:rsidRDefault="00EE069A" w:rsidP="00C26427">
            <w:pPr>
              <w:spacing w:after="0" w:line="240" w:lineRule="auto"/>
              <w:ind w:firstLine="7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(дата обращения: 09.10.2020). - Макрообъект.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екст : электронный.</w:t>
            </w:r>
          </w:p>
          <w:p w:rsidR="00EE069A" w:rsidRPr="00B218C0" w:rsidRDefault="00EE069A" w:rsidP="00C26427">
            <w:pPr>
              <w:spacing w:after="0" w:line="240" w:lineRule="auto"/>
              <w:ind w:firstLine="7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Сведения доступны также на CD-ROM.</w:t>
            </w:r>
          </w:p>
          <w:p w:rsidR="00EE069A" w:rsidRPr="00B218C0" w:rsidRDefault="00EE069A" w:rsidP="00EE069A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Лабораторный практикум по прикладной механике и деталям металлургических машин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[И. Д.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Кадошникова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В. И. </w:t>
            </w:r>
            <w:proofErr w:type="spell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Е. В. Куликова и др.] ; МГТУ, [каф. </w:t>
            </w:r>
            <w:proofErr w:type="spellStart"/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ПМиГ</w:t>
            </w:r>
            <w:proofErr w:type="spell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].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Магнитогорск, 2011. - 63 с. : ил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схемы, табл. - 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6" w:history="1"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=478.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/1/1085818/478.</w:t>
              </w:r>
              <w:proofErr w:type="spellStart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B218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</w:p>
          <w:p w:rsidR="00E231C2" w:rsidRPr="00C26427" w:rsidRDefault="00EE069A" w:rsidP="00C26427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28.07.2020). - Макрообъект. - Текст</w:t>
            </w:r>
            <w:proofErr w:type="gramStart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B218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</w:t>
            </w:r>
            <w:r w:rsidRPr="00C264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Имеется </w:t>
            </w:r>
            <w:r w:rsidR="00C264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r w:rsidRPr="00C264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печатный аналог.</w:t>
            </w:r>
            <w:bookmarkEnd w:id="0"/>
          </w:p>
        </w:tc>
      </w:tr>
      <w:tr w:rsidR="00B41435" w:rsidRPr="005C4638" w:rsidTr="00AF67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</w:t>
            </w:r>
            <w:proofErr w:type="gram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</w:t>
            </w:r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</w:tc>
      </w:tr>
      <w:tr w:rsidR="00B41435" w:rsidRPr="00AF67CF" w:rsidTr="00AF67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="00351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231C2" w:rsidRPr="00AF67CF" w:rsidTr="00C26427">
        <w:trPr>
          <w:trHeight w:hRule="exact" w:val="555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1C2" w:rsidRPr="00AF67CF" w:rsidTr="00C26427">
        <w:trPr>
          <w:trHeight w:hRule="exact" w:val="602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1C2" w:rsidRPr="00AF67CF" w:rsidTr="00C26427">
        <w:trPr>
          <w:trHeight w:hRule="exact" w:val="343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648" w:rsidRPr="00AF67CF" w:rsidTr="00C26427">
        <w:trPr>
          <w:trHeight w:hRule="exact" w:val="635"/>
        </w:trPr>
        <w:tc>
          <w:tcPr>
            <w:tcW w:w="53" w:type="dxa"/>
          </w:tcPr>
          <w:p w:rsidR="00C33648" w:rsidRPr="00AF67CF" w:rsidRDefault="00C33648" w:rsidP="00C336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48" w:rsidRPr="00DE27C3" w:rsidRDefault="00C33648" w:rsidP="00C264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48" w:rsidRPr="00DE27C3" w:rsidRDefault="00C33648" w:rsidP="00C264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48" w:rsidRPr="00DE27C3" w:rsidRDefault="00C33648" w:rsidP="00C264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5" w:type="dxa"/>
          </w:tcPr>
          <w:p w:rsidR="00C33648" w:rsidRPr="00AF67CF" w:rsidRDefault="00C33648" w:rsidP="00C336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1C2" w:rsidRPr="00AF67CF" w:rsidTr="00C26427">
        <w:trPr>
          <w:trHeight w:hRule="exact" w:val="722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351673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F5A14"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F5A14"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C26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1C2" w:rsidRPr="00AF67CF" w:rsidTr="004733F6">
        <w:trPr>
          <w:trHeight w:hRule="exact" w:val="138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435" w:rsidRPr="00AF67CF" w:rsidTr="00AF67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E231C2" w:rsidRPr="00AF67CF" w:rsidTr="004733F6">
        <w:trPr>
          <w:trHeight w:hRule="exact" w:val="270"/>
        </w:trPr>
        <w:tc>
          <w:tcPr>
            <w:tcW w:w="53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AF67CF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AF67CF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" w:type="dxa"/>
          </w:tcPr>
          <w:p w:rsidR="00B41435" w:rsidRPr="00AF67CF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1C2" w:rsidRPr="005C4638" w:rsidTr="004733F6">
        <w:trPr>
          <w:trHeight w:hRule="exact" w:val="826"/>
        </w:trPr>
        <w:tc>
          <w:tcPr>
            <w:tcW w:w="53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AF67CF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as</w:t>
              </w:r>
            </w:hyperlink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5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31C2" w:rsidRPr="005C4638" w:rsidTr="004733F6">
        <w:trPr>
          <w:trHeight w:hRule="exact" w:val="555"/>
        </w:trPr>
        <w:tc>
          <w:tcPr>
            <w:tcW w:w="53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AF67CF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proofErr w:type="gram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8" w:history="1"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5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31C2" w:rsidRPr="005C4638" w:rsidTr="004733F6">
        <w:trPr>
          <w:trHeight w:hRule="exact" w:val="555"/>
        </w:trPr>
        <w:tc>
          <w:tcPr>
            <w:tcW w:w="53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AF67CF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1435" w:rsidRPr="00FD7A63" w:rsidRDefault="009F5A14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7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9" w:history="1"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F67CF" w:rsidRPr="00AF67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F67CF" w:rsidRPr="00FD7A6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5" w:type="dxa"/>
          </w:tcPr>
          <w:p w:rsidR="00B41435" w:rsidRPr="00FD7A63" w:rsidRDefault="00B41435" w:rsidP="00AF6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1435" w:rsidRPr="00AF67CF" w:rsidTr="00AF67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F6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41435" w:rsidRPr="005C4638" w:rsidTr="00AF67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435" w:rsidRPr="00AF67CF" w:rsidRDefault="009F5A14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0F7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0F7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0F7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</w:tc>
      </w:tr>
    </w:tbl>
    <w:tbl>
      <w:tblPr>
        <w:tblpPr w:leftFromText="180" w:rightFromText="180" w:vertAnchor="text" w:horzAnchor="margin" w:tblpY="239"/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F67CF" w:rsidRPr="005C4638" w:rsidTr="00C26427">
        <w:trPr>
          <w:trHeight w:hRule="exact" w:val="80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50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</w:p>
          <w:p w:rsidR="00AF67CF" w:rsidRPr="00AF67CF" w:rsidRDefault="0043450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Оснащение: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3450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F67CF" w:rsidRPr="00AF67CF" w:rsidRDefault="0043450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 д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</w:p>
          <w:p w:rsidR="0043450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  <w:p w:rsidR="00AF67CF" w:rsidRPr="00AF67CF" w:rsidRDefault="0043450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 п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</w:p>
          <w:p w:rsidR="00AF67CF" w:rsidRPr="00AF67C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:rsidR="00AF67CF" w:rsidRPr="00AF67CF" w:rsidRDefault="00C54448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 с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67CF"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  <w:p w:rsidR="00AF67CF" w:rsidRPr="00AF67C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дения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</w:p>
          <w:p w:rsidR="00AF67CF" w:rsidRPr="00AF67CF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итрины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образцами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 п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лакаты,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фолии</w:t>
            </w:r>
            <w:proofErr w:type="spellEnd"/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67CF" w:rsidRPr="00C54448" w:rsidRDefault="00AF67CF" w:rsidP="00585195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редукторов,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коробок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6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="00C54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назначения, м</w:t>
            </w:r>
            <w:r w:rsidRP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ерительный</w:t>
            </w:r>
            <w:r w:rsidR="002C1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4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</w:p>
          <w:p w:rsidR="00AF67CF" w:rsidRPr="0043450F" w:rsidRDefault="00AF67CF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67CF" w:rsidRPr="0043450F" w:rsidRDefault="00AF67CF" w:rsidP="00AF67C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F67CF" w:rsidRPr="00AF67CF" w:rsidRDefault="00AF67CF" w:rsidP="00AF67CF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«Детали машин» 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предусмотрено выполнение курсового проекта,  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самостоятельные задания: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1.Определение основных параметров </w:t>
      </w:r>
      <w:proofErr w:type="spellStart"/>
      <w:r w:rsidRPr="00AF67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коническо</w:t>
      </w:r>
      <w:proofErr w:type="spellEnd"/>
      <w:r w:rsidRPr="00AF67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–цилиндрического редуктора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-Подсчитать число зубьев 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шестерни и 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val="ru-RU"/>
        </w:rPr>
        <w:t>Z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колеса каждой передачи.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 Вычислить передаточные числа 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быстроходной и 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AF67CF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proofErr w:type="spellStart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Штангензубомером</w:t>
      </w:r>
      <w:proofErr w:type="spellEnd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измерить высоту зуба 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колеса цилиндрической передачи и вычислить ее нормальный модуль:</w:t>
      </w:r>
      <w:r w:rsidRPr="00AF67C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 w:rsidRPr="00AF67C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AF67CF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5pt;height:36.3pt" o:ole="" fillcolor="window">
            <v:imagedata r:id="rId20" o:title=""/>
          </v:shape>
          <o:OLEObject Type="Embed" ProgID="Equation.3" ShapeID="_x0000_i1025" DrawAspect="Content" ObjectID="_1665902776" r:id="rId21"/>
        </w:objec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Полученное значение округлить </w:t>
      </w:r>
      <w:proofErr w:type="gramStart"/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proofErr w:type="gramEnd"/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ближайшего по ГОСТ 9563-60 (СЭВ 310-76). 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10336" w:dyaOrig="5774">
          <v:shape id="_x0000_i1026" type="#_x0000_t75" style="width:3in;height:136.85pt" o:ole="">
            <v:imagedata r:id="rId22" o:title=""/>
          </v:shape>
          <o:OLEObject Type="Embed" ProgID="PBrush" ShapeID="_x0000_i1026" DrawAspect="Content" ObjectID="_1665902777" r:id="rId23"/>
        </w:objec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2.Определение основных параметров червячного редуктора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-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Подсчитать число заходов червяка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Z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 число зубьев колеса </w:t>
      </w:r>
      <w:r w:rsidRPr="00AF67CF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</w:rPr>
        <w:t>Z</w:t>
      </w:r>
      <w:r w:rsidRPr="00AF67CF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AF67CF">
        <w:rPr>
          <w:rFonts w:ascii="Times New Roman" w:eastAsia="Times New Roman" w:hAnsi="Times New Roman" w:cs="Times New Roman"/>
          <w:smallCaps/>
          <w:color w:val="000000"/>
          <w:spacing w:val="-4"/>
          <w:sz w:val="24"/>
          <w:szCs w:val="24"/>
          <w:lang w:val="ru-RU"/>
        </w:rPr>
        <w:t xml:space="preserve">. 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 Вычислить передаточное число передачи:</w:t>
      </w:r>
      <w:r w:rsidRPr="00AF67CF">
        <w:rPr>
          <w:rFonts w:ascii="Times New Roman" w:eastAsia="Times New Roman" w:hAnsi="Times New Roman" w:cs="Times New Roman"/>
          <w:color w:val="000000"/>
          <w:spacing w:val="-4"/>
          <w:position w:val="-30"/>
          <w:sz w:val="24"/>
          <w:szCs w:val="24"/>
          <w:lang w:val="ru-RU"/>
        </w:rPr>
        <w:object w:dxaOrig="720" w:dyaOrig="680">
          <v:shape id="_x0000_i1027" type="#_x0000_t75" style="width:36.3pt;height:36.3pt" o:ole="">
            <v:imagedata r:id="rId24" o:title=""/>
          </v:shape>
          <o:OLEObject Type="Embed" ProgID="Equation.3" ShapeID="_x0000_i1027" DrawAspect="Content" ObjectID="_1665902778" r:id="rId25"/>
        </w:object>
      </w:r>
      <w:r w:rsidRPr="00AF67C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.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Определить модуль зацепления. Для этого измерить штангенциркулем размер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t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между одноименными точками профиля на диаметре вершин червяка </w:t>
      </w:r>
      <w:proofErr w:type="spellStart"/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a</w:t>
      </w:r>
      <w:proofErr w:type="spellEnd"/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охватив 3...4 шага (рис.3) и вычислить модуль;</w:t>
      </w:r>
      <w:r w:rsidRPr="00AF67CF">
        <w:rPr>
          <w:rFonts w:ascii="Times New Roman" w:eastAsia="Times New Roman" w:hAnsi="Times New Roman" w:cs="Times New Roman"/>
          <w:color w:val="000000"/>
          <w:spacing w:val="-4"/>
          <w:position w:val="-24"/>
          <w:sz w:val="24"/>
          <w:szCs w:val="24"/>
        </w:rPr>
        <w:object w:dxaOrig="1279" w:dyaOrig="620">
          <v:shape id="_x0000_i1028" type="#_x0000_t75" style="width:64.85pt;height:28.55pt" o:ole="">
            <v:imagedata r:id="rId26" o:title=""/>
          </v:shape>
          <o:OLEObject Type="Embed" ProgID="Equation.3" ShapeID="_x0000_i1028" DrawAspect="Content" ObjectID="_1665902779" r:id="rId27"/>
        </w:objec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,где </w:t>
      </w:r>
      <w:proofErr w:type="gramStart"/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proofErr w:type="gramEnd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осевой шаг </w:t>
      </w:r>
      <w:proofErr w:type="spellStart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червяка;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К</w:t>
      </w:r>
      <w:proofErr w:type="spellEnd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число шагов, охваченных замером.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5534" w:dyaOrig="3285">
          <v:shape id="_x0000_i1029" type="#_x0000_t75" style="width:165.4pt;height:100.55pt" o:ole="">
            <v:imagedata r:id="rId28" o:title=""/>
          </v:shape>
          <o:OLEObject Type="Embed" ProgID="PBrush" ShapeID="_x0000_i1029" DrawAspect="Content" ObjectID="_1665902780" r:id="rId29"/>
        </w:objec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-Полученное значение модуля округлить до ближайшего стандартного по ГОСТ 2144-76 (</w:t>
      </w:r>
      <w:proofErr w:type="gramStart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СТ</w:t>
      </w:r>
      <w:proofErr w:type="gramEnd"/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СЭВ 267-76).Ниже приведены значения модулей в наиболее употребительном для червячных передач диапазоне:</w:t>
      </w:r>
      <w:bookmarkStart w:id="1" w:name="_Toc473116963"/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2,02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2,5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3,15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4,0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5,0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6,3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8,0</w: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10,0</w:t>
      </w:r>
      <w:bookmarkEnd w:id="1"/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-Вычислить коэффициент диаметра червяка: </w:t>
      </w:r>
      <w:r w:rsidRPr="00AF67CF">
        <w:rPr>
          <w:rFonts w:ascii="Times New Roman" w:eastAsia="Times New Roman" w:hAnsi="Times New Roman" w:cs="Times New Roman"/>
          <w:spacing w:val="-4"/>
          <w:position w:val="-24"/>
          <w:sz w:val="24"/>
          <w:szCs w:val="24"/>
          <w:lang w:val="ru-RU"/>
        </w:rPr>
        <w:object w:dxaOrig="1300" w:dyaOrig="620">
          <v:shape id="_x0000_i1030" type="#_x0000_t75" style="width:64.85pt;height:28.55pt" o:ole="">
            <v:imagedata r:id="rId30" o:title=""/>
          </v:shape>
          <o:OLEObject Type="Embed" ProgID="Equation.3" ShapeID="_x0000_i1030" DrawAspect="Content" ObjectID="_1665902781" r:id="rId31"/>
        </w:objec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где диаметр вершин червяка </w:t>
      </w:r>
      <w:r w:rsidRPr="00AF67CF">
        <w:rPr>
          <w:rFonts w:ascii="Times New Roman" w:eastAsia="Times New Roman" w:hAnsi="Times New Roman" w:cs="Times New Roman"/>
          <w:color w:val="000000"/>
          <w:spacing w:val="-4"/>
          <w:position w:val="-12"/>
          <w:sz w:val="24"/>
          <w:szCs w:val="24"/>
          <w:lang w:val="ru-RU"/>
        </w:rPr>
        <w:object w:dxaOrig="340" w:dyaOrig="360">
          <v:shape id="_x0000_i1031" type="#_x0000_t75" style="width:14.25pt;height:21.4pt" o:ole="">
            <v:imagedata r:id="rId32" o:title=""/>
          </v:shape>
          <o:OLEObject Type="Embed" ProgID="Equation.3" ShapeID="_x0000_i1031" DrawAspect="Content" ObjectID="_1665902782" r:id="rId33"/>
        </w:object>
      </w: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измеряется штангенциркулем. Полученное значение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q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9749" w:dyaOrig="5386">
          <v:shape id="_x0000_i1032" type="#_x0000_t75" style="width:237.4pt;height:173.2pt" o:ole="">
            <v:imagedata r:id="rId34" o:title=""/>
          </v:shape>
          <o:OLEObject Type="Embed" ProgID="PBrush" ShapeID="_x0000_i1032" DrawAspect="Content" ObjectID="_1665902783" r:id="rId35"/>
        </w:objec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AF67CF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3.Определение основных параметров цилиндрического редуктора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Схема передачи: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-Схему передачи выполнить в соответствии с ГОСТ 2.770-С8 в двух проекциях, в масштабе, по размерам</w:t>
      </w:r>
      <w:proofErr w:type="gramStart"/>
      <w:r w:rsidRPr="00AF67C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</w:t>
      </w:r>
      <w:r w:rsidRPr="00AF67CF">
        <w:rPr>
          <w:rFonts w:ascii="Times New Roman" w:eastAsia="Times New Roman" w:hAnsi="Times New Roman" w:cs="Times New Roman"/>
          <w:i/>
          <w:spacing w:val="-4"/>
          <w:sz w:val="24"/>
          <w:szCs w:val="24"/>
          <w:vertAlign w:val="subscript"/>
        </w:rPr>
        <w:t>w</w:t>
      </w:r>
      <w:proofErr w:type="gramEnd"/>
      <w:r w:rsidRPr="00AF67CF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,</w:t>
      </w:r>
      <w:proofErr w:type="spellStart"/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proofErr w:type="spellEnd"/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w2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AF67C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AF67CF" w:rsidRPr="00AF67CF" w:rsidRDefault="00AF67CF" w:rsidP="0058519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3735" w:dyaOrig="2550">
          <v:shape id="_x0000_i1033" type="#_x0000_t75" style="width:158.25pt;height:107.7pt" o:ole="">
            <v:imagedata r:id="rId36" o:title="" gain="192753f" blacklevel="-11796f"/>
          </v:shape>
          <o:OLEObject Type="Embed" ProgID="PBrush" ShapeID="_x0000_i1033" DrawAspect="Content" ObjectID="_1665902784" r:id="rId37"/>
        </w:object>
      </w: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4754" w:dyaOrig="4919">
          <v:shape id="_x0000_i1034" type="#_x0000_t75" style="width:136.85pt;height:136.85pt" o:ole="">
            <v:imagedata r:id="rId38" o:title="" gain="6.25" blacklevel="-19660f"/>
          </v:shape>
          <o:OLEObject Type="Embed" ProgID="PBrush" ShapeID="_x0000_i1034" DrawAspect="Content" ObjectID="_1665902785" r:id="rId39"/>
        </w:objec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F67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AF67CF" w:rsidRPr="00AF67CF" w:rsidRDefault="00AF67CF" w:rsidP="005851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67CF" w:rsidRPr="00AF67CF" w:rsidRDefault="00AF67CF">
      <w:pPr>
        <w:rPr>
          <w:rFonts w:ascii="Times New Roman" w:hAnsi="Times New Roman" w:cs="Times New Roman"/>
          <w:sz w:val="24"/>
          <w:szCs w:val="24"/>
          <w:lang w:val="ru-RU"/>
        </w:rPr>
        <w:sectPr w:rsidR="00AF67CF" w:rsidRPr="00AF67CF" w:rsidSect="00FD7A63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F67CF" w:rsidRPr="00AF67CF" w:rsidRDefault="00AF67CF" w:rsidP="00AF67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Приложение 2 </w:t>
      </w:r>
    </w:p>
    <w:p w:rsidR="00AF67CF" w:rsidRPr="00AF67CF" w:rsidRDefault="00AF67CF" w:rsidP="0058519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F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«Оценочные средства для проведения промежуточной аттестации»</w:t>
      </w:r>
    </w:p>
    <w:p w:rsidR="00AF67CF" w:rsidRPr="00AF67CF" w:rsidRDefault="00AF67CF" w:rsidP="0058519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67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F67CF" w:rsidRPr="00AF67CF" w:rsidRDefault="00AF67CF" w:rsidP="005851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 дисциплине</w:t>
      </w:r>
      <w:proofErr w:type="gramEnd"/>
      <w:r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F67CF" w:rsidRPr="00550DA8" w:rsidRDefault="00E94DEC" w:rsidP="005851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«Детали машин» за два</w:t>
      </w:r>
      <w:r w:rsidR="00AF67CF"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семестр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AF67CF" w:rsidRPr="00AF67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проводится в форме экзамена и курсового проекта в 6 семестре и зачета в 7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36"/>
        <w:gridCol w:w="10149"/>
      </w:tblGrid>
      <w:tr w:rsidR="00AF67CF" w:rsidRPr="00AF67CF" w:rsidTr="00AF67C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F67CF" w:rsidRPr="005C4638" w:rsidTr="00AF67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2C1CA1" w:rsidRDefault="00C5444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44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ОПК-2</w:t>
            </w:r>
            <w:r w:rsidRPr="00C544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F67CF" w:rsidRPr="005C4638" w:rsidTr="00AF67CF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2C1CA1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методы расчета при проектировании машин</w:t>
            </w:r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средства получения, хранения, переработки информации </w:t>
            </w:r>
            <w:proofErr w:type="spellStart"/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гидропневмоавтоматики</w:t>
            </w:r>
            <w:proofErr w:type="spellEnd"/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2C1CA1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систем, различных комплексов, средства процессов, оборудования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вопросов к экзамену: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Геометрические параметры, кинематические и силовые соотношения во фрикционных передачах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конструкция и материалы валов и осей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AF67CF" w:rsidRPr="00AF67CF" w:rsidRDefault="00550DA8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 на </w:t>
            </w:r>
            <w:r w:rsidR="00AF67CF"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прочность цилиндрической фрикционной передачи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на статическую прочность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Коническая фрикционная передача. Устройство и ос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новные геометрические соотношения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Приближенный расчет валов на прочность 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на прочность конической фрикционной передачи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Уточненный расчет валов (осей) на усталостную проч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ность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Классификация зубчатых передач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и валов на жесткость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элементы зубчатой передачи.  </w:t>
            </w:r>
          </w:p>
          <w:p w:rsidR="00AF67CF" w:rsidRPr="00AF67CF" w:rsidRDefault="00AF67CF" w:rsidP="00AF67C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ночных и шлицевых соединений</w:t>
            </w:r>
          </w:p>
          <w:p w:rsidR="00AF67CF" w:rsidRPr="00AF67CF" w:rsidRDefault="00AF67CF" w:rsidP="00AF67CF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F67CF" w:rsidRPr="005C4638" w:rsidTr="00AF67C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  <w:lastRenderedPageBreak/>
              <w:t>Уметь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проводить расчеты машин различных типов, способами и </w:t>
            </w:r>
            <w:proofErr w:type="gramStart"/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средствами</w:t>
            </w:r>
            <w:proofErr w:type="gramEnd"/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получен</w:t>
            </w:r>
            <w:r w:rsidR="002C1C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ными в результа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 хранения и переработки информации,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br/>
              <w:t>контролировать соблюдение технологической дисциплины при изготовлении изделий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646E" w:rsidRPr="007E646E" w:rsidRDefault="007E646E" w:rsidP="007E646E">
            <w:pPr>
              <w:spacing w:after="0" w:line="240" w:lineRule="auto"/>
              <w:rPr>
                <w:rFonts w:ascii="Times New Roman" w:hAnsi="Times New Roman" w:cs="Times New Roman"/>
                <w:color w:val="727272"/>
                <w:spacing w:val="3"/>
                <w:sz w:val="24"/>
                <w:szCs w:val="24"/>
                <w:shd w:val="clear" w:color="auto" w:fill="FFFFFF"/>
                <w:lang w:val="ru-RU"/>
              </w:rPr>
            </w:pPr>
            <w:r w:rsidRPr="007E64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  <w:r w:rsidRPr="007E646E">
              <w:rPr>
                <w:rFonts w:ascii="Times New Roman" w:hAnsi="Times New Roman" w:cs="Times New Roman"/>
                <w:color w:val="727272"/>
                <w:spacing w:val="3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:rsidR="007E646E" w:rsidRPr="007E646E" w:rsidRDefault="007E646E" w:rsidP="007E646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Определить натяжение ведущей ветви плоского ремня сечением 125х5мм, если передаваемая мощность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N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=10 кВт, скорость ремня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v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=10м/с, диаметры шкивов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D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1=200мм,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D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>2=450мм. Ремень прорезиненный (модуль продольной упругости – Е=80 Н/мм</w:t>
            </w:r>
            <w:proofErr w:type="gramStart"/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>2</w:t>
            </w:r>
            <w:proofErr w:type="gramEnd"/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, плотность –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ρ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=1100 кг/м3, напряжение от предварительного натяжения – 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σ</w:t>
            </w:r>
            <w:r w:rsidRPr="007E646E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>0=1,8 Н/мм2). Вычислить максимальное напряжение в опасном сечении ведущей ветви ремня с учетом действия центробежных сил.</w:t>
            </w:r>
          </w:p>
          <w:p w:rsidR="007E646E" w:rsidRPr="007E646E" w:rsidRDefault="007E646E" w:rsidP="00AF67C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</w:pPr>
          </w:p>
          <w:p w:rsidR="00AF67CF" w:rsidRPr="00AF67CF" w:rsidRDefault="00AA6BC1" w:rsidP="00AF67C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pict>
                <v:shape id="_x0000_s1026" type="#_x0000_t75" style="position:absolute;left:0;text-align:left;margin-left:270pt;margin-top:68.4pt;width:155.9pt;height:147.2pt;z-index:251659264;mso-wrap-distance-left:9.05pt;mso-wrap-distance-right:9.05pt" filled="t">
                  <v:fill color2="black"/>
                  <v:imagedata r:id="rId40" o:title=""/>
                  <w10:wrap type="square"/>
                </v:shape>
                <o:OLEObject Type="Embed" ProgID="PBrush" ShapeID="_x0000_s1026" DrawAspect="Content" ObjectID="_1665902786" r:id="rId41"/>
              </w:pict>
            </w:r>
            <w:r w:rsidR="00AF67CF" w:rsidRPr="00AF67C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Пример задания курсового проекта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Спроектировать привод цепного транспортера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Разработать: 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Общий вид редуктора.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Рабочие чертежи деталей ведомого вала.  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Рабочий чертеж картера.  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Спецификацию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Исходные данные: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Электродвигатель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2. Муфта упругая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 Редуктор червячный двухступенчатый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Муфта зубчатая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Звездочки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6. Рама (плита) 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Срок службы 4 года; Работа в 3 смены</w:t>
            </w:r>
            <w:r w:rsidR="002C1C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t-шаг цепи; z-число зубьев 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S2=0.2*S1; P=S1-S2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AF67CF" w:rsidRPr="00AF67CF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 работы с компьютером как средством управления информацией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сварное соединение листа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60000" cy="181402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1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50DA8" w:rsidRPr="00550DA8" w:rsidRDefault="00550DA8" w:rsidP="0055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курсового проекта </w:t>
            </w:r>
          </w:p>
          <w:p w:rsidR="00550DA8" w:rsidRPr="00550DA8" w:rsidRDefault="00550DA8" w:rsidP="0055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</w:t>
            </w:r>
            <w:proofErr w:type="spellStart"/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</w:t>
            </w:r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proofErr w:type="spellEnd"/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3,3 кН; скорость ленты </w:t>
            </w:r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1м/с; диаметр приводного барабана </w:t>
            </w:r>
            <w:proofErr w:type="spellStart"/>
            <w:proofErr w:type="gramStart"/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</w:t>
            </w:r>
            <w:proofErr w:type="gramEnd"/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б</w:t>
            </w:r>
            <w:proofErr w:type="spellEnd"/>
            <w:r w:rsidRP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550DA8" w:rsidRPr="00550DA8" w:rsidRDefault="00550DA8" w:rsidP="0055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>
                  <wp:extent cx="2232000" cy="1069109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DA8" w:rsidRPr="00AF67CF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54448" w:rsidRPr="005C4638" w:rsidTr="00C5444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4448" w:rsidRPr="000F72F5" w:rsidRDefault="000F72F5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0F72F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t>ПК-1</w:t>
            </w:r>
            <w:r w:rsidRPr="000F72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: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C54448" w:rsidRPr="00AF67CF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AF67CF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AF67CF" w:rsidRDefault="00C54448" w:rsidP="00C5444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Особенности процессов изготовления изделий,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проблемы создания машин различных типов, приводов, принципы работы, технологичность изделий и процессы их изготовления.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550DA8" w:rsidRDefault="00C54448" w:rsidP="00C5444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50D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вопросов к экзамену: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подшипников скольжения в условиях трения со смазочным материалом и понятие об 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их расчете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косозубой и шевронной пере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дачи на контактную прочность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Подшипники качения. Классификация и область применения 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цилиндриче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ской косозубой передачи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Сравнительная характеристика подшипников качения и скольжения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Конические зубчатые передачи. Устройство и основ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подбора подшипников качения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прямозубой конической передачи на изгиб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 повышения   долговечности   и   надежности подшипниковых узлов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конических прямозубых передач на контакт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ную прочность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Планетарные зубчатые передачи. Устройство передачи и расчет на прочность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Подшипниковые узлы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проектного расчета </w:t>
            </w:r>
            <w:proofErr w:type="gramStart"/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конической</w:t>
            </w:r>
            <w:proofErr w:type="gramEnd"/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зубчатой 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Смазывание подшипников качения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 передачи с зацеплением Новикова. Устрой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ство, основные геометрические соотношения 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Уплотнения в подшипниковых узлах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передачи с зацеплением Новикова на контакт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ную прочность </w:t>
            </w:r>
          </w:p>
          <w:p w:rsidR="00C54448" w:rsidRPr="00AF67CF" w:rsidRDefault="00C54448" w:rsidP="00C54448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 (глухие) муфты</w:t>
            </w:r>
          </w:p>
        </w:tc>
      </w:tr>
      <w:tr w:rsidR="00C54448" w:rsidRPr="00AF67CF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AF67CF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AF67CF" w:rsidRDefault="00C54448" w:rsidP="00C5444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контролировать технологический процесс изготовления изделий,</w:t>
            </w:r>
            <w:r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проводить расчеты машин различных типов, обеспечивать технологичность изделий и процессов их изготовления, контролировать соблюдение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технологической дисциплины при изготовлении изделий.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4448" w:rsidRPr="00AF67CF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C54448" w:rsidRPr="00AF67CF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 xml:space="preserve">Выполнить эскизную компоновку одноступенчатого горизонтального цилиндрического косозубого редуктора общего назначения для привода </w:t>
            </w:r>
            <w:proofErr w:type="spellStart"/>
            <w:r w:rsidRPr="00AF67CF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галтовочного</w:t>
            </w:r>
            <w:proofErr w:type="spellEnd"/>
            <w:r w:rsidRPr="00AF67CF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 xml:space="preserve"> барабана</w:t>
            </w:r>
          </w:p>
          <w:p w:rsid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AF67C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772000" cy="1724025"/>
                  <wp:effectExtent l="19050" t="0" r="9300" b="0"/>
                  <wp:docPr id="3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448" w:rsidRPr="007E646E" w:rsidRDefault="00C54448" w:rsidP="00C5444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E646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проекта: </w:t>
            </w:r>
          </w:p>
          <w:p w:rsidR="00C54448" w:rsidRPr="007E646E" w:rsidRDefault="00C54448" w:rsidP="00C54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Спроектировать привод скребкового конвейера. Полезная сила, передаваемая лентой конвейера, </w:t>
            </w:r>
            <w:r w:rsidRPr="007E646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7E64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7E6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3,3 кН; скорость ленты </w:t>
            </w:r>
            <w:r w:rsidRPr="007E646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E64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7E6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1м/с; диаметр приводного барабана </w:t>
            </w:r>
            <w:proofErr w:type="gramStart"/>
            <w:r w:rsidRPr="007E646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7E64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б</w:t>
            </w:r>
            <w:r w:rsidRPr="007E6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C54448" w:rsidRPr="00610271" w:rsidRDefault="00C54448" w:rsidP="00C54448">
            <w:pPr>
              <w:spacing w:after="0" w:line="240" w:lineRule="auto"/>
              <w:rPr>
                <w:sz w:val="28"/>
                <w:szCs w:val="28"/>
              </w:rPr>
            </w:pPr>
            <w:r w:rsidRPr="007E646E">
              <w:rPr>
                <w:sz w:val="28"/>
                <w:szCs w:val="28"/>
                <w:lang w:val="ru-RU"/>
              </w:rPr>
              <w:t xml:space="preserve"> </w:t>
            </w:r>
            <w:r w:rsidRPr="0061027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68000" cy="1443273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4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54448" w:rsidRPr="007E646E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550DA8" w:rsidRDefault="00550DA8" w:rsidP="00AF6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50DA8" w:rsidSect="00AF67C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4"/>
        <w:gridCol w:w="3037"/>
        <w:gridCol w:w="10149"/>
      </w:tblGrid>
      <w:tr w:rsidR="00AF67CF" w:rsidRPr="005C4638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Технологией процесса и контролем качества производимых изделий,</w:t>
            </w:r>
            <w:r w:rsidR="002C1CA1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технологией и процессами изготовления изделий,</w:t>
            </w:r>
            <w:r w:rsidR="002C1CA1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методами проведения комплексного технического анализа при изготовлении изделий.</w:t>
            </w:r>
          </w:p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DA8" w:rsidRPr="00550DA8" w:rsidRDefault="00550DA8" w:rsidP="00550DA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550DA8" w:rsidRPr="00550DA8" w:rsidRDefault="00550DA8" w:rsidP="00550DA8">
            <w:pPr>
              <w:spacing w:after="681" w:line="252" w:lineRule="auto"/>
              <w:ind w:left="223" w:hanging="10"/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</w:pPr>
            <w:r w:rsidRPr="00550DA8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lastRenderedPageBreak/>
              <w:t xml:space="preserve">Рассчитать болты, которыми прикреплен к кирпичной стене чугунный кронштейн с </w:t>
            </w:r>
            <w:r w:rsidRPr="00550DA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104238</wp:posOffset>
                  </wp:positionH>
                  <wp:positionV relativeFrom="paragraph">
                    <wp:posOffset>628015</wp:posOffset>
                  </wp:positionV>
                  <wp:extent cx="2700000" cy="1548000"/>
                  <wp:effectExtent l="0" t="0" r="0" b="0"/>
                  <wp:wrapSquare wrapText="bothSides"/>
                  <wp:docPr id="9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DA8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 xml:space="preserve">подшипником </w:t>
            </w: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550DA8" w:rsidRDefault="00550DA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курсового проекта 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</w:t>
            </w:r>
            <w:proofErr w:type="spellStart"/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proofErr w:type="spellEnd"/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3,3 кН; скорость ленты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1м/с; диаметр приводного барабана </w:t>
            </w:r>
            <w:proofErr w:type="spellStart"/>
            <w:proofErr w:type="gramStart"/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</w:t>
            </w:r>
            <w:proofErr w:type="gramEnd"/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б</w:t>
            </w:r>
            <w:proofErr w:type="spellEnd"/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52000" cy="1447059"/>
                  <wp:effectExtent l="19050" t="0" r="75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44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 ленточного конвейера с цилиндрическим редуктором и цепной передачей.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  <w:tr w:rsidR="00AF67CF" w:rsidRPr="005C4638" w:rsidTr="00AF67C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C54448" w:rsidRDefault="00C54448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C5444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t>ПК-14</w:t>
            </w:r>
            <w:r w:rsidRPr="00C544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: способностью применять стандартные методы расчета при проектировании машин, электроприводов, гидроприводов, средств </w:t>
            </w:r>
            <w:r w:rsidRPr="00C544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>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AF67CF" w:rsidRPr="005C4638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стандартные методы расчета при проектировании машин электроприводов, гидроприводов, средств </w:t>
            </w:r>
            <w:proofErr w:type="spellStart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гидропневмоавтоматики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, систем, различных комплексов, процессов, оборудования методы расчета при проектировании машин, электроприводов, </w:t>
            </w:r>
            <w:proofErr w:type="spellStart"/>
            <w:proofErr w:type="gramStart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приводов</w:t>
            </w:r>
            <w:proofErr w:type="gram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, средств </w:t>
            </w:r>
            <w:proofErr w:type="spellStart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гидропневмоавтоматики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DA8" w:rsidRPr="00550DA8" w:rsidRDefault="00550DA8" w:rsidP="00550D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50D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вопросов к экзамену:</w:t>
            </w:r>
          </w:p>
          <w:p w:rsidR="00550DA8" w:rsidRDefault="00AF67CF" w:rsidP="00550DA8">
            <w:pPr>
              <w:pStyle w:val="a5"/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Основная</w:t>
            </w:r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теорема зубчатого зацепления.</w:t>
            </w:r>
          </w:p>
          <w:p w:rsidR="00AF67CF" w:rsidRPr="00550DA8" w:rsidRDefault="00AF67CF" w:rsidP="00550DA8">
            <w:pPr>
              <w:pStyle w:val="a5"/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Понятия о линии и полюсе </w:t>
            </w:r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зацепления</w:t>
            </w:r>
            <w:proofErr w:type="gramStart"/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рофилирование зубьев     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призматических шпоночных сое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динений    </w:t>
            </w:r>
          </w:p>
          <w:p w:rsidR="00AF67CF" w:rsidRPr="00AF67CF" w:rsidRDefault="00550DA8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Виды разрушений </w:t>
            </w:r>
            <w:r w:rsidR="00AF67CF"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зубьев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 на прочность </w:t>
            </w:r>
            <w:proofErr w:type="spellStart"/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прямобочных</w:t>
            </w:r>
            <w:proofErr w:type="spellEnd"/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шлицевых (зубчатых) соединений    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прямозубые передачи. Устройство и основные геометрические соотношения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зубьев цилиндрической прямозубой передачи на изгиб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Соединение деталей с гарантированным натягом  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Штифтовые и профильные соединения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цилиндрической прямозубой передачи на кон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тактную прочность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типы, область применения, разновидно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сти конструкций подшипников скольжения и подпят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ников, применяемые материалы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Последовательность проектного расчета цилиндри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ческой прямозубой передачи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Условный р</w:t>
            </w:r>
            <w:r w:rsidR="00550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асчет подшипников скольжения и 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пятников  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косозубые и шевронные зубчатые пе</w:t>
            </w: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редачи. Устройство и основные геометрические и силовые соотношения</w:t>
            </w:r>
          </w:p>
          <w:p w:rsidR="00AF67CF" w:rsidRPr="00AF67CF" w:rsidRDefault="00AF67CF" w:rsidP="00550DA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AF67CF" w:rsidRPr="00AF67CF" w:rsidRDefault="00AF67CF" w:rsidP="0055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15.Расчет зубьев цилиндрической косозубой и шевронной передач на изгиб</w:t>
            </w:r>
          </w:p>
        </w:tc>
      </w:tr>
    </w:tbl>
    <w:p w:rsidR="00AF67CF" w:rsidRDefault="00AF67CF" w:rsidP="00AF6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F67CF" w:rsidSect="00550DA8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6"/>
        <w:gridCol w:w="3120"/>
        <w:gridCol w:w="10114"/>
      </w:tblGrid>
      <w:tr w:rsidR="00AF67CF" w:rsidRPr="005C4638" w:rsidTr="007E646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Применять стандартные методы расчета при проектировании машин, разбираться в системах, различных комплексов и оборудовании, рас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читывать при проектировании машин электроприводы, гидроприводы, средства </w:t>
            </w:r>
            <w:proofErr w:type="spellStart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гидропневмоавтоматики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систем,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различных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комплексов,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объектов, деталей и узлов машиностроения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AF67CF" w:rsidRPr="00EE069A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3" w:right="828" w:hanging="10"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 xml:space="preserve">Определить диаметр фундаментных болтов, крепящих стойку к бетонному основанию Коэффициент трения основания стойки о бетон </w:t>
            </w:r>
            <w:r w:rsidRPr="00AF67CF">
              <w:rPr>
                <w:rFonts w:ascii="Times New Roman" w:eastAsia="Rockwell" w:hAnsi="Times New Roman" w:cs="Times New Roman"/>
                <w:b/>
                <w:i/>
                <w:sz w:val="24"/>
                <w:szCs w:val="24"/>
                <w:lang w:val="ru-RU" w:eastAsia="ru-RU"/>
              </w:rPr>
              <w:t>f</w:t>
            </w:r>
            <w:r w:rsidRPr="00AF67CF"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  <w:lang w:val="ru-RU" w:eastAsia="ru-RU"/>
              </w:rPr>
              <w:t>=0,4</w:t>
            </w:r>
            <w:r w:rsidRPr="00AF67CF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 xml:space="preserve">. Болты принять с метрической резьбой по </w:t>
            </w:r>
            <w:proofErr w:type="spellStart"/>
            <w:r w:rsidRPr="00AF67CF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>ГОСТу</w:t>
            </w:r>
            <w:proofErr w:type="spellEnd"/>
            <w:r w:rsidRPr="00AF67CF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>. Недостающие данные выбрать самостоятельно.</w:t>
            </w:r>
          </w:p>
          <w:p w:rsid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484000" cy="2052000"/>
                  <wp:effectExtent l="0" t="0" r="0" b="0"/>
                  <wp:docPr id="5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курсового проекта</w:t>
            </w:r>
          </w:p>
          <w:p w:rsidR="00AF67CF" w:rsidRPr="00AF67CF" w:rsidRDefault="00AA6BC1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AA6B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pict>
                <v:shape id="_x0000_s1028" type="#_x0000_t75" style="position:absolute;margin-left:298.5pt;margin-top:9.95pt;width:155.9pt;height:147.2pt;z-index:251663360;mso-wrap-distance-left:9.05pt;mso-wrap-distance-right:9.05pt" filled="t">
                  <v:fill color2="black"/>
                  <v:imagedata r:id="rId40" o:title=""/>
                  <w10:wrap type="square"/>
                </v:shape>
                <o:OLEObject Type="Embed" ProgID="PBrush" ShapeID="_x0000_s1028" DrawAspect="Content" ObjectID="_1665902787" r:id="rId48"/>
              </w:pict>
            </w:r>
            <w:r w:rsidR="00AF67CF" w:rsidRPr="00AF67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Спроектировать привод цепного транспортера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  <w:t xml:space="preserve">Разработать: </w:t>
            </w:r>
          </w:p>
          <w:p w:rsidR="00AF67CF" w:rsidRPr="00AF67CF" w:rsidRDefault="00AF67CF" w:rsidP="00AF67CF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Общий вид редуктора.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Рабочие чертежи деталей ведомого</w:t>
            </w: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вала.  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Рабочий чертеж картера.  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Спецификацию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Электродвигатель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 Муфта упругая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Редуктор червячный двухступенчатый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Муфта зубчатая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Звездочки</w:t>
            </w:r>
          </w:p>
          <w:p w:rsidR="00AF67CF" w:rsidRPr="00A82715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Рама (плита) 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AF67CF" w:rsidRDefault="00AF67CF" w:rsidP="00AF6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F67CF" w:rsidSect="00AF67CF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4"/>
        <w:gridCol w:w="3037"/>
        <w:gridCol w:w="10149"/>
      </w:tblGrid>
      <w:tr w:rsidR="00AF67CF" w:rsidRPr="005C4638" w:rsidTr="00AF67C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методами расчета узлов деталей машин, методами расчета при проектировании машин, 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электро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приводов, гидр</w:t>
            </w:r>
            <w:r w:rsidR="00C54448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оприводов, средств </w:t>
            </w:r>
            <w:proofErr w:type="spellStart"/>
            <w:r w:rsidR="00C54448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автоматики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систем, различных комплексов, процессов, оборуд</w:t>
            </w:r>
            <w:r w:rsidR="00DF3717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ования, расчетами при проектиро</w:t>
            </w:r>
            <w:r w:rsidR="00C54448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вании машин, электро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приводов, гидр</w:t>
            </w:r>
            <w:r w:rsidR="00C54448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оприводов, средств </w:t>
            </w:r>
            <w:proofErr w:type="spellStart"/>
            <w:r w:rsidR="00C54448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</w:t>
            </w:r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автоматики</w:t>
            </w:r>
            <w:proofErr w:type="spellEnd"/>
            <w:r w:rsidRPr="00AF67CF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, систем, различных комплексов, процессов, оборудования и производственных объектов, деталей и узлов. </w:t>
            </w:r>
            <w:proofErr w:type="gramEnd"/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53" w:line="240" w:lineRule="auto"/>
              <w:ind w:left="-15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 шаровой мельницы состоит из электродвигателя, конического редуктора и открытой цилиндрической зубчатой передачи</w:t>
            </w:r>
            <w:r w:rsidR="00550D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Р</w:t>
            </w: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угловая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скорость вращения этого вала </w:t>
            </w: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ω</w:t>
            </w:r>
            <w:r w:rsidRPr="00AF67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AF67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заданы в табл. Передаточное число конического редуктора принять равным 2.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20000" cy="1548000"/>
                  <wp:effectExtent l="0" t="0" r="0" b="0"/>
                  <wp:docPr id="6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AF67CF" w:rsidRPr="00AF67CF" w:rsidRDefault="00AA6BC1" w:rsidP="00AF67C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A6BC1">
              <w:rPr>
                <w:rFonts w:ascii="Times New Roman" w:hAnsi="Times New Roman"/>
                <w:noProof/>
                <w:sz w:val="24"/>
              </w:rPr>
              <w:pict>
                <v:shape id="_x0000_s1027" type="#_x0000_t75" style="position:absolute;margin-left:330.35pt;margin-top:4.3pt;width:149pt;height:131.45pt;z-index:251661312" fillcolor="window">
                  <v:imagedata r:id="rId50" o:title=""/>
                  <w10:wrap type="square"/>
                </v:shape>
                <o:OLEObject Type="Embed" ProgID="PBrush" ShapeID="_x0000_s1027" DrawAspect="Content" ObjectID="_1665902788" r:id="rId51"/>
              </w:pict>
            </w:r>
            <w:r w:rsidR="00AF67CF" w:rsidRPr="00AF67CF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 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Спроектировать привод ленточного транспортера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 xml:space="preserve"> Исходные данные: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1. Электродвигатель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2. Муфта упругая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3. Цилиндрическая передача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4. Конический редуктор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5. Основание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6. Звёздочка транспортёра</w:t>
            </w:r>
          </w:p>
          <w:p w:rsidR="00AF67CF" w:rsidRPr="00AF67CF" w:rsidRDefault="00AF67CF" w:rsidP="00AF67CF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Срок службы 4 года; Работа в 3 смены.  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D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-диаметр барабана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2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=0.2*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1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 xml:space="preserve">; 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eastAsia="ru-RU"/>
              </w:rPr>
              <w:t>t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=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1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-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2</w:t>
            </w:r>
          </w:p>
          <w:p w:rsidR="00AF67CF" w:rsidRPr="00AF67CF" w:rsidRDefault="00AF67CF" w:rsidP="00AF67CF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ind w:left="432" w:hanging="432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</w:pPr>
            <w:r w:rsidRPr="00AF67CF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  <w:t xml:space="preserve">Разработать </w:t>
            </w:r>
          </w:p>
          <w:p w:rsidR="00AF67CF" w:rsidRPr="00AF67CF" w:rsidRDefault="00AF67CF" w:rsidP="00AF6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>Общий вид редуктора.</w:t>
            </w:r>
          </w:p>
          <w:p w:rsidR="00AF67CF" w:rsidRPr="00AF67CF" w:rsidRDefault="00AF67CF" w:rsidP="00AF6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 xml:space="preserve">Рабочие чертежи деталей ведомого вала.  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 xml:space="preserve">Рабочий чертеж картера; 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lang w:val="ru-RU"/>
              </w:rPr>
              <w:t xml:space="preserve">Спецификацию.                </w:t>
            </w:r>
          </w:p>
          <w:p w:rsidR="00AF67CF" w:rsidRPr="00AF67CF" w:rsidRDefault="00AF67CF" w:rsidP="00AF6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67CF">
              <w:rPr>
                <w:rFonts w:ascii="Times New Roman" w:hAnsi="Times New Roman"/>
                <w:sz w:val="24"/>
                <w:szCs w:val="24"/>
                <w:lang w:val="ru-RU"/>
              </w:rPr>
              <w:t>Привод ленточного конвейера с цилиндрическим редуктором и цепной передачей.</w:t>
            </w: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AF67CF" w:rsidRPr="00AF67CF" w:rsidRDefault="00AF67CF" w:rsidP="00AF6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AF67CF" w:rsidRPr="00AF67CF" w:rsidRDefault="00AF67CF" w:rsidP="00AF6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4448" w:rsidRDefault="00C54448" w:rsidP="00AF6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54448" w:rsidSect="00AF67CF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ттестация по дисциплине «Детали </w:t>
      </w:r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машин» включает теоретические вопросы, позволяющие оценить уровень усвоения </w:t>
      </w:r>
      <w:proofErr w:type="gramStart"/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 и защиты курсового проекта в 6 семестре, зачета в 7семестре.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Экзамен</w:t>
      </w:r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 сдаче экзамена: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«отлично» (5 баллов)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(4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Курсовой проект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Детали </w:t>
      </w:r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машин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материал.  </w:t>
      </w: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54448" w:rsidRPr="00C54448" w:rsidRDefault="00C54448" w:rsidP="000F72F5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 защите курсового проекта: 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 (4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на уровне воспроизведения и объяснения 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информации, интеллектуальные навыки решения простых задач;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в процессе защиты работы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Для получения зачёта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расчётн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графических работ 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«Детали машин» включает теоретические вопросы, позволяющие оценить уровень усвоения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практическе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задания, выявляющие степень </w:t>
      </w:r>
      <w:proofErr w:type="spell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 результатами обучения.</w:t>
      </w:r>
      <w:proofErr w:type="gramEnd"/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на оценку «зачтено»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на оценку «не зачтено»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ия на уровне вос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произведения и объяснения информации, не может показать интеллектуальные навыки </w:t>
      </w:r>
    </w:p>
    <w:p w:rsidR="00C54448" w:rsidRPr="00C54448" w:rsidRDefault="00C54448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решения простых задач.</w:t>
      </w:r>
    </w:p>
    <w:p w:rsidR="00AF67CF" w:rsidRPr="00AF67CF" w:rsidRDefault="00AF67CF" w:rsidP="000F72F5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AF67CF" w:rsidRPr="00AF67CF" w:rsidSect="00C54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373120"/>
    <w:multiLevelType w:val="hybridMultilevel"/>
    <w:tmpl w:val="A6848FDA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0EAE54F9"/>
    <w:multiLevelType w:val="hybridMultilevel"/>
    <w:tmpl w:val="22BCD0A4"/>
    <w:lvl w:ilvl="0" w:tplc="834A1446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23CC7266"/>
    <w:multiLevelType w:val="hybridMultilevel"/>
    <w:tmpl w:val="8E1AECE6"/>
    <w:lvl w:ilvl="0" w:tplc="E3D40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27F1738A"/>
    <w:multiLevelType w:val="hybridMultilevel"/>
    <w:tmpl w:val="A6848FDA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41F803D1"/>
    <w:multiLevelType w:val="hybridMultilevel"/>
    <w:tmpl w:val="0C021396"/>
    <w:lvl w:ilvl="0" w:tplc="5D8EA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43305C"/>
    <w:multiLevelType w:val="hybridMultilevel"/>
    <w:tmpl w:val="8EA263AA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F04059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6EF753F"/>
    <w:multiLevelType w:val="hybridMultilevel"/>
    <w:tmpl w:val="932ED508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C7482"/>
    <w:multiLevelType w:val="hybridMultilevel"/>
    <w:tmpl w:val="F95258A0"/>
    <w:lvl w:ilvl="0" w:tplc="E3D40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DA137B"/>
    <w:multiLevelType w:val="hybridMultilevel"/>
    <w:tmpl w:val="16AC4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26567"/>
    <w:multiLevelType w:val="hybridMultilevel"/>
    <w:tmpl w:val="BD1685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420C29"/>
    <w:multiLevelType w:val="hybridMultilevel"/>
    <w:tmpl w:val="4FDAB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0C0D88"/>
    <w:multiLevelType w:val="hybridMultilevel"/>
    <w:tmpl w:val="AE16FF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AD46A7D"/>
    <w:multiLevelType w:val="hybridMultilevel"/>
    <w:tmpl w:val="A41AEE3E"/>
    <w:lvl w:ilvl="0" w:tplc="886E88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1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4"/>
  </w:num>
  <w:num w:numId="10">
    <w:abstractNumId w:val="7"/>
  </w:num>
  <w:num w:numId="11">
    <w:abstractNumId w:val="2"/>
  </w:num>
  <w:num w:numId="12">
    <w:abstractNumId w:val="11"/>
  </w:num>
  <w:num w:numId="13">
    <w:abstractNumId w:val="1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72F5"/>
    <w:rsid w:val="001C57BE"/>
    <w:rsid w:val="001F0BC7"/>
    <w:rsid w:val="0027715B"/>
    <w:rsid w:val="002C1CA1"/>
    <w:rsid w:val="00351673"/>
    <w:rsid w:val="0042540C"/>
    <w:rsid w:val="0043450F"/>
    <w:rsid w:val="004733F6"/>
    <w:rsid w:val="0049501E"/>
    <w:rsid w:val="004A1987"/>
    <w:rsid w:val="00550DA8"/>
    <w:rsid w:val="00585195"/>
    <w:rsid w:val="005C4638"/>
    <w:rsid w:val="007E646E"/>
    <w:rsid w:val="008C38FC"/>
    <w:rsid w:val="009F5A14"/>
    <w:rsid w:val="00A8232A"/>
    <w:rsid w:val="00AA6BC1"/>
    <w:rsid w:val="00AF67CF"/>
    <w:rsid w:val="00B41435"/>
    <w:rsid w:val="00C26427"/>
    <w:rsid w:val="00C33648"/>
    <w:rsid w:val="00C54448"/>
    <w:rsid w:val="00CC4AE6"/>
    <w:rsid w:val="00D31453"/>
    <w:rsid w:val="00DF3717"/>
    <w:rsid w:val="00E209E2"/>
    <w:rsid w:val="00E231C2"/>
    <w:rsid w:val="00E94DEC"/>
    <w:rsid w:val="00EE069A"/>
    <w:rsid w:val="00EE1701"/>
    <w:rsid w:val="00FC34EC"/>
    <w:rsid w:val="00FD7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67C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F67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934.pdf&amp;show=dcatalogues/1/1134653/2934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50" Type="http://schemas.openxmlformats.org/officeDocument/2006/relationships/image" Target="media/image22.png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1073038" TargetMode="External"/><Relationship Id="rId17" Type="http://schemas.openxmlformats.org/officeDocument/2006/relationships/hyperlink" Target="https://elibrary.ru/project_risc.as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pn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78.pdf&amp;show=dcatalogues/1/1085818/478.pdf&amp;view=true" TargetMode="External"/><Relationship Id="rId20" Type="http://schemas.openxmlformats.org/officeDocument/2006/relationships/image" Target="media/image4.wmf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808.pdf&amp;show=dcatalogues/1/1133007/2808.pdf&amp;view=true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png"/><Relationship Id="rId45" Type="http://schemas.openxmlformats.org/officeDocument/2006/relationships/image" Target="media/image18.emf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966.pdf&amp;show=dcatalogues/1/1119041/966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10" Type="http://schemas.openxmlformats.org/officeDocument/2006/relationships/hyperlink" Target="https://magtu.informsystema.ru/uploader/fileUpload?name=2934.pdf&amp;show=dcatalogues/1/1134653/2934.pdf&amp;view=true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966.pdf&amp;show=dcatalogues/1/1119041/966.pdf&amp;view=true" TargetMode="External"/><Relationship Id="rId14" Type="http://schemas.openxmlformats.org/officeDocument/2006/relationships/hyperlink" Target="https://magtu.informsystema.ru/uploader/fileUpload?name=2808.pdf&amp;show=dcatalogues/1/1133007/2808.pdf&amp;view=true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image" Target="media/image16.png"/><Relationship Id="rId48" Type="http://schemas.openxmlformats.org/officeDocument/2006/relationships/oleObject" Target="embeddings/oleObject12.bin"/><Relationship Id="rId8" Type="http://schemas.openxmlformats.org/officeDocument/2006/relationships/hyperlink" Target="https://urait.ru/bcode/449875" TargetMode="External"/><Relationship Id="rId5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6470</Words>
  <Characters>36885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2019-2020_s15_05_01-МПТ-19_43_plx_Детали машин_специализация N 24 Проектирование технологических машин и комплексов предприятий строительной индустрии</vt:lpstr>
      <vt:lpstr>Лист1</vt:lpstr>
    </vt:vector>
  </TitlesOfParts>
  <Company/>
  <LinksUpToDate>false</LinksUpToDate>
  <CharactersWithSpaces>43269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2019-2020_s15_05_01-МПТ-19_43_plx_Детали машин_специализация N 24 Проектирование технологических машин и комплексов предприятий строительной индустрии</dc:title>
  <dc:creator>FastReport.NET</dc:creator>
  <cp:lastModifiedBy>k.rud</cp:lastModifiedBy>
  <cp:revision>20</cp:revision>
  <dcterms:created xsi:type="dcterms:W3CDTF">2020-03-16T08:13:00Z</dcterms:created>
  <dcterms:modified xsi:type="dcterms:W3CDTF">2020-11-03T04:59:00Z</dcterms:modified>
</cp:coreProperties>
</file>