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919" w:rsidRDefault="00763C5C">
      <w:pPr>
        <w:rPr>
          <w:sz w:val="0"/>
          <w:szCs w:val="0"/>
        </w:rPr>
      </w:pPr>
      <w:r>
        <w:br w:type="page"/>
      </w:r>
      <w:r w:rsidR="005359AD">
        <w:rPr>
          <w:noProof/>
          <w:lang w:val="ru-RU" w:eastAsia="ru-RU"/>
        </w:rPr>
        <w:lastRenderedPageBreak/>
        <w:drawing>
          <wp:inline distT="0" distB="0" distL="0" distR="0">
            <wp:extent cx="5941060" cy="8386665"/>
            <wp:effectExtent l="19050" t="0" r="2540" b="0"/>
            <wp:docPr id="1" name="Рисунок 1" descr="C:\Users\Руслан\Downloads\scan_202011240744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scan_20201124074413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9AD" w:rsidRDefault="005359AD">
      <w:pPr>
        <w:rPr>
          <w:lang w:val="ru-RU"/>
        </w:rPr>
      </w:pPr>
      <w:r>
        <w:rPr>
          <w:lang w:val="ru-RU"/>
        </w:rPr>
        <w:br w:type="page"/>
      </w:r>
    </w:p>
    <w:p w:rsidR="004A1919" w:rsidRPr="004209CA" w:rsidRDefault="005359A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86665"/>
            <wp:effectExtent l="19050" t="0" r="2540" b="0"/>
            <wp:docPr id="2" name="Рисунок 2" descr="C:\Users\Руслан\Downloads\scan_202011240744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scan_20201124074422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19" w:rsidRPr="00763C5C" w:rsidRDefault="004209CA">
      <w:pPr>
        <w:rPr>
          <w:sz w:val="0"/>
          <w:szCs w:val="0"/>
          <w:lang w:val="ru-RU"/>
        </w:rPr>
      </w:pPr>
      <w:r w:rsidRPr="004209CA">
        <w:rPr>
          <w:noProof/>
          <w:lang w:val="ru-RU" w:eastAsia="ru-RU"/>
        </w:rPr>
        <w:lastRenderedPageBreak/>
        <w:drawing>
          <wp:inline distT="0" distB="0" distL="0" distR="0">
            <wp:extent cx="4972050" cy="63817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C5C" w:rsidRPr="00763C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A1919" w:rsidRPr="005359AD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оборудования»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машино-строительных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документа-ции</w:t>
            </w:r>
            <w:proofErr w:type="spellEnd"/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проверкой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соответ-ствия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стандартам;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современ-ными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проектировании;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38"/>
        </w:trPr>
        <w:tc>
          <w:tcPr>
            <w:tcW w:w="9357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 w:rsidRPr="005359AD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A1919" w:rsidRPr="005359A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4A1919" w:rsidRPr="005359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  <w:tr w:rsidR="004A1919" w:rsidRPr="005359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38"/>
        </w:trPr>
        <w:tc>
          <w:tcPr>
            <w:tcW w:w="9357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 w:rsidRPr="005359A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63C5C">
              <w:rPr>
                <w:lang w:val="ru-RU"/>
              </w:rPr>
              <w:t xml:space="preserve"> </w:t>
            </w:r>
            <w:proofErr w:type="gramEnd"/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оборудования»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63C5C">
              <w:rPr>
                <w:lang w:val="ru-RU"/>
              </w:rPr>
              <w:t xml:space="preserve"> </w:t>
            </w:r>
          </w:p>
        </w:tc>
      </w:tr>
    </w:tbl>
    <w:p w:rsidR="004A1919" w:rsidRPr="00763C5C" w:rsidRDefault="00763C5C">
      <w:pPr>
        <w:rPr>
          <w:sz w:val="0"/>
          <w:szCs w:val="0"/>
          <w:lang w:val="ru-RU"/>
        </w:rPr>
      </w:pPr>
      <w:r w:rsidRPr="00763C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A191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  <w:r>
              <w:t xml:space="preserve"> </w:t>
            </w:r>
          </w:p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A1919" w:rsidRPr="005359AD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4A1919" w:rsidRPr="005359A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 информационные источники области машиностроения</w:t>
            </w:r>
          </w:p>
        </w:tc>
      </w:tr>
      <w:tr w:rsidR="004A1919" w:rsidRPr="005359A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информацию источников для решения профессиональных задач металлургической области</w:t>
            </w:r>
          </w:p>
        </w:tc>
      </w:tr>
      <w:tr w:rsidR="004A1919" w:rsidRPr="005359A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информацию источников для решения профессиональных задач металлургической области</w:t>
            </w:r>
          </w:p>
        </w:tc>
      </w:tr>
      <w:tr w:rsidR="004A1919" w:rsidRPr="005359A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обеспечивать техническое оснащение рабочих мест с размещением технологического оборудования, осваивать вводимое оборудование</w:t>
            </w:r>
          </w:p>
        </w:tc>
      </w:tr>
      <w:tr w:rsidR="004A191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металлургических предприятий;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и взаимосвязь механического оборудования, и его функциональное назначение;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 действия и конструкцию механического оборудования, применяемого на металлургических предприятиях;</w:t>
            </w:r>
          </w:p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</w:p>
        </w:tc>
      </w:tr>
      <w:tr w:rsidR="004A1919" w:rsidRPr="005359A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выбрать, обосновать и произвести технологические и конструктивные расчеты, объемно- планировочные решения зданий и сооружений, компоновку основного и вспомогательного оборудования;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целесообразность строительства нового, реконструкцию и технологическое перевооружение производства, исходя из хозяйственной необходимости, технико-экономической возможности и социальной эффективности</w:t>
            </w:r>
          </w:p>
        </w:tc>
      </w:tr>
      <w:tr w:rsidR="004A1919" w:rsidRPr="005359A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проектирования цехов металлургических предприятий;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 производства металлургических предприятий;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действия механического оборудования, применяемого на металлургических предприятиях</w:t>
            </w:r>
          </w:p>
        </w:tc>
      </w:tr>
      <w:tr w:rsidR="004A1919" w:rsidRPr="005359A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4A1919" w:rsidRPr="005359A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 подготовки заявок на изобретения, правила составления отзывов и заключений на проекты стандартов, рационализаторские предложения и изобретения</w:t>
            </w:r>
          </w:p>
        </w:tc>
      </w:tr>
      <w:tr w:rsidR="004A1919" w:rsidRPr="005359A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обосновывать выбор конструкции нового оборудования;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патентный поиск аналогов и прототипов</w:t>
            </w:r>
          </w:p>
        </w:tc>
      </w:tr>
      <w:tr w:rsidR="004A1919" w:rsidRPr="005359A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и терминологией, применяемой в патентной деятельности;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методами исследования в области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патентоведения</w:t>
            </w:r>
            <w:proofErr w:type="spellEnd"/>
          </w:p>
        </w:tc>
      </w:tr>
      <w:tr w:rsidR="004A1919" w:rsidRPr="005359AD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</w:tbl>
    <w:p w:rsidR="004A1919" w:rsidRPr="00763C5C" w:rsidRDefault="00763C5C">
      <w:pPr>
        <w:rPr>
          <w:sz w:val="0"/>
          <w:szCs w:val="0"/>
          <w:lang w:val="ru-RU"/>
        </w:rPr>
      </w:pPr>
      <w:r w:rsidRPr="00763C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A1919" w:rsidRPr="005359A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трехмерного моделирования технических объектов и моделирования технологических процессов металлургических машин;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 обработки и анализа результатов моделирования</w:t>
            </w:r>
          </w:p>
        </w:tc>
      </w:tr>
      <w:tr w:rsidR="004A1919" w:rsidRPr="005359A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осуществлять проектирование технических объектов технологических процессов с использованием  САПР, применяемых в металлургическом машиностроении, использовать при этом все существующие  блоки и возможности 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</w:p>
        </w:tc>
      </w:tr>
      <w:tr w:rsidR="004A1919" w:rsidRPr="005359A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расчета силовых, прочностных и энергетических параметров машин, электроприводов, гидроприводов, средств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экспериментов по заданным методикам с обработкой и анализом результатов</w:t>
            </w:r>
          </w:p>
        </w:tc>
      </w:tr>
      <w:tr w:rsidR="004A1919" w:rsidRPr="005359AD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ПК-15 способностью принимать участие в работах по расчету и проектированию машин, электроприводов, гидроприводов, средств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4A1919" w:rsidRPr="005359A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определения, 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и задачи применения САПР;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 требования к техническим и программным средствам автоматизации инженерного труда</w:t>
            </w:r>
          </w:p>
        </w:tc>
      </w:tr>
      <w:tr w:rsidR="004A1919" w:rsidRPr="005359A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вычисления с применением численных методов расчета металлургических  машин и оборудования и обосновывать рациональный выбор;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 синтезировать и критически резюмировать полученную информацию с использованием компьютерных технологий</w:t>
            </w:r>
          </w:p>
        </w:tc>
      </w:tr>
      <w:tr w:rsidR="004A1919" w:rsidRPr="005359A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практическими навыками по проектированию машин, электроприводов, гидроприводов, средств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 для нужд конкретного производства</w:t>
            </w:r>
          </w:p>
        </w:tc>
      </w:tr>
      <w:tr w:rsidR="004A1919" w:rsidRPr="005359AD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</w:tbl>
    <w:p w:rsidR="004A1919" w:rsidRPr="00763C5C" w:rsidRDefault="00763C5C">
      <w:pPr>
        <w:rPr>
          <w:sz w:val="0"/>
          <w:szCs w:val="0"/>
          <w:lang w:val="ru-RU"/>
        </w:rPr>
      </w:pPr>
      <w:r w:rsidRPr="00763C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A1919" w:rsidRPr="005359A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и последовательность подготовки технических заданий на разработку проектных решений;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нормативно-правовую базу и перечень стандартов, необходимых для разработки технических заданий</w:t>
            </w:r>
          </w:p>
        </w:tc>
      </w:tr>
      <w:tr w:rsidR="004A1919" w:rsidRPr="005359A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подготавливать необходимые обзоры, отзывы, заключения</w:t>
            </w:r>
          </w:p>
        </w:tc>
      </w:tr>
      <w:tr w:rsidR="004A1919" w:rsidRPr="005359A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в разработке различной технической документации;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техническими средствами и пакетами прикладных программ проектирования для металлургического производства</w:t>
            </w:r>
          </w:p>
        </w:tc>
      </w:tr>
      <w:tr w:rsidR="004A1919" w:rsidRPr="005359A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ПК-18 способностью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4A1919" w:rsidRPr="005359A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применяемые в патентной деятельности;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решения инженерных задач и поиск путей для выбора метода решения</w:t>
            </w:r>
          </w:p>
        </w:tc>
      </w:tr>
      <w:tr w:rsidR="004A1919" w:rsidRPr="005359A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4A1919" w:rsidRPr="005359A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методами исследования в области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патентоведения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A1919" w:rsidRPr="00763C5C" w:rsidRDefault="00763C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создания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</w:tbl>
    <w:p w:rsidR="004A1919" w:rsidRPr="00763C5C" w:rsidRDefault="00763C5C">
      <w:pPr>
        <w:rPr>
          <w:sz w:val="0"/>
          <w:szCs w:val="0"/>
          <w:lang w:val="ru-RU"/>
        </w:rPr>
      </w:pPr>
      <w:r w:rsidRPr="00763C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7"/>
        <w:gridCol w:w="1820"/>
        <w:gridCol w:w="351"/>
        <w:gridCol w:w="474"/>
        <w:gridCol w:w="500"/>
        <w:gridCol w:w="666"/>
        <w:gridCol w:w="524"/>
        <w:gridCol w:w="1502"/>
        <w:gridCol w:w="1478"/>
        <w:gridCol w:w="1228"/>
      </w:tblGrid>
      <w:tr w:rsidR="004A1919" w:rsidRPr="005359AD">
        <w:trPr>
          <w:trHeight w:hRule="exact" w:val="285"/>
        </w:trPr>
        <w:tc>
          <w:tcPr>
            <w:tcW w:w="710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612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385,6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373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190,7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4A1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A1919" w:rsidRPr="00763C5C" w:rsidRDefault="00763C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38"/>
        </w:trPr>
        <w:tc>
          <w:tcPr>
            <w:tcW w:w="710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A191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1919" w:rsidRDefault="004A191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</w:tr>
      <w:tr w:rsidR="004A1919" w:rsidRPr="005359A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па-тентоведения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 w:rsidRPr="005359AD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заявок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изобре-тения</w:t>
            </w:r>
            <w:proofErr w:type="spellEnd"/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стандартов,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рацио-нализаторские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практиче-ской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прототипов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практиче-ской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проек-тируемых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практиче-ской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со-ставления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</w:tr>
      <w:tr w:rsidR="004A19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</w:tr>
      <w:tr w:rsidR="004A1919" w:rsidRPr="005359A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 w:rsidRPr="005359AD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производитель-ности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инженерно-технических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работников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за-нятых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проектированием.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успеш-ной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технологи-ческих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528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структурные,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геомет-рические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компьютерно-го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Структур-ная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оптимизация.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Парамет-рическая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Со-держание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компьютерного</w:t>
            </w:r>
            <w:proofErr w:type="gramEnd"/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моделирова-ния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формализации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компьютерном</w:t>
            </w:r>
            <w:proofErr w:type="gramEnd"/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моделирова-нии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под-ходы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имитаци-онного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proofErr w:type="gramEnd"/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анали-за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Сравнительный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существующих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рас-чета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обору-дования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применимость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форматы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дру-гих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пакетов: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Компас,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анализе: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параметрическая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оптимиза-ция</w:t>
            </w:r>
            <w:proofErr w:type="spellEnd"/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оптимиза-ция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проекти-рования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балок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жесткости.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балок.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балок.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поперечных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проектно-го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осей.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опорах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изгиба.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Рас-пределение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соб-ственные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2.6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пакетах.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Ки-нематический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шар-нирно-сочлененных</w:t>
            </w:r>
            <w:proofErr w:type="spellEnd"/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меха-низмов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болтовых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заклепочных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со-единений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кулачков.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редукторов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(валов,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шестерен,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шпоночных,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шли-цевых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соеди-нений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подшипников).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пространственных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пружин.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Исследова-ние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напряженно-деформированного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</w:tr>
      <w:tr w:rsidR="004A19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</w:tr>
      <w:tr w:rsidR="004A1919" w:rsidRPr="005359A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 w:rsidRPr="005359A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модели: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пло-ские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объемные,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конструк-тивная</w:t>
            </w:r>
            <w:proofErr w:type="spellEnd"/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твердотельная</w:t>
            </w:r>
            <w:proofErr w:type="gramEnd"/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гео-метрия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по-мощью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границ,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позицион-ный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Гибридные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геометриче-ские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Параметризация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сборок.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Проекционные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ассоциативные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гео-метрического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моделирова-ния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Комплексное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использо-вание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геометрических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моде-лей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анализе: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пара-метрическая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проектирова-ния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программу.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Основ-ные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Предпроцессорная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подготовка;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началь-ных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граничных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условий;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материалов;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по-строение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сетки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элементов;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приложение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по-верхностных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объёмных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на-грузок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решателя.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Ре-шение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Постпроцессорная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твердотельного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проектирова-ния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эскиза,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сборок,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ге-нерация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оборудо-вания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Компас-3D.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</w:tr>
      <w:tr w:rsidR="004A19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</w:tr>
      <w:tr w:rsidR="004A1919" w:rsidRPr="005359A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проек-тирования</w:t>
            </w:r>
            <w:proofErr w:type="spellEnd"/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 w:rsidRPr="005359A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проек-тирования</w:t>
            </w:r>
            <w:proofErr w:type="spellEnd"/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Специализация,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концентра-ция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кооперирование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ма-шиностроении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техно-логического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цехе.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технологическо-го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Опреде-ление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оборудо-вания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технологическом</w:t>
            </w:r>
            <w:proofErr w:type="gramEnd"/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проекти-ровании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машино-строительного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(цеха),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района,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площадки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строительства,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очереди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пус-ковых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комплексов.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Произ-водственная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программа,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ре-жим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фонды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време-ни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графи-ческой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документаций.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про-ектирования</w:t>
            </w:r>
            <w:proofErr w:type="spellEnd"/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опасных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произ-водственных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4.6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до-кументации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пред-ставления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экспертизу.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Исходные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техно-логического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со-временных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оценок.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теоретического материала</w:t>
            </w:r>
          </w:p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4A1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</w:tr>
      <w:tr w:rsidR="004A191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</w:tr>
      <w:tr w:rsidR="004A1919" w:rsidRPr="005359AD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186/72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190,7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4A19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ПК-2,ПК- 10,ПК-12,ПК- 15,ПК-16,ПК- 18,ОПК-3</w:t>
            </w:r>
          </w:p>
        </w:tc>
      </w:tr>
    </w:tbl>
    <w:p w:rsidR="004A1919" w:rsidRPr="00763C5C" w:rsidRDefault="00763C5C">
      <w:pPr>
        <w:rPr>
          <w:sz w:val="0"/>
          <w:szCs w:val="0"/>
          <w:lang w:val="ru-RU"/>
        </w:rPr>
      </w:pPr>
      <w:r w:rsidRPr="00763C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A1919">
        <w:trPr>
          <w:trHeight w:hRule="exact" w:val="138"/>
        </w:trPr>
        <w:tc>
          <w:tcPr>
            <w:tcW w:w="9357" w:type="dxa"/>
          </w:tcPr>
          <w:p w:rsidR="004A1919" w:rsidRDefault="004A1919"/>
        </w:tc>
      </w:tr>
      <w:tr w:rsidR="004A1919" w:rsidRPr="005359AD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образова-тельных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механиче-ского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оборудования»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тех-нологии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пред-ставлений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проектирования»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мульти-медийного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про-блемных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результа-том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277"/>
        </w:trPr>
        <w:tc>
          <w:tcPr>
            <w:tcW w:w="9357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 w:rsidRPr="005359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63C5C">
              <w:rPr>
                <w:lang w:val="ru-RU"/>
              </w:rP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A1919">
        <w:trPr>
          <w:trHeight w:hRule="exact" w:val="138"/>
        </w:trPr>
        <w:tc>
          <w:tcPr>
            <w:tcW w:w="9357" w:type="dxa"/>
          </w:tcPr>
          <w:p w:rsidR="004A1919" w:rsidRDefault="004A1919"/>
        </w:tc>
      </w:tr>
      <w:tr w:rsidR="004A1919" w:rsidRPr="005359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A1919">
        <w:trPr>
          <w:trHeight w:hRule="exact" w:val="138"/>
        </w:trPr>
        <w:tc>
          <w:tcPr>
            <w:tcW w:w="9357" w:type="dxa"/>
          </w:tcPr>
          <w:p w:rsidR="004A1919" w:rsidRDefault="004A1919"/>
        </w:tc>
      </w:tr>
      <w:tr w:rsidR="004A1919" w:rsidRPr="005359A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A1919" w:rsidRPr="005359AD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proofErr w:type="gramStart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=966.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/1/1119041/966.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38"/>
        </w:trPr>
        <w:tc>
          <w:tcPr>
            <w:tcW w:w="9357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A1919" w:rsidRPr="005359AD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763C5C">
              <w:rPr>
                <w:lang w:val="ru-RU"/>
              </w:rPr>
              <w:t xml:space="preserve"> </w:t>
            </w:r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=3633.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/1/1524754/3633.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763C5C">
              <w:rPr>
                <w:lang w:val="ru-RU"/>
              </w:rPr>
              <w:t xml:space="preserve"> </w:t>
            </w:r>
          </w:p>
        </w:tc>
      </w:tr>
    </w:tbl>
    <w:p w:rsidR="004A1919" w:rsidRPr="00763C5C" w:rsidRDefault="00763C5C">
      <w:pPr>
        <w:rPr>
          <w:sz w:val="0"/>
          <w:szCs w:val="0"/>
          <w:lang w:val="ru-RU"/>
        </w:rPr>
      </w:pPr>
      <w:r w:rsidRPr="00763C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9"/>
        <w:gridCol w:w="1940"/>
        <w:gridCol w:w="2605"/>
        <w:gridCol w:w="4675"/>
        <w:gridCol w:w="55"/>
      </w:tblGrid>
      <w:tr w:rsidR="004A1919" w:rsidRPr="005359AD" w:rsidTr="0030769D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печатный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proofErr w:type="gramStart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763C5C">
              <w:rPr>
                <w:lang w:val="ru-RU"/>
              </w:rPr>
              <w:t xml:space="preserve"> </w:t>
            </w:r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=521.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/1/1092485/521.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 w:rsidTr="0030769D">
        <w:trPr>
          <w:trHeight w:hRule="exact" w:val="138"/>
        </w:trPr>
        <w:tc>
          <w:tcPr>
            <w:tcW w:w="237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1882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2868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4354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 w:rsidTr="0030769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A1919" w:rsidRPr="005359AD" w:rsidTr="0030769D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Савочкина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Элек-тронно-дидактический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/Л.В.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Савочкина;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(208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63C5C">
              <w:rPr>
                <w:lang w:val="ru-RU"/>
              </w:rPr>
              <w:t xml:space="preserve"> 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требова-ния</w:t>
            </w:r>
            <w:proofErr w:type="spellEnd"/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ниже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Pentium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MHz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Mb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HDD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Mb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95/98/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Internet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Explorer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WinDJiView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мышь</w:t>
            </w:r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контейнера.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госрегистрации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0321000416.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Глухов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томах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63C5C">
              <w:rPr>
                <w:lang w:val="ru-RU"/>
              </w:rPr>
              <w:t xml:space="preserve"> </w:t>
            </w:r>
            <w:proofErr w:type="spellStart"/>
            <w:proofErr w:type="gram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учеб-ник</w:t>
            </w:r>
            <w:proofErr w:type="spellEnd"/>
            <w:proofErr w:type="gram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element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=2077&amp;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login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failed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</w:t>
            </w:r>
            <w:r w:rsidRPr="00763C5C">
              <w:rPr>
                <w:lang w:val="ru-RU"/>
              </w:rPr>
              <w:t xml:space="preserve"> </w:t>
            </w:r>
            <w:proofErr w:type="spellStart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63C5C">
              <w:rPr>
                <w:lang w:val="ru-RU"/>
              </w:rPr>
              <w:t xml:space="preserve"> </w:t>
            </w:r>
          </w:p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 w:rsidTr="0030769D">
        <w:trPr>
          <w:trHeight w:hRule="exact" w:val="138"/>
        </w:trPr>
        <w:tc>
          <w:tcPr>
            <w:tcW w:w="237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1882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2868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4354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 w:rsidRPr="005359AD" w:rsidTr="0030769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 w:rsidTr="0030769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 w:rsidTr="0030769D">
        <w:trPr>
          <w:trHeight w:hRule="exact" w:val="277"/>
        </w:trPr>
        <w:tc>
          <w:tcPr>
            <w:tcW w:w="237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1882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2868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4354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 w:rsidTr="0030769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919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A1919" w:rsidTr="0030769D">
        <w:trPr>
          <w:trHeight w:hRule="exact" w:val="555"/>
        </w:trPr>
        <w:tc>
          <w:tcPr>
            <w:tcW w:w="237" w:type="dxa"/>
          </w:tcPr>
          <w:p w:rsidR="004A1919" w:rsidRDefault="004A1919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4A1919" w:rsidRDefault="004A1919"/>
        </w:tc>
      </w:tr>
      <w:tr w:rsidR="004A1919" w:rsidTr="0030769D">
        <w:trPr>
          <w:trHeight w:hRule="exact" w:val="818"/>
        </w:trPr>
        <w:tc>
          <w:tcPr>
            <w:tcW w:w="237" w:type="dxa"/>
          </w:tcPr>
          <w:p w:rsidR="004A1919" w:rsidRDefault="004A1919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3" w:type="dxa"/>
          </w:tcPr>
          <w:p w:rsidR="004A1919" w:rsidRDefault="004A1919"/>
        </w:tc>
      </w:tr>
      <w:tr w:rsidR="004A1919" w:rsidTr="0030769D">
        <w:trPr>
          <w:trHeight w:hRule="exact" w:val="555"/>
        </w:trPr>
        <w:tc>
          <w:tcPr>
            <w:tcW w:w="237" w:type="dxa"/>
          </w:tcPr>
          <w:p w:rsidR="004A1919" w:rsidRDefault="004A1919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4A1919" w:rsidRDefault="004A1919"/>
        </w:tc>
      </w:tr>
      <w:tr w:rsidR="004A1919" w:rsidTr="0030769D">
        <w:trPr>
          <w:trHeight w:hRule="exact" w:val="826"/>
        </w:trPr>
        <w:tc>
          <w:tcPr>
            <w:tcW w:w="237" w:type="dxa"/>
          </w:tcPr>
          <w:p w:rsidR="004A1919" w:rsidRDefault="004A1919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4A1919" w:rsidRDefault="004A1919"/>
        </w:tc>
      </w:tr>
      <w:tr w:rsidR="004A1919" w:rsidTr="0030769D">
        <w:trPr>
          <w:trHeight w:hRule="exact" w:val="555"/>
        </w:trPr>
        <w:tc>
          <w:tcPr>
            <w:tcW w:w="237" w:type="dxa"/>
          </w:tcPr>
          <w:p w:rsidR="004A1919" w:rsidRDefault="004A1919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4A1919" w:rsidRDefault="004A1919"/>
        </w:tc>
      </w:tr>
      <w:tr w:rsidR="004A1919" w:rsidTr="0030769D">
        <w:trPr>
          <w:trHeight w:hRule="exact" w:val="285"/>
        </w:trPr>
        <w:tc>
          <w:tcPr>
            <w:tcW w:w="237" w:type="dxa"/>
          </w:tcPr>
          <w:p w:rsidR="004A1919" w:rsidRDefault="004A1919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4A1919" w:rsidRDefault="004A1919"/>
        </w:tc>
      </w:tr>
      <w:tr w:rsidR="004A1919" w:rsidTr="0030769D">
        <w:trPr>
          <w:trHeight w:hRule="exact" w:val="555"/>
        </w:trPr>
        <w:tc>
          <w:tcPr>
            <w:tcW w:w="237" w:type="dxa"/>
          </w:tcPr>
          <w:p w:rsidR="004A1919" w:rsidRDefault="004A1919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4A1919" w:rsidRDefault="004A1919"/>
        </w:tc>
      </w:tr>
      <w:tr w:rsidR="004A1919" w:rsidTr="0030769D">
        <w:trPr>
          <w:trHeight w:hRule="exact" w:val="826"/>
        </w:trPr>
        <w:tc>
          <w:tcPr>
            <w:tcW w:w="237" w:type="dxa"/>
          </w:tcPr>
          <w:p w:rsidR="004A1919" w:rsidRDefault="004A1919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4A1919" w:rsidRDefault="004A1919"/>
        </w:tc>
      </w:tr>
      <w:tr w:rsidR="0030769D" w:rsidTr="0030769D">
        <w:trPr>
          <w:trHeight w:hRule="exact" w:val="826"/>
        </w:trPr>
        <w:tc>
          <w:tcPr>
            <w:tcW w:w="237" w:type="dxa"/>
          </w:tcPr>
          <w:p w:rsidR="0030769D" w:rsidRDefault="0030769D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9D" w:rsidRDefault="0030769D" w:rsidP="00996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9D" w:rsidRDefault="0030769D" w:rsidP="00996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9D" w:rsidRDefault="0030769D" w:rsidP="00996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83" w:type="dxa"/>
          </w:tcPr>
          <w:p w:rsidR="0030769D" w:rsidRDefault="0030769D"/>
        </w:tc>
      </w:tr>
      <w:tr w:rsidR="0030769D" w:rsidTr="0030769D">
        <w:trPr>
          <w:trHeight w:hRule="exact" w:val="138"/>
        </w:trPr>
        <w:tc>
          <w:tcPr>
            <w:tcW w:w="237" w:type="dxa"/>
          </w:tcPr>
          <w:p w:rsidR="0030769D" w:rsidRDefault="0030769D"/>
        </w:tc>
        <w:tc>
          <w:tcPr>
            <w:tcW w:w="1882" w:type="dxa"/>
          </w:tcPr>
          <w:p w:rsidR="0030769D" w:rsidRDefault="0030769D"/>
        </w:tc>
        <w:tc>
          <w:tcPr>
            <w:tcW w:w="2868" w:type="dxa"/>
          </w:tcPr>
          <w:p w:rsidR="0030769D" w:rsidRDefault="0030769D"/>
        </w:tc>
        <w:tc>
          <w:tcPr>
            <w:tcW w:w="4354" w:type="dxa"/>
          </w:tcPr>
          <w:p w:rsidR="0030769D" w:rsidRDefault="0030769D"/>
        </w:tc>
        <w:tc>
          <w:tcPr>
            <w:tcW w:w="83" w:type="dxa"/>
          </w:tcPr>
          <w:p w:rsidR="0030769D" w:rsidRDefault="0030769D"/>
        </w:tc>
      </w:tr>
      <w:tr w:rsidR="0030769D" w:rsidRPr="005359AD" w:rsidTr="0030769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69D" w:rsidRPr="00763C5C" w:rsidRDefault="0030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30769D" w:rsidTr="0030769D">
        <w:trPr>
          <w:trHeight w:hRule="exact" w:val="270"/>
        </w:trPr>
        <w:tc>
          <w:tcPr>
            <w:tcW w:w="237" w:type="dxa"/>
          </w:tcPr>
          <w:p w:rsidR="0030769D" w:rsidRPr="00763C5C" w:rsidRDefault="0030769D">
            <w:pPr>
              <w:rPr>
                <w:lang w:val="ru-RU"/>
              </w:rPr>
            </w:pP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9D" w:rsidRDefault="0030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9D" w:rsidRDefault="0030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30769D" w:rsidRDefault="0030769D"/>
        </w:tc>
      </w:tr>
      <w:tr w:rsidR="0030769D" w:rsidTr="0030769D">
        <w:trPr>
          <w:trHeight w:hRule="exact" w:val="14"/>
        </w:trPr>
        <w:tc>
          <w:tcPr>
            <w:tcW w:w="237" w:type="dxa"/>
          </w:tcPr>
          <w:p w:rsidR="0030769D" w:rsidRDefault="0030769D"/>
        </w:tc>
        <w:tc>
          <w:tcPr>
            <w:tcW w:w="47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9D" w:rsidRPr="00763C5C" w:rsidRDefault="0030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4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9D" w:rsidRDefault="0030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3" w:type="dxa"/>
          </w:tcPr>
          <w:p w:rsidR="0030769D" w:rsidRDefault="0030769D"/>
        </w:tc>
      </w:tr>
      <w:tr w:rsidR="0030769D" w:rsidTr="0030769D">
        <w:trPr>
          <w:trHeight w:hRule="exact" w:val="540"/>
        </w:trPr>
        <w:tc>
          <w:tcPr>
            <w:tcW w:w="237" w:type="dxa"/>
          </w:tcPr>
          <w:p w:rsidR="0030769D" w:rsidRDefault="0030769D"/>
        </w:tc>
        <w:tc>
          <w:tcPr>
            <w:tcW w:w="47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9D" w:rsidRDefault="0030769D"/>
        </w:tc>
        <w:tc>
          <w:tcPr>
            <w:tcW w:w="43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9D" w:rsidRDefault="0030769D"/>
        </w:tc>
        <w:tc>
          <w:tcPr>
            <w:tcW w:w="83" w:type="dxa"/>
          </w:tcPr>
          <w:p w:rsidR="0030769D" w:rsidRDefault="0030769D"/>
        </w:tc>
      </w:tr>
      <w:tr w:rsidR="0030769D" w:rsidTr="0030769D">
        <w:trPr>
          <w:trHeight w:hRule="exact" w:val="555"/>
        </w:trPr>
        <w:tc>
          <w:tcPr>
            <w:tcW w:w="237" w:type="dxa"/>
          </w:tcPr>
          <w:p w:rsidR="0030769D" w:rsidRDefault="0030769D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9D" w:rsidRDefault="0030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9D" w:rsidRDefault="0030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3" w:type="dxa"/>
          </w:tcPr>
          <w:p w:rsidR="0030769D" w:rsidRDefault="0030769D"/>
        </w:tc>
      </w:tr>
    </w:tbl>
    <w:p w:rsidR="004A1919" w:rsidRDefault="00763C5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6"/>
        <w:gridCol w:w="5506"/>
        <w:gridCol w:w="3321"/>
        <w:gridCol w:w="133"/>
      </w:tblGrid>
      <w:tr w:rsidR="004A1919">
        <w:trPr>
          <w:trHeight w:hRule="exact" w:val="826"/>
        </w:trPr>
        <w:tc>
          <w:tcPr>
            <w:tcW w:w="426" w:type="dxa"/>
          </w:tcPr>
          <w:p w:rsidR="004A1919" w:rsidRDefault="004A191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Pr="00763C5C" w:rsidRDefault="00763C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63C5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919" w:rsidRDefault="00763C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4A1919" w:rsidRDefault="004A1919"/>
        </w:tc>
      </w:tr>
      <w:tr w:rsidR="004A1919" w:rsidRPr="005359A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38"/>
        </w:trPr>
        <w:tc>
          <w:tcPr>
            <w:tcW w:w="426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  <w:tr w:rsidR="004A1919" w:rsidRPr="005359AD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763C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Компас,</w:t>
            </w:r>
            <w:r w:rsidRPr="00763C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3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3C5C">
              <w:rPr>
                <w:lang w:val="ru-RU"/>
              </w:rPr>
              <w:t xml:space="preserve"> </w:t>
            </w:r>
            <w:r w:rsidRPr="00763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63C5C">
              <w:rPr>
                <w:lang w:val="ru-RU"/>
              </w:rPr>
              <w:t xml:space="preserve"> </w:t>
            </w:r>
          </w:p>
        </w:tc>
      </w:tr>
      <w:tr w:rsidR="004A1919" w:rsidRPr="005359AD">
        <w:trPr>
          <w:trHeight w:hRule="exact" w:val="54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1919" w:rsidRPr="00763C5C" w:rsidRDefault="004A1919">
            <w:pPr>
              <w:rPr>
                <w:lang w:val="ru-RU"/>
              </w:rPr>
            </w:pPr>
          </w:p>
        </w:tc>
      </w:tr>
    </w:tbl>
    <w:p w:rsidR="00763C5C" w:rsidRDefault="00763C5C" w:rsidP="00763C5C">
      <w:pPr>
        <w:rPr>
          <w:lang w:val="ru-RU"/>
        </w:rPr>
      </w:pPr>
    </w:p>
    <w:p w:rsidR="00763C5C" w:rsidRDefault="00763C5C">
      <w:pPr>
        <w:rPr>
          <w:lang w:val="ru-RU"/>
        </w:rPr>
      </w:pPr>
      <w:r>
        <w:rPr>
          <w:lang w:val="ru-RU"/>
        </w:rPr>
        <w:br w:type="page"/>
      </w:r>
    </w:p>
    <w:p w:rsidR="00763C5C" w:rsidRPr="00763C5C" w:rsidRDefault="00763C5C" w:rsidP="00763C5C">
      <w:pPr>
        <w:keepNext/>
        <w:spacing w:before="240" w:after="120"/>
        <w:ind w:left="567"/>
        <w:outlineLvl w:val="0"/>
        <w:rPr>
          <w:rFonts w:ascii="Georgia" w:hAnsi="Georgia" w:cs="Georgia"/>
          <w:b/>
          <w:iCs/>
          <w:lang w:val="ru-RU"/>
        </w:rPr>
      </w:pPr>
      <w:r w:rsidRPr="00763C5C">
        <w:rPr>
          <w:rFonts w:ascii="Georgia" w:hAnsi="Georgia" w:cs="Georgia"/>
          <w:b/>
          <w:iCs/>
          <w:lang w:val="ru-RU"/>
        </w:rPr>
        <w:lastRenderedPageBreak/>
        <w:t xml:space="preserve">Приложение 1 Учебно-методическое обеспечение самостоятельной работы </w:t>
      </w:r>
      <w:proofErr w:type="gramStart"/>
      <w:r w:rsidRPr="00763C5C">
        <w:rPr>
          <w:rFonts w:ascii="Georgia" w:hAnsi="Georgia" w:cs="Georgia"/>
          <w:b/>
          <w:iCs/>
          <w:lang w:val="ru-RU"/>
        </w:rPr>
        <w:t>обучающихся</w:t>
      </w:r>
      <w:proofErr w:type="gramEnd"/>
    </w:p>
    <w:p w:rsidR="00763C5C" w:rsidRPr="00763C5C" w:rsidRDefault="00763C5C" w:rsidP="00763C5C">
      <w:pPr>
        <w:rPr>
          <w:lang w:val="ru-RU"/>
        </w:rPr>
      </w:pPr>
      <w:r w:rsidRPr="00763C5C">
        <w:rPr>
          <w:lang w:val="ru-RU"/>
        </w:rPr>
        <w:t>Самостоятельное изучение  учебной и научной литературы по темам разделов читаемой дисциплины  заключается в освоении соответствующих разделов основной литературы.</w:t>
      </w:r>
    </w:p>
    <w:p w:rsidR="00763C5C" w:rsidRPr="00763C5C" w:rsidRDefault="00763C5C" w:rsidP="00763C5C">
      <w:pPr>
        <w:rPr>
          <w:lang w:val="ru-RU"/>
        </w:rPr>
      </w:pPr>
      <w:r w:rsidRPr="00763C5C">
        <w:rPr>
          <w:lang w:val="ru-RU"/>
        </w:rPr>
        <w:t xml:space="preserve">Подготовка к практическим и лабораторным занятиям заключается в изучении теоретических разделов источника 1 методических указаний, оформлении отчетов по выполненным работам и к подготовке их к защите. </w:t>
      </w:r>
    </w:p>
    <w:p w:rsidR="00763C5C" w:rsidRPr="00763C5C" w:rsidRDefault="00763C5C" w:rsidP="00763C5C">
      <w:pPr>
        <w:tabs>
          <w:tab w:val="left" w:pos="851"/>
        </w:tabs>
        <w:jc w:val="center"/>
        <w:rPr>
          <w:rFonts w:ascii="Georgia" w:hAnsi="Georgia" w:cs="Georgia"/>
          <w:b/>
          <w:lang w:val="ru-RU"/>
        </w:rPr>
      </w:pPr>
      <w:r w:rsidRPr="00763C5C">
        <w:rPr>
          <w:rFonts w:ascii="Georgia" w:hAnsi="Georgia" w:cs="Georgia"/>
          <w:lang w:val="ru-RU"/>
        </w:rPr>
        <w:t>Перечень тем и заданий для подготовки к экзамену (5 семестр):</w:t>
      </w:r>
    </w:p>
    <w:p w:rsidR="00763C5C" w:rsidRPr="00763C5C" w:rsidRDefault="00763C5C" w:rsidP="00763C5C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763C5C">
        <w:rPr>
          <w:rFonts w:eastAsia="Calibri"/>
          <w:lang w:val="ru-RU"/>
        </w:rPr>
        <w:t>Основные правила</w:t>
      </w:r>
      <w:r w:rsidRPr="00763C5C">
        <w:rPr>
          <w:rFonts w:eastAsia="Calibri"/>
          <w:b/>
          <w:lang w:val="ru-RU"/>
        </w:rPr>
        <w:t xml:space="preserve"> </w:t>
      </w:r>
      <w:r w:rsidRPr="00763C5C">
        <w:rPr>
          <w:lang w:val="ru-RU"/>
        </w:rPr>
        <w:t xml:space="preserve"> подготовки заявок на изобретения, </w:t>
      </w:r>
    </w:p>
    <w:p w:rsidR="00763C5C" w:rsidRPr="00763C5C" w:rsidRDefault="00763C5C" w:rsidP="00763C5C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cs="Georgia"/>
          <w:lang w:val="ru-RU"/>
        </w:rPr>
      </w:pPr>
      <w:r w:rsidRPr="00763C5C">
        <w:rPr>
          <w:lang w:val="ru-RU"/>
        </w:rPr>
        <w:t>Правила составления отзывов и заключений на проекты стандартов, рационализаторские предложения и изобретения.</w:t>
      </w:r>
    </w:p>
    <w:p w:rsidR="00763C5C" w:rsidRPr="00763C5C" w:rsidRDefault="00763C5C" w:rsidP="00763C5C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cs="Georgia"/>
          <w:lang w:val="ru-RU"/>
        </w:rPr>
      </w:pPr>
      <w:r w:rsidRPr="00763C5C">
        <w:rPr>
          <w:lang w:val="ru-RU"/>
        </w:rPr>
        <w:t>Патентный поиск аналогов и прототипов оборудования, выбор конструкции нового оборудования.</w:t>
      </w:r>
    </w:p>
    <w:p w:rsidR="00763C5C" w:rsidRPr="00763C5C" w:rsidRDefault="00763C5C" w:rsidP="00763C5C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cs="Georgia"/>
          <w:lang w:val="ru-RU"/>
        </w:rPr>
      </w:pPr>
      <w:r w:rsidRPr="00763C5C">
        <w:rPr>
          <w:lang w:val="ru-RU"/>
        </w:rPr>
        <w:t>Способы создания новых проектных решений с определением показателей технического уровня проектируемых изделий.</w:t>
      </w:r>
    </w:p>
    <w:p w:rsidR="00763C5C" w:rsidRPr="00763C5C" w:rsidRDefault="00763C5C" w:rsidP="00763C5C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cs="Georgia"/>
          <w:lang w:val="ru-RU"/>
        </w:rPr>
      </w:pPr>
      <w:r w:rsidRPr="00763C5C">
        <w:rPr>
          <w:lang w:val="ru-RU"/>
        </w:rPr>
        <w:t>Основные принципы решения инженерных задач и поиск путей для выбора метода решения.</w:t>
      </w:r>
    </w:p>
    <w:p w:rsidR="00763C5C" w:rsidRPr="00763C5C" w:rsidRDefault="00763C5C" w:rsidP="00763C5C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cs="Georgia"/>
          <w:lang w:val="ru-RU"/>
        </w:rPr>
      </w:pPr>
      <w:r w:rsidRPr="00763C5C">
        <w:rPr>
          <w:lang w:val="ru-RU"/>
        </w:rPr>
        <w:t>Формула изобретения. Структура и правила составления.</w:t>
      </w:r>
    </w:p>
    <w:p w:rsidR="00763C5C" w:rsidRPr="00763C5C" w:rsidRDefault="00763C5C" w:rsidP="00763C5C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cs="Georgia"/>
          <w:lang w:val="ru-RU"/>
        </w:rPr>
      </w:pPr>
      <w:r w:rsidRPr="00763C5C">
        <w:rPr>
          <w:bCs/>
          <w:lang w:val="ru-RU"/>
        </w:rPr>
        <w:t>Составление технического задания на проектирование и изготовление оборудования.</w:t>
      </w:r>
    </w:p>
    <w:p w:rsidR="00763C5C" w:rsidRPr="00763C5C" w:rsidRDefault="00763C5C" w:rsidP="00763C5C">
      <w:pPr>
        <w:tabs>
          <w:tab w:val="left" w:pos="851"/>
        </w:tabs>
        <w:ind w:left="1212"/>
        <w:rPr>
          <w:rFonts w:ascii="Georgia" w:hAnsi="Georgia" w:cs="Georgia"/>
          <w:lang w:val="ru-RU"/>
        </w:rPr>
      </w:pPr>
    </w:p>
    <w:p w:rsidR="00763C5C" w:rsidRPr="00763C5C" w:rsidRDefault="00763C5C" w:rsidP="00763C5C">
      <w:pPr>
        <w:tabs>
          <w:tab w:val="left" w:pos="851"/>
        </w:tabs>
        <w:rPr>
          <w:rFonts w:ascii="Georgia" w:hAnsi="Georgia" w:cs="Georgia"/>
          <w:b/>
          <w:lang w:val="ru-RU"/>
        </w:rPr>
      </w:pPr>
      <w:r w:rsidRPr="00763C5C">
        <w:rPr>
          <w:rFonts w:ascii="Georgia" w:hAnsi="Georgia" w:cs="Georgia"/>
          <w:lang w:val="ru-RU"/>
        </w:rPr>
        <w:t>Методические рекомендации для подготовки к экзамену (5 семестр)</w:t>
      </w:r>
    </w:p>
    <w:p w:rsidR="00763C5C" w:rsidRPr="00763C5C" w:rsidRDefault="00763C5C" w:rsidP="00763C5C">
      <w:pPr>
        <w:ind w:firstLine="426"/>
        <w:rPr>
          <w:bCs/>
          <w:snapToGrid w:val="0"/>
          <w:lang w:val="ru-RU"/>
        </w:rPr>
      </w:pPr>
      <w:r w:rsidRPr="00763C5C">
        <w:rPr>
          <w:rFonts w:cs="Georgia"/>
          <w:lang w:val="ru-RU"/>
        </w:rPr>
        <w:t xml:space="preserve">Для подготовки  к экзамену необходимо изучить темы лекций и темы для самостоятельного изучения с использованием основной, дополнительной литературы </w:t>
      </w:r>
      <w:r w:rsidRPr="00763C5C">
        <w:rPr>
          <w:bCs/>
          <w:snapToGrid w:val="0"/>
          <w:lang w:val="ru-RU"/>
        </w:rPr>
        <w:t xml:space="preserve">методических указаний, а также </w:t>
      </w:r>
      <w:proofErr w:type="spellStart"/>
      <w:r w:rsidRPr="00763C5C">
        <w:rPr>
          <w:bCs/>
          <w:snapToGrid w:val="0"/>
          <w:lang w:val="ru-RU"/>
        </w:rPr>
        <w:t>интернет-ресурсов</w:t>
      </w:r>
      <w:proofErr w:type="spellEnd"/>
      <w:r w:rsidRPr="00763C5C">
        <w:rPr>
          <w:bCs/>
          <w:snapToGrid w:val="0"/>
          <w:lang w:val="ru-RU"/>
        </w:rPr>
        <w:t xml:space="preserve"> (п. 8).</w:t>
      </w:r>
    </w:p>
    <w:p w:rsidR="00763C5C" w:rsidRPr="00763C5C" w:rsidRDefault="00763C5C" w:rsidP="00763C5C">
      <w:pPr>
        <w:ind w:firstLine="426"/>
        <w:rPr>
          <w:bCs/>
          <w:snapToGrid w:val="0"/>
          <w:lang w:val="ru-RU"/>
        </w:rPr>
      </w:pPr>
    </w:p>
    <w:p w:rsidR="00763C5C" w:rsidRPr="00763C5C" w:rsidRDefault="00763C5C" w:rsidP="00763C5C">
      <w:pPr>
        <w:tabs>
          <w:tab w:val="left" w:pos="851"/>
        </w:tabs>
        <w:jc w:val="center"/>
        <w:rPr>
          <w:rFonts w:ascii="Georgia" w:hAnsi="Georgia" w:cs="Georgia"/>
          <w:b/>
          <w:lang w:val="ru-RU"/>
        </w:rPr>
      </w:pPr>
      <w:r w:rsidRPr="00763C5C">
        <w:rPr>
          <w:rFonts w:ascii="Georgia" w:hAnsi="Georgia" w:cs="Georgia"/>
          <w:lang w:val="ru-RU"/>
        </w:rPr>
        <w:t>Перечень тем для курсового проекта (6 семестр)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приспособления для обработки шаровой поверхности.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регулятора давления.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приспособления для обработки вогнутых поверхностей тора.</w:t>
      </w:r>
    </w:p>
    <w:p w:rsidR="00763C5C" w:rsidRPr="000925E7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</w:rPr>
      </w:pPr>
      <w:proofErr w:type="spellStart"/>
      <w:r w:rsidRPr="000925E7">
        <w:rPr>
          <w:rFonts w:ascii="Georgia" w:eastAsia="Calibri" w:hAnsi="Georgia" w:cs="Georgia"/>
        </w:rPr>
        <w:t>Моделирование</w:t>
      </w:r>
      <w:proofErr w:type="spellEnd"/>
      <w:r w:rsidRPr="000925E7">
        <w:rPr>
          <w:rFonts w:ascii="Georgia" w:eastAsia="Calibri" w:hAnsi="Georgia" w:cs="Georgia"/>
        </w:rPr>
        <w:t xml:space="preserve"> и </w:t>
      </w:r>
      <w:proofErr w:type="spellStart"/>
      <w:r w:rsidRPr="000925E7">
        <w:rPr>
          <w:rFonts w:ascii="Georgia" w:eastAsia="Calibri" w:hAnsi="Georgia" w:cs="Georgia"/>
        </w:rPr>
        <w:t>расчет</w:t>
      </w:r>
      <w:proofErr w:type="spellEnd"/>
      <w:r w:rsidRPr="000925E7">
        <w:rPr>
          <w:rFonts w:ascii="Georgia" w:eastAsia="Calibri" w:hAnsi="Georgia" w:cs="Georgia"/>
        </w:rPr>
        <w:t xml:space="preserve"> </w:t>
      </w:r>
      <w:proofErr w:type="spellStart"/>
      <w:r w:rsidRPr="000925E7">
        <w:rPr>
          <w:rFonts w:ascii="Georgia" w:eastAsia="Calibri" w:hAnsi="Georgia" w:cs="Georgia"/>
        </w:rPr>
        <w:t>манипулятора</w:t>
      </w:r>
      <w:proofErr w:type="spellEnd"/>
      <w:r w:rsidRPr="000925E7">
        <w:rPr>
          <w:rFonts w:ascii="Georgia" w:eastAsia="Calibri" w:hAnsi="Georgia" w:cs="Georgia"/>
        </w:rPr>
        <w:t>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гидравлического ограничителя подъема.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пневматического сбрасывателя.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углового стола для заточки резцов.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кондуктора с бункерной загрузкой деталей.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насоса густой смазки.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редуктора давления воздуха.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 xml:space="preserve">Моделирование и расчет штампа для </w:t>
      </w:r>
      <w:proofErr w:type="gramStart"/>
      <w:r w:rsidRPr="00763C5C">
        <w:rPr>
          <w:rFonts w:ascii="Georgia" w:eastAsia="Calibri" w:hAnsi="Georgia" w:cs="Georgia"/>
          <w:lang w:val="ru-RU"/>
        </w:rPr>
        <w:t>гибки</w:t>
      </w:r>
      <w:proofErr w:type="gramEnd"/>
      <w:r w:rsidRPr="00763C5C">
        <w:rPr>
          <w:rFonts w:ascii="Georgia" w:eastAsia="Calibri" w:hAnsi="Georgia" w:cs="Georgia"/>
          <w:lang w:val="ru-RU"/>
        </w:rPr>
        <w:t xml:space="preserve"> шплинтов.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штампа для изготовления фанерных решеток.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домкрата гидровинтового.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штампа для выдавливания деталей.</w:t>
      </w:r>
    </w:p>
    <w:p w:rsidR="00763C5C" w:rsidRPr="000925E7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</w:rPr>
      </w:pPr>
      <w:proofErr w:type="spellStart"/>
      <w:r w:rsidRPr="000925E7">
        <w:rPr>
          <w:rFonts w:ascii="Georgia" w:eastAsia="Calibri" w:hAnsi="Georgia" w:cs="Georgia"/>
        </w:rPr>
        <w:t>Моделирование</w:t>
      </w:r>
      <w:proofErr w:type="spellEnd"/>
      <w:r w:rsidRPr="000925E7">
        <w:rPr>
          <w:rFonts w:ascii="Georgia" w:eastAsia="Calibri" w:hAnsi="Georgia" w:cs="Georgia"/>
        </w:rPr>
        <w:t xml:space="preserve"> и </w:t>
      </w:r>
      <w:proofErr w:type="spellStart"/>
      <w:r w:rsidRPr="000925E7">
        <w:rPr>
          <w:rFonts w:ascii="Georgia" w:eastAsia="Calibri" w:hAnsi="Georgia" w:cs="Georgia"/>
        </w:rPr>
        <w:t>расчет</w:t>
      </w:r>
      <w:proofErr w:type="spellEnd"/>
      <w:r w:rsidRPr="000925E7">
        <w:rPr>
          <w:rFonts w:ascii="Georgia" w:eastAsia="Calibri" w:hAnsi="Georgia" w:cs="Georgia"/>
        </w:rPr>
        <w:t xml:space="preserve"> </w:t>
      </w:r>
      <w:proofErr w:type="spellStart"/>
      <w:r w:rsidRPr="000925E7">
        <w:rPr>
          <w:rFonts w:ascii="Georgia" w:eastAsia="Calibri" w:hAnsi="Georgia" w:cs="Georgia"/>
        </w:rPr>
        <w:t>лубрикатора</w:t>
      </w:r>
      <w:proofErr w:type="spellEnd"/>
      <w:r w:rsidRPr="000925E7">
        <w:rPr>
          <w:rFonts w:ascii="Georgia" w:eastAsia="Calibri" w:hAnsi="Georgia" w:cs="Georgia"/>
        </w:rPr>
        <w:t>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муфты дисковой фрикционной.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кислородного редуктора.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штампа для жидкой штамповки.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синусного приспособления.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lastRenderedPageBreak/>
        <w:t>Моделирование и расчет ленточной муфты.</w:t>
      </w:r>
    </w:p>
    <w:p w:rsidR="00763C5C" w:rsidRPr="00763C5C" w:rsidRDefault="00763C5C" w:rsidP="00763C5C">
      <w:pPr>
        <w:numPr>
          <w:ilvl w:val="0"/>
          <w:numId w:val="2"/>
        </w:numPr>
        <w:tabs>
          <w:tab w:val="left" w:pos="851"/>
        </w:tabs>
        <w:spacing w:after="0"/>
        <w:contextualSpacing/>
        <w:jc w:val="both"/>
        <w:rPr>
          <w:rFonts w:ascii="Georgia" w:eastAsia="Calibri" w:hAnsi="Georgia" w:cs="Georgia"/>
          <w:lang w:val="ru-RU"/>
        </w:rPr>
      </w:pPr>
      <w:r w:rsidRPr="00763C5C">
        <w:rPr>
          <w:rFonts w:ascii="Georgia" w:eastAsia="Calibri" w:hAnsi="Georgia" w:cs="Georgia"/>
          <w:lang w:val="ru-RU"/>
        </w:rPr>
        <w:t>Моделирование и расчет затяжной машины.</w:t>
      </w:r>
    </w:p>
    <w:p w:rsidR="00763C5C" w:rsidRPr="00763C5C" w:rsidRDefault="00763C5C" w:rsidP="00763C5C">
      <w:pPr>
        <w:tabs>
          <w:tab w:val="left" w:pos="851"/>
        </w:tabs>
        <w:rPr>
          <w:rFonts w:ascii="Georgia" w:hAnsi="Georgia" w:cs="Georgia"/>
          <w:i/>
          <w:color w:val="C00000"/>
          <w:lang w:val="ru-RU"/>
        </w:rPr>
      </w:pPr>
      <w:r w:rsidRPr="00763C5C">
        <w:rPr>
          <w:rFonts w:ascii="Georgia" w:hAnsi="Georgia" w:cs="Georgia"/>
          <w:lang w:val="ru-RU"/>
        </w:rPr>
        <w:t>Моделирование и расчет крана вспомогательного тормоза.</w:t>
      </w:r>
      <w:r w:rsidRPr="00763C5C">
        <w:rPr>
          <w:rFonts w:ascii="Georgia" w:hAnsi="Georgia" w:cs="Georgia"/>
          <w:i/>
          <w:color w:val="C00000"/>
          <w:lang w:val="ru-RU"/>
        </w:rPr>
        <w:tab/>
      </w:r>
    </w:p>
    <w:p w:rsidR="00763C5C" w:rsidRPr="00763C5C" w:rsidRDefault="00763C5C" w:rsidP="00763C5C">
      <w:pPr>
        <w:tabs>
          <w:tab w:val="left" w:pos="851"/>
        </w:tabs>
        <w:rPr>
          <w:rFonts w:ascii="Georgia" w:hAnsi="Georgia" w:cs="Georgia"/>
          <w:i/>
          <w:color w:val="C00000"/>
          <w:lang w:val="ru-RU"/>
        </w:rPr>
      </w:pPr>
    </w:p>
    <w:p w:rsidR="00763C5C" w:rsidRPr="00763C5C" w:rsidRDefault="00763C5C" w:rsidP="00763C5C">
      <w:pPr>
        <w:tabs>
          <w:tab w:val="left" w:pos="851"/>
        </w:tabs>
        <w:jc w:val="center"/>
        <w:rPr>
          <w:rFonts w:ascii="Georgia" w:hAnsi="Georgia" w:cs="Georgia"/>
          <w:b/>
          <w:lang w:val="ru-RU"/>
        </w:rPr>
      </w:pPr>
      <w:r w:rsidRPr="00763C5C">
        <w:rPr>
          <w:rFonts w:ascii="Georgia" w:hAnsi="Georgia" w:cs="Georgia"/>
          <w:lang w:val="ru-RU"/>
        </w:rPr>
        <w:t>Методические указания для подготовки (расчета) курсового проекта</w:t>
      </w:r>
    </w:p>
    <w:p w:rsidR="00763C5C" w:rsidRPr="00763C5C" w:rsidRDefault="00763C5C" w:rsidP="00763C5C">
      <w:pPr>
        <w:tabs>
          <w:tab w:val="left" w:pos="851"/>
        </w:tabs>
        <w:jc w:val="center"/>
        <w:rPr>
          <w:rFonts w:ascii="Georgia" w:hAnsi="Georgia" w:cs="Georgia"/>
          <w:b/>
          <w:lang w:val="ru-RU"/>
        </w:rPr>
      </w:pPr>
      <w:r w:rsidRPr="00763C5C">
        <w:rPr>
          <w:rFonts w:ascii="Georgia" w:hAnsi="Georgia" w:cs="Georgia"/>
          <w:lang w:val="ru-RU"/>
        </w:rPr>
        <w:t xml:space="preserve"> (6 семестр)</w:t>
      </w:r>
    </w:p>
    <w:p w:rsidR="00763C5C" w:rsidRPr="00763C5C" w:rsidRDefault="00763C5C" w:rsidP="00763C5C">
      <w:pPr>
        <w:tabs>
          <w:tab w:val="left" w:pos="851"/>
        </w:tabs>
        <w:jc w:val="center"/>
        <w:rPr>
          <w:rFonts w:ascii="Georgia" w:hAnsi="Georgia" w:cs="Georgia"/>
          <w:b/>
          <w:lang w:val="ru-RU"/>
        </w:rPr>
      </w:pPr>
    </w:p>
    <w:p w:rsidR="00763C5C" w:rsidRPr="00763C5C" w:rsidRDefault="00763C5C" w:rsidP="00763C5C">
      <w:pPr>
        <w:tabs>
          <w:tab w:val="left" w:pos="851"/>
        </w:tabs>
        <w:rPr>
          <w:bCs/>
          <w:lang w:val="ru-RU"/>
        </w:rPr>
      </w:pPr>
      <w:r w:rsidRPr="00763C5C">
        <w:rPr>
          <w:rFonts w:ascii="Georgia" w:hAnsi="Georgia" w:cs="Georgia"/>
          <w:lang w:val="ru-RU"/>
        </w:rPr>
        <w:t>Для выполнения курсового проекта необходимо знание стандартов ЕСКД, лекционного материала,</w:t>
      </w:r>
      <w:r w:rsidRPr="00763C5C">
        <w:rPr>
          <w:rFonts w:ascii="Georgia" w:hAnsi="Georgia" w:cs="Georgia"/>
          <w:sz w:val="12"/>
          <w:szCs w:val="12"/>
          <w:lang w:val="ru-RU"/>
        </w:rPr>
        <w:t xml:space="preserve"> </w:t>
      </w:r>
      <w:r w:rsidRPr="00763C5C">
        <w:rPr>
          <w:snapToGrid w:val="0"/>
          <w:lang w:val="ru-RU"/>
        </w:rPr>
        <w:t>методов расчета и проектирования на базе программных пакетов Компас-3</w:t>
      </w:r>
      <w:r w:rsidRPr="000925E7">
        <w:rPr>
          <w:snapToGrid w:val="0"/>
        </w:rPr>
        <w:t>D</w:t>
      </w:r>
      <w:r w:rsidRPr="00763C5C">
        <w:rPr>
          <w:snapToGrid w:val="0"/>
          <w:lang w:val="ru-RU"/>
        </w:rPr>
        <w:t xml:space="preserve">, </w:t>
      </w:r>
      <w:r w:rsidRPr="000925E7">
        <w:rPr>
          <w:bCs/>
        </w:rPr>
        <w:t>Inventor</w:t>
      </w:r>
      <w:r w:rsidRPr="00763C5C">
        <w:rPr>
          <w:bCs/>
          <w:lang w:val="ru-RU"/>
        </w:rPr>
        <w:t>.</w:t>
      </w:r>
    </w:p>
    <w:p w:rsidR="00763C5C" w:rsidRPr="00763C5C" w:rsidRDefault="00763C5C" w:rsidP="00763C5C">
      <w:pPr>
        <w:tabs>
          <w:tab w:val="left" w:pos="851"/>
        </w:tabs>
        <w:rPr>
          <w:snapToGrid w:val="0"/>
          <w:lang w:val="ru-RU"/>
        </w:rPr>
      </w:pPr>
    </w:p>
    <w:p w:rsidR="00763C5C" w:rsidRPr="00763C5C" w:rsidRDefault="00763C5C" w:rsidP="00763C5C">
      <w:pPr>
        <w:tabs>
          <w:tab w:val="left" w:pos="851"/>
        </w:tabs>
        <w:rPr>
          <w:rFonts w:ascii="Georgia" w:hAnsi="Georgia" w:cs="Georgia"/>
          <w:lang w:val="ru-RU"/>
        </w:rPr>
      </w:pPr>
      <w:r w:rsidRPr="00763C5C">
        <w:rPr>
          <w:rFonts w:ascii="Georgia" w:hAnsi="Georgia" w:cs="Georgia"/>
          <w:lang w:val="ru-RU"/>
        </w:rPr>
        <w:t xml:space="preserve">Критерии оценки </w:t>
      </w:r>
      <w:r w:rsidRPr="00763C5C">
        <w:rPr>
          <w:lang w:val="ru-RU"/>
        </w:rPr>
        <w:t>(в соответствии с формируемыми компетенциями и планируемыми результатами обучения)</w:t>
      </w:r>
      <w:r w:rsidRPr="00763C5C">
        <w:rPr>
          <w:rFonts w:ascii="Georgia" w:hAnsi="Georgia" w:cs="Georgia"/>
          <w:lang w:val="ru-RU"/>
        </w:rPr>
        <w:t>:</w:t>
      </w:r>
    </w:p>
    <w:p w:rsidR="00763C5C" w:rsidRPr="00763C5C" w:rsidRDefault="00763C5C" w:rsidP="00763C5C">
      <w:pPr>
        <w:rPr>
          <w:lang w:val="ru-RU"/>
        </w:rPr>
      </w:pPr>
      <w:r w:rsidRPr="00763C5C">
        <w:rPr>
          <w:lang w:val="ru-RU"/>
        </w:rPr>
        <w:t xml:space="preserve">– на оценку </w:t>
      </w:r>
      <w:r w:rsidRPr="00763C5C">
        <w:rPr>
          <w:b/>
          <w:lang w:val="ru-RU"/>
        </w:rPr>
        <w:t xml:space="preserve">«отлично» – </w:t>
      </w:r>
      <w:r w:rsidRPr="00763C5C">
        <w:rPr>
          <w:lang w:val="ru-RU"/>
        </w:rPr>
        <w:t xml:space="preserve">обучающийся показывает высокий уровень </w:t>
      </w:r>
      <w:proofErr w:type="spellStart"/>
      <w:r w:rsidRPr="00763C5C">
        <w:rPr>
          <w:lang w:val="ru-RU"/>
        </w:rPr>
        <w:t>сформированности</w:t>
      </w:r>
      <w:proofErr w:type="spellEnd"/>
      <w:r w:rsidRPr="00763C5C">
        <w:rPr>
          <w:lang w:val="ru-RU"/>
        </w:rPr>
        <w:t xml:space="preserve"> компетенций, т.е. </w:t>
      </w:r>
      <w:r w:rsidRPr="00763C5C">
        <w:rPr>
          <w:b/>
          <w:lang w:val="ru-RU"/>
        </w:rPr>
        <w:t>знает</w:t>
      </w:r>
      <w:r w:rsidRPr="00763C5C">
        <w:rPr>
          <w:lang w:val="ru-RU"/>
        </w:rPr>
        <w:t xml:space="preserve">: </w:t>
      </w:r>
      <w:proofErr w:type="gramStart"/>
      <w:r w:rsidRPr="00763C5C">
        <w:rPr>
          <w:lang w:val="ru-RU"/>
        </w:rPr>
        <w:t xml:space="preserve">(ПК-15) </w:t>
      </w:r>
      <w:r w:rsidRPr="00763C5C">
        <w:rPr>
          <w:rFonts w:eastAsia="Lucida Sans Unicode"/>
          <w:lang w:val="ru-RU"/>
        </w:rPr>
        <w:t xml:space="preserve">основные определения, 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 цели и задачи применения САПР; (ПК-16) </w:t>
      </w:r>
      <w:r w:rsidRPr="00763C5C">
        <w:rPr>
          <w:lang w:val="ru-RU"/>
        </w:rPr>
        <w:t xml:space="preserve">способы и последовательность подготовки технических заданий на разработку проектных решений; нормативно-правовую базу и перечень стандартов, необходимых для разработки технических заданий; </w:t>
      </w:r>
      <w:r w:rsidRPr="00763C5C">
        <w:rPr>
          <w:rFonts w:eastAsia="Lucida Sans Unicode"/>
          <w:lang w:val="ru-RU"/>
        </w:rPr>
        <w:t>состав и требования к техническим и программным средствам автоматизации инженерного труда</w:t>
      </w:r>
      <w:r w:rsidRPr="00763C5C">
        <w:rPr>
          <w:lang w:val="ru-RU"/>
        </w:rPr>
        <w:t>;</w:t>
      </w:r>
      <w:proofErr w:type="gramEnd"/>
      <w:r w:rsidRPr="00763C5C">
        <w:rPr>
          <w:lang w:val="ru-RU"/>
        </w:rPr>
        <w:t xml:space="preserve"> </w:t>
      </w:r>
      <w:r w:rsidRPr="00763C5C">
        <w:rPr>
          <w:b/>
          <w:lang w:val="ru-RU"/>
        </w:rPr>
        <w:t>умеет</w:t>
      </w:r>
      <w:r w:rsidRPr="00763C5C">
        <w:rPr>
          <w:lang w:val="ru-RU"/>
        </w:rPr>
        <w:t xml:space="preserve">: </w:t>
      </w:r>
      <w:proofErr w:type="gramStart"/>
      <w:r w:rsidRPr="00763C5C">
        <w:rPr>
          <w:lang w:val="ru-RU"/>
        </w:rPr>
        <w:t>(ПК-15)</w:t>
      </w:r>
      <w:r w:rsidRPr="00763C5C">
        <w:rPr>
          <w:rFonts w:eastAsia="Lucida Sans Unicode"/>
          <w:lang w:val="ru-RU"/>
        </w:rPr>
        <w:t xml:space="preserve"> проводить вычисления с применением численных методов расчета металлургических  машин и оборудования и обосновывать рациональный выбор;  анализировать, синтезировать и критически резюмировать полученную информацию с использованием компьютерных технологий</w:t>
      </w:r>
      <w:r w:rsidRPr="00763C5C">
        <w:rPr>
          <w:lang w:val="ru-RU"/>
        </w:rPr>
        <w:t xml:space="preserve">; (ПК-16)  разрабатывать эскизные, технические и рабочие проекты машин, электроприводов, гидроприводов, средств </w:t>
      </w:r>
      <w:proofErr w:type="spellStart"/>
      <w:r w:rsidRPr="00763C5C">
        <w:rPr>
          <w:lang w:val="ru-RU"/>
        </w:rPr>
        <w:t>гидропневмоавтоматики</w:t>
      </w:r>
      <w:proofErr w:type="spellEnd"/>
      <w:r w:rsidRPr="00763C5C">
        <w:rPr>
          <w:lang w:val="ru-RU"/>
        </w:rPr>
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изделий;</w:t>
      </w:r>
      <w:proofErr w:type="gramEnd"/>
      <w:r w:rsidRPr="00763C5C">
        <w:rPr>
          <w:lang w:val="ru-RU"/>
        </w:rPr>
        <w:t xml:space="preserve"> подготавливать необходимые обзоры, отзывы, заключения; </w:t>
      </w:r>
      <w:r w:rsidRPr="00763C5C">
        <w:rPr>
          <w:b/>
          <w:lang w:val="ru-RU"/>
        </w:rPr>
        <w:t>владеет</w:t>
      </w:r>
      <w:r w:rsidRPr="00763C5C">
        <w:rPr>
          <w:lang w:val="ru-RU"/>
        </w:rPr>
        <w:t xml:space="preserve">: </w:t>
      </w:r>
      <w:proofErr w:type="gramStart"/>
      <w:r w:rsidRPr="00763C5C">
        <w:rPr>
          <w:lang w:val="ru-RU"/>
        </w:rPr>
        <w:t>(ПК-15) п</w:t>
      </w:r>
      <w:r w:rsidRPr="00763C5C">
        <w:rPr>
          <w:color w:val="000000"/>
          <w:lang w:val="ru-RU"/>
        </w:rPr>
        <w:t xml:space="preserve">рактическими навыками по </w:t>
      </w:r>
      <w:r w:rsidRPr="00763C5C">
        <w:rPr>
          <w:lang w:val="ru-RU"/>
        </w:rPr>
        <w:t xml:space="preserve">проектированию машин, электроприводов, гидроприводов, средств </w:t>
      </w:r>
      <w:proofErr w:type="spellStart"/>
      <w:r w:rsidRPr="00763C5C">
        <w:rPr>
          <w:lang w:val="ru-RU"/>
        </w:rPr>
        <w:t>гидропневмоавтоматики</w:t>
      </w:r>
      <w:proofErr w:type="spellEnd"/>
      <w:r w:rsidRPr="00763C5C">
        <w:rPr>
          <w:lang w:val="ru-RU"/>
        </w:rPr>
        <w:t xml:space="preserve">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 </w:t>
      </w:r>
      <w:r w:rsidRPr="00763C5C">
        <w:rPr>
          <w:color w:val="000000"/>
          <w:lang w:val="ru-RU"/>
        </w:rPr>
        <w:t xml:space="preserve">для нужд конкретного производства; (ПК-16) </w:t>
      </w:r>
      <w:r w:rsidRPr="00763C5C">
        <w:rPr>
          <w:lang w:val="ru-RU"/>
        </w:rPr>
        <w:t xml:space="preserve">практическими навыками в разработке различной технической документации; </w:t>
      </w:r>
      <w:r w:rsidRPr="00763C5C">
        <w:rPr>
          <w:color w:val="000000"/>
          <w:w w:val="102"/>
          <w:lang w:val="ru-RU"/>
        </w:rPr>
        <w:t>навыками работы с техническими средствами и пакетами при</w:t>
      </w:r>
      <w:r w:rsidRPr="00763C5C">
        <w:rPr>
          <w:color w:val="000000"/>
          <w:spacing w:val="-4"/>
          <w:lang w:val="ru-RU"/>
        </w:rPr>
        <w:t>кладных программ проектирования для металлургического производства;</w:t>
      </w:r>
      <w:proofErr w:type="gramEnd"/>
    </w:p>
    <w:p w:rsidR="00763C5C" w:rsidRPr="00763C5C" w:rsidRDefault="00763C5C" w:rsidP="00763C5C">
      <w:pPr>
        <w:rPr>
          <w:lang w:val="ru-RU"/>
        </w:rPr>
      </w:pPr>
      <w:r w:rsidRPr="00763C5C">
        <w:rPr>
          <w:lang w:val="ru-RU"/>
        </w:rPr>
        <w:t xml:space="preserve">– на оценку </w:t>
      </w:r>
      <w:r w:rsidRPr="00763C5C">
        <w:rPr>
          <w:b/>
          <w:lang w:val="ru-RU"/>
        </w:rPr>
        <w:t xml:space="preserve">«хорошо» – </w:t>
      </w:r>
      <w:r w:rsidRPr="00763C5C">
        <w:rPr>
          <w:lang w:val="ru-RU"/>
        </w:rPr>
        <w:t xml:space="preserve">обучающийся показывает средний уровень </w:t>
      </w:r>
      <w:proofErr w:type="spellStart"/>
      <w:r w:rsidRPr="00763C5C">
        <w:rPr>
          <w:lang w:val="ru-RU"/>
        </w:rPr>
        <w:t>сформированности</w:t>
      </w:r>
      <w:proofErr w:type="spellEnd"/>
      <w:r w:rsidRPr="00763C5C">
        <w:rPr>
          <w:lang w:val="ru-RU"/>
        </w:rPr>
        <w:t xml:space="preserve"> компетенций, т.е. </w:t>
      </w:r>
      <w:r w:rsidRPr="00763C5C">
        <w:rPr>
          <w:b/>
          <w:lang w:val="ru-RU"/>
        </w:rPr>
        <w:t>знает</w:t>
      </w:r>
      <w:r w:rsidRPr="00763C5C">
        <w:rPr>
          <w:lang w:val="ru-RU"/>
        </w:rPr>
        <w:t xml:space="preserve">: (ПК-15) </w:t>
      </w:r>
      <w:r w:rsidRPr="00763C5C">
        <w:rPr>
          <w:rFonts w:eastAsia="Lucida Sans Unicode"/>
          <w:lang w:val="ru-RU"/>
        </w:rPr>
        <w:t xml:space="preserve">основные определения, этапы и последовательность создания технических систем; цели и задачи применения </w:t>
      </w:r>
      <w:proofErr w:type="spellStart"/>
      <w:r w:rsidRPr="00763C5C">
        <w:rPr>
          <w:rFonts w:eastAsia="Lucida Sans Unicode"/>
          <w:lang w:val="ru-RU"/>
        </w:rPr>
        <w:t>САПР</w:t>
      </w:r>
      <w:proofErr w:type="gramStart"/>
      <w:r w:rsidRPr="00763C5C">
        <w:rPr>
          <w:rFonts w:eastAsia="Lucida Sans Unicode"/>
          <w:lang w:val="ru-RU"/>
        </w:rPr>
        <w:t>;с</w:t>
      </w:r>
      <w:proofErr w:type="gramEnd"/>
      <w:r w:rsidRPr="00763C5C">
        <w:rPr>
          <w:rFonts w:eastAsia="Lucida Sans Unicode"/>
          <w:lang w:val="ru-RU"/>
        </w:rPr>
        <w:t>остав</w:t>
      </w:r>
      <w:proofErr w:type="spellEnd"/>
      <w:r w:rsidRPr="00763C5C">
        <w:rPr>
          <w:rFonts w:eastAsia="Lucida Sans Unicode"/>
          <w:lang w:val="ru-RU"/>
        </w:rPr>
        <w:t xml:space="preserve"> и требования к техническим и программным средствам автоматизации инженерного труда</w:t>
      </w:r>
      <w:r w:rsidRPr="00763C5C">
        <w:rPr>
          <w:lang w:val="ru-RU"/>
        </w:rPr>
        <w:t xml:space="preserve">; (ПК-16) способы и последовательность подготовки технических заданий на разработку проектных решений; перечень стандартов, необходимых для разработки технических заданий; </w:t>
      </w:r>
      <w:r w:rsidRPr="00763C5C">
        <w:rPr>
          <w:b/>
          <w:lang w:val="ru-RU"/>
        </w:rPr>
        <w:t>умеет</w:t>
      </w:r>
      <w:r w:rsidRPr="00763C5C">
        <w:rPr>
          <w:lang w:val="ru-RU"/>
        </w:rPr>
        <w:t>: (ПК-15)</w:t>
      </w:r>
      <w:r w:rsidRPr="00763C5C">
        <w:rPr>
          <w:rFonts w:eastAsia="Lucida Sans Unicode"/>
          <w:lang w:val="ru-RU"/>
        </w:rPr>
        <w:t xml:space="preserve"> проводить вычисления с применением численных методов расчета металлургических  машин и оборудования и обосновывать рациональный выбор; (ПК-16) </w:t>
      </w:r>
      <w:r w:rsidRPr="00763C5C">
        <w:rPr>
          <w:lang w:val="ru-RU"/>
        </w:rPr>
        <w:t xml:space="preserve">разрабатывать эскизные, </w:t>
      </w:r>
      <w:r w:rsidRPr="00763C5C">
        <w:rPr>
          <w:lang w:val="ru-RU"/>
        </w:rPr>
        <w:lastRenderedPageBreak/>
        <w:t xml:space="preserve">технические и рабочие проекты машин, электроприводов, гидроприводов, средств </w:t>
      </w:r>
      <w:proofErr w:type="spellStart"/>
      <w:r w:rsidRPr="00763C5C">
        <w:rPr>
          <w:lang w:val="ru-RU"/>
        </w:rPr>
        <w:t>гидропневмоавтоматики</w:t>
      </w:r>
      <w:proofErr w:type="spellEnd"/>
      <w:r w:rsidRPr="00763C5C">
        <w:rPr>
          <w:lang w:val="ru-RU"/>
        </w:rPr>
        <w:t xml:space="preserve">, систем, различных комплексов, процессов, оборудования и производственных объектов с использованием средств автоматизации проектирования; подготавливать необходимые обзоры, отзывы, заключения; </w:t>
      </w:r>
      <w:r w:rsidRPr="00763C5C">
        <w:rPr>
          <w:b/>
          <w:lang w:val="ru-RU"/>
        </w:rPr>
        <w:t>владеет</w:t>
      </w:r>
      <w:r w:rsidRPr="00763C5C">
        <w:rPr>
          <w:lang w:val="ru-RU"/>
        </w:rPr>
        <w:t xml:space="preserve">: </w:t>
      </w:r>
      <w:proofErr w:type="gramStart"/>
      <w:r w:rsidRPr="00763C5C">
        <w:rPr>
          <w:lang w:val="ru-RU"/>
        </w:rPr>
        <w:t xml:space="preserve">(ПК-15) </w:t>
      </w:r>
      <w:r w:rsidRPr="00763C5C">
        <w:rPr>
          <w:color w:val="000000"/>
          <w:lang w:val="ru-RU"/>
        </w:rPr>
        <w:t xml:space="preserve">практическими навыками по </w:t>
      </w:r>
      <w:r w:rsidRPr="00763C5C">
        <w:rPr>
          <w:lang w:val="ru-RU"/>
        </w:rPr>
        <w:t xml:space="preserve">проектированию машин, электроприводов, гидроприводов, средств </w:t>
      </w:r>
      <w:proofErr w:type="spellStart"/>
      <w:r w:rsidRPr="00763C5C">
        <w:rPr>
          <w:lang w:val="ru-RU"/>
        </w:rPr>
        <w:t>гидропневмоавтоматики</w:t>
      </w:r>
      <w:proofErr w:type="spellEnd"/>
      <w:r w:rsidRPr="00763C5C">
        <w:rPr>
          <w:lang w:val="ru-RU"/>
        </w:rPr>
        <w:t xml:space="preserve">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проектирования; (ПК-16) практическими навыками в разработке различной технической документации; </w:t>
      </w:r>
      <w:r w:rsidRPr="00763C5C">
        <w:rPr>
          <w:color w:val="000000"/>
          <w:w w:val="102"/>
          <w:lang w:val="ru-RU"/>
        </w:rPr>
        <w:t xml:space="preserve">навыками работы с техническими средствами </w:t>
      </w:r>
      <w:r w:rsidRPr="00763C5C">
        <w:rPr>
          <w:color w:val="000000"/>
          <w:spacing w:val="-4"/>
          <w:lang w:val="ru-RU"/>
        </w:rPr>
        <w:t>проектирования для металлургического производства;</w:t>
      </w:r>
      <w:proofErr w:type="gramEnd"/>
    </w:p>
    <w:p w:rsidR="00763C5C" w:rsidRPr="00763C5C" w:rsidRDefault="00763C5C" w:rsidP="00763C5C">
      <w:pPr>
        <w:rPr>
          <w:lang w:val="ru-RU"/>
        </w:rPr>
      </w:pPr>
      <w:r w:rsidRPr="00763C5C">
        <w:rPr>
          <w:lang w:val="ru-RU"/>
        </w:rPr>
        <w:t xml:space="preserve">– на оценку </w:t>
      </w:r>
      <w:r w:rsidRPr="00763C5C">
        <w:rPr>
          <w:b/>
          <w:lang w:val="ru-RU"/>
        </w:rPr>
        <w:t xml:space="preserve">«удовлетворительно» – </w:t>
      </w:r>
      <w:r w:rsidRPr="00763C5C">
        <w:rPr>
          <w:lang w:val="ru-RU"/>
        </w:rPr>
        <w:t xml:space="preserve">обучающийся показывает пороговый уровень </w:t>
      </w:r>
      <w:proofErr w:type="spellStart"/>
      <w:r w:rsidRPr="00763C5C">
        <w:rPr>
          <w:lang w:val="ru-RU"/>
        </w:rPr>
        <w:t>сформированности</w:t>
      </w:r>
      <w:proofErr w:type="spellEnd"/>
      <w:r w:rsidRPr="00763C5C">
        <w:rPr>
          <w:lang w:val="ru-RU"/>
        </w:rPr>
        <w:t xml:space="preserve"> компетенций, т.е. </w:t>
      </w:r>
      <w:r w:rsidRPr="00763C5C">
        <w:rPr>
          <w:b/>
          <w:lang w:val="ru-RU"/>
        </w:rPr>
        <w:t>знает</w:t>
      </w:r>
      <w:r w:rsidRPr="00763C5C">
        <w:rPr>
          <w:lang w:val="ru-RU"/>
        </w:rPr>
        <w:t xml:space="preserve">: (ПК-15) </w:t>
      </w:r>
      <w:r w:rsidRPr="00763C5C">
        <w:rPr>
          <w:rFonts w:eastAsia="Lucida Sans Unicode"/>
          <w:lang w:val="ru-RU"/>
        </w:rPr>
        <w:t>основные определения, терминологию, принятую в среде разработчиков САПР</w:t>
      </w:r>
      <w:r w:rsidRPr="00763C5C">
        <w:rPr>
          <w:lang w:val="ru-RU"/>
        </w:rPr>
        <w:t xml:space="preserve">; (ПК-16) способы и последовательность подготовки технических заданий на разработку проектных решений; </w:t>
      </w:r>
      <w:r w:rsidRPr="00763C5C">
        <w:rPr>
          <w:b/>
          <w:lang w:val="ru-RU"/>
        </w:rPr>
        <w:t>умеет</w:t>
      </w:r>
      <w:r w:rsidRPr="00763C5C">
        <w:rPr>
          <w:lang w:val="ru-RU"/>
        </w:rPr>
        <w:t xml:space="preserve">: (ПК-15) </w:t>
      </w:r>
      <w:r w:rsidRPr="00763C5C">
        <w:rPr>
          <w:rFonts w:eastAsia="Lucida Sans Unicode"/>
          <w:lang w:val="ru-RU"/>
        </w:rPr>
        <w:t xml:space="preserve">применять методы компьютерного проектирования при создании и модернизации технических и технологических комплексов; (ПК-16) </w:t>
      </w:r>
      <w:r w:rsidRPr="00763C5C">
        <w:rPr>
          <w:lang w:val="ru-RU"/>
        </w:rPr>
        <w:t xml:space="preserve">разрабатывать эскизные, технические и рабочие проекты машин, электроприводов, гидроприводов, средств </w:t>
      </w:r>
      <w:proofErr w:type="spellStart"/>
      <w:r w:rsidRPr="00763C5C">
        <w:rPr>
          <w:lang w:val="ru-RU"/>
        </w:rPr>
        <w:t>гидропневмоавтоматки</w:t>
      </w:r>
      <w:proofErr w:type="spellEnd"/>
      <w:r w:rsidRPr="00763C5C">
        <w:rPr>
          <w:lang w:val="ru-RU"/>
        </w:rPr>
        <w:t xml:space="preserve">, систем, различных комплексов, процессов, оборудования и производственных объектов; подготавливать необходимые обзоры, отзывы, заключения; </w:t>
      </w:r>
      <w:r w:rsidRPr="00763C5C">
        <w:rPr>
          <w:b/>
          <w:lang w:val="ru-RU"/>
        </w:rPr>
        <w:t>владеет</w:t>
      </w:r>
      <w:r w:rsidRPr="00763C5C">
        <w:rPr>
          <w:lang w:val="ru-RU"/>
        </w:rPr>
        <w:t xml:space="preserve">: (ПК-15) </w:t>
      </w:r>
      <w:r w:rsidRPr="00763C5C">
        <w:rPr>
          <w:color w:val="000000"/>
          <w:lang w:val="ru-RU"/>
        </w:rPr>
        <w:t xml:space="preserve">практическими навыками по </w:t>
      </w:r>
      <w:r w:rsidRPr="00763C5C">
        <w:rPr>
          <w:lang w:val="ru-RU"/>
        </w:rPr>
        <w:t xml:space="preserve">проектированию машин, электроприводов, гидроприводов, средств </w:t>
      </w:r>
      <w:proofErr w:type="spellStart"/>
      <w:r w:rsidRPr="00763C5C">
        <w:rPr>
          <w:lang w:val="ru-RU"/>
        </w:rPr>
        <w:t>гидропневмоавтоматики</w:t>
      </w:r>
      <w:proofErr w:type="spellEnd"/>
      <w:r w:rsidRPr="00763C5C">
        <w:rPr>
          <w:lang w:val="ru-RU"/>
        </w:rPr>
        <w:t>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проектирования; (ПК-16) практическими навыками в разработке различной технической документации;</w:t>
      </w:r>
    </w:p>
    <w:p w:rsidR="00763C5C" w:rsidRPr="00763C5C" w:rsidRDefault="00763C5C" w:rsidP="00763C5C">
      <w:pPr>
        <w:tabs>
          <w:tab w:val="left" w:pos="851"/>
        </w:tabs>
        <w:rPr>
          <w:lang w:val="ru-RU"/>
        </w:rPr>
      </w:pPr>
      <w:r w:rsidRPr="00763C5C">
        <w:rPr>
          <w:lang w:val="ru-RU"/>
        </w:rPr>
        <w:t xml:space="preserve">– на оценку </w:t>
      </w:r>
      <w:r w:rsidRPr="00763C5C">
        <w:rPr>
          <w:b/>
          <w:lang w:val="ru-RU"/>
        </w:rPr>
        <w:t xml:space="preserve">«неудовлетворительно» </w:t>
      </w:r>
      <w:r w:rsidRPr="00763C5C">
        <w:rPr>
          <w:lang w:val="ru-RU"/>
        </w:rPr>
        <w:t xml:space="preserve">– </w:t>
      </w:r>
      <w:proofErr w:type="gramStart"/>
      <w:r w:rsidRPr="00763C5C">
        <w:rPr>
          <w:lang w:val="ru-RU"/>
        </w:rPr>
        <w:t>результат обучения не достигнут</w:t>
      </w:r>
      <w:proofErr w:type="gramEnd"/>
      <w:r w:rsidRPr="00763C5C">
        <w:rPr>
          <w:lang w:val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63C5C" w:rsidRPr="00763C5C" w:rsidRDefault="00763C5C" w:rsidP="00763C5C">
      <w:pPr>
        <w:tabs>
          <w:tab w:val="left" w:pos="851"/>
        </w:tabs>
        <w:rPr>
          <w:i/>
          <w:color w:val="C00000"/>
          <w:lang w:val="ru-RU"/>
        </w:rPr>
      </w:pPr>
    </w:p>
    <w:p w:rsidR="00763C5C" w:rsidRPr="00763C5C" w:rsidRDefault="00763C5C" w:rsidP="00763C5C">
      <w:pPr>
        <w:jc w:val="center"/>
        <w:rPr>
          <w:b/>
          <w:bCs/>
          <w:lang w:val="ru-RU"/>
        </w:rPr>
      </w:pPr>
      <w:r w:rsidRPr="00763C5C">
        <w:rPr>
          <w:b/>
          <w:bCs/>
          <w:lang w:val="ru-RU"/>
        </w:rPr>
        <w:t>Вопросы для подготовки к зачету по дисциплине (6 семестр)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Команды</w:t>
      </w:r>
      <w:proofErr w:type="spellEnd"/>
      <w:r w:rsidRPr="000925E7">
        <w:t xml:space="preserve"> </w:t>
      </w:r>
      <w:proofErr w:type="spellStart"/>
      <w:r w:rsidRPr="000925E7">
        <w:t>работы</w:t>
      </w:r>
      <w:proofErr w:type="spellEnd"/>
      <w:r w:rsidRPr="000925E7">
        <w:t xml:space="preserve"> </w:t>
      </w:r>
      <w:proofErr w:type="spellStart"/>
      <w:r w:rsidRPr="000925E7">
        <w:t>со</w:t>
      </w:r>
      <w:proofErr w:type="spellEnd"/>
      <w:r w:rsidRPr="000925E7">
        <w:t xml:space="preserve"> </w:t>
      </w:r>
      <w:proofErr w:type="spellStart"/>
      <w:r w:rsidRPr="000925E7">
        <w:t>слоями</w:t>
      </w:r>
      <w:proofErr w:type="spellEnd"/>
      <w:r w:rsidRPr="000925E7">
        <w:t xml:space="preserve">. 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Свойства</w:t>
      </w:r>
      <w:proofErr w:type="spellEnd"/>
      <w:r w:rsidRPr="000925E7">
        <w:t xml:space="preserve"> </w:t>
      </w:r>
      <w:proofErr w:type="spellStart"/>
      <w:r w:rsidRPr="000925E7">
        <w:t>нулевого</w:t>
      </w:r>
      <w:proofErr w:type="spellEnd"/>
      <w:r w:rsidRPr="000925E7">
        <w:t xml:space="preserve"> </w:t>
      </w:r>
      <w:proofErr w:type="spellStart"/>
      <w:r w:rsidRPr="000925E7">
        <w:t>слоя</w:t>
      </w:r>
      <w:proofErr w:type="spellEnd"/>
      <w:r w:rsidRPr="000925E7">
        <w:t>.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Оформление</w:t>
      </w:r>
      <w:proofErr w:type="spellEnd"/>
      <w:r w:rsidRPr="000925E7">
        <w:t xml:space="preserve"> </w:t>
      </w:r>
      <w:proofErr w:type="spellStart"/>
      <w:r w:rsidRPr="000925E7">
        <w:t>чертежей</w:t>
      </w:r>
      <w:proofErr w:type="spellEnd"/>
      <w:r w:rsidRPr="000925E7">
        <w:t xml:space="preserve">, </w:t>
      </w:r>
      <w:proofErr w:type="spellStart"/>
      <w:r w:rsidRPr="000925E7">
        <w:t>рисунков</w:t>
      </w:r>
      <w:proofErr w:type="spellEnd"/>
      <w:r w:rsidRPr="000925E7">
        <w:t xml:space="preserve"> 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Редактирование</w:t>
      </w:r>
      <w:proofErr w:type="spellEnd"/>
      <w:r w:rsidRPr="000925E7">
        <w:t xml:space="preserve"> </w:t>
      </w:r>
      <w:proofErr w:type="spellStart"/>
      <w:r w:rsidRPr="000925E7">
        <w:t>чертежей</w:t>
      </w:r>
      <w:proofErr w:type="spellEnd"/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Создание</w:t>
      </w:r>
      <w:proofErr w:type="spellEnd"/>
      <w:r w:rsidRPr="000925E7">
        <w:t xml:space="preserve"> </w:t>
      </w:r>
      <w:proofErr w:type="spellStart"/>
      <w:r w:rsidRPr="000925E7">
        <w:t>параметрической</w:t>
      </w:r>
      <w:proofErr w:type="spellEnd"/>
      <w:r w:rsidRPr="000925E7">
        <w:t xml:space="preserve"> </w:t>
      </w:r>
      <w:proofErr w:type="spellStart"/>
      <w:r w:rsidRPr="000925E7">
        <w:t>программы</w:t>
      </w:r>
      <w:proofErr w:type="spellEnd"/>
      <w:r w:rsidRPr="000925E7">
        <w:t xml:space="preserve">. 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Структура</w:t>
      </w:r>
      <w:proofErr w:type="spellEnd"/>
      <w:r w:rsidRPr="000925E7">
        <w:t xml:space="preserve"> </w:t>
      </w:r>
      <w:proofErr w:type="spellStart"/>
      <w:r w:rsidRPr="000925E7">
        <w:t>программы</w:t>
      </w:r>
      <w:proofErr w:type="spellEnd"/>
      <w:r w:rsidRPr="000925E7">
        <w:t>.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Правила</w:t>
      </w:r>
      <w:proofErr w:type="spellEnd"/>
      <w:r w:rsidRPr="000925E7">
        <w:t xml:space="preserve"> </w:t>
      </w:r>
      <w:proofErr w:type="spellStart"/>
      <w:r w:rsidRPr="000925E7">
        <w:t>построения</w:t>
      </w:r>
      <w:proofErr w:type="spellEnd"/>
      <w:r w:rsidRPr="000925E7">
        <w:t xml:space="preserve"> </w:t>
      </w:r>
      <w:proofErr w:type="spellStart"/>
      <w:r w:rsidRPr="000925E7">
        <w:t>рисунка-прототипа</w:t>
      </w:r>
      <w:proofErr w:type="spellEnd"/>
      <w:r w:rsidRPr="000925E7">
        <w:t xml:space="preserve">. 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Уровни</w:t>
      </w:r>
      <w:proofErr w:type="spellEnd"/>
      <w:r w:rsidRPr="000925E7">
        <w:t xml:space="preserve"> </w:t>
      </w:r>
      <w:proofErr w:type="spellStart"/>
      <w:r w:rsidRPr="000925E7">
        <w:t>сложности</w:t>
      </w:r>
      <w:proofErr w:type="spellEnd"/>
      <w:r w:rsidRPr="000925E7">
        <w:t xml:space="preserve"> </w:t>
      </w:r>
      <w:proofErr w:type="spellStart"/>
      <w:r w:rsidRPr="000925E7">
        <w:t>параметризации</w:t>
      </w:r>
      <w:proofErr w:type="spellEnd"/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Твердотельное</w:t>
      </w:r>
      <w:proofErr w:type="spellEnd"/>
      <w:r w:rsidRPr="000925E7">
        <w:t xml:space="preserve"> </w:t>
      </w:r>
      <w:proofErr w:type="spellStart"/>
      <w:r w:rsidRPr="000925E7">
        <w:t>моделирование</w:t>
      </w:r>
      <w:proofErr w:type="spellEnd"/>
      <w:r w:rsidRPr="000925E7">
        <w:t xml:space="preserve">. 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Основные</w:t>
      </w:r>
      <w:proofErr w:type="spellEnd"/>
      <w:r w:rsidRPr="000925E7">
        <w:t xml:space="preserve"> </w:t>
      </w:r>
      <w:proofErr w:type="spellStart"/>
      <w:r w:rsidRPr="000925E7">
        <w:t>инструменты</w:t>
      </w:r>
      <w:proofErr w:type="spellEnd"/>
      <w:r w:rsidRPr="000925E7">
        <w:t>.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Создание</w:t>
      </w:r>
      <w:proofErr w:type="spellEnd"/>
      <w:r w:rsidRPr="000925E7">
        <w:t xml:space="preserve"> </w:t>
      </w:r>
      <w:proofErr w:type="spellStart"/>
      <w:r w:rsidRPr="000925E7">
        <w:t>детали</w:t>
      </w:r>
      <w:proofErr w:type="spellEnd"/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Создание</w:t>
      </w:r>
      <w:proofErr w:type="spellEnd"/>
      <w:r w:rsidRPr="000925E7">
        <w:t xml:space="preserve"> </w:t>
      </w:r>
      <w:proofErr w:type="spellStart"/>
      <w:r w:rsidRPr="000925E7">
        <w:t>сборки</w:t>
      </w:r>
      <w:proofErr w:type="spellEnd"/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Редактирование</w:t>
      </w:r>
      <w:proofErr w:type="spellEnd"/>
      <w:r w:rsidRPr="000925E7">
        <w:t xml:space="preserve">  </w:t>
      </w:r>
      <w:proofErr w:type="spellStart"/>
      <w:r w:rsidRPr="000925E7">
        <w:t>детали</w:t>
      </w:r>
      <w:proofErr w:type="spellEnd"/>
      <w:r w:rsidRPr="000925E7">
        <w:t xml:space="preserve"> и </w:t>
      </w:r>
      <w:proofErr w:type="spellStart"/>
      <w:r w:rsidRPr="000925E7">
        <w:t>сборки</w:t>
      </w:r>
      <w:proofErr w:type="spellEnd"/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Работа</w:t>
      </w:r>
      <w:proofErr w:type="spellEnd"/>
      <w:r w:rsidRPr="000925E7">
        <w:t xml:space="preserve"> </w:t>
      </w:r>
      <w:proofErr w:type="spellStart"/>
      <w:r w:rsidRPr="000925E7">
        <w:t>со</w:t>
      </w:r>
      <w:proofErr w:type="spellEnd"/>
      <w:r w:rsidRPr="000925E7">
        <w:t xml:space="preserve"> </w:t>
      </w:r>
      <w:proofErr w:type="spellStart"/>
      <w:r w:rsidRPr="000925E7">
        <w:t>спецификацией</w:t>
      </w:r>
      <w:proofErr w:type="spellEnd"/>
      <w:r w:rsidRPr="000925E7">
        <w:t>.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Работа</w:t>
      </w:r>
      <w:proofErr w:type="spellEnd"/>
      <w:r w:rsidRPr="000925E7">
        <w:t xml:space="preserve"> с </w:t>
      </w:r>
      <w:proofErr w:type="spellStart"/>
      <w:r w:rsidRPr="000925E7">
        <w:t>текстовыми</w:t>
      </w:r>
      <w:proofErr w:type="spellEnd"/>
      <w:r w:rsidRPr="000925E7">
        <w:t xml:space="preserve"> </w:t>
      </w:r>
      <w:proofErr w:type="spellStart"/>
      <w:r w:rsidRPr="000925E7">
        <w:t>документами</w:t>
      </w:r>
      <w:proofErr w:type="spellEnd"/>
      <w:r w:rsidRPr="000925E7">
        <w:t>.</w:t>
      </w:r>
    </w:p>
    <w:p w:rsidR="00763C5C" w:rsidRPr="00763C5C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763C5C">
        <w:rPr>
          <w:lang w:val="ru-RU"/>
        </w:rPr>
        <w:t xml:space="preserve">Проведение расчетов в пакете Компас. 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0925E7">
        <w:t>Проведение</w:t>
      </w:r>
      <w:proofErr w:type="spellEnd"/>
      <w:r w:rsidRPr="000925E7">
        <w:t xml:space="preserve"> </w:t>
      </w:r>
      <w:proofErr w:type="spellStart"/>
      <w:r w:rsidRPr="000925E7">
        <w:t>расчетов</w:t>
      </w:r>
      <w:proofErr w:type="spellEnd"/>
      <w:r w:rsidRPr="000925E7">
        <w:t xml:space="preserve"> в </w:t>
      </w:r>
      <w:proofErr w:type="spellStart"/>
      <w:r w:rsidRPr="000925E7">
        <w:t>пакете</w:t>
      </w:r>
      <w:proofErr w:type="spellEnd"/>
      <w:r w:rsidRPr="000925E7">
        <w:t xml:space="preserve"> INVENTOR</w:t>
      </w:r>
    </w:p>
    <w:p w:rsidR="00763C5C" w:rsidRPr="000925E7" w:rsidRDefault="00763C5C" w:rsidP="00763C5C">
      <w:pPr>
        <w:numPr>
          <w:ilvl w:val="0"/>
          <w:numId w:val="3"/>
        </w:numPr>
        <w:spacing w:after="0" w:line="240" w:lineRule="auto"/>
        <w:contextualSpacing/>
        <w:rPr>
          <w:rFonts w:eastAsia="Calibri"/>
        </w:rPr>
      </w:pPr>
      <w:proofErr w:type="spellStart"/>
      <w:r w:rsidRPr="000925E7">
        <w:rPr>
          <w:rFonts w:eastAsia="Calibri"/>
        </w:rPr>
        <w:t>Операторы</w:t>
      </w:r>
      <w:proofErr w:type="spellEnd"/>
      <w:r w:rsidRPr="000925E7">
        <w:rPr>
          <w:rFonts w:eastAsia="Calibri"/>
        </w:rPr>
        <w:t xml:space="preserve">. </w:t>
      </w:r>
      <w:proofErr w:type="spellStart"/>
      <w:r w:rsidRPr="000925E7">
        <w:rPr>
          <w:rFonts w:eastAsia="Calibri"/>
        </w:rPr>
        <w:t>Методы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расчета</w:t>
      </w:r>
      <w:proofErr w:type="spellEnd"/>
      <w:r w:rsidRPr="000925E7">
        <w:rPr>
          <w:rFonts w:eastAsia="Calibri"/>
        </w:rPr>
        <w:t>.</w:t>
      </w:r>
    </w:p>
    <w:p w:rsidR="00763C5C" w:rsidRPr="000925E7" w:rsidRDefault="00763C5C" w:rsidP="00763C5C">
      <w:pPr>
        <w:numPr>
          <w:ilvl w:val="0"/>
          <w:numId w:val="3"/>
        </w:numPr>
        <w:spacing w:after="0" w:line="240" w:lineRule="auto"/>
        <w:contextualSpacing/>
        <w:rPr>
          <w:rFonts w:eastAsia="Calibri"/>
        </w:rPr>
      </w:pPr>
      <w:proofErr w:type="spellStart"/>
      <w:r w:rsidRPr="000925E7">
        <w:rPr>
          <w:rFonts w:eastAsia="Calibri"/>
        </w:rPr>
        <w:lastRenderedPageBreak/>
        <w:t>Работа</w:t>
      </w:r>
      <w:proofErr w:type="spellEnd"/>
      <w:r w:rsidRPr="000925E7">
        <w:rPr>
          <w:rFonts w:eastAsia="Calibri"/>
        </w:rPr>
        <w:t xml:space="preserve"> с </w:t>
      </w:r>
      <w:proofErr w:type="spellStart"/>
      <w:r w:rsidRPr="000925E7">
        <w:rPr>
          <w:rFonts w:eastAsia="Calibri"/>
        </w:rPr>
        <w:t>матрицами</w:t>
      </w:r>
      <w:proofErr w:type="spellEnd"/>
      <w:r w:rsidRPr="000925E7">
        <w:rPr>
          <w:rFonts w:eastAsia="Calibri"/>
        </w:rPr>
        <w:t xml:space="preserve">. </w:t>
      </w:r>
    </w:p>
    <w:p w:rsidR="00763C5C" w:rsidRPr="000925E7" w:rsidRDefault="00763C5C" w:rsidP="00763C5C">
      <w:pPr>
        <w:numPr>
          <w:ilvl w:val="0"/>
          <w:numId w:val="3"/>
        </w:numPr>
        <w:spacing w:after="0" w:line="240" w:lineRule="auto"/>
        <w:contextualSpacing/>
        <w:rPr>
          <w:rFonts w:eastAsia="Calibri"/>
        </w:rPr>
      </w:pPr>
      <w:proofErr w:type="spellStart"/>
      <w:r w:rsidRPr="000925E7">
        <w:rPr>
          <w:rFonts w:eastAsia="Calibri"/>
        </w:rPr>
        <w:t>Символьные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вычисления</w:t>
      </w:r>
      <w:proofErr w:type="spellEnd"/>
      <w:r w:rsidRPr="000925E7">
        <w:rPr>
          <w:rFonts w:eastAsia="Calibri"/>
        </w:rPr>
        <w:t>.</w:t>
      </w:r>
    </w:p>
    <w:p w:rsidR="00763C5C" w:rsidRPr="000925E7" w:rsidRDefault="00763C5C" w:rsidP="00763C5C">
      <w:pPr>
        <w:numPr>
          <w:ilvl w:val="0"/>
          <w:numId w:val="3"/>
        </w:numPr>
        <w:spacing w:after="0" w:line="240" w:lineRule="auto"/>
        <w:contextualSpacing/>
        <w:rPr>
          <w:rFonts w:eastAsia="Calibri"/>
        </w:rPr>
      </w:pPr>
      <w:proofErr w:type="spellStart"/>
      <w:r w:rsidRPr="000925E7">
        <w:rPr>
          <w:rFonts w:eastAsia="Calibri"/>
        </w:rPr>
        <w:t>Графическая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иллюстрация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расчетов</w:t>
      </w:r>
      <w:proofErr w:type="spellEnd"/>
      <w:r w:rsidRPr="000925E7">
        <w:rPr>
          <w:rFonts w:eastAsia="Calibri"/>
        </w:rPr>
        <w:t xml:space="preserve">. 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</w:rPr>
      </w:pPr>
      <w:proofErr w:type="spellStart"/>
      <w:r w:rsidRPr="000925E7">
        <w:rPr>
          <w:rFonts w:eastAsia="Calibri"/>
        </w:rPr>
        <w:t>Команды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создания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изображения</w:t>
      </w:r>
      <w:proofErr w:type="spellEnd"/>
      <w:r w:rsidRPr="000925E7">
        <w:rPr>
          <w:rFonts w:eastAsia="Calibri"/>
        </w:rPr>
        <w:t xml:space="preserve">. 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</w:rPr>
      </w:pPr>
      <w:proofErr w:type="spellStart"/>
      <w:r w:rsidRPr="000925E7">
        <w:rPr>
          <w:rFonts w:eastAsia="Calibri"/>
        </w:rPr>
        <w:t>Ввод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специальных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символов</w:t>
      </w:r>
      <w:proofErr w:type="spellEnd"/>
      <w:r w:rsidRPr="000925E7">
        <w:rPr>
          <w:rFonts w:eastAsia="Calibri"/>
        </w:rPr>
        <w:t xml:space="preserve">. </w:t>
      </w:r>
    </w:p>
    <w:p w:rsidR="00763C5C" w:rsidRPr="00763C5C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  <w:lang w:val="ru-RU"/>
        </w:rPr>
      </w:pPr>
      <w:r w:rsidRPr="00763C5C">
        <w:rPr>
          <w:rFonts w:eastAsia="Calibri"/>
          <w:lang w:val="ru-RU"/>
        </w:rPr>
        <w:t xml:space="preserve">Команды создания блоков и работы с ними. 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</w:rPr>
      </w:pPr>
      <w:proofErr w:type="spellStart"/>
      <w:r w:rsidRPr="000925E7">
        <w:rPr>
          <w:rFonts w:eastAsia="Calibri"/>
        </w:rPr>
        <w:t>Команды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работы</w:t>
      </w:r>
      <w:proofErr w:type="spellEnd"/>
      <w:r w:rsidRPr="000925E7">
        <w:rPr>
          <w:rFonts w:eastAsia="Calibri"/>
        </w:rPr>
        <w:t xml:space="preserve"> с </w:t>
      </w:r>
      <w:proofErr w:type="spellStart"/>
      <w:r w:rsidRPr="000925E7">
        <w:rPr>
          <w:rFonts w:eastAsia="Calibri"/>
        </w:rPr>
        <w:t>чертежом</w:t>
      </w:r>
      <w:proofErr w:type="spellEnd"/>
      <w:r w:rsidRPr="000925E7">
        <w:rPr>
          <w:rFonts w:eastAsia="Calibri"/>
        </w:rPr>
        <w:t>.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</w:rPr>
      </w:pPr>
      <w:proofErr w:type="spellStart"/>
      <w:r w:rsidRPr="000925E7">
        <w:rPr>
          <w:rFonts w:eastAsia="Calibri"/>
        </w:rPr>
        <w:t>Команды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управления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изображением</w:t>
      </w:r>
      <w:proofErr w:type="spellEnd"/>
      <w:r w:rsidRPr="000925E7">
        <w:rPr>
          <w:rFonts w:eastAsia="Calibri"/>
        </w:rPr>
        <w:t xml:space="preserve">. 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</w:rPr>
      </w:pPr>
      <w:proofErr w:type="spellStart"/>
      <w:r w:rsidRPr="000925E7">
        <w:rPr>
          <w:rFonts w:eastAsia="Calibri"/>
        </w:rPr>
        <w:t>Команды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редактирования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изображений</w:t>
      </w:r>
      <w:proofErr w:type="spellEnd"/>
      <w:r w:rsidRPr="000925E7">
        <w:rPr>
          <w:rFonts w:eastAsia="Calibri"/>
        </w:rPr>
        <w:t>.</w:t>
      </w:r>
    </w:p>
    <w:p w:rsidR="00763C5C" w:rsidRPr="000925E7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</w:rPr>
      </w:pPr>
      <w:proofErr w:type="spellStart"/>
      <w:r w:rsidRPr="000925E7">
        <w:rPr>
          <w:rFonts w:eastAsia="Calibri"/>
        </w:rPr>
        <w:t>Команды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проставления</w:t>
      </w:r>
      <w:proofErr w:type="spellEnd"/>
      <w:r w:rsidRPr="000925E7">
        <w:rPr>
          <w:rFonts w:eastAsia="Calibri"/>
        </w:rPr>
        <w:t xml:space="preserve"> </w:t>
      </w:r>
      <w:proofErr w:type="spellStart"/>
      <w:r w:rsidRPr="000925E7">
        <w:rPr>
          <w:rFonts w:eastAsia="Calibri"/>
        </w:rPr>
        <w:t>размеров</w:t>
      </w:r>
      <w:proofErr w:type="spellEnd"/>
      <w:r w:rsidRPr="000925E7">
        <w:rPr>
          <w:rFonts w:eastAsia="Calibri"/>
        </w:rPr>
        <w:t xml:space="preserve">. </w:t>
      </w:r>
    </w:p>
    <w:p w:rsidR="00763C5C" w:rsidRPr="00763C5C" w:rsidRDefault="00763C5C" w:rsidP="00763C5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  <w:lang w:val="ru-RU"/>
        </w:rPr>
      </w:pPr>
      <w:r w:rsidRPr="00763C5C">
        <w:rPr>
          <w:rFonts w:eastAsia="Calibri"/>
          <w:lang w:val="ru-RU"/>
        </w:rPr>
        <w:t xml:space="preserve">Алгоритм моделирования напряженно-деформированного состояния в среде </w:t>
      </w:r>
      <w:r w:rsidRPr="000925E7">
        <w:rPr>
          <w:rFonts w:eastAsia="Calibri"/>
        </w:rPr>
        <w:t>Inventor</w:t>
      </w:r>
      <w:r w:rsidRPr="00763C5C">
        <w:rPr>
          <w:rFonts w:eastAsia="Calibri"/>
          <w:lang w:val="ru-RU"/>
        </w:rPr>
        <w:t>.</w:t>
      </w:r>
    </w:p>
    <w:p w:rsidR="00763C5C" w:rsidRPr="00763C5C" w:rsidRDefault="00763C5C" w:rsidP="00763C5C">
      <w:pPr>
        <w:ind w:left="720"/>
        <w:contextualSpacing/>
        <w:rPr>
          <w:rFonts w:eastAsia="Calibri"/>
          <w:lang w:val="ru-RU"/>
        </w:rPr>
      </w:pPr>
    </w:p>
    <w:p w:rsidR="00763C5C" w:rsidRPr="00763C5C" w:rsidRDefault="00763C5C" w:rsidP="00763C5C">
      <w:pPr>
        <w:tabs>
          <w:tab w:val="left" w:pos="851"/>
        </w:tabs>
        <w:jc w:val="center"/>
        <w:rPr>
          <w:rFonts w:ascii="Georgia" w:hAnsi="Georgia" w:cs="Georgia"/>
          <w:b/>
          <w:lang w:val="ru-RU"/>
        </w:rPr>
      </w:pPr>
      <w:r w:rsidRPr="00763C5C">
        <w:rPr>
          <w:rFonts w:ascii="Georgia" w:hAnsi="Georgia" w:cs="Georgia"/>
          <w:lang w:val="ru-RU"/>
        </w:rPr>
        <w:t>Методические рекомендации для подготовки к зачету (6 семестр)</w:t>
      </w:r>
    </w:p>
    <w:p w:rsidR="00763C5C" w:rsidRPr="00763C5C" w:rsidRDefault="00763C5C" w:rsidP="00763C5C">
      <w:pPr>
        <w:ind w:firstLine="426"/>
        <w:rPr>
          <w:bCs/>
          <w:snapToGrid w:val="0"/>
          <w:lang w:val="ru-RU"/>
        </w:rPr>
      </w:pPr>
      <w:r w:rsidRPr="00763C5C">
        <w:rPr>
          <w:rFonts w:cs="Georgia"/>
          <w:lang w:val="ru-RU"/>
        </w:rPr>
        <w:t xml:space="preserve">Для подготовки  к зачету необходимо изучить темы лекций и темы для самостоятельного изучения с использованием основной, дополнительной литературы </w:t>
      </w:r>
      <w:r w:rsidRPr="00763C5C">
        <w:rPr>
          <w:bCs/>
          <w:snapToGrid w:val="0"/>
          <w:lang w:val="ru-RU"/>
        </w:rPr>
        <w:t xml:space="preserve">методических указаний, а также </w:t>
      </w:r>
      <w:proofErr w:type="spellStart"/>
      <w:r w:rsidRPr="00763C5C">
        <w:rPr>
          <w:bCs/>
          <w:snapToGrid w:val="0"/>
          <w:lang w:val="ru-RU"/>
        </w:rPr>
        <w:t>интернет-ресурсов</w:t>
      </w:r>
      <w:proofErr w:type="spellEnd"/>
      <w:r w:rsidRPr="00763C5C">
        <w:rPr>
          <w:bCs/>
          <w:snapToGrid w:val="0"/>
          <w:lang w:val="ru-RU"/>
        </w:rPr>
        <w:t xml:space="preserve"> (п. 8).</w:t>
      </w:r>
    </w:p>
    <w:p w:rsidR="00763C5C" w:rsidRPr="00763C5C" w:rsidRDefault="00763C5C" w:rsidP="00763C5C">
      <w:pPr>
        <w:tabs>
          <w:tab w:val="left" w:pos="851"/>
        </w:tabs>
        <w:rPr>
          <w:rFonts w:ascii="Georgia" w:hAnsi="Georgia" w:cs="Georgia"/>
          <w:lang w:val="ru-RU"/>
        </w:rPr>
      </w:pPr>
    </w:p>
    <w:p w:rsidR="00763C5C" w:rsidRPr="00763C5C" w:rsidRDefault="00763C5C" w:rsidP="00763C5C">
      <w:pPr>
        <w:tabs>
          <w:tab w:val="left" w:pos="851"/>
        </w:tabs>
        <w:rPr>
          <w:rFonts w:ascii="Georgia" w:hAnsi="Georgia" w:cs="Georgia"/>
          <w:lang w:val="ru-RU"/>
        </w:rPr>
      </w:pPr>
      <w:r w:rsidRPr="00763C5C">
        <w:rPr>
          <w:rFonts w:ascii="Georgia" w:hAnsi="Georgia" w:cs="Georgia"/>
          <w:lang w:val="ru-RU"/>
        </w:rPr>
        <w:t xml:space="preserve">Критерии оценки </w:t>
      </w:r>
      <w:r w:rsidRPr="00763C5C">
        <w:rPr>
          <w:lang w:val="ru-RU"/>
        </w:rPr>
        <w:t>(в соответствии с формируемыми компетенциями и планируемыми результатами обучения)</w:t>
      </w:r>
      <w:r w:rsidRPr="00763C5C">
        <w:rPr>
          <w:rFonts w:ascii="Georgia" w:hAnsi="Georgia" w:cs="Georgia"/>
          <w:lang w:val="ru-RU"/>
        </w:rPr>
        <w:t>:</w:t>
      </w:r>
    </w:p>
    <w:p w:rsidR="00763C5C" w:rsidRPr="00763C5C" w:rsidRDefault="00763C5C" w:rsidP="00763C5C">
      <w:pPr>
        <w:tabs>
          <w:tab w:val="left" w:pos="851"/>
        </w:tabs>
        <w:rPr>
          <w:lang w:val="ru-RU"/>
        </w:rPr>
      </w:pPr>
      <w:r w:rsidRPr="00763C5C">
        <w:rPr>
          <w:rFonts w:ascii="Georgia" w:hAnsi="Georgia" w:cs="Georgia"/>
          <w:lang w:val="ru-RU"/>
        </w:rPr>
        <w:t>Для получения зачета по дисциплине обучающийся</w:t>
      </w:r>
      <w:r w:rsidRPr="00763C5C">
        <w:rPr>
          <w:rFonts w:ascii="Georgia" w:hAnsi="Georgia" w:cs="Georgia"/>
          <w:i/>
          <w:color w:val="C00000"/>
          <w:lang w:val="ru-RU"/>
        </w:rPr>
        <w:t xml:space="preserve"> </w:t>
      </w:r>
      <w:r w:rsidRPr="00763C5C">
        <w:rPr>
          <w:rFonts w:ascii="Georgia" w:hAnsi="Georgia" w:cs="Georgia"/>
          <w:lang w:val="ru-RU"/>
        </w:rPr>
        <w:t>должен знать:</w:t>
      </w:r>
      <w:r w:rsidRPr="00763C5C">
        <w:rPr>
          <w:rFonts w:ascii="Georgia" w:hAnsi="Georgia" w:cs="Georgia"/>
          <w:color w:val="C00000"/>
          <w:lang w:val="ru-RU"/>
        </w:rPr>
        <w:t xml:space="preserve"> </w:t>
      </w:r>
      <w:r w:rsidRPr="00763C5C">
        <w:rPr>
          <w:lang w:val="ru-RU"/>
        </w:rPr>
        <w:t xml:space="preserve">(ПК-15) </w:t>
      </w:r>
      <w:r w:rsidRPr="00763C5C">
        <w:rPr>
          <w:rFonts w:eastAsia="Lucida Sans Unicode"/>
          <w:lang w:val="ru-RU"/>
        </w:rPr>
        <w:t>основные определения, терминологию, принятую в среде разработчиков САПР</w:t>
      </w:r>
      <w:r w:rsidRPr="00763C5C">
        <w:rPr>
          <w:lang w:val="ru-RU"/>
        </w:rPr>
        <w:t xml:space="preserve">; (ПК-16) способы и последовательность подготовки технических заданий на разработку проектных решений; </w:t>
      </w:r>
      <w:r w:rsidRPr="00763C5C">
        <w:rPr>
          <w:b/>
          <w:lang w:val="ru-RU"/>
        </w:rPr>
        <w:t>уметь</w:t>
      </w:r>
      <w:r w:rsidRPr="00763C5C">
        <w:rPr>
          <w:lang w:val="ru-RU"/>
        </w:rPr>
        <w:t xml:space="preserve">: (ПК-15) </w:t>
      </w:r>
      <w:r w:rsidRPr="00763C5C">
        <w:rPr>
          <w:rFonts w:eastAsia="Lucida Sans Unicode"/>
          <w:lang w:val="ru-RU"/>
        </w:rPr>
        <w:t xml:space="preserve">применять методы компьютерного проектирования при создании и модернизации технических и технологических комплексов; (ПК-16) </w:t>
      </w:r>
      <w:r w:rsidRPr="00763C5C">
        <w:rPr>
          <w:lang w:val="ru-RU"/>
        </w:rPr>
        <w:t xml:space="preserve">разрабатывать эскизные, технические и рабочие проекты машин, электроприводов, гидроприводов, средств </w:t>
      </w:r>
      <w:proofErr w:type="spellStart"/>
      <w:r w:rsidRPr="00763C5C">
        <w:rPr>
          <w:lang w:val="ru-RU"/>
        </w:rPr>
        <w:t>гидропневмоавтоматки</w:t>
      </w:r>
      <w:proofErr w:type="spellEnd"/>
      <w:r w:rsidRPr="00763C5C">
        <w:rPr>
          <w:lang w:val="ru-RU"/>
        </w:rPr>
        <w:t xml:space="preserve">, систем, различных комплексов, процессов, оборудования и производственных объектов; подготавливать необходимые обзоры, отзывы, заключения; </w:t>
      </w:r>
      <w:r w:rsidRPr="00763C5C">
        <w:rPr>
          <w:b/>
          <w:lang w:val="ru-RU"/>
        </w:rPr>
        <w:t>владеть</w:t>
      </w:r>
      <w:r w:rsidRPr="00763C5C">
        <w:rPr>
          <w:lang w:val="ru-RU"/>
        </w:rPr>
        <w:t xml:space="preserve">: (ПК-15) </w:t>
      </w:r>
      <w:r w:rsidRPr="00763C5C">
        <w:rPr>
          <w:color w:val="000000"/>
          <w:lang w:val="ru-RU"/>
        </w:rPr>
        <w:t xml:space="preserve">практическими навыками по </w:t>
      </w:r>
      <w:r w:rsidRPr="00763C5C">
        <w:rPr>
          <w:lang w:val="ru-RU"/>
        </w:rPr>
        <w:t xml:space="preserve">проектированию машин, электроприводов, гидроприводов, средств </w:t>
      </w:r>
      <w:proofErr w:type="spellStart"/>
      <w:r w:rsidRPr="00763C5C">
        <w:rPr>
          <w:lang w:val="ru-RU"/>
        </w:rPr>
        <w:t>гидропневмоавтоматики</w:t>
      </w:r>
      <w:proofErr w:type="spellEnd"/>
      <w:r w:rsidRPr="00763C5C">
        <w:rPr>
          <w:lang w:val="ru-RU"/>
        </w:rPr>
        <w:t>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проектирования; (ПК-16) практическими навыками в разработке различной технической документации.</w:t>
      </w:r>
    </w:p>
    <w:p w:rsidR="00763C5C" w:rsidRPr="00763C5C" w:rsidRDefault="00763C5C" w:rsidP="00763C5C">
      <w:pPr>
        <w:tabs>
          <w:tab w:val="left" w:pos="851"/>
        </w:tabs>
        <w:rPr>
          <w:rFonts w:ascii="Georgia" w:hAnsi="Georgia" w:cs="Georgia"/>
          <w:b/>
          <w:i/>
          <w:color w:val="C00000"/>
          <w:lang w:val="ru-RU"/>
        </w:rPr>
      </w:pPr>
    </w:p>
    <w:p w:rsidR="00763C5C" w:rsidRPr="00763C5C" w:rsidRDefault="00763C5C" w:rsidP="00763C5C">
      <w:pPr>
        <w:jc w:val="center"/>
        <w:rPr>
          <w:bCs/>
          <w:lang w:val="ru-RU"/>
        </w:rPr>
      </w:pPr>
      <w:r w:rsidRPr="00763C5C">
        <w:rPr>
          <w:b/>
          <w:bCs/>
          <w:lang w:val="ru-RU"/>
        </w:rPr>
        <w:t>Вопросы для подготовки к зачету по дисциплине (7 семестр)</w:t>
      </w:r>
    </w:p>
    <w:p w:rsidR="00763C5C" w:rsidRPr="000925E7" w:rsidRDefault="00763C5C" w:rsidP="00763C5C">
      <w:pPr>
        <w:numPr>
          <w:ilvl w:val="0"/>
          <w:numId w:val="4"/>
        </w:numPr>
        <w:autoSpaceDN w:val="0"/>
        <w:spacing w:after="0" w:line="240" w:lineRule="auto"/>
        <w:jc w:val="both"/>
        <w:rPr>
          <w:bCs/>
        </w:rPr>
      </w:pPr>
      <w:proofErr w:type="spellStart"/>
      <w:r w:rsidRPr="000925E7">
        <w:t>Состав</w:t>
      </w:r>
      <w:proofErr w:type="spellEnd"/>
      <w:r w:rsidRPr="000925E7">
        <w:t xml:space="preserve"> и </w:t>
      </w:r>
      <w:proofErr w:type="spellStart"/>
      <w:r w:rsidRPr="000925E7">
        <w:t>структура</w:t>
      </w:r>
      <w:proofErr w:type="spellEnd"/>
      <w:r w:rsidRPr="000925E7">
        <w:t xml:space="preserve"> САПР</w:t>
      </w:r>
      <w:r w:rsidRPr="000925E7">
        <w:rPr>
          <w:bCs/>
        </w:rPr>
        <w:t>.</w:t>
      </w:r>
    </w:p>
    <w:p w:rsidR="00763C5C" w:rsidRPr="000925E7" w:rsidRDefault="00763C5C" w:rsidP="00763C5C">
      <w:pPr>
        <w:numPr>
          <w:ilvl w:val="0"/>
          <w:numId w:val="4"/>
        </w:numPr>
        <w:autoSpaceDN w:val="0"/>
        <w:spacing w:after="0" w:line="240" w:lineRule="auto"/>
        <w:jc w:val="both"/>
        <w:rPr>
          <w:bCs/>
        </w:rPr>
      </w:pPr>
      <w:proofErr w:type="spellStart"/>
      <w:r w:rsidRPr="000925E7">
        <w:t>Структура</w:t>
      </w:r>
      <w:proofErr w:type="spellEnd"/>
      <w:r w:rsidRPr="000925E7">
        <w:t xml:space="preserve"> </w:t>
      </w:r>
      <w:proofErr w:type="spellStart"/>
      <w:r w:rsidRPr="000925E7">
        <w:t>процесса</w:t>
      </w:r>
      <w:proofErr w:type="spellEnd"/>
      <w:r w:rsidRPr="000925E7">
        <w:t xml:space="preserve"> </w:t>
      </w:r>
      <w:proofErr w:type="spellStart"/>
      <w:r w:rsidRPr="000925E7">
        <w:t>создания</w:t>
      </w:r>
      <w:proofErr w:type="spellEnd"/>
      <w:r w:rsidRPr="000925E7">
        <w:t xml:space="preserve"> САПР</w:t>
      </w:r>
      <w:r w:rsidRPr="000925E7">
        <w:rPr>
          <w:bCs/>
        </w:rPr>
        <w:t>.</w:t>
      </w:r>
    </w:p>
    <w:p w:rsidR="00763C5C" w:rsidRPr="000925E7" w:rsidRDefault="00763C5C" w:rsidP="00763C5C">
      <w:pPr>
        <w:numPr>
          <w:ilvl w:val="0"/>
          <w:numId w:val="4"/>
        </w:numPr>
        <w:autoSpaceDN w:val="0"/>
        <w:spacing w:after="0" w:line="240" w:lineRule="auto"/>
        <w:jc w:val="both"/>
      </w:pPr>
      <w:r w:rsidRPr="00763C5C">
        <w:rPr>
          <w:lang w:val="ru-RU"/>
        </w:rPr>
        <w:t xml:space="preserve">Техническое задание на проектирование производственного объекта. </w:t>
      </w:r>
      <w:proofErr w:type="spellStart"/>
      <w:r w:rsidRPr="000925E7">
        <w:t>Технические</w:t>
      </w:r>
      <w:proofErr w:type="spellEnd"/>
      <w:r w:rsidRPr="000925E7">
        <w:t xml:space="preserve"> </w:t>
      </w:r>
      <w:proofErr w:type="spellStart"/>
      <w:r w:rsidRPr="000925E7">
        <w:t>условия</w:t>
      </w:r>
      <w:proofErr w:type="spellEnd"/>
      <w:r w:rsidRPr="000925E7">
        <w:t xml:space="preserve"> </w:t>
      </w:r>
      <w:proofErr w:type="spellStart"/>
      <w:r w:rsidRPr="000925E7">
        <w:t>на</w:t>
      </w:r>
      <w:proofErr w:type="spellEnd"/>
      <w:r w:rsidRPr="000925E7">
        <w:t xml:space="preserve"> </w:t>
      </w:r>
      <w:proofErr w:type="spellStart"/>
      <w:r w:rsidRPr="000925E7">
        <w:t>строительное</w:t>
      </w:r>
      <w:proofErr w:type="spellEnd"/>
      <w:r w:rsidRPr="000925E7">
        <w:t xml:space="preserve"> </w:t>
      </w:r>
      <w:proofErr w:type="spellStart"/>
      <w:r w:rsidRPr="000925E7">
        <w:t>проектирование</w:t>
      </w:r>
      <w:proofErr w:type="spellEnd"/>
      <w:r w:rsidRPr="000925E7">
        <w:t xml:space="preserve">. </w:t>
      </w:r>
      <w:proofErr w:type="spellStart"/>
      <w:r w:rsidRPr="000925E7">
        <w:t>Технические</w:t>
      </w:r>
      <w:proofErr w:type="spellEnd"/>
      <w:r w:rsidRPr="000925E7">
        <w:t xml:space="preserve"> </w:t>
      </w:r>
      <w:proofErr w:type="spellStart"/>
      <w:r w:rsidRPr="000925E7">
        <w:t>условия</w:t>
      </w:r>
      <w:proofErr w:type="spellEnd"/>
      <w:r w:rsidRPr="000925E7">
        <w:t xml:space="preserve"> </w:t>
      </w:r>
      <w:proofErr w:type="spellStart"/>
      <w:r w:rsidRPr="000925E7">
        <w:t>на</w:t>
      </w:r>
      <w:proofErr w:type="spellEnd"/>
      <w:r w:rsidRPr="000925E7">
        <w:t xml:space="preserve"> </w:t>
      </w:r>
      <w:proofErr w:type="spellStart"/>
      <w:r w:rsidRPr="000925E7">
        <w:t>подключение</w:t>
      </w:r>
      <w:proofErr w:type="spellEnd"/>
      <w:r w:rsidRPr="000925E7">
        <w:t>.</w:t>
      </w:r>
    </w:p>
    <w:p w:rsidR="00763C5C" w:rsidRPr="00763C5C" w:rsidRDefault="00763C5C" w:rsidP="00763C5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763C5C">
        <w:rPr>
          <w:lang w:val="ru-RU"/>
        </w:rPr>
        <w:t>Базовые и дополнительные возможности КОМПАС-3</w:t>
      </w:r>
      <w:r w:rsidRPr="000925E7">
        <w:t>D</w:t>
      </w:r>
      <w:r w:rsidRPr="00763C5C">
        <w:rPr>
          <w:lang w:val="ru-RU"/>
        </w:rPr>
        <w:t>, принцип трехмерного твердотельного и поверхностного параметрического проектирования.</w:t>
      </w:r>
    </w:p>
    <w:p w:rsidR="00763C5C" w:rsidRPr="00763C5C" w:rsidRDefault="00763C5C" w:rsidP="00763C5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763C5C">
        <w:rPr>
          <w:lang w:val="ru-RU"/>
        </w:rPr>
        <w:t>Стадийность проектирования, основные требования к оформлению проектной и рабочей документации, стандарты ЕСКД и СПДС.</w:t>
      </w:r>
    </w:p>
    <w:p w:rsidR="00763C5C" w:rsidRPr="000925E7" w:rsidRDefault="00763C5C" w:rsidP="00763C5C">
      <w:pPr>
        <w:numPr>
          <w:ilvl w:val="0"/>
          <w:numId w:val="4"/>
        </w:numPr>
        <w:spacing w:after="0" w:line="240" w:lineRule="auto"/>
        <w:jc w:val="both"/>
      </w:pPr>
      <w:r w:rsidRPr="00763C5C">
        <w:rPr>
          <w:bCs/>
          <w:noProof/>
          <w:lang w:val="ru-RU"/>
        </w:rPr>
        <w:t xml:space="preserve">Резьбовые соединения. Элементы резьбы. Типы резьб. </w:t>
      </w:r>
      <w:r w:rsidRPr="000925E7">
        <w:rPr>
          <w:bCs/>
          <w:noProof/>
        </w:rPr>
        <w:t>Изображение и обозначение резьбы.</w:t>
      </w:r>
    </w:p>
    <w:p w:rsidR="00763C5C" w:rsidRPr="00763C5C" w:rsidRDefault="00763C5C" w:rsidP="00763C5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763C5C">
        <w:rPr>
          <w:bCs/>
          <w:noProof/>
          <w:lang w:val="ru-RU"/>
        </w:rPr>
        <w:t>Сварные соединения. Типы сварных соединений. Изображение и обозначение их на чертеже.</w:t>
      </w:r>
    </w:p>
    <w:p w:rsidR="00763C5C" w:rsidRPr="000925E7" w:rsidRDefault="00763C5C" w:rsidP="00763C5C">
      <w:pPr>
        <w:numPr>
          <w:ilvl w:val="0"/>
          <w:numId w:val="4"/>
        </w:numPr>
        <w:spacing w:after="0" w:line="240" w:lineRule="auto"/>
        <w:jc w:val="both"/>
      </w:pPr>
      <w:r w:rsidRPr="00763C5C">
        <w:rPr>
          <w:bCs/>
          <w:noProof/>
          <w:lang w:val="ru-RU"/>
        </w:rPr>
        <w:lastRenderedPageBreak/>
        <w:t xml:space="preserve">Единая система конструкторской документации (ЕСКД). Типы документов. Эскиз, рабочий чертеж. </w:t>
      </w:r>
      <w:r w:rsidRPr="000925E7">
        <w:rPr>
          <w:bCs/>
          <w:noProof/>
        </w:rPr>
        <w:t>Особенности выполнения.</w:t>
      </w:r>
    </w:p>
    <w:p w:rsidR="00763C5C" w:rsidRPr="00763C5C" w:rsidRDefault="00763C5C" w:rsidP="00763C5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763C5C">
        <w:rPr>
          <w:bCs/>
          <w:noProof/>
          <w:lang w:val="ru-RU"/>
        </w:rPr>
        <w:t>Сборочный чертеж, чертеж общего вида. Условности и упрощения при выполнении СЧ.</w:t>
      </w:r>
    </w:p>
    <w:p w:rsidR="00763C5C" w:rsidRPr="00763C5C" w:rsidRDefault="00763C5C" w:rsidP="00763C5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763C5C">
        <w:rPr>
          <w:bCs/>
          <w:noProof/>
          <w:lang w:val="ru-RU"/>
        </w:rPr>
        <w:t>Стандартные изделия. Соединения болтовое, винтовое, шпилечное. Особенности их изображения на сборочных чертежах.</w:t>
      </w:r>
    </w:p>
    <w:p w:rsidR="00763C5C" w:rsidRPr="00763C5C" w:rsidRDefault="00763C5C" w:rsidP="00763C5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763C5C">
        <w:rPr>
          <w:bCs/>
          <w:noProof/>
          <w:lang w:val="ru-RU"/>
        </w:rPr>
        <w:t xml:space="preserve"> ГОСТ 2.401-68. Спецификация. Разделы спецификации. Порядок составления.</w:t>
      </w:r>
    </w:p>
    <w:p w:rsidR="00763C5C" w:rsidRPr="000925E7" w:rsidRDefault="00763C5C" w:rsidP="00763C5C">
      <w:pPr>
        <w:numPr>
          <w:ilvl w:val="0"/>
          <w:numId w:val="4"/>
        </w:numPr>
        <w:spacing w:after="0" w:line="240" w:lineRule="auto"/>
        <w:jc w:val="both"/>
      </w:pPr>
      <w:r w:rsidRPr="00763C5C">
        <w:rPr>
          <w:lang w:val="ru-RU"/>
        </w:rPr>
        <w:t xml:space="preserve">Компьютерная графика. Выполнение чертежей средствами компьютерной графики и САПР. </w:t>
      </w:r>
      <w:proofErr w:type="spellStart"/>
      <w:r w:rsidRPr="000925E7">
        <w:t>Основные</w:t>
      </w:r>
      <w:proofErr w:type="spellEnd"/>
      <w:r w:rsidRPr="000925E7">
        <w:t xml:space="preserve"> </w:t>
      </w:r>
      <w:proofErr w:type="spellStart"/>
      <w:r w:rsidRPr="000925E7">
        <w:t>методы</w:t>
      </w:r>
      <w:proofErr w:type="spellEnd"/>
      <w:r w:rsidRPr="000925E7">
        <w:t xml:space="preserve"> и </w:t>
      </w:r>
      <w:proofErr w:type="spellStart"/>
      <w:r w:rsidRPr="000925E7">
        <w:t>команды</w:t>
      </w:r>
      <w:proofErr w:type="spellEnd"/>
      <w:r w:rsidRPr="000925E7">
        <w:t xml:space="preserve"> </w:t>
      </w:r>
      <w:proofErr w:type="spellStart"/>
      <w:r w:rsidRPr="000925E7">
        <w:t>создания</w:t>
      </w:r>
      <w:proofErr w:type="spellEnd"/>
      <w:r w:rsidRPr="000925E7">
        <w:t xml:space="preserve"> </w:t>
      </w:r>
      <w:proofErr w:type="spellStart"/>
      <w:r w:rsidRPr="000925E7">
        <w:t>чертежа</w:t>
      </w:r>
      <w:proofErr w:type="spellEnd"/>
      <w:r w:rsidRPr="000925E7">
        <w:t>.</w:t>
      </w:r>
    </w:p>
    <w:p w:rsidR="00763C5C" w:rsidRPr="00763C5C" w:rsidRDefault="00763C5C" w:rsidP="00763C5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763C5C">
        <w:rPr>
          <w:lang w:val="ru-RU"/>
        </w:rPr>
        <w:t>Компьютерная графика. Выполнение чертежей средствами компьютерной графики и САПР. Основные методы и команды создания трехмерной модели и получение чертежа.</w:t>
      </w:r>
    </w:p>
    <w:p w:rsidR="00763C5C" w:rsidRPr="000925E7" w:rsidRDefault="00763C5C" w:rsidP="00763C5C">
      <w:pPr>
        <w:numPr>
          <w:ilvl w:val="0"/>
          <w:numId w:val="4"/>
        </w:numPr>
        <w:spacing w:after="0" w:line="240" w:lineRule="auto"/>
        <w:jc w:val="both"/>
      </w:pPr>
      <w:r w:rsidRPr="00763C5C">
        <w:rPr>
          <w:lang w:val="ru-RU"/>
        </w:rPr>
        <w:t xml:space="preserve">Компьютерная графика. Выполнение чертежей средствами компьютерной графики и САПР. </w:t>
      </w:r>
      <w:proofErr w:type="spellStart"/>
      <w:r w:rsidRPr="000925E7">
        <w:t>Основные</w:t>
      </w:r>
      <w:proofErr w:type="spellEnd"/>
      <w:r w:rsidRPr="000925E7">
        <w:t xml:space="preserve"> </w:t>
      </w:r>
      <w:proofErr w:type="spellStart"/>
      <w:r w:rsidRPr="000925E7">
        <w:t>методы</w:t>
      </w:r>
      <w:proofErr w:type="spellEnd"/>
      <w:r w:rsidRPr="000925E7">
        <w:t xml:space="preserve"> и </w:t>
      </w:r>
      <w:proofErr w:type="spellStart"/>
      <w:r w:rsidRPr="000925E7">
        <w:t>команды</w:t>
      </w:r>
      <w:proofErr w:type="spellEnd"/>
      <w:r w:rsidRPr="000925E7">
        <w:t xml:space="preserve"> </w:t>
      </w:r>
      <w:proofErr w:type="spellStart"/>
      <w:r w:rsidRPr="000925E7">
        <w:t>редактирования</w:t>
      </w:r>
      <w:proofErr w:type="spellEnd"/>
      <w:r w:rsidRPr="000925E7">
        <w:t xml:space="preserve"> </w:t>
      </w:r>
      <w:proofErr w:type="spellStart"/>
      <w:r w:rsidRPr="000925E7">
        <w:t>чертежей</w:t>
      </w:r>
      <w:proofErr w:type="spellEnd"/>
      <w:r w:rsidRPr="000925E7">
        <w:t xml:space="preserve"> и 3D </w:t>
      </w:r>
      <w:proofErr w:type="spellStart"/>
      <w:r w:rsidRPr="000925E7">
        <w:t>моделей</w:t>
      </w:r>
      <w:proofErr w:type="spellEnd"/>
      <w:r w:rsidRPr="000925E7">
        <w:t>.</w:t>
      </w:r>
    </w:p>
    <w:p w:rsidR="00763C5C" w:rsidRPr="00763C5C" w:rsidRDefault="00763C5C" w:rsidP="00763C5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763C5C">
        <w:rPr>
          <w:lang w:val="ru-RU"/>
        </w:rPr>
        <w:t>Представление проекта с помощью фотореалистичных изображений.</w:t>
      </w:r>
    </w:p>
    <w:p w:rsidR="00763C5C" w:rsidRPr="00763C5C" w:rsidRDefault="00763C5C" w:rsidP="00763C5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763C5C">
        <w:rPr>
          <w:lang w:val="ru-RU"/>
        </w:rPr>
        <w:t>Анимация работы проектируемого устройства в КОМПАС-3</w:t>
      </w:r>
      <w:r w:rsidRPr="000925E7">
        <w:t>D</w:t>
      </w:r>
      <w:r w:rsidRPr="00763C5C">
        <w:rPr>
          <w:lang w:val="ru-RU"/>
        </w:rPr>
        <w:t>.</w:t>
      </w:r>
    </w:p>
    <w:p w:rsidR="00763C5C" w:rsidRPr="00763C5C" w:rsidRDefault="00763C5C" w:rsidP="00763C5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763C5C">
        <w:rPr>
          <w:lang w:val="ru-RU"/>
        </w:rPr>
        <w:t>Оформление конструкторской документации на проект согласно соответствующим стандартам.</w:t>
      </w:r>
    </w:p>
    <w:p w:rsidR="00763C5C" w:rsidRPr="00763C5C" w:rsidRDefault="00763C5C" w:rsidP="00763C5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763C5C">
        <w:rPr>
          <w:lang w:val="ru-RU"/>
        </w:rPr>
        <w:t>Основные типы инженерных расчетов средствами современных систем автоматизированного проектирования.</w:t>
      </w:r>
    </w:p>
    <w:p w:rsidR="00763C5C" w:rsidRPr="00763C5C" w:rsidRDefault="00763C5C" w:rsidP="00763C5C">
      <w:pPr>
        <w:ind w:left="720"/>
        <w:rPr>
          <w:rFonts w:ascii="Georgia" w:hAnsi="Georgia" w:cs="Georgia"/>
          <w:lang w:val="ru-RU"/>
        </w:rPr>
      </w:pPr>
      <w:r w:rsidRPr="00763C5C">
        <w:rPr>
          <w:rFonts w:ascii="Georgia" w:hAnsi="Georgia" w:cs="Georgia"/>
          <w:i/>
          <w:color w:val="C00000"/>
          <w:lang w:val="ru-RU"/>
        </w:rPr>
        <w:t>.</w:t>
      </w:r>
      <w:r w:rsidRPr="00763C5C">
        <w:rPr>
          <w:rFonts w:ascii="Georgia" w:hAnsi="Georgia" w:cs="Georgia"/>
          <w:i/>
          <w:color w:val="C00000"/>
          <w:lang w:val="ru-RU"/>
        </w:rPr>
        <w:tab/>
      </w:r>
    </w:p>
    <w:p w:rsidR="00763C5C" w:rsidRPr="00763C5C" w:rsidRDefault="00763C5C" w:rsidP="00763C5C">
      <w:pPr>
        <w:tabs>
          <w:tab w:val="left" w:pos="851"/>
        </w:tabs>
        <w:jc w:val="center"/>
        <w:rPr>
          <w:rFonts w:ascii="Georgia" w:hAnsi="Georgia" w:cs="Georgia"/>
          <w:b/>
          <w:lang w:val="ru-RU"/>
        </w:rPr>
      </w:pPr>
      <w:r w:rsidRPr="00763C5C">
        <w:rPr>
          <w:rFonts w:ascii="Georgia" w:hAnsi="Georgia" w:cs="Georgia"/>
          <w:lang w:val="ru-RU"/>
        </w:rPr>
        <w:t>Методические рекомендации для подготовки к зачету (7 семестр)</w:t>
      </w:r>
    </w:p>
    <w:p w:rsidR="00763C5C" w:rsidRPr="00763C5C" w:rsidRDefault="00763C5C" w:rsidP="00763C5C">
      <w:pPr>
        <w:ind w:firstLine="426"/>
        <w:rPr>
          <w:bCs/>
          <w:snapToGrid w:val="0"/>
          <w:lang w:val="ru-RU"/>
        </w:rPr>
      </w:pPr>
      <w:r w:rsidRPr="00763C5C">
        <w:rPr>
          <w:rFonts w:cs="Georgia"/>
          <w:lang w:val="ru-RU"/>
        </w:rPr>
        <w:t xml:space="preserve">Для подготовки  к зачету необходимо изучить темы лекций и темы для самостоятельного изучения с использованием основной, дополнительной литературы </w:t>
      </w:r>
      <w:r w:rsidRPr="00763C5C">
        <w:rPr>
          <w:bCs/>
          <w:snapToGrid w:val="0"/>
          <w:lang w:val="ru-RU"/>
        </w:rPr>
        <w:t xml:space="preserve">методических указаний, а также </w:t>
      </w:r>
      <w:proofErr w:type="spellStart"/>
      <w:r w:rsidRPr="00763C5C">
        <w:rPr>
          <w:bCs/>
          <w:snapToGrid w:val="0"/>
          <w:lang w:val="ru-RU"/>
        </w:rPr>
        <w:t>интернет-ресурсов</w:t>
      </w:r>
      <w:proofErr w:type="spellEnd"/>
      <w:r w:rsidRPr="00763C5C">
        <w:rPr>
          <w:bCs/>
          <w:snapToGrid w:val="0"/>
          <w:lang w:val="ru-RU"/>
        </w:rPr>
        <w:t xml:space="preserve"> (п. 8).</w:t>
      </w:r>
    </w:p>
    <w:p w:rsidR="00763C5C" w:rsidRPr="00763C5C" w:rsidRDefault="00763C5C" w:rsidP="00763C5C">
      <w:pPr>
        <w:tabs>
          <w:tab w:val="left" w:pos="851"/>
        </w:tabs>
        <w:rPr>
          <w:rFonts w:ascii="Georgia" w:hAnsi="Georgia" w:cs="Georgia"/>
          <w:lang w:val="ru-RU"/>
        </w:rPr>
      </w:pPr>
    </w:p>
    <w:p w:rsidR="00763C5C" w:rsidRPr="00763C5C" w:rsidRDefault="00763C5C" w:rsidP="00763C5C">
      <w:pPr>
        <w:tabs>
          <w:tab w:val="left" w:pos="851"/>
        </w:tabs>
        <w:rPr>
          <w:rFonts w:ascii="Georgia" w:hAnsi="Georgia" w:cs="Georgia"/>
          <w:lang w:val="ru-RU"/>
        </w:rPr>
      </w:pPr>
      <w:r w:rsidRPr="00763C5C">
        <w:rPr>
          <w:rFonts w:ascii="Georgia" w:hAnsi="Georgia" w:cs="Georgia"/>
          <w:lang w:val="ru-RU"/>
        </w:rPr>
        <w:t xml:space="preserve">Критерии оценки </w:t>
      </w:r>
      <w:r w:rsidRPr="00763C5C">
        <w:rPr>
          <w:lang w:val="ru-RU"/>
        </w:rPr>
        <w:t>(в соответствии с формируемыми компетенциями и планируемыми результатами обучения)</w:t>
      </w:r>
      <w:r w:rsidRPr="00763C5C">
        <w:rPr>
          <w:rFonts w:ascii="Georgia" w:hAnsi="Georgia" w:cs="Georgia"/>
          <w:lang w:val="ru-RU"/>
        </w:rPr>
        <w:t>:</w:t>
      </w:r>
    </w:p>
    <w:p w:rsidR="00763C5C" w:rsidRPr="00763C5C" w:rsidRDefault="00763C5C" w:rsidP="00763C5C">
      <w:pPr>
        <w:tabs>
          <w:tab w:val="left" w:pos="851"/>
        </w:tabs>
        <w:rPr>
          <w:rFonts w:ascii="Georgia" w:hAnsi="Georgia" w:cs="Georgia"/>
          <w:b/>
          <w:lang w:val="ru-RU"/>
        </w:rPr>
      </w:pPr>
      <w:r w:rsidRPr="00763C5C">
        <w:rPr>
          <w:rFonts w:ascii="Georgia" w:hAnsi="Georgia" w:cs="Georgia"/>
          <w:lang w:val="ru-RU"/>
        </w:rPr>
        <w:t>Для получения зачета по дисциплине обучающийся</w:t>
      </w:r>
      <w:r w:rsidRPr="00763C5C">
        <w:rPr>
          <w:rFonts w:ascii="Georgia" w:hAnsi="Georgia" w:cs="Georgia"/>
          <w:i/>
          <w:color w:val="C00000"/>
          <w:lang w:val="ru-RU"/>
        </w:rPr>
        <w:t xml:space="preserve"> </w:t>
      </w:r>
      <w:r w:rsidRPr="00763C5C">
        <w:rPr>
          <w:rFonts w:ascii="Georgia" w:hAnsi="Georgia" w:cs="Georgia"/>
          <w:lang w:val="ru-RU"/>
        </w:rPr>
        <w:t xml:space="preserve">должен знать: (ПК-12) </w:t>
      </w:r>
      <w:r w:rsidRPr="00763C5C">
        <w:rPr>
          <w:lang w:val="ru-RU"/>
        </w:rPr>
        <w:t xml:space="preserve">основы трехмерного моделирования технических объектов, различных комплексов, процессов; </w:t>
      </w:r>
      <w:r w:rsidRPr="00763C5C">
        <w:rPr>
          <w:b/>
          <w:lang w:val="ru-RU"/>
        </w:rPr>
        <w:t>уметь:</w:t>
      </w:r>
      <w:r w:rsidRPr="00763C5C">
        <w:rPr>
          <w:lang w:val="ru-RU"/>
        </w:rPr>
        <w:t xml:space="preserve"> (ПК-12) осуществлять проектирование технологических процессов с использованием основных продуктов САПР; </w:t>
      </w:r>
      <w:r w:rsidRPr="00763C5C">
        <w:rPr>
          <w:b/>
          <w:lang w:val="ru-RU"/>
        </w:rPr>
        <w:t>владеть</w:t>
      </w:r>
      <w:r w:rsidRPr="00763C5C">
        <w:rPr>
          <w:lang w:val="ru-RU"/>
        </w:rPr>
        <w:t>: (ПК-12)</w:t>
      </w:r>
      <w:r w:rsidRPr="00763C5C">
        <w:rPr>
          <w:rFonts w:eastAsia="Lucida Sans Unicode"/>
          <w:lang w:val="ru-RU"/>
        </w:rPr>
        <w:t xml:space="preserve"> навыками расчета геометрических, силовых и прочностных параметров металлургических машин и оборудования.</w:t>
      </w:r>
    </w:p>
    <w:p w:rsidR="00763C5C" w:rsidRPr="00763C5C" w:rsidRDefault="00763C5C" w:rsidP="00763C5C">
      <w:pPr>
        <w:tabs>
          <w:tab w:val="left" w:pos="851"/>
        </w:tabs>
        <w:rPr>
          <w:rFonts w:ascii="Georgia" w:hAnsi="Georgia" w:cs="Georgia"/>
          <w:i/>
          <w:color w:val="C00000"/>
          <w:highlight w:val="yellow"/>
          <w:lang w:val="ru-RU"/>
        </w:rPr>
      </w:pPr>
    </w:p>
    <w:p w:rsidR="00763C5C" w:rsidRPr="00763C5C" w:rsidRDefault="00763C5C" w:rsidP="00763C5C">
      <w:pPr>
        <w:jc w:val="center"/>
        <w:rPr>
          <w:b/>
          <w:bCs/>
          <w:lang w:val="ru-RU"/>
        </w:rPr>
      </w:pPr>
      <w:r w:rsidRPr="00763C5C">
        <w:rPr>
          <w:b/>
          <w:bCs/>
          <w:lang w:val="ru-RU"/>
        </w:rPr>
        <w:t>Вопросы для подготовки к зачету по дисциплине (8 семестр)</w:t>
      </w:r>
    </w:p>
    <w:p w:rsidR="00763C5C" w:rsidRPr="000925E7" w:rsidRDefault="00763C5C" w:rsidP="00763C5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763C5C">
        <w:rPr>
          <w:bCs/>
          <w:lang w:val="ru-RU"/>
        </w:rPr>
        <w:t xml:space="preserve">Понятие о проекте и проектировании. </w:t>
      </w:r>
      <w:proofErr w:type="spellStart"/>
      <w:r w:rsidRPr="000925E7">
        <w:rPr>
          <w:bCs/>
        </w:rPr>
        <w:t>Основные</w:t>
      </w:r>
      <w:proofErr w:type="spellEnd"/>
      <w:r w:rsidRPr="000925E7">
        <w:rPr>
          <w:bCs/>
        </w:rPr>
        <w:t xml:space="preserve"> </w:t>
      </w:r>
      <w:proofErr w:type="spellStart"/>
      <w:r w:rsidRPr="000925E7">
        <w:rPr>
          <w:bCs/>
        </w:rPr>
        <w:t>направления</w:t>
      </w:r>
      <w:proofErr w:type="spellEnd"/>
      <w:r w:rsidRPr="000925E7">
        <w:rPr>
          <w:bCs/>
        </w:rPr>
        <w:t xml:space="preserve"> </w:t>
      </w:r>
      <w:proofErr w:type="spellStart"/>
      <w:r w:rsidRPr="000925E7">
        <w:rPr>
          <w:bCs/>
        </w:rPr>
        <w:t>проектирования</w:t>
      </w:r>
      <w:proofErr w:type="spellEnd"/>
      <w:r w:rsidRPr="000925E7">
        <w:rPr>
          <w:bCs/>
        </w:rPr>
        <w:t>.</w:t>
      </w:r>
    </w:p>
    <w:p w:rsidR="00763C5C" w:rsidRPr="00763C5C" w:rsidRDefault="00763C5C" w:rsidP="00763C5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bCs/>
          <w:lang w:val="ru-RU"/>
        </w:rPr>
      </w:pPr>
      <w:r w:rsidRPr="00763C5C">
        <w:rPr>
          <w:bCs/>
          <w:lang w:val="ru-RU"/>
        </w:rPr>
        <w:t>Характеристика процесса проектирования. Уровни проектирования. Специализация, концентрация и кооперирование в машиностроении</w:t>
      </w:r>
    </w:p>
    <w:p w:rsidR="00763C5C" w:rsidRPr="00763C5C" w:rsidRDefault="00763C5C" w:rsidP="00763C5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bCs/>
          <w:lang w:val="ru-RU"/>
        </w:rPr>
      </w:pPr>
      <w:r w:rsidRPr="00763C5C">
        <w:rPr>
          <w:bCs/>
          <w:lang w:val="ru-RU"/>
        </w:rPr>
        <w:t>Исходные данные для технологического проектирования.</w:t>
      </w:r>
    </w:p>
    <w:p w:rsidR="00763C5C" w:rsidRPr="000925E7" w:rsidRDefault="00763C5C" w:rsidP="00763C5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</w:pPr>
      <w:r w:rsidRPr="00763C5C">
        <w:rPr>
          <w:lang w:val="ru-RU"/>
        </w:rPr>
        <w:t xml:space="preserve">Организация производства в цехе. Цели и задачи проекта производственной системы. </w:t>
      </w:r>
      <w:proofErr w:type="spellStart"/>
      <w:r w:rsidRPr="000925E7">
        <w:t>Содержание</w:t>
      </w:r>
      <w:proofErr w:type="spellEnd"/>
      <w:r w:rsidRPr="000925E7">
        <w:t xml:space="preserve"> </w:t>
      </w:r>
      <w:proofErr w:type="spellStart"/>
      <w:r w:rsidRPr="000925E7">
        <w:t>технологического</w:t>
      </w:r>
      <w:proofErr w:type="spellEnd"/>
      <w:r w:rsidRPr="000925E7">
        <w:t xml:space="preserve"> </w:t>
      </w:r>
      <w:proofErr w:type="spellStart"/>
      <w:r w:rsidRPr="000925E7">
        <w:t>проектирования</w:t>
      </w:r>
      <w:proofErr w:type="spellEnd"/>
      <w:r w:rsidRPr="000925E7">
        <w:t xml:space="preserve">. </w:t>
      </w:r>
      <w:proofErr w:type="spellStart"/>
      <w:r w:rsidRPr="000925E7">
        <w:t>Определение</w:t>
      </w:r>
      <w:proofErr w:type="spellEnd"/>
      <w:r w:rsidRPr="000925E7">
        <w:t xml:space="preserve"> </w:t>
      </w:r>
      <w:proofErr w:type="spellStart"/>
      <w:r w:rsidRPr="000925E7">
        <w:t>параметров</w:t>
      </w:r>
      <w:proofErr w:type="spellEnd"/>
      <w:r w:rsidRPr="000925E7">
        <w:t xml:space="preserve"> </w:t>
      </w:r>
      <w:proofErr w:type="spellStart"/>
      <w:r w:rsidRPr="000925E7">
        <w:t>оборудования</w:t>
      </w:r>
      <w:proofErr w:type="spellEnd"/>
      <w:r w:rsidRPr="000925E7">
        <w:t xml:space="preserve">. </w:t>
      </w:r>
      <w:proofErr w:type="spellStart"/>
      <w:r w:rsidRPr="000925E7">
        <w:t>Классификация</w:t>
      </w:r>
      <w:proofErr w:type="spellEnd"/>
      <w:r w:rsidRPr="000925E7">
        <w:t xml:space="preserve"> </w:t>
      </w:r>
      <w:proofErr w:type="spellStart"/>
      <w:r w:rsidRPr="000925E7">
        <w:t>задач</w:t>
      </w:r>
      <w:proofErr w:type="spellEnd"/>
      <w:r w:rsidRPr="000925E7">
        <w:t xml:space="preserve"> </w:t>
      </w:r>
      <w:proofErr w:type="spellStart"/>
      <w:r w:rsidRPr="000925E7">
        <w:t>проекта</w:t>
      </w:r>
      <w:proofErr w:type="spellEnd"/>
      <w:r w:rsidRPr="000925E7">
        <w:t>.</w:t>
      </w:r>
    </w:p>
    <w:p w:rsidR="00763C5C" w:rsidRPr="00763C5C" w:rsidRDefault="00763C5C" w:rsidP="00763C5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bCs/>
          <w:lang w:val="ru-RU"/>
        </w:rPr>
      </w:pPr>
      <w:r w:rsidRPr="00763C5C">
        <w:rPr>
          <w:bCs/>
          <w:lang w:val="ru-RU"/>
        </w:rPr>
        <w:t>Основные понятия в технологическом проектировании: состав машиностроительного завода (цеха), производственная мощность, классификация производств, определение района, пункта и площадки строительства, очереди строительства и пусковых комплексов.</w:t>
      </w:r>
    </w:p>
    <w:p w:rsidR="00763C5C" w:rsidRPr="00763C5C" w:rsidRDefault="00763C5C" w:rsidP="00763C5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bCs/>
          <w:lang w:val="ru-RU"/>
        </w:rPr>
      </w:pPr>
      <w:r w:rsidRPr="00763C5C">
        <w:rPr>
          <w:bCs/>
          <w:lang w:val="ru-RU"/>
        </w:rPr>
        <w:t>Производственная программа, режим работы и фонды времени.</w:t>
      </w:r>
    </w:p>
    <w:p w:rsidR="00763C5C" w:rsidRPr="000925E7" w:rsidRDefault="00763C5C" w:rsidP="00763C5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</w:pPr>
      <w:r w:rsidRPr="00763C5C">
        <w:rPr>
          <w:lang w:val="ru-RU"/>
        </w:rPr>
        <w:t>Основные аспекты выполнения графической части проектной и рабочей документаций.</w:t>
      </w:r>
      <w:r w:rsidRPr="00763C5C">
        <w:rPr>
          <w:bCs/>
          <w:lang w:val="ru-RU"/>
        </w:rPr>
        <w:t xml:space="preserve"> </w:t>
      </w:r>
      <w:proofErr w:type="spellStart"/>
      <w:r w:rsidRPr="000925E7">
        <w:t>Общие</w:t>
      </w:r>
      <w:proofErr w:type="spellEnd"/>
      <w:r w:rsidRPr="000925E7">
        <w:t xml:space="preserve"> </w:t>
      </w:r>
      <w:proofErr w:type="spellStart"/>
      <w:r w:rsidRPr="000925E7">
        <w:t>принципы</w:t>
      </w:r>
      <w:proofErr w:type="spellEnd"/>
      <w:r w:rsidRPr="000925E7">
        <w:t xml:space="preserve"> </w:t>
      </w:r>
      <w:proofErr w:type="spellStart"/>
      <w:r w:rsidRPr="000925E7">
        <w:t>организации</w:t>
      </w:r>
      <w:proofErr w:type="spellEnd"/>
      <w:r w:rsidRPr="000925E7">
        <w:t xml:space="preserve"> </w:t>
      </w:r>
      <w:proofErr w:type="spellStart"/>
      <w:r w:rsidRPr="000925E7">
        <w:t>проектирования</w:t>
      </w:r>
      <w:proofErr w:type="spellEnd"/>
      <w:r w:rsidRPr="000925E7">
        <w:t>.</w:t>
      </w:r>
    </w:p>
    <w:p w:rsidR="00763C5C" w:rsidRPr="00763C5C" w:rsidRDefault="00763C5C" w:rsidP="00763C5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bCs/>
          <w:lang w:val="ru-RU"/>
        </w:rPr>
      </w:pPr>
      <w:r w:rsidRPr="00763C5C">
        <w:rPr>
          <w:lang w:val="ru-RU"/>
        </w:rPr>
        <w:lastRenderedPageBreak/>
        <w:t>Промышленная безопасность опасных производственных объектов</w:t>
      </w:r>
      <w:r w:rsidRPr="00763C5C">
        <w:rPr>
          <w:bCs/>
          <w:lang w:val="ru-RU"/>
        </w:rPr>
        <w:t>.</w:t>
      </w:r>
    </w:p>
    <w:p w:rsidR="00763C5C" w:rsidRPr="00763C5C" w:rsidRDefault="00763C5C" w:rsidP="00763C5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bCs/>
          <w:lang w:val="ru-RU"/>
        </w:rPr>
      </w:pPr>
      <w:r w:rsidRPr="00763C5C">
        <w:rPr>
          <w:lang w:val="ru-RU"/>
        </w:rPr>
        <w:t>Проектная документация. Рабочая документация. Объем проектной документации и порядок представления ее на экспертизу</w:t>
      </w:r>
      <w:r w:rsidRPr="00763C5C">
        <w:rPr>
          <w:bCs/>
          <w:lang w:val="ru-RU"/>
        </w:rPr>
        <w:t>.</w:t>
      </w:r>
    </w:p>
    <w:p w:rsidR="00763C5C" w:rsidRPr="00763C5C" w:rsidRDefault="00763C5C" w:rsidP="00763C5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763C5C">
        <w:rPr>
          <w:lang w:val="ru-RU"/>
        </w:rPr>
        <w:t>Исходные данные для технологического проектирования.</w:t>
      </w:r>
    </w:p>
    <w:p w:rsidR="00763C5C" w:rsidRPr="00763C5C" w:rsidRDefault="00763C5C" w:rsidP="00763C5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763C5C">
        <w:rPr>
          <w:lang w:val="ru-RU"/>
        </w:rPr>
        <w:t>Основные направления в проектировании современных цехов.</w:t>
      </w:r>
    </w:p>
    <w:p w:rsidR="00763C5C" w:rsidRPr="00763C5C" w:rsidRDefault="00763C5C" w:rsidP="00763C5C">
      <w:pPr>
        <w:rPr>
          <w:lang w:val="ru-RU"/>
        </w:rPr>
      </w:pPr>
    </w:p>
    <w:p w:rsidR="00763C5C" w:rsidRDefault="00763C5C">
      <w:pPr>
        <w:rPr>
          <w:lang w:val="ru-RU"/>
        </w:rPr>
      </w:pPr>
      <w:r>
        <w:rPr>
          <w:lang w:val="ru-RU"/>
        </w:rPr>
        <w:br w:type="page"/>
      </w:r>
    </w:p>
    <w:p w:rsidR="00763C5C" w:rsidRPr="00763C5C" w:rsidRDefault="00763C5C" w:rsidP="00763C5C">
      <w:pPr>
        <w:keepNext/>
        <w:spacing w:before="240" w:after="120"/>
        <w:ind w:left="567"/>
        <w:outlineLvl w:val="0"/>
        <w:rPr>
          <w:rFonts w:ascii="Georgia" w:hAnsi="Georgia" w:cs="Georgia"/>
          <w:b/>
          <w:iCs/>
          <w:lang w:val="ru-RU"/>
        </w:rPr>
      </w:pPr>
      <w:r w:rsidRPr="00763C5C">
        <w:rPr>
          <w:rFonts w:ascii="Georgia" w:hAnsi="Georgia" w:cs="Georgia"/>
          <w:b/>
          <w:iCs/>
          <w:lang w:val="ru-RU"/>
        </w:rPr>
        <w:lastRenderedPageBreak/>
        <w:t>Приложение 2. Оценочные средства для проведения промежуточной аттестации</w:t>
      </w:r>
    </w:p>
    <w:p w:rsidR="00763C5C" w:rsidRPr="00763C5C" w:rsidRDefault="00763C5C" w:rsidP="00763C5C">
      <w:pPr>
        <w:keepNext/>
        <w:spacing w:before="240" w:after="120"/>
        <w:ind w:left="567"/>
        <w:outlineLvl w:val="0"/>
        <w:rPr>
          <w:rFonts w:ascii="Georgia" w:hAnsi="Georgia" w:cs="Georgia"/>
          <w:b/>
          <w:iCs/>
          <w:lang w:val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119"/>
        <w:gridCol w:w="4536"/>
      </w:tblGrid>
      <w:tr w:rsidR="00763C5C" w:rsidRPr="000925E7" w:rsidTr="00763C5C">
        <w:trPr>
          <w:trHeight w:val="828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C5C" w:rsidRPr="000925E7" w:rsidRDefault="00763C5C" w:rsidP="00763C5C">
            <w:pPr>
              <w:jc w:val="center"/>
            </w:pPr>
            <w:proofErr w:type="spellStart"/>
            <w:r w:rsidRPr="000925E7">
              <w:t>Структурный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элемент</w:t>
            </w:r>
            <w:proofErr w:type="spellEnd"/>
            <w:r w:rsidRPr="000925E7">
              <w:t xml:space="preserve"> </w:t>
            </w:r>
            <w:r w:rsidRPr="000925E7">
              <w:br/>
            </w:r>
            <w:proofErr w:type="spellStart"/>
            <w:r w:rsidRPr="000925E7">
              <w:t>компетенции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3C5C" w:rsidRPr="000925E7" w:rsidRDefault="00763C5C" w:rsidP="00763C5C">
            <w:pPr>
              <w:jc w:val="center"/>
            </w:pPr>
            <w:proofErr w:type="spellStart"/>
            <w: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t>результаты</w:t>
            </w:r>
            <w:proofErr w:type="spellEnd"/>
            <w:r>
              <w:t xml:space="preserve"> </w:t>
            </w:r>
            <w:proofErr w:type="spellStart"/>
            <w:r>
              <w:t>обучения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C5C" w:rsidRPr="000925E7" w:rsidRDefault="00763C5C" w:rsidP="00763C5C">
            <w:pPr>
              <w:jc w:val="center"/>
            </w:pPr>
            <w:proofErr w:type="spellStart"/>
            <w:r>
              <w:t>Оценочные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</w:p>
        </w:tc>
      </w:tr>
      <w:tr w:rsidR="00763C5C" w:rsidRPr="005359AD" w:rsidTr="00763C5C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color w:val="000000"/>
                <w:lang w:val="ru-RU"/>
              </w:rPr>
            </w:pPr>
            <w:r w:rsidRPr="00763C5C">
              <w:rPr>
                <w:color w:val="000000"/>
                <w:lang w:val="ru-RU"/>
              </w:rPr>
              <w:t xml:space="preserve">ОПК-3 </w:t>
            </w:r>
            <w:r w:rsidRPr="00763C5C">
              <w:rPr>
                <w:lang w:val="ru-RU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roofErr w:type="spellStart"/>
            <w:r w:rsidRPr="000925E7">
              <w:t>Знать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Актуальные информационные источники области прокатного оборудования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widowControl w:val="0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lang w:val="ru-RU"/>
              </w:rPr>
            </w:pPr>
            <w:r w:rsidRPr="00763C5C">
              <w:rPr>
                <w:rFonts w:eastAsia="Calibri"/>
                <w:lang w:val="ru-RU"/>
              </w:rPr>
              <w:t>Основные правила</w:t>
            </w:r>
            <w:r w:rsidRPr="00763C5C">
              <w:rPr>
                <w:rFonts w:eastAsia="Calibri"/>
                <w:b/>
                <w:lang w:val="ru-RU"/>
              </w:rPr>
              <w:t xml:space="preserve"> </w:t>
            </w:r>
            <w:r w:rsidRPr="00763C5C">
              <w:rPr>
                <w:lang w:val="ru-RU"/>
              </w:rPr>
              <w:t xml:space="preserve"> подготовки заявок на изобретения, 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rFonts w:cs="Georgia"/>
                <w:lang w:val="ru-RU"/>
              </w:rPr>
            </w:pPr>
            <w:r w:rsidRPr="00763C5C">
              <w:rPr>
                <w:lang w:val="ru-RU"/>
              </w:rPr>
              <w:t>Правила составления отзывов и заключений на проекты стандартов, рационализаторские предложения и изобретения.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rFonts w:cs="Georgia"/>
                <w:lang w:val="ru-RU"/>
              </w:rPr>
            </w:pPr>
            <w:r w:rsidRPr="00763C5C">
              <w:rPr>
                <w:lang w:val="ru-RU"/>
              </w:rPr>
              <w:t>Патентный поиск аналогов и прототипов оборудования, выбор конструкции нового оборудования.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rFonts w:cs="Georgia"/>
                <w:lang w:val="ru-RU"/>
              </w:rPr>
            </w:pPr>
            <w:r w:rsidRPr="00763C5C">
              <w:rPr>
                <w:lang w:val="ru-RU"/>
              </w:rPr>
              <w:t>Способы создания новых проектных решений с определением показателей технического уровня проектируемых изделий.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rFonts w:cs="Georgia"/>
                <w:lang w:val="ru-RU"/>
              </w:rPr>
            </w:pPr>
            <w:r w:rsidRPr="00763C5C">
              <w:rPr>
                <w:lang w:val="ru-RU"/>
              </w:rPr>
              <w:t>Основные принципы решения инженерных задач и поиск путей для выбора метода решения.</w:t>
            </w:r>
          </w:p>
          <w:p w:rsidR="00763C5C" w:rsidRPr="00763C5C" w:rsidRDefault="00763C5C" w:rsidP="00763C5C">
            <w:pPr>
              <w:tabs>
                <w:tab w:val="left" w:pos="370"/>
              </w:tabs>
              <w:rPr>
                <w:lang w:val="ru-RU"/>
              </w:rPr>
            </w:pPr>
          </w:p>
        </w:tc>
      </w:tr>
      <w:tr w:rsidR="00763C5C" w:rsidRPr="000925E7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highlight w:val="yellow"/>
              </w:rPr>
            </w:pPr>
            <w:proofErr w:type="spellStart"/>
            <w:r w:rsidRPr="000925E7">
              <w:t>Уметь</w:t>
            </w:r>
            <w:proofErr w:type="spellEnd"/>
            <w:r w:rsidRPr="000925E7"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Применять информацию источников для решения профессиональных задач металлургической 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0925E7" w:rsidRDefault="00763C5C" w:rsidP="00763C5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Команды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работы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со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слоями</w:t>
            </w:r>
            <w:proofErr w:type="spellEnd"/>
            <w:r w:rsidRPr="000925E7">
              <w:t xml:space="preserve">. 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Свойства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нулевого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слоя</w:t>
            </w:r>
            <w:proofErr w:type="spellEnd"/>
            <w:r w:rsidRPr="000925E7">
              <w:t>.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Оформление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чертежей</w:t>
            </w:r>
            <w:proofErr w:type="spellEnd"/>
            <w:r w:rsidRPr="000925E7">
              <w:t xml:space="preserve">, </w:t>
            </w:r>
            <w:proofErr w:type="spellStart"/>
            <w:r w:rsidRPr="000925E7">
              <w:t>рисунков</w:t>
            </w:r>
            <w:proofErr w:type="spellEnd"/>
            <w:r w:rsidRPr="000925E7">
              <w:t xml:space="preserve"> 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Редактирование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чертежей</w:t>
            </w:r>
            <w:proofErr w:type="spellEnd"/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highlight w:val="yellow"/>
              </w:rPr>
            </w:pPr>
            <w:proofErr w:type="spellStart"/>
            <w:r w:rsidRPr="000925E7">
              <w:t>Владеть</w:t>
            </w:r>
            <w:proofErr w:type="spellEnd"/>
            <w:r w:rsidRPr="000925E7"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Навыками применения информацию источников для решения профессиональных задач металлургической 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pStyle w:val="a5"/>
              <w:numPr>
                <w:ilvl w:val="0"/>
                <w:numId w:val="20"/>
              </w:numPr>
              <w:jc w:val="left"/>
              <w:rPr>
                <w:lang w:val="ru-RU"/>
              </w:rPr>
            </w:pPr>
            <w:r w:rsidRPr="00763C5C">
              <w:rPr>
                <w:lang w:val="ru-RU"/>
              </w:rPr>
              <w:t>Настроить слои чертежа в соответствии с типами линий ЕСКД</w:t>
            </w:r>
          </w:p>
          <w:p w:rsidR="00763C5C" w:rsidRPr="00763C5C" w:rsidRDefault="00763C5C" w:rsidP="00763C5C">
            <w:pPr>
              <w:pStyle w:val="a5"/>
              <w:numPr>
                <w:ilvl w:val="0"/>
                <w:numId w:val="20"/>
              </w:numPr>
              <w:jc w:val="left"/>
              <w:rPr>
                <w:lang w:val="ru-RU"/>
              </w:rPr>
            </w:pPr>
            <w:r w:rsidRPr="00763C5C">
              <w:rPr>
                <w:lang w:val="ru-RU"/>
              </w:rPr>
              <w:t>Оформить чертеж детали в соответствии с ЕСКД</w:t>
            </w:r>
          </w:p>
        </w:tc>
      </w:tr>
      <w:tr w:rsidR="00763C5C" w:rsidRPr="005359AD" w:rsidTr="00763C5C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color w:val="000000"/>
                <w:lang w:val="ru-RU"/>
              </w:rPr>
            </w:pPr>
            <w:r w:rsidRPr="00763C5C">
              <w:rPr>
                <w:color w:val="000000"/>
                <w:lang w:val="ru-RU"/>
              </w:rPr>
              <w:t xml:space="preserve">ПК-2 </w:t>
            </w:r>
            <w:r w:rsidRPr="00763C5C">
              <w:rPr>
                <w:lang w:val="ru-RU"/>
              </w:rPr>
              <w:t>способностью обеспечивать техническое оснащение рабочих мест с размещением технологического оборудования, осваивать вводимое оборудование</w:t>
            </w:r>
          </w:p>
        </w:tc>
      </w:tr>
      <w:tr w:rsidR="00763C5C" w:rsidRPr="000925E7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roofErr w:type="spellStart"/>
            <w:r w:rsidRPr="000925E7">
              <w:t>Знать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rFonts w:eastAsia="Calibri"/>
                <w:lang w:val="ru-RU"/>
              </w:rPr>
            </w:pPr>
            <w:r w:rsidRPr="00763C5C">
              <w:rPr>
                <w:rFonts w:eastAsia="Calibri"/>
                <w:lang w:val="ru-RU"/>
              </w:rPr>
              <w:t>технологию производства металлургических предприятий;</w:t>
            </w:r>
          </w:p>
          <w:p w:rsidR="00763C5C" w:rsidRPr="00763C5C" w:rsidRDefault="00763C5C" w:rsidP="00763C5C">
            <w:pPr>
              <w:rPr>
                <w:rFonts w:eastAsia="Calibri" w:cs="Courier New"/>
                <w:lang w:val="ru-RU"/>
              </w:rPr>
            </w:pPr>
            <w:r w:rsidRPr="00763C5C">
              <w:rPr>
                <w:rFonts w:eastAsia="Calibri" w:cs="Courier New"/>
                <w:lang w:val="ru-RU"/>
              </w:rPr>
              <w:t xml:space="preserve">структуру и взаимосвязь </w:t>
            </w:r>
            <w:r w:rsidRPr="00763C5C">
              <w:rPr>
                <w:rFonts w:eastAsia="Calibri" w:cs="Courier New"/>
                <w:lang w:val="ru-RU"/>
              </w:rPr>
              <w:lastRenderedPageBreak/>
              <w:t>механического оборудования, и его функциональное назначение;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принцип действия и конструкцию механического оборудования, применяемого на металлургических предприятиях;</w:t>
            </w:r>
          </w:p>
          <w:p w:rsidR="00763C5C" w:rsidRPr="000925E7" w:rsidRDefault="00763C5C" w:rsidP="00763C5C">
            <w:pPr>
              <w:rPr>
                <w:highlight w:val="yellow"/>
              </w:rPr>
            </w:pPr>
            <w:proofErr w:type="spellStart"/>
            <w:r w:rsidRPr="000925E7">
              <w:rPr>
                <w:rFonts w:eastAsia="Calibri" w:cs="Courier New"/>
              </w:rPr>
              <w:t>нормы</w:t>
            </w:r>
            <w:proofErr w:type="spellEnd"/>
            <w:r w:rsidRPr="000925E7">
              <w:rPr>
                <w:rFonts w:eastAsia="Calibri" w:cs="Courier New"/>
              </w:rPr>
              <w:t xml:space="preserve"> </w:t>
            </w:r>
            <w:proofErr w:type="spellStart"/>
            <w:r w:rsidRPr="000925E7">
              <w:t>размещени</w:t>
            </w:r>
            <w:r w:rsidRPr="000925E7">
              <w:rPr>
                <w:rFonts w:cs="Courier New"/>
              </w:rPr>
              <w:t>я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технологического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оборудования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widowControl w:val="0"/>
              <w:numPr>
                <w:ilvl w:val="0"/>
                <w:numId w:val="8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Georgia"/>
                <w:lang w:val="ru-RU"/>
              </w:rPr>
            </w:pPr>
            <w:r w:rsidRPr="00763C5C">
              <w:rPr>
                <w:lang w:val="ru-RU"/>
              </w:rPr>
              <w:lastRenderedPageBreak/>
              <w:t>Формула изобретения. Структура и правила составления.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8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rFonts w:cs="Georgia"/>
                <w:lang w:val="ru-RU"/>
              </w:rPr>
            </w:pPr>
            <w:r w:rsidRPr="00763C5C">
              <w:rPr>
                <w:bCs/>
                <w:lang w:val="ru-RU"/>
              </w:rPr>
              <w:t>Составление технического задания на проектирование и изготовление оборудования.</w:t>
            </w:r>
          </w:p>
          <w:p w:rsidR="00763C5C" w:rsidRPr="000925E7" w:rsidRDefault="00763C5C" w:rsidP="00763C5C">
            <w:pPr>
              <w:numPr>
                <w:ilvl w:val="0"/>
                <w:numId w:val="8"/>
              </w:numPr>
              <w:tabs>
                <w:tab w:val="left" w:pos="370"/>
              </w:tabs>
              <w:autoSpaceDN w:val="0"/>
              <w:spacing w:after="0" w:line="240" w:lineRule="auto"/>
              <w:ind w:left="297" w:hanging="182"/>
              <w:jc w:val="both"/>
              <w:rPr>
                <w:bCs/>
              </w:rPr>
            </w:pPr>
            <w:proofErr w:type="spellStart"/>
            <w:r w:rsidRPr="000925E7">
              <w:lastRenderedPageBreak/>
              <w:t>Состав</w:t>
            </w:r>
            <w:proofErr w:type="spellEnd"/>
            <w:r w:rsidRPr="000925E7">
              <w:t xml:space="preserve"> и </w:t>
            </w:r>
            <w:proofErr w:type="spellStart"/>
            <w:r w:rsidRPr="000925E7">
              <w:t>структура</w:t>
            </w:r>
            <w:proofErr w:type="spellEnd"/>
            <w:r w:rsidRPr="000925E7">
              <w:t xml:space="preserve"> САПР</w:t>
            </w:r>
            <w:r w:rsidRPr="000925E7">
              <w:rPr>
                <w:bCs/>
              </w:rPr>
              <w:t>.</w:t>
            </w:r>
          </w:p>
          <w:p w:rsidR="00763C5C" w:rsidRPr="000925E7" w:rsidRDefault="00763C5C" w:rsidP="00763C5C">
            <w:pPr>
              <w:numPr>
                <w:ilvl w:val="0"/>
                <w:numId w:val="8"/>
              </w:numPr>
              <w:tabs>
                <w:tab w:val="left" w:pos="370"/>
              </w:tabs>
              <w:autoSpaceDN w:val="0"/>
              <w:spacing w:after="0" w:line="240" w:lineRule="auto"/>
              <w:ind w:left="297" w:hanging="182"/>
              <w:jc w:val="both"/>
              <w:rPr>
                <w:bCs/>
              </w:rPr>
            </w:pPr>
            <w:proofErr w:type="spellStart"/>
            <w:r w:rsidRPr="000925E7">
              <w:t>Структура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процесса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создания</w:t>
            </w:r>
            <w:proofErr w:type="spellEnd"/>
            <w:r w:rsidRPr="000925E7">
              <w:t xml:space="preserve"> САПР</w:t>
            </w:r>
            <w:r w:rsidRPr="000925E7">
              <w:rPr>
                <w:bCs/>
              </w:rPr>
              <w:t>.</w:t>
            </w:r>
          </w:p>
          <w:p w:rsidR="00763C5C" w:rsidRPr="000925E7" w:rsidRDefault="00763C5C" w:rsidP="00763C5C">
            <w:pPr>
              <w:numPr>
                <w:ilvl w:val="0"/>
                <w:numId w:val="8"/>
              </w:numPr>
              <w:tabs>
                <w:tab w:val="left" w:pos="370"/>
              </w:tabs>
              <w:autoSpaceDN w:val="0"/>
              <w:spacing w:after="0" w:line="240" w:lineRule="auto"/>
              <w:ind w:left="297" w:hanging="182"/>
              <w:jc w:val="both"/>
            </w:pPr>
            <w:r w:rsidRPr="00763C5C">
              <w:rPr>
                <w:lang w:val="ru-RU"/>
              </w:rPr>
              <w:t xml:space="preserve">Техническое задание на проектирование производственного объекта. </w:t>
            </w:r>
            <w:proofErr w:type="spellStart"/>
            <w:r w:rsidRPr="000925E7">
              <w:t>Технические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условия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на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строительное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проектирование</w:t>
            </w:r>
            <w:proofErr w:type="spellEnd"/>
            <w:r w:rsidRPr="000925E7">
              <w:t xml:space="preserve">. </w:t>
            </w:r>
            <w:proofErr w:type="spellStart"/>
            <w:r w:rsidRPr="000925E7">
              <w:t>Технические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условия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на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подключение</w:t>
            </w:r>
            <w:proofErr w:type="spellEnd"/>
            <w:r w:rsidRPr="000925E7">
              <w:t>.</w:t>
            </w:r>
          </w:p>
          <w:p w:rsidR="00763C5C" w:rsidRPr="002E437A" w:rsidRDefault="00763C5C" w:rsidP="00763C5C">
            <w:pPr>
              <w:tabs>
                <w:tab w:val="left" w:pos="370"/>
              </w:tabs>
              <w:ind w:left="297" w:hanging="182"/>
            </w:pPr>
          </w:p>
        </w:tc>
      </w:tr>
      <w:tr w:rsidR="00763C5C" w:rsidRPr="000925E7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highlight w:val="yellow"/>
              </w:rPr>
            </w:pPr>
            <w:proofErr w:type="spellStart"/>
            <w:r w:rsidRPr="000925E7">
              <w:lastRenderedPageBreak/>
              <w:t>Уметь</w:t>
            </w:r>
            <w:proofErr w:type="spellEnd"/>
            <w:r w:rsidRPr="000925E7"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выбрать, обосновать и произвести технологические и конструктивные расчеты, объемно- планировочные решения зданий и сооружений, компоновку основного и вспомогательного оборудования;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обосновывать целесообразность строительства нового, реконструкцию и технологическое перевооружение производства, исходя из хозяйственной необходимости, технико-экономической возможности и социальной эффективности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0925E7" w:rsidRDefault="00763C5C" w:rsidP="00763C5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Создание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параметрической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программы</w:t>
            </w:r>
            <w:proofErr w:type="spellEnd"/>
            <w:r w:rsidRPr="000925E7">
              <w:t xml:space="preserve">. 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Структура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программы</w:t>
            </w:r>
            <w:proofErr w:type="spellEnd"/>
            <w:r w:rsidRPr="000925E7">
              <w:t>.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Правила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построения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рисунка-прототипа</w:t>
            </w:r>
            <w:proofErr w:type="spellEnd"/>
            <w:r w:rsidRPr="000925E7">
              <w:t xml:space="preserve">. 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Уровни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сложности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параметризации</w:t>
            </w:r>
            <w:proofErr w:type="spellEnd"/>
          </w:p>
          <w:p w:rsidR="00763C5C" w:rsidRPr="000925E7" w:rsidRDefault="00763C5C" w:rsidP="00763C5C">
            <w:r w:rsidRPr="000925E7">
              <w:rPr>
                <w:rFonts w:eastAsia="Calibri"/>
              </w:rPr>
              <w:t>.</w:t>
            </w: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highlight w:val="yellow"/>
              </w:rPr>
            </w:pPr>
            <w:proofErr w:type="spellStart"/>
            <w:r w:rsidRPr="000925E7">
              <w:t>Владеть</w:t>
            </w:r>
            <w:proofErr w:type="spellEnd"/>
            <w:r w:rsidRPr="000925E7"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rFonts w:eastAsia="MS Mincho"/>
                <w:lang w:val="ru-RU"/>
              </w:rPr>
            </w:pPr>
            <w:r w:rsidRPr="00763C5C">
              <w:rPr>
                <w:rFonts w:eastAsia="MS Mincho"/>
                <w:lang w:val="ru-RU"/>
              </w:rPr>
              <w:t>навыками проектирования цехов металлургических предприятий;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 xml:space="preserve">технологией производства металлургических </w:t>
            </w:r>
            <w:r w:rsidRPr="00763C5C">
              <w:rPr>
                <w:lang w:val="ru-RU"/>
              </w:rPr>
              <w:lastRenderedPageBreak/>
              <w:t>предприятий;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принципами действия механического оборудования, применяемого на металлургических предприятиях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lastRenderedPageBreak/>
              <w:t>Нарисовать прототип заданного объекта.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 xml:space="preserve">Составить ТЗ на проектирование промышленного здания </w:t>
            </w:r>
          </w:p>
        </w:tc>
      </w:tr>
      <w:tr w:rsidR="00763C5C" w:rsidRPr="005359AD" w:rsidTr="00763C5C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color w:val="000000"/>
                <w:lang w:val="ru-RU"/>
              </w:rPr>
            </w:pPr>
            <w:r w:rsidRPr="00763C5C">
              <w:rPr>
                <w:color w:val="000000"/>
                <w:lang w:val="ru-RU"/>
              </w:rPr>
              <w:lastRenderedPageBreak/>
              <w:t xml:space="preserve">ПК-10 </w:t>
            </w:r>
            <w:r w:rsidRPr="00763C5C">
              <w:rPr>
                <w:lang w:val="ru-RU"/>
              </w:rPr>
              <w:t>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763C5C" w:rsidRPr="000925E7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roofErr w:type="spellStart"/>
            <w:r w:rsidRPr="000925E7">
              <w:t>Знать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rFonts w:eastAsia="Calibri"/>
                <w:lang w:val="ru-RU"/>
              </w:rPr>
              <w:t>основные правила</w:t>
            </w:r>
            <w:r w:rsidRPr="00763C5C">
              <w:rPr>
                <w:rFonts w:eastAsia="Calibri"/>
                <w:b/>
                <w:lang w:val="ru-RU"/>
              </w:rPr>
              <w:t xml:space="preserve"> </w:t>
            </w:r>
            <w:r w:rsidRPr="00763C5C">
              <w:rPr>
                <w:color w:val="000000"/>
                <w:lang w:val="ru-RU"/>
              </w:rPr>
              <w:t xml:space="preserve"> подготовки заявок на изобретения, правила составления отзывов и заключений на проекты стандартов, рационализаторские предложения и изобретения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numPr>
                <w:ilvl w:val="0"/>
                <w:numId w:val="9"/>
              </w:numPr>
              <w:tabs>
                <w:tab w:val="left" w:pos="370"/>
              </w:tabs>
              <w:spacing w:after="0" w:line="240" w:lineRule="auto"/>
              <w:jc w:val="both"/>
              <w:rPr>
                <w:lang w:val="ru-RU"/>
              </w:rPr>
            </w:pPr>
            <w:r w:rsidRPr="00763C5C">
              <w:rPr>
                <w:lang w:val="ru-RU"/>
              </w:rPr>
              <w:t>Базовые и дополнительные возможности КОМПАС-3</w:t>
            </w:r>
            <w:r w:rsidRPr="000925E7">
              <w:t>D</w:t>
            </w:r>
            <w:r w:rsidRPr="00763C5C">
              <w:rPr>
                <w:lang w:val="ru-RU"/>
              </w:rPr>
              <w:t>, принцип трехмерного твердотельного и поверхностного параметрического проектирования.</w:t>
            </w:r>
          </w:p>
          <w:p w:rsidR="00763C5C" w:rsidRPr="00763C5C" w:rsidRDefault="00763C5C" w:rsidP="00763C5C">
            <w:pPr>
              <w:numPr>
                <w:ilvl w:val="0"/>
                <w:numId w:val="9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  <w:rPr>
                <w:lang w:val="ru-RU"/>
              </w:rPr>
            </w:pPr>
            <w:r w:rsidRPr="00763C5C">
              <w:rPr>
                <w:lang w:val="ru-RU"/>
              </w:rPr>
              <w:t>Стадийность проектирования, основные требования к оформлению проектной и рабочей документации, стандарты ЕСКД и СПДС.</w:t>
            </w:r>
          </w:p>
          <w:p w:rsidR="00763C5C" w:rsidRPr="000925E7" w:rsidRDefault="00763C5C" w:rsidP="00763C5C">
            <w:pPr>
              <w:numPr>
                <w:ilvl w:val="0"/>
                <w:numId w:val="9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</w:pPr>
            <w:r w:rsidRPr="00763C5C">
              <w:rPr>
                <w:bCs/>
                <w:noProof/>
                <w:lang w:val="ru-RU"/>
              </w:rPr>
              <w:t xml:space="preserve">Резьбовые соединения. Элементы резьбы. Типы резьб. </w:t>
            </w:r>
            <w:r w:rsidRPr="000925E7">
              <w:rPr>
                <w:bCs/>
                <w:noProof/>
              </w:rPr>
              <w:t>Изображение и обозначение резьбы.</w:t>
            </w:r>
          </w:p>
          <w:p w:rsidR="00763C5C" w:rsidRPr="00763C5C" w:rsidRDefault="00763C5C" w:rsidP="00763C5C">
            <w:pPr>
              <w:numPr>
                <w:ilvl w:val="0"/>
                <w:numId w:val="9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  <w:rPr>
                <w:lang w:val="ru-RU"/>
              </w:rPr>
            </w:pPr>
            <w:r w:rsidRPr="00763C5C">
              <w:rPr>
                <w:bCs/>
                <w:noProof/>
                <w:lang w:val="ru-RU"/>
              </w:rPr>
              <w:t>Сварные соединения. Типы сварных соединений. Изображение и обозначение их на чертеже.</w:t>
            </w:r>
          </w:p>
          <w:p w:rsidR="00763C5C" w:rsidRPr="000925E7" w:rsidRDefault="00763C5C" w:rsidP="00763C5C">
            <w:pPr>
              <w:numPr>
                <w:ilvl w:val="0"/>
                <w:numId w:val="9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</w:pPr>
            <w:r w:rsidRPr="00763C5C">
              <w:rPr>
                <w:bCs/>
                <w:noProof/>
                <w:lang w:val="ru-RU"/>
              </w:rPr>
              <w:t xml:space="preserve">Единая система конструкторской документации (ЕСКД). Типы документов. Эскиз, рабочий чертеж. </w:t>
            </w:r>
            <w:r w:rsidRPr="000925E7">
              <w:rPr>
                <w:bCs/>
                <w:noProof/>
              </w:rPr>
              <w:t>Особенности выполнения.</w:t>
            </w:r>
          </w:p>
          <w:p w:rsidR="00763C5C" w:rsidRPr="002E437A" w:rsidRDefault="00763C5C" w:rsidP="00763C5C">
            <w:pPr>
              <w:tabs>
                <w:tab w:val="left" w:pos="370"/>
              </w:tabs>
              <w:ind w:left="297" w:hanging="182"/>
            </w:pPr>
          </w:p>
        </w:tc>
      </w:tr>
      <w:tr w:rsidR="00763C5C" w:rsidRPr="000925E7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roofErr w:type="spellStart"/>
            <w:r w:rsidRPr="000925E7">
              <w:t>Уметь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аргументировано обосновывать выбор конструкции нового оборудования;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проводить патентный поиск аналогов и прототипов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0925E7" w:rsidRDefault="00763C5C" w:rsidP="00763C5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Твердотельное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моделирование</w:t>
            </w:r>
            <w:proofErr w:type="spellEnd"/>
            <w:r w:rsidRPr="000925E7">
              <w:t xml:space="preserve">. 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Основные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инструменты</w:t>
            </w:r>
            <w:proofErr w:type="spellEnd"/>
            <w:r w:rsidRPr="000925E7">
              <w:t>.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Создание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детали</w:t>
            </w:r>
            <w:proofErr w:type="spellEnd"/>
          </w:p>
          <w:p w:rsidR="00763C5C" w:rsidRPr="000925E7" w:rsidRDefault="00763C5C" w:rsidP="00763C5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Создание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сборки</w:t>
            </w:r>
            <w:proofErr w:type="spellEnd"/>
          </w:p>
          <w:p w:rsidR="00763C5C" w:rsidRPr="000925E7" w:rsidRDefault="00763C5C" w:rsidP="00763C5C"/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roofErr w:type="spellStart"/>
            <w:r w:rsidRPr="000925E7">
              <w:t>Владеть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профессиональным языком и терминологией, применяемой в патентной деятельности;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 xml:space="preserve">основными методами исследования в области </w:t>
            </w:r>
            <w:proofErr w:type="spellStart"/>
            <w:r w:rsidRPr="00763C5C">
              <w:rPr>
                <w:lang w:val="ru-RU"/>
              </w:rPr>
              <w:lastRenderedPageBreak/>
              <w:t>патентоведения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lastRenderedPageBreak/>
              <w:t>Построить твердотельную модель детали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Построить твердотельную модель сборки</w:t>
            </w:r>
          </w:p>
        </w:tc>
      </w:tr>
      <w:tr w:rsidR="00763C5C" w:rsidRPr="005359AD" w:rsidTr="00763C5C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color w:val="000000"/>
                <w:lang w:val="ru-RU"/>
              </w:rPr>
            </w:pPr>
            <w:r w:rsidRPr="00763C5C">
              <w:rPr>
                <w:color w:val="000000"/>
                <w:lang w:val="ru-RU"/>
              </w:rPr>
              <w:lastRenderedPageBreak/>
              <w:t xml:space="preserve">ПК-12 </w:t>
            </w:r>
            <w:r w:rsidRPr="00763C5C">
              <w:rPr>
                <w:lang w:val="ru-RU"/>
              </w:rPr>
              <w:t xml:space="preserve">способностью обеспечивать моделирование машин, электроприводов, гидроприводов, средств </w:t>
            </w:r>
            <w:proofErr w:type="spellStart"/>
            <w:r w:rsidRPr="00763C5C">
              <w:rPr>
                <w:lang w:val="ru-RU"/>
              </w:rPr>
              <w:t>гидропневмоавтоматики</w:t>
            </w:r>
            <w:proofErr w:type="spellEnd"/>
            <w:r w:rsidRPr="00763C5C">
              <w:rPr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i/>
                <w:color w:val="C00000"/>
              </w:rPr>
            </w:pPr>
            <w:proofErr w:type="spellStart"/>
            <w:r w:rsidRPr="000925E7">
              <w:t>Знать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основы трехмерного моделирования технических объектов и  моделирования технологических процессов металлургических машин;</w:t>
            </w:r>
          </w:p>
          <w:p w:rsidR="00763C5C" w:rsidRPr="00763C5C" w:rsidRDefault="00763C5C" w:rsidP="00763C5C">
            <w:pPr>
              <w:rPr>
                <w:i/>
                <w:color w:val="C00000"/>
                <w:highlight w:val="yellow"/>
                <w:lang w:val="ru-RU"/>
              </w:rPr>
            </w:pPr>
            <w:r w:rsidRPr="00763C5C">
              <w:rPr>
                <w:lang w:val="ru-RU"/>
              </w:rPr>
              <w:t xml:space="preserve">способы  </w:t>
            </w:r>
            <w:r w:rsidRPr="00763C5C">
              <w:rPr>
                <w:color w:val="000000"/>
                <w:lang w:val="ru-RU"/>
              </w:rPr>
              <w:t>обработки и анализа результатов моделирования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numPr>
                <w:ilvl w:val="0"/>
                <w:numId w:val="10"/>
              </w:numPr>
              <w:tabs>
                <w:tab w:val="left" w:pos="370"/>
              </w:tabs>
              <w:spacing w:after="0" w:line="240" w:lineRule="auto"/>
              <w:jc w:val="both"/>
              <w:rPr>
                <w:lang w:val="ru-RU"/>
              </w:rPr>
            </w:pPr>
            <w:r w:rsidRPr="00763C5C">
              <w:rPr>
                <w:bCs/>
                <w:noProof/>
                <w:lang w:val="ru-RU"/>
              </w:rPr>
              <w:t>Сборочный чертеж, чертеж общего вида. Условности и упрощения при выполнении СЧ.</w:t>
            </w:r>
          </w:p>
          <w:p w:rsidR="00763C5C" w:rsidRPr="00763C5C" w:rsidRDefault="00763C5C" w:rsidP="00763C5C">
            <w:pPr>
              <w:numPr>
                <w:ilvl w:val="0"/>
                <w:numId w:val="10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  <w:rPr>
                <w:lang w:val="ru-RU"/>
              </w:rPr>
            </w:pPr>
            <w:r w:rsidRPr="00763C5C">
              <w:rPr>
                <w:bCs/>
                <w:noProof/>
                <w:lang w:val="ru-RU"/>
              </w:rPr>
              <w:t>Стандартные изделия. Соединения болтовое, винтовое, шпилечное. Особенности их изображения на сборочных чертежах.</w:t>
            </w:r>
          </w:p>
          <w:p w:rsidR="00763C5C" w:rsidRPr="00763C5C" w:rsidRDefault="00763C5C" w:rsidP="00763C5C">
            <w:pPr>
              <w:numPr>
                <w:ilvl w:val="0"/>
                <w:numId w:val="10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  <w:rPr>
                <w:lang w:val="ru-RU"/>
              </w:rPr>
            </w:pPr>
            <w:r w:rsidRPr="00763C5C">
              <w:rPr>
                <w:bCs/>
                <w:noProof/>
                <w:lang w:val="ru-RU"/>
              </w:rPr>
              <w:t xml:space="preserve"> ГОСТ 2.401-68. Спецификация. Разделы спецификации. Порядок составления.</w:t>
            </w:r>
          </w:p>
          <w:p w:rsidR="00763C5C" w:rsidRPr="000925E7" w:rsidRDefault="00763C5C" w:rsidP="00763C5C">
            <w:pPr>
              <w:numPr>
                <w:ilvl w:val="0"/>
                <w:numId w:val="10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</w:pPr>
            <w:r w:rsidRPr="00763C5C">
              <w:rPr>
                <w:lang w:val="ru-RU"/>
              </w:rPr>
              <w:t xml:space="preserve">Компьютерная графика. Выполнение чертежей средствами компьютерной графики и САПР. </w:t>
            </w:r>
            <w:proofErr w:type="spellStart"/>
            <w:r w:rsidRPr="000925E7">
              <w:t>Основные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методы</w:t>
            </w:r>
            <w:proofErr w:type="spellEnd"/>
            <w:r w:rsidRPr="000925E7">
              <w:t xml:space="preserve"> и </w:t>
            </w:r>
            <w:proofErr w:type="spellStart"/>
            <w:r w:rsidRPr="000925E7">
              <w:t>команды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создания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чертежа</w:t>
            </w:r>
            <w:proofErr w:type="spellEnd"/>
            <w:r w:rsidRPr="000925E7">
              <w:t>.</w:t>
            </w:r>
          </w:p>
          <w:p w:rsidR="00763C5C" w:rsidRPr="00763C5C" w:rsidRDefault="00763C5C" w:rsidP="00763C5C">
            <w:pPr>
              <w:numPr>
                <w:ilvl w:val="0"/>
                <w:numId w:val="10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  <w:rPr>
                <w:lang w:val="ru-RU"/>
              </w:rPr>
            </w:pPr>
            <w:r w:rsidRPr="00763C5C">
              <w:rPr>
                <w:lang w:val="ru-RU"/>
              </w:rPr>
              <w:t>Компьютерная графика. Выполнение чертежей средствами компьютерной графики и САПР. Основные методы и команды создания трехмерной модели и получение чертежа.</w:t>
            </w:r>
          </w:p>
          <w:p w:rsidR="00763C5C" w:rsidRPr="00763C5C" w:rsidRDefault="00763C5C" w:rsidP="00763C5C">
            <w:pPr>
              <w:tabs>
                <w:tab w:val="left" w:pos="370"/>
              </w:tabs>
              <w:ind w:left="297" w:hanging="182"/>
              <w:rPr>
                <w:lang w:val="ru-RU"/>
              </w:rPr>
            </w:pP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i/>
                <w:color w:val="C00000"/>
              </w:rPr>
            </w:pPr>
            <w:proofErr w:type="spellStart"/>
            <w:r w:rsidRPr="000925E7">
              <w:t>Уметь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i/>
                <w:color w:val="C00000"/>
                <w:highlight w:val="yellow"/>
                <w:lang w:val="ru-RU"/>
              </w:rPr>
            </w:pPr>
            <w:r w:rsidRPr="00763C5C">
              <w:rPr>
                <w:lang w:val="ru-RU"/>
              </w:rPr>
              <w:t xml:space="preserve">осуществлять проектирование технических объектов технологических процессов с использованием  САПР, применяемых в металлургическом машиностроении, использовать при этом все существующие  блоки и возможности  </w:t>
            </w:r>
            <w:proofErr w:type="gramStart"/>
            <w:r w:rsidRPr="00763C5C">
              <w:rPr>
                <w:lang w:val="ru-RU"/>
              </w:rPr>
              <w:t>ПО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0925E7" w:rsidRDefault="00763C5C" w:rsidP="00763C5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Редактирование</w:t>
            </w:r>
            <w:proofErr w:type="spellEnd"/>
            <w:r w:rsidRPr="000925E7">
              <w:t xml:space="preserve">  </w:t>
            </w:r>
            <w:proofErr w:type="spellStart"/>
            <w:r w:rsidRPr="000925E7">
              <w:t>детали</w:t>
            </w:r>
            <w:proofErr w:type="spellEnd"/>
            <w:r w:rsidRPr="000925E7">
              <w:t xml:space="preserve"> и </w:t>
            </w:r>
            <w:proofErr w:type="spellStart"/>
            <w:r w:rsidRPr="000925E7">
              <w:t>сборки</w:t>
            </w:r>
            <w:proofErr w:type="spellEnd"/>
          </w:p>
          <w:p w:rsidR="00763C5C" w:rsidRPr="000925E7" w:rsidRDefault="00763C5C" w:rsidP="00763C5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Работа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со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спецификацией</w:t>
            </w:r>
            <w:proofErr w:type="spellEnd"/>
            <w:r w:rsidRPr="000925E7">
              <w:t>.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t>Работа</w:t>
            </w:r>
            <w:proofErr w:type="spellEnd"/>
            <w:r w:rsidRPr="000925E7">
              <w:t xml:space="preserve"> с </w:t>
            </w:r>
            <w:proofErr w:type="spellStart"/>
            <w:r w:rsidRPr="000925E7">
              <w:t>текстовыми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документами</w:t>
            </w:r>
            <w:proofErr w:type="spellEnd"/>
            <w:r w:rsidRPr="000925E7">
              <w:t>.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763C5C">
              <w:rPr>
                <w:lang w:val="ru-RU"/>
              </w:rPr>
              <w:t xml:space="preserve">Проведение расчетов в пакете Компас. 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i/>
                <w:color w:val="C00000"/>
              </w:rPr>
            </w:pPr>
            <w:proofErr w:type="spellStart"/>
            <w:r w:rsidRPr="000925E7">
              <w:t>Владеть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rFonts w:eastAsia="Lucida Sans Unicode"/>
                <w:lang w:val="ru-RU"/>
              </w:rPr>
            </w:pPr>
            <w:r w:rsidRPr="00763C5C">
              <w:rPr>
                <w:rFonts w:eastAsia="Lucida Sans Unicode"/>
                <w:lang w:val="ru-RU"/>
              </w:rPr>
              <w:t xml:space="preserve">навыками расчета силовых, прочностных и энергетических параметров </w:t>
            </w:r>
            <w:r w:rsidRPr="00763C5C">
              <w:rPr>
                <w:lang w:val="ru-RU"/>
              </w:rPr>
              <w:t xml:space="preserve">машин, электроприводов, гидроприводов, средств </w:t>
            </w:r>
            <w:proofErr w:type="spellStart"/>
            <w:r w:rsidRPr="00763C5C">
              <w:rPr>
                <w:lang w:val="ru-RU"/>
              </w:rPr>
              <w:t>гидропневмоавтоматики</w:t>
            </w:r>
            <w:proofErr w:type="spellEnd"/>
            <w:r w:rsidRPr="00763C5C">
              <w:rPr>
                <w:lang w:val="ru-RU"/>
              </w:rPr>
              <w:t xml:space="preserve">, систем, различных </w:t>
            </w:r>
            <w:r w:rsidRPr="00763C5C">
              <w:rPr>
                <w:lang w:val="ru-RU"/>
              </w:rPr>
              <w:lastRenderedPageBreak/>
              <w:t>комплексов, процессов, оборудования и технических объектов и технологических процессов с использованием стандартных пакетов</w:t>
            </w:r>
            <w:r w:rsidRPr="00763C5C">
              <w:rPr>
                <w:rFonts w:eastAsia="Lucida Sans Unicode"/>
                <w:lang w:val="ru-RU"/>
              </w:rPr>
              <w:t>;</w:t>
            </w:r>
          </w:p>
          <w:p w:rsidR="00763C5C" w:rsidRPr="00763C5C" w:rsidRDefault="00763C5C" w:rsidP="00763C5C">
            <w:pPr>
              <w:rPr>
                <w:i/>
                <w:color w:val="C00000"/>
                <w:highlight w:val="yellow"/>
                <w:lang w:val="ru-RU"/>
              </w:rPr>
            </w:pPr>
            <w:r w:rsidRPr="00763C5C">
              <w:rPr>
                <w:lang w:val="ru-RU"/>
              </w:rPr>
              <w:t>навыками проведения экспериментов по заданным методикам с обработкой и анализом результатов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lastRenderedPageBreak/>
              <w:t>Отредактировать деталь, входящую в состав сборки на месте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Произвести расчет зубчатого зацепления средствами САПР</w:t>
            </w:r>
          </w:p>
        </w:tc>
      </w:tr>
      <w:tr w:rsidR="00763C5C" w:rsidRPr="005359AD" w:rsidTr="00763C5C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color w:val="000000"/>
                <w:lang w:val="ru-RU"/>
              </w:rPr>
            </w:pPr>
            <w:r w:rsidRPr="00763C5C">
              <w:rPr>
                <w:color w:val="000000"/>
                <w:lang w:val="ru-RU"/>
              </w:rPr>
              <w:lastRenderedPageBreak/>
              <w:t>ПК-15</w:t>
            </w:r>
            <w:r w:rsidRPr="00763C5C">
              <w:rPr>
                <w:lang w:val="ru-RU"/>
              </w:rPr>
              <w:t xml:space="preserve"> способностью принимать участие в работах по расчету и проектированию машин, электроприводов, гидроприводов, средств </w:t>
            </w:r>
            <w:proofErr w:type="spellStart"/>
            <w:r w:rsidRPr="00763C5C">
              <w:rPr>
                <w:lang w:val="ru-RU"/>
              </w:rPr>
              <w:t>гидропневмоавтоматики</w:t>
            </w:r>
            <w:proofErr w:type="spellEnd"/>
            <w:r w:rsidRPr="00763C5C">
              <w:rPr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roofErr w:type="spellStart"/>
            <w:r w:rsidRPr="000925E7">
              <w:t>Знать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rFonts w:eastAsia="Lucida Sans Unicode"/>
                <w:lang w:val="ru-RU"/>
              </w:rPr>
            </w:pPr>
            <w:r w:rsidRPr="00763C5C">
              <w:rPr>
                <w:rFonts w:eastAsia="Lucida Sans Unicode"/>
                <w:lang w:val="ru-RU"/>
              </w:rPr>
              <w:t>основные определения, 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:rsidR="00763C5C" w:rsidRPr="00763C5C" w:rsidRDefault="00763C5C" w:rsidP="00763C5C">
            <w:pPr>
              <w:rPr>
                <w:rFonts w:eastAsia="Lucida Sans Unicode"/>
                <w:lang w:val="ru-RU"/>
              </w:rPr>
            </w:pPr>
            <w:r w:rsidRPr="00763C5C">
              <w:rPr>
                <w:rFonts w:eastAsia="Lucida Sans Unicode"/>
                <w:lang w:val="ru-RU"/>
              </w:rPr>
              <w:t>цели и задачи применения САПР;</w:t>
            </w:r>
          </w:p>
          <w:p w:rsidR="00763C5C" w:rsidRPr="00763C5C" w:rsidRDefault="00763C5C" w:rsidP="00763C5C">
            <w:pPr>
              <w:rPr>
                <w:i/>
                <w:color w:val="C00000"/>
                <w:lang w:val="ru-RU"/>
              </w:rPr>
            </w:pPr>
            <w:r w:rsidRPr="00763C5C">
              <w:rPr>
                <w:rFonts w:eastAsia="Lucida Sans Unicode"/>
                <w:lang w:val="ru-RU"/>
              </w:rPr>
              <w:t>состав и требования к техническим и программным средствам автоматизации инженерного труда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0925E7" w:rsidRDefault="00763C5C" w:rsidP="00763C5C">
            <w:pPr>
              <w:numPr>
                <w:ilvl w:val="0"/>
                <w:numId w:val="11"/>
              </w:numPr>
              <w:tabs>
                <w:tab w:val="left" w:pos="370"/>
              </w:tabs>
              <w:spacing w:after="0" w:line="240" w:lineRule="auto"/>
              <w:jc w:val="both"/>
            </w:pPr>
            <w:r w:rsidRPr="00763C5C">
              <w:rPr>
                <w:lang w:val="ru-RU"/>
              </w:rPr>
              <w:t xml:space="preserve">Компьютерная графика. Выполнение чертежей средствами компьютерной графики и САПР. </w:t>
            </w:r>
            <w:proofErr w:type="spellStart"/>
            <w:r w:rsidRPr="000925E7">
              <w:t>Основные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методы</w:t>
            </w:r>
            <w:proofErr w:type="spellEnd"/>
            <w:r w:rsidRPr="000925E7">
              <w:t xml:space="preserve"> и </w:t>
            </w:r>
            <w:proofErr w:type="spellStart"/>
            <w:r w:rsidRPr="000925E7">
              <w:t>команды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редактирования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чертежей</w:t>
            </w:r>
            <w:proofErr w:type="spellEnd"/>
            <w:r w:rsidRPr="000925E7">
              <w:t xml:space="preserve"> и 3D </w:t>
            </w:r>
            <w:proofErr w:type="spellStart"/>
            <w:r w:rsidRPr="000925E7">
              <w:t>моделей</w:t>
            </w:r>
            <w:proofErr w:type="spellEnd"/>
            <w:r w:rsidRPr="000925E7">
              <w:t>.</w:t>
            </w:r>
          </w:p>
          <w:p w:rsidR="00763C5C" w:rsidRPr="00763C5C" w:rsidRDefault="00763C5C" w:rsidP="00763C5C">
            <w:pPr>
              <w:numPr>
                <w:ilvl w:val="0"/>
                <w:numId w:val="11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  <w:rPr>
                <w:lang w:val="ru-RU"/>
              </w:rPr>
            </w:pPr>
            <w:r w:rsidRPr="00763C5C">
              <w:rPr>
                <w:lang w:val="ru-RU"/>
              </w:rPr>
              <w:t>Представление проекта с помощью фотореалистичных изображений.</w:t>
            </w:r>
          </w:p>
          <w:p w:rsidR="00763C5C" w:rsidRPr="00763C5C" w:rsidRDefault="00763C5C" w:rsidP="00763C5C">
            <w:pPr>
              <w:numPr>
                <w:ilvl w:val="0"/>
                <w:numId w:val="11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  <w:rPr>
                <w:lang w:val="ru-RU"/>
              </w:rPr>
            </w:pPr>
            <w:r w:rsidRPr="00763C5C">
              <w:rPr>
                <w:lang w:val="ru-RU"/>
              </w:rPr>
              <w:t>Анимация работы проектируемого устройства в КОМПАС-3</w:t>
            </w:r>
            <w:r w:rsidRPr="000925E7">
              <w:t>D</w:t>
            </w:r>
            <w:r w:rsidRPr="00763C5C">
              <w:rPr>
                <w:lang w:val="ru-RU"/>
              </w:rPr>
              <w:t>.</w:t>
            </w:r>
          </w:p>
          <w:p w:rsidR="00763C5C" w:rsidRPr="00763C5C" w:rsidRDefault="00763C5C" w:rsidP="00763C5C">
            <w:pPr>
              <w:numPr>
                <w:ilvl w:val="0"/>
                <w:numId w:val="11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  <w:rPr>
                <w:lang w:val="ru-RU"/>
              </w:rPr>
            </w:pPr>
            <w:r w:rsidRPr="00763C5C">
              <w:rPr>
                <w:lang w:val="ru-RU"/>
              </w:rPr>
              <w:t>Оформление конструкторской документации на проект согласно соответствующим стандартам.</w:t>
            </w:r>
          </w:p>
          <w:p w:rsidR="00763C5C" w:rsidRPr="00763C5C" w:rsidRDefault="00763C5C" w:rsidP="00763C5C">
            <w:pPr>
              <w:numPr>
                <w:ilvl w:val="0"/>
                <w:numId w:val="11"/>
              </w:numPr>
              <w:tabs>
                <w:tab w:val="left" w:pos="370"/>
              </w:tabs>
              <w:spacing w:after="0" w:line="240" w:lineRule="auto"/>
              <w:ind w:left="297" w:hanging="182"/>
              <w:jc w:val="both"/>
              <w:rPr>
                <w:lang w:val="ru-RU"/>
              </w:rPr>
            </w:pPr>
            <w:r w:rsidRPr="00763C5C">
              <w:rPr>
                <w:lang w:val="ru-RU"/>
              </w:rPr>
              <w:t>Основные типы инженерных расчетов средствами современных систем автоматизированного проектирования.</w:t>
            </w:r>
          </w:p>
          <w:p w:rsidR="00763C5C" w:rsidRPr="00763C5C" w:rsidRDefault="00763C5C" w:rsidP="00763C5C">
            <w:pPr>
              <w:tabs>
                <w:tab w:val="left" w:pos="370"/>
              </w:tabs>
              <w:ind w:left="297" w:hanging="182"/>
              <w:rPr>
                <w:lang w:val="ru-RU"/>
              </w:rPr>
            </w:pPr>
          </w:p>
        </w:tc>
      </w:tr>
      <w:tr w:rsidR="00763C5C" w:rsidRPr="000925E7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highlight w:val="yellow"/>
              </w:rPr>
            </w:pPr>
            <w:proofErr w:type="spellStart"/>
            <w:r w:rsidRPr="000925E7">
              <w:t>Уметь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rFonts w:eastAsia="Lucida Sans Unicode"/>
                <w:lang w:val="ru-RU"/>
              </w:rPr>
            </w:pPr>
            <w:r w:rsidRPr="00763C5C">
              <w:rPr>
                <w:rFonts w:eastAsia="Lucida Sans Unicode"/>
                <w:lang w:val="ru-RU"/>
              </w:rPr>
              <w:t xml:space="preserve">проводить вычисления с применением численных методов расчета металлургических  машин и оборудования и обосновывать рациональный выбор; </w:t>
            </w:r>
          </w:p>
          <w:p w:rsidR="00763C5C" w:rsidRPr="00763C5C" w:rsidRDefault="00763C5C" w:rsidP="00763C5C">
            <w:pPr>
              <w:rPr>
                <w:i/>
                <w:color w:val="C00000"/>
                <w:highlight w:val="yellow"/>
                <w:lang w:val="ru-RU"/>
              </w:rPr>
            </w:pPr>
            <w:r w:rsidRPr="00763C5C">
              <w:rPr>
                <w:rFonts w:eastAsia="Lucida Sans Unicode"/>
                <w:lang w:val="ru-RU"/>
              </w:rPr>
              <w:t xml:space="preserve">анализировать, синтезировать и критически резюмировать </w:t>
            </w:r>
            <w:r w:rsidRPr="00763C5C">
              <w:rPr>
                <w:rFonts w:eastAsia="Lucida Sans Unicode"/>
                <w:lang w:val="ru-RU"/>
              </w:rPr>
              <w:lastRenderedPageBreak/>
              <w:t>полученную информацию с использованием компьютерных технологий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0925E7" w:rsidRDefault="00763C5C" w:rsidP="00763C5C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0925E7">
              <w:lastRenderedPageBreak/>
              <w:t>Проведение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расчетов</w:t>
            </w:r>
            <w:proofErr w:type="spellEnd"/>
            <w:r w:rsidRPr="000925E7">
              <w:t xml:space="preserve"> в </w:t>
            </w:r>
            <w:proofErr w:type="spellStart"/>
            <w:r w:rsidRPr="000925E7">
              <w:t>пакете</w:t>
            </w:r>
            <w:proofErr w:type="spellEnd"/>
            <w:r w:rsidRPr="000925E7">
              <w:t xml:space="preserve"> INVENTOR</w:t>
            </w:r>
          </w:p>
          <w:p w:rsidR="00763C5C" w:rsidRPr="000925E7" w:rsidRDefault="00763C5C" w:rsidP="00763C5C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eastAsia="Calibri"/>
              </w:rPr>
            </w:pPr>
            <w:proofErr w:type="spellStart"/>
            <w:r w:rsidRPr="000925E7">
              <w:rPr>
                <w:rFonts w:eastAsia="Calibri"/>
              </w:rPr>
              <w:t>Операторы</w:t>
            </w:r>
            <w:proofErr w:type="spellEnd"/>
            <w:r w:rsidRPr="000925E7">
              <w:rPr>
                <w:rFonts w:eastAsia="Calibri"/>
              </w:rPr>
              <w:t xml:space="preserve">. </w:t>
            </w:r>
            <w:proofErr w:type="spellStart"/>
            <w:r w:rsidRPr="000925E7">
              <w:rPr>
                <w:rFonts w:eastAsia="Calibri"/>
              </w:rPr>
              <w:t>Методы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расчета</w:t>
            </w:r>
            <w:proofErr w:type="spellEnd"/>
            <w:r w:rsidRPr="000925E7">
              <w:rPr>
                <w:rFonts w:eastAsia="Calibri"/>
              </w:rPr>
              <w:t>.</w:t>
            </w:r>
          </w:p>
          <w:p w:rsidR="00763C5C" w:rsidRPr="000925E7" w:rsidRDefault="00763C5C" w:rsidP="00763C5C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eastAsia="Calibri"/>
              </w:rPr>
            </w:pPr>
            <w:proofErr w:type="spellStart"/>
            <w:r w:rsidRPr="000925E7">
              <w:rPr>
                <w:rFonts w:eastAsia="Calibri"/>
              </w:rPr>
              <w:t>Работа</w:t>
            </w:r>
            <w:proofErr w:type="spellEnd"/>
            <w:r w:rsidRPr="000925E7">
              <w:rPr>
                <w:rFonts w:eastAsia="Calibri"/>
              </w:rPr>
              <w:t xml:space="preserve"> с </w:t>
            </w:r>
            <w:proofErr w:type="spellStart"/>
            <w:r w:rsidRPr="000925E7">
              <w:rPr>
                <w:rFonts w:eastAsia="Calibri"/>
              </w:rPr>
              <w:t>матрицами</w:t>
            </w:r>
            <w:proofErr w:type="spellEnd"/>
            <w:r w:rsidRPr="000925E7">
              <w:rPr>
                <w:rFonts w:eastAsia="Calibri"/>
              </w:rPr>
              <w:t xml:space="preserve">. </w:t>
            </w:r>
          </w:p>
          <w:p w:rsidR="00763C5C" w:rsidRPr="000925E7" w:rsidRDefault="00763C5C" w:rsidP="00763C5C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eastAsia="Calibri"/>
              </w:rPr>
            </w:pPr>
            <w:proofErr w:type="spellStart"/>
            <w:r w:rsidRPr="000925E7">
              <w:rPr>
                <w:rFonts w:eastAsia="Calibri"/>
              </w:rPr>
              <w:t>Символьные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вычисления</w:t>
            </w:r>
            <w:proofErr w:type="spellEnd"/>
            <w:r w:rsidRPr="000925E7">
              <w:rPr>
                <w:rFonts w:eastAsia="Calibri"/>
              </w:rPr>
              <w:t>.</w:t>
            </w:r>
          </w:p>
          <w:p w:rsidR="00763C5C" w:rsidRPr="000925E7" w:rsidRDefault="00763C5C" w:rsidP="00763C5C"/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highlight w:val="yellow"/>
              </w:rPr>
            </w:pPr>
            <w:proofErr w:type="spellStart"/>
            <w:r w:rsidRPr="000925E7">
              <w:lastRenderedPageBreak/>
              <w:t>Владеть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i/>
                <w:color w:val="C00000"/>
                <w:lang w:val="ru-RU"/>
              </w:rPr>
            </w:pPr>
            <w:r w:rsidRPr="00763C5C">
              <w:rPr>
                <w:color w:val="000000"/>
                <w:lang w:val="ru-RU"/>
              </w:rPr>
              <w:t xml:space="preserve">практическими навыками по </w:t>
            </w:r>
            <w:r w:rsidRPr="00763C5C">
              <w:rPr>
                <w:lang w:val="ru-RU"/>
              </w:rPr>
              <w:t xml:space="preserve">проектированию машин, электроприводов, гидроприводов, средств </w:t>
            </w:r>
            <w:proofErr w:type="spellStart"/>
            <w:r w:rsidRPr="00763C5C">
              <w:rPr>
                <w:lang w:val="ru-RU"/>
              </w:rPr>
              <w:t>гидропневмоавтоматики</w:t>
            </w:r>
            <w:proofErr w:type="spellEnd"/>
            <w:r w:rsidRPr="00763C5C">
              <w:rPr>
                <w:lang w:val="ru-RU"/>
              </w:rPr>
              <w:t xml:space="preserve">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 </w:t>
            </w:r>
            <w:r w:rsidRPr="00763C5C">
              <w:rPr>
                <w:color w:val="000000"/>
                <w:lang w:val="ru-RU"/>
              </w:rPr>
              <w:t>для нужд конкретного производства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Провести расчет болтового соединения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Провести расчет вала</w:t>
            </w:r>
          </w:p>
        </w:tc>
      </w:tr>
      <w:tr w:rsidR="00763C5C" w:rsidRPr="005359AD" w:rsidTr="00763C5C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color w:val="000000"/>
                <w:lang w:val="ru-RU"/>
              </w:rPr>
            </w:pPr>
            <w:r w:rsidRPr="00763C5C">
              <w:rPr>
                <w:color w:val="000000"/>
                <w:lang w:val="ru-RU"/>
              </w:rPr>
              <w:t>ПК-16</w:t>
            </w:r>
            <w:r w:rsidRPr="00763C5C">
              <w:rPr>
                <w:lang w:val="ru-RU"/>
              </w:rPr>
              <w:t xml:space="preserve">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763C5C">
              <w:rPr>
                <w:lang w:val="ru-RU"/>
              </w:rPr>
              <w:t>гидропневмоавтоматики</w:t>
            </w:r>
            <w:proofErr w:type="spellEnd"/>
            <w:r w:rsidRPr="00763C5C">
              <w:rPr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roofErr w:type="spellStart"/>
            <w:r w:rsidRPr="000925E7">
              <w:t>Знать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способы и последовательность подготовки технических заданий на разработку проектных решений;</w:t>
            </w:r>
          </w:p>
          <w:p w:rsidR="00763C5C" w:rsidRPr="00763C5C" w:rsidRDefault="00763C5C" w:rsidP="00763C5C">
            <w:pPr>
              <w:rPr>
                <w:i/>
                <w:color w:val="C00000"/>
                <w:lang w:val="ru-RU"/>
              </w:rPr>
            </w:pPr>
            <w:r w:rsidRPr="00763C5C">
              <w:rPr>
                <w:lang w:val="ru-RU"/>
              </w:rPr>
              <w:t>нормативно-правовую базу и перечень стандартов, необходимых для разработки технических заданий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0925E7" w:rsidRDefault="00763C5C" w:rsidP="00763C5C">
            <w:pPr>
              <w:widowControl w:val="0"/>
              <w:numPr>
                <w:ilvl w:val="0"/>
                <w:numId w:val="1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</w:rPr>
            </w:pPr>
            <w:r w:rsidRPr="00763C5C">
              <w:rPr>
                <w:bCs/>
                <w:lang w:val="ru-RU"/>
              </w:rPr>
              <w:t xml:space="preserve">Понятие о проекте и проектировании. </w:t>
            </w:r>
            <w:proofErr w:type="spellStart"/>
            <w:r w:rsidRPr="000925E7">
              <w:rPr>
                <w:bCs/>
              </w:rPr>
              <w:t>Основные</w:t>
            </w:r>
            <w:proofErr w:type="spellEnd"/>
            <w:r w:rsidRPr="000925E7">
              <w:rPr>
                <w:bCs/>
              </w:rPr>
              <w:t xml:space="preserve"> </w:t>
            </w:r>
            <w:proofErr w:type="spellStart"/>
            <w:r w:rsidRPr="000925E7">
              <w:rPr>
                <w:bCs/>
              </w:rPr>
              <w:t>направления</w:t>
            </w:r>
            <w:proofErr w:type="spellEnd"/>
            <w:r w:rsidRPr="000925E7">
              <w:rPr>
                <w:bCs/>
              </w:rPr>
              <w:t xml:space="preserve"> </w:t>
            </w:r>
            <w:proofErr w:type="spellStart"/>
            <w:r w:rsidRPr="000925E7">
              <w:rPr>
                <w:bCs/>
              </w:rPr>
              <w:t>проектирования</w:t>
            </w:r>
            <w:proofErr w:type="spellEnd"/>
            <w:r w:rsidRPr="000925E7">
              <w:rPr>
                <w:bCs/>
              </w:rPr>
              <w:t>.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1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bCs/>
                <w:lang w:val="ru-RU"/>
              </w:rPr>
            </w:pPr>
            <w:r w:rsidRPr="00763C5C">
              <w:rPr>
                <w:bCs/>
                <w:lang w:val="ru-RU"/>
              </w:rPr>
              <w:t>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1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bCs/>
                <w:lang w:val="ru-RU"/>
              </w:rPr>
            </w:pPr>
            <w:r w:rsidRPr="00763C5C">
              <w:rPr>
                <w:bCs/>
                <w:lang w:val="ru-RU"/>
              </w:rPr>
              <w:t>Исходные данные для технологического проектирования.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</w:pPr>
            <w:r w:rsidRPr="00763C5C">
              <w:rPr>
                <w:lang w:val="ru-RU"/>
              </w:rPr>
              <w:t xml:space="preserve">Организация производства в цехе. Цели и задачи проекта производственной системы. </w:t>
            </w:r>
            <w:proofErr w:type="spellStart"/>
            <w:r w:rsidRPr="000925E7">
              <w:t>Содержание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технологического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проектирования</w:t>
            </w:r>
            <w:proofErr w:type="spellEnd"/>
            <w:r w:rsidRPr="000925E7">
              <w:t xml:space="preserve">. </w:t>
            </w:r>
            <w:proofErr w:type="spellStart"/>
            <w:r w:rsidRPr="000925E7">
              <w:t>Определение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параметров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оборудования</w:t>
            </w:r>
            <w:proofErr w:type="spellEnd"/>
            <w:r w:rsidRPr="000925E7">
              <w:t xml:space="preserve">. </w:t>
            </w:r>
            <w:proofErr w:type="spellStart"/>
            <w:r w:rsidRPr="000925E7">
              <w:t>Классификация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задач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проекта</w:t>
            </w:r>
            <w:proofErr w:type="spellEnd"/>
            <w:r w:rsidRPr="000925E7">
              <w:t>.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1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bCs/>
                <w:lang w:val="ru-RU"/>
              </w:rPr>
            </w:pPr>
            <w:r w:rsidRPr="00763C5C">
              <w:rPr>
                <w:bCs/>
                <w:lang w:val="ru-RU"/>
              </w:rPr>
              <w:lastRenderedPageBreak/>
              <w:t>Основные понятия в технологическом проектировании: состав машиностроительного завода (цеха), производственная мощность, классификация производств, определение района, пункта и площадки строительства, очереди строительства и пусковых комплексов.</w:t>
            </w:r>
          </w:p>
          <w:p w:rsidR="00763C5C" w:rsidRPr="00763C5C" w:rsidRDefault="00763C5C" w:rsidP="00763C5C">
            <w:pPr>
              <w:tabs>
                <w:tab w:val="left" w:pos="370"/>
              </w:tabs>
              <w:ind w:left="297" w:hanging="182"/>
              <w:rPr>
                <w:lang w:val="ru-RU"/>
              </w:rPr>
            </w:pP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roofErr w:type="spellStart"/>
            <w:r w:rsidRPr="000925E7">
              <w:lastRenderedPageBreak/>
              <w:t>Уметь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 xml:space="preserve">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763C5C">
              <w:rPr>
                <w:lang w:val="ru-RU"/>
              </w:rPr>
              <w:t>гидропневмоавтоматики</w:t>
            </w:r>
            <w:proofErr w:type="spellEnd"/>
            <w:r w:rsidRPr="00763C5C">
              <w:rPr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изделий;</w:t>
            </w:r>
          </w:p>
          <w:p w:rsidR="00763C5C" w:rsidRPr="00763C5C" w:rsidRDefault="00763C5C" w:rsidP="00763C5C">
            <w:pPr>
              <w:rPr>
                <w:i/>
                <w:color w:val="C00000"/>
                <w:highlight w:val="yellow"/>
                <w:lang w:val="ru-RU"/>
              </w:rPr>
            </w:pPr>
            <w:r w:rsidRPr="00763C5C">
              <w:rPr>
                <w:lang w:val="ru-RU"/>
              </w:rPr>
              <w:t>подготавливать необходимые обзоры, отзывы, заключения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0925E7" w:rsidRDefault="00763C5C" w:rsidP="00763C5C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eastAsia="Calibri"/>
              </w:rPr>
            </w:pPr>
            <w:proofErr w:type="spellStart"/>
            <w:r w:rsidRPr="000925E7">
              <w:rPr>
                <w:rFonts w:eastAsia="Calibri"/>
              </w:rPr>
              <w:t>Графическая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иллюстрация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расчетов</w:t>
            </w:r>
            <w:proofErr w:type="spellEnd"/>
            <w:r w:rsidRPr="000925E7">
              <w:rPr>
                <w:rFonts w:eastAsia="Calibri"/>
              </w:rPr>
              <w:t xml:space="preserve">. 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Calibri"/>
              </w:rPr>
            </w:pPr>
            <w:proofErr w:type="spellStart"/>
            <w:r w:rsidRPr="000925E7">
              <w:rPr>
                <w:rFonts w:eastAsia="Calibri"/>
              </w:rPr>
              <w:t>Команды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создания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изображения</w:t>
            </w:r>
            <w:proofErr w:type="spellEnd"/>
            <w:r w:rsidRPr="000925E7">
              <w:rPr>
                <w:rFonts w:eastAsia="Calibri"/>
              </w:rPr>
              <w:t xml:space="preserve">. 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Calibri"/>
              </w:rPr>
            </w:pPr>
            <w:proofErr w:type="spellStart"/>
            <w:r w:rsidRPr="000925E7">
              <w:rPr>
                <w:rFonts w:eastAsia="Calibri"/>
              </w:rPr>
              <w:t>Ввод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специальных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символов</w:t>
            </w:r>
            <w:proofErr w:type="spellEnd"/>
            <w:r w:rsidRPr="000925E7">
              <w:rPr>
                <w:rFonts w:eastAsia="Calibri"/>
              </w:rPr>
              <w:t xml:space="preserve">. 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Calibri"/>
                <w:lang w:val="ru-RU"/>
              </w:rPr>
            </w:pPr>
            <w:r w:rsidRPr="00763C5C">
              <w:rPr>
                <w:rFonts w:eastAsia="Calibri"/>
                <w:lang w:val="ru-RU"/>
              </w:rPr>
              <w:t xml:space="preserve">Команды создания блоков и работы с ними. 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roofErr w:type="spellStart"/>
            <w:r w:rsidRPr="000925E7">
              <w:t>Владеть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практическими навыками в разработке различной технической документации;</w:t>
            </w:r>
          </w:p>
          <w:p w:rsidR="00763C5C" w:rsidRPr="00763C5C" w:rsidRDefault="00763C5C" w:rsidP="00763C5C">
            <w:pPr>
              <w:rPr>
                <w:i/>
                <w:color w:val="C00000"/>
                <w:highlight w:val="yellow"/>
                <w:lang w:val="ru-RU"/>
              </w:rPr>
            </w:pPr>
            <w:r w:rsidRPr="00763C5C">
              <w:rPr>
                <w:color w:val="000000"/>
                <w:w w:val="102"/>
                <w:lang w:val="ru-RU"/>
              </w:rPr>
              <w:t>навыками работы с техническими средствами и пакетами при</w:t>
            </w:r>
            <w:r w:rsidRPr="00763C5C">
              <w:rPr>
                <w:color w:val="000000"/>
                <w:spacing w:val="-4"/>
                <w:lang w:val="ru-RU"/>
              </w:rPr>
              <w:t>кладных программ проектирования для металлургического производства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Отобразить траекторию движения заданной точки и графики ее скорости и ускорений для заданного объекта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Создать модель стандартного изделия (</w:t>
            </w:r>
            <w:proofErr w:type="spellStart"/>
            <w:r w:rsidRPr="00763C5C">
              <w:rPr>
                <w:lang w:val="ru-RU"/>
              </w:rPr>
              <w:t>пневмоцилиндр</w:t>
            </w:r>
            <w:proofErr w:type="spellEnd"/>
            <w:r w:rsidRPr="00763C5C">
              <w:rPr>
                <w:lang w:val="ru-RU"/>
              </w:rPr>
              <w:t>, муфта, зубчатое колесо)</w:t>
            </w:r>
          </w:p>
        </w:tc>
      </w:tr>
      <w:tr w:rsidR="00763C5C" w:rsidRPr="005359AD" w:rsidTr="00763C5C"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color w:val="000000"/>
                <w:lang w:val="ru-RU"/>
              </w:rPr>
            </w:pPr>
            <w:r w:rsidRPr="00763C5C">
              <w:rPr>
                <w:color w:val="000000"/>
                <w:lang w:val="ru-RU"/>
              </w:rPr>
              <w:t>ПК-18</w:t>
            </w:r>
            <w:r w:rsidRPr="00763C5C">
              <w:rPr>
                <w:lang w:val="ru-RU"/>
              </w:rPr>
              <w:t xml:space="preserve"> способностью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highlight w:val="yellow"/>
              </w:rPr>
            </w:pPr>
            <w:proofErr w:type="spellStart"/>
            <w:r w:rsidRPr="000925E7">
              <w:lastRenderedPageBreak/>
              <w:t>Знать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основные определения и понятия, применяемые в патентной деятельности;</w:t>
            </w:r>
          </w:p>
          <w:p w:rsidR="00763C5C" w:rsidRPr="00763C5C" w:rsidRDefault="00763C5C" w:rsidP="00763C5C">
            <w:pPr>
              <w:tabs>
                <w:tab w:val="left" w:pos="851"/>
              </w:tabs>
              <w:ind w:left="37"/>
              <w:rPr>
                <w:lang w:val="ru-RU"/>
              </w:rPr>
            </w:pPr>
            <w:r w:rsidRPr="00763C5C">
              <w:rPr>
                <w:lang w:val="ru-RU"/>
              </w:rPr>
              <w:t xml:space="preserve">основные принципы решения инженерных задач и поиск путей для выбора метода решения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widowControl w:val="0"/>
              <w:numPr>
                <w:ilvl w:val="0"/>
                <w:numId w:val="1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lang w:val="ru-RU"/>
              </w:rPr>
            </w:pPr>
            <w:r w:rsidRPr="00763C5C">
              <w:rPr>
                <w:bCs/>
                <w:lang w:val="ru-RU"/>
              </w:rPr>
              <w:t>Производственная программа, режим работы и фонды времени.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</w:pPr>
            <w:r w:rsidRPr="00763C5C">
              <w:rPr>
                <w:lang w:val="ru-RU"/>
              </w:rPr>
              <w:t>Основные аспекты выполнения графической части проектной и рабочей документаций.</w:t>
            </w:r>
            <w:r w:rsidRPr="00763C5C">
              <w:rPr>
                <w:bCs/>
                <w:lang w:val="ru-RU"/>
              </w:rPr>
              <w:t xml:space="preserve"> </w:t>
            </w:r>
            <w:proofErr w:type="spellStart"/>
            <w:r w:rsidRPr="000925E7">
              <w:t>Общие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принципы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организации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проектирования</w:t>
            </w:r>
            <w:proofErr w:type="spellEnd"/>
            <w:r w:rsidRPr="000925E7">
              <w:t>.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1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bCs/>
                <w:lang w:val="ru-RU"/>
              </w:rPr>
            </w:pPr>
            <w:r w:rsidRPr="00763C5C">
              <w:rPr>
                <w:lang w:val="ru-RU"/>
              </w:rPr>
              <w:t>Промышленная безопасность опасных производственных объектов</w:t>
            </w:r>
            <w:r w:rsidRPr="00763C5C">
              <w:rPr>
                <w:bCs/>
                <w:lang w:val="ru-RU"/>
              </w:rPr>
              <w:t>.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1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bCs/>
                <w:lang w:val="ru-RU"/>
              </w:rPr>
            </w:pPr>
            <w:r w:rsidRPr="00763C5C">
              <w:rPr>
                <w:lang w:val="ru-RU"/>
              </w:rPr>
              <w:t>Проектная документация. Рабочая документация. Объем проектной документации и порядок представления ее на экспертизу</w:t>
            </w:r>
            <w:r w:rsidRPr="00763C5C">
              <w:rPr>
                <w:bCs/>
                <w:lang w:val="ru-RU"/>
              </w:rPr>
              <w:t>.</w:t>
            </w:r>
          </w:p>
          <w:p w:rsidR="00763C5C" w:rsidRPr="00763C5C" w:rsidRDefault="00763C5C" w:rsidP="00763C5C">
            <w:pPr>
              <w:widowControl w:val="0"/>
              <w:numPr>
                <w:ilvl w:val="0"/>
                <w:numId w:val="13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297" w:hanging="182"/>
              <w:jc w:val="both"/>
              <w:rPr>
                <w:lang w:val="ru-RU"/>
              </w:rPr>
            </w:pPr>
            <w:r w:rsidRPr="00763C5C">
              <w:rPr>
                <w:lang w:val="ru-RU"/>
              </w:rPr>
              <w:t>Исходные данные для технологического проектирования.</w:t>
            </w:r>
          </w:p>
          <w:p w:rsidR="00763C5C" w:rsidRPr="00763C5C" w:rsidRDefault="00763C5C" w:rsidP="00763C5C">
            <w:pPr>
              <w:tabs>
                <w:tab w:val="left" w:pos="370"/>
              </w:tabs>
              <w:ind w:left="297" w:hanging="182"/>
              <w:rPr>
                <w:lang w:val="ru-RU"/>
              </w:rPr>
            </w:pPr>
            <w:r w:rsidRPr="00763C5C">
              <w:rPr>
                <w:lang w:val="ru-RU"/>
              </w:rPr>
              <w:t>Основные направления в проектировании современных цехов.</w:t>
            </w: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highlight w:val="yellow"/>
              </w:rPr>
            </w:pPr>
            <w:proofErr w:type="spellStart"/>
            <w:r w:rsidRPr="000925E7">
              <w:t>Уметь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i/>
                <w:color w:val="C00000"/>
                <w:highlight w:val="yellow"/>
                <w:lang w:val="ru-RU"/>
              </w:rPr>
            </w:pPr>
            <w:r w:rsidRPr="00763C5C">
              <w:rPr>
                <w:color w:val="000000"/>
                <w:lang w:val="ru-RU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0925E7" w:rsidRDefault="00763C5C" w:rsidP="00763C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Calibri"/>
              </w:rPr>
            </w:pPr>
            <w:proofErr w:type="spellStart"/>
            <w:r w:rsidRPr="000925E7">
              <w:rPr>
                <w:rFonts w:eastAsia="Calibri"/>
              </w:rPr>
              <w:t>Команды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работы</w:t>
            </w:r>
            <w:proofErr w:type="spellEnd"/>
            <w:r w:rsidRPr="000925E7">
              <w:rPr>
                <w:rFonts w:eastAsia="Calibri"/>
              </w:rPr>
              <w:t xml:space="preserve"> с </w:t>
            </w:r>
            <w:proofErr w:type="spellStart"/>
            <w:r w:rsidRPr="000925E7">
              <w:rPr>
                <w:rFonts w:eastAsia="Calibri"/>
              </w:rPr>
              <w:t>чертежом</w:t>
            </w:r>
            <w:proofErr w:type="spellEnd"/>
            <w:r w:rsidRPr="000925E7">
              <w:rPr>
                <w:rFonts w:eastAsia="Calibri"/>
              </w:rPr>
              <w:t>.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Calibri"/>
              </w:rPr>
            </w:pPr>
            <w:proofErr w:type="spellStart"/>
            <w:r w:rsidRPr="000925E7">
              <w:rPr>
                <w:rFonts w:eastAsia="Calibri"/>
              </w:rPr>
              <w:t>Команды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управления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изображением</w:t>
            </w:r>
            <w:proofErr w:type="spellEnd"/>
            <w:r w:rsidRPr="000925E7">
              <w:rPr>
                <w:rFonts w:eastAsia="Calibri"/>
              </w:rPr>
              <w:t xml:space="preserve">. </w:t>
            </w:r>
          </w:p>
          <w:p w:rsidR="00763C5C" w:rsidRPr="000925E7" w:rsidRDefault="00763C5C" w:rsidP="00763C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Calibri"/>
              </w:rPr>
            </w:pPr>
            <w:proofErr w:type="spellStart"/>
            <w:r w:rsidRPr="000925E7">
              <w:rPr>
                <w:rFonts w:eastAsia="Calibri"/>
              </w:rPr>
              <w:t>Команды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редактирования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изображений</w:t>
            </w:r>
            <w:proofErr w:type="spellEnd"/>
            <w:r w:rsidRPr="000925E7">
              <w:rPr>
                <w:rFonts w:eastAsia="Calibri"/>
              </w:rPr>
              <w:t>.</w:t>
            </w:r>
          </w:p>
          <w:p w:rsidR="00763C5C" w:rsidRPr="00540014" w:rsidRDefault="00763C5C" w:rsidP="00763C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Calibri"/>
              </w:rPr>
            </w:pPr>
            <w:proofErr w:type="spellStart"/>
            <w:r w:rsidRPr="000925E7">
              <w:rPr>
                <w:rFonts w:eastAsia="Calibri"/>
              </w:rPr>
              <w:t>Команды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проставления</w:t>
            </w:r>
            <w:proofErr w:type="spellEnd"/>
            <w:r w:rsidRPr="000925E7">
              <w:rPr>
                <w:rFonts w:eastAsia="Calibri"/>
              </w:rPr>
              <w:t xml:space="preserve"> </w:t>
            </w:r>
            <w:proofErr w:type="spellStart"/>
            <w:r w:rsidRPr="000925E7">
              <w:rPr>
                <w:rFonts w:eastAsia="Calibri"/>
              </w:rPr>
              <w:t>размеров</w:t>
            </w:r>
            <w:proofErr w:type="spellEnd"/>
            <w:r w:rsidRPr="000925E7">
              <w:rPr>
                <w:rFonts w:eastAsia="Calibri"/>
              </w:rPr>
              <w:t xml:space="preserve">. </w:t>
            </w:r>
          </w:p>
          <w:p w:rsidR="00763C5C" w:rsidRPr="00540014" w:rsidRDefault="00763C5C" w:rsidP="00763C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Calibri"/>
                <w:lang w:val="ru-RU"/>
              </w:rPr>
            </w:pPr>
            <w:r w:rsidRPr="00763C5C">
              <w:rPr>
                <w:rFonts w:eastAsia="Calibri"/>
                <w:lang w:val="ru-RU"/>
              </w:rPr>
              <w:t xml:space="preserve">Алгоритм моделирования напряженно-деформированного состояния в среде </w:t>
            </w:r>
            <w:r w:rsidRPr="00540014">
              <w:rPr>
                <w:rFonts w:eastAsia="Calibri"/>
              </w:rPr>
              <w:t>Inventor</w:t>
            </w:r>
          </w:p>
        </w:tc>
      </w:tr>
      <w:tr w:rsidR="00763C5C" w:rsidRPr="005359AD" w:rsidTr="00763C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0925E7" w:rsidRDefault="00763C5C" w:rsidP="00763C5C">
            <w:pPr>
              <w:rPr>
                <w:highlight w:val="yellow"/>
              </w:rPr>
            </w:pPr>
            <w:proofErr w:type="spellStart"/>
            <w:r w:rsidRPr="000925E7">
              <w:t>Владеть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 xml:space="preserve">основными методами исследования в области </w:t>
            </w:r>
            <w:proofErr w:type="spellStart"/>
            <w:r w:rsidRPr="00763C5C">
              <w:rPr>
                <w:lang w:val="ru-RU"/>
              </w:rPr>
              <w:t>патентоведения</w:t>
            </w:r>
            <w:proofErr w:type="spellEnd"/>
            <w:r w:rsidRPr="00763C5C">
              <w:rPr>
                <w:lang w:val="ru-RU"/>
              </w:rPr>
              <w:t>;</w:t>
            </w:r>
          </w:p>
          <w:p w:rsidR="00763C5C" w:rsidRPr="00763C5C" w:rsidRDefault="00763C5C" w:rsidP="00763C5C">
            <w:pPr>
              <w:rPr>
                <w:i/>
                <w:color w:val="C00000"/>
                <w:highlight w:val="yellow"/>
                <w:lang w:val="ru-RU"/>
              </w:rPr>
            </w:pPr>
            <w:r w:rsidRPr="00763C5C">
              <w:rPr>
                <w:lang w:val="ru-RU"/>
              </w:rPr>
              <w:t>способами создания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Построить расчетную схему для определения напряжений, действующих в теле детали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Настроить сетку МКЭ</w:t>
            </w:r>
          </w:p>
          <w:p w:rsidR="00763C5C" w:rsidRPr="00763C5C" w:rsidRDefault="00763C5C" w:rsidP="00763C5C">
            <w:pPr>
              <w:rPr>
                <w:lang w:val="ru-RU"/>
              </w:rPr>
            </w:pPr>
            <w:r w:rsidRPr="00763C5C">
              <w:rPr>
                <w:lang w:val="ru-RU"/>
              </w:rPr>
              <w:t>Провести расчет и сделать анализ результатов МКЭ</w:t>
            </w:r>
          </w:p>
        </w:tc>
      </w:tr>
    </w:tbl>
    <w:p w:rsidR="00763C5C" w:rsidRPr="00763C5C" w:rsidRDefault="00763C5C" w:rsidP="00763C5C">
      <w:pPr>
        <w:rPr>
          <w:lang w:val="ru-RU"/>
        </w:rPr>
      </w:pPr>
    </w:p>
    <w:p w:rsidR="004A1919" w:rsidRPr="00763C5C" w:rsidRDefault="004A1919" w:rsidP="00763C5C">
      <w:pPr>
        <w:rPr>
          <w:lang w:val="ru-RU"/>
        </w:rPr>
      </w:pPr>
    </w:p>
    <w:sectPr w:rsidR="004A1919" w:rsidRPr="00763C5C" w:rsidSect="004A191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7E06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AC11B2"/>
    <w:multiLevelType w:val="hybridMultilevel"/>
    <w:tmpl w:val="5B681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16542"/>
    <w:multiLevelType w:val="hybridMultilevel"/>
    <w:tmpl w:val="49FE28E6"/>
    <w:lvl w:ilvl="0" w:tplc="1DF4A068">
      <w:start w:val="1"/>
      <w:numFmt w:val="decimal"/>
      <w:lvlText w:val="%1."/>
      <w:lvlJc w:val="left"/>
      <w:pPr>
        <w:ind w:left="1212" w:hanging="360"/>
      </w:p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3">
    <w:nsid w:val="1F467F23"/>
    <w:multiLevelType w:val="hybridMultilevel"/>
    <w:tmpl w:val="5B681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574D1"/>
    <w:multiLevelType w:val="hybridMultilevel"/>
    <w:tmpl w:val="5B681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97269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760B7D"/>
    <w:multiLevelType w:val="hybridMultilevel"/>
    <w:tmpl w:val="A3683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F653DF"/>
    <w:multiLevelType w:val="hybridMultilevel"/>
    <w:tmpl w:val="CB843798"/>
    <w:lvl w:ilvl="0" w:tplc="09741FAA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44B28D9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26594A"/>
    <w:multiLevelType w:val="hybridMultilevel"/>
    <w:tmpl w:val="A3683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3F200F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953E8C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A96066"/>
    <w:multiLevelType w:val="hybridMultilevel"/>
    <w:tmpl w:val="5B681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4E0CB2"/>
    <w:multiLevelType w:val="hybridMultilevel"/>
    <w:tmpl w:val="5B681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F30185"/>
    <w:multiLevelType w:val="hybridMultilevel"/>
    <w:tmpl w:val="5B681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4E259D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2D20D7"/>
    <w:multiLevelType w:val="hybridMultilevel"/>
    <w:tmpl w:val="375E79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7891FDC"/>
    <w:multiLevelType w:val="hybridMultilevel"/>
    <w:tmpl w:val="5B681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color w:val="C00000"/>
      </w:rPr>
    </w:lvl>
  </w:abstractNum>
  <w:abstractNum w:abstractNumId="19">
    <w:nsid w:val="7E13734B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3"/>
  </w:num>
  <w:num w:numId="8">
    <w:abstractNumId w:val="1"/>
  </w:num>
  <w:num w:numId="9">
    <w:abstractNumId w:val="3"/>
  </w:num>
  <w:num w:numId="10">
    <w:abstractNumId w:val="4"/>
  </w:num>
  <w:num w:numId="11">
    <w:abstractNumId w:val="12"/>
  </w:num>
  <w:num w:numId="12">
    <w:abstractNumId w:val="17"/>
  </w:num>
  <w:num w:numId="13">
    <w:abstractNumId w:val="14"/>
  </w:num>
  <w:num w:numId="14">
    <w:abstractNumId w:val="19"/>
  </w:num>
  <w:num w:numId="15">
    <w:abstractNumId w:val="11"/>
  </w:num>
  <w:num w:numId="16">
    <w:abstractNumId w:val="10"/>
  </w:num>
  <w:num w:numId="17">
    <w:abstractNumId w:val="5"/>
  </w:num>
  <w:num w:numId="18">
    <w:abstractNumId w:val="15"/>
  </w:num>
  <w:num w:numId="19">
    <w:abstractNumId w:val="8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71BDD"/>
    <w:rsid w:val="0030769D"/>
    <w:rsid w:val="004209CA"/>
    <w:rsid w:val="004A1919"/>
    <w:rsid w:val="005359AD"/>
    <w:rsid w:val="00763C5C"/>
    <w:rsid w:val="008C4323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C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63C5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7936</Words>
  <Characters>45237</Characters>
  <Application>Microsoft Office Word</Application>
  <DocSecurity>0</DocSecurity>
  <Lines>376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2019-2020_s15_05_01-МПТ-19_43_plx_Основы проектирования механического оборудования_специализация N 3 Проектирование металлургических машин и комплексов</vt:lpstr>
      <vt:lpstr>Лист1</vt:lpstr>
    </vt:vector>
  </TitlesOfParts>
  <Company/>
  <LinksUpToDate>false</LinksUpToDate>
  <CharactersWithSpaces>53067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2019-2020_s15_05_01-МПТ-19_43_plx_Основы проектирования механического оборудования_специализация N 3 Проектирование металлургических машин и комплексов</dc:title>
  <dc:creator>FastReport.NET</dc:creator>
  <cp:lastModifiedBy>Пользователь Windows</cp:lastModifiedBy>
  <cp:revision>5</cp:revision>
  <cp:lastPrinted>2020-11-23T15:17:00Z</cp:lastPrinted>
  <dcterms:created xsi:type="dcterms:W3CDTF">2020-11-23T15:19:00Z</dcterms:created>
  <dcterms:modified xsi:type="dcterms:W3CDTF">2020-11-25T08:39:00Z</dcterms:modified>
</cp:coreProperties>
</file>