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D45" w:rsidRDefault="00FA569F">
      <w:bookmarkStart w:id="0" w:name="_GoBack"/>
      <w:r w:rsidRPr="00FA569F">
        <w:rPr>
          <w:noProof/>
          <w:lang w:eastAsia="ru-RU"/>
        </w:rPr>
        <w:drawing>
          <wp:inline distT="0" distB="0" distL="0" distR="0">
            <wp:extent cx="5616961" cy="8518955"/>
            <wp:effectExtent l="76200" t="57150" r="79375" b="539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 rot="21540000">
                      <a:off x="0" y="0"/>
                      <a:ext cx="5621704" cy="85261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FA569F" w:rsidRDefault="00FA569F"/>
    <w:p w:rsidR="00FA569F" w:rsidRDefault="00FA569F"/>
    <w:p w:rsidR="00FA569F" w:rsidRDefault="00C31CD6" w:rsidP="00FA569F">
      <w:pPr>
        <w:jc w:val="both"/>
      </w:pPr>
      <w:r>
        <w:rPr>
          <w:noProof/>
          <w:lang w:eastAsia="ru-RU"/>
        </w:rPr>
      </w:r>
      <w:r>
        <w:rPr>
          <w:noProof/>
          <w:lang w:eastAsia="ru-RU"/>
        </w:rPr>
        <w:pict>
          <v:rect id="AutoShape 2" o:spid="_x0000_s1026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tYtKFOcBAADEAwAADgAAAAAAAAAAAAAAAAAuAgAAZHJzL2Uyb0RvYy54bWxQSwECLQAU&#10;AAYACAAAACEATKDpLNgAAAADAQAADwAAAAAAAAAAAAAAAABBBAAAZHJzL2Rvd25yZXYueG1sUEsF&#10;BgAAAAAEAAQA8wAAAEYFAAAAAA==&#10;" filled="f" stroked="f">
            <o:lock v:ext="edit" aspectratio="t"/>
            <w10:wrap type="none"/>
            <w10:anchorlock/>
          </v:rect>
        </w:pict>
      </w:r>
      <w:r w:rsidR="00FA569F" w:rsidRPr="00FA569F">
        <w:rPr>
          <w:noProof/>
          <w:lang w:eastAsia="ru-RU"/>
        </w:rPr>
        <w:drawing>
          <wp:inline distT="0" distB="0" distL="0" distR="0">
            <wp:extent cx="5386035" cy="4679670"/>
            <wp:effectExtent l="57150" t="57150" r="43815" b="641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/>
                    <a:srcRect l="13213" t="5607" r="5463" b="45350"/>
                    <a:stretch/>
                  </pic:blipFill>
                  <pic:spPr bwMode="auto">
                    <a:xfrm rot="21540000">
                      <a:off x="0" y="0"/>
                      <a:ext cx="5388100" cy="46814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A569F" w:rsidRDefault="00FA569F"/>
    <w:p w:rsidR="00B523F8" w:rsidRDefault="00B523F8"/>
    <w:p w:rsidR="00B523F8" w:rsidRDefault="00B523F8"/>
    <w:p w:rsidR="00B523F8" w:rsidRDefault="00B523F8"/>
    <w:p w:rsidR="00B523F8" w:rsidRDefault="00B523F8"/>
    <w:p w:rsidR="00B523F8" w:rsidRDefault="00B523F8"/>
    <w:p w:rsidR="00B523F8" w:rsidRDefault="00B523F8"/>
    <w:p w:rsidR="00B523F8" w:rsidRDefault="00B523F8"/>
    <w:p w:rsidR="00B523F8" w:rsidRDefault="00B523F8"/>
    <w:p w:rsidR="00B523F8" w:rsidRDefault="00B523F8"/>
    <w:p w:rsidR="00B523F8" w:rsidRDefault="00B523F8"/>
    <w:p w:rsidR="00B523F8" w:rsidRDefault="00B523F8"/>
    <w:p w:rsidR="00B523F8" w:rsidRDefault="00B523F8"/>
    <w:p w:rsidR="00B523F8" w:rsidRDefault="00B523F8"/>
    <w:p w:rsidR="00B523F8" w:rsidRDefault="00B523F8" w:rsidP="00B523F8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34499401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B523F8" w:rsidTr="005E33A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23F8" w:rsidRDefault="00B523F8" w:rsidP="005E33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Листактуализациирабочейпрограммы</w:t>
            </w:r>
          </w:p>
        </w:tc>
      </w:tr>
      <w:tr w:rsidR="00B523F8" w:rsidTr="005E33AD">
        <w:trPr>
          <w:trHeight w:hRule="exact" w:val="428"/>
        </w:trPr>
        <w:tc>
          <w:tcPr>
            <w:tcW w:w="3119" w:type="dxa"/>
          </w:tcPr>
          <w:p w:rsidR="00B523F8" w:rsidRDefault="00B523F8" w:rsidP="005E33AD"/>
        </w:tc>
        <w:tc>
          <w:tcPr>
            <w:tcW w:w="6238" w:type="dxa"/>
          </w:tcPr>
          <w:p w:rsidR="00B523F8" w:rsidRDefault="00B523F8" w:rsidP="005E33AD"/>
        </w:tc>
      </w:tr>
      <w:tr w:rsidR="00B523F8" w:rsidTr="005E33A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523F8" w:rsidRDefault="00B523F8" w:rsidP="005E33AD"/>
        </w:tc>
      </w:tr>
      <w:tr w:rsidR="00B523F8" w:rsidTr="005E33AD">
        <w:trPr>
          <w:trHeight w:hRule="exact" w:val="13"/>
        </w:trPr>
        <w:tc>
          <w:tcPr>
            <w:tcW w:w="3119" w:type="dxa"/>
          </w:tcPr>
          <w:p w:rsidR="00B523F8" w:rsidRDefault="00B523F8" w:rsidP="005E33AD"/>
        </w:tc>
        <w:tc>
          <w:tcPr>
            <w:tcW w:w="6238" w:type="dxa"/>
          </w:tcPr>
          <w:p w:rsidR="00B523F8" w:rsidRDefault="00B523F8" w:rsidP="005E33AD"/>
        </w:tc>
      </w:tr>
      <w:tr w:rsidR="00B523F8" w:rsidTr="005E33A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523F8" w:rsidRDefault="00B523F8" w:rsidP="005E33AD"/>
        </w:tc>
      </w:tr>
      <w:tr w:rsidR="00B523F8" w:rsidTr="005E33AD">
        <w:trPr>
          <w:trHeight w:hRule="exact" w:val="96"/>
        </w:trPr>
        <w:tc>
          <w:tcPr>
            <w:tcW w:w="3119" w:type="dxa"/>
          </w:tcPr>
          <w:p w:rsidR="00B523F8" w:rsidRDefault="00B523F8" w:rsidP="005E33AD"/>
        </w:tc>
        <w:tc>
          <w:tcPr>
            <w:tcW w:w="6238" w:type="dxa"/>
          </w:tcPr>
          <w:p w:rsidR="00B523F8" w:rsidRDefault="00B523F8" w:rsidP="005E33AD"/>
        </w:tc>
      </w:tr>
      <w:tr w:rsidR="00B523F8" w:rsidRPr="00E8349A" w:rsidTr="005E33A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23F8" w:rsidRPr="00F62524" w:rsidRDefault="00B523F8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пересмотрена, обсуждена и одобрена для реализации в 2020 - 2021 учебном году на заседании кафедры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 обработки материалов</w:t>
            </w:r>
          </w:p>
        </w:tc>
      </w:tr>
      <w:tr w:rsidR="00B523F8" w:rsidRPr="00E8349A" w:rsidTr="005E33AD">
        <w:trPr>
          <w:trHeight w:hRule="exact" w:val="138"/>
        </w:trPr>
        <w:tc>
          <w:tcPr>
            <w:tcW w:w="3119" w:type="dxa"/>
          </w:tcPr>
          <w:p w:rsidR="00B523F8" w:rsidRPr="00F62524" w:rsidRDefault="00B523F8" w:rsidP="005E33AD"/>
        </w:tc>
        <w:tc>
          <w:tcPr>
            <w:tcW w:w="6238" w:type="dxa"/>
          </w:tcPr>
          <w:p w:rsidR="00B523F8" w:rsidRPr="00F62524" w:rsidRDefault="00B523F8" w:rsidP="005E33AD"/>
        </w:tc>
      </w:tr>
      <w:tr w:rsidR="00B523F8" w:rsidRPr="00E8349A" w:rsidTr="005E33AD">
        <w:trPr>
          <w:trHeight w:hRule="exact" w:val="555"/>
        </w:trPr>
        <w:tc>
          <w:tcPr>
            <w:tcW w:w="3119" w:type="dxa"/>
          </w:tcPr>
          <w:p w:rsidR="00B523F8" w:rsidRPr="00F62524" w:rsidRDefault="00B523F8" w:rsidP="005E33AD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523F8" w:rsidRPr="00F62524" w:rsidRDefault="00B523F8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B523F8" w:rsidRPr="00F62524" w:rsidRDefault="00B523F8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Моллер А.Б.</w:t>
            </w:r>
          </w:p>
        </w:tc>
      </w:tr>
      <w:tr w:rsidR="00B523F8" w:rsidRPr="00E8349A" w:rsidTr="005E33AD">
        <w:trPr>
          <w:trHeight w:hRule="exact" w:val="277"/>
        </w:trPr>
        <w:tc>
          <w:tcPr>
            <w:tcW w:w="3119" w:type="dxa"/>
          </w:tcPr>
          <w:p w:rsidR="00B523F8" w:rsidRPr="00F62524" w:rsidRDefault="00B523F8" w:rsidP="005E33AD"/>
        </w:tc>
        <w:tc>
          <w:tcPr>
            <w:tcW w:w="6238" w:type="dxa"/>
          </w:tcPr>
          <w:p w:rsidR="00B523F8" w:rsidRPr="00F62524" w:rsidRDefault="00B523F8" w:rsidP="005E33AD"/>
        </w:tc>
      </w:tr>
      <w:tr w:rsidR="00B523F8" w:rsidRPr="00E8349A" w:rsidTr="005E33A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523F8" w:rsidRPr="00F62524" w:rsidRDefault="00B523F8" w:rsidP="005E33AD"/>
        </w:tc>
      </w:tr>
      <w:tr w:rsidR="00B523F8" w:rsidRPr="00E8349A" w:rsidTr="005E33AD">
        <w:trPr>
          <w:trHeight w:hRule="exact" w:val="146"/>
        </w:trPr>
        <w:tc>
          <w:tcPr>
            <w:tcW w:w="3119" w:type="dxa"/>
          </w:tcPr>
          <w:p w:rsidR="00B523F8" w:rsidRPr="00F62524" w:rsidRDefault="00B523F8" w:rsidP="005E33AD"/>
        </w:tc>
        <w:tc>
          <w:tcPr>
            <w:tcW w:w="6238" w:type="dxa"/>
          </w:tcPr>
          <w:p w:rsidR="00B523F8" w:rsidRPr="00F62524" w:rsidRDefault="00B523F8" w:rsidP="005E33AD"/>
        </w:tc>
      </w:tr>
      <w:tr w:rsidR="00B523F8" w:rsidRPr="00E8349A" w:rsidTr="005E33A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523F8" w:rsidRPr="00F62524" w:rsidRDefault="00B523F8" w:rsidP="005E33AD"/>
        </w:tc>
      </w:tr>
      <w:tr w:rsidR="00B523F8" w:rsidRPr="00E8349A" w:rsidTr="005E33AD">
        <w:trPr>
          <w:trHeight w:hRule="exact" w:val="96"/>
        </w:trPr>
        <w:tc>
          <w:tcPr>
            <w:tcW w:w="3119" w:type="dxa"/>
          </w:tcPr>
          <w:p w:rsidR="00B523F8" w:rsidRPr="00F62524" w:rsidRDefault="00B523F8" w:rsidP="005E33AD"/>
        </w:tc>
        <w:tc>
          <w:tcPr>
            <w:tcW w:w="6238" w:type="dxa"/>
          </w:tcPr>
          <w:p w:rsidR="00B523F8" w:rsidRPr="00F62524" w:rsidRDefault="00B523F8" w:rsidP="005E33AD"/>
        </w:tc>
      </w:tr>
      <w:tr w:rsidR="00B523F8" w:rsidRPr="00E8349A" w:rsidTr="005E33A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23F8" w:rsidRPr="00F62524" w:rsidRDefault="00B523F8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пересмотрена, обсуждена и одобрена для реализации в 2021 - 2022 учебном году на заседании кафедры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 обработки материалов</w:t>
            </w:r>
          </w:p>
        </w:tc>
      </w:tr>
      <w:tr w:rsidR="00B523F8" w:rsidRPr="00E8349A" w:rsidTr="005E33AD">
        <w:trPr>
          <w:trHeight w:hRule="exact" w:val="138"/>
        </w:trPr>
        <w:tc>
          <w:tcPr>
            <w:tcW w:w="3119" w:type="dxa"/>
          </w:tcPr>
          <w:p w:rsidR="00B523F8" w:rsidRPr="00F62524" w:rsidRDefault="00B523F8" w:rsidP="005E33AD"/>
        </w:tc>
        <w:tc>
          <w:tcPr>
            <w:tcW w:w="6238" w:type="dxa"/>
          </w:tcPr>
          <w:p w:rsidR="00B523F8" w:rsidRPr="00F62524" w:rsidRDefault="00B523F8" w:rsidP="005E33AD"/>
        </w:tc>
      </w:tr>
      <w:tr w:rsidR="00B523F8" w:rsidRPr="00E8349A" w:rsidTr="005E33AD">
        <w:trPr>
          <w:trHeight w:hRule="exact" w:val="555"/>
        </w:trPr>
        <w:tc>
          <w:tcPr>
            <w:tcW w:w="3119" w:type="dxa"/>
          </w:tcPr>
          <w:p w:rsidR="00B523F8" w:rsidRPr="00F62524" w:rsidRDefault="00B523F8" w:rsidP="005E33AD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523F8" w:rsidRPr="00F62524" w:rsidRDefault="00B523F8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B523F8" w:rsidRPr="00F62524" w:rsidRDefault="00B523F8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Моллер А.Б.</w:t>
            </w:r>
          </w:p>
        </w:tc>
      </w:tr>
      <w:tr w:rsidR="00B523F8" w:rsidRPr="00E8349A" w:rsidTr="005E33AD">
        <w:trPr>
          <w:trHeight w:hRule="exact" w:val="277"/>
        </w:trPr>
        <w:tc>
          <w:tcPr>
            <w:tcW w:w="3119" w:type="dxa"/>
          </w:tcPr>
          <w:p w:rsidR="00B523F8" w:rsidRPr="00F62524" w:rsidRDefault="00B523F8" w:rsidP="005E33AD"/>
        </w:tc>
        <w:tc>
          <w:tcPr>
            <w:tcW w:w="6238" w:type="dxa"/>
          </w:tcPr>
          <w:p w:rsidR="00B523F8" w:rsidRPr="00F62524" w:rsidRDefault="00B523F8" w:rsidP="005E33AD"/>
        </w:tc>
      </w:tr>
      <w:tr w:rsidR="00B523F8" w:rsidRPr="00E8349A" w:rsidTr="005E33A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523F8" w:rsidRPr="00F62524" w:rsidRDefault="00B523F8" w:rsidP="005E33AD"/>
        </w:tc>
      </w:tr>
      <w:tr w:rsidR="00B523F8" w:rsidRPr="00E8349A" w:rsidTr="005E33AD">
        <w:trPr>
          <w:trHeight w:hRule="exact" w:val="13"/>
        </w:trPr>
        <w:tc>
          <w:tcPr>
            <w:tcW w:w="3119" w:type="dxa"/>
          </w:tcPr>
          <w:p w:rsidR="00B523F8" w:rsidRPr="00F62524" w:rsidRDefault="00B523F8" w:rsidP="005E33AD"/>
        </w:tc>
        <w:tc>
          <w:tcPr>
            <w:tcW w:w="6238" w:type="dxa"/>
          </w:tcPr>
          <w:p w:rsidR="00B523F8" w:rsidRPr="00F62524" w:rsidRDefault="00B523F8" w:rsidP="005E33AD"/>
        </w:tc>
      </w:tr>
      <w:tr w:rsidR="00B523F8" w:rsidRPr="00E8349A" w:rsidTr="005E33A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523F8" w:rsidRPr="00F62524" w:rsidRDefault="00B523F8" w:rsidP="005E33AD"/>
        </w:tc>
      </w:tr>
      <w:tr w:rsidR="00B523F8" w:rsidRPr="00E8349A" w:rsidTr="005E33AD">
        <w:trPr>
          <w:trHeight w:hRule="exact" w:val="96"/>
        </w:trPr>
        <w:tc>
          <w:tcPr>
            <w:tcW w:w="3119" w:type="dxa"/>
          </w:tcPr>
          <w:p w:rsidR="00B523F8" w:rsidRPr="00F62524" w:rsidRDefault="00B523F8" w:rsidP="005E33AD"/>
        </w:tc>
        <w:tc>
          <w:tcPr>
            <w:tcW w:w="6238" w:type="dxa"/>
          </w:tcPr>
          <w:p w:rsidR="00B523F8" w:rsidRPr="00F62524" w:rsidRDefault="00B523F8" w:rsidP="005E33AD"/>
        </w:tc>
      </w:tr>
      <w:tr w:rsidR="00B523F8" w:rsidRPr="00E8349A" w:rsidTr="005E33A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23F8" w:rsidRPr="00F62524" w:rsidRDefault="00B523F8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пересмотрена, обсуждена и одобрена для реализации в 2022 - 2023 учебном году на заседании кафедры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 обработки материалов</w:t>
            </w:r>
          </w:p>
        </w:tc>
      </w:tr>
      <w:tr w:rsidR="00B523F8" w:rsidRPr="00E8349A" w:rsidTr="005E33AD">
        <w:trPr>
          <w:trHeight w:hRule="exact" w:val="138"/>
        </w:trPr>
        <w:tc>
          <w:tcPr>
            <w:tcW w:w="3119" w:type="dxa"/>
          </w:tcPr>
          <w:p w:rsidR="00B523F8" w:rsidRPr="00F62524" w:rsidRDefault="00B523F8" w:rsidP="005E33AD"/>
        </w:tc>
        <w:tc>
          <w:tcPr>
            <w:tcW w:w="6238" w:type="dxa"/>
          </w:tcPr>
          <w:p w:rsidR="00B523F8" w:rsidRPr="00F62524" w:rsidRDefault="00B523F8" w:rsidP="005E33AD"/>
        </w:tc>
      </w:tr>
      <w:tr w:rsidR="00B523F8" w:rsidRPr="00E8349A" w:rsidTr="005E33AD">
        <w:trPr>
          <w:trHeight w:hRule="exact" w:val="555"/>
        </w:trPr>
        <w:tc>
          <w:tcPr>
            <w:tcW w:w="3119" w:type="dxa"/>
          </w:tcPr>
          <w:p w:rsidR="00B523F8" w:rsidRPr="00F62524" w:rsidRDefault="00B523F8" w:rsidP="005E33AD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523F8" w:rsidRPr="00F62524" w:rsidRDefault="00B523F8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B523F8" w:rsidRPr="00F62524" w:rsidRDefault="00B523F8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Моллер А.Б.</w:t>
            </w:r>
          </w:p>
        </w:tc>
      </w:tr>
      <w:tr w:rsidR="00B523F8" w:rsidRPr="00E8349A" w:rsidTr="005E33AD">
        <w:trPr>
          <w:trHeight w:hRule="exact" w:val="277"/>
        </w:trPr>
        <w:tc>
          <w:tcPr>
            <w:tcW w:w="3119" w:type="dxa"/>
          </w:tcPr>
          <w:p w:rsidR="00B523F8" w:rsidRPr="00F62524" w:rsidRDefault="00B523F8" w:rsidP="005E33AD"/>
        </w:tc>
        <w:tc>
          <w:tcPr>
            <w:tcW w:w="6238" w:type="dxa"/>
          </w:tcPr>
          <w:p w:rsidR="00B523F8" w:rsidRPr="00F62524" w:rsidRDefault="00B523F8" w:rsidP="005E33AD"/>
        </w:tc>
      </w:tr>
      <w:tr w:rsidR="00B523F8" w:rsidRPr="00E8349A" w:rsidTr="005E33A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523F8" w:rsidRPr="00F62524" w:rsidRDefault="00B523F8" w:rsidP="005E33AD"/>
        </w:tc>
      </w:tr>
      <w:tr w:rsidR="00B523F8" w:rsidRPr="00E8349A" w:rsidTr="005E33AD">
        <w:trPr>
          <w:trHeight w:hRule="exact" w:val="13"/>
        </w:trPr>
        <w:tc>
          <w:tcPr>
            <w:tcW w:w="3119" w:type="dxa"/>
          </w:tcPr>
          <w:p w:rsidR="00B523F8" w:rsidRPr="00F62524" w:rsidRDefault="00B523F8" w:rsidP="005E33AD"/>
        </w:tc>
        <w:tc>
          <w:tcPr>
            <w:tcW w:w="6238" w:type="dxa"/>
          </w:tcPr>
          <w:p w:rsidR="00B523F8" w:rsidRPr="00F62524" w:rsidRDefault="00B523F8" w:rsidP="005E33AD"/>
        </w:tc>
      </w:tr>
      <w:tr w:rsidR="00B523F8" w:rsidRPr="00E8349A" w:rsidTr="005E33A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523F8" w:rsidRPr="00F62524" w:rsidRDefault="00B523F8" w:rsidP="005E33AD"/>
        </w:tc>
      </w:tr>
      <w:tr w:rsidR="00B523F8" w:rsidRPr="00E8349A" w:rsidTr="005E33AD">
        <w:trPr>
          <w:trHeight w:hRule="exact" w:val="96"/>
        </w:trPr>
        <w:tc>
          <w:tcPr>
            <w:tcW w:w="3119" w:type="dxa"/>
          </w:tcPr>
          <w:p w:rsidR="00B523F8" w:rsidRPr="00F62524" w:rsidRDefault="00B523F8" w:rsidP="005E33AD"/>
        </w:tc>
        <w:tc>
          <w:tcPr>
            <w:tcW w:w="6238" w:type="dxa"/>
          </w:tcPr>
          <w:p w:rsidR="00B523F8" w:rsidRPr="00F62524" w:rsidRDefault="00B523F8" w:rsidP="005E33AD"/>
        </w:tc>
      </w:tr>
      <w:tr w:rsidR="00B523F8" w:rsidRPr="00E8349A" w:rsidTr="005E33A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23F8" w:rsidRPr="00F62524" w:rsidRDefault="00B523F8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пересмотрена, обсуждена и одобрена для реализации в 2023 - 2024 учебном году на заседании кафедры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 обработки материалов</w:t>
            </w:r>
          </w:p>
        </w:tc>
      </w:tr>
      <w:tr w:rsidR="00B523F8" w:rsidRPr="00E8349A" w:rsidTr="005E33AD">
        <w:trPr>
          <w:trHeight w:hRule="exact" w:val="138"/>
        </w:trPr>
        <w:tc>
          <w:tcPr>
            <w:tcW w:w="3119" w:type="dxa"/>
          </w:tcPr>
          <w:p w:rsidR="00B523F8" w:rsidRPr="00F62524" w:rsidRDefault="00B523F8" w:rsidP="005E33AD"/>
        </w:tc>
        <w:tc>
          <w:tcPr>
            <w:tcW w:w="6238" w:type="dxa"/>
          </w:tcPr>
          <w:p w:rsidR="00B523F8" w:rsidRPr="00F62524" w:rsidRDefault="00B523F8" w:rsidP="005E33AD"/>
        </w:tc>
      </w:tr>
      <w:tr w:rsidR="00B523F8" w:rsidRPr="00E8349A" w:rsidTr="005E33AD">
        <w:trPr>
          <w:trHeight w:hRule="exact" w:val="555"/>
        </w:trPr>
        <w:tc>
          <w:tcPr>
            <w:tcW w:w="3119" w:type="dxa"/>
          </w:tcPr>
          <w:p w:rsidR="00B523F8" w:rsidRPr="00F62524" w:rsidRDefault="00B523F8" w:rsidP="005E33AD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523F8" w:rsidRPr="00F62524" w:rsidRDefault="00B523F8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B523F8" w:rsidRPr="00F62524" w:rsidRDefault="00B523F8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Моллер А.Б.</w:t>
            </w:r>
          </w:p>
        </w:tc>
      </w:tr>
    </w:tbl>
    <w:p w:rsidR="00B523F8" w:rsidRPr="00F62524" w:rsidRDefault="00B523F8" w:rsidP="00B523F8">
      <w:pPr>
        <w:rPr>
          <w:sz w:val="0"/>
          <w:szCs w:val="0"/>
        </w:rPr>
      </w:pPr>
      <w:r w:rsidRPr="00F62524">
        <w:br w:type="page"/>
      </w:r>
    </w:p>
    <w:bookmarkEnd w:id="1"/>
    <w:p w:rsidR="00B523F8" w:rsidRPr="000D30A6" w:rsidRDefault="00B523F8" w:rsidP="00B523F8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"/>
        <w:gridCol w:w="2262"/>
        <w:gridCol w:w="7092"/>
        <w:gridCol w:w="14"/>
      </w:tblGrid>
      <w:tr w:rsidR="00B523F8" w:rsidTr="00B523F8">
        <w:trPr>
          <w:trHeight w:hRule="exact" w:val="568"/>
        </w:trPr>
        <w:tc>
          <w:tcPr>
            <w:tcW w:w="9355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523F8" w:rsidRDefault="00B523F8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1Целиосвоениядисциплины(модуля)</w:t>
            </w:r>
          </w:p>
        </w:tc>
      </w:tr>
      <w:tr w:rsidR="00B523F8" w:rsidRPr="00E337A4" w:rsidTr="00B523F8">
        <w:trPr>
          <w:trHeight w:hRule="exact" w:val="4612"/>
        </w:trPr>
        <w:tc>
          <w:tcPr>
            <w:tcW w:w="9355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523F8" w:rsidRPr="000D30A6" w:rsidRDefault="00B523F8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Целямиосвоениядисциплины«Продвижениенаучнойпродукции»являются:</w:t>
            </w:r>
          </w:p>
          <w:p w:rsidR="00B523F8" w:rsidRPr="000D30A6" w:rsidRDefault="00B523F8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звитиеуобучающегосяличностныхкачеств,атакжеформированиепрофессиональнойкомпетенцийвсоответствиистребованиямиФГОСВОпонаправлениюподготовки15.05.01Проектированиетехнологическихмашиникомплексов:</w:t>
            </w:r>
          </w:p>
          <w:p w:rsidR="00B523F8" w:rsidRPr="000D30A6" w:rsidRDefault="00B523F8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-формированиеустудентовпредставленийнаучнойпродукции,еевидахиспособахпродвижениянарыноксучетомрыночнойконкурентнойсредыибарьеров;</w:t>
            </w:r>
          </w:p>
          <w:p w:rsidR="00B523F8" w:rsidRPr="000D30A6" w:rsidRDefault="00B523F8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-формированиесистемногопредставленияобинновационной(инновационно-технологической)инаучнойдеятельностях;</w:t>
            </w:r>
          </w:p>
          <w:p w:rsidR="00B523F8" w:rsidRPr="000D30A6" w:rsidRDefault="00B523F8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-освоениестудентаминавыковпроведенияпатентногопоиска,оформленияпатентнойдокументации;</w:t>
            </w:r>
          </w:p>
          <w:p w:rsidR="00B523F8" w:rsidRPr="000D30A6" w:rsidRDefault="00B523F8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лучениезнанийиформированиеобщекультурныхипрофессиональныхкомпетенцийиуменийвобластиинновационнойдеятельностиикоммерциализациирезультатовнаучныхисследованийиразработок;</w:t>
            </w:r>
          </w:p>
          <w:p w:rsidR="00B523F8" w:rsidRPr="000D30A6" w:rsidRDefault="00B523F8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-получениекомплексазнанийосистемегосударственнойподдержки,грантах,фондахиоформленииконкурснойдокументации.</w:t>
            </w:r>
          </w:p>
          <w:p w:rsidR="00B523F8" w:rsidRPr="000D30A6" w:rsidRDefault="00B523F8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B523F8" w:rsidRPr="00E337A4" w:rsidTr="00B523F8">
        <w:trPr>
          <w:trHeight w:hRule="exact" w:val="138"/>
        </w:trPr>
        <w:tc>
          <w:tcPr>
            <w:tcW w:w="2000" w:type="dxa"/>
            <w:gridSpan w:val="2"/>
          </w:tcPr>
          <w:p w:rsidR="00B523F8" w:rsidRPr="000D30A6" w:rsidRDefault="00B523F8" w:rsidP="005E33AD"/>
        </w:tc>
        <w:tc>
          <w:tcPr>
            <w:tcW w:w="7355" w:type="dxa"/>
            <w:gridSpan w:val="2"/>
          </w:tcPr>
          <w:p w:rsidR="00B523F8" w:rsidRPr="000D30A6" w:rsidRDefault="00B523F8" w:rsidP="005E33AD"/>
        </w:tc>
      </w:tr>
      <w:tr w:rsidR="00B523F8" w:rsidRPr="00E337A4" w:rsidTr="00B523F8">
        <w:trPr>
          <w:trHeight w:hRule="exact" w:val="416"/>
        </w:trPr>
        <w:tc>
          <w:tcPr>
            <w:tcW w:w="9355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523F8" w:rsidRPr="000D30A6" w:rsidRDefault="00B523F8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3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2Местодисциплины(модуля)вструктуреобразовательнойпрограммы</w:t>
            </w:r>
          </w:p>
        </w:tc>
      </w:tr>
      <w:tr w:rsidR="00B523F8" w:rsidRPr="00E337A4" w:rsidTr="00B523F8">
        <w:trPr>
          <w:trHeight w:hRule="exact" w:val="1096"/>
        </w:trPr>
        <w:tc>
          <w:tcPr>
            <w:tcW w:w="9355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523F8" w:rsidRPr="000D30A6" w:rsidRDefault="00B523F8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ДисциплинаПродвижениенаучнойпродукциивходитввариативнуючастьучебногопланаобразовательнойпрограммы.</w:t>
            </w:r>
          </w:p>
          <w:p w:rsidR="00B523F8" w:rsidRPr="000D30A6" w:rsidRDefault="00B523F8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Дляизучениядисциплинынеобходимызнания(умения,владения),сформированныеврезультатеизучениядисциплин/практик:</w:t>
            </w:r>
          </w:p>
        </w:tc>
      </w:tr>
      <w:tr w:rsidR="00B523F8" w:rsidTr="00B523F8">
        <w:trPr>
          <w:trHeight w:hRule="exact" w:val="285"/>
        </w:trPr>
        <w:tc>
          <w:tcPr>
            <w:tcW w:w="9355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523F8" w:rsidRDefault="00B523F8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B523F8" w:rsidTr="00B523F8">
        <w:trPr>
          <w:trHeight w:hRule="exact" w:val="285"/>
        </w:trPr>
        <w:tc>
          <w:tcPr>
            <w:tcW w:w="9355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523F8" w:rsidRDefault="00B523F8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Информационныетехнологии</w:t>
            </w:r>
          </w:p>
        </w:tc>
      </w:tr>
      <w:tr w:rsidR="00B523F8" w:rsidTr="00B523F8">
        <w:trPr>
          <w:trHeight w:hRule="exact" w:val="285"/>
        </w:trPr>
        <w:tc>
          <w:tcPr>
            <w:tcW w:w="9355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523F8" w:rsidRDefault="00B523F8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</w:p>
        </w:tc>
      </w:tr>
      <w:tr w:rsidR="00B523F8" w:rsidTr="00B523F8">
        <w:trPr>
          <w:trHeight w:hRule="exact" w:val="285"/>
        </w:trPr>
        <w:tc>
          <w:tcPr>
            <w:tcW w:w="9355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523F8" w:rsidRDefault="00B523F8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</w:tr>
      <w:tr w:rsidR="00B523F8" w:rsidTr="00B523F8">
        <w:trPr>
          <w:trHeight w:hRule="exact" w:val="285"/>
        </w:trPr>
        <w:tc>
          <w:tcPr>
            <w:tcW w:w="9355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523F8" w:rsidRDefault="00B523F8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B523F8" w:rsidRPr="00E337A4" w:rsidTr="00B523F8">
        <w:trPr>
          <w:trHeight w:hRule="exact" w:val="555"/>
        </w:trPr>
        <w:tc>
          <w:tcPr>
            <w:tcW w:w="9355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523F8" w:rsidRPr="000D30A6" w:rsidRDefault="00B523F8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Знания(умения,владения),полученныеприизученииданнойдисциплиныбудутнеобходимыдляизучениядисциплин/практик:</w:t>
            </w:r>
          </w:p>
        </w:tc>
      </w:tr>
      <w:tr w:rsidR="00B523F8" w:rsidTr="00B523F8">
        <w:trPr>
          <w:trHeight w:hRule="exact" w:val="285"/>
        </w:trPr>
        <w:tc>
          <w:tcPr>
            <w:tcW w:w="9355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523F8" w:rsidRDefault="00B523F8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Производственная-преддипломнаяпрактика</w:t>
            </w:r>
          </w:p>
        </w:tc>
      </w:tr>
      <w:tr w:rsidR="00B523F8" w:rsidRPr="00E337A4" w:rsidTr="00B523F8">
        <w:trPr>
          <w:trHeight w:hRule="exact" w:val="285"/>
        </w:trPr>
        <w:tc>
          <w:tcPr>
            <w:tcW w:w="9355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523F8" w:rsidRPr="000D30A6" w:rsidRDefault="00B523F8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Подготовкаксдачеисдачагосударственногоэкзамена</w:t>
            </w:r>
          </w:p>
        </w:tc>
      </w:tr>
      <w:tr w:rsidR="00B523F8" w:rsidRPr="00E337A4" w:rsidTr="00B523F8">
        <w:trPr>
          <w:trHeight w:hRule="exact" w:val="285"/>
        </w:trPr>
        <w:tc>
          <w:tcPr>
            <w:tcW w:w="9355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523F8" w:rsidRPr="000D30A6" w:rsidRDefault="00B523F8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Подготовкакзащитеизащитавыпускнойквалификационнойработы</w:t>
            </w:r>
          </w:p>
        </w:tc>
      </w:tr>
      <w:tr w:rsidR="00B523F8" w:rsidRPr="00E337A4" w:rsidTr="00B523F8">
        <w:trPr>
          <w:trHeight w:hRule="exact" w:val="138"/>
        </w:trPr>
        <w:tc>
          <w:tcPr>
            <w:tcW w:w="2000" w:type="dxa"/>
            <w:gridSpan w:val="2"/>
          </w:tcPr>
          <w:p w:rsidR="00B523F8" w:rsidRPr="000D30A6" w:rsidRDefault="00B523F8" w:rsidP="005E33AD"/>
        </w:tc>
        <w:tc>
          <w:tcPr>
            <w:tcW w:w="7355" w:type="dxa"/>
            <w:gridSpan w:val="2"/>
          </w:tcPr>
          <w:p w:rsidR="00B523F8" w:rsidRPr="000D30A6" w:rsidRDefault="00B523F8" w:rsidP="005E33AD"/>
        </w:tc>
      </w:tr>
      <w:tr w:rsidR="00B523F8" w:rsidRPr="00E337A4" w:rsidTr="00B523F8">
        <w:trPr>
          <w:trHeight w:hRule="exact" w:val="555"/>
        </w:trPr>
        <w:tc>
          <w:tcPr>
            <w:tcW w:w="9355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523F8" w:rsidRPr="000D30A6" w:rsidRDefault="00B523F8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3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3Компетенцииобучающегося,формируемыеврезультатеосвоения</w:t>
            </w:r>
          </w:p>
          <w:p w:rsidR="00B523F8" w:rsidRPr="000D30A6" w:rsidRDefault="00B523F8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3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дисциплины(модуля)ипланируемыерезультатыобучения</w:t>
            </w:r>
          </w:p>
        </w:tc>
      </w:tr>
      <w:tr w:rsidR="00B523F8" w:rsidRPr="00E337A4" w:rsidTr="00B523F8">
        <w:trPr>
          <w:trHeight w:hRule="exact" w:val="555"/>
        </w:trPr>
        <w:tc>
          <w:tcPr>
            <w:tcW w:w="9355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523F8" w:rsidRPr="000D30A6" w:rsidRDefault="00B523F8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Врезультатеосвоениядисциплины(модуля)«Продвижениенаучнойпродукции»обучающийсядолженобладатьследующимикомпетенциями:</w:t>
            </w:r>
          </w:p>
        </w:tc>
      </w:tr>
      <w:tr w:rsidR="00B523F8" w:rsidRPr="00E337A4" w:rsidTr="00B523F8">
        <w:trPr>
          <w:trHeight w:hRule="exact" w:val="694"/>
        </w:trPr>
        <w:tc>
          <w:tcPr>
            <w:tcW w:w="2000" w:type="dxa"/>
            <w:gridSpan w:val="2"/>
          </w:tcPr>
          <w:p w:rsidR="00B523F8" w:rsidRPr="000D30A6" w:rsidRDefault="00B523F8" w:rsidP="005E33AD"/>
        </w:tc>
        <w:tc>
          <w:tcPr>
            <w:tcW w:w="7355" w:type="dxa"/>
            <w:gridSpan w:val="2"/>
          </w:tcPr>
          <w:p w:rsidR="00B523F8" w:rsidRPr="000D30A6" w:rsidRDefault="00B523F8" w:rsidP="005E33AD"/>
        </w:tc>
      </w:tr>
      <w:tr w:rsidR="00B523F8" w:rsidTr="00B523F8">
        <w:trPr>
          <w:trHeight w:hRule="exact" w:val="833"/>
        </w:trPr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3F8" w:rsidRDefault="00B523F8" w:rsidP="005E33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</w:p>
          <w:p w:rsidR="00B523F8" w:rsidRDefault="00B523F8" w:rsidP="005E33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</w:p>
          <w:p w:rsidR="00B523F8" w:rsidRDefault="00B523F8" w:rsidP="005E33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7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3F8" w:rsidRDefault="00B523F8" w:rsidP="005E33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Планируемыерезультатыобучения</w:t>
            </w:r>
          </w:p>
        </w:tc>
      </w:tr>
      <w:tr w:rsidR="00B523F8" w:rsidRPr="00E337A4" w:rsidTr="00B523F8">
        <w:trPr>
          <w:trHeight w:hRule="exact" w:val="614"/>
        </w:trPr>
        <w:tc>
          <w:tcPr>
            <w:tcW w:w="93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3F8" w:rsidRPr="000D30A6" w:rsidRDefault="00B523F8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ПК-11 способностью к систематическому изучению научно-технической информации, отечественного и зарубежного опыта по соответствующей специализации</w:t>
            </w:r>
          </w:p>
        </w:tc>
      </w:tr>
      <w:tr w:rsidR="00B523F8" w:rsidRPr="00E337A4" w:rsidTr="00B523F8">
        <w:trPr>
          <w:trHeight w:hRule="exact" w:val="1425"/>
        </w:trPr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3F8" w:rsidRDefault="00B523F8" w:rsidP="005E33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3F8" w:rsidRPr="000D30A6" w:rsidRDefault="00B523F8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источники научно-технической информации;</w:t>
            </w:r>
          </w:p>
          <w:p w:rsidR="00B523F8" w:rsidRPr="000D30A6" w:rsidRDefault="00B523F8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методы, способы и средства получения, хранения и переработки информации;</w:t>
            </w:r>
          </w:p>
          <w:p w:rsidR="00B523F8" w:rsidRPr="000D30A6" w:rsidRDefault="00B523F8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современное положение научных исследований по конкретной тематике в профессиональной области.</w:t>
            </w:r>
          </w:p>
        </w:tc>
      </w:tr>
      <w:tr w:rsidR="00B523F8" w:rsidRPr="00E337A4" w:rsidTr="00B523F8">
        <w:trPr>
          <w:gridBefore w:val="1"/>
          <w:gridAfter w:val="1"/>
          <w:wBefore w:w="10" w:type="dxa"/>
          <w:wAfter w:w="14" w:type="dxa"/>
          <w:trHeight w:hRule="exact" w:val="1155"/>
        </w:trPr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3F8" w:rsidRDefault="00B523F8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0D30A6">
              <w:br w:type="pag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3F8" w:rsidRPr="000D30A6" w:rsidRDefault="00B523F8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изучать и применять полученные научно-технические знания в дальнейшей самостоятельной работе;</w:t>
            </w:r>
          </w:p>
          <w:p w:rsidR="00B523F8" w:rsidRPr="000D30A6" w:rsidRDefault="00B523F8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самостоятельно формулировать цели и задачи работы, делать выводы.</w:t>
            </w:r>
          </w:p>
        </w:tc>
      </w:tr>
      <w:tr w:rsidR="00B523F8" w:rsidRPr="00E337A4" w:rsidTr="00B523F8">
        <w:trPr>
          <w:gridBefore w:val="1"/>
          <w:gridAfter w:val="1"/>
          <w:wBefore w:w="10" w:type="dxa"/>
          <w:wAfter w:w="14" w:type="dxa"/>
          <w:trHeight w:hRule="exact" w:val="1155"/>
        </w:trPr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3F8" w:rsidRDefault="00B523F8" w:rsidP="005E33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3F8" w:rsidRPr="000D30A6" w:rsidRDefault="00B523F8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самостоятельного изучения научно-технической информации по тематике НИР;</w:t>
            </w:r>
          </w:p>
          <w:p w:rsidR="00B523F8" w:rsidRPr="000D30A6" w:rsidRDefault="00B523F8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применения научно-технических знаний в дальнейшей самостоятельной работе.</w:t>
            </w:r>
          </w:p>
        </w:tc>
      </w:tr>
      <w:tr w:rsidR="00B523F8" w:rsidRPr="00E337A4" w:rsidTr="00B523F8">
        <w:trPr>
          <w:gridBefore w:val="1"/>
          <w:gridAfter w:val="1"/>
          <w:wBefore w:w="10" w:type="dxa"/>
          <w:wAfter w:w="14" w:type="dxa"/>
          <w:trHeight w:hRule="exact" w:val="614"/>
        </w:trPr>
        <w:tc>
          <w:tcPr>
            <w:tcW w:w="93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3F8" w:rsidRPr="000D30A6" w:rsidRDefault="00B523F8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ОК-5 способностью использовать основы экономических знаний при оценке эффективности результатов профессиональной деятельности в различных сферах</w:t>
            </w:r>
          </w:p>
        </w:tc>
      </w:tr>
      <w:tr w:rsidR="00B523F8" w:rsidRPr="00E337A4" w:rsidTr="00B523F8">
        <w:trPr>
          <w:gridBefore w:val="1"/>
          <w:gridAfter w:val="1"/>
          <w:wBefore w:w="10" w:type="dxa"/>
          <w:wAfter w:w="14" w:type="dxa"/>
          <w:trHeight w:hRule="exact" w:val="1425"/>
        </w:trPr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3F8" w:rsidRDefault="00B523F8" w:rsidP="005E33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3F8" w:rsidRPr="000D30A6" w:rsidRDefault="00B523F8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систему финансирования инновационной деятельности в различных сферах жизнедеятельности;</w:t>
            </w:r>
          </w:p>
          <w:p w:rsidR="00B523F8" w:rsidRPr="000D30A6" w:rsidRDefault="00B523F8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принципы, формы и методы финансирования научно-технической продукции.</w:t>
            </w:r>
          </w:p>
          <w:p w:rsidR="00B523F8" w:rsidRPr="000D30A6" w:rsidRDefault="00B523F8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средства и методы стимулирования сбыта продукции.</w:t>
            </w:r>
          </w:p>
        </w:tc>
      </w:tr>
      <w:tr w:rsidR="00B523F8" w:rsidRPr="00E337A4" w:rsidTr="00B523F8">
        <w:trPr>
          <w:gridBefore w:val="1"/>
          <w:gridAfter w:val="1"/>
          <w:wBefore w:w="10" w:type="dxa"/>
          <w:wAfter w:w="14" w:type="dxa"/>
          <w:trHeight w:hRule="exact" w:val="3589"/>
        </w:trPr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3F8" w:rsidRDefault="00B523F8" w:rsidP="005E33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3F8" w:rsidRPr="000D30A6" w:rsidRDefault="00B523F8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анализировать экономическую и научную литературу;</w:t>
            </w:r>
          </w:p>
          <w:p w:rsidR="00B523F8" w:rsidRPr="000D30A6" w:rsidRDefault="00B523F8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анализировать рынок научно-технической продукции</w:t>
            </w:r>
          </w:p>
          <w:p w:rsidR="00B523F8" w:rsidRPr="000D30A6" w:rsidRDefault="00B523F8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рассчитывать экономические показатели структурного подразделения организации;</w:t>
            </w:r>
          </w:p>
          <w:p w:rsidR="00B523F8" w:rsidRPr="000D30A6" w:rsidRDefault="00B523F8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анализировать существующие и потенциальные запросы потребителей, возможностей создания ценностей для потребителя с учетом особенностей жизненного цикла продукции и технологий;</w:t>
            </w:r>
          </w:p>
          <w:p w:rsidR="00B523F8" w:rsidRPr="000D30A6" w:rsidRDefault="00B523F8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выделять основные этапы  продвижения научного товара  и пути его совершенствования в условиях Российского рынка научной продукции;</w:t>
            </w:r>
          </w:p>
          <w:p w:rsidR="00B523F8" w:rsidRPr="000D30A6" w:rsidRDefault="00B523F8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определять эффективные пути продвижения научной продукции с применением современных информационно-коммуникационных технологий, глобальный информационный ресурсов.</w:t>
            </w:r>
          </w:p>
        </w:tc>
      </w:tr>
      <w:tr w:rsidR="00B523F8" w:rsidRPr="00E337A4" w:rsidTr="00B523F8">
        <w:trPr>
          <w:gridBefore w:val="1"/>
          <w:gridAfter w:val="1"/>
          <w:wBefore w:w="10" w:type="dxa"/>
          <w:wAfter w:w="14" w:type="dxa"/>
          <w:trHeight w:hRule="exact" w:val="1966"/>
        </w:trPr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3F8" w:rsidRDefault="00B523F8" w:rsidP="005E33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3F8" w:rsidRPr="000D30A6" w:rsidRDefault="00B523F8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способами оценивания значимости и практической пригодности инновационной продукции;</w:t>
            </w:r>
          </w:p>
          <w:p w:rsidR="00B523F8" w:rsidRPr="000D30A6" w:rsidRDefault="00B523F8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методами стимулирования сбыта продукции;</w:t>
            </w:r>
          </w:p>
          <w:p w:rsidR="00B523F8" w:rsidRPr="000D30A6" w:rsidRDefault="00B523F8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расчетом цен инновационного продукта;</w:t>
            </w:r>
          </w:p>
          <w:p w:rsidR="00B523F8" w:rsidRPr="000D30A6" w:rsidRDefault="00B523F8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современными методиками расчета и анализа показателей и индикаторов, характеризующие инновационную деятельность предприятия и возможности реализации инновационного проекта.</w:t>
            </w:r>
          </w:p>
        </w:tc>
      </w:tr>
      <w:tr w:rsidR="00B523F8" w:rsidRPr="00E337A4" w:rsidTr="00B523F8">
        <w:trPr>
          <w:gridBefore w:val="1"/>
          <w:gridAfter w:val="1"/>
          <w:wBefore w:w="10" w:type="dxa"/>
          <w:wAfter w:w="14" w:type="dxa"/>
          <w:trHeight w:hRule="exact" w:val="614"/>
        </w:trPr>
        <w:tc>
          <w:tcPr>
            <w:tcW w:w="93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3F8" w:rsidRPr="000D30A6" w:rsidRDefault="00B523F8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ОК-8 способностью использовать общеправовые знания в различных сферах деятельности</w:t>
            </w:r>
          </w:p>
        </w:tc>
      </w:tr>
      <w:tr w:rsidR="00B523F8" w:rsidRPr="00E337A4" w:rsidTr="00B523F8">
        <w:trPr>
          <w:gridBefore w:val="1"/>
          <w:gridAfter w:val="1"/>
          <w:wBefore w:w="10" w:type="dxa"/>
          <w:wAfter w:w="14" w:type="dxa"/>
          <w:trHeight w:hRule="exact" w:val="2237"/>
        </w:trPr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3F8" w:rsidRDefault="00B523F8" w:rsidP="005E33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3F8" w:rsidRPr="000D30A6" w:rsidRDefault="00B523F8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специфику и основные принципы права как социокультурного явления и его роль в функционировании общества;</w:t>
            </w:r>
          </w:p>
          <w:p w:rsidR="00B523F8" w:rsidRPr="000D30A6" w:rsidRDefault="00B523F8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виды охранных документов интеллектуальной собственности;</w:t>
            </w:r>
          </w:p>
          <w:p w:rsidR="00B523F8" w:rsidRPr="000D30A6" w:rsidRDefault="00B523F8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ключевые этапы и правила государственной системы регистрации результатов научной деятельности;</w:t>
            </w:r>
          </w:p>
          <w:p w:rsidR="00B523F8" w:rsidRPr="000D30A6" w:rsidRDefault="00B523F8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формы государственной поддержки инновационной деятельности в России.</w:t>
            </w:r>
          </w:p>
        </w:tc>
      </w:tr>
      <w:tr w:rsidR="00B523F8" w:rsidRPr="00E337A4" w:rsidTr="00B523F8">
        <w:trPr>
          <w:gridBefore w:val="1"/>
          <w:gridAfter w:val="1"/>
          <w:wBefore w:w="10" w:type="dxa"/>
          <w:wAfter w:w="10" w:type="dxa"/>
          <w:trHeight w:hRule="exact" w:val="2237"/>
        </w:trPr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3F8" w:rsidRDefault="00B523F8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0D30A6">
              <w:lastRenderedPageBreak/>
              <w:br w:type="pag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3F8" w:rsidRPr="000D30A6" w:rsidRDefault="00B523F8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анализировать социально-политическую и научную литературу;</w:t>
            </w:r>
          </w:p>
          <w:p w:rsidR="00B523F8" w:rsidRPr="000D30A6" w:rsidRDefault="00B523F8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оформлять документацию;</w:t>
            </w:r>
          </w:p>
          <w:p w:rsidR="00B523F8" w:rsidRPr="000D30A6" w:rsidRDefault="00B523F8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использовать основные правовые знания  при закреплении основных  результатов экспериментальной и исследовательской работы;</w:t>
            </w:r>
          </w:p>
          <w:p w:rsidR="00B523F8" w:rsidRPr="000D30A6" w:rsidRDefault="00B523F8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составлять пакет документов для регистрации изобретения или полезной модели;</w:t>
            </w:r>
          </w:p>
          <w:p w:rsidR="00B523F8" w:rsidRPr="000D30A6" w:rsidRDefault="00B523F8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составлять пакет документов для регистрации программы ЭВМ</w:t>
            </w:r>
          </w:p>
        </w:tc>
      </w:tr>
      <w:tr w:rsidR="00B523F8" w:rsidTr="00B523F8">
        <w:trPr>
          <w:gridBefore w:val="1"/>
          <w:gridAfter w:val="1"/>
          <w:wBefore w:w="10" w:type="dxa"/>
          <w:wAfter w:w="10" w:type="dxa"/>
          <w:trHeight w:hRule="exact" w:val="884"/>
        </w:trPr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3F8" w:rsidRDefault="00B523F8" w:rsidP="005E33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3F8" w:rsidRPr="000D30A6" w:rsidRDefault="00B523F8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вопросами правового регулирования деятельности предприятия;</w:t>
            </w:r>
          </w:p>
          <w:p w:rsidR="00B523F8" w:rsidRPr="000D30A6" w:rsidRDefault="00B523F8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знаниями о научно-технической политики России</w:t>
            </w:r>
          </w:p>
          <w:p w:rsidR="00B523F8" w:rsidRDefault="00B523F8" w:rsidP="005E33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составления конкурсной документации.</w:t>
            </w:r>
          </w:p>
        </w:tc>
      </w:tr>
      <w:tr w:rsidR="00B523F8" w:rsidRPr="00E337A4" w:rsidTr="00B523F8">
        <w:trPr>
          <w:gridBefore w:val="1"/>
          <w:gridAfter w:val="1"/>
          <w:wBefore w:w="10" w:type="dxa"/>
          <w:wAfter w:w="10" w:type="dxa"/>
          <w:trHeight w:hRule="exact" w:val="614"/>
        </w:trPr>
        <w:tc>
          <w:tcPr>
            <w:tcW w:w="9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3F8" w:rsidRPr="000D30A6" w:rsidRDefault="00B523F8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ПК-8 способностью обеспечивать защиту и оценку стоимости проектируемых объектов интеллектуальной деятельности</w:t>
            </w:r>
          </w:p>
        </w:tc>
      </w:tr>
      <w:tr w:rsidR="00B523F8" w:rsidRPr="00E337A4" w:rsidTr="00B523F8">
        <w:trPr>
          <w:gridBefore w:val="1"/>
          <w:gridAfter w:val="1"/>
          <w:wBefore w:w="10" w:type="dxa"/>
          <w:wAfter w:w="10" w:type="dxa"/>
          <w:trHeight w:hRule="exact" w:val="614"/>
        </w:trPr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3F8" w:rsidRDefault="00B523F8" w:rsidP="005E33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3F8" w:rsidRPr="000D30A6" w:rsidRDefault="00B523F8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правовые положения авторов и исполнителей в Российской Федерации.</w:t>
            </w:r>
          </w:p>
        </w:tc>
      </w:tr>
      <w:tr w:rsidR="00B523F8" w:rsidRPr="00E337A4" w:rsidTr="00B523F8">
        <w:trPr>
          <w:gridBefore w:val="1"/>
          <w:gridAfter w:val="1"/>
          <w:wBefore w:w="10" w:type="dxa"/>
          <w:wAfter w:w="10" w:type="dxa"/>
          <w:trHeight w:hRule="exact" w:val="1966"/>
        </w:trPr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3F8" w:rsidRDefault="00B523F8" w:rsidP="005E33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3F8" w:rsidRPr="000D30A6" w:rsidRDefault="00B523F8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выполнять оценку экономической эффективности инновации и интеллектуальной собственности;</w:t>
            </w:r>
          </w:p>
          <w:p w:rsidR="00B523F8" w:rsidRPr="000D30A6" w:rsidRDefault="00B523F8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устанавливать наличие правонарушения в сфере охраняемых результатов интеллектуальной собственности и средств индивидуализации;</w:t>
            </w:r>
          </w:p>
          <w:p w:rsidR="00B523F8" w:rsidRPr="000D30A6" w:rsidRDefault="00B523F8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определять общие основания привлечения к ответственности за нарушение законодательства об интеллектуальной собственности.</w:t>
            </w:r>
          </w:p>
        </w:tc>
      </w:tr>
      <w:tr w:rsidR="00B523F8" w:rsidRPr="00E337A4" w:rsidTr="00B523F8">
        <w:trPr>
          <w:gridBefore w:val="1"/>
          <w:gridAfter w:val="1"/>
          <w:wBefore w:w="10" w:type="dxa"/>
          <w:wAfter w:w="10" w:type="dxa"/>
          <w:trHeight w:hRule="exact" w:val="1966"/>
        </w:trPr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3F8" w:rsidRDefault="00B523F8" w:rsidP="005E33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3F8" w:rsidRPr="000D30A6" w:rsidRDefault="00B523F8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методами анализа привлекательности и экономической эффективности интеллектуальной собственности;</w:t>
            </w:r>
          </w:p>
          <w:p w:rsidR="00B523F8" w:rsidRPr="000D30A6" w:rsidRDefault="00B523F8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применения результатов исследования и разработок;</w:t>
            </w:r>
          </w:p>
          <w:p w:rsidR="00B523F8" w:rsidRPr="000D30A6" w:rsidRDefault="00B523F8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способность подготавливать отзывы и заключения на рационализаторские предложения и  изобретения, оформлять заявки на патент или использовать результаты интеллектуальной деятельности в с составе  единой технологии</w:t>
            </w:r>
          </w:p>
        </w:tc>
      </w:tr>
      <w:tr w:rsidR="00B523F8" w:rsidRPr="00E337A4" w:rsidTr="00B523F8">
        <w:trPr>
          <w:gridBefore w:val="1"/>
          <w:gridAfter w:val="1"/>
          <w:wBefore w:w="10" w:type="dxa"/>
          <w:wAfter w:w="10" w:type="dxa"/>
          <w:trHeight w:hRule="exact" w:val="884"/>
        </w:trPr>
        <w:tc>
          <w:tcPr>
            <w:tcW w:w="9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3F8" w:rsidRPr="000D30A6" w:rsidRDefault="00B523F8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ПК-18 способностью проводить патентные исследования с целью обеспечения патентной чистоты новых проектных решений и их патентоспособности с определением показателей технического уровня проектируемых изделий</w:t>
            </w:r>
          </w:p>
        </w:tc>
      </w:tr>
      <w:tr w:rsidR="00B523F8" w:rsidRPr="00E337A4" w:rsidTr="00B523F8">
        <w:trPr>
          <w:gridBefore w:val="1"/>
          <w:gridAfter w:val="1"/>
          <w:wBefore w:w="10" w:type="dxa"/>
          <w:wAfter w:w="10" w:type="dxa"/>
          <w:trHeight w:hRule="exact" w:val="333"/>
        </w:trPr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3F8" w:rsidRDefault="00B523F8" w:rsidP="005E33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3F8" w:rsidRPr="000D30A6" w:rsidRDefault="00B523F8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показатели технического уровня проектируемых изделий.</w:t>
            </w:r>
          </w:p>
        </w:tc>
      </w:tr>
      <w:tr w:rsidR="00B523F8" w:rsidTr="00B523F8">
        <w:trPr>
          <w:gridBefore w:val="1"/>
          <w:gridAfter w:val="1"/>
          <w:wBefore w:w="10" w:type="dxa"/>
          <w:wAfter w:w="10" w:type="dxa"/>
          <w:trHeight w:hRule="exact" w:val="333"/>
        </w:trPr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3F8" w:rsidRDefault="00B523F8" w:rsidP="005E33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3F8" w:rsidRDefault="00B523F8" w:rsidP="005E33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проводить патентные исследования.</w:t>
            </w:r>
          </w:p>
        </w:tc>
      </w:tr>
      <w:tr w:rsidR="00B523F8" w:rsidRPr="00E337A4" w:rsidTr="00B523F8">
        <w:trPr>
          <w:gridBefore w:val="1"/>
          <w:gridAfter w:val="1"/>
          <w:wBefore w:w="10" w:type="dxa"/>
          <w:wAfter w:w="10" w:type="dxa"/>
          <w:trHeight w:hRule="exact" w:val="614"/>
        </w:trPr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3F8" w:rsidRDefault="00B523F8" w:rsidP="005E33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3F8" w:rsidRPr="000D30A6" w:rsidRDefault="00B523F8" w:rsidP="005E33AD">
            <w:pPr>
              <w:spacing w:after="0" w:line="240" w:lineRule="auto"/>
              <w:rPr>
                <w:sz w:val="24"/>
                <w:szCs w:val="24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способами обеспечения патентной чистоты новых проектных решений.</w:t>
            </w:r>
          </w:p>
        </w:tc>
      </w:tr>
    </w:tbl>
    <w:p w:rsidR="00B523F8" w:rsidRPr="000D30A6" w:rsidRDefault="00B523F8" w:rsidP="00B523F8">
      <w:pPr>
        <w:rPr>
          <w:sz w:val="0"/>
          <w:szCs w:val="0"/>
        </w:rPr>
      </w:pPr>
      <w:r w:rsidRPr="000D30A6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82"/>
        <w:gridCol w:w="2213"/>
        <w:gridCol w:w="211"/>
        <w:gridCol w:w="288"/>
        <w:gridCol w:w="269"/>
        <w:gridCol w:w="572"/>
        <w:gridCol w:w="333"/>
        <w:gridCol w:w="1126"/>
        <w:gridCol w:w="2367"/>
        <w:gridCol w:w="928"/>
      </w:tblGrid>
      <w:tr w:rsidR="00B523F8" w:rsidRPr="00E337A4" w:rsidTr="00B523F8">
        <w:trPr>
          <w:trHeight w:hRule="exact" w:val="568"/>
        </w:trPr>
        <w:tc>
          <w:tcPr>
            <w:tcW w:w="710" w:type="dxa"/>
          </w:tcPr>
          <w:p w:rsidR="00B523F8" w:rsidRPr="000D30A6" w:rsidRDefault="00B523F8" w:rsidP="005E33AD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523F8" w:rsidRPr="000D30A6" w:rsidRDefault="00B523F8" w:rsidP="005E33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3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4.Структура,объёмисодержаниедисциплины(модуля)</w:t>
            </w:r>
          </w:p>
        </w:tc>
      </w:tr>
      <w:tr w:rsidR="00B523F8" w:rsidTr="00B523F8">
        <w:trPr>
          <w:trHeight w:hRule="exact" w:val="2133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523F8" w:rsidRPr="000D30A6" w:rsidRDefault="00B523F8" w:rsidP="005E33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Общаятрудоемкостьдисциплинысоставляет3зачетныхединиц108акад.часов,втомчисле:</w:t>
            </w:r>
          </w:p>
          <w:p w:rsidR="00B523F8" w:rsidRPr="000D30A6" w:rsidRDefault="00B523F8" w:rsidP="005E33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–контактнаяработа–34,95акад.часов:</w:t>
            </w:r>
          </w:p>
          <w:p w:rsidR="00B523F8" w:rsidRPr="000D30A6" w:rsidRDefault="00B523F8" w:rsidP="005E33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–аудиторная–34акад.часов;</w:t>
            </w:r>
          </w:p>
          <w:p w:rsidR="00B523F8" w:rsidRPr="000D30A6" w:rsidRDefault="00B523F8" w:rsidP="005E33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–внеаудиторная–0,95акад.часов</w:t>
            </w:r>
          </w:p>
          <w:p w:rsidR="00B523F8" w:rsidRPr="000D30A6" w:rsidRDefault="00B523F8" w:rsidP="005E33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–самостоятельнаяработа–73,05акад.часов;</w:t>
            </w:r>
          </w:p>
          <w:p w:rsidR="00B523F8" w:rsidRDefault="00B523F8" w:rsidP="005E33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Формааттестации-зачет</w:t>
            </w:r>
          </w:p>
        </w:tc>
      </w:tr>
      <w:tr w:rsidR="00B523F8" w:rsidTr="005E33AD">
        <w:trPr>
          <w:trHeight w:hRule="exact" w:val="138"/>
        </w:trPr>
        <w:tc>
          <w:tcPr>
            <w:tcW w:w="710" w:type="dxa"/>
          </w:tcPr>
          <w:p w:rsidR="00B523F8" w:rsidRDefault="00B523F8" w:rsidP="005E33AD"/>
        </w:tc>
        <w:tc>
          <w:tcPr>
            <w:tcW w:w="1702" w:type="dxa"/>
          </w:tcPr>
          <w:p w:rsidR="00B523F8" w:rsidRDefault="00B523F8" w:rsidP="005E33AD"/>
        </w:tc>
        <w:tc>
          <w:tcPr>
            <w:tcW w:w="426" w:type="dxa"/>
          </w:tcPr>
          <w:p w:rsidR="00B523F8" w:rsidRDefault="00B523F8" w:rsidP="005E33AD"/>
        </w:tc>
        <w:tc>
          <w:tcPr>
            <w:tcW w:w="568" w:type="dxa"/>
          </w:tcPr>
          <w:p w:rsidR="00B523F8" w:rsidRDefault="00B523F8" w:rsidP="005E33AD"/>
        </w:tc>
        <w:tc>
          <w:tcPr>
            <w:tcW w:w="710" w:type="dxa"/>
          </w:tcPr>
          <w:p w:rsidR="00B523F8" w:rsidRDefault="00B523F8" w:rsidP="005E33AD"/>
        </w:tc>
        <w:tc>
          <w:tcPr>
            <w:tcW w:w="710" w:type="dxa"/>
          </w:tcPr>
          <w:p w:rsidR="00B523F8" w:rsidRDefault="00B523F8" w:rsidP="005E33AD"/>
        </w:tc>
        <w:tc>
          <w:tcPr>
            <w:tcW w:w="568" w:type="dxa"/>
          </w:tcPr>
          <w:p w:rsidR="00B523F8" w:rsidRDefault="00B523F8" w:rsidP="005E33AD"/>
        </w:tc>
        <w:tc>
          <w:tcPr>
            <w:tcW w:w="1560" w:type="dxa"/>
          </w:tcPr>
          <w:p w:rsidR="00B523F8" w:rsidRDefault="00B523F8" w:rsidP="005E33AD"/>
        </w:tc>
        <w:tc>
          <w:tcPr>
            <w:tcW w:w="1702" w:type="dxa"/>
          </w:tcPr>
          <w:p w:rsidR="00B523F8" w:rsidRDefault="00B523F8" w:rsidP="005E33AD"/>
        </w:tc>
        <w:tc>
          <w:tcPr>
            <w:tcW w:w="1277" w:type="dxa"/>
          </w:tcPr>
          <w:p w:rsidR="00B523F8" w:rsidRDefault="00B523F8" w:rsidP="005E33AD"/>
        </w:tc>
      </w:tr>
      <w:tr w:rsidR="00B523F8" w:rsidTr="005E33AD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Раздел/тема</w:t>
            </w:r>
          </w:p>
          <w:p w:rsidR="00B523F8" w:rsidRDefault="00B523F8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523F8" w:rsidRDefault="00B523F8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Pr="000D30A6" w:rsidRDefault="00B523F8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</w:p>
          <w:p w:rsidR="00B523F8" w:rsidRPr="000D30A6" w:rsidRDefault="00B523F8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контактнаяработа</w:t>
            </w:r>
          </w:p>
          <w:p w:rsidR="00B523F8" w:rsidRPr="000D30A6" w:rsidRDefault="00B523F8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(вакад.часах)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523F8" w:rsidRDefault="00B523F8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Самостоятельнаяработастудента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Видсамостоятельной</w:t>
            </w:r>
          </w:p>
          <w:p w:rsidR="00B523F8" w:rsidRDefault="00B523F8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Pr="000D30A6" w:rsidRDefault="00B523F8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Форматекущегоконтроляуспеваемостии</w:t>
            </w:r>
          </w:p>
          <w:p w:rsidR="00B523F8" w:rsidRPr="000D30A6" w:rsidRDefault="00B523F8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промежуточнойаттестации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Кодкомпетенции</w:t>
            </w:r>
          </w:p>
        </w:tc>
      </w:tr>
      <w:tr w:rsidR="00B523F8" w:rsidTr="005E33AD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523F8" w:rsidRDefault="00B523F8" w:rsidP="005E33A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</w:p>
          <w:p w:rsidR="00B523F8" w:rsidRDefault="00B523F8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523F8" w:rsidRDefault="00B523F8" w:rsidP="005E33AD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/>
        </w:tc>
      </w:tr>
      <w:tr w:rsidR="00B523F8" w:rsidTr="005E33AD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1.Раздел1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/>
        </w:tc>
      </w:tr>
      <w:tr w:rsidR="00B523F8" w:rsidRPr="00E337A4" w:rsidTr="005E33AD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Pr="000D30A6" w:rsidRDefault="00B523F8" w:rsidP="005E33A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1.1Понятие,видыипутипродвижениянаучнойпродукции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электронными библиотеками.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Pr="000D30A6" w:rsidRDefault="00B523F8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Текущийконтрольуспеваемости:устныйопрос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Pr="000D30A6" w:rsidRDefault="00B523F8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ПК-11,ОК-5,ОК-8,ПК-8,ПК-18</w:t>
            </w:r>
          </w:p>
        </w:tc>
      </w:tr>
      <w:tr w:rsidR="00B523F8" w:rsidTr="005E33A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/>
        </w:tc>
      </w:tr>
      <w:tr w:rsidR="00B523F8" w:rsidTr="005E33AD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2.Раздел2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/>
        </w:tc>
      </w:tr>
      <w:tr w:rsidR="00B523F8" w:rsidRPr="00E337A4" w:rsidTr="005E33AD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2.1КоммерциализациярезультатовНИОКР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5A6BAF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625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Подготовка к практическому занятию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:написание реферата и подготовка докладов-презентаций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BAF" w:rsidRDefault="005A6BAF" w:rsidP="005A6BAF">
            <w:pPr>
              <w:spacing w:after="0" w:line="240" w:lineRule="auto"/>
              <w:jc w:val="center"/>
            </w:pPr>
            <w:r w:rsidRPr="00F625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Текущийконтрольуспеваемости:</w:t>
            </w:r>
          </w:p>
          <w:p w:rsidR="005A6BAF" w:rsidRPr="00511D73" w:rsidRDefault="005A6BAF" w:rsidP="005A6B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625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устныйопрос;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проверка </w:t>
            </w:r>
            <w:r w:rsidRPr="006779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а,обсуждение</w:t>
            </w:r>
          </w:p>
          <w:p w:rsidR="005A6BAF" w:rsidRPr="003F3F30" w:rsidRDefault="005A6BAF" w:rsidP="005A6B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625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а-</w:t>
            </w:r>
          </w:p>
          <w:p w:rsidR="00B523F8" w:rsidRPr="000D30A6" w:rsidRDefault="005A6BAF" w:rsidP="005A6B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625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презентаци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Pr="000D30A6" w:rsidRDefault="00B523F8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ПК-11,ОК-5,ОК-8,ПК-8,ПК-18</w:t>
            </w:r>
          </w:p>
        </w:tc>
      </w:tr>
      <w:tr w:rsidR="00B523F8" w:rsidTr="005E33A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/>
        </w:tc>
      </w:tr>
      <w:tr w:rsidR="00B523F8" w:rsidTr="005E33AD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3.Раздел3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/>
        </w:tc>
      </w:tr>
      <w:tr w:rsidR="00B523F8" w:rsidRPr="00E337A4" w:rsidTr="005E33AD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3.1Инновационныймаркетинг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Pr="000D30A6" w:rsidRDefault="005A6BAF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625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Подготовка к практическому занятию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:написание реферата и подготовка докладов-презентаций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BAF" w:rsidRDefault="005A6BAF" w:rsidP="005A6BAF">
            <w:pPr>
              <w:spacing w:after="0" w:line="240" w:lineRule="auto"/>
              <w:jc w:val="center"/>
            </w:pPr>
            <w:r w:rsidRPr="00F625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Текущийконтрольуспеваемости:</w:t>
            </w:r>
          </w:p>
          <w:p w:rsidR="005A6BAF" w:rsidRPr="00511D73" w:rsidRDefault="005A6BAF" w:rsidP="005A6B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625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устныйопрос;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проверка </w:t>
            </w:r>
            <w:r w:rsidRPr="006779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а,обсуждение</w:t>
            </w:r>
          </w:p>
          <w:p w:rsidR="005A6BAF" w:rsidRPr="003F3F30" w:rsidRDefault="005A6BAF" w:rsidP="005A6B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625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а-</w:t>
            </w:r>
          </w:p>
          <w:p w:rsidR="00B523F8" w:rsidRPr="000D30A6" w:rsidRDefault="005A6BAF" w:rsidP="005A6B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625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презентаци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Pr="000D30A6" w:rsidRDefault="00B523F8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ПК-11,ОК-5,ОК-8,ПК-8,ПК-18</w:t>
            </w:r>
          </w:p>
        </w:tc>
      </w:tr>
      <w:tr w:rsidR="00B523F8" w:rsidTr="005E33A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/>
        </w:tc>
      </w:tr>
      <w:tr w:rsidR="00B523F8" w:rsidTr="005E33AD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4.Раздел4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/>
        </w:tc>
      </w:tr>
      <w:tr w:rsidR="00B523F8" w:rsidRPr="00E337A4" w:rsidTr="005E33AD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Pr="000D30A6" w:rsidRDefault="00B523F8" w:rsidP="005E33A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4.1Интеллектуальнаясобственность–какосноваинноваций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Pr="000D30A6" w:rsidRDefault="00B523F8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Работа с электронными библиотеками. Формирование отчета.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Текущийконтрольуспеваемости:отчет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Pr="000D30A6" w:rsidRDefault="00B523F8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ПК-11,ОК-5,ОК-8,ПК-8,ПК-18</w:t>
            </w:r>
          </w:p>
        </w:tc>
      </w:tr>
      <w:tr w:rsidR="00B523F8" w:rsidTr="005E33A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/>
        </w:tc>
      </w:tr>
      <w:tr w:rsidR="00B523F8" w:rsidTr="005E33AD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5.Раздел5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/>
        </w:tc>
      </w:tr>
      <w:tr w:rsidR="00B523F8" w:rsidRPr="00E337A4" w:rsidTr="005E33AD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5.1Управлениеинновационнымипроектами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5A6BAF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625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Подготовка к практическому занятию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:написание реферата и подготовка докладов-презентаций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BAF" w:rsidRDefault="005A6BAF" w:rsidP="005A6BAF">
            <w:pPr>
              <w:spacing w:after="0" w:line="240" w:lineRule="auto"/>
              <w:jc w:val="center"/>
            </w:pPr>
            <w:r w:rsidRPr="00F625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Текущийконтрольуспеваемости:</w:t>
            </w:r>
          </w:p>
          <w:p w:rsidR="005A6BAF" w:rsidRPr="00511D73" w:rsidRDefault="005A6BAF" w:rsidP="005A6B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625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устныйопрос;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проверка </w:t>
            </w:r>
            <w:r w:rsidRPr="006779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а,обсуждение</w:t>
            </w:r>
          </w:p>
          <w:p w:rsidR="005A6BAF" w:rsidRPr="003F3F30" w:rsidRDefault="005A6BAF" w:rsidP="005A6B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625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а-</w:t>
            </w:r>
          </w:p>
          <w:p w:rsidR="00B523F8" w:rsidRPr="000D30A6" w:rsidRDefault="005A6BAF" w:rsidP="005A6B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625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презентаци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Pr="000D30A6" w:rsidRDefault="00B523F8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ПК-11,ОК-5,ОК-8,ПК-8,ПК-18</w:t>
            </w:r>
          </w:p>
        </w:tc>
      </w:tr>
      <w:tr w:rsidR="00B523F8" w:rsidTr="005E33A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/>
        </w:tc>
      </w:tr>
      <w:tr w:rsidR="00B523F8" w:rsidTr="005E33AD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6.Раздел6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/>
        </w:tc>
      </w:tr>
      <w:tr w:rsidR="00B523F8" w:rsidRPr="00E337A4" w:rsidTr="005A6BAF">
        <w:trPr>
          <w:trHeight w:hRule="exact" w:val="27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Pr="000D30A6" w:rsidRDefault="00B523F8" w:rsidP="005E33A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6.1Системыфинансированияигосударственнойподдержки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Pr="000D30A6" w:rsidRDefault="005A6BAF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625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Подготовка к практическому занятию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:написание реферата и подготовка докладов-презентаций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Pr="000D30A6" w:rsidRDefault="00B523F8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Текущийконтрольуспеваемости:устныйопрос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Pr="000D30A6" w:rsidRDefault="00B523F8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ПК-11,ОК-5,ОК-8,ПК-8,ПК-18</w:t>
            </w:r>
          </w:p>
        </w:tc>
      </w:tr>
      <w:tr w:rsidR="00B523F8" w:rsidTr="005E33A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/>
        </w:tc>
      </w:tr>
      <w:tr w:rsidR="00B523F8" w:rsidTr="005E33AD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7.Раздел7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/>
        </w:tc>
      </w:tr>
      <w:tr w:rsidR="00B523F8" w:rsidRPr="00E337A4" w:rsidTr="005A6BAF">
        <w:trPr>
          <w:trHeight w:hRule="exact" w:val="19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Pr="000D30A6" w:rsidRDefault="00B523F8" w:rsidP="005E33A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7.1Принципывзаимодействияспромышленнымипредприятиями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Написание реферата</w:t>
            </w:r>
            <w:r w:rsidR="005A6BA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подготовка докладов-презентаций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BAF" w:rsidRDefault="005A6BAF" w:rsidP="005A6BAF">
            <w:pPr>
              <w:spacing w:after="0" w:line="240" w:lineRule="auto"/>
              <w:jc w:val="center"/>
            </w:pPr>
            <w:r w:rsidRPr="00F625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Текущийконтрольуспеваемости:</w:t>
            </w:r>
          </w:p>
          <w:p w:rsidR="005A6BAF" w:rsidRPr="00511D73" w:rsidRDefault="005A6BAF" w:rsidP="005A6B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625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устныйопрос;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проверка </w:t>
            </w:r>
            <w:r w:rsidRPr="006779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а,обсуждение</w:t>
            </w:r>
          </w:p>
          <w:p w:rsidR="005A6BAF" w:rsidRPr="003F3F30" w:rsidRDefault="005A6BAF" w:rsidP="005A6B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625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а-</w:t>
            </w:r>
          </w:p>
          <w:p w:rsidR="00B523F8" w:rsidRPr="000D30A6" w:rsidRDefault="005A6BAF" w:rsidP="005A6B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6252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презентаци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Pr="000D30A6" w:rsidRDefault="00B523F8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ПК-11,ОК-5,ОК-8,ПК-8,ПК-18</w:t>
            </w:r>
          </w:p>
        </w:tc>
      </w:tr>
      <w:tr w:rsidR="00B523F8" w:rsidTr="005E33A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/>
        </w:tc>
      </w:tr>
      <w:tr w:rsidR="00B523F8" w:rsidTr="005E33AD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8.Раздел8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/>
        </w:tc>
      </w:tr>
      <w:tr w:rsidR="00B523F8" w:rsidRPr="00E337A4" w:rsidTr="005E33AD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Pr="000D30A6" w:rsidRDefault="00B523F8" w:rsidP="005E33A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8.1Конкурснаядокументацияиееоформление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10,05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Оформление отчета.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Текущийконтрольуспеваемости:отчет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Pr="000D30A6" w:rsidRDefault="00B523F8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ПК-11,ОК-5,ОК-8,ПК-8,ПК-18</w:t>
            </w:r>
          </w:p>
        </w:tc>
      </w:tr>
      <w:tr w:rsidR="00B523F8" w:rsidTr="005E33A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10,05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/>
        </w:tc>
      </w:tr>
      <w:tr w:rsidR="00B523F8" w:rsidTr="005E33A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Итогозасеместр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73,05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/>
        </w:tc>
      </w:tr>
      <w:tr w:rsidR="00B523F8" w:rsidRPr="00E337A4" w:rsidTr="005E33AD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Итогоподисциплине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73,05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Pr="000D30A6" w:rsidRDefault="00B523F8" w:rsidP="005E33A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ПК-11,ОК- 5,ОК-8,ПК- 8,ПК-18</w:t>
            </w:r>
          </w:p>
        </w:tc>
      </w:tr>
    </w:tbl>
    <w:p w:rsidR="00B523F8" w:rsidRPr="000D30A6" w:rsidRDefault="00B523F8" w:rsidP="00B523F8">
      <w:pPr>
        <w:rPr>
          <w:sz w:val="0"/>
          <w:szCs w:val="0"/>
        </w:rPr>
      </w:pPr>
      <w:r w:rsidRPr="000D30A6">
        <w:br w:type="page"/>
      </w:r>
    </w:p>
    <w:tbl>
      <w:tblPr>
        <w:tblW w:w="9355" w:type="dxa"/>
        <w:tblCellMar>
          <w:left w:w="0" w:type="dxa"/>
          <w:right w:w="0" w:type="dxa"/>
        </w:tblCellMar>
        <w:tblLook w:val="04A0"/>
      </w:tblPr>
      <w:tblGrid>
        <w:gridCol w:w="9423"/>
      </w:tblGrid>
      <w:tr w:rsidR="005A6BAF" w:rsidTr="005A6BAF">
        <w:trPr>
          <w:trHeight w:hRule="exact" w:val="285"/>
        </w:trPr>
        <w:tc>
          <w:tcPr>
            <w:tcW w:w="9355" w:type="dxa"/>
            <w:shd w:val="clear" w:color="000000" w:fill="FFFFFF"/>
            <w:tcMar>
              <w:left w:w="34" w:type="dxa"/>
              <w:right w:w="34" w:type="dxa"/>
            </w:tcMar>
          </w:tcPr>
          <w:p w:rsidR="005A6BAF" w:rsidRDefault="005A6BAF" w:rsidP="005A6B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5Образовательныетехнологии</w:t>
            </w:r>
          </w:p>
        </w:tc>
      </w:tr>
      <w:tr w:rsidR="005A6BAF" w:rsidTr="005A6BAF">
        <w:trPr>
          <w:trHeight w:hRule="exact" w:val="138"/>
        </w:trPr>
        <w:tc>
          <w:tcPr>
            <w:tcW w:w="9355" w:type="dxa"/>
          </w:tcPr>
          <w:p w:rsidR="005A6BAF" w:rsidRDefault="005A6BAF" w:rsidP="005A6BAF"/>
        </w:tc>
      </w:tr>
      <w:tr w:rsidR="005A6BAF" w:rsidRPr="00E337A4" w:rsidTr="005A6BAF">
        <w:trPr>
          <w:trHeight w:hRule="exact" w:val="13856"/>
        </w:trPr>
        <w:tc>
          <w:tcPr>
            <w:tcW w:w="9355" w:type="dxa"/>
            <w:shd w:val="clear" w:color="000000" w:fill="FFFFFF"/>
            <w:tcMar>
              <w:left w:w="34" w:type="dxa"/>
              <w:right w:w="34" w:type="dxa"/>
            </w:tcMar>
          </w:tcPr>
          <w:p w:rsidR="005A6BAF" w:rsidRPr="000D30A6" w:rsidRDefault="005A6BAF" w:rsidP="005A6B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роцессепреподаваниядисциплины«Продвижениенаучнойпродукции»используютсятрадиционнаяимодульно-компетентностнаятехнологии,включающиевсебяобъясненияпреподавателяналекциях,самостоятельнуюработуснаучной,учебнойисправочнойлитературой.Применяютсяинформационныелекцииспоследовательнымизложениемматериалавдисциплинарнойлогикеввидеконструктивногомонологапреподавателя.Практическиезанятияпритакойтехнологиипосвящаютсяосвоениюконкретныхуменийинавыковпопредложенномуалгоритмурешениятрадиционных(классических)задач.</w:t>
            </w:r>
          </w:p>
          <w:p w:rsidR="005A6BAF" w:rsidRPr="000D30A6" w:rsidRDefault="005A6BAF" w:rsidP="005A6B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необходимыхтеоретическихзнанийиформированиеосновныхпредставленийпокурсу«Продвижениенаучнойпродукции»происходитсиспользованиеммультемедийногооборудования(компьютер,интерактивнаядоска,проектор,документ-камера).</w:t>
            </w:r>
          </w:p>
          <w:p w:rsidR="005A6BAF" w:rsidRPr="000D30A6" w:rsidRDefault="005A6BAF" w:rsidP="005A6B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ымявляетсяприменениетехнологиипроблемногообученияспостановкойпроблемныхвопросовиситуацийдлястимулированияактивнойпознавательнойдеятельностистудентов.Приэтомцелесообразноиспользоватьтехнологиюколлективноговзаимообучения,организуяработустудентовназанятияхкакисследовательскуютворческуюдеятельность.Следуетиспользоватькомплексинновационныхметодовактивногопроблемногообучения,включающийвсебя:</w:t>
            </w:r>
          </w:p>
          <w:p w:rsidR="005A6BAF" w:rsidRPr="000D30A6" w:rsidRDefault="005A6BAF" w:rsidP="005A6B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-созданиепроблемныхситуацийспоказательнымрешениемпроблемыпреподавателемибезнего;</w:t>
            </w:r>
          </w:p>
          <w:p w:rsidR="005A6BAF" w:rsidRPr="000D30A6" w:rsidRDefault="005A6BAF" w:rsidP="005A6B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-самостоятельнуюпоисковуюдеятельностьврешениипроблем,направляемуюпреподавателем;</w:t>
            </w:r>
          </w:p>
          <w:p w:rsidR="005A6BAF" w:rsidRPr="000D30A6" w:rsidRDefault="005A6BAF" w:rsidP="005A6B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-самостоятельноерешениепроблемстудентамиподконтролемпреподавателя.</w:t>
            </w:r>
          </w:p>
          <w:p w:rsidR="005A6BAF" w:rsidRPr="000D30A6" w:rsidRDefault="005A6BAF" w:rsidP="005A6B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Реализацияинновационныхметодовпроблемногообучениявозможнасиспользованиемследующихприемов:</w:t>
            </w:r>
          </w:p>
          <w:p w:rsidR="005A6BAF" w:rsidRPr="000D30A6" w:rsidRDefault="005A6BAF" w:rsidP="005A6B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-раскрытиепреподавателемпричинихарактеранеудач,встречающихсяприрешениипроблем;</w:t>
            </w:r>
          </w:p>
          <w:p w:rsidR="005A6BAF" w:rsidRPr="000D30A6" w:rsidRDefault="005A6BAF" w:rsidP="005A6B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-демонстрацияразныхподходовкрешениюконкретнойпроблемы;</w:t>
            </w:r>
          </w:p>
          <w:p w:rsidR="005A6BAF" w:rsidRPr="000D30A6" w:rsidRDefault="005A6BAF" w:rsidP="005A6B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-анализполученныхрезультатовиотысканиеграницихприменимости.</w:t>
            </w:r>
          </w:p>
          <w:p w:rsidR="005A6BAF" w:rsidRPr="000D30A6" w:rsidRDefault="005A6BAF" w:rsidP="005A6B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Входезанятийпредполагаетсяиспользованиекомплексаинновационныхметодовиинтерактивногообучениястудена,включающеговсебя:работувкоманде,методы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0D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опережающуюсамостоятельнаяработу,эвристическуюбеседу,учебнуюдискуссию.Приэтомпроисходитактивноеинелинейное(интерактивное)взаимодействиевсехучастниковобразовательногопроцесса,преждевсегопрофессиональныйдиалог(дискуссия)обучающихсяприрешенииконкретныхзадач.Общийобъемпрактическихзанятий,проводимыхвинтерактивнойформе,составляет6часов.</w:t>
            </w:r>
          </w:p>
          <w:p w:rsidR="005A6BAF" w:rsidRPr="000D30A6" w:rsidRDefault="005A6BAF" w:rsidP="005A6B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ыстудентовнапрактическихзанятиях,втомчислепредставлениерезультатовсовместнойпроектнойилиисследовательскойдеятельностиосуществляетсясиспользованиемспециализированныхпрограммно-аппаратныхсредств.</w:t>
            </w:r>
          </w:p>
          <w:p w:rsidR="005A6BAF" w:rsidRPr="000D30A6" w:rsidRDefault="005A6BAF" w:rsidP="005A6B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самостоятельногоизучениястудентамзаранеевыдаетсятеоретическийматериал.Самостоятельнаяработастудентовнаправленаназакреплениетеоретическогоматериала,изложенногопреподавателем,напроработкутем,отведенныхнасамостоятельноеизучение,наподготовкукпрактическимзанятиям,написаниереферата,подготовкукконтрольнымработамиитоговомузачетуподисциплине.</w:t>
            </w:r>
          </w:p>
          <w:p w:rsidR="005A6BAF" w:rsidRPr="000D30A6" w:rsidRDefault="005A6BAF" w:rsidP="005A6B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Вкачествеоценочныхсредствнапротяжениисеместраиспользуются:контрольныеработыстудентов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D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индивидуальныезадания.</w:t>
            </w:r>
          </w:p>
          <w:p w:rsidR="005A6BAF" w:rsidRPr="000D30A6" w:rsidRDefault="005A6BAF" w:rsidP="005A6B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Припроведениизаключительногоконтролянеобходимовыявитьстепеньправильности,объема,глубинызнаний,умений,навыков,полученныхприизучении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B523F8" w:rsidRPr="000D30A6" w:rsidRDefault="00B523F8" w:rsidP="00B523F8">
      <w:pPr>
        <w:rPr>
          <w:sz w:val="0"/>
          <w:szCs w:val="0"/>
        </w:rPr>
      </w:pPr>
      <w:r w:rsidRPr="000D30A6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3"/>
      </w:tblGrid>
      <w:tr w:rsidR="00B523F8" w:rsidRPr="00E337A4" w:rsidTr="00BC09C2">
        <w:trPr>
          <w:trHeight w:hRule="exact" w:val="826"/>
        </w:trPr>
        <w:tc>
          <w:tcPr>
            <w:tcW w:w="9355" w:type="dxa"/>
            <w:shd w:val="clear" w:color="000000" w:fill="FFFFFF"/>
            <w:tcMar>
              <w:left w:w="34" w:type="dxa"/>
              <w:right w:w="34" w:type="dxa"/>
            </w:tcMar>
          </w:tcPr>
          <w:p w:rsidR="00B523F8" w:rsidRPr="000D30A6" w:rsidRDefault="00B523F8" w:rsidP="005E33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курсанарядусвыявлениемстепенисамостоятельностивпримененииполученныхзнаний.</w:t>
            </w:r>
          </w:p>
          <w:p w:rsidR="00B523F8" w:rsidRPr="000D30A6" w:rsidRDefault="00B523F8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B523F8" w:rsidRPr="00E337A4" w:rsidTr="00BC09C2">
        <w:trPr>
          <w:trHeight w:hRule="exact" w:val="61"/>
        </w:trPr>
        <w:tc>
          <w:tcPr>
            <w:tcW w:w="9355" w:type="dxa"/>
          </w:tcPr>
          <w:p w:rsidR="00B523F8" w:rsidRPr="000D30A6" w:rsidRDefault="00B523F8" w:rsidP="005E33AD"/>
        </w:tc>
      </w:tr>
      <w:tr w:rsidR="00B523F8" w:rsidRPr="00E337A4" w:rsidTr="00BC09C2">
        <w:trPr>
          <w:trHeight w:hRule="exact" w:val="285"/>
        </w:trPr>
        <w:tc>
          <w:tcPr>
            <w:tcW w:w="9355" w:type="dxa"/>
            <w:shd w:val="clear" w:color="000000" w:fill="FFFFFF"/>
            <w:tcMar>
              <w:left w:w="34" w:type="dxa"/>
              <w:right w:w="34" w:type="dxa"/>
            </w:tcMar>
          </w:tcPr>
          <w:p w:rsidR="00B523F8" w:rsidRPr="000D30A6" w:rsidRDefault="00B523F8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3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6Учебно-методическоеобеспечениесамостоятельнойработыобучающихся</w:t>
            </w:r>
          </w:p>
        </w:tc>
      </w:tr>
      <w:tr w:rsidR="00B523F8" w:rsidTr="00BC09C2">
        <w:trPr>
          <w:trHeight w:hRule="exact" w:val="285"/>
        </w:trPr>
        <w:tc>
          <w:tcPr>
            <w:tcW w:w="9355" w:type="dxa"/>
            <w:shd w:val="clear" w:color="000000" w:fill="FFFFFF"/>
            <w:tcMar>
              <w:left w:w="34" w:type="dxa"/>
              <w:right w:w="34" w:type="dxa"/>
            </w:tcMar>
          </w:tcPr>
          <w:p w:rsidR="00B523F8" w:rsidRDefault="00B523F8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Представленовприложении1.</w:t>
            </w:r>
          </w:p>
        </w:tc>
      </w:tr>
      <w:tr w:rsidR="00B523F8" w:rsidTr="00BC09C2">
        <w:trPr>
          <w:trHeight w:hRule="exact" w:val="138"/>
        </w:trPr>
        <w:tc>
          <w:tcPr>
            <w:tcW w:w="9355" w:type="dxa"/>
          </w:tcPr>
          <w:p w:rsidR="00B523F8" w:rsidRDefault="00B523F8" w:rsidP="005E33AD"/>
        </w:tc>
      </w:tr>
      <w:tr w:rsidR="00B523F8" w:rsidRPr="00E337A4" w:rsidTr="00BC09C2">
        <w:trPr>
          <w:trHeight w:hRule="exact" w:val="285"/>
        </w:trPr>
        <w:tc>
          <w:tcPr>
            <w:tcW w:w="9355" w:type="dxa"/>
            <w:shd w:val="clear" w:color="000000" w:fill="FFFFFF"/>
            <w:tcMar>
              <w:left w:w="34" w:type="dxa"/>
              <w:right w:w="34" w:type="dxa"/>
            </w:tcMar>
          </w:tcPr>
          <w:p w:rsidR="00B523F8" w:rsidRPr="000D30A6" w:rsidRDefault="00B523F8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3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7Оценочныесредствадляпроведенияпромежуточнойаттестации</w:t>
            </w:r>
          </w:p>
        </w:tc>
      </w:tr>
      <w:tr w:rsidR="00B523F8" w:rsidTr="00BC09C2">
        <w:trPr>
          <w:trHeight w:hRule="exact" w:val="285"/>
        </w:trPr>
        <w:tc>
          <w:tcPr>
            <w:tcW w:w="9355" w:type="dxa"/>
            <w:shd w:val="clear" w:color="000000" w:fill="FFFFFF"/>
            <w:tcMar>
              <w:left w:w="34" w:type="dxa"/>
              <w:right w:w="34" w:type="dxa"/>
            </w:tcMar>
          </w:tcPr>
          <w:p w:rsidR="00B523F8" w:rsidRDefault="00B523F8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Представленывприложении2.</w:t>
            </w:r>
          </w:p>
        </w:tc>
      </w:tr>
      <w:tr w:rsidR="00B523F8" w:rsidTr="00BC09C2">
        <w:trPr>
          <w:trHeight w:hRule="exact" w:val="138"/>
        </w:trPr>
        <w:tc>
          <w:tcPr>
            <w:tcW w:w="9355" w:type="dxa"/>
          </w:tcPr>
          <w:p w:rsidR="00B523F8" w:rsidRDefault="00B523F8" w:rsidP="005E33AD"/>
        </w:tc>
      </w:tr>
      <w:tr w:rsidR="00BC09C2" w:rsidRPr="00E337A4" w:rsidTr="00BC09C2">
        <w:trPr>
          <w:trHeight w:hRule="exact" w:val="277"/>
        </w:trPr>
        <w:tc>
          <w:tcPr>
            <w:tcW w:w="9355" w:type="dxa"/>
            <w:shd w:val="clear" w:color="000000" w:fill="FFFFFF"/>
            <w:tcMar>
              <w:left w:w="34" w:type="dxa"/>
              <w:right w:w="34" w:type="dxa"/>
            </w:tcMar>
          </w:tcPr>
          <w:p w:rsidR="00BC09C2" w:rsidRPr="000D30A6" w:rsidRDefault="00BC09C2" w:rsidP="00BC09C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625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8Учебно-методическоеиинформационноеобеспечениедисциплины(модуля)</w:t>
            </w:r>
          </w:p>
        </w:tc>
      </w:tr>
      <w:tr w:rsidR="00BC09C2" w:rsidTr="00BC09C2">
        <w:trPr>
          <w:trHeight w:hRule="exact" w:val="277"/>
        </w:trPr>
        <w:tc>
          <w:tcPr>
            <w:tcW w:w="9355" w:type="dxa"/>
            <w:shd w:val="clear" w:color="000000" w:fill="FFFFFF"/>
            <w:tcMar>
              <w:left w:w="34" w:type="dxa"/>
              <w:right w:w="34" w:type="dxa"/>
            </w:tcMar>
          </w:tcPr>
          <w:p w:rsidR="00BC09C2" w:rsidRDefault="00BC09C2" w:rsidP="00BC09C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а)Основнаялитература:</w:t>
            </w:r>
          </w:p>
        </w:tc>
      </w:tr>
      <w:tr w:rsidR="00BC09C2" w:rsidRPr="00E337A4" w:rsidTr="00BC09C2">
        <w:trPr>
          <w:trHeight w:hRule="exact" w:val="2997"/>
        </w:trPr>
        <w:tc>
          <w:tcPr>
            <w:tcW w:w="9355" w:type="dxa"/>
            <w:shd w:val="clear" w:color="000000" w:fill="FFFFFF"/>
            <w:tcMar>
              <w:left w:w="34" w:type="dxa"/>
              <w:right w:w="34" w:type="dxa"/>
            </w:tcMar>
          </w:tcPr>
          <w:p w:rsidR="00BC09C2" w:rsidRDefault="00BC09C2" w:rsidP="00BC09C2">
            <w:pPr>
              <w:spacing w:after="0" w:line="240" w:lineRule="auto"/>
              <w:ind w:firstLine="756"/>
              <w:jc w:val="both"/>
            </w:pP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7D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Алексеев, Г.В. Основы защиты интеллектуальной собственности. Создание, коммерциализация, защита</w:t>
            </w:r>
            <w:proofErr w:type="gramStart"/>
            <w:r w:rsidRPr="007D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7D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учебное пособие / Г.В. Алексеев, А.Г. </w:t>
            </w:r>
            <w:proofErr w:type="spellStart"/>
            <w:r w:rsidRPr="007D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Леу</w:t>
            </w:r>
            <w:proofErr w:type="spellEnd"/>
            <w:r w:rsidRPr="007D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— 2-е изд., стер. — Санкт-Петербург</w:t>
            </w:r>
            <w:proofErr w:type="gramStart"/>
            <w:r w:rsidRPr="007D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7D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Лань, 2020. — 388 с. — ISBN 978-5-8114-4957-6. — Текст</w:t>
            </w:r>
            <w:proofErr w:type="gramStart"/>
            <w:r w:rsidRPr="007D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:</w:t>
            </w:r>
            <w:proofErr w:type="gramEnd"/>
            <w:r w:rsidRPr="007D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электронный // Лань : электронно-библиотечная система. — URL: </w:t>
            </w:r>
            <w:r w:rsidRPr="007D0464">
              <w:rPr>
                <w:rFonts w:ascii="Times New Roman" w:hAnsi="Times New Roman" w:cs="Times New Roman"/>
                <w:color w:val="002060"/>
                <w:sz w:val="24"/>
                <w:szCs w:val="24"/>
                <w:u w:val="single"/>
              </w:rPr>
              <w:t>https://e.lanbook.com/book/129220</w:t>
            </w:r>
            <w:r w:rsidRPr="007D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(дата обращения: 02.03.2020). — Режим доступа: для </w:t>
            </w:r>
            <w:proofErr w:type="spellStart"/>
            <w:r w:rsidRPr="007D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авториз</w:t>
            </w:r>
            <w:proofErr w:type="spellEnd"/>
            <w:r w:rsidRPr="007D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пользователей.</w:t>
            </w:r>
          </w:p>
          <w:p w:rsidR="00BC09C2" w:rsidRPr="00F62524" w:rsidRDefault="00BC09C2" w:rsidP="00BC09C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2.Медынский</w:t>
            </w:r>
            <w:proofErr w:type="gramStart"/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,В</w:t>
            </w:r>
            <w:proofErr w:type="gramEnd"/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.Г.Инновационныйменеджмент:учебник/В.Г.Медынский.—Москва:ИНФРА-М,2017.—295с.—(Высшееобразование:Бакалавриат).—</w:t>
            </w:r>
            <w:r w:rsidRPr="007B3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URL:</w:t>
            </w:r>
            <w:r w:rsidRPr="007D0464">
              <w:rPr>
                <w:rFonts w:ascii="Times New Roman" w:hAnsi="Times New Roman" w:cs="Times New Roman"/>
                <w:color w:val="002060"/>
                <w:sz w:val="24"/>
                <w:szCs w:val="24"/>
                <w:u w:val="single"/>
              </w:rPr>
              <w:t>https://new.znanium.com/read?id=165585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(датаобращения: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02.03.2020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).—Текст</w:t>
            </w:r>
            <w:proofErr w:type="gramStart"/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:э</w:t>
            </w:r>
            <w:proofErr w:type="gramEnd"/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лектронный.</w:t>
            </w:r>
          </w:p>
          <w:p w:rsidR="00BC09C2" w:rsidRPr="000D30A6" w:rsidRDefault="00BC09C2" w:rsidP="00BC09C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BC09C2" w:rsidRPr="00E337A4" w:rsidTr="00BC09C2">
        <w:trPr>
          <w:trHeight w:hRule="exact" w:val="138"/>
        </w:trPr>
        <w:tc>
          <w:tcPr>
            <w:tcW w:w="9355" w:type="dxa"/>
          </w:tcPr>
          <w:p w:rsidR="00BC09C2" w:rsidRPr="000D30A6" w:rsidRDefault="00BC09C2" w:rsidP="00BC09C2"/>
        </w:tc>
      </w:tr>
      <w:tr w:rsidR="00BC09C2" w:rsidTr="00BC09C2">
        <w:trPr>
          <w:trHeight w:hRule="exact" w:val="395"/>
        </w:trPr>
        <w:tc>
          <w:tcPr>
            <w:tcW w:w="9355" w:type="dxa"/>
            <w:shd w:val="clear" w:color="000000" w:fill="FFFFFF"/>
            <w:tcMar>
              <w:left w:w="34" w:type="dxa"/>
              <w:right w:w="34" w:type="dxa"/>
            </w:tcMar>
          </w:tcPr>
          <w:p w:rsidR="00BC09C2" w:rsidRDefault="00BC09C2" w:rsidP="00BC09C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б)Дополнительнаялитература:</w:t>
            </w:r>
          </w:p>
        </w:tc>
      </w:tr>
      <w:tr w:rsidR="00BC09C2" w:rsidRPr="00E337A4" w:rsidTr="001B2002">
        <w:trPr>
          <w:trHeight w:hRule="exact" w:val="3973"/>
        </w:trPr>
        <w:tc>
          <w:tcPr>
            <w:tcW w:w="9355" w:type="dxa"/>
            <w:shd w:val="clear" w:color="000000" w:fill="FFFFFF"/>
            <w:tcMar>
              <w:left w:w="34" w:type="dxa"/>
              <w:right w:w="34" w:type="dxa"/>
            </w:tcMar>
          </w:tcPr>
          <w:p w:rsidR="00BC09C2" w:rsidRPr="00F62524" w:rsidRDefault="00BC09C2" w:rsidP="00BC09C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1.Рыжков</w:t>
            </w:r>
            <w:proofErr w:type="gramStart"/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.Б.Основынаучныхисследованийиизобретательства:учебноепособие/И.Б.Рыжков.—3-еизд.,стер.—Санкт-Петербург:Лань,2019.—224с.—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978-5-8114-4207-2.—Текст</w:t>
            </w:r>
            <w:proofErr w:type="gramStart"/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:э</w:t>
            </w:r>
            <w:proofErr w:type="gramEnd"/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лектронный//Электронно-библиотечнаясистема«Лань»:[сайт].—</w:t>
            </w:r>
            <w:r w:rsidRPr="007B3F0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URL:</w:t>
            </w:r>
            <w:hyperlink r:id="rId7" w:history="1">
              <w:r w:rsidRPr="001B20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https://e.lanbook.com/book/116011</w:t>
              </w:r>
            </w:hyperlink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(датаобращения:</w:t>
            </w:r>
            <w:r w:rsidRPr="007B3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02.03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).—</w:t>
            </w:r>
            <w:proofErr w:type="spellStart"/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Режимдоступа:дляавториз.пользователей</w:t>
            </w:r>
            <w:proofErr w:type="spellEnd"/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C09C2" w:rsidRPr="00F62524" w:rsidRDefault="00BC09C2" w:rsidP="00BC09C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2.Горфинкель</w:t>
            </w:r>
            <w:proofErr w:type="gramStart"/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,В</w:t>
            </w:r>
            <w:proofErr w:type="gramEnd"/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.Я.Экономикаинноваций:учебник/подред.проф.В.Я.Горфинкеля,Т.Г.Попадюк.—2-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изд.,перераб.идоп.—Москва:Вузовскийучебник:НИЦИнфра-М,2013.—336с.:60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901/16.(переплет)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978-5-9558-0220-6—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hyperlink r:id="rId8" w:history="1">
              <w:r w:rsidRPr="001B20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https://new.znanium.com/read?id=136572</w:t>
              </w:r>
            </w:hyperlink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—(датаобращения: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).—Текст</w:t>
            </w:r>
            <w:proofErr w:type="gramStart"/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:э</w:t>
            </w:r>
            <w:proofErr w:type="gramEnd"/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лектронный.</w:t>
            </w:r>
          </w:p>
          <w:p w:rsidR="00BC09C2" w:rsidRPr="00F62524" w:rsidRDefault="00BC09C2" w:rsidP="00BC09C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Лапыгин</w:t>
            </w:r>
            <w:proofErr w:type="gramStart"/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,Ю</w:t>
            </w:r>
            <w:proofErr w:type="gramEnd"/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.Н.Инновационныйменеджмент/ЛапыгинЮ.Н.—Москва:НИЦИНФРА-М,2016.—266с.:60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901/16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978-5-16-105133-7(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)—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hyperlink r:id="rId9" w:history="1">
              <w:r w:rsidRPr="001B20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https://new.znanium.com/read?id=49078</w:t>
              </w:r>
            </w:hyperlink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(датаобращения: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F6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).—Текст:электронный.</w:t>
            </w:r>
          </w:p>
          <w:p w:rsidR="00BC09C2" w:rsidRPr="000D30A6" w:rsidRDefault="00BC09C2" w:rsidP="00BC09C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B523F8" w:rsidRPr="00E337A4" w:rsidTr="00BC09C2">
        <w:trPr>
          <w:trHeight w:hRule="exact" w:val="138"/>
        </w:trPr>
        <w:tc>
          <w:tcPr>
            <w:tcW w:w="9355" w:type="dxa"/>
          </w:tcPr>
          <w:p w:rsidR="00B523F8" w:rsidRPr="000D30A6" w:rsidRDefault="00B523F8" w:rsidP="005E33AD"/>
        </w:tc>
      </w:tr>
      <w:tr w:rsidR="00B523F8" w:rsidTr="00BC09C2">
        <w:trPr>
          <w:trHeight w:hRule="exact" w:val="285"/>
        </w:trPr>
        <w:tc>
          <w:tcPr>
            <w:tcW w:w="9355" w:type="dxa"/>
            <w:shd w:val="clear" w:color="000000" w:fill="FFFFFF"/>
            <w:tcMar>
              <w:left w:w="34" w:type="dxa"/>
              <w:right w:w="34" w:type="dxa"/>
            </w:tcMar>
          </w:tcPr>
          <w:p w:rsidR="00B523F8" w:rsidRDefault="00B523F8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в)Методическиеуказания:</w:t>
            </w:r>
          </w:p>
        </w:tc>
      </w:tr>
      <w:tr w:rsidR="00B523F8" w:rsidRPr="00E337A4" w:rsidTr="00BC09C2">
        <w:trPr>
          <w:trHeight w:hRule="exact" w:val="3292"/>
        </w:trPr>
        <w:tc>
          <w:tcPr>
            <w:tcW w:w="9355" w:type="dxa"/>
            <w:shd w:val="clear" w:color="000000" w:fill="FFFFFF"/>
            <w:tcMar>
              <w:left w:w="34" w:type="dxa"/>
              <w:right w:w="34" w:type="dxa"/>
            </w:tcMar>
          </w:tcPr>
          <w:p w:rsidR="00B523F8" w:rsidRPr="000D30A6" w:rsidRDefault="00B523F8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1)А.А.Астафьева,Ю.В.Короткова</w:t>
            </w:r>
            <w:proofErr w:type="gramStart"/>
            <w:r w:rsidRPr="000D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0D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едениепатентныхисследований.Методическаяразработкаксамостоятельнойработеподисциплине«Защитаинтеллектуальнойсобственностиипатентоведение»длястудентоввсехспециальностей.Магнитогорск.Изд-воМагнитогорск.гос.техн.ун-таим.Г.И.Носова,2013.–33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  <w:p w:rsidR="00B523F8" w:rsidRPr="000D30A6" w:rsidRDefault="00B523F8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А.А.Астафьева,Ю.В.Короткова.Формулаизобретениякакхарактеристикаеготехническойсущности,принципысоставленияитолкования.Методическаяразработкаксамостоятельнойработеподисциплине«Защитаинтеллектуальнойсобственностиипатентоведение»длястудентоввсехспециальностей.Магнитогорск.Изд-воМагнитогорск.гос.техн.ун-таим.Г.И.Носова,2012.-30с.</w:t>
            </w:r>
          </w:p>
          <w:p w:rsidR="00B523F8" w:rsidRPr="000D30A6" w:rsidRDefault="00B523F8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3)А.А.АстафьеваИзобретение.Методическаяразработкадлясамостоятельнойработыстудентовиаспирантовподисциплине«Защитаинтеллектуальной</w:t>
            </w:r>
          </w:p>
        </w:tc>
      </w:tr>
    </w:tbl>
    <w:p w:rsidR="00B523F8" w:rsidRPr="000D30A6" w:rsidRDefault="00B523F8" w:rsidP="00B523F8">
      <w:pPr>
        <w:rPr>
          <w:sz w:val="0"/>
          <w:szCs w:val="0"/>
        </w:rPr>
      </w:pPr>
      <w:r w:rsidRPr="000D30A6"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34"/>
        <w:gridCol w:w="3323"/>
        <w:gridCol w:w="2701"/>
        <w:gridCol w:w="680"/>
        <w:gridCol w:w="2545"/>
        <w:gridCol w:w="40"/>
      </w:tblGrid>
      <w:tr w:rsidR="00B523F8" w:rsidTr="000E6A5B">
        <w:trPr>
          <w:trHeight w:hRule="exact" w:val="1907"/>
        </w:trPr>
        <w:tc>
          <w:tcPr>
            <w:tcW w:w="9423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523F8" w:rsidRPr="000D30A6" w:rsidRDefault="00B523F8" w:rsidP="005E33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собственностиипатентоведение».Магнитогорск:ГОУВПОМГТУим.Г.И.Носова,2005.–26с.</w:t>
            </w:r>
          </w:p>
          <w:p w:rsidR="00B523F8" w:rsidRDefault="00B523F8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А.А.АстафьеваПолезнаямодель.Методическаяразработкадлясамостоятельнойработыстудентовиаспирантовподисциплине«Защитаинтеллектуальнойсобственностиипатентоведение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Магнитогорск:ГОУВПОМГТУим.Г.И.Носова,2006.–32с.</w:t>
            </w:r>
          </w:p>
          <w:p w:rsidR="00B523F8" w:rsidRDefault="00B523F8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B523F8" w:rsidTr="000E6A5B">
        <w:trPr>
          <w:trHeight w:hRule="exact" w:val="138"/>
        </w:trPr>
        <w:tc>
          <w:tcPr>
            <w:tcW w:w="134" w:type="dxa"/>
          </w:tcPr>
          <w:p w:rsidR="00B523F8" w:rsidRDefault="00B523F8" w:rsidP="005E33AD"/>
        </w:tc>
        <w:tc>
          <w:tcPr>
            <w:tcW w:w="3323" w:type="dxa"/>
          </w:tcPr>
          <w:p w:rsidR="00B523F8" w:rsidRDefault="00B523F8" w:rsidP="005E33AD"/>
        </w:tc>
        <w:tc>
          <w:tcPr>
            <w:tcW w:w="2701" w:type="dxa"/>
          </w:tcPr>
          <w:p w:rsidR="00B523F8" w:rsidRDefault="00B523F8" w:rsidP="005E33AD"/>
        </w:tc>
        <w:tc>
          <w:tcPr>
            <w:tcW w:w="3225" w:type="dxa"/>
            <w:gridSpan w:val="2"/>
          </w:tcPr>
          <w:p w:rsidR="00B523F8" w:rsidRDefault="00B523F8" w:rsidP="005E33AD"/>
        </w:tc>
        <w:tc>
          <w:tcPr>
            <w:tcW w:w="40" w:type="dxa"/>
          </w:tcPr>
          <w:p w:rsidR="00B523F8" w:rsidRDefault="00B523F8" w:rsidP="005E33AD"/>
        </w:tc>
      </w:tr>
      <w:tr w:rsidR="00B523F8" w:rsidRPr="00E337A4" w:rsidTr="000E6A5B">
        <w:trPr>
          <w:trHeight w:hRule="exact" w:val="285"/>
        </w:trPr>
        <w:tc>
          <w:tcPr>
            <w:tcW w:w="9423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523F8" w:rsidRPr="000D30A6" w:rsidRDefault="00B523F8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3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г)ПрограммноеобеспечениеиИнтернет-ресурсы:</w:t>
            </w:r>
          </w:p>
        </w:tc>
      </w:tr>
      <w:tr w:rsidR="00B523F8" w:rsidRPr="00E337A4" w:rsidTr="000E6A5B">
        <w:trPr>
          <w:trHeight w:hRule="exact" w:val="277"/>
        </w:trPr>
        <w:tc>
          <w:tcPr>
            <w:tcW w:w="9423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523F8" w:rsidRPr="000D30A6" w:rsidRDefault="00B523F8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B523F8" w:rsidRPr="00E337A4" w:rsidTr="000E6A5B">
        <w:trPr>
          <w:trHeight w:hRule="exact" w:val="277"/>
        </w:trPr>
        <w:tc>
          <w:tcPr>
            <w:tcW w:w="134" w:type="dxa"/>
          </w:tcPr>
          <w:p w:rsidR="00B523F8" w:rsidRPr="000D30A6" w:rsidRDefault="00B523F8" w:rsidP="005E33AD"/>
        </w:tc>
        <w:tc>
          <w:tcPr>
            <w:tcW w:w="3323" w:type="dxa"/>
          </w:tcPr>
          <w:p w:rsidR="00B523F8" w:rsidRPr="000D30A6" w:rsidRDefault="00B523F8" w:rsidP="005E33AD"/>
        </w:tc>
        <w:tc>
          <w:tcPr>
            <w:tcW w:w="2701" w:type="dxa"/>
          </w:tcPr>
          <w:p w:rsidR="00B523F8" w:rsidRPr="000D30A6" w:rsidRDefault="00B523F8" w:rsidP="005E33AD"/>
        </w:tc>
        <w:tc>
          <w:tcPr>
            <w:tcW w:w="3225" w:type="dxa"/>
            <w:gridSpan w:val="2"/>
          </w:tcPr>
          <w:p w:rsidR="00B523F8" w:rsidRPr="000D30A6" w:rsidRDefault="00B523F8" w:rsidP="005E33AD"/>
        </w:tc>
        <w:tc>
          <w:tcPr>
            <w:tcW w:w="40" w:type="dxa"/>
          </w:tcPr>
          <w:p w:rsidR="00B523F8" w:rsidRPr="000D30A6" w:rsidRDefault="00B523F8" w:rsidP="005E33AD"/>
        </w:tc>
      </w:tr>
      <w:tr w:rsidR="00B523F8" w:rsidTr="000E6A5B">
        <w:trPr>
          <w:trHeight w:hRule="exact" w:val="285"/>
        </w:trPr>
        <w:tc>
          <w:tcPr>
            <w:tcW w:w="9423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523F8" w:rsidRDefault="00B523F8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Программноеобеспечение</w:t>
            </w:r>
          </w:p>
        </w:tc>
      </w:tr>
      <w:tr w:rsidR="00B523F8" w:rsidTr="000E6A5B">
        <w:trPr>
          <w:trHeight w:hRule="exact" w:val="555"/>
        </w:trPr>
        <w:tc>
          <w:tcPr>
            <w:tcW w:w="134" w:type="dxa"/>
          </w:tcPr>
          <w:p w:rsidR="00B523F8" w:rsidRDefault="00B523F8" w:rsidP="005E33AD"/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НаименованиеПО</w:t>
            </w:r>
          </w:p>
        </w:tc>
        <w:tc>
          <w:tcPr>
            <w:tcW w:w="3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№договора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 w:rsidR="000E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 w:rsidR="000E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</w:p>
        </w:tc>
        <w:tc>
          <w:tcPr>
            <w:tcW w:w="40" w:type="dxa"/>
          </w:tcPr>
          <w:p w:rsidR="00B523F8" w:rsidRDefault="00B523F8" w:rsidP="005E33AD"/>
        </w:tc>
      </w:tr>
      <w:tr w:rsidR="00B523F8" w:rsidTr="000E6A5B">
        <w:trPr>
          <w:trHeight w:hRule="exact" w:val="818"/>
        </w:trPr>
        <w:tc>
          <w:tcPr>
            <w:tcW w:w="134" w:type="dxa"/>
          </w:tcPr>
          <w:p w:rsidR="00B523F8" w:rsidRDefault="00B523F8" w:rsidP="005E33AD"/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Pr="00B523F8" w:rsidRDefault="00B523F8" w:rsidP="005E33A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B523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MSWindows7Professional(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дляклассов</w:t>
            </w:r>
            <w:r w:rsidRPr="00B523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3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Д-1227-18от08.10.2018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  <w:tc>
          <w:tcPr>
            <w:tcW w:w="40" w:type="dxa"/>
          </w:tcPr>
          <w:p w:rsidR="00B523F8" w:rsidRDefault="00B523F8" w:rsidP="005E33AD"/>
        </w:tc>
      </w:tr>
      <w:tr w:rsidR="00B523F8" w:rsidTr="000E6A5B">
        <w:trPr>
          <w:trHeight w:hRule="exact" w:val="555"/>
        </w:trPr>
        <w:tc>
          <w:tcPr>
            <w:tcW w:w="134" w:type="dxa"/>
          </w:tcPr>
          <w:p w:rsidR="00B523F8" w:rsidRDefault="00B523F8" w:rsidP="005E33AD"/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MSOffice2007Professional</w:t>
            </w:r>
          </w:p>
        </w:tc>
        <w:tc>
          <w:tcPr>
            <w:tcW w:w="3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№135от17.09.2007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40" w:type="dxa"/>
          </w:tcPr>
          <w:p w:rsidR="00B523F8" w:rsidRDefault="00B523F8" w:rsidP="005E33AD"/>
        </w:tc>
      </w:tr>
      <w:tr w:rsidR="00B523F8" w:rsidTr="000E6A5B">
        <w:trPr>
          <w:trHeight w:hRule="exact" w:val="1096"/>
        </w:trPr>
        <w:tc>
          <w:tcPr>
            <w:tcW w:w="134" w:type="dxa"/>
          </w:tcPr>
          <w:p w:rsidR="00B523F8" w:rsidRDefault="00B523F8" w:rsidP="005E33AD"/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KasperskyEndpointSecurityдлябизнеса-Стандартный</w:t>
            </w:r>
            <w:proofErr w:type="spellEnd"/>
          </w:p>
        </w:tc>
        <w:tc>
          <w:tcPr>
            <w:tcW w:w="3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Д-300-18от21.03.2018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28.01.2020</w:t>
            </w:r>
          </w:p>
        </w:tc>
        <w:tc>
          <w:tcPr>
            <w:tcW w:w="40" w:type="dxa"/>
          </w:tcPr>
          <w:p w:rsidR="00B523F8" w:rsidRDefault="00B523F8" w:rsidP="005E33AD"/>
        </w:tc>
      </w:tr>
      <w:tr w:rsidR="00B523F8" w:rsidTr="000E6A5B">
        <w:trPr>
          <w:trHeight w:hRule="exact" w:val="285"/>
        </w:trPr>
        <w:tc>
          <w:tcPr>
            <w:tcW w:w="134" w:type="dxa"/>
          </w:tcPr>
          <w:p w:rsidR="00B523F8" w:rsidRDefault="00B523F8" w:rsidP="005E33AD"/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свободнораспространяемоеПО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3F8" w:rsidRDefault="00B523F8" w:rsidP="005E33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40" w:type="dxa"/>
          </w:tcPr>
          <w:p w:rsidR="00B523F8" w:rsidRDefault="00B523F8" w:rsidP="005E33AD"/>
        </w:tc>
      </w:tr>
      <w:tr w:rsidR="000E6A5B" w:rsidTr="000E6A5B">
        <w:trPr>
          <w:trHeight w:hRule="exact" w:val="451"/>
        </w:trPr>
        <w:tc>
          <w:tcPr>
            <w:tcW w:w="134" w:type="dxa"/>
          </w:tcPr>
          <w:p w:rsidR="000E6A5B" w:rsidRDefault="000E6A5B" w:rsidP="005E33AD"/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6A5B" w:rsidRDefault="000E6A5B" w:rsidP="0070745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FARManager</w:t>
            </w:r>
            <w:proofErr w:type="spellEnd"/>
          </w:p>
        </w:tc>
        <w:tc>
          <w:tcPr>
            <w:tcW w:w="3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6A5B" w:rsidRDefault="000E6A5B" w:rsidP="007074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6A5B" w:rsidRDefault="000E6A5B" w:rsidP="007074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40" w:type="dxa"/>
          </w:tcPr>
          <w:p w:rsidR="000E6A5B" w:rsidRDefault="000E6A5B" w:rsidP="005E33AD"/>
        </w:tc>
      </w:tr>
      <w:tr w:rsidR="000E6A5B" w:rsidTr="000E6A5B">
        <w:trPr>
          <w:trHeight w:hRule="exact" w:val="138"/>
        </w:trPr>
        <w:tc>
          <w:tcPr>
            <w:tcW w:w="134" w:type="dxa"/>
          </w:tcPr>
          <w:p w:rsidR="000E6A5B" w:rsidRDefault="000E6A5B" w:rsidP="005E33AD"/>
        </w:tc>
        <w:tc>
          <w:tcPr>
            <w:tcW w:w="3323" w:type="dxa"/>
          </w:tcPr>
          <w:p w:rsidR="000E6A5B" w:rsidRDefault="000E6A5B" w:rsidP="005E33AD"/>
        </w:tc>
        <w:tc>
          <w:tcPr>
            <w:tcW w:w="3381" w:type="dxa"/>
            <w:gridSpan w:val="2"/>
          </w:tcPr>
          <w:p w:rsidR="000E6A5B" w:rsidRDefault="000E6A5B" w:rsidP="005E33AD"/>
        </w:tc>
        <w:tc>
          <w:tcPr>
            <w:tcW w:w="2545" w:type="dxa"/>
          </w:tcPr>
          <w:p w:rsidR="000E6A5B" w:rsidRDefault="000E6A5B" w:rsidP="005E33AD"/>
        </w:tc>
        <w:tc>
          <w:tcPr>
            <w:tcW w:w="40" w:type="dxa"/>
          </w:tcPr>
          <w:p w:rsidR="000E6A5B" w:rsidRDefault="000E6A5B" w:rsidP="005E33AD"/>
        </w:tc>
      </w:tr>
      <w:tr w:rsidR="000E6A5B" w:rsidRPr="00E337A4" w:rsidTr="000E6A5B">
        <w:trPr>
          <w:trHeight w:hRule="exact" w:val="285"/>
        </w:trPr>
        <w:tc>
          <w:tcPr>
            <w:tcW w:w="9423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E6A5B" w:rsidRPr="000D30A6" w:rsidRDefault="000E6A5B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3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Профессиональныебазыданныхиинформационныесправочныесистемы</w:t>
            </w:r>
          </w:p>
        </w:tc>
      </w:tr>
      <w:tr w:rsidR="000E6A5B" w:rsidTr="000E6A5B">
        <w:trPr>
          <w:trHeight w:hRule="exact" w:val="270"/>
        </w:trPr>
        <w:tc>
          <w:tcPr>
            <w:tcW w:w="134" w:type="dxa"/>
          </w:tcPr>
          <w:p w:rsidR="000E6A5B" w:rsidRPr="000D30A6" w:rsidRDefault="000E6A5B" w:rsidP="005E33AD"/>
        </w:tc>
        <w:tc>
          <w:tcPr>
            <w:tcW w:w="602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6A5B" w:rsidRDefault="000E6A5B" w:rsidP="005E33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Названиекурса</w:t>
            </w:r>
          </w:p>
        </w:tc>
        <w:tc>
          <w:tcPr>
            <w:tcW w:w="322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6A5B" w:rsidRDefault="000E6A5B" w:rsidP="005E33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</w:p>
        </w:tc>
        <w:tc>
          <w:tcPr>
            <w:tcW w:w="40" w:type="dxa"/>
          </w:tcPr>
          <w:p w:rsidR="000E6A5B" w:rsidRDefault="000E6A5B" w:rsidP="005E33AD"/>
        </w:tc>
      </w:tr>
      <w:tr w:rsidR="000E6A5B" w:rsidRPr="006244B9" w:rsidTr="000E6A5B">
        <w:trPr>
          <w:trHeight w:hRule="exact" w:val="14"/>
        </w:trPr>
        <w:tc>
          <w:tcPr>
            <w:tcW w:w="134" w:type="dxa"/>
          </w:tcPr>
          <w:p w:rsidR="000E6A5B" w:rsidRDefault="000E6A5B" w:rsidP="005E33AD"/>
        </w:tc>
        <w:tc>
          <w:tcPr>
            <w:tcW w:w="60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6A5B" w:rsidRPr="000D30A6" w:rsidRDefault="000E6A5B" w:rsidP="005E33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Международнаясправочнаясистема«Полпред»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polpred</w:t>
            </w:r>
            <w:r w:rsidRPr="000D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0D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отрасль«Образование,наука»</w:t>
            </w:r>
          </w:p>
        </w:tc>
        <w:tc>
          <w:tcPr>
            <w:tcW w:w="32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6A5B" w:rsidRPr="000E6A5B" w:rsidRDefault="000E6A5B" w:rsidP="005E33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523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</w:t>
            </w:r>
            <w:r w:rsidRPr="000E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hyperlink r:id="rId10" w:history="1">
              <w:r w:rsidRPr="001B20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0E6A5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1B20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education</w:t>
              </w:r>
              <w:r w:rsidRPr="000E6A5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B20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polpred</w:t>
              </w:r>
              <w:proofErr w:type="spellEnd"/>
              <w:r w:rsidRPr="000E6A5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B20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0E6A5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40" w:type="dxa"/>
          </w:tcPr>
          <w:p w:rsidR="000E6A5B" w:rsidRPr="000E6A5B" w:rsidRDefault="000E6A5B" w:rsidP="005E33AD"/>
        </w:tc>
      </w:tr>
      <w:tr w:rsidR="000E6A5B" w:rsidRPr="006244B9" w:rsidTr="000E6A5B">
        <w:trPr>
          <w:trHeight w:hRule="exact" w:val="540"/>
        </w:trPr>
        <w:tc>
          <w:tcPr>
            <w:tcW w:w="134" w:type="dxa"/>
          </w:tcPr>
          <w:p w:rsidR="000E6A5B" w:rsidRPr="000E6A5B" w:rsidRDefault="000E6A5B" w:rsidP="005E33AD"/>
        </w:tc>
        <w:tc>
          <w:tcPr>
            <w:tcW w:w="60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6A5B" w:rsidRPr="000E6A5B" w:rsidRDefault="000E6A5B" w:rsidP="005E33AD"/>
        </w:tc>
        <w:tc>
          <w:tcPr>
            <w:tcW w:w="32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6A5B" w:rsidRPr="000E6A5B" w:rsidRDefault="000E6A5B" w:rsidP="005E33AD"/>
        </w:tc>
        <w:tc>
          <w:tcPr>
            <w:tcW w:w="40" w:type="dxa"/>
          </w:tcPr>
          <w:p w:rsidR="000E6A5B" w:rsidRPr="000E6A5B" w:rsidRDefault="000E6A5B" w:rsidP="005E33AD"/>
        </w:tc>
      </w:tr>
      <w:tr w:rsidR="000E6A5B" w:rsidRPr="006244B9" w:rsidTr="000E6A5B">
        <w:trPr>
          <w:trHeight w:hRule="exact" w:val="826"/>
        </w:trPr>
        <w:tc>
          <w:tcPr>
            <w:tcW w:w="134" w:type="dxa"/>
          </w:tcPr>
          <w:p w:rsidR="000E6A5B" w:rsidRPr="000E6A5B" w:rsidRDefault="000E6A5B" w:rsidP="005E33AD"/>
        </w:tc>
        <w:tc>
          <w:tcPr>
            <w:tcW w:w="6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6A5B" w:rsidRPr="000D30A6" w:rsidRDefault="000E6A5B" w:rsidP="005E33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Национальнаяинформационно-аналитическаясистема–Российскийиндекснаучногоцитировани</w:t>
            </w:r>
            <w:proofErr w:type="gramStart"/>
            <w:r w:rsidRPr="000D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0D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РИНЦ)</w:t>
            </w:r>
          </w:p>
        </w:tc>
        <w:tc>
          <w:tcPr>
            <w:tcW w:w="32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6A5B" w:rsidRPr="000E6A5B" w:rsidRDefault="000E6A5B" w:rsidP="005E33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523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</w:t>
            </w:r>
            <w:r w:rsidRPr="000E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hyperlink r:id="rId11" w:history="1">
              <w:r w:rsidRPr="001B20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0E6A5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1B20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elibrary</w:t>
              </w:r>
              <w:proofErr w:type="spellEnd"/>
              <w:r w:rsidRPr="000E6A5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B20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0E6A5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1B20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project</w:t>
              </w:r>
              <w:r w:rsidRPr="000E6A5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Pr="001B20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risc</w:t>
              </w:r>
              <w:proofErr w:type="spellEnd"/>
              <w:r w:rsidRPr="000E6A5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B20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asp</w:t>
              </w:r>
            </w:hyperlink>
          </w:p>
        </w:tc>
        <w:tc>
          <w:tcPr>
            <w:tcW w:w="40" w:type="dxa"/>
          </w:tcPr>
          <w:p w:rsidR="000E6A5B" w:rsidRPr="000E6A5B" w:rsidRDefault="000E6A5B" w:rsidP="005E33AD"/>
        </w:tc>
      </w:tr>
      <w:tr w:rsidR="000E6A5B" w:rsidRPr="006244B9" w:rsidTr="000E6A5B">
        <w:trPr>
          <w:trHeight w:hRule="exact" w:val="555"/>
        </w:trPr>
        <w:tc>
          <w:tcPr>
            <w:tcW w:w="134" w:type="dxa"/>
          </w:tcPr>
          <w:p w:rsidR="000E6A5B" w:rsidRPr="000E6A5B" w:rsidRDefault="000E6A5B" w:rsidP="005E33AD"/>
        </w:tc>
        <w:tc>
          <w:tcPr>
            <w:tcW w:w="6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6A5B" w:rsidRPr="000D30A6" w:rsidRDefault="000E6A5B" w:rsidP="005E33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0D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ПоисковаясистемаАкадемия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proofErr w:type="gramEnd"/>
            <w:r w:rsidRPr="000D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GoogleScholar</w:t>
            </w:r>
            <w:proofErr w:type="spellEnd"/>
            <w:r w:rsidRPr="000D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6A5B" w:rsidRPr="000E6A5B" w:rsidRDefault="000E6A5B" w:rsidP="005E33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523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</w:t>
            </w:r>
            <w:r w:rsidRPr="000E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hyperlink r:id="rId12" w:history="1">
              <w:r w:rsidRPr="001B20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0E6A5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1B20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scholar</w:t>
              </w:r>
              <w:r w:rsidRPr="000E6A5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B20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proofErr w:type="spellEnd"/>
              <w:r w:rsidRPr="000E6A5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B20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0E6A5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40" w:type="dxa"/>
          </w:tcPr>
          <w:p w:rsidR="000E6A5B" w:rsidRPr="000E6A5B" w:rsidRDefault="000E6A5B" w:rsidP="005E33AD"/>
        </w:tc>
      </w:tr>
      <w:tr w:rsidR="000E6A5B" w:rsidRPr="006244B9" w:rsidTr="000E6A5B">
        <w:trPr>
          <w:trHeight w:hRule="exact" w:val="555"/>
        </w:trPr>
        <w:tc>
          <w:tcPr>
            <w:tcW w:w="134" w:type="dxa"/>
          </w:tcPr>
          <w:p w:rsidR="000E6A5B" w:rsidRPr="000E6A5B" w:rsidRDefault="000E6A5B" w:rsidP="005E33AD"/>
        </w:tc>
        <w:tc>
          <w:tcPr>
            <w:tcW w:w="6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6A5B" w:rsidRPr="000D30A6" w:rsidRDefault="000E6A5B" w:rsidP="005E33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Информационнаясистема-Единоеокнодоступакинформационнымресурсам</w:t>
            </w:r>
          </w:p>
        </w:tc>
        <w:tc>
          <w:tcPr>
            <w:tcW w:w="32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6A5B" w:rsidRPr="000E6A5B" w:rsidRDefault="000E6A5B" w:rsidP="005E33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523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</w:t>
            </w:r>
            <w:r w:rsidRPr="000E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hyperlink r:id="rId13" w:history="1">
              <w:r w:rsidRPr="001B20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0E6A5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1B20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window</w:t>
              </w:r>
              <w:r w:rsidRPr="000E6A5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B20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0E6A5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B20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0E6A5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40" w:type="dxa"/>
          </w:tcPr>
          <w:p w:rsidR="000E6A5B" w:rsidRPr="000E6A5B" w:rsidRDefault="000E6A5B" w:rsidP="005E33AD"/>
        </w:tc>
      </w:tr>
      <w:tr w:rsidR="000E6A5B" w:rsidRPr="006244B9" w:rsidTr="000E6A5B">
        <w:trPr>
          <w:trHeight w:hRule="exact" w:val="826"/>
        </w:trPr>
        <w:tc>
          <w:tcPr>
            <w:tcW w:w="134" w:type="dxa"/>
          </w:tcPr>
          <w:p w:rsidR="000E6A5B" w:rsidRPr="000E6A5B" w:rsidRDefault="000E6A5B" w:rsidP="005E33AD"/>
        </w:tc>
        <w:tc>
          <w:tcPr>
            <w:tcW w:w="6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6A5B" w:rsidRPr="000D30A6" w:rsidRDefault="000E6A5B" w:rsidP="005E33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Федеральноегосударственноебюджетноеучреждени</w:t>
            </w:r>
            <w:proofErr w:type="gramStart"/>
            <w:r w:rsidRPr="000D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е«</w:t>
            </w:r>
            <w:proofErr w:type="gramEnd"/>
            <w:r w:rsidRPr="000D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Федеральныйинститутпромышленнойсобственности»</w:t>
            </w:r>
          </w:p>
        </w:tc>
        <w:tc>
          <w:tcPr>
            <w:tcW w:w="32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6A5B" w:rsidRPr="000E6A5B" w:rsidRDefault="000E6A5B" w:rsidP="005E33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523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</w:t>
            </w:r>
            <w:r w:rsidRPr="000E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hyperlink r:id="rId14" w:history="1">
              <w:r w:rsidRPr="001B20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0E6A5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1B20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0E6A5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1.</w:t>
              </w:r>
              <w:proofErr w:type="spellStart"/>
              <w:r w:rsidRPr="001B20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fips</w:t>
              </w:r>
              <w:proofErr w:type="spellEnd"/>
              <w:r w:rsidRPr="000E6A5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B20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0E6A5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40" w:type="dxa"/>
          </w:tcPr>
          <w:p w:rsidR="000E6A5B" w:rsidRPr="000E6A5B" w:rsidRDefault="000E6A5B" w:rsidP="005E33AD"/>
        </w:tc>
      </w:tr>
      <w:tr w:rsidR="000E6A5B" w:rsidRPr="006244B9" w:rsidTr="000E6A5B">
        <w:trPr>
          <w:trHeight w:hRule="exact" w:val="593"/>
        </w:trPr>
        <w:tc>
          <w:tcPr>
            <w:tcW w:w="9423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E6A5B" w:rsidRPr="000E6A5B" w:rsidRDefault="000E6A5B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0E6A5B" w:rsidRPr="006244B9" w:rsidTr="000E6A5B">
        <w:trPr>
          <w:trHeight w:hRule="exact" w:val="138"/>
        </w:trPr>
        <w:tc>
          <w:tcPr>
            <w:tcW w:w="134" w:type="dxa"/>
          </w:tcPr>
          <w:p w:rsidR="000E6A5B" w:rsidRPr="000E6A5B" w:rsidRDefault="000E6A5B" w:rsidP="005E33AD"/>
        </w:tc>
        <w:tc>
          <w:tcPr>
            <w:tcW w:w="3323" w:type="dxa"/>
          </w:tcPr>
          <w:p w:rsidR="000E6A5B" w:rsidRPr="000E6A5B" w:rsidRDefault="000E6A5B" w:rsidP="005E33AD"/>
        </w:tc>
        <w:tc>
          <w:tcPr>
            <w:tcW w:w="2701" w:type="dxa"/>
          </w:tcPr>
          <w:p w:rsidR="000E6A5B" w:rsidRPr="000E6A5B" w:rsidRDefault="000E6A5B" w:rsidP="005E33AD"/>
        </w:tc>
        <w:tc>
          <w:tcPr>
            <w:tcW w:w="3225" w:type="dxa"/>
            <w:gridSpan w:val="2"/>
          </w:tcPr>
          <w:p w:rsidR="000E6A5B" w:rsidRPr="000E6A5B" w:rsidRDefault="000E6A5B" w:rsidP="005E33AD"/>
        </w:tc>
        <w:tc>
          <w:tcPr>
            <w:tcW w:w="40" w:type="dxa"/>
          </w:tcPr>
          <w:p w:rsidR="000E6A5B" w:rsidRPr="000E6A5B" w:rsidRDefault="000E6A5B" w:rsidP="005E33AD"/>
        </w:tc>
      </w:tr>
      <w:tr w:rsidR="000E6A5B" w:rsidRPr="006244B9" w:rsidTr="000E6A5B">
        <w:trPr>
          <w:trHeight w:hRule="exact" w:val="285"/>
        </w:trPr>
        <w:tc>
          <w:tcPr>
            <w:tcW w:w="9423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E6A5B" w:rsidRPr="000E6A5B" w:rsidRDefault="000E6A5B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0E6A5B" w:rsidRPr="00E337A4" w:rsidTr="000E6A5B">
        <w:trPr>
          <w:trHeight w:hRule="exact" w:val="6663"/>
        </w:trPr>
        <w:tc>
          <w:tcPr>
            <w:tcW w:w="9423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E6A5B" w:rsidRPr="00264D84" w:rsidRDefault="000E6A5B" w:rsidP="00222AEA">
            <w:pPr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44B9">
              <w:lastRenderedPageBreak/>
              <w:br w:type="page"/>
            </w:r>
            <w:r w:rsidRPr="003A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Материально-техническое</w:t>
            </w:r>
            <w:r w:rsidRPr="00264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обеспечение дисциплины (модуля) </w:t>
            </w:r>
          </w:p>
          <w:p w:rsidR="000E6A5B" w:rsidRPr="00264D84" w:rsidRDefault="000E6A5B" w:rsidP="00222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64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64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64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0E6A5B" w:rsidRDefault="000E6A5B" w:rsidP="00222AEA">
            <w:pPr>
              <w:spacing w:after="0" w:line="240" w:lineRule="auto"/>
              <w:ind w:firstLine="756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64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</w:t>
            </w:r>
            <w:r w:rsidRPr="00264D8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-техническое обеспечение дисциплины включает: </w:t>
            </w:r>
          </w:p>
          <w:p w:rsidR="000E6A5B" w:rsidRPr="00264D84" w:rsidRDefault="000E6A5B" w:rsidP="00222AEA">
            <w:pPr>
              <w:spacing w:after="0" w:line="240" w:lineRule="auto"/>
              <w:ind w:firstLine="756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0E6A5B" w:rsidRPr="00264D84" w:rsidRDefault="000E6A5B" w:rsidP="00222AEA">
            <w:pPr>
              <w:spacing w:after="0" w:line="240" w:lineRule="auto"/>
              <w:ind w:firstLine="756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64D8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1. Учебная аудитория для проведения занятий лекционного типа. Оснащение: 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 </w:t>
            </w:r>
          </w:p>
          <w:p w:rsidR="000E6A5B" w:rsidRPr="00264D84" w:rsidRDefault="000E6A5B" w:rsidP="00222AEA">
            <w:pPr>
              <w:spacing w:after="0" w:line="240" w:lineRule="auto"/>
              <w:ind w:firstLine="756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64D8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2. Учебная аудитория для проведения практических занятий. Оснащение: компьютерная техника с пакетом </w:t>
            </w:r>
            <w:proofErr w:type="spellStart"/>
            <w:r w:rsidRPr="00264D8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MSOffice</w:t>
            </w:r>
            <w:proofErr w:type="spellEnd"/>
            <w:r w:rsidRPr="00264D8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, с подключением к сети «Интернет» и с доступом в электронную информационно-образовательную среду университета. 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</w:t>
            </w:r>
            <w:proofErr w:type="gramStart"/>
            <w:r w:rsidRPr="00264D8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.. </w:t>
            </w:r>
            <w:proofErr w:type="gramEnd"/>
            <w:r w:rsidRPr="00264D8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Специализированная мебель </w:t>
            </w:r>
          </w:p>
          <w:p w:rsidR="000E6A5B" w:rsidRPr="00264D84" w:rsidRDefault="000E6A5B" w:rsidP="00222AEA">
            <w:pPr>
              <w:spacing w:after="0" w:line="240" w:lineRule="auto"/>
              <w:ind w:firstLine="756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64D8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3. Учебная аудитория для групповых и индивидуальных консультаций, текущего контроля и промежуточной аттестации. Оснащение: компьютерная техника с пакетом </w:t>
            </w:r>
            <w:proofErr w:type="spellStart"/>
            <w:r w:rsidRPr="00264D8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MSOffice</w:t>
            </w:r>
            <w:proofErr w:type="spellEnd"/>
            <w:r w:rsidRPr="00264D8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, с подключением к сети «Интернет» и с доступом в электронную информационно-образовательную среду университета. Специализированная мебель </w:t>
            </w:r>
          </w:p>
          <w:p w:rsidR="000E6A5B" w:rsidRPr="00264D84" w:rsidRDefault="000E6A5B" w:rsidP="00222AEA">
            <w:pPr>
              <w:spacing w:after="0" w:line="240" w:lineRule="auto"/>
              <w:ind w:firstLine="756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64D8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4. Помещение для самостоятельной работы. Оснащение: компьютерная техника с пакетом </w:t>
            </w:r>
            <w:proofErr w:type="spellStart"/>
            <w:r w:rsidRPr="00264D8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MSOffice</w:t>
            </w:r>
            <w:proofErr w:type="spellEnd"/>
            <w:r w:rsidRPr="00264D8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, с подключением к сети «Интернет» и с доступом в электронную информационно-образовательную среду университета. Специализированная мебель </w:t>
            </w:r>
          </w:p>
          <w:p w:rsidR="000E6A5B" w:rsidRPr="00264D84" w:rsidRDefault="000E6A5B" w:rsidP="00222AEA">
            <w:pPr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D8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5. Помещение для хранения и профилактического обслуживания учебного оборудования. Оснащение: компьютерная техника с пакетом </w:t>
            </w:r>
            <w:proofErr w:type="spellStart"/>
            <w:r w:rsidRPr="00264D8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MSOffice</w:t>
            </w:r>
            <w:proofErr w:type="spellEnd"/>
            <w:r w:rsidRPr="00264D8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(ноутбук с проектором). Специализ</w:t>
            </w:r>
            <w:r w:rsidRPr="00264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ированная мебель. </w:t>
            </w:r>
          </w:p>
          <w:p w:rsidR="000E6A5B" w:rsidRPr="00264D84" w:rsidRDefault="000E6A5B" w:rsidP="00222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6A5B" w:rsidRPr="000D30A6" w:rsidRDefault="000E6A5B" w:rsidP="005E33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</w:tbl>
    <w:p w:rsidR="00B523F8" w:rsidRPr="000D30A6" w:rsidRDefault="00B523F8" w:rsidP="00B523F8"/>
    <w:p w:rsidR="00B523F8" w:rsidRDefault="00B523F8"/>
    <w:p w:rsidR="00B523F8" w:rsidRDefault="00B523F8"/>
    <w:p w:rsidR="0023345B" w:rsidRDefault="0023345B"/>
    <w:p w:rsidR="0023345B" w:rsidRDefault="0023345B"/>
    <w:p w:rsidR="0023345B" w:rsidRDefault="0023345B"/>
    <w:p w:rsidR="0023345B" w:rsidRDefault="0023345B"/>
    <w:p w:rsidR="0023345B" w:rsidRDefault="0023345B"/>
    <w:p w:rsidR="0023345B" w:rsidRDefault="0023345B"/>
    <w:p w:rsidR="0023345B" w:rsidRDefault="0023345B"/>
    <w:p w:rsidR="0023345B" w:rsidRDefault="0023345B"/>
    <w:p w:rsidR="0023345B" w:rsidRDefault="0023345B"/>
    <w:p w:rsidR="0023345B" w:rsidRDefault="0023345B"/>
    <w:p w:rsidR="0023345B" w:rsidRDefault="0023345B"/>
    <w:p w:rsidR="0023345B" w:rsidRDefault="0023345B"/>
    <w:p w:rsidR="0023345B" w:rsidRDefault="0023345B"/>
    <w:p w:rsidR="0023345B" w:rsidRDefault="0023345B"/>
    <w:p w:rsidR="005A6BAF" w:rsidRPr="003F6848" w:rsidRDefault="005A6BAF" w:rsidP="005A6B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684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 1</w:t>
      </w:r>
    </w:p>
    <w:p w:rsidR="005A6BAF" w:rsidRPr="00D53C93" w:rsidRDefault="005A6BAF" w:rsidP="005A6B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A6BAF" w:rsidRPr="00D53C93" w:rsidRDefault="005A6BAF" w:rsidP="005A6BAF">
      <w:pPr>
        <w:keepNext/>
        <w:widowControl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53C9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6 Учебно-методическое обеспечение самостоятельной работы обучающихся</w:t>
      </w:r>
    </w:p>
    <w:p w:rsidR="005A6BAF" w:rsidRPr="00D53C93" w:rsidRDefault="005A6BAF" w:rsidP="005A6BAF">
      <w:pPr>
        <w:keepNext/>
        <w:widowControl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A6BAF" w:rsidRPr="00910AD5" w:rsidRDefault="005A6BAF" w:rsidP="005A6BAF">
      <w:pPr>
        <w:pStyle w:val="Style8"/>
      </w:pPr>
      <w:r w:rsidRPr="00910AD5">
        <w:t>По дисциплине «</w:t>
      </w:r>
      <w:r w:rsidRPr="00910AD5">
        <w:rPr>
          <w:bCs/>
        </w:rPr>
        <w:t>Продвижение научной продукции</w:t>
      </w:r>
      <w:r w:rsidRPr="00910AD5">
        <w:t>» предусмотрена аудиторная и внеаудиторная самостоятельная работа обучающихся.</w:t>
      </w:r>
    </w:p>
    <w:p w:rsidR="005A6BAF" w:rsidRDefault="005A6BAF" w:rsidP="005A6BAF">
      <w:pPr>
        <w:pStyle w:val="Style8"/>
      </w:pPr>
      <w:r w:rsidRPr="00F5474A">
        <w:t xml:space="preserve">Аудиторная самостоятельная работа студентов предполагает участие в собеседовании на заданную тему, подготовке обоснованных ответов на вопросы преподавателя и участие в устном опросе, разбор практических вопросов продвижения научной продукции. </w:t>
      </w:r>
    </w:p>
    <w:p w:rsidR="005A6BAF" w:rsidRDefault="005A6BAF" w:rsidP="005A6BA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5A6BAF" w:rsidRDefault="005A6BAF" w:rsidP="005A6B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452C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Перечень тем для подготовки к устным опросам:</w:t>
      </w:r>
    </w:p>
    <w:p w:rsidR="005A6BAF" w:rsidRDefault="005A6BAF" w:rsidP="005A6B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5A6BAF" w:rsidRPr="00F5474A" w:rsidRDefault="005A6BAF" w:rsidP="005A6BA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474A">
        <w:rPr>
          <w:rFonts w:ascii="Times New Roman" w:eastAsia="Times New Roman" w:hAnsi="Times New Roman"/>
          <w:sz w:val="24"/>
          <w:szCs w:val="24"/>
          <w:lang w:eastAsia="ru-RU"/>
        </w:rPr>
        <w:t>1. Виды научной продукции. Их характеристики</w:t>
      </w:r>
    </w:p>
    <w:p w:rsidR="005A6BAF" w:rsidRPr="00F5474A" w:rsidRDefault="005A6BAF" w:rsidP="005A6BA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474A">
        <w:rPr>
          <w:rFonts w:ascii="Times New Roman" w:eastAsia="Times New Roman" w:hAnsi="Times New Roman"/>
          <w:sz w:val="24"/>
          <w:szCs w:val="24"/>
          <w:lang w:eastAsia="ru-RU"/>
        </w:rPr>
        <w:t>2. Регистрация различных видов научной продукции</w:t>
      </w:r>
    </w:p>
    <w:p w:rsidR="005A6BAF" w:rsidRPr="00F5474A" w:rsidRDefault="005A6BAF" w:rsidP="005A6BA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474A">
        <w:rPr>
          <w:rFonts w:ascii="Times New Roman" w:eastAsia="Times New Roman" w:hAnsi="Times New Roman"/>
          <w:sz w:val="24"/>
          <w:szCs w:val="24"/>
          <w:lang w:eastAsia="ru-RU"/>
        </w:rPr>
        <w:t>3. Пути продвижения на рынок</w:t>
      </w:r>
    </w:p>
    <w:p w:rsidR="005A6BAF" w:rsidRPr="00F5474A" w:rsidRDefault="005A6BAF" w:rsidP="005A6BA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474A">
        <w:rPr>
          <w:rFonts w:ascii="Times New Roman" w:eastAsia="Times New Roman" w:hAnsi="Times New Roman"/>
          <w:sz w:val="24"/>
          <w:szCs w:val="24"/>
          <w:lang w:eastAsia="ru-RU"/>
        </w:rPr>
        <w:t>4. Системы финансирования</w:t>
      </w:r>
    </w:p>
    <w:p w:rsidR="005A6BAF" w:rsidRPr="00F5474A" w:rsidRDefault="005A6BAF" w:rsidP="005A6BA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474A">
        <w:rPr>
          <w:rFonts w:ascii="Times New Roman" w:eastAsia="Times New Roman" w:hAnsi="Times New Roman"/>
          <w:sz w:val="24"/>
          <w:szCs w:val="24"/>
          <w:lang w:eastAsia="ru-RU"/>
        </w:rPr>
        <w:t>5. Системы государственной поддержки</w:t>
      </w:r>
    </w:p>
    <w:p w:rsidR="005A6BAF" w:rsidRPr="00F5474A" w:rsidRDefault="005A6BAF" w:rsidP="005A6BA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474A">
        <w:rPr>
          <w:rFonts w:ascii="Times New Roman" w:eastAsia="Times New Roman" w:hAnsi="Times New Roman"/>
          <w:sz w:val="24"/>
          <w:szCs w:val="24"/>
          <w:lang w:eastAsia="ru-RU"/>
        </w:rPr>
        <w:t>6. Принципы взаимодействия с промышленными предприятиями</w:t>
      </w:r>
    </w:p>
    <w:p w:rsidR="005A6BAF" w:rsidRDefault="005A6BAF" w:rsidP="005A6BA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474A">
        <w:rPr>
          <w:rFonts w:ascii="Times New Roman" w:eastAsia="Times New Roman" w:hAnsi="Times New Roman"/>
          <w:sz w:val="24"/>
          <w:szCs w:val="24"/>
          <w:lang w:eastAsia="ru-RU"/>
        </w:rPr>
        <w:t>7. Конкурсная документация и ее оформление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A6BAF" w:rsidRPr="00F5474A" w:rsidRDefault="005A6BAF" w:rsidP="005A6BA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6BAF" w:rsidRDefault="005A6BAF" w:rsidP="005A6BAF">
      <w:pPr>
        <w:pStyle w:val="Style8"/>
      </w:pPr>
      <w:r w:rsidRPr="00910AD5">
        <w:t xml:space="preserve">Внеаудиторная самостоятельная работа обучающихся осуществляется в виде изучения учебной и научной литературы по соответствующему разделу с проработкой материала; работу с электронными библиотеками; подготовку к практическим занятиям; </w:t>
      </w:r>
      <w:r>
        <w:t xml:space="preserve">написание реферата и </w:t>
      </w:r>
      <w:r w:rsidRPr="00910AD5">
        <w:t>подготовку докладов-презентаций.</w:t>
      </w:r>
    </w:p>
    <w:p w:rsidR="005A6BAF" w:rsidRPr="00910AD5" w:rsidRDefault="005A6BAF" w:rsidP="005A6BAF">
      <w:pPr>
        <w:pStyle w:val="Style8"/>
      </w:pPr>
    </w:p>
    <w:p w:rsidR="005A6BAF" w:rsidRPr="004C1B6A" w:rsidRDefault="005A6BAF" w:rsidP="005A6BAF">
      <w:pPr>
        <w:pStyle w:val="Style8"/>
        <w:widowControl/>
        <w:spacing w:line="360" w:lineRule="auto"/>
        <w:ind w:firstLine="0"/>
        <w:jc w:val="center"/>
        <w:rPr>
          <w:b/>
          <w:i/>
          <w:iCs/>
        </w:rPr>
      </w:pPr>
      <w:r w:rsidRPr="004C1B6A">
        <w:rPr>
          <w:b/>
          <w:i/>
          <w:iCs/>
        </w:rPr>
        <w:t xml:space="preserve">Примерные темы </w:t>
      </w:r>
      <w:r>
        <w:rPr>
          <w:b/>
          <w:i/>
          <w:iCs/>
        </w:rPr>
        <w:t>рефератов:</w:t>
      </w:r>
    </w:p>
    <w:p w:rsidR="005A6BAF" w:rsidRPr="004C1B6A" w:rsidRDefault="005A6BAF" w:rsidP="005A6BAF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 xml:space="preserve">1. </w:t>
      </w:r>
      <w:r w:rsidRPr="004C1B6A">
        <w:rPr>
          <w:iCs/>
        </w:rPr>
        <w:t>Научно-техническая продукция: понятие, виды.</w:t>
      </w:r>
    </w:p>
    <w:p w:rsidR="005A6BAF" w:rsidRPr="004C1B6A" w:rsidRDefault="005A6BAF" w:rsidP="005A6BAF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2.</w:t>
      </w:r>
      <w:r w:rsidRPr="004C1B6A">
        <w:rPr>
          <w:iCs/>
        </w:rPr>
        <w:t xml:space="preserve"> Понятие научной деятельности, показатели ее характеризующие, источники финансирования.</w:t>
      </w:r>
    </w:p>
    <w:p w:rsidR="005A6BAF" w:rsidRPr="004C1B6A" w:rsidRDefault="005A6BAF" w:rsidP="005A6BAF">
      <w:pPr>
        <w:pStyle w:val="Style3"/>
        <w:widowControl/>
        <w:tabs>
          <w:tab w:val="left" w:pos="1080"/>
        </w:tabs>
        <w:rPr>
          <w:iCs/>
        </w:rPr>
      </w:pPr>
      <w:r w:rsidRPr="004C1B6A">
        <w:rPr>
          <w:iCs/>
        </w:rPr>
        <w:t>3</w:t>
      </w:r>
      <w:r>
        <w:rPr>
          <w:iCs/>
        </w:rPr>
        <w:t xml:space="preserve">. </w:t>
      </w:r>
      <w:r w:rsidRPr="004C1B6A">
        <w:rPr>
          <w:iCs/>
        </w:rPr>
        <w:t>Особенности оценки качества для научно-технической продукции.</w:t>
      </w:r>
    </w:p>
    <w:p w:rsidR="005A6BAF" w:rsidRPr="004C1B6A" w:rsidRDefault="005A6BAF" w:rsidP="005A6BAF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4.</w:t>
      </w:r>
      <w:r w:rsidRPr="004C1B6A">
        <w:rPr>
          <w:iCs/>
        </w:rPr>
        <w:t xml:space="preserve"> Проблемы анализа рынка научно-технической продукции.</w:t>
      </w:r>
    </w:p>
    <w:p w:rsidR="005A6BAF" w:rsidRPr="004C1B6A" w:rsidRDefault="005A6BAF" w:rsidP="005A6BAF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5.</w:t>
      </w:r>
      <w:r w:rsidRPr="004C1B6A">
        <w:rPr>
          <w:iCs/>
        </w:rPr>
        <w:t xml:space="preserve"> Научно-техническая продукция как товар особого рода.</w:t>
      </w:r>
    </w:p>
    <w:p w:rsidR="005A6BAF" w:rsidRPr="004C1B6A" w:rsidRDefault="005A6BAF" w:rsidP="005A6BAF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6.</w:t>
      </w:r>
      <w:r w:rsidRPr="004C1B6A">
        <w:rPr>
          <w:iCs/>
        </w:rPr>
        <w:t xml:space="preserve"> Процесс производства, реализации и использования научно-технической продукции.</w:t>
      </w:r>
    </w:p>
    <w:p w:rsidR="005A6BAF" w:rsidRPr="004C1B6A" w:rsidRDefault="005A6BAF" w:rsidP="005A6BAF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7.</w:t>
      </w:r>
      <w:r w:rsidRPr="004C1B6A">
        <w:rPr>
          <w:iCs/>
        </w:rPr>
        <w:t xml:space="preserve"> Жизненный цикл нововведений. Научно-производственный цикл.</w:t>
      </w:r>
    </w:p>
    <w:p w:rsidR="005A6BAF" w:rsidRPr="004C1B6A" w:rsidRDefault="005A6BAF" w:rsidP="005A6BAF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8.</w:t>
      </w:r>
      <w:r w:rsidRPr="004C1B6A">
        <w:rPr>
          <w:iCs/>
        </w:rPr>
        <w:t xml:space="preserve"> Классификация научно-технической продукции.</w:t>
      </w:r>
    </w:p>
    <w:p w:rsidR="005A6BAF" w:rsidRPr="004C1B6A" w:rsidRDefault="005A6BAF" w:rsidP="005A6BAF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 xml:space="preserve">9. </w:t>
      </w:r>
      <w:r w:rsidRPr="004C1B6A">
        <w:rPr>
          <w:iCs/>
        </w:rPr>
        <w:t>Организация и планирование продвижения товара и пути его совершенствования.</w:t>
      </w:r>
    </w:p>
    <w:p w:rsidR="005A6BAF" w:rsidRPr="004C1B6A" w:rsidRDefault="005A6BAF" w:rsidP="005A6BAF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 xml:space="preserve">10. </w:t>
      </w:r>
      <w:r w:rsidRPr="004C1B6A">
        <w:rPr>
          <w:iCs/>
        </w:rPr>
        <w:t>Средства и методы стимулирования сбыта продукции.</w:t>
      </w:r>
    </w:p>
    <w:p w:rsidR="005A6BAF" w:rsidRPr="004C1B6A" w:rsidRDefault="005A6BAF" w:rsidP="005A6BAF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11.</w:t>
      </w:r>
      <w:r w:rsidRPr="004C1B6A">
        <w:rPr>
          <w:iCs/>
        </w:rPr>
        <w:t xml:space="preserve"> Принципы, формы и методы финансирования научно-технической продукции.</w:t>
      </w:r>
    </w:p>
    <w:p w:rsidR="005A6BAF" w:rsidRPr="004C1B6A" w:rsidRDefault="005A6BAF" w:rsidP="005A6BAF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12.</w:t>
      </w:r>
      <w:r w:rsidRPr="004C1B6A">
        <w:rPr>
          <w:iCs/>
        </w:rPr>
        <w:t xml:space="preserve"> Источники финансирования научной, научно-технической и инновационной деятельности.</w:t>
      </w:r>
    </w:p>
    <w:p w:rsidR="005A6BAF" w:rsidRPr="004C1B6A" w:rsidRDefault="005A6BAF" w:rsidP="005A6BAF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 xml:space="preserve">13. </w:t>
      </w:r>
      <w:r w:rsidRPr="004C1B6A">
        <w:rPr>
          <w:iCs/>
        </w:rPr>
        <w:t>Формы государственной поддержки инновационной деятельности в России.</w:t>
      </w:r>
    </w:p>
    <w:p w:rsidR="005A6BAF" w:rsidRPr="004C1B6A" w:rsidRDefault="005A6BAF" w:rsidP="005A6BAF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 xml:space="preserve">14. </w:t>
      </w:r>
      <w:r w:rsidRPr="004C1B6A">
        <w:rPr>
          <w:iCs/>
        </w:rPr>
        <w:t>Научно-техническая политика России.</w:t>
      </w:r>
    </w:p>
    <w:p w:rsidR="005A6BAF" w:rsidRPr="004C1B6A" w:rsidRDefault="005A6BAF" w:rsidP="005A6BAF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15.</w:t>
      </w:r>
      <w:r w:rsidRPr="004C1B6A">
        <w:rPr>
          <w:iCs/>
        </w:rPr>
        <w:t xml:space="preserve"> Производственный процесс и основные принципы его организации.</w:t>
      </w:r>
    </w:p>
    <w:p w:rsidR="005A6BAF" w:rsidRPr="004C1B6A" w:rsidRDefault="005A6BAF" w:rsidP="005A6BAF">
      <w:pPr>
        <w:pStyle w:val="Style3"/>
        <w:widowControl/>
        <w:tabs>
          <w:tab w:val="left" w:pos="1080"/>
        </w:tabs>
        <w:rPr>
          <w:iCs/>
        </w:rPr>
      </w:pPr>
      <w:r w:rsidRPr="004C1B6A">
        <w:rPr>
          <w:iCs/>
        </w:rPr>
        <w:t>16</w:t>
      </w:r>
      <w:r>
        <w:rPr>
          <w:iCs/>
        </w:rPr>
        <w:t>.</w:t>
      </w:r>
      <w:r w:rsidRPr="004C1B6A">
        <w:rPr>
          <w:iCs/>
        </w:rPr>
        <w:t xml:space="preserve"> Разработка конкурсной документации.</w:t>
      </w:r>
    </w:p>
    <w:p w:rsidR="005A6BAF" w:rsidRPr="004C1B6A" w:rsidRDefault="005A6BAF" w:rsidP="005A6BAF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17.</w:t>
      </w:r>
      <w:r w:rsidRPr="004C1B6A">
        <w:rPr>
          <w:iCs/>
        </w:rPr>
        <w:t xml:space="preserve"> Порядок и особенности выполнения научно-исследовательских работ по </w:t>
      </w:r>
    </w:p>
    <w:p w:rsidR="005A6BAF" w:rsidRPr="004C1B6A" w:rsidRDefault="005A6BAF" w:rsidP="005A6BAF">
      <w:pPr>
        <w:pStyle w:val="Style3"/>
        <w:widowControl/>
        <w:tabs>
          <w:tab w:val="left" w:pos="1080"/>
        </w:tabs>
        <w:rPr>
          <w:iCs/>
        </w:rPr>
      </w:pPr>
      <w:r w:rsidRPr="004C1B6A">
        <w:rPr>
          <w:iCs/>
        </w:rPr>
        <w:t>государственным контрактам.</w:t>
      </w:r>
    </w:p>
    <w:p w:rsidR="005A6BAF" w:rsidRPr="004C1B6A" w:rsidRDefault="005A6BAF" w:rsidP="005A6BAF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18.</w:t>
      </w:r>
      <w:r w:rsidRPr="004C1B6A">
        <w:rPr>
          <w:iCs/>
        </w:rPr>
        <w:t xml:space="preserve"> Оценка эффективности проекта внедрения инноваций</w:t>
      </w:r>
    </w:p>
    <w:p w:rsidR="005A6BAF" w:rsidRPr="004C1B6A" w:rsidRDefault="005A6BAF" w:rsidP="005A6BAF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 xml:space="preserve">19. </w:t>
      </w:r>
      <w:r w:rsidRPr="004C1B6A">
        <w:rPr>
          <w:iCs/>
        </w:rPr>
        <w:t>Установление цены на новую продукцию.</w:t>
      </w:r>
    </w:p>
    <w:p w:rsidR="005A6BAF" w:rsidRPr="004C1B6A" w:rsidRDefault="005A6BAF" w:rsidP="005A6BAF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20.</w:t>
      </w:r>
      <w:r w:rsidRPr="004C1B6A">
        <w:rPr>
          <w:iCs/>
        </w:rPr>
        <w:t xml:space="preserve"> Классификация потребителей по культурным, психологическим, поведенческим и личностным факторам.</w:t>
      </w:r>
    </w:p>
    <w:p w:rsidR="005A6BAF" w:rsidRDefault="005A6BAF" w:rsidP="005A6BAF">
      <w:pPr>
        <w:pStyle w:val="Iauiue"/>
        <w:ind w:firstLine="720"/>
        <w:jc w:val="both"/>
        <w:rPr>
          <w:sz w:val="24"/>
          <w:szCs w:val="24"/>
          <w:lang w:val="ru-RU"/>
        </w:rPr>
      </w:pPr>
      <w:r w:rsidRPr="004C1B6A">
        <w:rPr>
          <w:sz w:val="24"/>
          <w:szCs w:val="24"/>
          <w:lang w:val="ru-RU"/>
        </w:rPr>
        <w:lastRenderedPageBreak/>
        <w:t>Рефераты оформляются в соответствии с принятой системой менеджмента качества МГТУ им. Г.И. Носова. Представление рефератов осуществляется на практических занятиях в виде докладов с обсуждением основных положений.</w:t>
      </w:r>
    </w:p>
    <w:p w:rsidR="005A6BAF" w:rsidRPr="008A5DFF" w:rsidRDefault="005A6BAF" w:rsidP="005A6BAF">
      <w:pPr>
        <w:pStyle w:val="Style3"/>
        <w:widowControl/>
        <w:tabs>
          <w:tab w:val="left" w:pos="1534"/>
        </w:tabs>
        <w:rPr>
          <w:iCs/>
        </w:rPr>
      </w:pPr>
    </w:p>
    <w:p w:rsidR="005A6BAF" w:rsidRDefault="005A6BAF" w:rsidP="005A6BAF">
      <w:pPr>
        <w:tabs>
          <w:tab w:val="left" w:pos="851"/>
        </w:tabs>
        <w:spacing w:after="0" w:line="360" w:lineRule="auto"/>
        <w:jc w:val="center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D53C93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Перечень вопросов для подготовки к зачёту:</w:t>
      </w:r>
    </w:p>
    <w:p w:rsidR="005A6BAF" w:rsidRDefault="005A6BAF" w:rsidP="005A6BAF">
      <w:pPr>
        <w:tabs>
          <w:tab w:val="left" w:pos="851"/>
        </w:tabs>
        <w:spacing w:after="0" w:line="360" w:lineRule="auto"/>
        <w:jc w:val="center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</w:p>
    <w:p w:rsidR="005A6BAF" w:rsidRPr="004C1B6A" w:rsidRDefault="005A6BAF" w:rsidP="005A6BAF">
      <w:pPr>
        <w:pStyle w:val="Style3"/>
        <w:widowControl/>
        <w:numPr>
          <w:ilvl w:val="0"/>
          <w:numId w:val="1"/>
        </w:numPr>
        <w:tabs>
          <w:tab w:val="left" w:pos="1080"/>
        </w:tabs>
        <w:ind w:left="0" w:firstLine="567"/>
        <w:rPr>
          <w:iCs/>
        </w:rPr>
      </w:pPr>
      <w:r w:rsidRPr="004C1B6A">
        <w:t>Понятие, виды и пути продвижения научной продукции</w:t>
      </w:r>
    </w:p>
    <w:p w:rsidR="005A6BAF" w:rsidRPr="004C1B6A" w:rsidRDefault="005A6BAF" w:rsidP="005A6BAF">
      <w:pPr>
        <w:pStyle w:val="Style3"/>
        <w:widowControl/>
        <w:numPr>
          <w:ilvl w:val="0"/>
          <w:numId w:val="1"/>
        </w:numPr>
        <w:tabs>
          <w:tab w:val="left" w:pos="1080"/>
        </w:tabs>
        <w:ind w:left="0" w:firstLine="630"/>
      </w:pPr>
      <w:r w:rsidRPr="004C1B6A">
        <w:t>Понятие</w:t>
      </w:r>
      <w:r w:rsidRPr="004C1B6A">
        <w:rPr>
          <w:iCs/>
        </w:rPr>
        <w:t xml:space="preserve"> и правовое содержание результатов научной и научно-технической </w:t>
      </w:r>
      <w:r w:rsidRPr="004C1B6A">
        <w:t>деятельности.</w:t>
      </w:r>
    </w:p>
    <w:p w:rsidR="005A6BAF" w:rsidRPr="004C1B6A" w:rsidRDefault="005A6BAF" w:rsidP="005A6BAF">
      <w:pPr>
        <w:pStyle w:val="Style3"/>
        <w:widowControl/>
        <w:numPr>
          <w:ilvl w:val="0"/>
          <w:numId w:val="1"/>
        </w:numPr>
        <w:tabs>
          <w:tab w:val="left" w:pos="1080"/>
        </w:tabs>
        <w:ind w:left="0" w:firstLine="630"/>
      </w:pPr>
      <w:r w:rsidRPr="004C1B6A">
        <w:t>Показатели, характеризующие научную деятельность.</w:t>
      </w:r>
    </w:p>
    <w:p w:rsidR="005A6BAF" w:rsidRPr="004C1B6A" w:rsidRDefault="005A6BAF" w:rsidP="005A6BAF">
      <w:pPr>
        <w:pStyle w:val="Style3"/>
        <w:widowControl/>
        <w:numPr>
          <w:ilvl w:val="0"/>
          <w:numId w:val="1"/>
        </w:numPr>
        <w:tabs>
          <w:tab w:val="left" w:pos="1080"/>
        </w:tabs>
        <w:ind w:left="0" w:firstLine="630"/>
      </w:pPr>
      <w:r w:rsidRPr="004C1B6A">
        <w:t>Классификация научно-технической продукции.</w:t>
      </w:r>
    </w:p>
    <w:p w:rsidR="005A6BAF" w:rsidRPr="004C1B6A" w:rsidRDefault="005A6BAF" w:rsidP="005A6BAF">
      <w:pPr>
        <w:pStyle w:val="Style3"/>
        <w:widowControl/>
        <w:numPr>
          <w:ilvl w:val="0"/>
          <w:numId w:val="1"/>
        </w:numPr>
        <w:tabs>
          <w:tab w:val="left" w:pos="1080"/>
        </w:tabs>
        <w:ind w:left="0" w:firstLine="630"/>
      </w:pPr>
      <w:r w:rsidRPr="004C1B6A">
        <w:t>Виды продвижения научной продукции на рынке.</w:t>
      </w:r>
    </w:p>
    <w:p w:rsidR="005A6BAF" w:rsidRPr="004C1B6A" w:rsidRDefault="005A6BAF" w:rsidP="005A6BAF">
      <w:pPr>
        <w:pStyle w:val="Style3"/>
        <w:widowControl/>
        <w:numPr>
          <w:ilvl w:val="0"/>
          <w:numId w:val="1"/>
        </w:numPr>
        <w:tabs>
          <w:tab w:val="left" w:pos="1080"/>
        </w:tabs>
        <w:ind w:left="0" w:firstLine="630"/>
      </w:pPr>
      <w:r w:rsidRPr="004C1B6A">
        <w:t>Виды охранных документов интеллектуальной собственности.</w:t>
      </w:r>
    </w:p>
    <w:p w:rsidR="005A6BAF" w:rsidRPr="004C1B6A" w:rsidRDefault="005A6BAF" w:rsidP="005A6BAF">
      <w:pPr>
        <w:pStyle w:val="Style3"/>
        <w:widowControl/>
        <w:numPr>
          <w:ilvl w:val="0"/>
          <w:numId w:val="1"/>
        </w:numPr>
        <w:tabs>
          <w:tab w:val="left" w:pos="1080"/>
        </w:tabs>
        <w:ind w:left="0" w:firstLine="630"/>
      </w:pPr>
      <w:r w:rsidRPr="004C1B6A">
        <w:t>Виды научно-технических услуг.</w:t>
      </w:r>
    </w:p>
    <w:p w:rsidR="005A6BAF" w:rsidRPr="004C1B6A" w:rsidRDefault="005A6BAF" w:rsidP="005A6BAF">
      <w:pPr>
        <w:pStyle w:val="Style3"/>
        <w:widowControl/>
        <w:numPr>
          <w:ilvl w:val="0"/>
          <w:numId w:val="1"/>
        </w:numPr>
        <w:tabs>
          <w:tab w:val="left" w:pos="1080"/>
        </w:tabs>
        <w:ind w:left="0" w:firstLine="630"/>
      </w:pPr>
      <w:r w:rsidRPr="004C1B6A">
        <w:t>Изобретательство. Изобретение.</w:t>
      </w:r>
    </w:p>
    <w:p w:rsidR="005A6BAF" w:rsidRPr="004C1B6A" w:rsidRDefault="005A6BAF" w:rsidP="005A6BAF">
      <w:pPr>
        <w:pStyle w:val="Style3"/>
        <w:widowControl/>
        <w:numPr>
          <w:ilvl w:val="0"/>
          <w:numId w:val="1"/>
        </w:numPr>
        <w:tabs>
          <w:tab w:val="left" w:pos="1080"/>
        </w:tabs>
        <w:ind w:left="0" w:firstLine="630"/>
      </w:pPr>
      <w:r w:rsidRPr="004C1B6A">
        <w:t>Изобретательство. Полезная модель.</w:t>
      </w:r>
    </w:p>
    <w:p w:rsidR="005A6BAF" w:rsidRPr="004C1B6A" w:rsidRDefault="005A6BAF" w:rsidP="005A6BAF">
      <w:pPr>
        <w:pStyle w:val="Style3"/>
        <w:widowControl/>
        <w:numPr>
          <w:ilvl w:val="0"/>
          <w:numId w:val="1"/>
        </w:numPr>
        <w:tabs>
          <w:tab w:val="left" w:pos="1080"/>
        </w:tabs>
        <w:ind w:left="0" w:firstLine="630"/>
      </w:pPr>
      <w:r w:rsidRPr="004C1B6A">
        <w:t>Государственная регистрация научных результатов.</w:t>
      </w:r>
    </w:p>
    <w:p w:rsidR="005A6BAF" w:rsidRPr="004C1B6A" w:rsidRDefault="005A6BAF" w:rsidP="005A6BAF">
      <w:pPr>
        <w:pStyle w:val="Style3"/>
        <w:widowControl/>
        <w:numPr>
          <w:ilvl w:val="0"/>
          <w:numId w:val="1"/>
        </w:numPr>
        <w:tabs>
          <w:tab w:val="left" w:pos="1080"/>
        </w:tabs>
        <w:ind w:left="0" w:firstLine="630"/>
      </w:pPr>
      <w:r w:rsidRPr="004C1B6A">
        <w:t>Основные цели и принципы государственной научно-технической политики.</w:t>
      </w:r>
    </w:p>
    <w:p w:rsidR="005A6BAF" w:rsidRPr="004C1B6A" w:rsidRDefault="005A6BAF" w:rsidP="005A6BAF">
      <w:pPr>
        <w:pStyle w:val="Style3"/>
        <w:widowControl/>
        <w:numPr>
          <w:ilvl w:val="0"/>
          <w:numId w:val="1"/>
        </w:numPr>
        <w:tabs>
          <w:tab w:val="left" w:pos="1080"/>
        </w:tabs>
        <w:ind w:left="0" w:firstLine="630"/>
      </w:pPr>
      <w:r w:rsidRPr="004C1B6A">
        <w:t>Источники финансирования инновационных проектов.</w:t>
      </w:r>
    </w:p>
    <w:p w:rsidR="005A6BAF" w:rsidRPr="004C1B6A" w:rsidRDefault="005A6BAF" w:rsidP="005A6BAF">
      <w:pPr>
        <w:pStyle w:val="Style3"/>
        <w:widowControl/>
        <w:numPr>
          <w:ilvl w:val="0"/>
          <w:numId w:val="1"/>
        </w:numPr>
        <w:tabs>
          <w:tab w:val="left" w:pos="1080"/>
        </w:tabs>
        <w:ind w:left="0" w:firstLine="630"/>
      </w:pPr>
      <w:r w:rsidRPr="004C1B6A">
        <w:t>Коммерциализация результатов НИОКР</w:t>
      </w:r>
    </w:p>
    <w:p w:rsidR="005A6BAF" w:rsidRPr="004C1B6A" w:rsidRDefault="005A6BAF" w:rsidP="005A6BAF">
      <w:pPr>
        <w:pStyle w:val="Style3"/>
        <w:widowControl/>
        <w:numPr>
          <w:ilvl w:val="0"/>
          <w:numId w:val="1"/>
        </w:numPr>
        <w:tabs>
          <w:tab w:val="left" w:pos="1080"/>
        </w:tabs>
        <w:ind w:left="0" w:firstLine="630"/>
      </w:pPr>
      <w:r w:rsidRPr="004C1B6A">
        <w:t>Формы финансирования инновационной деятельности.</w:t>
      </w:r>
    </w:p>
    <w:p w:rsidR="005A6BAF" w:rsidRPr="004C1B6A" w:rsidRDefault="005A6BAF" w:rsidP="005A6BAF">
      <w:pPr>
        <w:pStyle w:val="Style3"/>
        <w:widowControl/>
        <w:numPr>
          <w:ilvl w:val="0"/>
          <w:numId w:val="1"/>
        </w:numPr>
        <w:tabs>
          <w:tab w:val="left" w:pos="1080"/>
        </w:tabs>
        <w:ind w:left="0" w:firstLine="630"/>
      </w:pPr>
      <w:r w:rsidRPr="004C1B6A">
        <w:t>Формы государственной поддержки инновационной деятельности.</w:t>
      </w:r>
    </w:p>
    <w:p w:rsidR="005A6BAF" w:rsidRPr="004C1B6A" w:rsidRDefault="005A6BAF" w:rsidP="005A6BAF">
      <w:pPr>
        <w:pStyle w:val="Style3"/>
        <w:widowControl/>
        <w:numPr>
          <w:ilvl w:val="0"/>
          <w:numId w:val="1"/>
        </w:numPr>
        <w:tabs>
          <w:tab w:val="left" w:pos="1080"/>
        </w:tabs>
        <w:ind w:left="0" w:firstLine="630"/>
      </w:pPr>
      <w:r w:rsidRPr="004C1B6A">
        <w:t>Нетрадиционные меры государственной поддержки.</w:t>
      </w:r>
    </w:p>
    <w:p w:rsidR="005A6BAF" w:rsidRPr="004C1B6A" w:rsidRDefault="005A6BAF" w:rsidP="005A6BAF">
      <w:pPr>
        <w:pStyle w:val="Style3"/>
        <w:widowControl/>
        <w:numPr>
          <w:ilvl w:val="0"/>
          <w:numId w:val="1"/>
        </w:numPr>
        <w:tabs>
          <w:tab w:val="left" w:pos="1080"/>
        </w:tabs>
        <w:ind w:left="0" w:firstLine="630"/>
      </w:pPr>
      <w:r w:rsidRPr="004C1B6A">
        <w:t>Структура инновационного цикла</w:t>
      </w:r>
    </w:p>
    <w:p w:rsidR="005A6BAF" w:rsidRPr="004C1B6A" w:rsidRDefault="005A6BAF" w:rsidP="005A6BAF">
      <w:pPr>
        <w:pStyle w:val="Style3"/>
        <w:widowControl/>
        <w:numPr>
          <w:ilvl w:val="0"/>
          <w:numId w:val="1"/>
        </w:numPr>
        <w:tabs>
          <w:tab w:val="left" w:pos="1080"/>
        </w:tabs>
        <w:ind w:left="0" w:firstLine="630"/>
      </w:pPr>
      <w:r w:rsidRPr="004C1B6A">
        <w:t>Инновационный процесс, стадии, особенности финансирования</w:t>
      </w:r>
    </w:p>
    <w:p w:rsidR="005A6BAF" w:rsidRPr="004C1B6A" w:rsidRDefault="005A6BAF" w:rsidP="005A6BAF">
      <w:pPr>
        <w:pStyle w:val="Style3"/>
        <w:widowControl/>
        <w:numPr>
          <w:ilvl w:val="0"/>
          <w:numId w:val="1"/>
        </w:numPr>
        <w:tabs>
          <w:tab w:val="left" w:pos="1080"/>
        </w:tabs>
        <w:ind w:left="0" w:firstLine="630"/>
      </w:pPr>
      <w:r w:rsidRPr="004C1B6A">
        <w:t>Инновационный маркетинг</w:t>
      </w:r>
    </w:p>
    <w:p w:rsidR="005A6BAF" w:rsidRPr="004C1B6A" w:rsidRDefault="005A6BAF" w:rsidP="005A6BAF">
      <w:pPr>
        <w:pStyle w:val="Style3"/>
        <w:widowControl/>
        <w:numPr>
          <w:ilvl w:val="0"/>
          <w:numId w:val="1"/>
        </w:numPr>
        <w:tabs>
          <w:tab w:val="left" w:pos="1080"/>
        </w:tabs>
        <w:ind w:left="0" w:firstLine="630"/>
      </w:pPr>
      <w:r w:rsidRPr="004C1B6A">
        <w:t>Жизненный цикл инноваций</w:t>
      </w:r>
    </w:p>
    <w:p w:rsidR="005A6BAF" w:rsidRPr="004C1B6A" w:rsidRDefault="005A6BAF" w:rsidP="005A6BAF">
      <w:pPr>
        <w:pStyle w:val="Style3"/>
        <w:widowControl/>
        <w:numPr>
          <w:ilvl w:val="0"/>
          <w:numId w:val="1"/>
        </w:numPr>
        <w:tabs>
          <w:tab w:val="left" w:pos="1080"/>
        </w:tabs>
        <w:ind w:left="0" w:firstLine="630"/>
      </w:pPr>
      <w:r w:rsidRPr="004C1B6A">
        <w:t>Интеллектуальная собственность – как основа инноваций</w:t>
      </w:r>
    </w:p>
    <w:p w:rsidR="005A6BAF" w:rsidRPr="004C1B6A" w:rsidRDefault="005A6BAF" w:rsidP="005A6BAF">
      <w:pPr>
        <w:pStyle w:val="Style3"/>
        <w:widowControl/>
        <w:numPr>
          <w:ilvl w:val="0"/>
          <w:numId w:val="1"/>
        </w:numPr>
        <w:tabs>
          <w:tab w:val="left" w:pos="1080"/>
        </w:tabs>
        <w:ind w:left="0" w:firstLine="630"/>
      </w:pPr>
      <w:r w:rsidRPr="004C1B6A">
        <w:t>Основные стратегии коммерциализации научно-технических разработок и технологий</w:t>
      </w:r>
    </w:p>
    <w:p w:rsidR="005A6BAF" w:rsidRPr="004C1B6A" w:rsidRDefault="005A6BAF" w:rsidP="005A6BAF">
      <w:pPr>
        <w:pStyle w:val="Style3"/>
        <w:widowControl/>
        <w:numPr>
          <w:ilvl w:val="0"/>
          <w:numId w:val="1"/>
        </w:numPr>
        <w:tabs>
          <w:tab w:val="left" w:pos="1080"/>
        </w:tabs>
        <w:ind w:left="0" w:firstLine="630"/>
      </w:pPr>
      <w:r w:rsidRPr="004C1B6A">
        <w:t>Международный трансфер технологий</w:t>
      </w:r>
    </w:p>
    <w:p w:rsidR="005A6BAF" w:rsidRPr="004C1B6A" w:rsidRDefault="005A6BAF" w:rsidP="005A6BAF">
      <w:pPr>
        <w:pStyle w:val="Style3"/>
        <w:widowControl/>
        <w:numPr>
          <w:ilvl w:val="0"/>
          <w:numId w:val="1"/>
        </w:numPr>
        <w:tabs>
          <w:tab w:val="left" w:pos="1080"/>
        </w:tabs>
        <w:ind w:left="0" w:firstLine="630"/>
      </w:pPr>
      <w:r w:rsidRPr="004C1B6A">
        <w:t xml:space="preserve">Особенности маркетинга при продвижении технологии </w:t>
      </w:r>
    </w:p>
    <w:p w:rsidR="005A6BAF" w:rsidRPr="004C1B6A" w:rsidRDefault="005A6BAF" w:rsidP="005A6BAF">
      <w:pPr>
        <w:pStyle w:val="Style3"/>
        <w:widowControl/>
        <w:numPr>
          <w:ilvl w:val="0"/>
          <w:numId w:val="1"/>
        </w:numPr>
        <w:tabs>
          <w:tab w:val="left" w:pos="1080"/>
        </w:tabs>
        <w:ind w:left="0" w:firstLine="630"/>
      </w:pPr>
      <w:r w:rsidRPr="004C1B6A">
        <w:t>Специфика маркетинга при продвижении высокотехнологичного продукта</w:t>
      </w:r>
    </w:p>
    <w:p w:rsidR="005A6BAF" w:rsidRPr="004C1B6A" w:rsidRDefault="005A6BAF" w:rsidP="005A6BAF">
      <w:pPr>
        <w:pStyle w:val="Style3"/>
        <w:widowControl/>
        <w:numPr>
          <w:ilvl w:val="0"/>
          <w:numId w:val="1"/>
        </w:numPr>
        <w:tabs>
          <w:tab w:val="left" w:pos="1080"/>
        </w:tabs>
        <w:ind w:left="0" w:firstLine="630"/>
      </w:pPr>
      <w:r w:rsidRPr="004C1B6A">
        <w:t>Факторы, влияющие на выбор инновации</w:t>
      </w:r>
    </w:p>
    <w:p w:rsidR="005A6BAF" w:rsidRPr="004C1B6A" w:rsidRDefault="005A6BAF" w:rsidP="005A6BAF">
      <w:pPr>
        <w:pStyle w:val="Style3"/>
        <w:widowControl/>
        <w:numPr>
          <w:ilvl w:val="0"/>
          <w:numId w:val="1"/>
        </w:numPr>
        <w:tabs>
          <w:tab w:val="left" w:pos="1080"/>
        </w:tabs>
        <w:ind w:left="0" w:firstLine="630"/>
      </w:pPr>
      <w:r w:rsidRPr="004C1B6A">
        <w:t>Интеллектуальная собственность как основа инноваций</w:t>
      </w:r>
    </w:p>
    <w:p w:rsidR="005A6BAF" w:rsidRPr="004C1B6A" w:rsidRDefault="005A6BAF" w:rsidP="005A6BAF">
      <w:pPr>
        <w:pStyle w:val="Style3"/>
        <w:widowControl/>
        <w:numPr>
          <w:ilvl w:val="0"/>
          <w:numId w:val="1"/>
        </w:numPr>
        <w:tabs>
          <w:tab w:val="left" w:pos="1080"/>
        </w:tabs>
        <w:ind w:left="0" w:firstLine="630"/>
      </w:pPr>
      <w:r w:rsidRPr="004C1B6A">
        <w:t>Инновационные технологические проекты как основа деятельности современного предприятия.</w:t>
      </w:r>
    </w:p>
    <w:p w:rsidR="005A6BAF" w:rsidRPr="004C1B6A" w:rsidRDefault="005A6BAF" w:rsidP="005A6BAF">
      <w:pPr>
        <w:pStyle w:val="Style3"/>
        <w:widowControl/>
        <w:numPr>
          <w:ilvl w:val="0"/>
          <w:numId w:val="1"/>
        </w:numPr>
        <w:tabs>
          <w:tab w:val="left" w:pos="1080"/>
        </w:tabs>
        <w:ind w:left="0" w:firstLine="630"/>
      </w:pPr>
      <w:r w:rsidRPr="004C1B6A">
        <w:t>Особенности управления инновационными проектами.</w:t>
      </w:r>
    </w:p>
    <w:p w:rsidR="005A6BAF" w:rsidRPr="004C1B6A" w:rsidRDefault="005A6BAF" w:rsidP="005A6BAF">
      <w:pPr>
        <w:pStyle w:val="Style3"/>
        <w:widowControl/>
        <w:numPr>
          <w:ilvl w:val="0"/>
          <w:numId w:val="1"/>
        </w:numPr>
        <w:tabs>
          <w:tab w:val="left" w:pos="1080"/>
        </w:tabs>
        <w:ind w:left="0" w:firstLine="630"/>
      </w:pPr>
      <w:r w:rsidRPr="004C1B6A">
        <w:t>Управление инновационными проектами</w:t>
      </w:r>
    </w:p>
    <w:p w:rsidR="005A6BAF" w:rsidRPr="004C1B6A" w:rsidRDefault="005A6BAF" w:rsidP="005A6BAF">
      <w:pPr>
        <w:pStyle w:val="Style3"/>
        <w:widowControl/>
        <w:numPr>
          <w:ilvl w:val="0"/>
          <w:numId w:val="1"/>
        </w:numPr>
        <w:tabs>
          <w:tab w:val="left" w:pos="1080"/>
        </w:tabs>
        <w:ind w:left="0" w:firstLine="630"/>
      </w:pPr>
      <w:r w:rsidRPr="004C1B6A">
        <w:t>Принципы взаимодействия с промышленными предприятиями</w:t>
      </w:r>
    </w:p>
    <w:p w:rsidR="005A6BAF" w:rsidRPr="004C1B6A" w:rsidRDefault="005A6BAF" w:rsidP="005A6BAF">
      <w:pPr>
        <w:pStyle w:val="Style3"/>
        <w:widowControl/>
        <w:numPr>
          <w:ilvl w:val="0"/>
          <w:numId w:val="1"/>
        </w:numPr>
        <w:tabs>
          <w:tab w:val="left" w:pos="1080"/>
        </w:tabs>
        <w:ind w:left="0" w:firstLine="630"/>
      </w:pPr>
      <w:r w:rsidRPr="004C1B6A">
        <w:t>Конкурсная документация и ее оформление</w:t>
      </w:r>
    </w:p>
    <w:p w:rsidR="005A6BAF" w:rsidRPr="004C1B6A" w:rsidRDefault="005A6BAF" w:rsidP="005A6BAF">
      <w:pPr>
        <w:pStyle w:val="Style3"/>
        <w:widowControl/>
        <w:numPr>
          <w:ilvl w:val="0"/>
          <w:numId w:val="1"/>
        </w:numPr>
        <w:tabs>
          <w:tab w:val="left" w:pos="1080"/>
        </w:tabs>
        <w:ind w:left="0" w:firstLine="630"/>
      </w:pPr>
      <w:r w:rsidRPr="004C1B6A">
        <w:t>Методы сбора информации в маркетинговых исследованиях.</w:t>
      </w:r>
    </w:p>
    <w:p w:rsidR="00A56827" w:rsidRDefault="00A56827">
      <w:pPr>
        <w:sectPr w:rsidR="00A568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6827" w:rsidRPr="00A56827" w:rsidRDefault="00A56827" w:rsidP="00A56827">
      <w:pPr>
        <w:ind w:left="12744"/>
        <w:rPr>
          <w:rFonts w:ascii="Times New Roman" w:hAnsi="Times New Roman" w:cs="Times New Roman"/>
          <w:b/>
          <w:bCs/>
          <w:sz w:val="24"/>
          <w:szCs w:val="24"/>
        </w:rPr>
      </w:pPr>
      <w:r w:rsidRPr="00A5682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2 </w:t>
      </w:r>
    </w:p>
    <w:p w:rsidR="00A56827" w:rsidRPr="00A56827" w:rsidRDefault="00A56827" w:rsidP="00A56827">
      <w:pPr>
        <w:keepNext/>
        <w:widowControl w:val="0"/>
        <w:spacing w:before="240" w:after="12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A5682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7 Оценочные средства для проведения промежуточной аттестации</w:t>
      </w:r>
    </w:p>
    <w:p w:rsidR="00A56827" w:rsidRPr="00A56827" w:rsidRDefault="00A56827" w:rsidP="00A56827">
      <w:pPr>
        <w:rPr>
          <w:lang w:eastAsia="ru-RU"/>
        </w:rPr>
      </w:pPr>
    </w:p>
    <w:p w:rsidR="00A56827" w:rsidRPr="00A56827" w:rsidRDefault="00A56827" w:rsidP="00A56827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56827">
        <w:rPr>
          <w:rFonts w:ascii="Times New Roman" w:hAnsi="Times New Roman" w:cs="Times New Roman"/>
          <w:sz w:val="24"/>
          <w:szCs w:val="24"/>
        </w:rPr>
        <w:t>Промежуточная аттестация имеет целью определить степень достижения запланированных результатов обучения по дисциплине «</w:t>
      </w:r>
      <w:r w:rsidRPr="00A56827">
        <w:rPr>
          <w:rFonts w:ascii="Times New Roman" w:hAnsi="Times New Roman" w:cs="Times New Roman"/>
          <w:bCs/>
          <w:sz w:val="24"/>
          <w:szCs w:val="24"/>
        </w:rPr>
        <w:t>Продвижение научной продукции</w:t>
      </w:r>
      <w:r w:rsidRPr="00A56827">
        <w:rPr>
          <w:rFonts w:ascii="Times New Roman" w:hAnsi="Times New Roman" w:cs="Times New Roman"/>
          <w:sz w:val="24"/>
          <w:szCs w:val="24"/>
        </w:rPr>
        <w:t>» и проводится в форме зачёта.</w:t>
      </w:r>
    </w:p>
    <w:p w:rsidR="00A56827" w:rsidRPr="00A56827" w:rsidRDefault="00A56827" w:rsidP="00A56827">
      <w:pPr>
        <w:spacing w:line="240" w:lineRule="auto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A56827" w:rsidRPr="00A56827" w:rsidRDefault="00A56827" w:rsidP="00A568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6827">
        <w:rPr>
          <w:rFonts w:ascii="Times New Roman" w:hAnsi="Times New Roman" w:cs="Times New Roman"/>
          <w:bCs/>
          <w:sz w:val="24"/>
          <w:szCs w:val="24"/>
        </w:rPr>
        <w:t>а) Планируемые</w:t>
      </w:r>
      <w:r w:rsidRPr="00A56827">
        <w:rPr>
          <w:rFonts w:ascii="Times New Roman" w:hAnsi="Times New Roman" w:cs="Times New Roman"/>
          <w:sz w:val="24"/>
          <w:szCs w:val="24"/>
        </w:rPr>
        <w:t xml:space="preserve">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50"/>
        <w:gridCol w:w="4372"/>
        <w:gridCol w:w="8708"/>
      </w:tblGrid>
      <w:tr w:rsidR="00A56827" w:rsidRPr="00A56827" w:rsidTr="005E33AD">
        <w:trPr>
          <w:trHeight w:val="753"/>
          <w:tblHeader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56827" w:rsidRPr="00A56827" w:rsidRDefault="00A56827" w:rsidP="00A56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827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A56827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56827" w:rsidRPr="00A56827" w:rsidRDefault="00A56827" w:rsidP="00A56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827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56827" w:rsidRPr="00A56827" w:rsidRDefault="00A56827" w:rsidP="00A56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827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A56827" w:rsidRPr="00A56827" w:rsidTr="005E33A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6827" w:rsidRPr="00A56827" w:rsidRDefault="00A56827" w:rsidP="00A5682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682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ОК-3- способностью использовать основы экономических знаний в различных сферах деятельности</w:t>
            </w:r>
          </w:p>
        </w:tc>
      </w:tr>
      <w:tr w:rsidR="00A56827" w:rsidRPr="00A56827" w:rsidTr="005E33AD">
        <w:trPr>
          <w:trHeight w:val="225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6827" w:rsidRPr="00A56827" w:rsidRDefault="00A56827" w:rsidP="00A56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827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6827" w:rsidRPr="00A56827" w:rsidRDefault="00A56827" w:rsidP="00A56827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827">
              <w:rPr>
                <w:rFonts w:ascii="Times New Roman" w:hAnsi="Times New Roman" w:cs="Times New Roman"/>
                <w:sz w:val="24"/>
                <w:szCs w:val="24"/>
              </w:rPr>
              <w:t>систему финансирования инновационной деятельности</w:t>
            </w:r>
            <w:r w:rsidRPr="00A56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различных сферах жизнедеятельности;</w:t>
            </w:r>
          </w:p>
          <w:p w:rsidR="00A56827" w:rsidRPr="00A56827" w:rsidRDefault="00A56827" w:rsidP="00A56827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827">
              <w:rPr>
                <w:rFonts w:ascii="Times New Roman" w:hAnsi="Times New Roman" w:cs="Times New Roman"/>
                <w:sz w:val="24"/>
                <w:szCs w:val="24"/>
              </w:rPr>
              <w:t>принципы, формы и методы финансирования научно-технической продукции;</w:t>
            </w:r>
          </w:p>
          <w:p w:rsidR="00A56827" w:rsidRPr="00A56827" w:rsidRDefault="00A56827" w:rsidP="00A56827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6827">
              <w:rPr>
                <w:rFonts w:ascii="Times New Roman" w:hAnsi="Times New Roman" w:cs="Times New Roman"/>
                <w:sz w:val="24"/>
                <w:szCs w:val="24"/>
              </w:rPr>
              <w:t>средства и методы стимулирования сбыта продукции.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56827" w:rsidRDefault="005A6BAF" w:rsidP="00A5682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6BAF">
              <w:rPr>
                <w:rFonts w:ascii="Times New Roman" w:hAnsi="Times New Roman" w:cs="Times New Roman"/>
                <w:i/>
                <w:sz w:val="24"/>
                <w:szCs w:val="24"/>
              </w:rPr>
              <w:t>Теоретические вопросы:</w:t>
            </w:r>
          </w:p>
          <w:p w:rsidR="005A6BAF" w:rsidRPr="00A56827" w:rsidRDefault="005A6BAF" w:rsidP="00A5682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6827" w:rsidRPr="00A56827" w:rsidRDefault="00A56827" w:rsidP="00A56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827">
              <w:rPr>
                <w:rFonts w:ascii="Times New Roman" w:hAnsi="Times New Roman" w:cs="Times New Roman"/>
                <w:sz w:val="24"/>
                <w:szCs w:val="24"/>
              </w:rPr>
              <w:t>1. Понятие и экономическое содержание результатов научной и научно-технической деятельности.</w:t>
            </w:r>
          </w:p>
          <w:p w:rsidR="00A56827" w:rsidRPr="00A56827" w:rsidRDefault="00A56827" w:rsidP="00A56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827">
              <w:rPr>
                <w:rFonts w:ascii="Times New Roman" w:hAnsi="Times New Roman" w:cs="Times New Roman"/>
                <w:sz w:val="24"/>
                <w:szCs w:val="24"/>
              </w:rPr>
              <w:t>2. Экономические показатели, характеризующие научную деятельность.</w:t>
            </w:r>
          </w:p>
          <w:p w:rsidR="00A56827" w:rsidRPr="00A56827" w:rsidRDefault="00A56827" w:rsidP="00A56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827">
              <w:rPr>
                <w:rFonts w:ascii="Times New Roman" w:hAnsi="Times New Roman" w:cs="Times New Roman"/>
                <w:sz w:val="24"/>
                <w:szCs w:val="24"/>
              </w:rPr>
              <w:t>3. Классификация научно-технической продукции по экономическим критериям.</w:t>
            </w:r>
          </w:p>
          <w:p w:rsidR="00A56827" w:rsidRPr="00A56827" w:rsidRDefault="00A56827" w:rsidP="00A56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827">
              <w:rPr>
                <w:rFonts w:ascii="Times New Roman" w:hAnsi="Times New Roman" w:cs="Times New Roman"/>
                <w:sz w:val="24"/>
                <w:szCs w:val="24"/>
              </w:rPr>
              <w:t>4. Источники финансирования инновационных проектов.</w:t>
            </w:r>
          </w:p>
          <w:p w:rsidR="00A56827" w:rsidRPr="00A56827" w:rsidRDefault="00A56827" w:rsidP="00A56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827">
              <w:rPr>
                <w:rFonts w:ascii="Times New Roman" w:hAnsi="Times New Roman" w:cs="Times New Roman"/>
                <w:sz w:val="24"/>
                <w:szCs w:val="24"/>
              </w:rPr>
              <w:t>5. Формы финансирования инновационной деятельности.</w:t>
            </w:r>
          </w:p>
          <w:p w:rsidR="00A56827" w:rsidRPr="00A56827" w:rsidRDefault="00A56827" w:rsidP="00A56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827">
              <w:rPr>
                <w:rFonts w:ascii="Times New Roman" w:hAnsi="Times New Roman" w:cs="Times New Roman"/>
                <w:sz w:val="24"/>
                <w:szCs w:val="24"/>
              </w:rPr>
              <w:t>6. Формы государственной поддержки инновационной деятельности.</w:t>
            </w:r>
          </w:p>
          <w:p w:rsidR="00A56827" w:rsidRPr="00A56827" w:rsidRDefault="00A56827" w:rsidP="00A56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827">
              <w:rPr>
                <w:rFonts w:ascii="Times New Roman" w:hAnsi="Times New Roman" w:cs="Times New Roman"/>
                <w:sz w:val="24"/>
                <w:szCs w:val="24"/>
              </w:rPr>
              <w:t>7. Нетрадиционные меры государственной поддержки.</w:t>
            </w:r>
          </w:p>
        </w:tc>
      </w:tr>
      <w:tr w:rsidR="00A56827" w:rsidRPr="00A56827" w:rsidTr="005E33AD">
        <w:trPr>
          <w:trHeight w:val="258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6827" w:rsidRPr="00A56827" w:rsidRDefault="00A56827" w:rsidP="00A56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827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6827" w:rsidRPr="00A56827" w:rsidRDefault="00A56827" w:rsidP="00A56827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827">
              <w:rPr>
                <w:rFonts w:ascii="Times New Roman" w:hAnsi="Times New Roman" w:cs="Times New Roman"/>
                <w:sz w:val="24"/>
                <w:szCs w:val="24"/>
              </w:rPr>
              <w:t>анализировать экономическую и научную литературу;</w:t>
            </w:r>
          </w:p>
          <w:p w:rsidR="00A56827" w:rsidRPr="00A56827" w:rsidRDefault="00A56827" w:rsidP="00A56827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827">
              <w:rPr>
                <w:rFonts w:ascii="Times New Roman" w:hAnsi="Times New Roman" w:cs="Times New Roman"/>
                <w:sz w:val="24"/>
                <w:szCs w:val="24"/>
              </w:rPr>
              <w:t>анализировать рынок научно-технической продукции;</w:t>
            </w:r>
          </w:p>
          <w:p w:rsidR="00A56827" w:rsidRPr="00A56827" w:rsidRDefault="00A56827" w:rsidP="00A56827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827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рассчитывать экономические показатели структурного подразделения организации; </w:t>
            </w:r>
          </w:p>
          <w:p w:rsidR="00A56827" w:rsidRPr="00A56827" w:rsidRDefault="00A56827" w:rsidP="00A56827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827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существующие и потенциальные запросы потребителей, </w:t>
            </w:r>
            <w:r w:rsidRPr="00A56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возможностей создания ценностей для потребителя с учетом особенностей жизненного цикла продукции и технологий;</w:t>
            </w:r>
          </w:p>
          <w:p w:rsidR="00A56827" w:rsidRPr="00A56827" w:rsidRDefault="00A56827" w:rsidP="00A56827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827">
              <w:rPr>
                <w:rFonts w:ascii="Times New Roman" w:hAnsi="Times New Roman" w:cs="Times New Roman"/>
                <w:sz w:val="24"/>
                <w:szCs w:val="24"/>
              </w:rPr>
              <w:t>производить оценку экономического потенциала инноваций, затрат на реализацию научно-исследовательского проекта;</w:t>
            </w:r>
          </w:p>
          <w:p w:rsidR="00A56827" w:rsidRPr="00A56827" w:rsidRDefault="00A56827" w:rsidP="00A56827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827">
              <w:rPr>
                <w:rFonts w:ascii="Times New Roman" w:hAnsi="Times New Roman" w:cs="Times New Roman"/>
                <w:sz w:val="24"/>
                <w:szCs w:val="24"/>
              </w:rPr>
              <w:t>уметь определять стоимостную оценку основных ресурсов и затрат по реализации проекта;</w:t>
            </w:r>
          </w:p>
          <w:p w:rsidR="00A56827" w:rsidRPr="00A56827" w:rsidRDefault="00A56827" w:rsidP="00A56827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827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оптимальные решения при создании инновационной наукоемкой продукции с учетом требований качества. стоимости, срока исполнения, конкурентоспособности и </w:t>
            </w:r>
            <w:proofErr w:type="spellStart"/>
            <w:r w:rsidRPr="00A568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A56827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экономической безопасности.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56827" w:rsidRPr="00A56827" w:rsidRDefault="00A56827" w:rsidP="00A56827">
            <w:pPr>
              <w:spacing w:after="6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A5682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lastRenderedPageBreak/>
              <w:t>Практические задания:</w:t>
            </w:r>
          </w:p>
          <w:p w:rsidR="00A56827" w:rsidRPr="00A56827" w:rsidRDefault="00A56827" w:rsidP="00A56827">
            <w:pPr>
              <w:spacing w:after="6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</w:p>
          <w:p w:rsidR="00A56827" w:rsidRPr="00A56827" w:rsidRDefault="00A56827" w:rsidP="00A56827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827">
              <w:rPr>
                <w:rFonts w:ascii="Times New Roman" w:hAnsi="Times New Roman" w:cs="Times New Roman"/>
                <w:sz w:val="24"/>
                <w:szCs w:val="24"/>
              </w:rPr>
              <w:t>Подготовка докладов-презентаций на предложенные или самостоятельные тематики:</w:t>
            </w:r>
          </w:p>
          <w:p w:rsidR="00A56827" w:rsidRPr="00A56827" w:rsidRDefault="00A56827" w:rsidP="00A56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8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Понятие </w:t>
            </w:r>
            <w:r w:rsidRPr="00A56827">
              <w:rPr>
                <w:rFonts w:ascii="Times New Roman" w:hAnsi="Times New Roman" w:cs="Times New Roman"/>
                <w:sz w:val="24"/>
                <w:szCs w:val="24"/>
              </w:rPr>
              <w:t>научной деятельности, показатели ее характеризующие, источники финансирования.</w:t>
            </w:r>
          </w:p>
          <w:p w:rsidR="00A56827" w:rsidRPr="00A56827" w:rsidRDefault="00A56827" w:rsidP="00A56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827">
              <w:rPr>
                <w:rFonts w:ascii="Times New Roman" w:hAnsi="Times New Roman" w:cs="Times New Roman"/>
                <w:sz w:val="24"/>
                <w:szCs w:val="24"/>
              </w:rPr>
              <w:t>2. Проблемы анализа рынка научно-технической продукции.</w:t>
            </w:r>
          </w:p>
          <w:p w:rsidR="00A56827" w:rsidRPr="00A56827" w:rsidRDefault="00A56827" w:rsidP="00A56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827">
              <w:rPr>
                <w:rFonts w:ascii="Times New Roman" w:hAnsi="Times New Roman" w:cs="Times New Roman"/>
                <w:sz w:val="24"/>
                <w:szCs w:val="24"/>
              </w:rPr>
              <w:t>3.  Научно-техническая продукция как товар особого рода.</w:t>
            </w:r>
          </w:p>
          <w:p w:rsidR="00A56827" w:rsidRPr="00A56827" w:rsidRDefault="00A56827" w:rsidP="00A56827">
            <w:p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 Экономические показатели структурного подразделения организации.</w:t>
            </w:r>
          </w:p>
          <w:p w:rsidR="00A56827" w:rsidRPr="00A56827" w:rsidRDefault="00A56827" w:rsidP="00A56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827">
              <w:rPr>
                <w:rFonts w:ascii="Times New Roman" w:hAnsi="Times New Roman" w:cs="Times New Roman"/>
                <w:sz w:val="24"/>
                <w:szCs w:val="24"/>
              </w:rPr>
              <w:t>5. Оценка экономического потенциала инноваций.</w:t>
            </w:r>
          </w:p>
          <w:p w:rsidR="00A56827" w:rsidRPr="00A56827" w:rsidRDefault="00A56827" w:rsidP="00A56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827">
              <w:rPr>
                <w:rFonts w:ascii="Times New Roman" w:hAnsi="Times New Roman" w:cs="Times New Roman"/>
                <w:sz w:val="24"/>
                <w:szCs w:val="24"/>
              </w:rPr>
              <w:t>6. Процесс  производства, реализации и использования научно-технической продукции.</w:t>
            </w:r>
          </w:p>
          <w:p w:rsidR="00A56827" w:rsidRPr="00A56827" w:rsidRDefault="00A56827" w:rsidP="00A56827">
            <w:p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827">
              <w:rPr>
                <w:rFonts w:ascii="Times New Roman" w:hAnsi="Times New Roman" w:cs="Times New Roman"/>
                <w:sz w:val="24"/>
                <w:szCs w:val="24"/>
              </w:rPr>
              <w:t>7. Стоимостная  оценка основных ресурсов и затрат по реализации проект.</w:t>
            </w:r>
          </w:p>
          <w:p w:rsidR="00A56827" w:rsidRPr="00A56827" w:rsidRDefault="00A56827" w:rsidP="00A56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827">
              <w:rPr>
                <w:rFonts w:ascii="Times New Roman" w:hAnsi="Times New Roman" w:cs="Times New Roman"/>
                <w:sz w:val="24"/>
                <w:szCs w:val="24"/>
              </w:rPr>
              <w:t>8. Классификация научно-технической продукции по экономическим критериям.</w:t>
            </w:r>
          </w:p>
          <w:p w:rsidR="00A56827" w:rsidRPr="00A56827" w:rsidRDefault="00A56827" w:rsidP="00A56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827">
              <w:rPr>
                <w:rFonts w:ascii="Times New Roman" w:hAnsi="Times New Roman" w:cs="Times New Roman"/>
                <w:sz w:val="24"/>
                <w:szCs w:val="24"/>
              </w:rPr>
              <w:t>9. Организация и планирование продвижения товара и пути его совершенствования.</w:t>
            </w:r>
          </w:p>
          <w:p w:rsidR="00A56827" w:rsidRPr="00A56827" w:rsidRDefault="00A56827" w:rsidP="00A56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827">
              <w:rPr>
                <w:rFonts w:ascii="Times New Roman" w:hAnsi="Times New Roman" w:cs="Times New Roman"/>
                <w:sz w:val="24"/>
                <w:szCs w:val="24"/>
              </w:rPr>
              <w:t>10. Средства и методы стимулирования сбыта продукции.</w:t>
            </w:r>
          </w:p>
          <w:p w:rsidR="00A56827" w:rsidRPr="00A56827" w:rsidRDefault="00A56827" w:rsidP="00A56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827">
              <w:rPr>
                <w:rFonts w:ascii="Times New Roman" w:hAnsi="Times New Roman" w:cs="Times New Roman"/>
                <w:sz w:val="24"/>
                <w:szCs w:val="24"/>
              </w:rPr>
              <w:t>11. Принципы, формы и методы финансирования научно-технической продукции.</w:t>
            </w:r>
          </w:p>
          <w:p w:rsidR="00A56827" w:rsidRPr="00A56827" w:rsidRDefault="00A56827" w:rsidP="00A56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827">
              <w:rPr>
                <w:rFonts w:ascii="Times New Roman" w:hAnsi="Times New Roman" w:cs="Times New Roman"/>
                <w:sz w:val="24"/>
                <w:szCs w:val="24"/>
              </w:rPr>
              <w:t>12.Источники финансирования научной, научно-технической и инновационной деятельности.</w:t>
            </w:r>
          </w:p>
          <w:p w:rsidR="00A56827" w:rsidRPr="00A56827" w:rsidRDefault="00A56827" w:rsidP="00A56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827" w:rsidRPr="00A56827" w:rsidTr="005E33AD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6827" w:rsidRPr="00A56827" w:rsidRDefault="00A56827" w:rsidP="00A56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6827" w:rsidRPr="00A56827" w:rsidRDefault="00A56827" w:rsidP="00A56827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5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способами оценивания значимости и практической пригодности инновационной продукции;</w:t>
            </w:r>
          </w:p>
          <w:p w:rsidR="00A56827" w:rsidRPr="00A56827" w:rsidRDefault="00A56827" w:rsidP="00A56827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5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методами стимулирования сбыта продукции; </w:t>
            </w:r>
          </w:p>
          <w:p w:rsidR="00A56827" w:rsidRPr="00A56827" w:rsidRDefault="00A56827" w:rsidP="00A56827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5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расчетом цен инновационного продукта;</w:t>
            </w:r>
          </w:p>
          <w:p w:rsidR="00A56827" w:rsidRPr="00A56827" w:rsidRDefault="00A56827" w:rsidP="00A56827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5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современными методиками расчета и анализа показателей и индикаторов, характеризующие инновационную деятельность предприятия и возможности реализации инновационного проекта;</w:t>
            </w:r>
          </w:p>
          <w:p w:rsidR="00A56827" w:rsidRPr="00A56827" w:rsidRDefault="00A56827" w:rsidP="00A56827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5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методикой определения цены на </w:t>
            </w:r>
            <w:r w:rsidRPr="00A5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базисную, улучшающую и рационализирующую инновацию. 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A6BAF" w:rsidRDefault="005A6BAF" w:rsidP="00A56827">
            <w:pPr>
              <w:spacing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5A6BAF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lastRenderedPageBreak/>
              <w:t>Творческие (индивидуальные) задания:</w:t>
            </w:r>
          </w:p>
          <w:p w:rsidR="00A56827" w:rsidRPr="00A56827" w:rsidRDefault="00A56827" w:rsidP="00A56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827">
              <w:rPr>
                <w:rFonts w:ascii="Times New Roman" w:hAnsi="Times New Roman" w:cs="Times New Roman"/>
                <w:sz w:val="24"/>
                <w:szCs w:val="24"/>
              </w:rPr>
              <w:t>1. Разработка концепции (методики) стимулирования сбыта конкретной научно-технической продукции.</w:t>
            </w:r>
          </w:p>
          <w:p w:rsidR="00A56827" w:rsidRPr="00A56827" w:rsidRDefault="00A56827" w:rsidP="00A56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827">
              <w:rPr>
                <w:rFonts w:ascii="Times New Roman" w:hAnsi="Times New Roman" w:cs="Times New Roman"/>
                <w:sz w:val="24"/>
                <w:szCs w:val="24"/>
              </w:rPr>
              <w:t>2. Разработка концепции (методики) расчета цен инновационного продукта.</w:t>
            </w:r>
          </w:p>
          <w:p w:rsidR="00A56827" w:rsidRPr="00A56827" w:rsidRDefault="00A56827" w:rsidP="00A56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827">
              <w:rPr>
                <w:rFonts w:ascii="Times New Roman" w:hAnsi="Times New Roman" w:cs="Times New Roman"/>
                <w:sz w:val="24"/>
                <w:szCs w:val="24"/>
              </w:rPr>
              <w:t>3. Произвести расчет  и анализ показателей и индикаторов, характеризующие инновационную деятельность выбранного предприятия и возможности реализации инновационного проекта.</w:t>
            </w:r>
          </w:p>
        </w:tc>
      </w:tr>
      <w:tr w:rsidR="00A56827" w:rsidRPr="00A56827" w:rsidTr="005E33AD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6827" w:rsidRPr="00A56827" w:rsidRDefault="00A56827" w:rsidP="00A5682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682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ПК-8</w:t>
            </w:r>
            <w:r w:rsidRPr="00A56827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A5682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способность обеспечивать защитуи оценку стоимости проектируемых объектов интеллектуальной собственности</w:t>
            </w:r>
          </w:p>
        </w:tc>
      </w:tr>
      <w:tr w:rsidR="00A56827" w:rsidRPr="00A56827" w:rsidTr="005E33AD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6827" w:rsidRPr="00A56827" w:rsidRDefault="00A56827" w:rsidP="00A56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827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6827" w:rsidRPr="00A56827" w:rsidRDefault="00A56827" w:rsidP="00A56827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правовые положения авторов и исполнителей в Российской Федерации.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56827" w:rsidRDefault="005A6BAF" w:rsidP="00A56827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A6BA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Теоретические вопросы:</w:t>
            </w:r>
          </w:p>
          <w:p w:rsidR="005A6BAF" w:rsidRPr="00A56827" w:rsidRDefault="005A6BAF" w:rsidP="00A56827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A56827" w:rsidRPr="00A56827" w:rsidRDefault="00A56827" w:rsidP="00A56827">
            <w:pPr>
              <w:widowControl w:val="0"/>
              <w:numPr>
                <w:ilvl w:val="0"/>
                <w:numId w:val="3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8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Основные виды нормативных и правовых документов.</w:t>
            </w:r>
          </w:p>
          <w:p w:rsidR="00A56827" w:rsidRPr="00A56827" w:rsidRDefault="00A56827" w:rsidP="00A56827">
            <w:pPr>
              <w:widowControl w:val="0"/>
              <w:numPr>
                <w:ilvl w:val="0"/>
                <w:numId w:val="3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8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Основные виды охранных документов интеллектуальной собственности.</w:t>
            </w:r>
          </w:p>
          <w:p w:rsidR="00A56827" w:rsidRPr="00A56827" w:rsidRDefault="00A56827" w:rsidP="00A56827">
            <w:pPr>
              <w:widowControl w:val="0"/>
              <w:numPr>
                <w:ilvl w:val="0"/>
                <w:numId w:val="3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8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Ключевые этапы и правила государственной системы регистрации результатов научной деятельности</w:t>
            </w:r>
          </w:p>
          <w:p w:rsidR="00A56827" w:rsidRPr="00A56827" w:rsidRDefault="00A56827" w:rsidP="00A56827">
            <w:pPr>
              <w:widowControl w:val="0"/>
              <w:numPr>
                <w:ilvl w:val="0"/>
                <w:numId w:val="3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8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Формы государственной поддержки инновационной деятельности в России</w:t>
            </w:r>
          </w:p>
          <w:p w:rsidR="00A56827" w:rsidRPr="00A56827" w:rsidRDefault="00A56827" w:rsidP="00A56827">
            <w:pPr>
              <w:widowControl w:val="0"/>
              <w:numPr>
                <w:ilvl w:val="0"/>
                <w:numId w:val="3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8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Понятие и правовое содержание результатов научной и научно-технической деятельности.</w:t>
            </w:r>
          </w:p>
          <w:p w:rsidR="00A56827" w:rsidRPr="00A56827" w:rsidRDefault="00A56827" w:rsidP="00A56827">
            <w:pPr>
              <w:widowControl w:val="0"/>
              <w:numPr>
                <w:ilvl w:val="0"/>
                <w:numId w:val="3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8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Виды охранных документов интеллектуальной собственности.</w:t>
            </w:r>
          </w:p>
          <w:p w:rsidR="00A56827" w:rsidRPr="00A56827" w:rsidRDefault="00A56827" w:rsidP="00A56827">
            <w:pPr>
              <w:widowControl w:val="0"/>
              <w:numPr>
                <w:ilvl w:val="0"/>
                <w:numId w:val="3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568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Видынаучно-техническихуслуг</w:t>
            </w:r>
            <w:proofErr w:type="spellEnd"/>
            <w:r w:rsidRPr="00A568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A56827" w:rsidRPr="00A56827" w:rsidRDefault="00A56827" w:rsidP="00A56827">
            <w:pPr>
              <w:widowControl w:val="0"/>
              <w:numPr>
                <w:ilvl w:val="0"/>
                <w:numId w:val="3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568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Изобретательство</w:t>
            </w:r>
            <w:proofErr w:type="spellEnd"/>
            <w:r w:rsidRPr="00A568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568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Изобретение</w:t>
            </w:r>
            <w:proofErr w:type="spellEnd"/>
            <w:r w:rsidRPr="00A568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A56827" w:rsidRPr="00A56827" w:rsidRDefault="00A56827" w:rsidP="00A56827">
            <w:pPr>
              <w:widowControl w:val="0"/>
              <w:numPr>
                <w:ilvl w:val="0"/>
                <w:numId w:val="3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568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Изобретательство</w:t>
            </w:r>
            <w:proofErr w:type="spellEnd"/>
            <w:r w:rsidRPr="00A568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568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Полезнаямодель</w:t>
            </w:r>
            <w:proofErr w:type="spellEnd"/>
            <w:r w:rsidRPr="00A568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A56827" w:rsidRPr="00A56827" w:rsidRDefault="00A56827" w:rsidP="00A56827">
            <w:pPr>
              <w:widowControl w:val="0"/>
              <w:numPr>
                <w:ilvl w:val="0"/>
                <w:numId w:val="3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568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Государственнаярегистрациянаучныхрезультатов</w:t>
            </w:r>
            <w:proofErr w:type="spellEnd"/>
            <w:r w:rsidRPr="00A568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A56827" w:rsidRPr="00A56827" w:rsidTr="005E33AD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6827" w:rsidRPr="00A56827" w:rsidRDefault="00A56827" w:rsidP="00A56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827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6827" w:rsidRPr="00A56827" w:rsidRDefault="00A56827" w:rsidP="00A56827">
            <w:pPr>
              <w:widowControl w:val="0"/>
              <w:numPr>
                <w:ilvl w:val="0"/>
                <w:numId w:val="2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выполнять оценку экономической эффективности инновации и интеллектуальной собственности;</w:t>
            </w:r>
          </w:p>
          <w:p w:rsidR="00A56827" w:rsidRPr="00A56827" w:rsidRDefault="00A56827" w:rsidP="00A56827">
            <w:pPr>
              <w:widowControl w:val="0"/>
              <w:numPr>
                <w:ilvl w:val="0"/>
                <w:numId w:val="2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устанавливать наличие правонарушения в сфере охраняемых результатов интеллектуальной собственности и средств индивидуализации;</w:t>
            </w:r>
          </w:p>
          <w:p w:rsidR="00A56827" w:rsidRPr="00A56827" w:rsidRDefault="00A56827" w:rsidP="00A56827">
            <w:pPr>
              <w:widowControl w:val="0"/>
              <w:numPr>
                <w:ilvl w:val="0"/>
                <w:numId w:val="2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определять общие основания привлечения к ответственности за нарушение законодательства об интеллектуальной собственности.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56827" w:rsidRPr="005A6BAF" w:rsidRDefault="00A56827" w:rsidP="00A5682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A6BA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Практические задания:</w:t>
            </w:r>
          </w:p>
          <w:p w:rsidR="00A56827" w:rsidRPr="00A56827" w:rsidRDefault="00A56827" w:rsidP="00A5682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6827" w:rsidRPr="00A56827" w:rsidRDefault="00A56827" w:rsidP="00A5682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докладов-презентаций на предложенные или самостоятельные тематики:</w:t>
            </w:r>
          </w:p>
          <w:p w:rsidR="00A56827" w:rsidRPr="00A56827" w:rsidRDefault="00A56827" w:rsidP="00A5682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6827" w:rsidRPr="00A56827" w:rsidRDefault="00A56827" w:rsidP="00A5682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Оценка экономической эффективности инновации и интеллектуальной собственности.</w:t>
            </w:r>
          </w:p>
          <w:p w:rsidR="00A56827" w:rsidRPr="00A56827" w:rsidRDefault="00A56827" w:rsidP="00A5682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Правонарушения в сфере охраняемых результатов интеллектуальной собственности и средств индивидуализации.</w:t>
            </w:r>
          </w:p>
          <w:p w:rsidR="00A56827" w:rsidRPr="00A56827" w:rsidRDefault="00A56827" w:rsidP="00A5682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Общие основания привлечения к ответственности за нарушение законодательства об интеллектуальной собственности.</w:t>
            </w:r>
          </w:p>
          <w:p w:rsidR="00A56827" w:rsidRPr="00A56827" w:rsidRDefault="00A56827" w:rsidP="00A5682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4.Организация и планирование продвижения товара и пути его совершенствования.</w:t>
            </w:r>
          </w:p>
          <w:p w:rsidR="00A56827" w:rsidRPr="00A56827" w:rsidRDefault="00A56827" w:rsidP="00A5682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 Формы государственной поддержки инновационной деятельности в России.</w:t>
            </w:r>
          </w:p>
          <w:p w:rsidR="00A56827" w:rsidRPr="00A56827" w:rsidRDefault="00A56827" w:rsidP="00A5682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6.Научно-техническая политика России.</w:t>
            </w:r>
          </w:p>
          <w:p w:rsidR="00A56827" w:rsidRPr="00A56827" w:rsidRDefault="00A56827" w:rsidP="00A5682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Порядок и особенности выполнения научно-исследовательских работ по государственным контрактам.</w:t>
            </w:r>
          </w:p>
        </w:tc>
      </w:tr>
      <w:tr w:rsidR="00A56827" w:rsidRPr="00A56827" w:rsidTr="005E33AD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6827" w:rsidRPr="00A56827" w:rsidRDefault="00A56827" w:rsidP="00A56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6827" w:rsidRPr="00A56827" w:rsidRDefault="00A56827" w:rsidP="00A5682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методами анализа привлекательности и экономической эффективности интеллектуальной собственности;</w:t>
            </w:r>
          </w:p>
          <w:p w:rsidR="00A56827" w:rsidRPr="00A56827" w:rsidRDefault="00A56827" w:rsidP="00A5682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применения результатов исследования и разработок;</w:t>
            </w:r>
          </w:p>
          <w:p w:rsidR="00A56827" w:rsidRPr="00A56827" w:rsidRDefault="00A56827" w:rsidP="00A5682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способность подготавливать отзывы и заключения на рационализаторские предложения и  изобретения, оформлять заявки на патент или использовать результаты интеллектуальной деятельности в с составе  единой технологии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A6BAF" w:rsidRPr="00A56827" w:rsidRDefault="005A6BAF" w:rsidP="005A6BAF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A5682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 xml:space="preserve">Творческие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 xml:space="preserve">(индивидуальные) </w:t>
            </w:r>
            <w:r w:rsidRPr="00A5682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задания:</w:t>
            </w:r>
          </w:p>
          <w:p w:rsidR="00A56827" w:rsidRPr="00A56827" w:rsidRDefault="00A56827" w:rsidP="00A5682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6827" w:rsidRPr="00A56827" w:rsidRDefault="00A56827" w:rsidP="00A5682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Произвести анализ привлекательности и экономической эффективности предлагаемой интеллектуальной собственности.</w:t>
            </w:r>
          </w:p>
          <w:p w:rsidR="00A56827" w:rsidRPr="00A56827" w:rsidRDefault="00A56827" w:rsidP="00A5682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Подготовить  отзыв и заключение на рационализаторские предложения и  изобретения.</w:t>
            </w:r>
          </w:p>
          <w:p w:rsidR="00A56827" w:rsidRPr="00A56827" w:rsidRDefault="00A56827" w:rsidP="00A5682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Оформить заявку на патент.</w:t>
            </w:r>
          </w:p>
          <w:p w:rsidR="00A56827" w:rsidRPr="00A56827" w:rsidRDefault="00A56827" w:rsidP="00A5682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6827" w:rsidRPr="00A56827" w:rsidRDefault="00A56827" w:rsidP="00A5682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6827" w:rsidRPr="00A56827" w:rsidRDefault="00A56827" w:rsidP="00A5682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6827" w:rsidRPr="00A56827" w:rsidTr="005E33AD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6827" w:rsidRPr="00A56827" w:rsidRDefault="00A56827" w:rsidP="00A5682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68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ПК-11- способность к систематическому изучению научно—технической информации, отечественного и зарубежного опыта по соответствующей специализации</w:t>
            </w:r>
          </w:p>
        </w:tc>
      </w:tr>
      <w:tr w:rsidR="00A56827" w:rsidRPr="00A56827" w:rsidTr="005E33AD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6827" w:rsidRPr="00A56827" w:rsidRDefault="00A56827" w:rsidP="00A56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827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56827" w:rsidRPr="00A56827" w:rsidRDefault="00A56827" w:rsidP="00A56827">
            <w:pPr>
              <w:widowControl w:val="0"/>
              <w:numPr>
                <w:ilvl w:val="0"/>
                <w:numId w:val="2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источники научно-технической информации;</w:t>
            </w:r>
          </w:p>
          <w:p w:rsidR="00A56827" w:rsidRPr="00A56827" w:rsidRDefault="00A56827" w:rsidP="00A56827">
            <w:pPr>
              <w:widowControl w:val="0"/>
              <w:numPr>
                <w:ilvl w:val="0"/>
                <w:numId w:val="2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методы, способы и средства получения, хранения и переработки информации;</w:t>
            </w:r>
          </w:p>
          <w:p w:rsidR="00A56827" w:rsidRPr="00A56827" w:rsidRDefault="00A56827" w:rsidP="00A56827">
            <w:pPr>
              <w:widowControl w:val="0"/>
              <w:numPr>
                <w:ilvl w:val="0"/>
                <w:numId w:val="2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современное положение научных исследований по конкретной тематике в профессиональной области.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56827" w:rsidRDefault="005A6BAF" w:rsidP="00A56827">
            <w:pPr>
              <w:spacing w:after="0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5A6BAF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Теоретические вопросы:</w:t>
            </w:r>
          </w:p>
          <w:p w:rsidR="005A6BAF" w:rsidRPr="00A56827" w:rsidRDefault="005A6BAF" w:rsidP="00A56827">
            <w:pPr>
              <w:spacing w:after="0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highlight w:val="yellow"/>
              </w:rPr>
            </w:pPr>
          </w:p>
          <w:p w:rsidR="00A56827" w:rsidRPr="00A56827" w:rsidRDefault="00A56827" w:rsidP="00A56827">
            <w:pPr>
              <w:tabs>
                <w:tab w:val="left" w:pos="851"/>
              </w:tabs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56827">
              <w:rPr>
                <w:rFonts w:ascii="Times New Roman" w:hAnsi="Times New Roman" w:cs="Times New Roman"/>
                <w:sz w:val="24"/>
                <w:szCs w:val="24"/>
              </w:rPr>
              <w:t xml:space="preserve">1. Основные источники </w:t>
            </w:r>
            <w:r w:rsidRPr="00A56827">
              <w:rPr>
                <w:rFonts w:ascii="Times New Roman" w:hAnsi="Times New Roman" w:cs="Times New Roman"/>
                <w:bCs/>
                <w:sz w:val="24"/>
                <w:szCs w:val="24"/>
              </w:rPr>
              <w:t>научно-технической информации.</w:t>
            </w:r>
          </w:p>
          <w:p w:rsidR="00A56827" w:rsidRPr="00A56827" w:rsidRDefault="00A56827" w:rsidP="00A56827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827">
              <w:rPr>
                <w:rFonts w:ascii="Times New Roman" w:hAnsi="Times New Roman" w:cs="Times New Roman"/>
                <w:sz w:val="24"/>
                <w:szCs w:val="24"/>
              </w:rPr>
              <w:t>2. О</w:t>
            </w:r>
            <w:r w:rsidRPr="00A56827">
              <w:rPr>
                <w:rFonts w:ascii="Times New Roman" w:hAnsi="Times New Roman" w:cs="Times New Roman"/>
                <w:bCs/>
                <w:sz w:val="24"/>
                <w:szCs w:val="24"/>
              </w:rPr>
              <w:t>сновные методы, способы и средства получения, хранения и переработки информации</w:t>
            </w:r>
            <w:r w:rsidRPr="00A5682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A56827" w:rsidRPr="00A56827" w:rsidRDefault="00A56827" w:rsidP="00A56827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827">
              <w:rPr>
                <w:rFonts w:ascii="Times New Roman" w:hAnsi="Times New Roman" w:cs="Times New Roman"/>
                <w:sz w:val="24"/>
                <w:szCs w:val="24"/>
              </w:rPr>
              <w:t>3. Основные сведения о методах моделирования технологических систем и процессов</w:t>
            </w:r>
          </w:p>
          <w:p w:rsidR="00A56827" w:rsidRPr="00A56827" w:rsidRDefault="00A56827" w:rsidP="00A56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6827" w:rsidRPr="00A56827" w:rsidTr="005E33AD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6827" w:rsidRPr="00A56827" w:rsidRDefault="00A56827" w:rsidP="00A56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827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56827" w:rsidRPr="00A56827" w:rsidRDefault="00A56827" w:rsidP="00A56827">
            <w:pPr>
              <w:widowControl w:val="0"/>
              <w:numPr>
                <w:ilvl w:val="0"/>
                <w:numId w:val="2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8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6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изучать и применять полученные научно-технические знания в дальнейшей самостоятельной работе;</w:t>
            </w:r>
          </w:p>
          <w:p w:rsidR="00A56827" w:rsidRPr="00A56827" w:rsidRDefault="00A56827" w:rsidP="00A56827">
            <w:pPr>
              <w:widowControl w:val="0"/>
              <w:numPr>
                <w:ilvl w:val="0"/>
                <w:numId w:val="2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6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самостоятельно формулировать </w:t>
            </w:r>
            <w:r w:rsidRPr="00A56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цели и задачи работы, делать выводы</w:t>
            </w:r>
            <w:r w:rsidRPr="00A56827">
              <w:rPr>
                <w:color w:val="000000"/>
              </w:rPr>
              <w:t>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56827" w:rsidRPr="00A56827" w:rsidRDefault="00A56827" w:rsidP="00A56827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A5682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lastRenderedPageBreak/>
              <w:t>Практические задания:</w:t>
            </w:r>
          </w:p>
          <w:p w:rsidR="00A56827" w:rsidRPr="00A56827" w:rsidRDefault="00A56827" w:rsidP="00A56827">
            <w:pPr>
              <w:tabs>
                <w:tab w:val="left" w:pos="851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5682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(написание) рефератов  на предложенные или самостоятельные </w:t>
            </w:r>
            <w:r w:rsidRPr="00A56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тематики:</w:t>
            </w:r>
          </w:p>
          <w:p w:rsidR="00A56827" w:rsidRPr="00A56827" w:rsidRDefault="00A56827" w:rsidP="00A56827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68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  <w:r w:rsidRPr="00A56827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научно-технических отчетов.</w:t>
            </w:r>
          </w:p>
          <w:p w:rsidR="00A56827" w:rsidRPr="00A56827" w:rsidRDefault="00A56827" w:rsidP="00A56827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6827">
              <w:rPr>
                <w:rFonts w:ascii="Times New Roman" w:hAnsi="Times New Roman" w:cs="Times New Roman"/>
                <w:bCs/>
                <w:sz w:val="24"/>
                <w:szCs w:val="24"/>
              </w:rPr>
              <w:t>2. Методы проведения патентного поиска.</w:t>
            </w:r>
          </w:p>
          <w:p w:rsidR="00A56827" w:rsidRPr="00A56827" w:rsidRDefault="00A56827" w:rsidP="00A56827">
            <w:pPr>
              <w:tabs>
                <w:tab w:val="left" w:pos="356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827">
              <w:rPr>
                <w:rFonts w:ascii="Times New Roman" w:hAnsi="Times New Roman" w:cs="Times New Roman"/>
                <w:sz w:val="24"/>
                <w:szCs w:val="24"/>
              </w:rPr>
              <w:t>3. Подготовка  данных для составления научных обзоров и публикаций</w:t>
            </w:r>
          </w:p>
          <w:p w:rsidR="00A56827" w:rsidRPr="00A56827" w:rsidRDefault="00A56827" w:rsidP="00A56827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56827" w:rsidRPr="00A56827" w:rsidRDefault="00A56827" w:rsidP="00A5682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</w:tr>
      <w:tr w:rsidR="00A56827" w:rsidRPr="00A56827" w:rsidTr="005E33AD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6827" w:rsidRPr="00A56827" w:rsidRDefault="00A56827" w:rsidP="00A56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6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56827" w:rsidRPr="00A56827" w:rsidRDefault="00A56827" w:rsidP="00A56827">
            <w:pPr>
              <w:widowControl w:val="0"/>
              <w:numPr>
                <w:ilvl w:val="0"/>
                <w:numId w:val="2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827">
              <w:rPr>
                <w:rFonts w:ascii="Times New Roman" w:hAnsi="Times New Roman" w:cs="Times New Roman"/>
                <w:sz w:val="24"/>
                <w:szCs w:val="24"/>
              </w:rPr>
              <w:t>- навыками самостоятельного изучения научно-</w:t>
            </w:r>
            <w:r w:rsidRPr="00A56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технической</w:t>
            </w:r>
            <w:r w:rsidRPr="00A5682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по тематике НИР;</w:t>
            </w:r>
          </w:p>
          <w:p w:rsidR="00A56827" w:rsidRPr="00A56827" w:rsidRDefault="00A56827" w:rsidP="00A56827">
            <w:pPr>
              <w:widowControl w:val="0"/>
              <w:numPr>
                <w:ilvl w:val="0"/>
                <w:numId w:val="2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6827">
              <w:rPr>
                <w:rFonts w:ascii="Times New Roman" w:hAnsi="Times New Roman" w:cs="Times New Roman"/>
                <w:sz w:val="24"/>
                <w:szCs w:val="24"/>
              </w:rPr>
              <w:t>- навыками применения научно-технических знаний в дальнейшей самостоятельной работе.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56827" w:rsidRPr="00A56827" w:rsidRDefault="00A56827" w:rsidP="00A56827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A5682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 xml:space="preserve">Творческие </w:t>
            </w:r>
            <w:r w:rsidR="005A6BAF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 xml:space="preserve">(индивидуальные) </w:t>
            </w:r>
            <w:r w:rsidRPr="00A5682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задания:</w:t>
            </w:r>
          </w:p>
          <w:p w:rsidR="00A56827" w:rsidRPr="00A56827" w:rsidRDefault="00A56827" w:rsidP="00A56827">
            <w:pPr>
              <w:tabs>
                <w:tab w:val="left" w:pos="356"/>
                <w:tab w:val="left" w:pos="851"/>
              </w:tabs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56827" w:rsidRPr="00A56827" w:rsidRDefault="00A56827" w:rsidP="00A56827">
            <w:pPr>
              <w:tabs>
                <w:tab w:val="left" w:pos="356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827">
              <w:rPr>
                <w:rFonts w:ascii="Times New Roman" w:hAnsi="Times New Roman" w:cs="Times New Roman"/>
                <w:sz w:val="24"/>
                <w:szCs w:val="24"/>
              </w:rPr>
              <w:t xml:space="preserve">1. Провести анализ научно-технической информации по выбранной тематике исследования </w:t>
            </w:r>
            <w:r w:rsidRPr="00A56827">
              <w:rPr>
                <w:bCs/>
              </w:rPr>
              <w:t>с</w:t>
            </w:r>
            <w:r w:rsidRPr="00A56827">
              <w:rPr>
                <w:rFonts w:ascii="Times New Roman" w:hAnsi="Times New Roman" w:cs="Times New Roman"/>
                <w:sz w:val="24"/>
                <w:szCs w:val="24"/>
              </w:rPr>
              <w:t>применением информационно-коммуникационных технологий.</w:t>
            </w:r>
          </w:p>
          <w:p w:rsidR="00A56827" w:rsidRPr="00A56827" w:rsidRDefault="00A56827" w:rsidP="00A56827">
            <w:pPr>
              <w:tabs>
                <w:tab w:val="left" w:pos="356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827">
              <w:rPr>
                <w:rFonts w:ascii="Times New Roman" w:hAnsi="Times New Roman" w:cs="Times New Roman"/>
                <w:sz w:val="24"/>
                <w:szCs w:val="24"/>
              </w:rPr>
              <w:t>2. Собрать материал по намеченной теме выпускной квалификационной работы в соответствии с указаниями руководителя.</w:t>
            </w:r>
          </w:p>
          <w:p w:rsidR="00A56827" w:rsidRPr="00A56827" w:rsidRDefault="00A56827" w:rsidP="00A56827">
            <w:pPr>
              <w:tabs>
                <w:tab w:val="left" w:pos="356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827">
              <w:rPr>
                <w:rFonts w:ascii="Times New Roman" w:hAnsi="Times New Roman" w:cs="Times New Roman"/>
                <w:sz w:val="24"/>
                <w:szCs w:val="24"/>
              </w:rPr>
              <w:t>3. Составить научно-технический  отчет по выполненным работам.</w:t>
            </w:r>
          </w:p>
          <w:p w:rsidR="00A56827" w:rsidRPr="00A56827" w:rsidRDefault="00A56827" w:rsidP="00A56827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56827" w:rsidRPr="00A56827" w:rsidTr="005E33AD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6827" w:rsidRPr="00A56827" w:rsidRDefault="00A56827" w:rsidP="00A56827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highlight w:val="yellow"/>
              </w:rPr>
            </w:pPr>
            <w:r w:rsidRPr="00A568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ПК-18- способность проводить патентные исследования с целью обеспечения патентной чистоты новых проектных решений и их патентоспособности с определением показателей технического уровня проектируемых изделий</w:t>
            </w:r>
          </w:p>
        </w:tc>
      </w:tr>
      <w:tr w:rsidR="00A56827" w:rsidRPr="00A56827" w:rsidTr="005E33AD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6827" w:rsidRPr="00A56827" w:rsidRDefault="00A56827" w:rsidP="00A56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827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56827" w:rsidRPr="00A56827" w:rsidRDefault="00A56827" w:rsidP="00A56827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827">
              <w:rPr>
                <w:rFonts w:ascii="Times New Roman" w:hAnsi="Times New Roman" w:cs="Times New Roman"/>
                <w:sz w:val="24"/>
                <w:szCs w:val="24"/>
              </w:rPr>
              <w:t>- показатели технического уровня проектируемых изделий.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56827" w:rsidRDefault="005A6BAF" w:rsidP="00A56827">
            <w:pPr>
              <w:spacing w:after="0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5A6BAF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Теоретические вопросы:</w:t>
            </w:r>
          </w:p>
          <w:p w:rsidR="005A6BAF" w:rsidRPr="00A56827" w:rsidRDefault="005A6BAF" w:rsidP="00A568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827" w:rsidRPr="00A56827" w:rsidRDefault="00A56827" w:rsidP="00A568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827">
              <w:rPr>
                <w:rFonts w:ascii="Times New Roman" w:hAnsi="Times New Roman" w:cs="Times New Roman"/>
                <w:sz w:val="24"/>
                <w:szCs w:val="24"/>
              </w:rPr>
              <w:t>1. Научно-техническая продукция как товар особого рода.</w:t>
            </w:r>
          </w:p>
          <w:p w:rsidR="00A56827" w:rsidRPr="00A56827" w:rsidRDefault="00A56827" w:rsidP="00A568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827">
              <w:rPr>
                <w:rFonts w:ascii="Times New Roman" w:hAnsi="Times New Roman" w:cs="Times New Roman"/>
                <w:sz w:val="24"/>
                <w:szCs w:val="24"/>
              </w:rPr>
              <w:t>2.  Процесс  производства, реализации и использования научно-технической продукции.</w:t>
            </w:r>
          </w:p>
          <w:p w:rsidR="00A56827" w:rsidRPr="00A56827" w:rsidRDefault="00A56827" w:rsidP="00A568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827">
              <w:rPr>
                <w:rFonts w:ascii="Times New Roman" w:hAnsi="Times New Roman" w:cs="Times New Roman"/>
                <w:sz w:val="24"/>
                <w:szCs w:val="24"/>
              </w:rPr>
              <w:t>3. Показатели технического уровня проектируемых изделий.</w:t>
            </w:r>
          </w:p>
          <w:p w:rsidR="00A56827" w:rsidRPr="00A56827" w:rsidRDefault="00A56827" w:rsidP="00A568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827">
              <w:rPr>
                <w:rFonts w:ascii="Times New Roman" w:hAnsi="Times New Roman" w:cs="Times New Roman"/>
                <w:sz w:val="24"/>
                <w:szCs w:val="24"/>
              </w:rPr>
              <w:t>4. Классификация научно-технической продукции по экономическим критериям</w:t>
            </w:r>
          </w:p>
          <w:p w:rsidR="00A56827" w:rsidRPr="00A56827" w:rsidRDefault="00A56827" w:rsidP="00A568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827">
              <w:rPr>
                <w:rFonts w:ascii="Times New Roman" w:hAnsi="Times New Roman" w:cs="Times New Roman"/>
                <w:sz w:val="24"/>
                <w:szCs w:val="24"/>
              </w:rPr>
              <w:t>5. Этапы внедрения НИР.</w:t>
            </w:r>
          </w:p>
          <w:p w:rsidR="00A56827" w:rsidRPr="00A56827" w:rsidRDefault="00A56827" w:rsidP="00A568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827">
              <w:rPr>
                <w:rFonts w:ascii="Times New Roman" w:hAnsi="Times New Roman" w:cs="Times New Roman"/>
                <w:sz w:val="24"/>
                <w:szCs w:val="24"/>
              </w:rPr>
              <w:t>6.  Программа по методике составления научных отчетов.</w:t>
            </w:r>
          </w:p>
          <w:p w:rsidR="00A56827" w:rsidRPr="00A56827" w:rsidRDefault="00A56827" w:rsidP="00A56827">
            <w:pPr>
              <w:spacing w:after="0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highlight w:val="yellow"/>
              </w:rPr>
            </w:pPr>
            <w:r w:rsidRPr="00A56827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7.</w:t>
            </w:r>
            <w:r w:rsidRPr="00A56827">
              <w:rPr>
                <w:rFonts w:ascii="Times New Roman" w:hAnsi="Times New Roman" w:cs="Times New Roman"/>
                <w:sz w:val="24"/>
                <w:szCs w:val="24"/>
              </w:rPr>
              <w:t>Внедрение  результатов исследований.</w:t>
            </w:r>
          </w:p>
        </w:tc>
      </w:tr>
      <w:tr w:rsidR="00A56827" w:rsidRPr="00A56827" w:rsidTr="005E33AD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6827" w:rsidRPr="00A56827" w:rsidRDefault="00A56827" w:rsidP="00A56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56827" w:rsidRPr="00A56827" w:rsidRDefault="00A56827" w:rsidP="00A56827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827">
              <w:rPr>
                <w:rFonts w:ascii="Times New Roman" w:hAnsi="Times New Roman" w:cs="Times New Roman"/>
                <w:sz w:val="24"/>
                <w:szCs w:val="24"/>
              </w:rPr>
              <w:t>- проводить патентные исследования.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56827" w:rsidRPr="00A56827" w:rsidRDefault="00A56827" w:rsidP="00A5682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A5682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Практические задания:</w:t>
            </w:r>
          </w:p>
          <w:p w:rsidR="00A56827" w:rsidRPr="00A56827" w:rsidRDefault="00A56827" w:rsidP="00A5682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</w:p>
          <w:p w:rsidR="00A56827" w:rsidRPr="00A56827" w:rsidRDefault="00A56827" w:rsidP="00A5682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827">
              <w:rPr>
                <w:rFonts w:ascii="Times New Roman" w:hAnsi="Times New Roman" w:cs="Times New Roman"/>
                <w:sz w:val="24"/>
                <w:szCs w:val="24"/>
              </w:rPr>
              <w:t>Подготовка докладов-презентаций на предложенные или самостоятельные тематики:</w:t>
            </w:r>
          </w:p>
          <w:p w:rsidR="00A56827" w:rsidRPr="00A56827" w:rsidRDefault="00A56827" w:rsidP="00A5682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827" w:rsidRPr="00A56827" w:rsidRDefault="00A56827" w:rsidP="00A5682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56827">
              <w:rPr>
                <w:rFonts w:ascii="Times New Roman" w:hAnsi="Times New Roman" w:cs="Times New Roman"/>
                <w:iCs/>
                <w:sz w:val="24"/>
                <w:szCs w:val="24"/>
              </w:rPr>
              <w:t>1. Опыт проведения патентных исследований;</w:t>
            </w:r>
          </w:p>
          <w:p w:rsidR="00A56827" w:rsidRPr="00A56827" w:rsidRDefault="00A56827" w:rsidP="00A5682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56827">
              <w:rPr>
                <w:rFonts w:ascii="Times New Roman" w:hAnsi="Times New Roman" w:cs="Times New Roman"/>
                <w:iCs/>
                <w:sz w:val="24"/>
                <w:szCs w:val="24"/>
              </w:rPr>
              <w:t>2. Пример составления пакета документов для регистрации программы ЭВМ.</w:t>
            </w:r>
          </w:p>
          <w:p w:rsidR="00A56827" w:rsidRPr="00A56827" w:rsidRDefault="00A56827" w:rsidP="00A5682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827">
              <w:rPr>
                <w:rFonts w:ascii="Times New Roman" w:hAnsi="Times New Roman" w:cs="Times New Roman"/>
                <w:iCs/>
                <w:sz w:val="24"/>
                <w:szCs w:val="24"/>
              </w:rPr>
              <w:t>3. Пример составления</w:t>
            </w:r>
            <w:r w:rsidRPr="00A56827">
              <w:rPr>
                <w:rFonts w:ascii="Times New Roman" w:hAnsi="Times New Roman" w:cs="Times New Roman"/>
                <w:sz w:val="24"/>
                <w:szCs w:val="24"/>
              </w:rPr>
              <w:t xml:space="preserve"> пакета документов для регистрации изобретения.</w:t>
            </w:r>
          </w:p>
          <w:p w:rsidR="00A56827" w:rsidRPr="00A56827" w:rsidRDefault="00A56827" w:rsidP="00A5682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56827">
              <w:rPr>
                <w:rFonts w:ascii="Times New Roman" w:hAnsi="Times New Roman" w:cs="Times New Roman"/>
                <w:iCs/>
                <w:sz w:val="24"/>
                <w:szCs w:val="24"/>
              </w:rPr>
              <w:t>4. Пример с</w:t>
            </w:r>
            <w:r w:rsidRPr="00A56827">
              <w:rPr>
                <w:rFonts w:ascii="Times New Roman" w:hAnsi="Times New Roman" w:cs="Times New Roman"/>
                <w:sz w:val="24"/>
                <w:szCs w:val="24"/>
              </w:rPr>
              <w:t>оставления пакета документов для регистрации полезной модели.</w:t>
            </w:r>
          </w:p>
          <w:p w:rsidR="00A56827" w:rsidRPr="00A56827" w:rsidRDefault="00A56827" w:rsidP="00A5682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56827">
              <w:rPr>
                <w:rFonts w:ascii="Times New Roman" w:hAnsi="Times New Roman" w:cs="Times New Roman"/>
                <w:iCs/>
                <w:sz w:val="24"/>
                <w:szCs w:val="24"/>
              </w:rPr>
              <w:t>5.Организация и планирование продвижения товара и пути его совершенствования.</w:t>
            </w:r>
          </w:p>
          <w:p w:rsidR="00A56827" w:rsidRPr="00A56827" w:rsidRDefault="00A56827" w:rsidP="00A5682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A56827">
              <w:rPr>
                <w:rFonts w:ascii="Times New Roman" w:hAnsi="Times New Roman" w:cs="Times New Roman"/>
                <w:iCs/>
                <w:sz w:val="24"/>
                <w:szCs w:val="24"/>
              </w:rPr>
              <w:t>6. Формы государственной поддержки инновационной.</w:t>
            </w:r>
          </w:p>
        </w:tc>
      </w:tr>
      <w:tr w:rsidR="00A56827" w:rsidRPr="00A56827" w:rsidTr="005E33AD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6827" w:rsidRPr="00A56827" w:rsidRDefault="00A56827" w:rsidP="00A56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827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56827" w:rsidRPr="00A56827" w:rsidRDefault="00A56827" w:rsidP="00A56827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827">
              <w:rPr>
                <w:rFonts w:ascii="Times New Roman" w:hAnsi="Times New Roman" w:cs="Times New Roman"/>
                <w:sz w:val="24"/>
                <w:szCs w:val="24"/>
              </w:rPr>
              <w:t>- способами обеспечения патентной чистоты новых проектных решений.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56827" w:rsidRPr="00A56827" w:rsidRDefault="00A56827" w:rsidP="00A5682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A5682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 xml:space="preserve">Творческие </w:t>
            </w:r>
            <w:r w:rsidR="005A6BAF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 xml:space="preserve">(индивидуальные) </w:t>
            </w:r>
            <w:r w:rsidRPr="00A5682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задания</w:t>
            </w:r>
            <w:r w:rsidR="005A6BAF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 xml:space="preserve">: </w:t>
            </w:r>
          </w:p>
          <w:p w:rsidR="00A56827" w:rsidRPr="00A56827" w:rsidRDefault="00A56827" w:rsidP="00A5682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</w:p>
          <w:p w:rsidR="00A56827" w:rsidRPr="00A56827" w:rsidRDefault="00A56827" w:rsidP="00A5682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827">
              <w:rPr>
                <w:rFonts w:ascii="Times New Roman" w:hAnsi="Times New Roman" w:cs="Times New Roman"/>
                <w:sz w:val="24"/>
                <w:szCs w:val="24"/>
              </w:rPr>
              <w:t>1. Аналитический обзор научно-технической политики России.</w:t>
            </w:r>
          </w:p>
          <w:p w:rsidR="00A56827" w:rsidRPr="00A56827" w:rsidRDefault="00A56827" w:rsidP="00A5682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827">
              <w:rPr>
                <w:rFonts w:ascii="Times New Roman" w:hAnsi="Times New Roman" w:cs="Times New Roman"/>
                <w:sz w:val="24"/>
                <w:szCs w:val="24"/>
              </w:rPr>
              <w:t>2. Оформление методики анализа патентной документации и проведения патентного поиска.</w:t>
            </w:r>
          </w:p>
          <w:p w:rsidR="00A56827" w:rsidRPr="00A56827" w:rsidRDefault="00A56827" w:rsidP="00A5682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highlight w:val="yellow"/>
              </w:rPr>
            </w:pPr>
          </w:p>
        </w:tc>
      </w:tr>
    </w:tbl>
    <w:p w:rsidR="00A56827" w:rsidRPr="00A56827" w:rsidRDefault="00A56827" w:rsidP="00A568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3345B" w:rsidRDefault="0023345B"/>
    <w:p w:rsidR="00A56827" w:rsidRDefault="00A56827"/>
    <w:p w:rsidR="00A56827" w:rsidRDefault="00A56827"/>
    <w:p w:rsidR="00A56827" w:rsidRDefault="00A56827">
      <w:pPr>
        <w:sectPr w:rsidR="00A56827" w:rsidSect="0077145B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A56827" w:rsidRPr="005C0360" w:rsidRDefault="00A56827" w:rsidP="00A56827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C0360">
        <w:rPr>
          <w:rFonts w:ascii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A56827" w:rsidRPr="005C0360" w:rsidRDefault="00A56827" w:rsidP="00A56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360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дисциплине «Продвижение научной продукции»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5C036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5C0360">
        <w:rPr>
          <w:rFonts w:ascii="Times New Roman" w:hAnsi="Times New Roman" w:cs="Times New Roman"/>
          <w:sz w:val="24"/>
          <w:szCs w:val="24"/>
        </w:rPr>
        <w:t xml:space="preserve"> умений и владений, проводится в форме зачёта.</w:t>
      </w:r>
    </w:p>
    <w:p w:rsidR="00A56827" w:rsidRPr="005C0360" w:rsidRDefault="00A56827" w:rsidP="00A56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360">
        <w:rPr>
          <w:rFonts w:ascii="Times New Roman" w:hAnsi="Times New Roman" w:cs="Times New Roman"/>
          <w:sz w:val="24"/>
          <w:szCs w:val="24"/>
        </w:rPr>
        <w:t>Зачёт по данной дисциплине проводится в устной форме в виде собеседования.</w:t>
      </w:r>
    </w:p>
    <w:p w:rsidR="00A56827" w:rsidRDefault="00A56827" w:rsidP="00A56827">
      <w:pPr>
        <w:pStyle w:val="Style3"/>
        <w:rPr>
          <w:b/>
        </w:rPr>
      </w:pPr>
    </w:p>
    <w:p w:rsidR="00A56827" w:rsidRDefault="00A56827" w:rsidP="00A56827">
      <w:pPr>
        <w:pStyle w:val="Style3"/>
        <w:rPr>
          <w:b/>
        </w:rPr>
      </w:pPr>
      <w:r w:rsidRPr="00FA0D04">
        <w:rPr>
          <w:b/>
        </w:rPr>
        <w:t>Критерии оценки:</w:t>
      </w:r>
    </w:p>
    <w:p w:rsidR="00A56827" w:rsidRDefault="00A56827" w:rsidP="00A56827">
      <w:pPr>
        <w:pStyle w:val="Style3"/>
        <w:rPr>
          <w:b/>
        </w:rPr>
      </w:pPr>
    </w:p>
    <w:p w:rsidR="00A56827" w:rsidRPr="00305CAB" w:rsidRDefault="00A56827" w:rsidP="00A5682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CAB">
        <w:rPr>
          <w:rFonts w:ascii="Times New Roman" w:hAnsi="Times New Roman" w:cs="Times New Roman"/>
          <w:sz w:val="24"/>
          <w:szCs w:val="24"/>
        </w:rPr>
        <w:t>на оценку «зачтено» студент должен показать высокий уровень знания материала по дисциплине не только на уровне воспроизведения и объяснения информации, но и продемонстрировать интеллектуальные навыки решения проблем, нахождения уникальных ответов, вынесения критических суждений; продемонстрировать знание и понимание законов дисциплины, умение оперировать этими знаниями в профессиональной деятельности;</w:t>
      </w:r>
    </w:p>
    <w:p w:rsidR="00A56827" w:rsidRPr="00305CAB" w:rsidRDefault="00A56827" w:rsidP="00A5682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CAB">
        <w:rPr>
          <w:rFonts w:ascii="Times New Roman" w:hAnsi="Times New Roman" w:cs="Times New Roman"/>
          <w:sz w:val="24"/>
          <w:szCs w:val="24"/>
        </w:rPr>
        <w:t>на оценку «не зачтено» студент не может показать знания на уровне воспроизведения и объяснения информации по дисциплине, не может показать интеллектуальные навыки решения простых задач, умение критически оценивать свои личностные качества, намечать пути и выбирать средства развития достоинств и устранения недостатков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6827" w:rsidRDefault="00A56827" w:rsidP="00A56827">
      <w:pPr>
        <w:jc w:val="both"/>
      </w:pPr>
    </w:p>
    <w:sectPr w:rsidR="00A56827" w:rsidSect="00A5682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71D80"/>
    <w:multiLevelType w:val="hybridMultilevel"/>
    <w:tmpl w:val="24D8D6B0"/>
    <w:lvl w:ilvl="0" w:tplc="A27608A6">
      <w:start w:val="1"/>
      <w:numFmt w:val="decimal"/>
      <w:lvlText w:val="%1."/>
      <w:lvlJc w:val="left"/>
      <w:pPr>
        <w:ind w:left="936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7" w:hanging="360"/>
      </w:pPr>
    </w:lvl>
    <w:lvl w:ilvl="2" w:tplc="0419001B" w:tentative="1">
      <w:start w:val="1"/>
      <w:numFmt w:val="lowerRoman"/>
      <w:lvlText w:val="%3."/>
      <w:lvlJc w:val="right"/>
      <w:pPr>
        <w:ind w:left="1717" w:hanging="180"/>
      </w:pPr>
    </w:lvl>
    <w:lvl w:ilvl="3" w:tplc="0419000F" w:tentative="1">
      <w:start w:val="1"/>
      <w:numFmt w:val="decimal"/>
      <w:lvlText w:val="%4."/>
      <w:lvlJc w:val="left"/>
      <w:pPr>
        <w:ind w:left="2437" w:hanging="360"/>
      </w:pPr>
    </w:lvl>
    <w:lvl w:ilvl="4" w:tplc="04190019" w:tentative="1">
      <w:start w:val="1"/>
      <w:numFmt w:val="lowerLetter"/>
      <w:lvlText w:val="%5."/>
      <w:lvlJc w:val="left"/>
      <w:pPr>
        <w:ind w:left="3157" w:hanging="360"/>
      </w:pPr>
    </w:lvl>
    <w:lvl w:ilvl="5" w:tplc="0419001B" w:tentative="1">
      <w:start w:val="1"/>
      <w:numFmt w:val="lowerRoman"/>
      <w:lvlText w:val="%6."/>
      <w:lvlJc w:val="right"/>
      <w:pPr>
        <w:ind w:left="3877" w:hanging="180"/>
      </w:pPr>
    </w:lvl>
    <w:lvl w:ilvl="6" w:tplc="0419000F" w:tentative="1">
      <w:start w:val="1"/>
      <w:numFmt w:val="decimal"/>
      <w:lvlText w:val="%7."/>
      <w:lvlJc w:val="left"/>
      <w:pPr>
        <w:ind w:left="4597" w:hanging="360"/>
      </w:pPr>
    </w:lvl>
    <w:lvl w:ilvl="7" w:tplc="04190019" w:tentative="1">
      <w:start w:val="1"/>
      <w:numFmt w:val="lowerLetter"/>
      <w:lvlText w:val="%8."/>
      <w:lvlJc w:val="left"/>
      <w:pPr>
        <w:ind w:left="5317" w:hanging="360"/>
      </w:pPr>
    </w:lvl>
    <w:lvl w:ilvl="8" w:tplc="0419001B" w:tentative="1">
      <w:start w:val="1"/>
      <w:numFmt w:val="lowerRoman"/>
      <w:lvlText w:val="%9."/>
      <w:lvlJc w:val="right"/>
      <w:pPr>
        <w:ind w:left="6037" w:hanging="180"/>
      </w:pPr>
    </w:lvl>
  </w:abstractNum>
  <w:abstractNum w:abstractNumId="1">
    <w:nsid w:val="1B1F17A7"/>
    <w:multiLevelType w:val="hybridMultilevel"/>
    <w:tmpl w:val="83DE7B8E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0265E15"/>
    <w:multiLevelType w:val="hybridMultilevel"/>
    <w:tmpl w:val="22662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lvl w:ilvl="0" w:tplc="0419000F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26A"/>
    <w:rsid w:val="000E6A5B"/>
    <w:rsid w:val="00157557"/>
    <w:rsid w:val="001B2002"/>
    <w:rsid w:val="00222AEA"/>
    <w:rsid w:val="0023345B"/>
    <w:rsid w:val="00273F79"/>
    <w:rsid w:val="005A6BAF"/>
    <w:rsid w:val="005E526A"/>
    <w:rsid w:val="006244B9"/>
    <w:rsid w:val="006851B7"/>
    <w:rsid w:val="00A56827"/>
    <w:rsid w:val="00B523F8"/>
    <w:rsid w:val="00BC09C2"/>
    <w:rsid w:val="00C31CD6"/>
    <w:rsid w:val="00C600F2"/>
    <w:rsid w:val="00DB7D45"/>
    <w:rsid w:val="00FA5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23345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3345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23345B"/>
    <w:rPr>
      <w:rFonts w:ascii="Georgia" w:hAnsi="Georgia" w:cs="Georgia"/>
      <w:sz w:val="12"/>
      <w:szCs w:val="12"/>
    </w:rPr>
  </w:style>
  <w:style w:type="paragraph" w:customStyle="1" w:styleId="Iauiue">
    <w:name w:val="Iau?iue"/>
    <w:rsid w:val="00233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3">
    <w:name w:val="Hyperlink"/>
    <w:basedOn w:val="a0"/>
    <w:uiPriority w:val="99"/>
    <w:unhideWhenUsed/>
    <w:rsid w:val="001B200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B2002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5A6BAF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E6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6A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znanium.com/read?id=136572%20" TargetMode="External"/><Relationship Id="rId13" Type="http://schemas.openxmlformats.org/officeDocument/2006/relationships/hyperlink" Target="http://window.edu.ru/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lanbook.com/book/116011%20" TargetMode="External"/><Relationship Id="rId12" Type="http://schemas.openxmlformats.org/officeDocument/2006/relationships/hyperlink" Target="https://scholar.google.ru/%2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elibrary.ru/project_risc.asp%20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education.polpred.com/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.znanium.com/read?id=49078%20" TargetMode="External"/><Relationship Id="rId14" Type="http://schemas.openxmlformats.org/officeDocument/2006/relationships/hyperlink" Target="http://www1.fips.ru/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22</Pages>
  <Words>5049</Words>
  <Characters>28781</Characters>
  <Application>Microsoft Office Word</Application>
  <DocSecurity>0</DocSecurity>
  <Lines>239</Lines>
  <Paragraphs>67</Paragraphs>
  <ScaleCrop>false</ScaleCrop>
  <Company/>
  <LinksUpToDate>false</LinksUpToDate>
  <CharactersWithSpaces>33763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olganikitenko@list.ru</dc:creator>
  <cp:keywords/>
  <dc:description/>
  <cp:lastModifiedBy>Пользователь Windows</cp:lastModifiedBy>
  <cp:revision>16</cp:revision>
  <dcterms:created xsi:type="dcterms:W3CDTF">2020-03-25T18:09:00Z</dcterms:created>
  <dcterms:modified xsi:type="dcterms:W3CDTF">2020-11-23T05:48:00Z</dcterms:modified>
</cp:coreProperties>
</file>