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A3F" w:rsidRDefault="00495518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468.6pt">
            <v:imagedata r:id="rId5" o:title="19-1"/>
          </v:shape>
        </w:pict>
      </w:r>
      <w:r w:rsidR="009E2CD8">
        <w:br w:type="page"/>
      </w:r>
    </w:p>
    <w:p w:rsidR="00634A3F" w:rsidRPr="009E2CD8" w:rsidRDefault="00495518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>
          <v:shape id="_x0000_i1026" type="#_x0000_t75" style="width:466.8pt;height:468.6pt">
            <v:imagedata r:id="rId6" o:title="19-2"/>
          </v:shape>
        </w:pict>
      </w:r>
      <w:r w:rsidR="009E2CD8" w:rsidRPr="009E2CD8">
        <w:rPr>
          <w:lang w:val="ru-RU"/>
        </w:rPr>
        <w:br w:type="page"/>
      </w:r>
    </w:p>
    <w:p w:rsidR="00634A3F" w:rsidRPr="009E2CD8" w:rsidRDefault="00495518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>
          <v:shape id="_x0000_i1027" type="#_x0000_t75" style="width:467.4pt;height:382.8pt">
            <v:imagedata r:id="rId7" o:title="19-3"/>
          </v:shape>
        </w:pict>
      </w:r>
      <w:r w:rsidR="009E2CD8" w:rsidRPr="009E2C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4A3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A3F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34A3F" w:rsidRPr="00395515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специально-прикладными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lang w:val="ru-RU"/>
              </w:rPr>
              <w:t xml:space="preserve"> </w:t>
            </w:r>
          </w:p>
        </w:tc>
      </w:tr>
      <w:tr w:rsidR="00634A3F" w:rsidRPr="00395515">
        <w:trPr>
          <w:trHeight w:hRule="exact" w:val="138"/>
        </w:trPr>
        <w:tc>
          <w:tcPr>
            <w:tcW w:w="1986" w:type="dxa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34A3F" w:rsidRPr="009E2CD8" w:rsidRDefault="00634A3F">
            <w:pPr>
              <w:rPr>
                <w:lang w:val="ru-RU"/>
              </w:rPr>
            </w:pPr>
          </w:p>
        </w:tc>
      </w:tr>
      <w:tr w:rsidR="00634A3F" w:rsidRPr="0039551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E2CD8">
              <w:rPr>
                <w:lang w:val="ru-RU"/>
              </w:rPr>
              <w:t xml:space="preserve"> </w:t>
            </w:r>
          </w:p>
        </w:tc>
      </w:tr>
      <w:tr w:rsidR="00634A3F" w:rsidRPr="0039551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E2CD8">
              <w:rPr>
                <w:lang w:val="ru-RU"/>
              </w:rPr>
              <w:t xml:space="preserve"> </w:t>
            </w:r>
          </w:p>
        </w:tc>
      </w:tr>
      <w:tr w:rsidR="00634A3F" w:rsidRPr="0039551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9E2CD8">
              <w:rPr>
                <w:lang w:val="ru-RU"/>
              </w:rPr>
              <w:t xml:space="preserve"> </w:t>
            </w:r>
          </w:p>
        </w:tc>
      </w:tr>
      <w:tr w:rsidR="00634A3F" w:rsidRPr="0039551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E2CD8">
              <w:rPr>
                <w:lang w:val="ru-RU"/>
              </w:rPr>
              <w:t xml:space="preserve"> </w:t>
            </w:r>
          </w:p>
        </w:tc>
      </w:tr>
      <w:tr w:rsidR="00634A3F" w:rsidRPr="0039551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E2CD8">
              <w:rPr>
                <w:lang w:val="ru-RU"/>
              </w:rPr>
              <w:t xml:space="preserve"> </w:t>
            </w:r>
          </w:p>
        </w:tc>
      </w:tr>
      <w:tr w:rsidR="00634A3F" w:rsidRPr="00395515">
        <w:trPr>
          <w:trHeight w:hRule="exact" w:val="138"/>
        </w:trPr>
        <w:tc>
          <w:tcPr>
            <w:tcW w:w="1986" w:type="dxa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34A3F" w:rsidRPr="009E2CD8" w:rsidRDefault="00634A3F">
            <w:pPr>
              <w:rPr>
                <w:lang w:val="ru-RU"/>
              </w:rPr>
            </w:pPr>
          </w:p>
        </w:tc>
      </w:tr>
      <w:tr w:rsidR="00634A3F" w:rsidRPr="0039551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E2CD8">
              <w:rPr>
                <w:lang w:val="ru-RU"/>
              </w:rPr>
              <w:t xml:space="preserve"> </w:t>
            </w:r>
          </w:p>
        </w:tc>
      </w:tr>
      <w:tr w:rsidR="00634A3F" w:rsidRPr="00395515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A3F" w:rsidRP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E2CD8">
              <w:rPr>
                <w:lang w:val="ru-RU"/>
              </w:rPr>
              <w:t xml:space="preserve"> </w:t>
            </w:r>
          </w:p>
        </w:tc>
      </w:tr>
      <w:tr w:rsidR="00634A3F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A3F" w:rsidRDefault="009E2C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A3F" w:rsidRDefault="009E2C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34A3F" w:rsidRPr="0039551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ОК-9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:rsidR="00634A3F" w:rsidRPr="009E2CD8" w:rsidRDefault="009E2CD8">
      <w:pPr>
        <w:rPr>
          <w:sz w:val="0"/>
          <w:szCs w:val="0"/>
          <w:lang w:val="ru-RU"/>
        </w:rPr>
      </w:pPr>
      <w:r w:rsidRPr="009E2C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4A3F" w:rsidRPr="00495518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A3F" w:rsidRDefault="009E2C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технику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634A3F" w:rsidRPr="00495518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A3F" w:rsidRDefault="009E2C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:rsidR="00634A3F" w:rsidRPr="009E2CD8" w:rsidRDefault="009E2CD8">
      <w:pPr>
        <w:rPr>
          <w:sz w:val="0"/>
          <w:szCs w:val="0"/>
          <w:lang w:val="ru-RU"/>
        </w:rPr>
      </w:pPr>
      <w:r w:rsidRPr="009E2C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34A3F" w:rsidRPr="00395515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A3F" w:rsidRDefault="009E2C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634A3F" w:rsidRP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:rsidR="00634A3F" w:rsidRPr="009E2CD8" w:rsidRDefault="009E2CD8">
      <w:pPr>
        <w:rPr>
          <w:sz w:val="0"/>
          <w:szCs w:val="0"/>
          <w:lang w:val="ru-RU"/>
        </w:rPr>
      </w:pPr>
      <w:r w:rsidRPr="009E2CD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486"/>
        <w:gridCol w:w="397"/>
        <w:gridCol w:w="535"/>
        <w:gridCol w:w="625"/>
        <w:gridCol w:w="698"/>
        <w:gridCol w:w="529"/>
        <w:gridCol w:w="1544"/>
        <w:gridCol w:w="1637"/>
        <w:gridCol w:w="1245"/>
      </w:tblGrid>
      <w:tr w:rsidR="00634A3F" w:rsidRPr="00395515">
        <w:trPr>
          <w:trHeight w:hRule="exact" w:val="285"/>
        </w:trPr>
        <w:tc>
          <w:tcPr>
            <w:tcW w:w="710" w:type="dxa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E2CD8">
              <w:rPr>
                <w:lang w:val="ru-RU"/>
              </w:rPr>
              <w:t xml:space="preserve"> </w:t>
            </w:r>
          </w:p>
        </w:tc>
      </w:tr>
      <w:tr w:rsidR="00634A3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272,8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55,2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634A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34A3F" w:rsidRPr="009E2CD8" w:rsidRDefault="00634A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34A3F" w:rsidRDefault="009E2C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634A3F">
        <w:trPr>
          <w:trHeight w:hRule="exact" w:val="138"/>
        </w:trPr>
        <w:tc>
          <w:tcPr>
            <w:tcW w:w="710" w:type="dxa"/>
          </w:tcPr>
          <w:p w:rsidR="00634A3F" w:rsidRDefault="00634A3F"/>
        </w:tc>
        <w:tc>
          <w:tcPr>
            <w:tcW w:w="1702" w:type="dxa"/>
          </w:tcPr>
          <w:p w:rsidR="00634A3F" w:rsidRDefault="00634A3F"/>
        </w:tc>
        <w:tc>
          <w:tcPr>
            <w:tcW w:w="426" w:type="dxa"/>
          </w:tcPr>
          <w:p w:rsidR="00634A3F" w:rsidRDefault="00634A3F"/>
        </w:tc>
        <w:tc>
          <w:tcPr>
            <w:tcW w:w="568" w:type="dxa"/>
          </w:tcPr>
          <w:p w:rsidR="00634A3F" w:rsidRDefault="00634A3F"/>
        </w:tc>
        <w:tc>
          <w:tcPr>
            <w:tcW w:w="710" w:type="dxa"/>
          </w:tcPr>
          <w:p w:rsidR="00634A3F" w:rsidRDefault="00634A3F"/>
        </w:tc>
        <w:tc>
          <w:tcPr>
            <w:tcW w:w="710" w:type="dxa"/>
          </w:tcPr>
          <w:p w:rsidR="00634A3F" w:rsidRDefault="00634A3F"/>
        </w:tc>
        <w:tc>
          <w:tcPr>
            <w:tcW w:w="568" w:type="dxa"/>
          </w:tcPr>
          <w:p w:rsidR="00634A3F" w:rsidRDefault="00634A3F"/>
        </w:tc>
        <w:tc>
          <w:tcPr>
            <w:tcW w:w="1560" w:type="dxa"/>
          </w:tcPr>
          <w:p w:rsidR="00634A3F" w:rsidRDefault="00634A3F"/>
        </w:tc>
        <w:tc>
          <w:tcPr>
            <w:tcW w:w="1702" w:type="dxa"/>
          </w:tcPr>
          <w:p w:rsidR="00634A3F" w:rsidRDefault="00634A3F"/>
        </w:tc>
        <w:tc>
          <w:tcPr>
            <w:tcW w:w="1277" w:type="dxa"/>
          </w:tcPr>
          <w:p w:rsidR="00634A3F" w:rsidRDefault="00634A3F"/>
        </w:tc>
      </w:tr>
      <w:tr w:rsidR="00634A3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34A3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4A3F" w:rsidRDefault="00634A3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34A3F" w:rsidRDefault="00634A3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скамьи-см)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 w:rsidRPr="0039551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</w:tr>
      <w:tr w:rsidR="00634A3F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4.3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(Бег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лыжах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4.7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4.8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 w:rsidRPr="0039551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</w:tr>
      <w:tr w:rsidR="00634A3F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6.6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6.7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6.8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(Стрельба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винтовки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стрельба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основ стрельбы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 w:rsidRPr="0039551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</w:tr>
      <w:tr w:rsidR="00634A3F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8.2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(Бег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лыжах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8.7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8.8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8.9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(Стрельба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винтовки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стрельба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электронного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основ стрельбы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9E2CD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 w:rsidRPr="0039551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</w:tr>
      <w:tr w:rsidR="00634A3F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 w:rsidRPr="0039551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</w:tr>
      <w:tr w:rsidR="00634A3F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 w:rsidRPr="0039551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</w:tr>
      <w:tr w:rsidR="00634A3F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11.1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 w:rsidRPr="0039551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</w:tr>
      <w:tr w:rsidR="00634A3F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 w:rsidRPr="0039551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9E2CD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634A3F">
            <w:pPr>
              <w:rPr>
                <w:lang w:val="ru-RU"/>
              </w:rPr>
            </w:pPr>
          </w:p>
        </w:tc>
      </w:tr>
      <w:tr w:rsidR="00634A3F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9E2CD8">
              <w:rPr>
                <w:lang w:val="ru-RU"/>
              </w:rPr>
              <w:t xml:space="preserve"> </w:t>
            </w:r>
          </w:p>
          <w:p w:rsidR="00634A3F" w:rsidRPr="009E2CD8" w:rsidRDefault="009E2CD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9E2CD8">
              <w:rPr>
                <w:lang w:val="ru-RU"/>
              </w:rPr>
              <w:t xml:space="preserve"> </w:t>
            </w:r>
            <w:r w:rsidRPr="009E2CD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9E2CD8">
              <w:rPr>
                <w:lang w:val="ru-RU"/>
              </w:rPr>
              <w:t xml:space="preserve"> </w:t>
            </w:r>
          </w:p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395515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55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Pr="00395515" w:rsidRDefault="009E2CD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55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39551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</w:tr>
      <w:tr w:rsidR="00634A3F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272/12 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634A3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4A3F" w:rsidRDefault="009E2CD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</w:p>
        </w:tc>
      </w:tr>
    </w:tbl>
    <w:p w:rsidR="00634A3F" w:rsidRDefault="009E2CD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34A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4A3F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34A3F">
        <w:trPr>
          <w:trHeight w:hRule="exact" w:val="138"/>
        </w:trPr>
        <w:tc>
          <w:tcPr>
            <w:tcW w:w="9357" w:type="dxa"/>
          </w:tcPr>
          <w:p w:rsidR="00634A3F" w:rsidRDefault="00634A3F"/>
        </w:tc>
      </w:tr>
      <w:tr w:rsidR="00634A3F" w:rsidRPr="00395515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34A3F" w:rsidRPr="00395515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системно-деятельностный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95515">
              <w:rPr>
                <w:lang w:val="ru-RU"/>
              </w:rPr>
              <w:t xml:space="preserve"> </w:t>
            </w:r>
          </w:p>
          <w:p w:rsidR="00634A3F" w:rsidRPr="00395515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учебно-тренировочных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отделениях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общефизическую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ГТО.</w:t>
            </w:r>
            <w:r w:rsidRPr="00395515">
              <w:rPr>
                <w:lang w:val="ru-RU"/>
              </w:rPr>
              <w:t xml:space="preserve"> </w:t>
            </w:r>
          </w:p>
          <w:p w:rsidR="00634A3F" w:rsidRPr="00395515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оздоровительную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нагрузки.</w:t>
            </w:r>
            <w:r w:rsidRPr="00395515">
              <w:rPr>
                <w:lang w:val="ru-RU"/>
              </w:rPr>
              <w:t xml:space="preserve"> </w:t>
            </w:r>
          </w:p>
          <w:p w:rsidR="00634A3F" w:rsidRPr="00395515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содействуют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заболеваний.</w:t>
            </w:r>
            <w:r w:rsidRPr="00395515">
              <w:rPr>
                <w:lang w:val="ru-RU"/>
              </w:rPr>
              <w:t xml:space="preserve"> </w:t>
            </w:r>
          </w:p>
          <w:p w:rsidR="00634A3F" w:rsidRPr="00395515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психофизической,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профессионально-прикладной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395515">
              <w:rPr>
                <w:lang w:val="ru-RU"/>
              </w:rPr>
              <w:t xml:space="preserve"> </w:t>
            </w:r>
          </w:p>
          <w:p w:rsidR="00634A3F" w:rsidRPr="00395515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(диспансеризацию)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медицинским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группы: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395515">
              <w:rPr>
                <w:lang w:val="ru-RU"/>
              </w:rPr>
              <w:t xml:space="preserve"> </w:t>
            </w:r>
          </w:p>
          <w:p w:rsidR="00634A3F" w:rsidRPr="00395515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нет.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снижаться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прекращаться.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рефераты,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проекты.</w:t>
            </w:r>
            <w:r w:rsidRPr="00395515">
              <w:rPr>
                <w:lang w:val="ru-RU"/>
              </w:rPr>
              <w:t xml:space="preserve"> </w:t>
            </w:r>
          </w:p>
          <w:p w:rsidR="00634A3F" w:rsidRPr="00395515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нормативы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395515">
              <w:rPr>
                <w:lang w:val="ru-RU"/>
              </w:rPr>
              <w:t xml:space="preserve"> </w:t>
            </w:r>
          </w:p>
          <w:p w:rsidR="00634A3F" w:rsidRPr="00395515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пере-дается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395515">
              <w:rPr>
                <w:lang w:val="ru-RU"/>
              </w:rPr>
              <w:t xml:space="preserve"> </w:t>
            </w:r>
          </w:p>
          <w:p w:rsidR="00634A3F" w:rsidRPr="00395515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95515">
              <w:rPr>
                <w:lang w:val="ru-RU"/>
              </w:rPr>
              <w:t xml:space="preserve"> </w:t>
            </w:r>
          </w:p>
          <w:p w:rsidR="00634A3F" w:rsidRPr="00395515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нормативов.</w:t>
            </w:r>
            <w:r w:rsidRPr="00395515">
              <w:rPr>
                <w:lang w:val="ru-RU"/>
              </w:rPr>
              <w:t xml:space="preserve"> </w:t>
            </w:r>
          </w:p>
        </w:tc>
      </w:tr>
    </w:tbl>
    <w:p w:rsidR="00634A3F" w:rsidRPr="00395515" w:rsidRDefault="009E2CD8">
      <w:pPr>
        <w:rPr>
          <w:sz w:val="0"/>
          <w:szCs w:val="0"/>
          <w:lang w:val="ru-RU"/>
        </w:rPr>
      </w:pPr>
      <w:r w:rsidRPr="0039551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634A3F" w:rsidRPr="00395515" w:rsidTr="009E2CD8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4A3F" w:rsidRPr="00395515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5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95515">
              <w:rPr>
                <w:lang w:val="ru-RU"/>
              </w:rPr>
              <w:t xml:space="preserve"> </w:t>
            </w:r>
          </w:p>
        </w:tc>
      </w:tr>
      <w:tr w:rsidR="00634A3F" w:rsidTr="009E2CD8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4A3F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34A3F" w:rsidTr="009E2CD8">
        <w:trPr>
          <w:trHeight w:hRule="exact" w:val="138"/>
        </w:trPr>
        <w:tc>
          <w:tcPr>
            <w:tcW w:w="426" w:type="dxa"/>
          </w:tcPr>
          <w:p w:rsidR="00634A3F" w:rsidRDefault="00634A3F"/>
        </w:tc>
        <w:tc>
          <w:tcPr>
            <w:tcW w:w="1999" w:type="dxa"/>
          </w:tcPr>
          <w:p w:rsidR="00634A3F" w:rsidRDefault="00634A3F"/>
        </w:tc>
        <w:tc>
          <w:tcPr>
            <w:tcW w:w="3700" w:type="dxa"/>
          </w:tcPr>
          <w:p w:rsidR="00634A3F" w:rsidRDefault="00634A3F"/>
        </w:tc>
        <w:tc>
          <w:tcPr>
            <w:tcW w:w="3133" w:type="dxa"/>
          </w:tcPr>
          <w:p w:rsidR="00634A3F" w:rsidRDefault="00634A3F"/>
        </w:tc>
        <w:tc>
          <w:tcPr>
            <w:tcW w:w="143" w:type="dxa"/>
          </w:tcPr>
          <w:p w:rsidR="00634A3F" w:rsidRDefault="00634A3F"/>
        </w:tc>
      </w:tr>
      <w:tr w:rsidR="00634A3F" w:rsidRPr="00395515" w:rsidTr="009E2CD8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4A3F" w:rsidRPr="00395515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5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95515">
              <w:rPr>
                <w:lang w:val="ru-RU"/>
              </w:rPr>
              <w:t xml:space="preserve"> </w:t>
            </w:r>
            <w:r w:rsidRPr="003955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95515">
              <w:rPr>
                <w:lang w:val="ru-RU"/>
              </w:rPr>
              <w:t xml:space="preserve"> </w:t>
            </w:r>
          </w:p>
        </w:tc>
      </w:tr>
      <w:tr w:rsidR="00634A3F" w:rsidTr="009E2CD8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34A3F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34A3F" w:rsidTr="009E2CD8">
        <w:trPr>
          <w:trHeight w:hRule="exact" w:val="138"/>
        </w:trPr>
        <w:tc>
          <w:tcPr>
            <w:tcW w:w="426" w:type="dxa"/>
          </w:tcPr>
          <w:p w:rsidR="00634A3F" w:rsidRDefault="00634A3F"/>
        </w:tc>
        <w:tc>
          <w:tcPr>
            <w:tcW w:w="1999" w:type="dxa"/>
          </w:tcPr>
          <w:p w:rsidR="00634A3F" w:rsidRDefault="00634A3F"/>
        </w:tc>
        <w:tc>
          <w:tcPr>
            <w:tcW w:w="3700" w:type="dxa"/>
          </w:tcPr>
          <w:p w:rsidR="00634A3F" w:rsidRDefault="00634A3F"/>
        </w:tc>
        <w:tc>
          <w:tcPr>
            <w:tcW w:w="3133" w:type="dxa"/>
          </w:tcPr>
          <w:p w:rsidR="00634A3F" w:rsidRDefault="00634A3F"/>
        </w:tc>
        <w:tc>
          <w:tcPr>
            <w:tcW w:w="143" w:type="dxa"/>
          </w:tcPr>
          <w:p w:rsidR="00634A3F" w:rsidRDefault="00634A3F"/>
        </w:tc>
      </w:tr>
      <w:tr w:rsidR="009E2CD8" w:rsidRPr="00395515" w:rsidTr="009E2CD8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9E2CD8" w:rsidTr="009E2CD8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E2CD8" w:rsidRPr="00495518" w:rsidTr="009E2CD8">
        <w:trPr>
          <w:trHeight w:val="2726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E2CD8" w:rsidRDefault="009E2CD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Спортивные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тактика,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техника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др.]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редакцией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Конеевой.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перераб.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2019.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322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978-5-534-11314-3.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8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sportivnye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igry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pravila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taktika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tehnika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-444895#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дата обращения: 01.09.2020).</w:t>
            </w:r>
          </w:p>
          <w:p w:rsidR="009E2CD8" w:rsidRDefault="009E2CD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Элективные курсы по физической культуре. Практическая подготовка : учебное пособие для вузов / А. А. Зайцев [и др.] ; под общей редакцией А. А. Зайцева. — 2-е изд., перераб. и доп. — Москва : Издательство Юрайт, 2020. — 227 с. — (Высшее образование). — ISBN 978-5-534-12624-2. — Текст : электронный // ЭБС Юрайт [сайт]. — URL: </w:t>
            </w:r>
            <w:hyperlink r:id="rId9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urait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elektivnye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kursy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fizicheskoy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kulture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prakticheskaya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podgotovka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-447870#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01.09.2020).</w:t>
            </w:r>
          </w:p>
          <w:p w:rsidR="009E2CD8" w:rsidRDefault="009E2CD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E2CD8" w:rsidRPr="00495518" w:rsidTr="009E2CD8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9E2CD8" w:rsidRDefault="009E2CD8">
            <w:pPr>
              <w:rPr>
                <w:lang w:val="ru-RU"/>
              </w:rPr>
            </w:pPr>
          </w:p>
        </w:tc>
      </w:tr>
      <w:tr w:rsidR="009E2CD8" w:rsidTr="009E2CD8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E2CD8" w:rsidRDefault="009E2CD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E2CD8" w:rsidRPr="00495518" w:rsidTr="009E2CD8">
        <w:trPr>
          <w:trHeight w:val="366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E2CD8" w:rsidRDefault="009E2CD8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Чепаков, Е. М.  Атлетическая гимнастика : учебное пособие для вузов / Е. М. Чепаков. — 3-е изд. — Москва : Издательство Юрайт, 2020. — 179 с. — (Высшее образование). — ISBN 978-5-534-11089-0. — Текст : электронный // ЭБС Юрайт [сайт]. — URL: </w:t>
            </w:r>
            <w:hyperlink r:id="rId10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https://urait.ru/viewer/atleticheskaya-gimnastika-456647#page/1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  <w:r>
              <w:rPr>
                <w:sz w:val="20"/>
                <w:szCs w:val="20"/>
                <w:lang w:val="ru-RU"/>
              </w:rPr>
              <w:t xml:space="preserve"> </w:t>
            </w:r>
          </w:p>
          <w:p w:rsidR="009E2CD8" w:rsidRDefault="009E2CD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2. Бурухин, С. Ф.  Методика обучения физической культуре.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ab/>
              <w:t xml:space="preserve">гимнастика : учебное пособие для вузов / С. Ф. Бурухин. — 3-е изд., испр. и доп. — Москва : Издательство Юрайт, 2020. — 173 с. — (Высшее образование). — ISBN 978-5-534-06290-8. — Текст : электронный // ЭБС Юрайт [сайт]. — URL: </w:t>
            </w:r>
            <w:hyperlink r:id="rId11" w:anchor="page/1" w:history="1">
              <w:r>
                <w:rPr>
                  <w:rStyle w:val="a5"/>
                  <w:rFonts w:ascii="Times New Roman" w:hAnsi="Times New Roman" w:cs="Times New Roman"/>
                  <w:iCs/>
                  <w:sz w:val="20"/>
                  <w:szCs w:val="20"/>
                  <w:shd w:val="clear" w:color="auto" w:fill="FFFFFF"/>
                  <w:lang w:val="ru-RU"/>
                </w:rPr>
                <w:t>https://urait.ru/viewer/metodika-obucheniya-fizicheskoy-kulture-gimnastika-452807#page/1</w:t>
              </w:r>
            </w:hyperlink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(дата обращения: 17.09.2020).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>.</w:t>
            </w:r>
          </w:p>
          <w:p w:rsidR="009E2CD8" w:rsidRDefault="009E2CD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Самостоятельная работа студента по физической культуре : учебное пособие для вузов / В. Л. Кондаков [и др.]. — 2-е изд., испр. и доп. — Москва : Издательство Юрайт, 2020. — 149 с. — (Высшее образование). — ISBN 978-5-534-12652-5. — Текст : электронный // ЭБС Юрайт [сайт]. — URL: </w:t>
            </w:r>
            <w:hyperlink r:id="rId12" w:anchor="page/1" w:history="1">
              <w:r>
                <w:rPr>
                  <w:rStyle w:val="a5"/>
                </w:rPr>
                <w:t>https</w:t>
              </w:r>
              <w:r>
                <w:rPr>
                  <w:rStyle w:val="a5"/>
                  <w:lang w:val="ru-RU"/>
                </w:rPr>
                <w:t>://</w:t>
              </w:r>
              <w:r>
                <w:rPr>
                  <w:rStyle w:val="a5"/>
                </w:rPr>
                <w:t>urait</w:t>
              </w:r>
              <w:r>
                <w:rPr>
                  <w:rStyle w:val="a5"/>
                  <w:lang w:val="ru-RU"/>
                </w:rPr>
                <w:t>.</w:t>
              </w:r>
              <w:r>
                <w:rPr>
                  <w:rStyle w:val="a5"/>
                </w:rPr>
                <w:t>ru</w:t>
              </w:r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viewer</w:t>
              </w:r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samostoyatelnaya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rabota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studenta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po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fizicheskoy</w:t>
              </w:r>
              <w:r>
                <w:rPr>
                  <w:rStyle w:val="a5"/>
                  <w:lang w:val="ru-RU"/>
                </w:rPr>
                <w:t>-</w:t>
              </w:r>
              <w:r>
                <w:rPr>
                  <w:rStyle w:val="a5"/>
                </w:rPr>
                <w:t>kulture</w:t>
              </w:r>
              <w:r>
                <w:rPr>
                  <w:rStyle w:val="a5"/>
                  <w:lang w:val="ru-RU"/>
                </w:rPr>
                <w:t>-447949#</w:t>
              </w:r>
              <w:r>
                <w:rPr>
                  <w:rStyle w:val="a5"/>
                </w:rPr>
                <w:t>page</w:t>
              </w:r>
              <w:r>
                <w:rPr>
                  <w:rStyle w:val="a5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</w:p>
          <w:p w:rsidR="009E2CD8" w:rsidRDefault="009E2CD8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9E2CD8" w:rsidRPr="00495518" w:rsidTr="009E2CD8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9E2CD8" w:rsidRDefault="009E2CD8">
            <w:pPr>
              <w:rPr>
                <w:sz w:val="20"/>
                <w:szCs w:val="20"/>
                <w:lang w:val="ru-RU"/>
              </w:rPr>
            </w:pPr>
          </w:p>
        </w:tc>
      </w:tr>
      <w:tr w:rsidR="009E2CD8" w:rsidTr="009E2CD8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9E2CD8" w:rsidTr="009E2CD8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9E2CD8" w:rsidTr="009E2CD8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9E2CD8" w:rsidRDefault="009E2CD8"/>
        </w:tc>
        <w:tc>
          <w:tcPr>
            <w:tcW w:w="1999" w:type="dxa"/>
          </w:tcPr>
          <w:p w:rsidR="009E2CD8" w:rsidRDefault="009E2CD8"/>
        </w:tc>
        <w:tc>
          <w:tcPr>
            <w:tcW w:w="3700" w:type="dxa"/>
          </w:tcPr>
          <w:p w:rsidR="009E2CD8" w:rsidRDefault="009E2CD8"/>
        </w:tc>
      </w:tr>
      <w:tr w:rsidR="009E2CD8" w:rsidRPr="00395515" w:rsidTr="009E2CD8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9E2CD8" w:rsidRPr="00395515" w:rsidTr="009E2CD8">
        <w:trPr>
          <w:trHeight w:val="293"/>
        </w:trPr>
        <w:tc>
          <w:tcPr>
            <w:tcW w:w="9401" w:type="dxa"/>
            <w:gridSpan w:val="5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9E2CD8" w:rsidRPr="00395515" w:rsidTr="009E2CD8">
        <w:trPr>
          <w:trHeight w:hRule="exact" w:val="277"/>
        </w:trPr>
        <w:tc>
          <w:tcPr>
            <w:tcW w:w="0" w:type="auto"/>
            <w:gridSpan w:val="5"/>
            <w:vMerge/>
            <w:vAlign w:val="center"/>
            <w:hideMark/>
          </w:tcPr>
          <w:p w:rsidR="009E2CD8" w:rsidRDefault="009E2CD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9E2CD8" w:rsidRPr="00395515" w:rsidTr="009E2CD8">
        <w:trPr>
          <w:gridAfter w:val="2"/>
          <w:wAfter w:w="3276" w:type="dxa"/>
          <w:trHeight w:hRule="exact" w:val="277"/>
        </w:trPr>
        <w:tc>
          <w:tcPr>
            <w:tcW w:w="426" w:type="dxa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9E2CD8" w:rsidRDefault="009E2CD8">
            <w:pPr>
              <w:rPr>
                <w:lang w:val="ru-RU"/>
              </w:rPr>
            </w:pPr>
          </w:p>
        </w:tc>
      </w:tr>
      <w:tr w:rsidR="009E2CD8" w:rsidRPr="00395515" w:rsidTr="009E2CD8">
        <w:trPr>
          <w:trHeight w:hRule="exact" w:val="138"/>
        </w:trPr>
        <w:tc>
          <w:tcPr>
            <w:tcW w:w="426" w:type="dxa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E2CD8" w:rsidRDefault="009E2CD8">
            <w:pPr>
              <w:rPr>
                <w:lang w:val="ru-RU"/>
              </w:rPr>
            </w:pPr>
          </w:p>
        </w:tc>
      </w:tr>
      <w:tr w:rsidR="009E2CD8" w:rsidRPr="00395515" w:rsidTr="009E2CD8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9E2CD8" w:rsidRDefault="009E2CD8">
            <w:pPr>
              <w:rPr>
                <w:lang w:val="ru-RU"/>
              </w:rPr>
            </w:pPr>
          </w:p>
        </w:tc>
      </w:tr>
      <w:tr w:rsidR="009E2CD8" w:rsidRPr="00395515" w:rsidTr="009E2CD8">
        <w:trPr>
          <w:trHeight w:hRule="exact" w:val="277"/>
        </w:trPr>
        <w:tc>
          <w:tcPr>
            <w:tcW w:w="426" w:type="dxa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E2CD8" w:rsidRDefault="009E2CD8">
            <w:pPr>
              <w:rPr>
                <w:lang w:val="ru-RU"/>
              </w:rPr>
            </w:pPr>
          </w:p>
        </w:tc>
      </w:tr>
      <w:tr w:rsidR="009E2CD8" w:rsidTr="009E2CD8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E2CD8" w:rsidTr="009E2CD8">
        <w:trPr>
          <w:trHeight w:hRule="exact" w:val="555"/>
        </w:trPr>
        <w:tc>
          <w:tcPr>
            <w:tcW w:w="426" w:type="dxa"/>
          </w:tcPr>
          <w:p w:rsidR="009E2CD8" w:rsidRDefault="009E2CD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9E2CD8" w:rsidRDefault="009E2CD8"/>
        </w:tc>
      </w:tr>
      <w:tr w:rsidR="009E2CD8" w:rsidTr="009E2CD8">
        <w:trPr>
          <w:trHeight w:hRule="exact" w:val="818"/>
        </w:trPr>
        <w:tc>
          <w:tcPr>
            <w:tcW w:w="426" w:type="dxa"/>
          </w:tcPr>
          <w:p w:rsidR="009E2CD8" w:rsidRDefault="009E2CD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E2CD8" w:rsidRDefault="009E2CD8"/>
        </w:tc>
      </w:tr>
    </w:tbl>
    <w:p w:rsidR="009E2CD8" w:rsidRDefault="009E2CD8" w:rsidP="009E2CD8">
      <w:pPr>
        <w:rPr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9E2CD8" w:rsidTr="009E2CD8">
        <w:trPr>
          <w:trHeight w:hRule="exact" w:val="555"/>
        </w:trPr>
        <w:tc>
          <w:tcPr>
            <w:tcW w:w="260" w:type="dxa"/>
          </w:tcPr>
          <w:p w:rsidR="009E2CD8" w:rsidRDefault="009E2CD8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9E2CD8" w:rsidRDefault="009E2CD8"/>
        </w:tc>
      </w:tr>
      <w:tr w:rsidR="009E2CD8" w:rsidTr="009E2CD8">
        <w:trPr>
          <w:trHeight w:hRule="exact" w:val="285"/>
        </w:trPr>
        <w:tc>
          <w:tcPr>
            <w:tcW w:w="260" w:type="dxa"/>
          </w:tcPr>
          <w:p w:rsidR="009E2CD8" w:rsidRDefault="009E2CD8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9E2CD8" w:rsidRDefault="009E2CD8"/>
        </w:tc>
      </w:tr>
      <w:tr w:rsidR="009E2CD8" w:rsidTr="009E2CD8">
        <w:trPr>
          <w:trHeight w:hRule="exact" w:val="285"/>
        </w:trPr>
        <w:tc>
          <w:tcPr>
            <w:tcW w:w="260" w:type="dxa"/>
          </w:tcPr>
          <w:p w:rsidR="009E2CD8" w:rsidRDefault="009E2CD8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9E2CD8" w:rsidRDefault="009E2CD8"/>
        </w:tc>
      </w:tr>
      <w:tr w:rsidR="009E2CD8" w:rsidTr="009E2CD8">
        <w:trPr>
          <w:trHeight w:hRule="exact" w:val="138"/>
        </w:trPr>
        <w:tc>
          <w:tcPr>
            <w:tcW w:w="260" w:type="dxa"/>
          </w:tcPr>
          <w:p w:rsidR="009E2CD8" w:rsidRDefault="009E2CD8"/>
        </w:tc>
        <w:tc>
          <w:tcPr>
            <w:tcW w:w="1719" w:type="dxa"/>
            <w:gridSpan w:val="2"/>
          </w:tcPr>
          <w:p w:rsidR="009E2CD8" w:rsidRDefault="009E2CD8"/>
        </w:tc>
        <w:tc>
          <w:tcPr>
            <w:tcW w:w="3005" w:type="dxa"/>
            <w:gridSpan w:val="2"/>
          </w:tcPr>
          <w:p w:rsidR="009E2CD8" w:rsidRDefault="009E2CD8"/>
        </w:tc>
        <w:tc>
          <w:tcPr>
            <w:tcW w:w="4281" w:type="dxa"/>
            <w:gridSpan w:val="3"/>
          </w:tcPr>
          <w:p w:rsidR="009E2CD8" w:rsidRDefault="009E2CD8"/>
        </w:tc>
        <w:tc>
          <w:tcPr>
            <w:tcW w:w="91" w:type="dxa"/>
          </w:tcPr>
          <w:p w:rsidR="009E2CD8" w:rsidRDefault="009E2CD8"/>
        </w:tc>
      </w:tr>
      <w:tr w:rsidR="009E2CD8" w:rsidRPr="00395515" w:rsidTr="009E2CD8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9E2CD8" w:rsidTr="009E2CD8">
        <w:trPr>
          <w:trHeight w:hRule="exact" w:val="270"/>
        </w:trPr>
        <w:tc>
          <w:tcPr>
            <w:tcW w:w="260" w:type="dxa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1" w:type="dxa"/>
          </w:tcPr>
          <w:p w:rsidR="009E2CD8" w:rsidRDefault="009E2CD8"/>
        </w:tc>
      </w:tr>
      <w:tr w:rsidR="009E2CD8" w:rsidTr="009E2CD8">
        <w:trPr>
          <w:trHeight w:hRule="exact" w:val="14"/>
        </w:trPr>
        <w:tc>
          <w:tcPr>
            <w:tcW w:w="260" w:type="dxa"/>
          </w:tcPr>
          <w:p w:rsidR="009E2CD8" w:rsidRDefault="009E2CD8"/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1" w:type="dxa"/>
          </w:tcPr>
          <w:p w:rsidR="009E2CD8" w:rsidRDefault="009E2CD8"/>
        </w:tc>
      </w:tr>
      <w:tr w:rsidR="009E2CD8" w:rsidTr="009E2CD8">
        <w:trPr>
          <w:trHeight w:hRule="exact" w:val="811"/>
        </w:trPr>
        <w:tc>
          <w:tcPr>
            <w:tcW w:w="260" w:type="dxa"/>
          </w:tcPr>
          <w:p w:rsidR="009E2CD8" w:rsidRDefault="009E2CD8"/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CD8" w:rsidRPr="00395515" w:rsidRDefault="009E2CD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" w:type="dxa"/>
          </w:tcPr>
          <w:p w:rsidR="009E2CD8" w:rsidRDefault="009E2CD8"/>
        </w:tc>
      </w:tr>
      <w:tr w:rsidR="009E2CD8" w:rsidTr="009E2CD8">
        <w:trPr>
          <w:trHeight w:hRule="exact" w:val="555"/>
        </w:trPr>
        <w:tc>
          <w:tcPr>
            <w:tcW w:w="260" w:type="dxa"/>
          </w:tcPr>
          <w:p w:rsidR="009E2CD8" w:rsidRDefault="009E2CD8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1" w:type="dxa"/>
          </w:tcPr>
          <w:p w:rsidR="009E2CD8" w:rsidRDefault="009E2CD8"/>
        </w:tc>
      </w:tr>
      <w:tr w:rsidR="009E2CD8" w:rsidTr="009E2CD8">
        <w:trPr>
          <w:trHeight w:hRule="exact" w:val="555"/>
        </w:trPr>
        <w:tc>
          <w:tcPr>
            <w:tcW w:w="260" w:type="dxa"/>
          </w:tcPr>
          <w:p w:rsidR="009E2CD8" w:rsidRDefault="009E2CD8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1" w:type="dxa"/>
          </w:tcPr>
          <w:p w:rsidR="009E2CD8" w:rsidRDefault="009E2CD8"/>
        </w:tc>
      </w:tr>
      <w:tr w:rsidR="009E2CD8" w:rsidTr="009E2CD8">
        <w:trPr>
          <w:trHeight w:hRule="exact" w:val="555"/>
        </w:trPr>
        <w:tc>
          <w:tcPr>
            <w:tcW w:w="260" w:type="dxa"/>
          </w:tcPr>
          <w:p w:rsidR="009E2CD8" w:rsidRDefault="009E2CD8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1" w:type="dxa"/>
          </w:tcPr>
          <w:p w:rsidR="009E2CD8" w:rsidRDefault="009E2CD8"/>
        </w:tc>
      </w:tr>
      <w:tr w:rsidR="009E2CD8" w:rsidTr="009E2CD8">
        <w:trPr>
          <w:trHeight w:hRule="exact" w:val="555"/>
        </w:trPr>
        <w:tc>
          <w:tcPr>
            <w:tcW w:w="260" w:type="dxa"/>
          </w:tcPr>
          <w:p w:rsidR="009E2CD8" w:rsidRDefault="009E2CD8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1" w:type="dxa"/>
          </w:tcPr>
          <w:p w:rsidR="009E2CD8" w:rsidRDefault="009E2CD8"/>
        </w:tc>
      </w:tr>
      <w:tr w:rsidR="009E2CD8" w:rsidTr="009E2CD8">
        <w:trPr>
          <w:trHeight w:hRule="exact" w:val="555"/>
        </w:trPr>
        <w:tc>
          <w:tcPr>
            <w:tcW w:w="260" w:type="dxa"/>
          </w:tcPr>
          <w:p w:rsidR="009E2CD8" w:rsidRDefault="009E2CD8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1" w:type="dxa"/>
          </w:tcPr>
          <w:p w:rsidR="009E2CD8" w:rsidRDefault="009E2CD8"/>
        </w:tc>
      </w:tr>
      <w:tr w:rsidR="009E2CD8" w:rsidTr="009E2CD8">
        <w:trPr>
          <w:trHeight w:hRule="exact" w:val="826"/>
        </w:trPr>
        <w:tc>
          <w:tcPr>
            <w:tcW w:w="260" w:type="dxa"/>
          </w:tcPr>
          <w:p w:rsidR="009E2CD8" w:rsidRDefault="009E2CD8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1" w:type="dxa"/>
          </w:tcPr>
          <w:p w:rsidR="009E2CD8" w:rsidRDefault="009E2CD8"/>
        </w:tc>
      </w:tr>
      <w:tr w:rsidR="009E2CD8" w:rsidTr="009E2CD8">
        <w:trPr>
          <w:trHeight w:hRule="exact" w:val="555"/>
        </w:trPr>
        <w:tc>
          <w:tcPr>
            <w:tcW w:w="260" w:type="dxa"/>
          </w:tcPr>
          <w:p w:rsidR="009E2CD8" w:rsidRDefault="009E2CD8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1" w:type="dxa"/>
          </w:tcPr>
          <w:p w:rsidR="009E2CD8" w:rsidRDefault="009E2CD8"/>
        </w:tc>
      </w:tr>
      <w:tr w:rsidR="009E2CD8" w:rsidTr="009E2CD8">
        <w:trPr>
          <w:trHeight w:hRule="exact" w:val="555"/>
        </w:trPr>
        <w:tc>
          <w:tcPr>
            <w:tcW w:w="260" w:type="dxa"/>
          </w:tcPr>
          <w:p w:rsidR="009E2CD8" w:rsidRDefault="009E2CD8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E2CD8" w:rsidRDefault="009E2C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1" w:type="dxa"/>
          </w:tcPr>
          <w:p w:rsidR="009E2CD8" w:rsidRDefault="009E2CD8"/>
        </w:tc>
      </w:tr>
      <w:tr w:rsidR="009E2CD8" w:rsidRPr="00395515" w:rsidTr="009E2CD8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9E2CD8" w:rsidRPr="00395515" w:rsidTr="009E2CD8">
        <w:trPr>
          <w:trHeight w:hRule="exact" w:val="138"/>
        </w:trPr>
        <w:tc>
          <w:tcPr>
            <w:tcW w:w="329" w:type="dxa"/>
            <w:gridSpan w:val="2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9E2CD8" w:rsidRDefault="009E2CD8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9E2CD8" w:rsidRDefault="009E2CD8">
            <w:pPr>
              <w:rPr>
                <w:lang w:val="ru-RU"/>
              </w:rPr>
            </w:pPr>
          </w:p>
        </w:tc>
      </w:tr>
      <w:tr w:rsidR="009E2CD8" w:rsidRPr="00395515" w:rsidTr="009E2CD8">
        <w:trPr>
          <w:trHeight w:val="270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9E2CD8" w:rsidTr="009E2CD8">
        <w:trPr>
          <w:trHeight w:val="293"/>
        </w:trPr>
        <w:tc>
          <w:tcPr>
            <w:tcW w:w="9356" w:type="dxa"/>
            <w:gridSpan w:val="9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>
              <w:rPr>
                <w:lang w:val="ru-RU"/>
              </w:rPr>
              <w:t xml:space="preserve"> </w:t>
            </w:r>
          </w:p>
          <w:p w:rsid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>
              <w:rPr>
                <w:lang w:val="ru-RU"/>
              </w:rPr>
              <w:t xml:space="preserve"> </w:t>
            </w:r>
          </w:p>
          <w:p w:rsid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  <w:p w:rsidR="009E2CD8" w:rsidRDefault="009E2C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E2CD8" w:rsidTr="009E2CD8">
        <w:trPr>
          <w:trHeight w:hRule="exact" w:val="3245"/>
        </w:trPr>
        <w:tc>
          <w:tcPr>
            <w:tcW w:w="0" w:type="auto"/>
            <w:gridSpan w:val="9"/>
            <w:vMerge/>
            <w:vAlign w:val="center"/>
            <w:hideMark/>
          </w:tcPr>
          <w:p w:rsidR="009E2CD8" w:rsidRDefault="009E2CD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9E2CD8" w:rsidRDefault="009E2CD8" w:rsidP="009E2CD8"/>
    <w:p w:rsidR="009E2CD8" w:rsidRDefault="009E2CD8" w:rsidP="009E2CD8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9E2CD8" w:rsidRDefault="009E2CD8" w:rsidP="009E2CD8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9E2CD8" w:rsidRDefault="009E2CD8" w:rsidP="009E2CD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9E2CD8" w:rsidRDefault="009E2CD8" w:rsidP="009E2CD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9E2CD8" w:rsidRDefault="009E2CD8" w:rsidP="009E2CD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первом комплексе представлены упражнения, направленные на развитие быстроты (таблица 1).</w:t>
      </w:r>
    </w:p>
    <w:p w:rsidR="009E2CD8" w:rsidRDefault="009E2CD8" w:rsidP="009E2CD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Таблица 1 </w:t>
      </w:r>
      <w:r>
        <w:rPr>
          <w:rFonts w:ascii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Комплекс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5"/>
        <w:gridCol w:w="2489"/>
        <w:gridCol w:w="4922"/>
        <w:gridCol w:w="1619"/>
      </w:tblGrid>
      <w:tr w:rsidR="009E2CD8" w:rsidTr="009E2CD8">
        <w:trPr>
          <w:tblHeader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рекомендации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9E2CD8" w:rsidTr="009E2CD8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минут</w:t>
            </w:r>
          </w:p>
        </w:tc>
      </w:tr>
      <w:tr w:rsidR="009E2CD8" w:rsidTr="009E2CD8">
        <w:trPr>
          <w:trHeight w:val="90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9E2CD8" w:rsidTr="009E2CD8">
        <w:trPr>
          <w:trHeight w:val="64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 беговые</w:t>
            </w:r>
          </w:p>
          <w:p w:rsidR="009E2CD8" w:rsidRDefault="009E2CD8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  <w:r>
              <w:rPr>
                <w:rFonts w:ascii="Times New Roman" w:hAnsi="Times New Roman" w:cs="Times New Roman"/>
              </w:rPr>
              <w:t xml:space="preserve"> х 2 серии</w:t>
            </w:r>
          </w:p>
        </w:tc>
      </w:tr>
      <w:tr w:rsidR="009E2CD8" w:rsidTr="009E2CD8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Пробегание отрезков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Ускорения с максимальной скоростью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раза</w:t>
            </w:r>
          </w:p>
        </w:tc>
      </w:tr>
      <w:tr w:rsidR="009E2CD8" w:rsidTr="009E2CD8">
        <w:trPr>
          <w:trHeight w:val="66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30 метров</w:t>
              </w:r>
            </w:smartTag>
            <w:r>
              <w:rPr>
                <w:rFonts w:ascii="Times New Roman" w:hAnsi="Times New Roman" w:cs="Times New Roman"/>
                <w:color w:val="000000"/>
              </w:rPr>
              <w:t xml:space="preserve"> с ходу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Упражнение  выполняется  с 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использованием предстартового 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разгона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15 метров</w:t>
              </w:r>
            </w:smartTag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9E2CD8" w:rsidTr="009E2CD8">
        <w:trPr>
          <w:trHeight w:val="715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30 метров</w:t>
              </w:r>
            </w:smartTag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низкого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9E2CD8" w:rsidTr="009E2CD8">
        <w:trPr>
          <w:trHeight w:val="60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>50 метров</w:t>
              </w:r>
            </w:smartTag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высокого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9E2CD8" w:rsidTr="009E2CD8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Упражнения на технику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 прямых</w:t>
            </w:r>
          </w:p>
        </w:tc>
      </w:tr>
      <w:tr w:rsidR="009E2CD8" w:rsidTr="009E2CD8">
        <w:trPr>
          <w:trHeight w:val="92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При выполнении данного упражнения ноги расположены вместе, руки согнуты в локтях. </w:t>
            </w:r>
            <w:r>
              <w:rPr>
                <w:rFonts w:ascii="Times New Roman" w:hAnsi="Times New Roman" w:cs="Times New Roman"/>
                <w:color w:val="000000"/>
              </w:rPr>
              <w:t>Расстояние между мячами 3-4 стопы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 мячей</w:t>
            </w:r>
          </w:p>
        </w:tc>
      </w:tr>
      <w:tr w:rsidR="009E2CD8" w:rsidTr="009E2CD8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бег через набивные мячи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 мячей</w:t>
            </w:r>
          </w:p>
        </w:tc>
      </w:tr>
      <w:tr w:rsidR="009E2CD8" w:rsidTr="009E2CD8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смена ног на возвышенности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9E2CD8" w:rsidTr="009E2CD8">
        <w:trPr>
          <w:trHeight w:val="68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медленным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>
                <w:rPr>
                  <w:rFonts w:ascii="Times New Roman" w:hAnsi="Times New Roman" w:cs="Times New Roman"/>
                  <w:lang w:val="ru-RU"/>
                </w:rPr>
                <w:t>30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9E2CD8" w:rsidTr="009E2CD8">
        <w:trPr>
          <w:trHeight w:val="928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шаг в шаге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9E2CD8" w:rsidTr="009E2CD8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</w:t>
            </w:r>
          </w:p>
          <w:p w:rsidR="009E2CD8" w:rsidRDefault="009E2CD8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Подъём верхней части туловища.</w:t>
            </w:r>
          </w:p>
          <w:p w:rsidR="009E2CD8" w:rsidRDefault="009E2CD8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Скручивание.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100 раз</w:t>
            </w:r>
          </w:p>
        </w:tc>
      </w:tr>
      <w:tr w:rsidR="009E2CD8" w:rsidRPr="00395515" w:rsidTr="009E2CD8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спины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Спина</w:t>
            </w:r>
          </w:p>
          <w:p w:rsidR="009E2CD8" w:rsidRDefault="009E2CD8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«Лодочка»</w:t>
            </w:r>
          </w:p>
          <w:p w:rsidR="009E2CD8" w:rsidRDefault="009E2CD8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Одновременный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разноимённой ноги и руки (чередование рук и ног)</w:t>
            </w:r>
          </w:p>
          <w:p w:rsidR="009E2CD8" w:rsidRDefault="009E2CD8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 с разворотом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E2CD8" w:rsidTr="009E2CD8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минут</w:t>
            </w:r>
          </w:p>
        </w:tc>
      </w:tr>
    </w:tbl>
    <w:p w:rsidR="009E2CD8" w:rsidRDefault="009E2CD8" w:rsidP="009E2CD8">
      <w:pPr>
        <w:rPr>
          <w:rFonts w:ascii="Times New Roman" w:hAnsi="Times New Roman" w:cs="Times New Roman"/>
        </w:rPr>
      </w:pPr>
    </w:p>
    <w:p w:rsidR="009E2CD8" w:rsidRDefault="009E2CD8" w:rsidP="009E2CD8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Второй комплекс упражнений, направленный на развитие скоростной выносливости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2).</w:t>
      </w:r>
    </w:p>
    <w:p w:rsidR="009E2CD8" w:rsidRDefault="009E2CD8" w:rsidP="009E2CD8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</w:p>
    <w:p w:rsidR="009E2CD8" w:rsidRDefault="009E2CD8" w:rsidP="009E2CD8">
      <w:pPr>
        <w:ind w:rightChars="18" w:right="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2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15"/>
        <w:gridCol w:w="15"/>
        <w:gridCol w:w="2020"/>
        <w:gridCol w:w="5527"/>
        <w:gridCol w:w="1514"/>
      </w:tblGrid>
      <w:tr w:rsidR="009E2CD8" w:rsidTr="009E2CD8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рекомендации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9E2CD8" w:rsidTr="009E2CD8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минут</w:t>
            </w:r>
          </w:p>
        </w:tc>
      </w:tr>
      <w:tr w:rsidR="009E2CD8" w:rsidTr="009E2CD8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подготовку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всего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для всех групп мышц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9E2CD8" w:rsidTr="009E2CD8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</w:t>
            </w:r>
          </w:p>
          <w:p w:rsidR="009E2CD8" w:rsidRDefault="009E2CD8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беговые</w:t>
            </w:r>
          </w:p>
          <w:p w:rsidR="009E2CD8" w:rsidRDefault="009E2CD8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9E2CD8" w:rsidTr="009E2CD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10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1390650" cy="1457325"/>
                  <wp:effectExtent l="19050" t="0" r="0" b="0"/>
                  <wp:docPr id="8" name="Рисунок 1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9E2CD8" w:rsidTr="009E2CD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10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с захлестом голени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47800" cy="153352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9E2CD8" w:rsidTr="009E2CD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524000" cy="1381125"/>
                  <wp:effectExtent l="19050" t="0" r="0" b="9525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9E2CD8" w:rsidTr="009E2CD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бег колесом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90875" cy="990600"/>
                  <wp:effectExtent l="1905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9E2CD8" w:rsidTr="009E2CD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спиной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752600" cy="15811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9E2CD8" w:rsidTr="009E2CD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шаг в шаге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76375" cy="15049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9E2CD8" w:rsidTr="009E2CD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ускорение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05150" cy="9239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9E2CD8" w:rsidTr="009E2CD8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 30+60+100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Данные дистанции выполняются ускорением (возвращаться после дистанции на старт трусцой). </w:t>
            </w:r>
            <w:r>
              <w:rPr>
                <w:rFonts w:ascii="Times New Roman" w:hAnsi="Times New Roman" w:cs="Times New Roman"/>
              </w:rPr>
              <w:t>Максимальная частота движение. Отдых по окончанию серии.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9E2CD8" w:rsidTr="009E2CD8">
        <w:trPr>
          <w:trHeight w:val="2344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Силовые упражнения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9E2CD8" w:rsidTr="009E2CD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живота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сидя.</w:t>
            </w:r>
          </w:p>
          <w:p w:rsidR="009E2CD8" w:rsidRDefault="009E2CD8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Подъём верхней части туловища.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9E2CD8" w:rsidTr="009E2CD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для мышц спины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«Лодочка»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(одновременное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поднимание рук и ног).</w:t>
            </w:r>
          </w:p>
          <w:p w:rsidR="009E2CD8" w:rsidRDefault="009E2CD8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раз</w:t>
            </w:r>
          </w:p>
        </w:tc>
      </w:tr>
      <w:tr w:rsidR="009E2CD8" w:rsidTr="009E2CD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поднимание и опускание стоп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 двух ногах.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На одной ноге.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раз</w:t>
            </w:r>
          </w:p>
        </w:tc>
      </w:tr>
      <w:tr w:rsidR="009E2CD8" w:rsidTr="009E2CD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отжимание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С колен.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Классические.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9E2CD8" w:rsidTr="009E2CD8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присед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 стойке ноги врозь.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раз</w:t>
            </w:r>
          </w:p>
        </w:tc>
      </w:tr>
      <w:tr w:rsidR="009E2CD8" w:rsidTr="009E2CD8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минут</w:t>
            </w:r>
          </w:p>
        </w:tc>
      </w:tr>
    </w:tbl>
    <w:p w:rsidR="009E2CD8" w:rsidRDefault="009E2CD8" w:rsidP="009E2CD8">
      <w:pPr>
        <w:rPr>
          <w:rFonts w:ascii="Times New Roman" w:hAnsi="Times New Roman" w:cs="Times New Roman"/>
        </w:rPr>
      </w:pPr>
    </w:p>
    <w:p w:rsidR="009E2CD8" w:rsidRDefault="009E2CD8" w:rsidP="009E2CD8">
      <w:pPr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Третий комплекс упражнений, направленный на развитие скоростно-силовых качеств (таблица3).</w:t>
      </w:r>
    </w:p>
    <w:p w:rsidR="009E2CD8" w:rsidRDefault="009E2CD8" w:rsidP="009E2CD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3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</w:t>
      </w:r>
      <w:r>
        <w:rPr>
          <w:rFonts w:ascii="Times New Roman" w:hAnsi="Times New Roman" w:cs="Times New Roman"/>
          <w:spacing w:val="4"/>
          <w:lang w:val="ru-RU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"/>
        <w:gridCol w:w="2504"/>
        <w:gridCol w:w="4929"/>
        <w:gridCol w:w="1608"/>
      </w:tblGrid>
      <w:tr w:rsidR="009E2CD8" w:rsidTr="009E2CD8">
        <w:trPr>
          <w:tblHeader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Методические указания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9E2CD8" w:rsidTr="009E2CD8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минут</w:t>
            </w:r>
          </w:p>
        </w:tc>
      </w:tr>
      <w:tr w:rsidR="009E2CD8" w:rsidTr="009E2CD8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подготовку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всего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на все группы мышц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раз</w:t>
            </w:r>
          </w:p>
        </w:tc>
      </w:tr>
      <w:tr w:rsidR="009E2CD8" w:rsidTr="009E2CD8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Специальные</w:t>
            </w:r>
          </w:p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беговые</w:t>
            </w:r>
          </w:p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9E2CD8" w:rsidTr="009E2CD8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 с</w:t>
            </w:r>
          </w:p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эспандером лыжника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9E2CD8" w:rsidTr="009E2CD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9E2CD8" w:rsidTr="009E2CD8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numPr>
                <w:ilvl w:val="0"/>
                <w:numId w:val="18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9E2CD8" w:rsidTr="009E2CD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9E2CD8" w:rsidTr="009E2CD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производится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финальное усилие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раз</w:t>
            </w:r>
          </w:p>
        </w:tc>
      </w:tr>
      <w:tr w:rsidR="009E2CD8" w:rsidTr="009E2CD8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Передвижение по разбегу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2 серии</w:t>
            </w:r>
          </w:p>
        </w:tc>
      </w:tr>
      <w:tr w:rsidR="009E2CD8" w:rsidTr="009E2CD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скрестным шагом в ходьбе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9E2CD8" w:rsidTr="009E2CD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приставными шагами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9E2CD8" w:rsidTr="009E2CD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скрестным шагом в беге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9E2CD8" w:rsidTr="009E2CD8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Метание гранаты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Граната держится за конец рукоятки четырьмя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пальцами,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ручка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гранаты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своим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основанием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упирается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мизинец, согнутый и прижатый к ладони, 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2CD8" w:rsidTr="009E2CD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места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r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9E2CD8" w:rsidTr="009E2CD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шага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r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9E2CD8" w:rsidTr="009E2CD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трёх шагов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выполнения трёх скрестных шагов. В последнем шаге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r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раз</w:t>
            </w:r>
          </w:p>
        </w:tc>
      </w:tr>
      <w:tr w:rsidR="009E2CD8" w:rsidTr="009E2CD8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Упражнения с набивным мячом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серии</w:t>
            </w:r>
          </w:p>
        </w:tc>
      </w:tr>
      <w:tr w:rsidR="009E2CD8" w:rsidTr="009E2CD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 под ног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>. Упражнение начинается со сгибания ног, мяч в руках внизу (отводится назад). Выпрямляя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ноги,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тянутся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вперёд-вверх.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9E2CD8" w:rsidTr="009E2CD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передача мяча спиной вперёд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. Упражнение начинается со сгибания ног, мяч в руках внизу (отводится назад). Выпрямляя ноги, руки тянутся вверх - назад.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9E2CD8" w:rsidTr="009E2CD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 друг к другу, мяч в руках. Упражнение начинается со сгибания ног, руки отводятся в сторону.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разгибании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ног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движение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противоположную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сторону.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выпусканием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мяча на уровне головы.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9E2CD8" w:rsidTr="009E2CD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движение вверх-вперёд. Упражнение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заканчивается 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 раз</w:t>
            </w:r>
          </w:p>
        </w:tc>
      </w:tr>
      <w:tr w:rsidR="009E2CD8" w:rsidTr="009E2CD8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прямыми руками (стоя на коленях)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</w:t>
            </w:r>
            <w:r>
              <w:rPr>
                <w:rFonts w:ascii="Times New Roman" w:hAnsi="Times New Roman" w:cs="Times New Roman"/>
              </w:rPr>
              <w:t> Упражнение 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заканчивается передачей мяча 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раз</w:t>
            </w:r>
          </w:p>
        </w:tc>
      </w:tr>
      <w:tr w:rsidR="009E2CD8" w:rsidTr="009E2CD8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минут</w:t>
            </w:r>
          </w:p>
        </w:tc>
      </w:tr>
    </w:tbl>
    <w:p w:rsidR="009E2CD8" w:rsidRDefault="009E2CD8" w:rsidP="009E2CD8">
      <w:pPr>
        <w:rPr>
          <w:rFonts w:ascii="Times New Roman" w:hAnsi="Times New Roman" w:cs="Times New Roman"/>
        </w:rPr>
      </w:pPr>
    </w:p>
    <w:p w:rsidR="009E2CD8" w:rsidRDefault="009E2CD8" w:rsidP="009E2CD8">
      <w:pPr>
        <w:ind w:firstLine="708"/>
        <w:jc w:val="both"/>
        <w:rPr>
          <w:rFonts w:ascii="Times New Roman" w:eastAsia="SimSun" w:hAnsi="Times New Roman" w:cs="Times New Roman"/>
          <w:lang w:val="ru-RU" w:eastAsia="zh-CN"/>
        </w:rPr>
      </w:pPr>
      <w:r>
        <w:rPr>
          <w:rFonts w:ascii="Times New Roman" w:hAnsi="Times New Roman" w:cs="Times New Roman"/>
          <w:spacing w:val="4"/>
          <w:lang w:val="ru-RU"/>
        </w:rPr>
        <w:t>Четвертый комплекс направлен на совершенствование статической гибкости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4).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  <w:lang w:val="ru-RU" w:eastAsia="zh-CN"/>
        </w:rPr>
        <w:t>Статические упражнения связаны с удержанием положения тела от 10 с до нескольких минут.</w:t>
      </w:r>
    </w:p>
    <w:p w:rsidR="009E2CD8" w:rsidRDefault="009E2CD8" w:rsidP="009E2CD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4"/>
        <w:gridCol w:w="2269"/>
        <w:gridCol w:w="3404"/>
      </w:tblGrid>
      <w:tr w:rsidR="009E2CD8" w:rsidTr="009E2CD8">
        <w:trPr>
          <w:tblHeader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>Содержание упражнения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Методические </w:t>
            </w:r>
            <w:r>
              <w:rPr>
                <w:rFonts w:ascii="Times New Roman" w:eastAsia="SimSun" w:hAnsi="Times New Roman" w:cs="Times New Roman"/>
                <w:i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>Демонстрация</w:t>
            </w:r>
          </w:p>
        </w:tc>
      </w:tr>
      <w:tr w:rsidR="009E2CD8" w:rsidTr="009E2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r>
              <w:rPr>
                <w:rFonts w:ascii="Times New Roman" w:hAnsi="Times New Roman" w:cs="Times New Roman"/>
              </w:rPr>
              <w:t>Выполнять упражнение по два – три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145" w:dyaOrig="1425">
                <v:shape id="_x0000_i1028" type="#_x0000_t75" style="width:108pt;height:70.2pt" o:ole="">
                  <v:imagedata r:id="rId21" o:title=""/>
                </v:shape>
                <o:OLEObject Type="Embed" ProgID="PBrush" ShapeID="_x0000_i1028" DrawAspect="Content" ObjectID="_1665436998" r:id="rId22"/>
              </w:object>
            </w:r>
          </w:p>
        </w:tc>
      </w:tr>
      <w:tr w:rsidR="009E2CD8" w:rsidTr="009E2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>
                <w:rPr>
                  <w:rFonts w:ascii="Times New Roman" w:hAnsi="Times New Roman" w:cs="Times New Roman"/>
                  <w:lang w:val="ru-RU"/>
                </w:rPr>
                <w:t>80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r>
              <w:rPr>
                <w:rFonts w:ascii="Times New Roman" w:hAnsi="Times New Roman" w:cs="Times New Roman"/>
              </w:rPr>
              <w:t>Выполнять упражнение по два – три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Подбородок прижать к груди, не прогибать спину в поясничном отделе. </w:t>
            </w:r>
            <w:r>
              <w:rPr>
                <w:rFonts w:ascii="Times New Roman" w:hAnsi="Times New Roman" w:cs="Times New Roman"/>
              </w:rPr>
              <w:t>Партнеру, стоящему сзади не выполнять резких движений.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75" w:dyaOrig="1440">
                <v:shape id="_x0000_i1029" type="#_x0000_t75" style="width:78pt;height:1in" o:ole="">
                  <v:imagedata r:id="rId23" o:title=""/>
                </v:shape>
                <o:OLEObject Type="Embed" ProgID="PBrush" ShapeID="_x0000_i1029" DrawAspect="Content" ObjectID="_1665436999" r:id="rId24"/>
              </w:object>
            </w:r>
          </w:p>
        </w:tc>
      </w:tr>
      <w:tr w:rsidR="009E2CD8" w:rsidTr="009E2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  <w:lang w:val="ru-RU"/>
              </w:rPr>
            </w:pPr>
            <w:r>
              <w:rPr>
                <w:rFonts w:ascii="Times New Roman" w:eastAsia="SimSun" w:hAnsi="Times New Roman" w:cs="Times New Roman"/>
                <w:noProof/>
                <w:lang w:val="ru-RU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362075" cy="1552575"/>
                  <wp:effectExtent l="19050" t="0" r="9525" b="0"/>
                  <wp:docPr id="10" name="Рисунок 10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CD8" w:rsidTr="009E2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О.С. 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руки вверх, 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 наклон вперед, ноги в коленях не сгибать, 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руками тянуться за ноги, держать положение 3-4 секунды,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 И.п.</w:t>
            </w:r>
          </w:p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15" w:dyaOrig="3300">
                <v:shape id="_x0000_i1030" type="#_x0000_t75" style="width:79.2pt;height:145.8pt" o:ole="">
                  <v:imagedata r:id="rId26" o:title=""/>
                </v:shape>
                <o:OLEObject Type="Embed" ProgID="PBrush" ShapeID="_x0000_i1030" DrawAspect="Content" ObjectID="_1665437000" r:id="rId27"/>
              </w:object>
            </w:r>
          </w:p>
        </w:tc>
      </w:tr>
      <w:tr w:rsidR="009E2CD8" w:rsidTr="009E2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сед, ноги вместе. Наклон вперед с помощью партнера (партнер давит на спину). </w:t>
            </w:r>
            <w:r>
              <w:rPr>
                <w:rFonts w:ascii="Times New Roman" w:hAnsi="Times New Roman" w:cs="Times New Roman"/>
              </w:rPr>
              <w:t>Держать 10 секунд, повторить 5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515" w:dyaOrig="1035">
                <v:shape id="_x0000_i1031" type="#_x0000_t75" style="width:93pt;height:69pt" o:ole="">
                  <v:imagedata r:id="rId28" o:title="" cropleft="4032f"/>
                </v:shape>
                <o:OLEObject Type="Embed" ProgID="PBrush" ShapeID="_x0000_i1031" DrawAspect="Content" ObjectID="_1665437001" r:id="rId29"/>
              </w:object>
            </w:r>
          </w:p>
        </w:tc>
      </w:tr>
      <w:tr w:rsidR="009E2CD8" w:rsidTr="009E2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сед, ноги врозь. Наклон вперед с помощью партнера (партнер давит на спину). </w:t>
            </w:r>
            <w:r>
              <w:rPr>
                <w:rFonts w:ascii="Times New Roman" w:hAnsi="Times New Roman" w:cs="Times New Roman"/>
              </w:rPr>
              <w:t>Держать 10 секунд, повторить 5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535" w:dyaOrig="1545">
                <v:shape id="_x0000_i1032" type="#_x0000_t75" style="width:127.8pt;height:78pt" o:ole="">
                  <v:imagedata r:id="rId30" o:title=""/>
                </v:shape>
                <o:OLEObject Type="Embed" ProgID="PBrush" ShapeID="_x0000_i1032" DrawAspect="Content" ObjectID="_1665437002" r:id="rId31"/>
              </w:object>
            </w:r>
          </w:p>
        </w:tc>
      </w:tr>
      <w:tr w:rsidR="009E2CD8" w:rsidTr="009E2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«Полумост» </w:t>
            </w:r>
          </w:p>
          <w:p w:rsidR="009E2CD8" w:rsidRDefault="009E2CD8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r>
              <w:rPr>
                <w:rFonts w:ascii="Times New Roman" w:hAnsi="Times New Roman" w:cs="Times New Roman"/>
              </w:rPr>
              <w:t>Вдох – вернуться в и.п. Выполнять подход 3-4 раза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вдоль туловища, поднимая таз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101" w:dyaOrig="2100">
                <v:shape id="_x0000_i1033" type="#_x0000_t75" style="width:146.4pt;height:60.6pt" o:ole="">
                  <v:imagedata r:id="rId32" o:title=""/>
                </v:shape>
                <o:OLEObject Type="Embed" ProgID="PBrush" ShapeID="_x0000_i1033" DrawAspect="Content" ObjectID="_1665437003" r:id="rId33"/>
              </w:object>
            </w:r>
          </w:p>
        </w:tc>
      </w:tr>
      <w:tr w:rsidR="009E2CD8" w:rsidTr="009E2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«Мостик». </w:t>
            </w:r>
          </w:p>
          <w:p w:rsidR="009E2CD8" w:rsidRDefault="009E2CD8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r>
              <w:rPr>
                <w:rFonts w:ascii="Times New Roman" w:hAnsi="Times New Roman" w:cs="Times New Roman"/>
              </w:rPr>
              <w:t>Выполнять упражнение по 3-4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75" w:dyaOrig="1710">
                <v:shape id="_x0000_i1034" type="#_x0000_t75" style="width:93pt;height:85.8pt" o:ole="">
                  <v:imagedata r:id="rId34" o:title=""/>
                </v:shape>
                <o:OLEObject Type="Embed" ProgID="PBrush" ShapeID="_x0000_i1034" DrawAspect="Content" ObjectID="_1665437004" r:id="rId35"/>
              </w:object>
            </w:r>
          </w:p>
        </w:tc>
      </w:tr>
      <w:tr w:rsidR="009E2CD8" w:rsidTr="009E2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894" w:dyaOrig="3586">
                <v:shape id="_x0000_i1035" type="#_x0000_t75" style="width:85.2pt;height:52.8pt" o:ole="">
                  <v:imagedata r:id="rId36" o:title=""/>
                </v:shape>
                <o:OLEObject Type="Embed" ProgID="PBrush" ShapeID="_x0000_i1035" DrawAspect="Content" ObjectID="_1665437005" r:id="rId37"/>
              </w:object>
            </w:r>
            <w:r>
              <w:rPr>
                <w:rFonts w:ascii="Times New Roman" w:hAnsi="Times New Roman" w:cs="Times New Roman"/>
              </w:rPr>
              <w:object w:dxaOrig="7186" w:dyaOrig="3165">
                <v:shape id="_x0000_i1036" type="#_x0000_t75" style="width:93pt;height:40.8pt" o:ole="">
                  <v:imagedata r:id="rId38" o:title=""/>
                </v:shape>
                <o:OLEObject Type="Embed" ProgID="PBrush" ShapeID="_x0000_i1036" DrawAspect="Content" ObjectID="_1665437006" r:id="rId39"/>
              </w:object>
            </w:r>
          </w:p>
        </w:tc>
      </w:tr>
      <w:tr w:rsidR="009E2CD8" w:rsidTr="009E2CD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551" w:dyaOrig="1815">
                <v:shape id="_x0000_i1037" type="#_x0000_t75" style="width:145.2pt;height:48pt" o:ole="">
                  <v:imagedata r:id="rId40" o:title=""/>
                </v:shape>
                <o:OLEObject Type="Embed" ProgID="PBrush" ShapeID="_x0000_i1037" DrawAspect="Content" ObjectID="_1665437007" r:id="rId41"/>
              </w:object>
            </w:r>
          </w:p>
        </w:tc>
      </w:tr>
    </w:tbl>
    <w:p w:rsidR="009E2CD8" w:rsidRDefault="009E2CD8" w:rsidP="009E2CD8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силовой выносливости предназначены следующие 3 комплекса упражнений (таблица 5). </w:t>
      </w:r>
    </w:p>
    <w:p w:rsidR="009E2CD8" w:rsidRDefault="009E2CD8" w:rsidP="009E2CD8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  <w:lastRenderedPageBreak/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4"/>
        <w:gridCol w:w="2163"/>
        <w:gridCol w:w="1612"/>
        <w:gridCol w:w="4876"/>
      </w:tblGrid>
      <w:tr w:rsidR="009E2CD8" w:rsidTr="009E2CD8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Комплексы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Средства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Дозировка</w:t>
            </w:r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E2CD8" w:rsidRDefault="009E2CD8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Методические указания</w:t>
            </w:r>
          </w:p>
        </w:tc>
      </w:tr>
      <w:tr w:rsidR="009E2CD8" w:rsidTr="009E2CD8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395515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r>
              <w:rPr>
                <w:sz w:val="22"/>
                <w:szCs w:val="22"/>
                <w:lang w:val="en-US"/>
              </w:rPr>
              <w:t xml:space="preserve">Избегать раскачивания телом и ногами.   </w:t>
            </w:r>
          </w:p>
        </w:tc>
      </w:tr>
      <w:tr w:rsidR="009E2CD8" w:rsidRPr="00395515" w:rsidTr="009E2CD8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 Вис на перекладине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9E2CD8" w:rsidRPr="00395515" w:rsidTr="009E2CD8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E2CD8" w:rsidRPr="00395515" w:rsidRDefault="009E2C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en-US"/>
              </w:rPr>
              <w:t> </w:t>
            </w:r>
            <w:r w:rsidRPr="00395515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395515">
                <w:rPr>
                  <w:sz w:val="22"/>
                  <w:szCs w:val="22"/>
                </w:rPr>
                <w:t>5 см</w:t>
              </w:r>
            </w:smartTag>
            <w:r w:rsidRPr="00395515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9E2CD8" w:rsidRPr="00395515" w:rsidTr="009E2CD8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E2CD8" w:rsidRPr="00395515" w:rsidRDefault="009E2C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eastAsia="ar-SA"/>
              </w:rPr>
            </w:pPr>
            <w:r w:rsidRPr="00395515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9E2CD8" w:rsidRPr="00395515" w:rsidTr="009E2CD8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E2CD8" w:rsidRPr="00395515" w:rsidRDefault="009E2C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E2CD8" w:rsidRPr="00395515" w:rsidRDefault="009E2C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E2CD8" w:rsidRPr="00395515" w:rsidRDefault="009E2C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E2CD8" w:rsidRPr="00395515" w:rsidRDefault="009E2CD8">
            <w:pPr>
              <w:pStyle w:val="ad"/>
              <w:spacing w:line="276" w:lineRule="auto"/>
              <w:rPr>
                <w:sz w:val="22"/>
                <w:szCs w:val="22"/>
              </w:rPr>
            </w:pPr>
          </w:p>
        </w:tc>
      </w:tr>
      <w:tr w:rsidR="009E2CD8" w:rsidTr="009E2CD8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tabs>
                <w:tab w:val="left" w:pos="224"/>
                <w:tab w:val="left" w:pos="369"/>
              </w:tabs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1. Подтягивание обратным хватом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395515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r>
              <w:rPr>
                <w:sz w:val="22"/>
                <w:szCs w:val="22"/>
                <w:lang w:val="en-US"/>
              </w:rPr>
              <w:t xml:space="preserve">Избегать раскачивания телом и ногами.   </w:t>
            </w:r>
          </w:p>
        </w:tc>
      </w:tr>
      <w:tr w:rsidR="009E2CD8" w:rsidTr="009E2CD8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 Вис на 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395515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39551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  <w:lang w:val="en-US"/>
              </w:rPr>
              <w:t>Избегать лишних движений, дыхание ровное.</w:t>
            </w:r>
          </w:p>
        </w:tc>
      </w:tr>
      <w:tr w:rsidR="009E2CD8" w:rsidRPr="00395515" w:rsidTr="009E2CD8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9E2CD8" w:rsidRDefault="009E2C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Два подхода, 18-20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395515">
                <w:rPr>
                  <w:sz w:val="22"/>
                  <w:szCs w:val="22"/>
                </w:rPr>
                <w:t>5 см</w:t>
              </w:r>
            </w:smartTag>
            <w:r w:rsidRPr="00395515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9E2CD8" w:rsidTr="009E2CD8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9E2CD8" w:rsidRPr="00395515" w:rsidRDefault="009E2CD8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395515">
              <w:rPr>
                <w:sz w:val="22"/>
                <w:szCs w:val="22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r>
              <w:rPr>
                <w:sz w:val="22"/>
                <w:szCs w:val="22"/>
                <w:lang w:val="en-US"/>
              </w:rPr>
              <w:t>Избегать лишних движений, дыхание ровное.</w:t>
            </w:r>
          </w:p>
        </w:tc>
      </w:tr>
      <w:tr w:rsidR="009E2CD8" w:rsidRPr="00395515" w:rsidTr="009E2CD8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E2CD8" w:rsidRDefault="009E2CD8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>5. Поднимание ног</w:t>
            </w:r>
            <w:r>
              <w:rPr>
                <w:sz w:val="22"/>
                <w:szCs w:val="22"/>
                <w:lang w:val="en-US"/>
              </w:rPr>
              <w:t> </w:t>
            </w:r>
            <w:r w:rsidRPr="00395515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  <w:lang w:val="en-US"/>
              </w:rPr>
              <w:t> </w:t>
            </w:r>
            <w:r w:rsidRPr="00395515">
              <w:rPr>
                <w:sz w:val="22"/>
                <w:szCs w:val="22"/>
              </w:rPr>
              <w:t>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Два подхода, 23-25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395515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9E2CD8" w:rsidTr="009E2CD8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E2CD8" w:rsidRPr="00395515" w:rsidRDefault="009E2C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395515">
              <w:rPr>
                <w:sz w:val="22"/>
                <w:szCs w:val="22"/>
              </w:rPr>
              <w:t xml:space="preserve">ИП: упор лёжа на предплечьях, голова, тело и ноги образуют прямую линию. </w:t>
            </w:r>
            <w:r>
              <w:rPr>
                <w:sz w:val="22"/>
                <w:szCs w:val="22"/>
                <w:lang w:val="en-US"/>
              </w:rPr>
              <w:t>Избегать прогиба в поясничном отделе позвоночника, дыхание ровное.</w:t>
            </w:r>
          </w:p>
        </w:tc>
      </w:tr>
      <w:tr w:rsidR="009E2CD8" w:rsidRPr="00395515" w:rsidTr="009E2CD8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9E2CD8" w:rsidRDefault="009E2CD8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>Первый круг: подтягивание прямым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395515">
              <w:rPr>
                <w:sz w:val="22"/>
                <w:szCs w:val="22"/>
              </w:rPr>
              <w:t>сгибание и разгибание рук в упоре лежа ноги на скамье;</w:t>
            </w:r>
            <w:r>
              <w:rPr>
                <w:sz w:val="22"/>
                <w:szCs w:val="22"/>
                <w:lang w:val="en-US"/>
              </w:rPr>
              <w:t> </w:t>
            </w:r>
            <w:r w:rsidRPr="00395515">
              <w:rPr>
                <w:sz w:val="22"/>
                <w:szCs w:val="22"/>
              </w:rPr>
              <w:t xml:space="preserve">поднимание туловища из положения </w:t>
            </w:r>
          </w:p>
          <w:p w:rsidR="009E2CD8" w:rsidRDefault="009E2CD8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лёжа.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395515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395515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9E2CD8" w:rsidRPr="00395515" w:rsidTr="009E2CD8">
        <w:trPr>
          <w:trHeight w:val="291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E2CD8" w:rsidRPr="00395515" w:rsidRDefault="009E2CD8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E2CD8" w:rsidRPr="00395515" w:rsidRDefault="009E2C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E2CD8" w:rsidRPr="00395515" w:rsidRDefault="009E2C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E2CD8" w:rsidRPr="00395515" w:rsidRDefault="009E2C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</w:tr>
      <w:tr w:rsidR="009E2CD8" w:rsidRPr="00395515" w:rsidTr="009E2CD8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E2CD8" w:rsidRPr="00395515" w:rsidRDefault="009E2C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>Второй круг: подтягивание обратным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395515">
              <w:rPr>
                <w:sz w:val="22"/>
                <w:szCs w:val="22"/>
              </w:rPr>
              <w:t>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395515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395515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9E2CD8" w:rsidRPr="00395515" w:rsidTr="009E2CD8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9E2CD8" w:rsidRPr="00395515" w:rsidRDefault="009E2C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E2CD8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E2CD8" w:rsidRPr="00395515" w:rsidRDefault="009E2CD8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395515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395515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395515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:rsidR="009E2CD8" w:rsidRDefault="009E2CD8" w:rsidP="009E2CD8">
      <w:pPr>
        <w:rPr>
          <w:rFonts w:ascii="Times New Roman" w:hAnsi="Times New Roman" w:cs="Times New Roman"/>
          <w:lang w:val="ru-RU"/>
        </w:rPr>
      </w:pPr>
    </w:p>
    <w:p w:rsidR="009E2CD8" w:rsidRDefault="009E2CD8" w:rsidP="009E2CD8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аэробной выносливости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6). </w:t>
      </w:r>
    </w:p>
    <w:p w:rsidR="009E2CD8" w:rsidRDefault="009E2CD8" w:rsidP="009E2CD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9E2CD8" w:rsidTr="009E2CD8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</w:t>
            </w:r>
          </w:p>
        </w:tc>
      </w:tr>
      <w:tr w:rsidR="009E2CD8" w:rsidRPr="00395515" w:rsidTr="009E2CD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9E2CD8" w:rsidRPr="00395515" w:rsidTr="009E2CD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Скандинавская ходьба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до 6,5 км/час. Постановка стопы с пятки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носок. Во время ходьбы корпус прямой, палки отклоняются от его оси на 45°.  </w:t>
            </w:r>
          </w:p>
        </w:tc>
      </w:tr>
      <w:tr w:rsidR="009E2CD8" w:rsidTr="009E2CD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1,5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Дистанция преодолевается любым способом: кроль на груди, кроль на спине, брасс, баттерфляй.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плавания можно чередовать. </w:t>
            </w:r>
          </w:p>
        </w:tc>
      </w:tr>
      <w:tr w:rsidR="009E2CD8" w:rsidRPr="00395515" w:rsidTr="009E2CD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Езда на велосипеде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10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Пройти аттестацию на знание правил дорожного движения.</w:t>
            </w:r>
          </w:p>
        </w:tc>
      </w:tr>
      <w:tr w:rsidR="009E2CD8" w:rsidRPr="00395515" w:rsidTr="009E2CD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лыжах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:rsidR="009E2CD8" w:rsidRDefault="009E2CD8" w:rsidP="009E2CD8">
      <w:pPr>
        <w:rPr>
          <w:lang w:val="ru-RU"/>
        </w:rPr>
      </w:pPr>
    </w:p>
    <w:p w:rsidR="009E2CD8" w:rsidRDefault="009E2CD8" w:rsidP="009E2CD8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7). </w:t>
      </w:r>
    </w:p>
    <w:p w:rsidR="009E2CD8" w:rsidRDefault="009E2CD8" w:rsidP="009E2CD8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CD8" w:rsidRDefault="009E2CD8" w:rsidP="009E2CD8">
      <w:pPr>
        <w:pStyle w:val="ac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7 – Комплекс упражнений для развития гибкости</w:t>
      </w:r>
    </w:p>
    <w:tbl>
      <w:tblPr>
        <w:tblW w:w="9210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"/>
        <w:gridCol w:w="4393"/>
        <w:gridCol w:w="848"/>
        <w:gridCol w:w="3403"/>
      </w:tblGrid>
      <w:tr w:rsidR="009E2CD8" w:rsidTr="009E2CD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упражнения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CD8" w:rsidRDefault="009E2CD8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 указания</w:t>
            </w:r>
          </w:p>
        </w:tc>
      </w:tr>
      <w:tr w:rsidR="009E2CD8" w:rsidTr="009E2CD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стойка ноги врозь, руки на поясе.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1-3 - 3 пружинный наклон туловища влево, правая рука вверху, 4 - и.п., 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5-7 - 3 пружинный наклон туловища вправо, левая рука вверху,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 руку вверху прямой.</w:t>
            </w:r>
          </w:p>
        </w:tc>
      </w:tr>
      <w:tr w:rsidR="009E2CD8" w:rsidRPr="00395515" w:rsidTr="009E2CD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сед на полу.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1-3 - 3 пружинный наклон вперед,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и.п.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9E2CD8" w:rsidTr="009E2CD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И.п.- сед на полу.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упор лежа сзади, прогнувшись. 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00250" cy="971550"/>
                  <wp:effectExtent l="19050" t="0" r="0" b="0"/>
                  <wp:docPr id="19" name="Рисунок 8" descr="https://arhivurokov.ru/kopilka/uploads/user_file_551937d669836/razvitiie-ghibkosti-u-shkol-nikov-4-6-klassov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51937d669836/razvitiie-ghibkosti-u-shkol-nikov-4-6-klassov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t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CD8" w:rsidTr="009E2CD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сед согнув ноги в коленях, руки в упоре сзади на полу. 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1- 2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оторваться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пола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3-4 –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Стараться достать ягодицами пяток, руки прямые.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5850" cy="819150"/>
                  <wp:effectExtent l="19050" t="0" r="0" b="0"/>
                  <wp:docPr id="20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CD8" w:rsidTr="009E2CD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– лежа на животе, на полу, руки согнуты у груди.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1-4 – медленно выпрямить руки, прогнуться.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—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71625" cy="1057275"/>
                  <wp:effectExtent l="19050" t="0" r="9525" b="0"/>
                  <wp:docPr id="21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t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CD8" w:rsidTr="009E2CD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лежа на спине, руки вдоль туловища. 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 поднять левую ногу вверх, захватить ее руками, плавно притягивать ее к туловищу,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2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CD8" w:rsidTr="009E2CD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стойка ноги врозь. 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правая рука вверх, левая вниз,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2-3 - согнуть руки назад и соединить пальцы в замок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57225" cy="1476375"/>
                  <wp:effectExtent l="19050" t="0" r="9525" b="0"/>
                  <wp:docPr id="23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CD8" w:rsidTr="009E2CD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п. - стойка ноги врозь. 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1-4 - круговое движение туловищем вправо, 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71575" cy="1228725"/>
                  <wp:effectExtent l="19050" t="0" r="9525" b="0"/>
                  <wp:docPr id="24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CD8" w:rsidTr="009E2CD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лежа на животе, ноги врозь, взяться руками за голени снаружи. 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1-2- прогнуться в спине,</w:t>
            </w: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 задержаться в этом положения 2-3 с, 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7300" cy="1419225"/>
                  <wp:effectExtent l="19050" t="0" r="0" b="0"/>
                  <wp:docPr id="25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CD8" w:rsidTr="009E2CD8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E2CD8" w:rsidRDefault="009E2C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2CD8" w:rsidRDefault="009E2CD8">
            <w:pPr>
              <w:spacing w:after="0"/>
              <w:rPr>
                <w:rFonts w:cs="Times New Roman"/>
              </w:rPr>
            </w:pPr>
          </w:p>
        </w:tc>
      </w:tr>
    </w:tbl>
    <w:p w:rsidR="009E2CD8" w:rsidRDefault="009E2CD8" w:rsidP="009E2CD8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9E2CD8" w:rsidRDefault="009E2CD8" w:rsidP="009E2CD8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силы предназначены следующие комплексы упражнений (таблица 8). </w:t>
      </w:r>
    </w:p>
    <w:p w:rsidR="009E2CD8" w:rsidRDefault="009E2CD8" w:rsidP="009E2CD8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CD8" w:rsidRDefault="009E2CD8" w:rsidP="009E2CD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8 – Комплекс упражнений для развития силы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6"/>
        <w:gridCol w:w="4086"/>
        <w:gridCol w:w="2311"/>
        <w:gridCol w:w="2311"/>
      </w:tblGrid>
      <w:tr w:rsidR="009E2CD8" w:rsidTr="009E2CD8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Содержания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Дозировка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</w:t>
            </w:r>
          </w:p>
        </w:tc>
      </w:tr>
      <w:tr w:rsidR="009E2CD8" w:rsidRPr="00395515" w:rsidTr="009E2CD8">
        <w:trPr>
          <w:trHeight w:val="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Жим штанги в прямой стойке.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груди, хват средний.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 жим штанги вверх.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 И.п.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 тоже самой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 И.п.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Повороты туловища со штангой на плечах.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плечах.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поворот туловища в правую сторону.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поворот туловища в левую сторону.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 п 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Наклоны туловища со штангой на плечах.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 - стойка ноги врозь, штанга на плечах.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1 - наклон туловища вниз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п.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3 - тоже самое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4 - И.п.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 поды со штангой.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п. – стойка ноги врозь, штанга на плечах за головой.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вы под правой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вы под левой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Приседания со штангой 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стойка ноги врозь, штанга на плечах за головой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присяд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прияд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Становая тяга.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п. стойка на ширине плеч, ноги слегка согнуты в коленях. Штанга на полу, хват средний.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выпрямиться, приподнять плечи, руки прямые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Жим лежа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 – лежа на скамье, штанга на вытянутых руках, хват средний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опустить штангу на грудь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– и.п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4-  и.п 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Подтягивания на перекладине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– вис на перекладине , хват прямой 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сгибание рук,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 п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Отжимание от пола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И.п -  упор лежа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Отжимание на брусьях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И.п – вис на брусьях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и.п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и.п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3 -5 раз 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4 раз 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6 раз 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раз 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раз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раз 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раз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Спина прямая, смотреть вперед</w:t>
            </w: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Держать спину ровно.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 глубже, ноги прямые.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 прямая, выпад глубже.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Спина прямая, колени не уходят за носки, смотреть вперед.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Поднимать штангу ногами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Штангу опускаем на грудь – вдох, штангу поднимаем выдох. Следить за дыханием.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упражнение без рывков , раскачки. Подбородок выше перекладины.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Спина, таз ноги составляют одну прямую. </w:t>
            </w: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E2CD8" w:rsidRDefault="009E2C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E2CD8" w:rsidRDefault="009E2CD8" w:rsidP="009E2CD8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9E2CD8" w:rsidRDefault="009E2CD8" w:rsidP="009E2CD8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2</w:t>
      </w:r>
    </w:p>
    <w:p w:rsidR="009E2CD8" w:rsidRDefault="009E2CD8" w:rsidP="009E2CD8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tbl>
      <w:tblPr>
        <w:tblStyle w:val="ae"/>
        <w:tblW w:w="94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2691"/>
        <w:gridCol w:w="5312"/>
      </w:tblGrid>
      <w:tr w:rsidR="00495518" w:rsidRPr="005521F0" w:rsidTr="00516551">
        <w:trPr>
          <w:tblHeader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518" w:rsidRPr="005521F0" w:rsidRDefault="00495518" w:rsidP="00516551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5521F0">
              <w:rPr>
                <w:sz w:val="24"/>
                <w:szCs w:val="24"/>
              </w:rPr>
              <w:t xml:space="preserve"> </w:t>
            </w:r>
          </w:p>
          <w:p w:rsidR="00495518" w:rsidRPr="005521F0" w:rsidRDefault="00495518" w:rsidP="00516551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5521F0">
              <w:rPr>
                <w:sz w:val="24"/>
                <w:szCs w:val="24"/>
              </w:rPr>
              <w:t xml:space="preserve"> </w:t>
            </w:r>
          </w:p>
          <w:p w:rsidR="00495518" w:rsidRPr="005521F0" w:rsidRDefault="00495518" w:rsidP="00516551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518" w:rsidRPr="005521F0" w:rsidRDefault="00495518" w:rsidP="00516551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5521F0">
              <w:rPr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5521F0">
              <w:rPr>
                <w:sz w:val="24"/>
                <w:szCs w:val="24"/>
              </w:rPr>
              <w:t xml:space="preserve"> </w:t>
            </w: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518" w:rsidRPr="005521F0" w:rsidRDefault="00495518" w:rsidP="00516551">
            <w:pPr>
              <w:jc w:val="center"/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495518" w:rsidRPr="00A81FF2" w:rsidTr="00516551">
        <w:tc>
          <w:tcPr>
            <w:tcW w:w="94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518" w:rsidRPr="00495518" w:rsidRDefault="00495518" w:rsidP="00516551">
            <w:pPr>
              <w:rPr>
                <w:sz w:val="24"/>
                <w:szCs w:val="24"/>
                <w:lang w:val="ru-RU"/>
              </w:rPr>
            </w:pPr>
            <w:r w:rsidRPr="009E2C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ОК-9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495518" w:rsidRPr="005521F0" w:rsidTr="00516551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518" w:rsidRPr="005521F0" w:rsidRDefault="00495518" w:rsidP="00516551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518" w:rsidRPr="00495518" w:rsidRDefault="00495518" w:rsidP="00516551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95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495518" w:rsidRPr="00495518" w:rsidRDefault="00495518" w:rsidP="00516551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95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495518" w:rsidRPr="00495518" w:rsidRDefault="00495518" w:rsidP="00516551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95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495518" w:rsidRPr="00495518" w:rsidRDefault="00495518" w:rsidP="00516551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95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495518" w:rsidRPr="00495518" w:rsidRDefault="00495518" w:rsidP="00516551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95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</w:t>
            </w:r>
            <w:r w:rsidRPr="00495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495518" w:rsidRPr="00495518" w:rsidRDefault="00495518" w:rsidP="00516551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95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технику выполнения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518" w:rsidRPr="00495518" w:rsidRDefault="00495518" w:rsidP="005165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Показателем хорошего самочувствия является?</w:t>
            </w:r>
          </w:p>
          <w:p w:rsidR="00495518" w:rsidRPr="00495518" w:rsidRDefault="00495518" w:rsidP="005165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указание учителя </w:t>
            </w:r>
          </w:p>
          <w:p w:rsidR="00495518" w:rsidRPr="00495518" w:rsidRDefault="00495518" w:rsidP="005165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желание заниматься спортом</w:t>
            </w:r>
          </w:p>
          <w:p w:rsidR="00495518" w:rsidRPr="00495518" w:rsidRDefault="00495518" w:rsidP="005165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</w:t>
            </w:r>
          </w:p>
          <w:p w:rsidR="00495518" w:rsidRPr="00495518" w:rsidRDefault="00495518" w:rsidP="005165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успеваемость</w:t>
            </w:r>
          </w:p>
          <w:p w:rsidR="00495518" w:rsidRPr="00495518" w:rsidRDefault="00495518" w:rsidP="0051655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растут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не меняются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снижаются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изменяются по временам года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3. Кто в футбольной команде может играть руками?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бек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форвард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голкипер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хавбек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4. Лыжные гонки – это: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бег на лыжах по дистанции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спуск с горы на лыжах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бег на лыжах со стрельбой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катание на лыжах за буксиром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5. Как определять пульс?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пальцами на артерии у лучезапястного сустава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глядя на себя в зеркало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положив руку на солнечное сплетение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сжав пальцы в замок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</w:rPr>
              <w:t>6. Оздоровительная тренировка позволяет добиться: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Максимального расслабления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</w:rPr>
              <w:t>Улучшение физических качеств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bCs/>
                <w:sz w:val="24"/>
                <w:szCs w:val="24"/>
              </w:rPr>
              <w:t>Рекордных на мировом уровне спортивных результатов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Сокращения рабочего дня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7. С какого расстояния пробивается пенальти в футболе?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От 3-х до 5-ти метров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351673">
                <w:rPr>
                  <w:rFonts w:ascii="Times New Roman" w:hAnsi="Times New Roman" w:cs="Times New Roman"/>
                  <w:sz w:val="24"/>
                  <w:szCs w:val="24"/>
                </w:rPr>
                <w:t>7 метров</w:t>
              </w:r>
            </w:smartTag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351673">
                <w:rPr>
                  <w:rFonts w:ascii="Times New Roman" w:hAnsi="Times New Roman" w:cs="Times New Roman"/>
                  <w:sz w:val="24"/>
                  <w:szCs w:val="24"/>
                </w:rPr>
                <w:t>11 метров</w:t>
              </w:r>
            </w:smartTag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от 15-ти до 20-ти метров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8. В какие спортивные игры играют с мячом?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бильярд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большой теннис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бадминтон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керлинг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9. Гиревой спорт – это вид спорта, направленный на развитие следующих качеств: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скоростные качества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силовые способности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координационные способности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10. Какие действия игрока разрешены правилами баскетбола?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бег с мячом в руках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передачи и броски мяча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столкновения, удары, захваты, толчки, подножки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разговоры с судьей во время игры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 xml:space="preserve">11. Каковы отличительные черты соревновательной деятельности? 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наличие телевизионной трансляции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выявление сильнейшего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предварительное информирование о соревнованиях в газетах</w:t>
            </w:r>
          </w:p>
          <w:p w:rsidR="00495518" w:rsidRPr="005521F0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красивая форма на спортсменах</w:t>
            </w:r>
          </w:p>
        </w:tc>
      </w:tr>
      <w:tr w:rsidR="00495518" w:rsidRPr="00A7451C" w:rsidTr="00516551">
        <w:trPr>
          <w:trHeight w:val="8366"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518" w:rsidRPr="005521F0" w:rsidRDefault="00495518" w:rsidP="00516551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518" w:rsidRPr="00351673" w:rsidRDefault="00495518" w:rsidP="00516551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495518" w:rsidRPr="00351673" w:rsidRDefault="00495518" w:rsidP="00516551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495518" w:rsidRPr="00351673" w:rsidRDefault="00495518" w:rsidP="00516551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495518" w:rsidRPr="00351673" w:rsidRDefault="00495518" w:rsidP="00516551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495518" w:rsidRPr="00351673" w:rsidRDefault="00495518" w:rsidP="00516551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заболеваний, связанных с учебной и производственной деятельностью;</w:t>
            </w:r>
          </w:p>
          <w:p w:rsidR="00495518" w:rsidRPr="00351673" w:rsidRDefault="00495518" w:rsidP="00516551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495518" w:rsidRPr="00351673" w:rsidRDefault="00495518" w:rsidP="00516551">
            <w:pPr>
              <w:rPr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самостоятельно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Нормативы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 xml:space="preserve"> ступени ВФСК ГТО для мужчин</w:t>
            </w:r>
          </w:p>
          <w:p w:rsidR="00495518" w:rsidRPr="005521F0" w:rsidRDefault="00495518" w:rsidP="0051655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1F0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BD3C128" wp14:editId="55A5E39C">
                  <wp:extent cx="2466975" cy="3086100"/>
                  <wp:effectExtent l="19050" t="0" r="9525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518" w:rsidRPr="005521F0" w:rsidRDefault="00495518" w:rsidP="0051655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95518" w:rsidRPr="00351673" w:rsidRDefault="00495518" w:rsidP="005165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673">
              <w:rPr>
                <w:rFonts w:ascii="Times New Roman" w:hAnsi="Times New Roman"/>
                <w:sz w:val="24"/>
                <w:szCs w:val="24"/>
              </w:rPr>
              <w:t xml:space="preserve">Нормативы </w:t>
            </w:r>
            <w:r w:rsidRPr="005521F0">
              <w:rPr>
                <w:rFonts w:ascii="Times New Roman" w:hAnsi="Times New Roman"/>
                <w:sz w:val="24"/>
                <w:szCs w:val="24"/>
              </w:rPr>
              <w:t>VI</w:t>
            </w:r>
            <w:r w:rsidRPr="00351673">
              <w:rPr>
                <w:rFonts w:ascii="Times New Roman" w:hAnsi="Times New Roman"/>
                <w:sz w:val="24"/>
                <w:szCs w:val="24"/>
              </w:rPr>
              <w:t xml:space="preserve"> ступени ВФСК ГТО для женщин</w:t>
            </w:r>
          </w:p>
          <w:p w:rsidR="00495518" w:rsidRPr="005521F0" w:rsidRDefault="00495518" w:rsidP="005165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1F0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819CDD5" wp14:editId="70FA4F60">
                  <wp:extent cx="2543175" cy="3105150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промежуточного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подготовленности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студентов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курсов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специального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медицинского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отделения</w:t>
            </w:r>
            <w:r w:rsidRPr="0035167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(юноши)</w:t>
            </w:r>
          </w:p>
          <w:p w:rsidR="00495518" w:rsidRPr="00351673" w:rsidRDefault="00495518" w:rsidP="00516551">
            <w:pPr>
              <w:rPr>
                <w:rFonts w:ascii="Arial" w:hAnsi="Arial" w:cs="Arial"/>
                <w:i/>
                <w:color w:val="C00000"/>
                <w:sz w:val="24"/>
                <w:szCs w:val="24"/>
              </w:rPr>
            </w:pPr>
          </w:p>
          <w:tbl>
            <w:tblPr>
              <w:tblW w:w="52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1990"/>
              <w:gridCol w:w="737"/>
              <w:gridCol w:w="552"/>
              <w:gridCol w:w="460"/>
              <w:gridCol w:w="552"/>
              <w:gridCol w:w="649"/>
            </w:tblGrid>
            <w:tr w:rsidR="00495518" w:rsidRPr="005521F0" w:rsidTr="00516551">
              <w:trPr>
                <w:tblHeader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2810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495518" w:rsidRPr="005521F0" w:rsidTr="00516551">
              <w:trPr>
                <w:tblHeader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495518" w:rsidRPr="005521F0" w:rsidTr="00516551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(сек)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5,9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6,7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7,1</w:t>
                  </w:r>
                </w:p>
              </w:tc>
            </w:tr>
            <w:tr w:rsidR="00495518" w:rsidRPr="005521F0" w:rsidTr="00516551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(м)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2100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180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1500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495518" w:rsidRPr="005521F0" w:rsidTr="00516551">
              <w:trPr>
                <w:cantSplit/>
                <w:trHeight w:val="587"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190</w:t>
                  </w:r>
                </w:p>
              </w:tc>
            </w:tr>
            <w:tr w:rsidR="00495518" w:rsidRPr="005521F0" w:rsidTr="00516551">
              <w:trPr>
                <w:cantSplit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495518" w:rsidRPr="005521F0" w:rsidTr="00516551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Подтягивание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висе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495518" w:rsidRPr="005521F0" w:rsidTr="00516551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495518" w:rsidRPr="00A7451C" w:rsidTr="00516551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+15</w:t>
                  </w:r>
                </w:p>
              </w:tc>
            </w:tr>
          </w:tbl>
          <w:p w:rsidR="00495518" w:rsidRPr="00351673" w:rsidRDefault="00495518" w:rsidP="00516551">
            <w:pPr>
              <w:rPr>
                <w:sz w:val="24"/>
                <w:szCs w:val="24"/>
              </w:rPr>
            </w:pPr>
          </w:p>
          <w:p w:rsidR="00495518" w:rsidRPr="00351673" w:rsidRDefault="00495518" w:rsidP="00516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 xml:space="preserve"> упр. 5 исключается, прыжок в длину с места заменяется приседанием.</w:t>
            </w:r>
          </w:p>
          <w:p w:rsidR="00495518" w:rsidRPr="00351673" w:rsidRDefault="00495518" w:rsidP="00516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95518" w:rsidRPr="00351673" w:rsidRDefault="00495518" w:rsidP="00516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 xml:space="preserve">Тесты промежуточного контроля физической подготовленности студентов 1-4 курсов специального медицинского отделения </w:t>
            </w:r>
            <w:r w:rsidRPr="003516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(девушки)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W w:w="523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"/>
              <w:gridCol w:w="1984"/>
              <w:gridCol w:w="736"/>
              <w:gridCol w:w="552"/>
              <w:gridCol w:w="460"/>
              <w:gridCol w:w="552"/>
              <w:gridCol w:w="639"/>
            </w:tblGrid>
            <w:tr w:rsidR="00495518" w:rsidRPr="005521F0" w:rsidTr="00516551"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280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495518" w:rsidRPr="005521F0" w:rsidTr="00516551"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495518" w:rsidRPr="005521F0" w:rsidTr="00516551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(сек)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7,8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8,3</w:t>
                  </w:r>
                </w:p>
              </w:tc>
            </w:tr>
            <w:tr w:rsidR="00495518" w:rsidRPr="005521F0" w:rsidTr="00516551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бег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495518" w:rsidRPr="005521F0" w:rsidTr="00516551">
              <w:trPr>
                <w:cantSplit/>
                <w:trHeight w:val="483"/>
              </w:trPr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</w:p>
                <w:p w:rsidR="00495518" w:rsidRPr="000F61AF" w:rsidRDefault="00495518" w:rsidP="00516551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</w:t>
                  </w:r>
                </w:p>
              </w:tc>
            </w:tr>
            <w:tr w:rsidR="00495518" w:rsidRPr="005521F0" w:rsidTr="00516551">
              <w:trPr>
                <w:cantSplit/>
              </w:trPr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495518" w:rsidRPr="005521F0" w:rsidTr="00516551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Сгибание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животе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495518" w:rsidRPr="005521F0" w:rsidTr="00516551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 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495518" w:rsidRPr="00A7451C" w:rsidTr="00516551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5521F0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495518" w:rsidRPr="000F61AF" w:rsidRDefault="00495518" w:rsidP="00516551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</w:tr>
          </w:tbl>
          <w:p w:rsidR="00495518" w:rsidRPr="00351673" w:rsidRDefault="00495518" w:rsidP="00516551">
            <w:pPr>
              <w:rPr>
                <w:sz w:val="24"/>
                <w:szCs w:val="24"/>
              </w:rPr>
            </w:pPr>
          </w:p>
          <w:p w:rsidR="00495518" w:rsidRPr="00351673" w:rsidRDefault="00495518" w:rsidP="00516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 xml:space="preserve"> упр. 5 исключается, прыжок в длину с места заменяется приседанием.</w:t>
            </w:r>
          </w:p>
          <w:p w:rsidR="00495518" w:rsidRPr="00351673" w:rsidRDefault="00495518" w:rsidP="00516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студентов с пороком сердца упр. 1 исключается, а упр. 2 выполняется в объеме 70% от принятых норм.</w:t>
            </w:r>
          </w:p>
        </w:tc>
      </w:tr>
      <w:tr w:rsidR="00495518" w:rsidRPr="00A7451C" w:rsidTr="00516551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518" w:rsidRPr="005521F0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518" w:rsidRPr="00351673" w:rsidRDefault="00495518" w:rsidP="0051655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навыками использования физических упражнений разной функционально направленности в режиме учебной и производственной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 с целью профилактики переутомления и сохранения высокой работоспособности;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навыками </w:t>
            </w:r>
            <w:r w:rsidRPr="00351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подготовки к выполнению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Примерная тематика рефератов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 xml:space="preserve">1. Диагноз и краткая характеристика заболевания студента. 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2. Влияние заболевания на личную. работоспособность и самочувствие.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5. Физическая культура в общекультурной и профессиональной подготовке специалиста.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6. Физическая культура и спорт как социальные феномены общества.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7. Основы здорового образа жизни.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 Общая физическая и специальная подготовка в системе физического воспитания.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9. Основы оздоровительной физической культуры.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10. Общие положения, организация и судейство соревнований.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11. Допинг и антидопинговый контроль.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12. Массаж, как средство реабилитации.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13. Лечебная физическая культура: средства и методы.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14. Подвижная игра, как средство и метод физического развития.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sz w:val="24"/>
                <w:szCs w:val="24"/>
              </w:rPr>
              <w:t>15. Тестирование уровня физического развития студентов.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iCs/>
                <w:sz w:val="24"/>
                <w:szCs w:val="24"/>
              </w:rPr>
              <w:t>16. Современные проблемы физической культуры и спорта.</w:t>
            </w:r>
          </w:p>
          <w:p w:rsidR="00495518" w:rsidRPr="00351673" w:rsidRDefault="00495518" w:rsidP="00516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1673">
              <w:rPr>
                <w:rFonts w:ascii="Times New Roman" w:hAnsi="Times New Roman" w:cs="Times New Roman"/>
                <w:iCs/>
                <w:sz w:val="24"/>
                <w:szCs w:val="24"/>
              </w:rPr>
              <w:t>17. Комплекс ГТО: история и современность</w:t>
            </w:r>
          </w:p>
        </w:tc>
      </w:tr>
    </w:tbl>
    <w:p w:rsidR="009E2CD8" w:rsidRDefault="009E2CD8" w:rsidP="009E2CD8">
      <w:pPr>
        <w:jc w:val="right"/>
        <w:rPr>
          <w:lang w:val="ru-RU"/>
        </w:rPr>
      </w:pPr>
      <w:bookmarkStart w:id="0" w:name="_GoBack"/>
      <w:bookmarkEnd w:id="0"/>
    </w:p>
    <w:p w:rsidR="009E2CD8" w:rsidRDefault="009E2CD8" w:rsidP="009E2CD8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9E2CD8" w:rsidRDefault="009E2CD8" w:rsidP="009E2CD8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9E2CD8" w:rsidRPr="00395515" w:rsidRDefault="009E2CD8" w:rsidP="009E2CD8">
      <w:pPr>
        <w:jc w:val="center"/>
        <w:rPr>
          <w:rStyle w:val="FontStyle21"/>
          <w:b/>
          <w:sz w:val="24"/>
          <w:szCs w:val="24"/>
          <w:lang w:val="ru-RU"/>
        </w:rPr>
      </w:pPr>
      <w:r>
        <w:rPr>
          <w:rStyle w:val="FontStyle21"/>
          <w:b/>
          <w:sz w:val="24"/>
          <w:szCs w:val="24"/>
          <w:lang w:val="ru-RU"/>
        </w:rPr>
        <w:t>МЕТОДИЧЕСКИЕ УКАЗАНИЯ</w:t>
      </w:r>
    </w:p>
    <w:p w:rsidR="009E2CD8" w:rsidRPr="00395515" w:rsidRDefault="009E2CD8" w:rsidP="009E2CD8">
      <w:pPr>
        <w:jc w:val="center"/>
        <w:rPr>
          <w:i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ТЕХНИКА БЕЗОПАСНОСТИ ПРИ ЗАНЯТИЯХ ФИЗИЧЕСКОЙ КУЛЬТУРОЙ И СПОРТОМ</w:t>
      </w:r>
    </w:p>
    <w:p w:rsidR="009E2CD8" w:rsidRDefault="009E2CD8" w:rsidP="009E2CD8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ЛЕГКОЙ АТЛЕТИКЕ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в соответствии с погодными условиями (на улице спортивный костюм, обувь с нескользской подошвой, при необходимости шапочку, перчатки)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Протереть насухо спортивные снаряды для метания (диск, ядро, гранату и т.п.).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 ТРЕБОВАНИЯ БЕЗОПАСНОСТИ ВО ВРЕМЯ ЗАНЯТИЙ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Во избежание столкновений исключить резко "стопорящую" остановку.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выполнять прыжки на неровном, рыхлом и скользком грунте, не приземляться при прыжках на руки.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Перед выполнением упражнений по метанию посмотреть, нет ли людей в секторе метания.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Не производить метания без разрешения учителя, не оставлять без присмотра спортивный инвентарь.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3.7. Не подавать снаряд для метания друг другу броском.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плохом самочувствии прекратить занятия и сообщить об этом преподавателю.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9E2CD8" w:rsidRDefault="009E2CD8" w:rsidP="009E2CD8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9E2CD8" w:rsidRDefault="009E2CD8" w:rsidP="009E2CD8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ГИМНАСТИКЕ</w:t>
      </w:r>
    </w:p>
    <w:p w:rsidR="009E2CD8" w:rsidRDefault="009E2CD8" w:rsidP="009E2CD8">
      <w:pPr>
        <w:pStyle w:val="a7"/>
        <w:ind w:firstLine="709"/>
        <w:jc w:val="both"/>
      </w:pPr>
      <w:r>
        <w:t>1. ОБЩИЕ ТРЕБОВАНИЯ БЕЗОПАСНОСТИ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</w:t>
      </w:r>
      <w:r>
        <w:lastRenderedPageBreak/>
        <w:t>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В процессе занятий обучающиеся должны соблюдать порядок выполнения упражнений и правила личной гигиены.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спортивный костюм и спортивную обувь с нескользкой подошвой.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В местах соскоков со снарядов положить гимнастические маты так, чтобы их поверхность была ровной.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Не выполнять упражнения на спортивных снарядах с влажными ладонями.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стоять близко к спортивному снаряду при выполнении упражнений другим обучающимся.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При выполнении упражнений потоком (один за другим) соблюдать достаточные интервалы, чтобы не было столкновений.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9E2CD8" w:rsidRDefault="009E2CD8" w:rsidP="009E2CD8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9E2CD8" w:rsidRDefault="009E2CD8" w:rsidP="009E2CD8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ЛЫЖНОМУ СПОРТУ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легкую, теплую, не стесняющую движений одежду, шерстяные носки, перчатки или варежки.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Соблюдать интервал при движении на лыжах по дистанции 3-4 м, при спусках с горы - не менее 30 м.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При спуске с горы не выставлять вперед лыжные палки.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После спуска с горы не останавливаться у подножия горы во избежание столкновений с другими лыжниками.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Следить друг за другом и немедленно сообщить преподавателю о первых же признаках обморожения.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Во избежание потертостей ног не ходить на лыжах в тесной или слишком свободной обуви.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первых признаках обморожения, а также при плохом самочувствии, сообщить об этом преподавателю.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Проверить по списку наличие всех обучающихся.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Убрать в отведенное место для хранения спортивный инвентарь.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9E2CD8" w:rsidRDefault="009E2CD8" w:rsidP="009E2CD8">
      <w:pPr>
        <w:pStyle w:val="a7"/>
        <w:spacing w:before="0" w:beforeAutospacing="0" w:after="0" w:afterAutospacing="0"/>
        <w:jc w:val="center"/>
      </w:pPr>
      <w:r>
        <w:rPr>
          <w:rStyle w:val="af"/>
        </w:rPr>
        <w:t xml:space="preserve">ИНСТРУКЦИЯ ПО ОХРАНЕ ТРУДА ПРИ ПРОВЕДЕНИИ ЗАНЯТИЙ </w:t>
      </w:r>
    </w:p>
    <w:p w:rsidR="009E2CD8" w:rsidRDefault="009E2CD8" w:rsidP="009E2CD8">
      <w:pPr>
        <w:pStyle w:val="a7"/>
        <w:spacing w:before="0" w:beforeAutospacing="0" w:after="0" w:afterAutospacing="0"/>
        <w:jc w:val="center"/>
      </w:pPr>
      <w:r>
        <w:rPr>
          <w:rStyle w:val="af"/>
        </w:rPr>
        <w:t>ПО СПОРТИВНЫМ И ПОДВИЖНЫМ ИГРАМ (ФУТБОЛ, ВОЛЕЙБОЛ, БАСКЕТБОЛ, ТЕННИС И ДР.)</w:t>
      </w:r>
    </w:p>
    <w:p w:rsidR="009E2CD8" w:rsidRDefault="009E2CD8" w:rsidP="009E2CD8">
      <w:pPr>
        <w:pStyle w:val="a7"/>
        <w:spacing w:before="0" w:beforeAutospacing="0" w:after="0" w:afterAutospacing="0"/>
        <w:jc w:val="center"/>
      </w:pP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 ОБЩИЕ ТРЕБОВАНИЯ БЕЗОПАСНОСТИ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должно соблюдаться расписание учебных занятий, установленные режимы занятий и отдыха.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left="142" w:firstLine="142"/>
        <w:jc w:val="both"/>
      </w:pPr>
      <w: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и спортивную обувь с нескользкой подошвой.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состояние и отсутствие посторонних предметов на полу или спортивной площадке.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разминку, тщательно проветрить спортивный зал.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Начинать игру, делать остановки в игре и заканчивать игру только по команде (сигналу) преподавателя.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Строго выполнять правила проведения подвижной игры.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Избегать столкновений с игроками, толчков и ударов по рукам и ногам игроков.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падениях необходимо сгруппироваться во избежание получения травмы.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3.5. Внимательно слушать и выполнять все команды (сигналы) преподавателя.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спортивный инвентарь и провести влажную уборку спортивного зала.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Тщательно проветрить спортивный зал.</w:t>
      </w:r>
    </w:p>
    <w:p w:rsidR="009E2CD8" w:rsidRDefault="009E2CD8" w:rsidP="009E2CD8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Снять спортивную одежду и спортивную обувь и принять душ или вымыть лицо и руки с мылом.</w:t>
      </w:r>
    </w:p>
    <w:p w:rsidR="009E2CD8" w:rsidRDefault="009E2CD8" w:rsidP="009E2CD8">
      <w:pPr>
        <w:rPr>
          <w:rFonts w:ascii="Times New Roman" w:hAnsi="Times New Roman" w:cs="Times New Roman"/>
          <w:lang w:val="ru-RU"/>
        </w:rPr>
      </w:pPr>
    </w:p>
    <w:p w:rsidR="009E2CD8" w:rsidRDefault="009E2CD8" w:rsidP="009E2CD8">
      <w:pPr>
        <w:rPr>
          <w:lang w:val="ru-RU"/>
        </w:rPr>
      </w:pPr>
    </w:p>
    <w:p w:rsidR="009E2CD8" w:rsidRDefault="009E2CD8" w:rsidP="009E2CD8">
      <w:pPr>
        <w:ind w:firstLine="709"/>
        <w:jc w:val="right"/>
        <w:rPr>
          <w:lang w:val="ru-RU"/>
        </w:rPr>
      </w:pPr>
    </w:p>
    <w:p w:rsidR="00634A3F" w:rsidRPr="009E2CD8" w:rsidRDefault="00634A3F">
      <w:pPr>
        <w:rPr>
          <w:lang w:val="ru-RU"/>
        </w:rPr>
      </w:pPr>
    </w:p>
    <w:sectPr w:rsidR="00634A3F" w:rsidRPr="009E2CD8" w:rsidSect="00634A3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3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4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</w:lvl>
  </w:abstractNum>
  <w:abstractNum w:abstractNumId="5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6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7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8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9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0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1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95515"/>
    <w:rsid w:val="00495518"/>
    <w:rsid w:val="00634A3F"/>
    <w:rsid w:val="009E2CD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57EF04B-8B8B-4D74-B321-64C55296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CD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E2CD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E2CD8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9E2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1"/>
    <w:uiPriority w:val="99"/>
    <w:semiHidden/>
    <w:unhideWhenUsed/>
    <w:rsid w:val="009E2CD8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semiHidden/>
    <w:rsid w:val="009E2CD8"/>
  </w:style>
  <w:style w:type="paragraph" w:styleId="aa">
    <w:name w:val="Plain Text"/>
    <w:basedOn w:val="a"/>
    <w:link w:val="ab"/>
    <w:unhideWhenUsed/>
    <w:rsid w:val="009E2CD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Знак"/>
    <w:basedOn w:val="a0"/>
    <w:link w:val="aa"/>
    <w:rsid w:val="009E2CD8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9E2CD8"/>
    <w:pPr>
      <w:ind w:left="720"/>
      <w:contextualSpacing/>
    </w:pPr>
  </w:style>
  <w:style w:type="paragraph" w:customStyle="1" w:styleId="Style11">
    <w:name w:val="Style11"/>
    <w:basedOn w:val="a"/>
    <w:uiPriority w:val="99"/>
    <w:rsid w:val="009E2CD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d">
    <w:name w:val="Содержимое таблицы"/>
    <w:basedOn w:val="a"/>
    <w:uiPriority w:val="99"/>
    <w:rsid w:val="009E2CD8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character" w:customStyle="1" w:styleId="FontStyle20">
    <w:name w:val="Font Style20"/>
    <w:uiPriority w:val="99"/>
    <w:rsid w:val="009E2CD8"/>
    <w:rPr>
      <w:rFonts w:ascii="Georgia" w:hAnsi="Georgia" w:hint="default"/>
      <w:sz w:val="12"/>
    </w:rPr>
  </w:style>
  <w:style w:type="character" w:customStyle="1" w:styleId="1">
    <w:name w:val="Основной текст с отступом Знак1"/>
    <w:basedOn w:val="a0"/>
    <w:link w:val="a8"/>
    <w:uiPriority w:val="99"/>
    <w:semiHidden/>
    <w:locked/>
    <w:rsid w:val="009E2CD8"/>
    <w:rPr>
      <w:i/>
      <w:iCs/>
      <w:sz w:val="24"/>
      <w:szCs w:val="24"/>
      <w:lang w:eastAsia="ru-RU"/>
    </w:rPr>
  </w:style>
  <w:style w:type="character" w:customStyle="1" w:styleId="FontStyle17">
    <w:name w:val="Font Style17"/>
    <w:rsid w:val="009E2CD8"/>
    <w:rPr>
      <w:rFonts w:ascii="Times New Roman" w:hAnsi="Times New Roman" w:cs="Times New Roman" w:hint="default"/>
      <w:b/>
      <w:bCs w:val="0"/>
      <w:sz w:val="16"/>
    </w:rPr>
  </w:style>
  <w:style w:type="character" w:customStyle="1" w:styleId="apple-converted-space">
    <w:name w:val="apple-converted-space"/>
    <w:basedOn w:val="a0"/>
    <w:rsid w:val="009E2CD8"/>
  </w:style>
  <w:style w:type="character" w:customStyle="1" w:styleId="FontStyle21">
    <w:name w:val="Font Style21"/>
    <w:rsid w:val="009E2CD8"/>
    <w:rPr>
      <w:rFonts w:ascii="Times New Roman" w:hAnsi="Times New Roman" w:cs="Times New Roman" w:hint="default"/>
      <w:sz w:val="12"/>
      <w:szCs w:val="12"/>
    </w:rPr>
  </w:style>
  <w:style w:type="table" w:styleId="ae">
    <w:name w:val="Table Grid"/>
    <w:basedOn w:val="a1"/>
    <w:uiPriority w:val="59"/>
    <w:rsid w:val="009E2CD8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trong"/>
    <w:basedOn w:val="a0"/>
    <w:uiPriority w:val="22"/>
    <w:qFormat/>
    <w:rsid w:val="009E2C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hyperlink" Target="https://urait.ru/viewer/samostoyatelnaya-rabota-studenta-po-fizicheskoy-kulture-447949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oleObject" Target="embeddings/oleObject6.bin"/><Relationship Id="rId38" Type="http://schemas.openxmlformats.org/officeDocument/2006/relationships/image" Target="media/image20.png"/><Relationship Id="rId46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metodika-obucheniya-fizicheskoy-kulture-gimnastika-452807" TargetMode="External"/><Relationship Id="rId24" Type="http://schemas.openxmlformats.org/officeDocument/2006/relationships/oleObject" Target="embeddings/oleObject2.bin"/><Relationship Id="rId32" Type="http://schemas.openxmlformats.org/officeDocument/2006/relationships/image" Target="media/image17.png"/><Relationship Id="rId37" Type="http://schemas.openxmlformats.org/officeDocument/2006/relationships/oleObject" Target="embeddings/oleObject8.bin"/><Relationship Id="rId40" Type="http://schemas.openxmlformats.org/officeDocument/2006/relationships/image" Target="media/image21.png"/><Relationship Id="rId45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9.png"/><Relationship Id="rId10" Type="http://schemas.openxmlformats.org/officeDocument/2006/relationships/hyperlink" Target="https://urait.ru/viewer/atleticheskaya-gimnastika-456647" TargetMode="External"/><Relationship Id="rId19" Type="http://schemas.openxmlformats.org/officeDocument/2006/relationships/image" Target="media/image9.png"/><Relationship Id="rId31" Type="http://schemas.openxmlformats.org/officeDocument/2006/relationships/oleObject" Target="embeddings/oleObject5.bin"/><Relationship Id="rId44" Type="http://schemas.openxmlformats.org/officeDocument/2006/relationships/image" Target="media/image24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elektivnye-kursy-po-fizicheskoy-kulture-prakticheskaya-podgotovka-447870%23page/1%20" TargetMode="External"/><Relationship Id="rId14" Type="http://schemas.openxmlformats.org/officeDocument/2006/relationships/image" Target="https://i2.wp.com/beguza.ru/wp-content/uploads/2016/11/pod-kolena-2.jpg?resize=382,401&amp;ssl=1" TargetMode="External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6.png"/><Relationship Id="rId35" Type="http://schemas.openxmlformats.org/officeDocument/2006/relationships/oleObject" Target="embeddings/oleObject7.bin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8" Type="http://schemas.openxmlformats.org/officeDocument/2006/relationships/hyperlink" Target="https://biblio-online.ru/viewer/sportivnye-igry-pravila-taktika-tehnika-444895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10754</Words>
  <Characters>61300</Characters>
  <Application>Microsoft Office Word</Application>
  <DocSecurity>0</DocSecurity>
  <Lines>510</Lines>
  <Paragraphs>143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71911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2019-2020_s15_05_01-МПТ-19_43_plx_Элективные курсы по физической культуре и спорту_специализация N 3 Проектирование металлургических машин и комплексов</dc:title>
  <dc:creator>FastReport.NET</dc:creator>
  <cp:lastModifiedBy>AndreKs</cp:lastModifiedBy>
  <cp:revision>6</cp:revision>
  <dcterms:created xsi:type="dcterms:W3CDTF">2020-09-22T10:20:00Z</dcterms:created>
  <dcterms:modified xsi:type="dcterms:W3CDTF">2020-10-28T19:36:00Z</dcterms:modified>
</cp:coreProperties>
</file>