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1B" w:rsidRDefault="00ED2C1B" w:rsidP="002F6A80">
      <w:pPr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5940425" cy="7678199"/>
            <wp:effectExtent l="0" t="0" r="0" b="0"/>
            <wp:docPr id="5" name="Рисунок 5" descr="C:\Users\User\Desktop\инженерная геология. Правиль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инженерная геология. Правильное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0708">
        <w:rPr>
          <w:b/>
          <w:bCs/>
          <w:sz w:val="24"/>
          <w:szCs w:val="24"/>
        </w:rPr>
        <w:br w:type="page"/>
      </w:r>
      <w:r w:rsidR="00F5174A">
        <w:rPr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5934075" cy="7677150"/>
            <wp:effectExtent l="19050" t="0" r="9525" b="0"/>
            <wp:docPr id="2" name="Рисунок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C1B" w:rsidRDefault="00ED2C1B" w:rsidP="002F6A80">
      <w:pPr>
        <w:ind w:firstLine="0"/>
        <w:jc w:val="center"/>
        <w:rPr>
          <w:b/>
          <w:bCs/>
          <w:sz w:val="24"/>
          <w:szCs w:val="24"/>
        </w:rPr>
      </w:pPr>
    </w:p>
    <w:p w:rsidR="00ED2C1B" w:rsidRDefault="00ED2C1B" w:rsidP="002F6A80">
      <w:pPr>
        <w:ind w:firstLine="0"/>
        <w:jc w:val="center"/>
        <w:rPr>
          <w:b/>
          <w:bCs/>
          <w:sz w:val="24"/>
          <w:szCs w:val="24"/>
        </w:rPr>
      </w:pPr>
    </w:p>
    <w:p w:rsidR="00ED2C1B" w:rsidRDefault="00ED2C1B" w:rsidP="002F6A80">
      <w:pPr>
        <w:ind w:firstLine="0"/>
        <w:jc w:val="center"/>
        <w:rPr>
          <w:b/>
          <w:bCs/>
          <w:sz w:val="24"/>
          <w:szCs w:val="24"/>
        </w:rPr>
      </w:pPr>
    </w:p>
    <w:p w:rsidR="00ED2C1B" w:rsidRDefault="00ED2C1B" w:rsidP="002F6A80">
      <w:pPr>
        <w:ind w:firstLine="0"/>
        <w:jc w:val="center"/>
        <w:rPr>
          <w:b/>
          <w:bCs/>
          <w:sz w:val="24"/>
          <w:szCs w:val="24"/>
        </w:rPr>
      </w:pPr>
    </w:p>
    <w:p w:rsidR="00ED2C1B" w:rsidRDefault="00ED2C1B" w:rsidP="002F6A80">
      <w:pPr>
        <w:ind w:firstLine="0"/>
        <w:jc w:val="center"/>
        <w:rPr>
          <w:b/>
          <w:bCs/>
          <w:sz w:val="24"/>
          <w:szCs w:val="24"/>
        </w:rPr>
      </w:pPr>
    </w:p>
    <w:p w:rsidR="00ED2C1B" w:rsidRDefault="00ED2C1B" w:rsidP="002F6A80">
      <w:pPr>
        <w:ind w:firstLine="0"/>
        <w:jc w:val="center"/>
        <w:rPr>
          <w:b/>
          <w:bCs/>
          <w:sz w:val="24"/>
          <w:szCs w:val="24"/>
        </w:rPr>
      </w:pPr>
    </w:p>
    <w:p w:rsidR="00ED2C1B" w:rsidRDefault="00ED2C1B" w:rsidP="002F6A80">
      <w:pPr>
        <w:ind w:firstLine="0"/>
        <w:jc w:val="center"/>
        <w:rPr>
          <w:b/>
          <w:bCs/>
          <w:sz w:val="24"/>
          <w:szCs w:val="24"/>
        </w:rPr>
      </w:pPr>
    </w:p>
    <w:p w:rsidR="00ED2C1B" w:rsidRDefault="00ED2C1B" w:rsidP="002F6A80">
      <w:pPr>
        <w:ind w:firstLine="0"/>
        <w:jc w:val="center"/>
        <w:rPr>
          <w:b/>
          <w:bCs/>
          <w:sz w:val="24"/>
          <w:szCs w:val="24"/>
        </w:rPr>
      </w:pPr>
    </w:p>
    <w:p w:rsidR="00ED2C1B" w:rsidRDefault="00ED2C1B" w:rsidP="002F6A80">
      <w:pPr>
        <w:ind w:firstLine="0"/>
        <w:jc w:val="center"/>
        <w:rPr>
          <w:b/>
          <w:bCs/>
          <w:sz w:val="24"/>
          <w:szCs w:val="24"/>
        </w:rPr>
      </w:pPr>
    </w:p>
    <w:p w:rsidR="00ED2C1B" w:rsidRDefault="00ED2C1B" w:rsidP="002F6A80">
      <w:pPr>
        <w:ind w:firstLine="0"/>
        <w:jc w:val="center"/>
        <w:rPr>
          <w:b/>
          <w:bCs/>
          <w:sz w:val="24"/>
          <w:szCs w:val="24"/>
        </w:rPr>
      </w:pPr>
    </w:p>
    <w:p w:rsidR="00E1176E" w:rsidRPr="00D44339" w:rsidRDefault="007A0708" w:rsidP="002F6A80">
      <w:pPr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ED2C1B">
        <w:rPr>
          <w:b/>
          <w:noProof/>
        </w:rPr>
        <w:lastRenderedPageBreak/>
        <w:drawing>
          <wp:inline distT="0" distB="0" distL="0" distR="0">
            <wp:extent cx="5940425" cy="8703851"/>
            <wp:effectExtent l="0" t="0" r="0" b="0"/>
            <wp:docPr id="4" name="Рисунок 4" descr="LR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R201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8" t="2696" r="2475" b="17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0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A80" w:rsidRPr="00ED2C1B" w:rsidRDefault="002F6A80" w:rsidP="00194096">
      <w:pPr>
        <w:jc w:val="center"/>
        <w:rPr>
          <w:b/>
          <w:bCs/>
          <w:sz w:val="24"/>
          <w:szCs w:val="24"/>
        </w:rPr>
      </w:pPr>
    </w:p>
    <w:p w:rsidR="00194096" w:rsidRPr="00C063C8" w:rsidRDefault="00194096" w:rsidP="00BB231D">
      <w:pPr>
        <w:ind w:firstLine="0"/>
        <w:jc w:val="center"/>
        <w:rPr>
          <w:b/>
          <w:bCs/>
          <w:sz w:val="24"/>
          <w:szCs w:val="24"/>
        </w:rPr>
      </w:pPr>
      <w:r w:rsidRPr="00C063C8">
        <w:rPr>
          <w:b/>
          <w:bCs/>
          <w:sz w:val="24"/>
          <w:szCs w:val="24"/>
        </w:rPr>
        <w:br w:type="page"/>
      </w:r>
      <w:bookmarkStart w:id="0" w:name="_GoBack"/>
      <w:bookmarkEnd w:id="0"/>
    </w:p>
    <w:p w:rsidR="00194096" w:rsidRPr="00C063C8" w:rsidRDefault="00194096" w:rsidP="00194096">
      <w:pPr>
        <w:pStyle w:val="a5"/>
        <w:ind w:left="1440" w:right="-1"/>
        <w:rPr>
          <w:b/>
          <w:bCs/>
          <w:sz w:val="24"/>
          <w:szCs w:val="24"/>
        </w:rPr>
      </w:pPr>
    </w:p>
    <w:p w:rsidR="00194096" w:rsidRPr="00C063C8" w:rsidRDefault="00194096" w:rsidP="00174379">
      <w:pPr>
        <w:pStyle w:val="a5"/>
        <w:numPr>
          <w:ilvl w:val="0"/>
          <w:numId w:val="3"/>
        </w:numPr>
        <w:ind w:right="-1"/>
        <w:jc w:val="center"/>
        <w:rPr>
          <w:b/>
          <w:bCs/>
          <w:sz w:val="24"/>
          <w:szCs w:val="24"/>
        </w:rPr>
      </w:pPr>
      <w:r w:rsidRPr="00C063C8">
        <w:rPr>
          <w:b/>
          <w:bCs/>
          <w:sz w:val="24"/>
          <w:szCs w:val="24"/>
        </w:rPr>
        <w:t>Цели освоения дисциплины</w:t>
      </w:r>
    </w:p>
    <w:p w:rsidR="00194096" w:rsidRPr="00C063C8" w:rsidRDefault="00194096" w:rsidP="00194096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3C8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C063C8">
        <w:rPr>
          <w:rFonts w:ascii="Times New Roman" w:hAnsi="Times New Roman" w:cs="Times New Roman"/>
          <w:sz w:val="24"/>
          <w:szCs w:val="24"/>
        </w:rPr>
        <w:t>преподавания дисциплины «</w:t>
      </w:r>
      <w:r w:rsidR="00290E40">
        <w:rPr>
          <w:rFonts w:ascii="Times New Roman" w:hAnsi="Times New Roman" w:cs="Times New Roman"/>
          <w:sz w:val="24"/>
          <w:szCs w:val="24"/>
        </w:rPr>
        <w:t>Инженерная геология</w:t>
      </w:r>
      <w:r w:rsidRPr="00C063C8">
        <w:rPr>
          <w:rFonts w:ascii="Times New Roman" w:hAnsi="Times New Roman" w:cs="Times New Roman"/>
          <w:sz w:val="24"/>
          <w:szCs w:val="24"/>
        </w:rPr>
        <w:t xml:space="preserve">» является изучение студентами состава и технологии </w:t>
      </w:r>
      <w:r w:rsidR="00290E40">
        <w:rPr>
          <w:rFonts w:ascii="Times New Roman" w:hAnsi="Times New Roman" w:cs="Times New Roman"/>
          <w:sz w:val="24"/>
          <w:szCs w:val="24"/>
        </w:rPr>
        <w:t xml:space="preserve">инженерно-геологических </w:t>
      </w:r>
      <w:r w:rsidRPr="00C063C8">
        <w:rPr>
          <w:rFonts w:ascii="Times New Roman" w:hAnsi="Times New Roman" w:cs="Times New Roman"/>
          <w:sz w:val="24"/>
          <w:szCs w:val="24"/>
        </w:rPr>
        <w:t>работ, обеспечивающих изыскания, проектирование, строительство и эксплуатацию сооружений,  формирование знаний и практических навыков, необходимых при изучении геологической среды, развивающихся в ней процессах и ее месте в строительной отрасли.</w:t>
      </w:r>
    </w:p>
    <w:p w:rsidR="00194096" w:rsidRPr="00C063C8" w:rsidRDefault="00194096" w:rsidP="00194096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3C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063C8">
        <w:rPr>
          <w:rFonts w:ascii="Times New Roman" w:hAnsi="Times New Roman" w:cs="Times New Roman"/>
          <w:sz w:val="24"/>
          <w:szCs w:val="24"/>
        </w:rPr>
        <w:t xml:space="preserve"> дисциплины «</w:t>
      </w:r>
      <w:r w:rsidR="00290E40">
        <w:rPr>
          <w:rFonts w:ascii="Times New Roman" w:hAnsi="Times New Roman" w:cs="Times New Roman"/>
          <w:sz w:val="24"/>
          <w:szCs w:val="24"/>
        </w:rPr>
        <w:t>Инженерная геология</w:t>
      </w:r>
      <w:r w:rsidRPr="00C063C8">
        <w:rPr>
          <w:rFonts w:ascii="Times New Roman" w:hAnsi="Times New Roman" w:cs="Times New Roman"/>
          <w:sz w:val="24"/>
          <w:szCs w:val="24"/>
        </w:rPr>
        <w:t>» заключаются в подготовке специалиста, умеющего самостоятельно определять основные виды грунтов и устанавливать их классификацию, определять состав и методы инженерно-геологических изысканий для различных видов строительства, анализировать инженерно-геологические условия площадки для проектирования зданий и сооружений.</w:t>
      </w:r>
    </w:p>
    <w:p w:rsidR="00194096" w:rsidRPr="00C063C8" w:rsidRDefault="00194096" w:rsidP="00194096">
      <w:pPr>
        <w:shd w:val="clear" w:color="auto" w:fill="FFFFFF"/>
        <w:ind w:firstLine="0"/>
        <w:jc w:val="both"/>
        <w:rPr>
          <w:sz w:val="24"/>
          <w:szCs w:val="24"/>
        </w:rPr>
      </w:pPr>
    </w:p>
    <w:p w:rsidR="00194096" w:rsidRPr="00C063C8" w:rsidRDefault="00194096" w:rsidP="00174379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C063C8">
        <w:rPr>
          <w:b/>
          <w:sz w:val="24"/>
          <w:szCs w:val="24"/>
        </w:rPr>
        <w:t xml:space="preserve">Место дисциплины в структуре ООП подготовки </w:t>
      </w:r>
      <w:r w:rsidR="00104B04">
        <w:rPr>
          <w:b/>
          <w:sz w:val="24"/>
          <w:szCs w:val="24"/>
        </w:rPr>
        <w:t>специалиста</w:t>
      </w:r>
    </w:p>
    <w:p w:rsidR="00D6371A" w:rsidRPr="00C063C8" w:rsidRDefault="00D6371A" w:rsidP="00D6371A">
      <w:pPr>
        <w:ind w:firstLine="567"/>
        <w:jc w:val="both"/>
        <w:rPr>
          <w:b/>
          <w:sz w:val="24"/>
          <w:szCs w:val="24"/>
        </w:rPr>
      </w:pPr>
      <w:r w:rsidRPr="00C063C8">
        <w:rPr>
          <w:sz w:val="24"/>
          <w:szCs w:val="24"/>
        </w:rPr>
        <w:t>Дисциплина Б</w:t>
      </w:r>
      <w:proofErr w:type="gramStart"/>
      <w:r w:rsidRPr="00C063C8">
        <w:rPr>
          <w:sz w:val="24"/>
          <w:szCs w:val="24"/>
        </w:rPr>
        <w:t>1</w:t>
      </w:r>
      <w:proofErr w:type="gramEnd"/>
      <w:r w:rsidRPr="00C063C8">
        <w:rPr>
          <w:sz w:val="24"/>
          <w:szCs w:val="24"/>
        </w:rPr>
        <w:t>.</w:t>
      </w:r>
      <w:r>
        <w:rPr>
          <w:sz w:val="24"/>
          <w:szCs w:val="24"/>
        </w:rPr>
        <w:t>Б</w:t>
      </w:r>
      <w:r w:rsidRPr="00C063C8">
        <w:rPr>
          <w:sz w:val="24"/>
          <w:szCs w:val="24"/>
        </w:rPr>
        <w:t>.</w:t>
      </w:r>
      <w:r w:rsidR="00104B04">
        <w:rPr>
          <w:sz w:val="24"/>
          <w:szCs w:val="24"/>
        </w:rPr>
        <w:t>24.1</w:t>
      </w:r>
      <w:r w:rsidRPr="00C063C8">
        <w:rPr>
          <w:sz w:val="24"/>
          <w:szCs w:val="24"/>
        </w:rPr>
        <w:t xml:space="preserve"> «</w:t>
      </w:r>
      <w:r w:rsidR="00290E40">
        <w:rPr>
          <w:sz w:val="24"/>
          <w:szCs w:val="24"/>
        </w:rPr>
        <w:t>Инженерная геология</w:t>
      </w:r>
      <w:r w:rsidRPr="00C063C8">
        <w:rPr>
          <w:sz w:val="24"/>
          <w:szCs w:val="24"/>
        </w:rPr>
        <w:t xml:space="preserve">» является дисциплиной, входящей в </w:t>
      </w:r>
      <w:r>
        <w:rPr>
          <w:sz w:val="24"/>
          <w:szCs w:val="24"/>
        </w:rPr>
        <w:t>базовую</w:t>
      </w:r>
      <w:r w:rsidRPr="00C063C8">
        <w:rPr>
          <w:sz w:val="24"/>
          <w:szCs w:val="24"/>
        </w:rPr>
        <w:t xml:space="preserve"> часть образовательной программы ООП по подготовк</w:t>
      </w:r>
      <w:r w:rsidR="00104B04">
        <w:rPr>
          <w:sz w:val="24"/>
          <w:szCs w:val="24"/>
        </w:rPr>
        <w:t>е</w:t>
      </w:r>
      <w:r w:rsidRPr="00C063C8">
        <w:rPr>
          <w:sz w:val="24"/>
          <w:szCs w:val="24"/>
        </w:rPr>
        <w:t xml:space="preserve"> </w:t>
      </w:r>
      <w:r w:rsidR="00104B04">
        <w:rPr>
          <w:sz w:val="24"/>
          <w:szCs w:val="24"/>
        </w:rPr>
        <w:t xml:space="preserve">специалистов </w:t>
      </w:r>
      <w:r w:rsidRPr="00C063C8">
        <w:rPr>
          <w:b/>
          <w:sz w:val="24"/>
          <w:szCs w:val="24"/>
        </w:rPr>
        <w:t>08</w:t>
      </w:r>
      <w:r w:rsidR="00104B04">
        <w:rPr>
          <w:b/>
          <w:sz w:val="24"/>
          <w:szCs w:val="24"/>
        </w:rPr>
        <w:t>.05.01</w:t>
      </w:r>
      <w:r w:rsidRPr="00C063C8">
        <w:rPr>
          <w:b/>
          <w:sz w:val="24"/>
          <w:szCs w:val="24"/>
        </w:rPr>
        <w:t xml:space="preserve"> Строительство</w:t>
      </w:r>
      <w:r w:rsidR="00104B04">
        <w:rPr>
          <w:b/>
          <w:sz w:val="24"/>
          <w:szCs w:val="24"/>
        </w:rPr>
        <w:t xml:space="preserve"> уникальных зданий и сооружений, </w:t>
      </w:r>
      <w:r w:rsidR="00104B04">
        <w:rPr>
          <w:sz w:val="24"/>
          <w:szCs w:val="24"/>
        </w:rPr>
        <w:t>специализация Строительство высотных и большепролетных зданий и сооружений</w:t>
      </w:r>
      <w:r w:rsidRPr="00C063C8">
        <w:rPr>
          <w:b/>
          <w:sz w:val="24"/>
          <w:szCs w:val="24"/>
        </w:rPr>
        <w:t xml:space="preserve">. </w:t>
      </w:r>
    </w:p>
    <w:p w:rsidR="00D6371A" w:rsidRPr="00C063C8" w:rsidRDefault="00D6371A" w:rsidP="00314B25">
      <w:pPr>
        <w:ind w:firstLine="567"/>
        <w:jc w:val="both"/>
        <w:rPr>
          <w:sz w:val="24"/>
          <w:szCs w:val="24"/>
        </w:rPr>
      </w:pPr>
      <w:proofErr w:type="gramStart"/>
      <w:r w:rsidRPr="00C063C8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Pr="00C063C8">
        <w:rPr>
          <w:sz w:val="24"/>
          <w:szCs w:val="24"/>
        </w:rPr>
        <w:t xml:space="preserve">: </w:t>
      </w:r>
      <w:r w:rsidR="00314B25">
        <w:rPr>
          <w:sz w:val="24"/>
          <w:szCs w:val="24"/>
        </w:rPr>
        <w:t>м</w:t>
      </w:r>
      <w:r w:rsidRPr="00C063C8">
        <w:rPr>
          <w:sz w:val="24"/>
          <w:szCs w:val="24"/>
        </w:rPr>
        <w:t xml:space="preserve">атематики, </w:t>
      </w:r>
      <w:r w:rsidR="00314B25">
        <w:rPr>
          <w:sz w:val="24"/>
          <w:szCs w:val="24"/>
        </w:rPr>
        <w:t xml:space="preserve"> х</w:t>
      </w:r>
      <w:r>
        <w:rPr>
          <w:sz w:val="24"/>
          <w:szCs w:val="24"/>
        </w:rPr>
        <w:t>имии, изучающей процессы и явления растворения, осаждения, гидролиза простых веществ и соединений, протекающих в природных и техногенных системах;</w:t>
      </w:r>
      <w:r w:rsidR="00314B25">
        <w:rPr>
          <w:sz w:val="24"/>
          <w:szCs w:val="24"/>
        </w:rPr>
        <w:t xml:space="preserve"> ф</w:t>
      </w:r>
      <w:r w:rsidRPr="00C063C8">
        <w:rPr>
          <w:sz w:val="24"/>
          <w:szCs w:val="24"/>
        </w:rPr>
        <w:t>изики, на знании законов которой рассчитывают оптические приборы и инструменты для геодезических измерений;</w:t>
      </w:r>
      <w:r w:rsidR="00314B25">
        <w:rPr>
          <w:sz w:val="24"/>
          <w:szCs w:val="24"/>
        </w:rPr>
        <w:t xml:space="preserve"> и</w:t>
      </w:r>
      <w:r w:rsidRPr="00C063C8">
        <w:rPr>
          <w:sz w:val="24"/>
          <w:szCs w:val="24"/>
        </w:rPr>
        <w:t xml:space="preserve">нформатики, дающей возможности автоматизировать многочисленные процессы </w:t>
      </w:r>
      <w:r>
        <w:rPr>
          <w:sz w:val="24"/>
          <w:szCs w:val="24"/>
        </w:rPr>
        <w:t>инженерно-геологических</w:t>
      </w:r>
      <w:r w:rsidRPr="00C063C8">
        <w:rPr>
          <w:sz w:val="24"/>
          <w:szCs w:val="24"/>
        </w:rPr>
        <w:t xml:space="preserve"> работ</w:t>
      </w:r>
      <w:r w:rsidR="00314B25">
        <w:rPr>
          <w:sz w:val="24"/>
          <w:szCs w:val="24"/>
        </w:rPr>
        <w:t>.</w:t>
      </w:r>
      <w:proofErr w:type="gramEnd"/>
    </w:p>
    <w:p w:rsidR="00D6371A" w:rsidRPr="00C063C8" w:rsidRDefault="00D6371A" w:rsidP="00314B25">
      <w:pPr>
        <w:ind w:firstLine="567"/>
        <w:jc w:val="both"/>
        <w:rPr>
          <w:sz w:val="24"/>
          <w:szCs w:val="24"/>
        </w:rPr>
      </w:pPr>
      <w:r w:rsidRPr="00C063C8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 w:rsidRPr="00C063C8">
        <w:rPr>
          <w:sz w:val="24"/>
          <w:szCs w:val="24"/>
        </w:rPr>
        <w:t>:</w:t>
      </w:r>
      <w:r w:rsidR="00314B25">
        <w:rPr>
          <w:sz w:val="24"/>
          <w:szCs w:val="24"/>
        </w:rPr>
        <w:t xml:space="preserve"> механика грунтов, о</w:t>
      </w:r>
      <w:r>
        <w:rPr>
          <w:sz w:val="24"/>
          <w:szCs w:val="24"/>
        </w:rPr>
        <w:t>рганизация, планирован</w:t>
      </w:r>
      <w:r w:rsidR="00314B25">
        <w:rPr>
          <w:sz w:val="24"/>
          <w:szCs w:val="24"/>
        </w:rPr>
        <w:t>ие и управление в строительстве, у</w:t>
      </w:r>
      <w:r w:rsidRPr="00C063C8">
        <w:rPr>
          <w:sz w:val="24"/>
          <w:szCs w:val="24"/>
        </w:rPr>
        <w:t>чебной практики по получению первичных профессиональных умений и навыков, в том числе навыков научно-исследовательской деятельности.</w:t>
      </w:r>
    </w:p>
    <w:p w:rsidR="00D6371A" w:rsidRPr="00A84FF8" w:rsidRDefault="00D6371A" w:rsidP="00A84FF8">
      <w:pPr>
        <w:numPr>
          <w:ilvl w:val="0"/>
          <w:numId w:val="19"/>
        </w:numPr>
        <w:suppressAutoHyphens/>
        <w:ind w:left="0" w:firstLine="567"/>
        <w:jc w:val="both"/>
        <w:textAlignment w:val="baseline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B834B2">
        <w:rPr>
          <w:b/>
          <w:bCs/>
          <w:sz w:val="24"/>
          <w:szCs w:val="24"/>
        </w:rPr>
        <w:lastRenderedPageBreak/>
        <w:t>Компетенции обучающегося, формируемые в результате освоения дисциплины (модуля)</w:t>
      </w:r>
      <w:r w:rsidRPr="00B834B2">
        <w:rPr>
          <w:rStyle w:val="10"/>
          <w:b/>
          <w:sz w:val="24"/>
          <w:szCs w:val="24"/>
        </w:rPr>
        <w:t xml:space="preserve"> </w:t>
      </w:r>
      <w:r w:rsidRPr="00B834B2">
        <w:rPr>
          <w:rStyle w:val="FontStyle21"/>
          <w:b/>
          <w:sz w:val="24"/>
          <w:szCs w:val="24"/>
        </w:rPr>
        <w:t>и планируемые результаты обучения</w:t>
      </w:r>
      <w:r w:rsidRPr="00B834B2">
        <w:rPr>
          <w:b/>
          <w:bCs/>
          <w:sz w:val="24"/>
          <w:szCs w:val="24"/>
        </w:rPr>
        <w:t>:</w:t>
      </w:r>
    </w:p>
    <w:p w:rsidR="00D6371A" w:rsidRDefault="00D6371A" w:rsidP="00D6371A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  <w:r w:rsidRPr="00C063C8">
        <w:rPr>
          <w:rStyle w:val="FontStyle16"/>
          <w:b w:val="0"/>
          <w:sz w:val="24"/>
          <w:szCs w:val="24"/>
        </w:rPr>
        <w:t>В результате освоения дисциплины (модуля) «</w:t>
      </w:r>
      <w:r w:rsidR="00290E40">
        <w:rPr>
          <w:sz w:val="24"/>
          <w:szCs w:val="24"/>
        </w:rPr>
        <w:t>Инженерная геология</w:t>
      </w:r>
      <w:r w:rsidRPr="00C063C8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</w:t>
      </w:r>
      <w:proofErr w:type="gramStart"/>
      <w:r w:rsidRPr="00C063C8">
        <w:rPr>
          <w:rStyle w:val="FontStyle16"/>
          <w:b w:val="0"/>
          <w:sz w:val="24"/>
          <w:szCs w:val="24"/>
        </w:rPr>
        <w:t>:</w:t>
      </w:r>
      <w:r w:rsidR="00314B25">
        <w:rPr>
          <w:rStyle w:val="FontStyle16"/>
          <w:b w:val="0"/>
          <w:sz w:val="24"/>
          <w:szCs w:val="24"/>
        </w:rPr>
        <w:t>О</w:t>
      </w:r>
      <w:proofErr w:type="gramEnd"/>
      <w:r w:rsidR="00314B25">
        <w:rPr>
          <w:rStyle w:val="FontStyle16"/>
          <w:b w:val="0"/>
          <w:sz w:val="24"/>
          <w:szCs w:val="24"/>
        </w:rPr>
        <w:t>ПК-6, ПК-1, ПК-2</w:t>
      </w:r>
    </w:p>
    <w:p w:rsidR="00306B8F" w:rsidRDefault="00306B8F" w:rsidP="00D6371A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306B8F" w:rsidRPr="00EA6127" w:rsidTr="0048677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06B8F" w:rsidRPr="00EA6127" w:rsidRDefault="00306B8F" w:rsidP="00486775">
            <w:pPr>
              <w:ind w:firstLine="0"/>
              <w:jc w:val="center"/>
            </w:pPr>
            <w:r w:rsidRPr="00EA6127">
              <w:t xml:space="preserve">Структурный </w:t>
            </w:r>
            <w:r w:rsidRPr="00EA6127">
              <w:br/>
              <w:t xml:space="preserve">элемент </w:t>
            </w:r>
            <w:r w:rsidRPr="00EA612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06B8F" w:rsidRPr="00EA6127" w:rsidRDefault="00306B8F" w:rsidP="00486775">
            <w:pPr>
              <w:ind w:firstLine="0"/>
              <w:jc w:val="center"/>
            </w:pPr>
            <w:r w:rsidRPr="00EA6127">
              <w:rPr>
                <w:bCs/>
              </w:rPr>
              <w:t xml:space="preserve">Планируемые результаты обучения </w:t>
            </w:r>
          </w:p>
        </w:tc>
      </w:tr>
      <w:tr w:rsidR="00306B8F" w:rsidRPr="00EA6127" w:rsidTr="0048677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6B8F" w:rsidRPr="00CB16ED" w:rsidRDefault="00306B8F" w:rsidP="00486775">
            <w:pPr>
              <w:ind w:firstLine="0"/>
              <w:rPr>
                <w:b/>
                <w:color w:val="C00000"/>
              </w:rPr>
            </w:pPr>
            <w:r w:rsidRPr="00CB16ED">
              <w:rPr>
                <w:b/>
              </w:rPr>
              <w:t>ОПК-6</w:t>
            </w:r>
            <w:r w:rsidRPr="00CB16ED">
              <w:rPr>
                <w:b/>
              </w:rPr>
              <w:tab/>
              <w:t xml:space="preserve"> - использованием основных законов естественнонаучных дисциплин в профессиональной деятельности</w:t>
            </w:r>
          </w:p>
        </w:tc>
      </w:tr>
      <w:tr w:rsidR="00306B8F" w:rsidRPr="00EA6127" w:rsidTr="0048677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6B8F" w:rsidRPr="00EA6127" w:rsidRDefault="00306B8F" w:rsidP="00486775">
            <w:pPr>
              <w:ind w:firstLine="0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6B8F" w:rsidRPr="00EA6127" w:rsidRDefault="00306B8F" w:rsidP="00486775">
            <w:pPr>
              <w:ind w:firstLine="0"/>
            </w:pPr>
            <w:r>
              <w:t>Общие характеристики Земли. Основы структурной геологии. Закономерности строения земной коры. О</w:t>
            </w:r>
            <w:r w:rsidRPr="00964DAF">
              <w:t>сновны</w:t>
            </w:r>
            <w:r>
              <w:t>е</w:t>
            </w:r>
            <w:r w:rsidRPr="00964DAF">
              <w:t xml:space="preserve"> положени</w:t>
            </w:r>
            <w:r>
              <w:t>я</w:t>
            </w:r>
            <w:r w:rsidRPr="00964DAF">
              <w:t xml:space="preserve"> </w:t>
            </w:r>
            <w:r>
              <w:t>минералогии и петрографии</w:t>
            </w:r>
            <w:r w:rsidRPr="00964DAF">
              <w:t>.</w:t>
            </w:r>
          </w:p>
        </w:tc>
      </w:tr>
      <w:tr w:rsidR="00306B8F" w:rsidRPr="00EA6127" w:rsidTr="0048677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6B8F" w:rsidRPr="00EA6127" w:rsidRDefault="00306B8F" w:rsidP="00486775">
            <w:pPr>
              <w:ind w:firstLine="0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6B8F" w:rsidRDefault="00306B8F" w:rsidP="00486775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Анализировать условия залегания горных пород, пликативные и дизъюнктивные тектонические нарушения. Определять морфологию и физические свойства минералов;</w:t>
            </w:r>
          </w:p>
          <w:p w:rsidR="00306B8F" w:rsidRPr="00EA6127" w:rsidRDefault="00306B8F" w:rsidP="00486775">
            <w:pPr>
              <w:ind w:firstLine="0"/>
            </w:pPr>
            <w:r>
              <w:rPr>
                <w:lang w:eastAsia="en-US"/>
              </w:rPr>
              <w:t>диагностировать горные породы разных генетических типов.</w:t>
            </w:r>
          </w:p>
        </w:tc>
      </w:tr>
      <w:tr w:rsidR="00306B8F" w:rsidRPr="00EA6127" w:rsidTr="0048677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6B8F" w:rsidRPr="00EA6127" w:rsidRDefault="00306B8F" w:rsidP="00486775">
            <w:pPr>
              <w:ind w:firstLine="0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6B8F" w:rsidRPr="00EA6127" w:rsidRDefault="00306B8F" w:rsidP="00CB16ED">
            <w:pPr>
              <w:ind w:firstLine="0"/>
            </w:pPr>
            <w:r>
              <w:rPr>
                <w:lang w:eastAsia="en-US"/>
              </w:rPr>
              <w:t xml:space="preserve">Навыками оценки строения земной коры, анализа вещественного состава полезных ископаемых и вмещающих горных пород при решении задач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  <w:r>
              <w:rPr>
                <w:lang w:eastAsia="en-US"/>
              </w:rPr>
              <w:t xml:space="preserve"> </w:t>
            </w:r>
            <w:r w:rsidR="00CB16ED">
              <w:rPr>
                <w:lang w:eastAsia="en-US"/>
              </w:rPr>
              <w:t>инженерно-геологических изысканиях</w:t>
            </w:r>
          </w:p>
        </w:tc>
      </w:tr>
      <w:tr w:rsidR="00306B8F" w:rsidRPr="00EA6127" w:rsidTr="00486775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6B8F" w:rsidRPr="00EA6127" w:rsidRDefault="00306B8F" w:rsidP="00486775">
            <w:pPr>
              <w:ind w:firstLine="0"/>
              <w:rPr>
                <w:b/>
              </w:rPr>
            </w:pPr>
            <w:r w:rsidRPr="00F64DB9">
              <w:rPr>
                <w:b/>
              </w:rPr>
              <w:t xml:space="preserve">ПК-1 - </w:t>
            </w:r>
            <w:r w:rsidR="00CB16ED" w:rsidRPr="00CB16ED">
              <w:rPr>
                <w:b/>
              </w:rPr>
              <w:t>знанием нормативной базы в области инженерных изысканий</w:t>
            </w:r>
          </w:p>
        </w:tc>
      </w:tr>
      <w:tr w:rsidR="00306B8F" w:rsidRPr="00976070" w:rsidTr="0048677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6B8F" w:rsidRPr="00EA6127" w:rsidRDefault="00306B8F" w:rsidP="00486775">
            <w:pPr>
              <w:ind w:firstLine="0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06B8F" w:rsidRPr="00976070" w:rsidRDefault="00CB16ED" w:rsidP="00486775">
            <w:pPr>
              <w:ind w:firstLine="0"/>
              <w:rPr>
                <w:bCs/>
              </w:rPr>
            </w:pPr>
            <w:r>
              <w:t>О</w:t>
            </w:r>
            <w:r w:rsidRPr="00290E40">
              <w:t>сновные нормативные документы и научно-техническую документацию, их структуру и содержание</w:t>
            </w:r>
          </w:p>
        </w:tc>
      </w:tr>
      <w:tr w:rsidR="00306B8F" w:rsidRPr="00EA6127" w:rsidTr="0048677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6B8F" w:rsidRPr="00EA6127" w:rsidRDefault="00306B8F" w:rsidP="00486775">
            <w:pPr>
              <w:ind w:firstLine="0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6B8F" w:rsidRPr="00EA6127" w:rsidRDefault="00CB16ED" w:rsidP="00486775">
            <w:pPr>
              <w:ind w:firstLine="0"/>
            </w:pPr>
            <w:r w:rsidRPr="00290E40">
              <w:t>Пользоваться нормативной и научно-технической документацией, и применять ее для составления проектов производства геодезических работ</w:t>
            </w:r>
          </w:p>
        </w:tc>
      </w:tr>
      <w:tr w:rsidR="00306B8F" w:rsidRPr="00976070" w:rsidTr="0048677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6B8F" w:rsidRPr="00EA6127" w:rsidRDefault="00306B8F" w:rsidP="00486775">
            <w:pPr>
              <w:ind w:firstLine="0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6B8F" w:rsidRPr="00976070" w:rsidRDefault="00CB16ED" w:rsidP="00486775">
            <w:pPr>
              <w:ind w:firstLine="0"/>
              <w:rPr>
                <w:bCs/>
              </w:rPr>
            </w:pPr>
            <w:r>
              <w:t>О</w:t>
            </w:r>
            <w:r w:rsidRPr="00290E40">
              <w:t>сновными приемами работы с нормативной, научно-технической и охранной документацией</w:t>
            </w:r>
          </w:p>
        </w:tc>
      </w:tr>
      <w:tr w:rsidR="00306B8F" w:rsidRPr="00EA6127" w:rsidTr="00486775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6B8F" w:rsidRPr="00EA6127" w:rsidRDefault="00306B8F" w:rsidP="00B51FB8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AE5206">
              <w:rPr>
                <w:b/>
              </w:rPr>
              <w:t>ПК-</w:t>
            </w:r>
            <w:r w:rsidR="00B51FB8">
              <w:rPr>
                <w:b/>
              </w:rPr>
              <w:t xml:space="preserve">2 - </w:t>
            </w:r>
            <w:r w:rsidRPr="00AE5206">
              <w:rPr>
                <w:b/>
              </w:rPr>
              <w:t xml:space="preserve"> </w:t>
            </w:r>
            <w:r w:rsidR="00B51FB8" w:rsidRPr="00B51FB8">
              <w:rPr>
                <w:b/>
              </w:rPr>
              <w:t>владением методами проведения инженерных изысканий</w:t>
            </w:r>
          </w:p>
        </w:tc>
      </w:tr>
      <w:tr w:rsidR="00B51FB8" w:rsidRPr="00964DAF" w:rsidTr="003349B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51FB8" w:rsidRPr="00101E25" w:rsidRDefault="00B51FB8" w:rsidP="00486775">
            <w:pPr>
              <w:ind w:firstLine="0"/>
            </w:pPr>
            <w:r w:rsidRPr="00101E2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51FB8" w:rsidRPr="00B51FB8" w:rsidRDefault="00B51FB8" w:rsidP="00B51FB8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Стандартные методы проведения</w:t>
            </w:r>
            <w:r w:rsidRPr="00A84FF8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Pr="00A84FF8">
              <w:t xml:space="preserve">инженерно-геологических изысканий, методы получения и обработки полученной информации </w:t>
            </w:r>
          </w:p>
        </w:tc>
      </w:tr>
      <w:tr w:rsidR="00B51FB8" w:rsidRPr="00EA6127" w:rsidTr="0048677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51FB8" w:rsidRPr="00101E25" w:rsidRDefault="00B51FB8" w:rsidP="00486775">
            <w:pPr>
              <w:ind w:firstLine="0"/>
            </w:pPr>
            <w:r w:rsidRPr="00101E2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51FB8" w:rsidRPr="00094A6D" w:rsidRDefault="00B51FB8" w:rsidP="00486775">
            <w:pPr>
              <w:ind w:firstLine="0"/>
              <w:rPr>
                <w:highlight w:val="yellow"/>
              </w:rPr>
            </w:pPr>
            <w:r w:rsidRPr="00290E40">
              <w:t>Выполнять основные виды инженерно-гео</w:t>
            </w:r>
            <w:r>
              <w:t xml:space="preserve">логических </w:t>
            </w:r>
            <w:r w:rsidRPr="00290E40">
              <w:t xml:space="preserve"> изысканий, выбирать и осуществлять необходимый вид </w:t>
            </w:r>
            <w:r>
              <w:t>инженерно-геологических исследований</w:t>
            </w:r>
            <w:r w:rsidRPr="00290E40">
              <w:t xml:space="preserve"> конкретных условий, Использовать  различные виды исходных данных при проведении  </w:t>
            </w:r>
            <w:r>
              <w:t>изыскательских работ</w:t>
            </w:r>
          </w:p>
        </w:tc>
      </w:tr>
      <w:tr w:rsidR="00B51FB8" w:rsidRPr="00EA6127" w:rsidTr="0048677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51FB8" w:rsidRPr="00101E25" w:rsidRDefault="00B51FB8" w:rsidP="00486775">
            <w:pPr>
              <w:ind w:firstLine="0"/>
            </w:pPr>
            <w:r w:rsidRPr="00101E2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51FB8" w:rsidRPr="00101E25" w:rsidRDefault="00B51FB8" w:rsidP="00486775">
            <w:pPr>
              <w:ind w:firstLine="0"/>
              <w:rPr>
                <w:color w:val="000000"/>
              </w:rPr>
            </w:pPr>
            <w:r>
              <w:t>Н</w:t>
            </w:r>
            <w:r w:rsidRPr="00A84FF8">
              <w:t>авыками проведения инженерных изысканий в соответствии с техническим заданием</w:t>
            </w:r>
          </w:p>
        </w:tc>
      </w:tr>
    </w:tbl>
    <w:p w:rsidR="00306B8F" w:rsidRDefault="00306B8F" w:rsidP="00D6371A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306B8F" w:rsidRDefault="00306B8F" w:rsidP="00D6371A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356F88" w:rsidRDefault="00356F88" w:rsidP="00194096">
      <w:pPr>
        <w:ind w:firstLine="567"/>
        <w:jc w:val="both"/>
        <w:rPr>
          <w:b/>
          <w:sz w:val="24"/>
          <w:szCs w:val="24"/>
        </w:rPr>
      </w:pPr>
    </w:p>
    <w:p w:rsidR="00356F88" w:rsidRDefault="00356F88" w:rsidP="00194096">
      <w:pPr>
        <w:ind w:firstLine="567"/>
        <w:jc w:val="both"/>
        <w:rPr>
          <w:b/>
          <w:sz w:val="24"/>
          <w:szCs w:val="24"/>
        </w:rPr>
        <w:sectPr w:rsidR="00356F88" w:rsidSect="00FC55B8">
          <w:footerReference w:type="even" r:id="rId12"/>
          <w:footerReference w:type="default" r:id="rId13"/>
          <w:pgSz w:w="11907" w:h="16840" w:code="9"/>
          <w:pgMar w:top="709" w:right="1134" w:bottom="1134" w:left="1418" w:header="0" w:footer="720" w:gutter="0"/>
          <w:cols w:space="60"/>
          <w:noEndnote/>
          <w:titlePg/>
          <w:docGrid w:linePitch="272"/>
        </w:sectPr>
      </w:pPr>
    </w:p>
    <w:p w:rsidR="00356F88" w:rsidRPr="00356F88" w:rsidRDefault="00356F88" w:rsidP="00356F88">
      <w:pPr>
        <w:pStyle w:val="1"/>
        <w:spacing w:before="0"/>
        <w:jc w:val="left"/>
        <w:rPr>
          <w:rStyle w:val="FontStyle18"/>
          <w:sz w:val="24"/>
          <w:szCs w:val="24"/>
        </w:rPr>
      </w:pPr>
      <w:r w:rsidRPr="00356F88">
        <w:rPr>
          <w:rStyle w:val="FontStyle18"/>
          <w:sz w:val="24"/>
          <w:szCs w:val="24"/>
        </w:rPr>
        <w:lastRenderedPageBreak/>
        <w:t>4 Структура и содержание дисциплины «Инженерн</w:t>
      </w:r>
      <w:r>
        <w:rPr>
          <w:rStyle w:val="FontStyle18"/>
          <w:sz w:val="24"/>
          <w:szCs w:val="24"/>
        </w:rPr>
        <w:t>ая геология</w:t>
      </w:r>
      <w:r w:rsidRPr="00356F88">
        <w:rPr>
          <w:rStyle w:val="FontStyle18"/>
          <w:sz w:val="24"/>
          <w:szCs w:val="24"/>
        </w:rPr>
        <w:t>»</w:t>
      </w:r>
    </w:p>
    <w:p w:rsidR="00356F88" w:rsidRPr="00B36899" w:rsidRDefault="00356F88" w:rsidP="00356F88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356F88" w:rsidRDefault="00356F88" w:rsidP="00356F8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36899">
        <w:rPr>
          <w:rStyle w:val="FontStyle18"/>
          <w:b w:val="0"/>
          <w:sz w:val="24"/>
          <w:szCs w:val="24"/>
        </w:rPr>
        <w:t>Общая трудоемкость дисциплины «Инженерн</w:t>
      </w:r>
      <w:r>
        <w:rPr>
          <w:rStyle w:val="FontStyle18"/>
          <w:b w:val="0"/>
          <w:sz w:val="24"/>
          <w:szCs w:val="24"/>
        </w:rPr>
        <w:t xml:space="preserve">ая геология» </w:t>
      </w:r>
      <w:r w:rsidRPr="00B36899">
        <w:rPr>
          <w:rStyle w:val="FontStyle18"/>
          <w:b w:val="0"/>
          <w:sz w:val="24"/>
          <w:szCs w:val="24"/>
        </w:rPr>
        <w:t xml:space="preserve">составляет </w:t>
      </w:r>
      <w:r>
        <w:rPr>
          <w:rStyle w:val="FontStyle18"/>
          <w:b w:val="0"/>
          <w:sz w:val="24"/>
          <w:szCs w:val="24"/>
        </w:rPr>
        <w:t>3</w:t>
      </w:r>
      <w:r w:rsidRPr="00B36899">
        <w:rPr>
          <w:rStyle w:val="FontStyle18"/>
          <w:b w:val="0"/>
          <w:sz w:val="24"/>
          <w:szCs w:val="24"/>
        </w:rPr>
        <w:t xml:space="preserve"> зачетных единиц - 1</w:t>
      </w:r>
      <w:r>
        <w:rPr>
          <w:rStyle w:val="FontStyle18"/>
          <w:b w:val="0"/>
          <w:sz w:val="24"/>
          <w:szCs w:val="24"/>
        </w:rPr>
        <w:t>08</w:t>
      </w:r>
      <w:r w:rsidRPr="00B36899">
        <w:rPr>
          <w:rStyle w:val="FontStyle18"/>
          <w:b w:val="0"/>
          <w:sz w:val="24"/>
          <w:szCs w:val="24"/>
        </w:rPr>
        <w:t xml:space="preserve"> акад. ча</w:t>
      </w:r>
      <w:r>
        <w:rPr>
          <w:rStyle w:val="FontStyle18"/>
          <w:b w:val="0"/>
          <w:sz w:val="24"/>
          <w:szCs w:val="24"/>
        </w:rPr>
        <w:t>сов.</w:t>
      </w:r>
    </w:p>
    <w:p w:rsidR="00356F88" w:rsidRPr="00B36899" w:rsidRDefault="00356F88" w:rsidP="00356F88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356F88" w:rsidRPr="00B36899" w:rsidRDefault="00356F88" w:rsidP="00356F8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  <w:t>57,2</w:t>
      </w:r>
      <w:r w:rsidRPr="00B36899">
        <w:rPr>
          <w:rStyle w:val="FontStyle18"/>
          <w:b w:val="0"/>
          <w:sz w:val="24"/>
          <w:szCs w:val="24"/>
        </w:rPr>
        <w:t xml:space="preserve">  акад. часов:</w:t>
      </w:r>
    </w:p>
    <w:p w:rsidR="00356F88" w:rsidRPr="00B36899" w:rsidRDefault="00356F88" w:rsidP="00356F8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B36899">
        <w:rPr>
          <w:rStyle w:val="FontStyle18"/>
          <w:b w:val="0"/>
          <w:sz w:val="24"/>
          <w:szCs w:val="24"/>
        </w:rPr>
        <w:tab/>
        <w:t>–</w:t>
      </w:r>
      <w:r w:rsidRPr="00B36899">
        <w:rPr>
          <w:rStyle w:val="FontStyle18"/>
          <w:b w:val="0"/>
          <w:sz w:val="24"/>
          <w:szCs w:val="24"/>
        </w:rPr>
        <w:tab/>
      </w:r>
      <w:proofErr w:type="gramStart"/>
      <w:r w:rsidRPr="00B36899">
        <w:rPr>
          <w:rStyle w:val="FontStyle18"/>
          <w:b w:val="0"/>
          <w:sz w:val="24"/>
          <w:szCs w:val="24"/>
        </w:rPr>
        <w:t>аудиторная</w:t>
      </w:r>
      <w:proofErr w:type="gramEnd"/>
      <w:r w:rsidRPr="00B36899">
        <w:rPr>
          <w:rStyle w:val="FontStyle18"/>
          <w:b w:val="0"/>
          <w:sz w:val="24"/>
          <w:szCs w:val="24"/>
        </w:rPr>
        <w:t xml:space="preserve"> – </w:t>
      </w:r>
      <w:r w:rsidRPr="00B36899">
        <w:rPr>
          <w:rStyle w:val="FontStyle18"/>
          <w:b w:val="0"/>
          <w:sz w:val="24"/>
          <w:szCs w:val="24"/>
        </w:rPr>
        <w:tab/>
      </w:r>
      <w:r w:rsidRPr="00B36899">
        <w:rPr>
          <w:rStyle w:val="FontStyle18"/>
          <w:b w:val="0"/>
          <w:sz w:val="24"/>
          <w:szCs w:val="24"/>
        </w:rPr>
        <w:tab/>
      </w:r>
      <w:r w:rsidRPr="00B36899">
        <w:rPr>
          <w:rStyle w:val="FontStyle18"/>
          <w:b w:val="0"/>
          <w:sz w:val="24"/>
          <w:szCs w:val="24"/>
        </w:rPr>
        <w:tab/>
        <w:t>54    акад. часов;</w:t>
      </w:r>
    </w:p>
    <w:p w:rsidR="00356F88" w:rsidRPr="00B36899" w:rsidRDefault="00356F88" w:rsidP="00356F8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B36899">
        <w:rPr>
          <w:rStyle w:val="FontStyle18"/>
          <w:b w:val="0"/>
          <w:sz w:val="24"/>
          <w:szCs w:val="24"/>
        </w:rPr>
        <w:tab/>
        <w:t>–</w:t>
      </w:r>
      <w:r w:rsidRPr="00B36899">
        <w:rPr>
          <w:rStyle w:val="FontStyle18"/>
          <w:b w:val="0"/>
          <w:sz w:val="24"/>
          <w:szCs w:val="24"/>
        </w:rPr>
        <w:tab/>
      </w:r>
      <w:proofErr w:type="gramStart"/>
      <w:r w:rsidRPr="00B36899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B36899">
        <w:rPr>
          <w:rStyle w:val="FontStyle18"/>
          <w:b w:val="0"/>
          <w:sz w:val="24"/>
          <w:szCs w:val="24"/>
        </w:rPr>
        <w:t xml:space="preserve"> –</w:t>
      </w:r>
      <w:r w:rsidRPr="00B36899">
        <w:rPr>
          <w:rStyle w:val="FontStyle18"/>
          <w:b w:val="0"/>
          <w:sz w:val="24"/>
          <w:szCs w:val="24"/>
        </w:rPr>
        <w:tab/>
      </w:r>
      <w:r w:rsidRPr="00B36899">
        <w:rPr>
          <w:rStyle w:val="FontStyle18"/>
          <w:b w:val="0"/>
          <w:sz w:val="24"/>
          <w:szCs w:val="24"/>
        </w:rPr>
        <w:tab/>
      </w:r>
      <w:r w:rsidRPr="00B36899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3,2</w:t>
      </w:r>
      <w:r w:rsidRPr="00B36899">
        <w:rPr>
          <w:rStyle w:val="FontStyle18"/>
          <w:b w:val="0"/>
          <w:sz w:val="24"/>
          <w:szCs w:val="24"/>
        </w:rPr>
        <w:t xml:space="preserve">      акад. часов </w:t>
      </w:r>
    </w:p>
    <w:p w:rsidR="00356F88" w:rsidRDefault="00356F88" w:rsidP="00356F8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B36899">
        <w:rPr>
          <w:rStyle w:val="FontStyle18"/>
          <w:b w:val="0"/>
          <w:sz w:val="24"/>
          <w:szCs w:val="24"/>
        </w:rPr>
        <w:t>–</w:t>
      </w:r>
      <w:r w:rsidRPr="00B36899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B36899">
        <w:rPr>
          <w:rStyle w:val="FontStyle18"/>
          <w:b w:val="0"/>
          <w:sz w:val="24"/>
          <w:szCs w:val="24"/>
        </w:rPr>
        <w:tab/>
      </w:r>
      <w:r w:rsidRPr="00B36899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15,1</w:t>
      </w:r>
      <w:r w:rsidRPr="00B36899">
        <w:rPr>
          <w:rStyle w:val="FontStyle18"/>
          <w:b w:val="0"/>
          <w:sz w:val="24"/>
          <w:szCs w:val="24"/>
        </w:rPr>
        <w:t xml:space="preserve">   акад. часов;</w:t>
      </w:r>
    </w:p>
    <w:p w:rsidR="00356F88" w:rsidRPr="00B36899" w:rsidRDefault="00356F88" w:rsidP="00356F8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Контроль (экзамен)</w:t>
      </w: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  <w:t>35,7</w:t>
      </w:r>
    </w:p>
    <w:p w:rsidR="00356F88" w:rsidRPr="00B36899" w:rsidRDefault="00356F88" w:rsidP="00356F88">
      <w:pPr>
        <w:pStyle w:val="42"/>
        <w:shd w:val="clear" w:color="auto" w:fill="auto"/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36"/>
        <w:gridCol w:w="581"/>
        <w:gridCol w:w="528"/>
        <w:gridCol w:w="838"/>
        <w:gridCol w:w="838"/>
        <w:gridCol w:w="943"/>
        <w:gridCol w:w="3185"/>
        <w:gridCol w:w="2878"/>
        <w:gridCol w:w="1330"/>
      </w:tblGrid>
      <w:tr w:rsidR="00356F88" w:rsidRPr="00B36899" w:rsidTr="00486775">
        <w:trPr>
          <w:cantSplit/>
          <w:trHeight w:val="1156"/>
          <w:tblHeader/>
        </w:trPr>
        <w:tc>
          <w:tcPr>
            <w:tcW w:w="1379" w:type="pct"/>
            <w:vMerge w:val="restart"/>
            <w:vAlign w:val="center"/>
          </w:tcPr>
          <w:p w:rsidR="00356F88" w:rsidRPr="00EC17E5" w:rsidRDefault="00356F88" w:rsidP="0048677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C17E5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Раздел/ тема</w:t>
            </w:r>
          </w:p>
          <w:p w:rsidR="00356F88" w:rsidRPr="00EC17E5" w:rsidRDefault="00356F88" w:rsidP="0048677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C17E5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дисциплины</w:t>
            </w:r>
          </w:p>
        </w:tc>
        <w:tc>
          <w:tcPr>
            <w:tcW w:w="189" w:type="pct"/>
            <w:vMerge w:val="restart"/>
            <w:textDirection w:val="btLr"/>
            <w:vAlign w:val="center"/>
          </w:tcPr>
          <w:p w:rsidR="00356F88" w:rsidRPr="00EC17E5" w:rsidRDefault="00356F88" w:rsidP="0048677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2"/>
                <w:szCs w:val="22"/>
              </w:rPr>
            </w:pPr>
            <w:r w:rsidRPr="00EC17E5">
              <w:rPr>
                <w:rStyle w:val="FontStyle25"/>
                <w:i w:val="0"/>
                <w:sz w:val="22"/>
                <w:szCs w:val="22"/>
              </w:rPr>
              <w:t>Семестр</w:t>
            </w:r>
          </w:p>
        </w:tc>
        <w:tc>
          <w:tcPr>
            <w:tcW w:w="718" w:type="pct"/>
            <w:gridSpan w:val="3"/>
            <w:vAlign w:val="center"/>
          </w:tcPr>
          <w:p w:rsidR="00356F88" w:rsidRPr="00EC17E5" w:rsidRDefault="00356F88" w:rsidP="00486775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C17E5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Аудиторная </w:t>
            </w:r>
            <w:r w:rsidRPr="00EC17E5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контактная работа </w:t>
            </w:r>
            <w:r w:rsidRPr="00EC17E5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356F88" w:rsidRPr="00EC17E5" w:rsidRDefault="00356F88" w:rsidP="00486775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037" w:type="pct"/>
            <w:vMerge w:val="restart"/>
            <w:vAlign w:val="center"/>
          </w:tcPr>
          <w:p w:rsidR="00356F88" w:rsidRPr="00EC17E5" w:rsidRDefault="00356F88" w:rsidP="0048677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Вид самостоятельной </w:t>
            </w: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br/>
              <w:t>работы</w:t>
            </w:r>
          </w:p>
        </w:tc>
        <w:tc>
          <w:tcPr>
            <w:tcW w:w="937" w:type="pct"/>
            <w:vMerge w:val="restart"/>
            <w:vAlign w:val="center"/>
          </w:tcPr>
          <w:p w:rsidR="00356F88" w:rsidRPr="00EC17E5" w:rsidRDefault="00356F88" w:rsidP="00486775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EC17E5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Форма текущего контроля успеваемости и </w:t>
            </w:r>
            <w:r w:rsidRPr="00EC17E5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433" w:type="pct"/>
            <w:vMerge w:val="restart"/>
            <w:textDirection w:val="btLr"/>
            <w:vAlign w:val="center"/>
          </w:tcPr>
          <w:p w:rsidR="00356F88" w:rsidRPr="008F6272" w:rsidRDefault="00356F88" w:rsidP="00486775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F62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8F62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8F62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356F88" w:rsidRPr="00B36899" w:rsidTr="00486775">
        <w:trPr>
          <w:cantSplit/>
          <w:trHeight w:val="1134"/>
          <w:tblHeader/>
        </w:trPr>
        <w:tc>
          <w:tcPr>
            <w:tcW w:w="1379" w:type="pct"/>
            <w:vMerge/>
          </w:tcPr>
          <w:p w:rsidR="00356F88" w:rsidRPr="00EC17E5" w:rsidRDefault="00356F88" w:rsidP="00486775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9" w:type="pct"/>
            <w:vMerge/>
          </w:tcPr>
          <w:p w:rsidR="00356F88" w:rsidRPr="00EC17E5" w:rsidRDefault="00356F88" w:rsidP="00486775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2" w:type="pct"/>
            <w:textDirection w:val="btLr"/>
            <w:vAlign w:val="center"/>
          </w:tcPr>
          <w:p w:rsidR="00356F88" w:rsidRPr="00EC17E5" w:rsidRDefault="00356F88" w:rsidP="00486775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>лекции</w:t>
            </w:r>
          </w:p>
        </w:tc>
        <w:tc>
          <w:tcPr>
            <w:tcW w:w="273" w:type="pct"/>
            <w:textDirection w:val="btLr"/>
            <w:vAlign w:val="center"/>
          </w:tcPr>
          <w:p w:rsidR="00356F88" w:rsidRPr="00EC17E5" w:rsidRDefault="00356F88" w:rsidP="00486775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EC17E5">
              <w:rPr>
                <w:sz w:val="22"/>
                <w:szCs w:val="22"/>
              </w:rPr>
              <w:t>лаборат</w:t>
            </w:r>
            <w:proofErr w:type="spellEnd"/>
            <w:r w:rsidRPr="00EC17E5">
              <w:rPr>
                <w:sz w:val="22"/>
                <w:szCs w:val="22"/>
              </w:rPr>
              <w:t>.</w:t>
            </w:r>
          </w:p>
          <w:p w:rsidR="00356F88" w:rsidRPr="00EC17E5" w:rsidRDefault="00356F88" w:rsidP="00486775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>занятия</w:t>
            </w:r>
          </w:p>
        </w:tc>
        <w:tc>
          <w:tcPr>
            <w:tcW w:w="273" w:type="pct"/>
            <w:textDirection w:val="btLr"/>
            <w:vAlign w:val="center"/>
          </w:tcPr>
          <w:p w:rsidR="00356F88" w:rsidRPr="00EC17E5" w:rsidRDefault="00356F88" w:rsidP="00486775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EC17E5">
              <w:rPr>
                <w:sz w:val="22"/>
                <w:szCs w:val="22"/>
              </w:rPr>
              <w:t>практич</w:t>
            </w:r>
            <w:proofErr w:type="spellEnd"/>
            <w:r w:rsidRPr="00EC17E5">
              <w:rPr>
                <w:sz w:val="22"/>
                <w:szCs w:val="22"/>
              </w:rPr>
              <w:t>. занятия</w:t>
            </w:r>
          </w:p>
        </w:tc>
        <w:tc>
          <w:tcPr>
            <w:tcW w:w="307" w:type="pct"/>
            <w:vMerge/>
            <w:textDirection w:val="btLr"/>
          </w:tcPr>
          <w:p w:rsidR="00356F88" w:rsidRPr="00EC17E5" w:rsidRDefault="00356F88" w:rsidP="00486775">
            <w:pPr>
              <w:pStyle w:val="Style14"/>
              <w:widowControl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37" w:type="pct"/>
            <w:vMerge/>
            <w:textDirection w:val="btLr"/>
          </w:tcPr>
          <w:p w:rsidR="00356F88" w:rsidRPr="00EC17E5" w:rsidRDefault="00356F88" w:rsidP="00486775">
            <w:pPr>
              <w:pStyle w:val="Style14"/>
              <w:widowControl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37" w:type="pct"/>
            <w:vMerge/>
            <w:textDirection w:val="btLr"/>
            <w:vAlign w:val="center"/>
          </w:tcPr>
          <w:p w:rsidR="00356F88" w:rsidRPr="00EC17E5" w:rsidRDefault="00356F88" w:rsidP="00486775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pct"/>
            <w:vMerge/>
            <w:textDirection w:val="btLr"/>
          </w:tcPr>
          <w:p w:rsidR="00356F88" w:rsidRPr="00B36899" w:rsidRDefault="00356F88" w:rsidP="00486775">
            <w:pPr>
              <w:pStyle w:val="Style14"/>
              <w:widowControl/>
              <w:jc w:val="center"/>
            </w:pPr>
          </w:p>
        </w:tc>
      </w:tr>
      <w:tr w:rsidR="00356F88" w:rsidRPr="00B36899" w:rsidTr="00486775">
        <w:trPr>
          <w:trHeight w:val="268"/>
        </w:trPr>
        <w:tc>
          <w:tcPr>
            <w:tcW w:w="5000" w:type="pct"/>
            <w:gridSpan w:val="9"/>
          </w:tcPr>
          <w:p w:rsidR="00356F88" w:rsidRPr="00EC17E5" w:rsidRDefault="00356F88" w:rsidP="00486775">
            <w:pPr>
              <w:pStyle w:val="42"/>
              <w:shd w:val="clear" w:color="auto" w:fill="auto"/>
              <w:spacing w:before="60" w:after="0" w:line="230" w:lineRule="exact"/>
              <w:ind w:left="120" w:firstLine="0"/>
              <w:jc w:val="left"/>
              <w:rPr>
                <w:rStyle w:val="18"/>
                <w:rFonts w:ascii="Times New Roman" w:hAnsi="Times New Roman"/>
                <w:i/>
                <w:sz w:val="22"/>
                <w:szCs w:val="22"/>
              </w:rPr>
            </w:pPr>
            <w:r w:rsidRPr="00EC17E5">
              <w:rPr>
                <w:rFonts w:ascii="Times New Roman" w:hAnsi="Times New Roman"/>
                <w:b/>
                <w:i/>
                <w:sz w:val="22"/>
                <w:szCs w:val="22"/>
              </w:rPr>
              <w:t>1. Раздел. Общие сведения о геологии и  инженерной геологии</w:t>
            </w:r>
          </w:p>
        </w:tc>
      </w:tr>
      <w:tr w:rsidR="00356F88" w:rsidRPr="00EC17E5" w:rsidTr="00486775">
        <w:trPr>
          <w:trHeight w:val="268"/>
        </w:trPr>
        <w:tc>
          <w:tcPr>
            <w:tcW w:w="1379" w:type="pct"/>
          </w:tcPr>
          <w:p w:rsidR="00356F88" w:rsidRPr="00EC17E5" w:rsidRDefault="00356F88" w:rsidP="00486775">
            <w:pPr>
              <w:pStyle w:val="Style14"/>
              <w:widowControl/>
              <w:snapToGrid w:val="0"/>
              <w:rPr>
                <w:sz w:val="22"/>
                <w:szCs w:val="22"/>
              </w:rPr>
            </w:pPr>
            <w:r w:rsidRPr="00EC17E5">
              <w:rPr>
                <w:rStyle w:val="18"/>
                <w:sz w:val="22"/>
                <w:szCs w:val="22"/>
              </w:rPr>
              <w:t xml:space="preserve">Тема 1.1 </w:t>
            </w:r>
            <w:r w:rsidRPr="00EC17E5">
              <w:rPr>
                <w:sz w:val="22"/>
                <w:szCs w:val="22"/>
              </w:rPr>
              <w:t>Общие сведения о геологии</w:t>
            </w:r>
          </w:p>
          <w:p w:rsidR="00356F88" w:rsidRPr="00EC17E5" w:rsidRDefault="00356F88" w:rsidP="00486775">
            <w:pPr>
              <w:pStyle w:val="Style14"/>
              <w:widowControl/>
              <w:tabs>
                <w:tab w:val="left" w:pos="0"/>
              </w:tabs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C17E5">
              <w:rPr>
                <w:sz w:val="22"/>
                <w:szCs w:val="22"/>
              </w:rPr>
              <w:t>Цель, задачи, разделы инженерной геологии. Инженерно-геологические процессы и явления. Инженерная геология  и  охрана природы. Перспективы развития инженерной геологии.</w:t>
            </w:r>
          </w:p>
        </w:tc>
        <w:tc>
          <w:tcPr>
            <w:tcW w:w="189" w:type="pct"/>
            <w:vAlign w:val="center"/>
          </w:tcPr>
          <w:p w:rsidR="00356F88" w:rsidRPr="00EC17E5" w:rsidRDefault="00356F88" w:rsidP="00486775">
            <w:pPr>
              <w:ind w:firstLine="0"/>
              <w:jc w:val="center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>2</w:t>
            </w:r>
          </w:p>
        </w:tc>
        <w:tc>
          <w:tcPr>
            <w:tcW w:w="172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>1</w:t>
            </w:r>
          </w:p>
        </w:tc>
        <w:tc>
          <w:tcPr>
            <w:tcW w:w="273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73" w:type="pct"/>
            <w:vAlign w:val="center"/>
          </w:tcPr>
          <w:p w:rsidR="00356F88" w:rsidRPr="00EC17E5" w:rsidRDefault="00356F88" w:rsidP="0048677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356F88" w:rsidRPr="00EC17E5" w:rsidRDefault="008F6272" w:rsidP="00486775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>1</w:t>
            </w:r>
          </w:p>
        </w:tc>
        <w:tc>
          <w:tcPr>
            <w:tcW w:w="1037" w:type="pct"/>
          </w:tcPr>
          <w:p w:rsidR="00356F88" w:rsidRPr="00EC17E5" w:rsidRDefault="00356F88" w:rsidP="00486775">
            <w:pPr>
              <w:ind w:firstLine="0"/>
              <w:rPr>
                <w:bCs/>
                <w:iCs/>
                <w:sz w:val="22"/>
                <w:szCs w:val="22"/>
              </w:rPr>
            </w:pPr>
            <w:r w:rsidRPr="00EC17E5">
              <w:rPr>
                <w:bCs/>
                <w:iCs/>
                <w:sz w:val="22"/>
                <w:szCs w:val="22"/>
              </w:rPr>
              <w:t>Изучение основной и дополнительной научной литературы, конспекта лекций. Работа с энциклопедиями, словарями</w:t>
            </w:r>
            <w:r w:rsidRPr="00EC17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937" w:type="pct"/>
            <w:vAlign w:val="center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 xml:space="preserve">Устный опрос (собеседование). Выполнение заданий по курсам </w:t>
            </w: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«Инженерная геология», </w:t>
            </w:r>
            <w:r w:rsidRPr="00EC17E5">
              <w:rPr>
                <w:bCs/>
                <w:iCs/>
                <w:sz w:val="22"/>
                <w:szCs w:val="22"/>
              </w:rPr>
              <w:t>«Гидрогеология».</w:t>
            </w: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Представление результатов в виде п</w:t>
            </w:r>
            <w:r w:rsidRPr="00EC17E5">
              <w:rPr>
                <w:sz w:val="22"/>
                <w:szCs w:val="22"/>
              </w:rPr>
              <w:t>рогресса на курсе</w:t>
            </w: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EC17E5">
              <w:rPr>
                <w:sz w:val="22"/>
                <w:szCs w:val="22"/>
              </w:rPr>
              <w:t xml:space="preserve">сайт </w:t>
            </w:r>
            <w:proofErr w:type="spellStart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  <w:lang w:val="en-US"/>
              </w:rPr>
              <w:t>openedu</w:t>
            </w:r>
            <w:proofErr w:type="spellEnd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356F88" w:rsidRPr="00EC17E5" w:rsidRDefault="00356F88" w:rsidP="00486775">
            <w:pPr>
              <w:pStyle w:val="52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Ответы на вопросы по самопроверке</w:t>
            </w:r>
          </w:p>
        </w:tc>
        <w:tc>
          <w:tcPr>
            <w:tcW w:w="433" w:type="pct"/>
          </w:tcPr>
          <w:p w:rsidR="00356F88" w:rsidRPr="00EC17E5" w:rsidRDefault="00356F88" w:rsidP="00486775">
            <w:pPr>
              <w:pStyle w:val="42"/>
              <w:shd w:val="clear" w:color="auto" w:fill="auto"/>
              <w:spacing w:before="60" w:after="0" w:line="230" w:lineRule="exact"/>
              <w:ind w:left="120" w:firstLine="0"/>
              <w:jc w:val="left"/>
              <w:rPr>
                <w:rStyle w:val="18"/>
                <w:rFonts w:ascii="Times New Roman" w:hAnsi="Times New Roman"/>
                <w:b/>
                <w:sz w:val="20"/>
                <w:szCs w:val="20"/>
              </w:rPr>
            </w:pPr>
            <w:r w:rsidRPr="00EC17E5">
              <w:rPr>
                <w:rStyle w:val="18"/>
                <w:rFonts w:ascii="Times New Roman" w:hAnsi="Times New Roman"/>
                <w:b/>
                <w:sz w:val="20"/>
                <w:szCs w:val="20"/>
              </w:rPr>
              <w:t xml:space="preserve">ОПК-1 - </w:t>
            </w:r>
            <w:proofErr w:type="spellStart"/>
            <w:r w:rsidRPr="00EC17E5">
              <w:rPr>
                <w:rStyle w:val="18"/>
                <w:rFonts w:ascii="Times New Roman" w:hAnsi="Times New Roman"/>
                <w:b/>
                <w:sz w:val="20"/>
                <w:szCs w:val="20"/>
              </w:rPr>
              <w:t>зув</w:t>
            </w:r>
            <w:proofErr w:type="spellEnd"/>
          </w:p>
        </w:tc>
      </w:tr>
      <w:tr w:rsidR="00356F88" w:rsidRPr="008B71C6" w:rsidTr="00486775">
        <w:trPr>
          <w:trHeight w:val="268"/>
        </w:trPr>
        <w:tc>
          <w:tcPr>
            <w:tcW w:w="1379" w:type="pct"/>
          </w:tcPr>
          <w:p w:rsidR="00356F88" w:rsidRPr="00EC17E5" w:rsidRDefault="00356F88" w:rsidP="00486775">
            <w:pPr>
              <w:pStyle w:val="Style14"/>
              <w:widowControl/>
              <w:snapToGrid w:val="0"/>
              <w:rPr>
                <w:rStyle w:val="18"/>
                <w:b/>
                <w:sz w:val="22"/>
                <w:szCs w:val="22"/>
              </w:rPr>
            </w:pPr>
            <w:r w:rsidRPr="00EC17E5">
              <w:rPr>
                <w:rStyle w:val="18"/>
                <w:b/>
                <w:sz w:val="22"/>
                <w:szCs w:val="22"/>
              </w:rPr>
              <w:t xml:space="preserve">Итого по разделу </w:t>
            </w:r>
          </w:p>
        </w:tc>
        <w:tc>
          <w:tcPr>
            <w:tcW w:w="189" w:type="pct"/>
            <w:vAlign w:val="center"/>
          </w:tcPr>
          <w:p w:rsidR="00356F88" w:rsidRPr="00EC17E5" w:rsidRDefault="00356F88" w:rsidP="0048677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C17E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2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snapToGrid w:val="0"/>
              <w:jc w:val="center"/>
              <w:rPr>
                <w:b/>
                <w:sz w:val="22"/>
                <w:szCs w:val="22"/>
              </w:rPr>
            </w:pPr>
            <w:r w:rsidRPr="00EC17E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3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356F88" w:rsidRPr="00EC17E5" w:rsidRDefault="008F6272" w:rsidP="00486775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 w:rsidRPr="00EC17E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7" w:type="pct"/>
          </w:tcPr>
          <w:p w:rsidR="00356F88" w:rsidRPr="00EC17E5" w:rsidRDefault="00356F88" w:rsidP="00486775">
            <w:pPr>
              <w:ind w:firstLine="0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40" w:lineRule="auto"/>
              <w:ind w:firstLine="0"/>
              <w:jc w:val="left"/>
              <w:rPr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433" w:type="pct"/>
          </w:tcPr>
          <w:p w:rsidR="00356F88" w:rsidRPr="008B71C6" w:rsidRDefault="00356F88" w:rsidP="00486775">
            <w:pPr>
              <w:pStyle w:val="42"/>
              <w:shd w:val="clear" w:color="auto" w:fill="auto"/>
              <w:spacing w:before="60" w:after="0" w:line="230" w:lineRule="exact"/>
              <w:ind w:left="120" w:firstLine="0"/>
              <w:jc w:val="left"/>
              <w:rPr>
                <w:rStyle w:val="18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6F88" w:rsidRPr="00B36899" w:rsidTr="00486775">
        <w:trPr>
          <w:trHeight w:val="268"/>
        </w:trPr>
        <w:tc>
          <w:tcPr>
            <w:tcW w:w="5000" w:type="pct"/>
            <w:gridSpan w:val="9"/>
          </w:tcPr>
          <w:p w:rsidR="00356F88" w:rsidRPr="00EC17E5" w:rsidRDefault="00356F88" w:rsidP="00486775">
            <w:pPr>
              <w:pStyle w:val="42"/>
              <w:shd w:val="clear" w:color="auto" w:fill="auto"/>
              <w:spacing w:before="60" w:after="0" w:line="230" w:lineRule="exact"/>
              <w:ind w:left="120" w:firstLine="0"/>
              <w:jc w:val="left"/>
              <w:rPr>
                <w:rStyle w:val="18"/>
                <w:rFonts w:ascii="Times New Roman" w:hAnsi="Times New Roman"/>
                <w:b/>
                <w:sz w:val="22"/>
                <w:szCs w:val="22"/>
              </w:rPr>
            </w:pPr>
            <w:r w:rsidRPr="00EC17E5">
              <w:rPr>
                <w:rFonts w:ascii="Times New Roman" w:hAnsi="Times New Roman"/>
                <w:b/>
                <w:i/>
                <w:sz w:val="22"/>
                <w:szCs w:val="22"/>
              </w:rPr>
              <w:t>2. Раздел. Основы минералогии</w:t>
            </w:r>
          </w:p>
        </w:tc>
      </w:tr>
      <w:tr w:rsidR="00356F88" w:rsidRPr="00B36899" w:rsidTr="00486775">
        <w:trPr>
          <w:trHeight w:val="268"/>
        </w:trPr>
        <w:tc>
          <w:tcPr>
            <w:tcW w:w="1379" w:type="pct"/>
          </w:tcPr>
          <w:p w:rsidR="00356F88" w:rsidRPr="00EC17E5" w:rsidRDefault="00356F88" w:rsidP="00486775">
            <w:pPr>
              <w:pStyle w:val="Style14"/>
              <w:widowControl/>
              <w:snapToGrid w:val="0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>2.1. Основные породообразующие минералы</w:t>
            </w:r>
          </w:p>
          <w:p w:rsidR="00356F88" w:rsidRPr="00EC17E5" w:rsidRDefault="00356F88" w:rsidP="00486775">
            <w:pPr>
              <w:pStyle w:val="Style14"/>
              <w:widowControl/>
              <w:tabs>
                <w:tab w:val="left" w:pos="0"/>
              </w:tabs>
              <w:rPr>
                <w:rStyle w:val="18"/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 xml:space="preserve">Понятие о минералах. Породообразующие </w:t>
            </w:r>
            <w:r w:rsidRPr="00EC17E5">
              <w:rPr>
                <w:sz w:val="22"/>
                <w:szCs w:val="22"/>
              </w:rPr>
              <w:lastRenderedPageBreak/>
              <w:t>минералы. Эндогенные и экзогенные процессы формирования минералов.</w:t>
            </w:r>
          </w:p>
        </w:tc>
        <w:tc>
          <w:tcPr>
            <w:tcW w:w="189" w:type="pct"/>
            <w:vAlign w:val="center"/>
          </w:tcPr>
          <w:p w:rsidR="00356F88" w:rsidRPr="00EC17E5" w:rsidRDefault="00356F88" w:rsidP="00486775">
            <w:pPr>
              <w:ind w:firstLine="0"/>
              <w:jc w:val="center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2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>1</w:t>
            </w:r>
          </w:p>
        </w:tc>
        <w:tc>
          <w:tcPr>
            <w:tcW w:w="273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vAlign w:val="center"/>
          </w:tcPr>
          <w:p w:rsidR="00356F88" w:rsidRPr="00EC17E5" w:rsidRDefault="008F6272" w:rsidP="00486775">
            <w:pPr>
              <w:pStyle w:val="Style14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vAlign w:val="center"/>
          </w:tcPr>
          <w:p w:rsidR="00356F88" w:rsidRPr="00EC17E5" w:rsidRDefault="008F6272" w:rsidP="00486775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>1</w:t>
            </w:r>
          </w:p>
        </w:tc>
        <w:tc>
          <w:tcPr>
            <w:tcW w:w="1037" w:type="pct"/>
          </w:tcPr>
          <w:p w:rsidR="00356F88" w:rsidRPr="00EC17E5" w:rsidRDefault="00356F88" w:rsidP="00486775">
            <w:pPr>
              <w:ind w:firstLine="0"/>
              <w:rPr>
                <w:bCs/>
                <w:iCs/>
                <w:sz w:val="22"/>
                <w:szCs w:val="22"/>
              </w:rPr>
            </w:pPr>
            <w:r w:rsidRPr="00EC17E5">
              <w:rPr>
                <w:bCs/>
                <w:iCs/>
                <w:sz w:val="22"/>
                <w:szCs w:val="22"/>
              </w:rPr>
              <w:t xml:space="preserve">Изучение основной и дополнительной научной литературы, конспекта лекций. </w:t>
            </w:r>
            <w:r w:rsidRPr="00EC17E5">
              <w:rPr>
                <w:bCs/>
                <w:iCs/>
                <w:sz w:val="22"/>
                <w:szCs w:val="22"/>
              </w:rPr>
              <w:lastRenderedPageBreak/>
              <w:t>Работа с энциклопедиями, словарями. Подготовка к лабораторным  занятиям</w:t>
            </w:r>
          </w:p>
        </w:tc>
        <w:tc>
          <w:tcPr>
            <w:tcW w:w="937" w:type="pct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lastRenderedPageBreak/>
              <w:t xml:space="preserve">Устный опрос (собеседование). Выполнение заданий по </w:t>
            </w:r>
            <w:r w:rsidRPr="00EC17E5">
              <w:rPr>
                <w:sz w:val="22"/>
                <w:szCs w:val="22"/>
              </w:rPr>
              <w:lastRenderedPageBreak/>
              <w:t xml:space="preserve">курсам </w:t>
            </w: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«Инженерная геология», </w:t>
            </w:r>
            <w:r w:rsidRPr="00EC17E5">
              <w:rPr>
                <w:bCs/>
                <w:iCs/>
                <w:sz w:val="22"/>
                <w:szCs w:val="22"/>
              </w:rPr>
              <w:t>«Гидрогеология».</w:t>
            </w: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Представление результатов в виде п</w:t>
            </w:r>
            <w:r w:rsidRPr="00EC17E5">
              <w:rPr>
                <w:sz w:val="22"/>
                <w:szCs w:val="22"/>
              </w:rPr>
              <w:t>рогресса на курсе</w:t>
            </w: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EC17E5">
              <w:rPr>
                <w:sz w:val="22"/>
                <w:szCs w:val="22"/>
              </w:rPr>
              <w:t xml:space="preserve">сайт </w:t>
            </w:r>
            <w:proofErr w:type="spellStart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  <w:lang w:val="en-US"/>
              </w:rPr>
              <w:t>openedu</w:t>
            </w:r>
            <w:proofErr w:type="spellEnd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356F88" w:rsidRPr="00EC17E5" w:rsidRDefault="00356F88" w:rsidP="00486775">
            <w:pPr>
              <w:pStyle w:val="Style14"/>
              <w:widowControl/>
              <w:rPr>
                <w:color w:val="C00000"/>
                <w:sz w:val="22"/>
                <w:szCs w:val="22"/>
              </w:rPr>
            </w:pP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Решение тестовых заданий. Ответы на вопросы по самопроверке</w:t>
            </w:r>
            <w:r w:rsidRPr="00EC17E5">
              <w:rPr>
                <w:sz w:val="22"/>
                <w:szCs w:val="22"/>
              </w:rPr>
              <w:t xml:space="preserve"> Защита лабораторной</w:t>
            </w:r>
          </w:p>
        </w:tc>
        <w:tc>
          <w:tcPr>
            <w:tcW w:w="433" w:type="pct"/>
          </w:tcPr>
          <w:p w:rsidR="00356F88" w:rsidRPr="00B646B4" w:rsidRDefault="00356F88" w:rsidP="00486775">
            <w:pPr>
              <w:pStyle w:val="Style14"/>
              <w:widowControl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52116">
              <w:rPr>
                <w:rStyle w:val="18"/>
                <w:b/>
                <w:sz w:val="20"/>
                <w:szCs w:val="20"/>
              </w:rPr>
              <w:lastRenderedPageBreak/>
              <w:t>ОПК-</w:t>
            </w:r>
            <w:r>
              <w:rPr>
                <w:rStyle w:val="18"/>
                <w:b/>
                <w:sz w:val="20"/>
                <w:szCs w:val="20"/>
              </w:rPr>
              <w:t xml:space="preserve">1- </w:t>
            </w:r>
            <w:proofErr w:type="spellStart"/>
            <w:r>
              <w:rPr>
                <w:rStyle w:val="18"/>
                <w:b/>
                <w:sz w:val="20"/>
                <w:szCs w:val="20"/>
              </w:rPr>
              <w:t>зув</w:t>
            </w:r>
            <w:proofErr w:type="spellEnd"/>
          </w:p>
        </w:tc>
      </w:tr>
      <w:tr w:rsidR="00356F88" w:rsidRPr="00B36899" w:rsidTr="00486775">
        <w:trPr>
          <w:trHeight w:val="268"/>
        </w:trPr>
        <w:tc>
          <w:tcPr>
            <w:tcW w:w="1379" w:type="pct"/>
          </w:tcPr>
          <w:p w:rsidR="00356F88" w:rsidRPr="00EC17E5" w:rsidRDefault="00356F88" w:rsidP="00486775">
            <w:pPr>
              <w:pStyle w:val="Style14"/>
              <w:widowControl/>
              <w:tabs>
                <w:tab w:val="left" w:pos="0"/>
              </w:tabs>
              <w:rPr>
                <w:rStyle w:val="18"/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lastRenderedPageBreak/>
              <w:t>2.2 Физические свойства минералов. Классификация минералов. Самородные элементы, сульфиды, оксиды, карбонаты, сульфаты, силикаты и галогениды.</w:t>
            </w:r>
          </w:p>
        </w:tc>
        <w:tc>
          <w:tcPr>
            <w:tcW w:w="189" w:type="pct"/>
            <w:vAlign w:val="center"/>
          </w:tcPr>
          <w:p w:rsidR="00356F88" w:rsidRPr="00EC17E5" w:rsidRDefault="00356F88" w:rsidP="00486775">
            <w:pPr>
              <w:ind w:firstLine="0"/>
              <w:jc w:val="center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>2</w:t>
            </w:r>
          </w:p>
        </w:tc>
        <w:tc>
          <w:tcPr>
            <w:tcW w:w="172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>2</w:t>
            </w:r>
          </w:p>
        </w:tc>
        <w:tc>
          <w:tcPr>
            <w:tcW w:w="273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vAlign w:val="center"/>
          </w:tcPr>
          <w:p w:rsidR="00356F88" w:rsidRPr="00EC17E5" w:rsidRDefault="008F6272" w:rsidP="00486775">
            <w:pPr>
              <w:pStyle w:val="Style14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>6/2И</w:t>
            </w:r>
          </w:p>
        </w:tc>
        <w:tc>
          <w:tcPr>
            <w:tcW w:w="307" w:type="pct"/>
            <w:vAlign w:val="center"/>
          </w:tcPr>
          <w:p w:rsidR="00356F88" w:rsidRPr="00EC17E5" w:rsidRDefault="008F6272" w:rsidP="00486775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>1</w:t>
            </w:r>
          </w:p>
        </w:tc>
        <w:tc>
          <w:tcPr>
            <w:tcW w:w="1037" w:type="pct"/>
          </w:tcPr>
          <w:p w:rsidR="00356F88" w:rsidRPr="00EC17E5" w:rsidRDefault="00356F88" w:rsidP="00486775">
            <w:pPr>
              <w:ind w:firstLine="0"/>
              <w:rPr>
                <w:bCs/>
                <w:iCs/>
                <w:sz w:val="22"/>
                <w:szCs w:val="22"/>
              </w:rPr>
            </w:pPr>
            <w:r w:rsidRPr="00EC17E5">
              <w:rPr>
                <w:bCs/>
                <w:iCs/>
                <w:sz w:val="22"/>
                <w:szCs w:val="22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лабораторным занятиям</w:t>
            </w:r>
          </w:p>
        </w:tc>
        <w:tc>
          <w:tcPr>
            <w:tcW w:w="937" w:type="pct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 xml:space="preserve">Устный опрос (собеседование). Выполнение заданий по курсам </w:t>
            </w: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«Инженерная геология», </w:t>
            </w:r>
            <w:r w:rsidRPr="00EC17E5">
              <w:rPr>
                <w:bCs/>
                <w:iCs/>
                <w:sz w:val="22"/>
                <w:szCs w:val="22"/>
              </w:rPr>
              <w:t>«Гидрогеология».</w:t>
            </w: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Представление результатов в виде п</w:t>
            </w:r>
            <w:r w:rsidRPr="00EC17E5">
              <w:rPr>
                <w:sz w:val="22"/>
                <w:szCs w:val="22"/>
              </w:rPr>
              <w:t>рогресса на курсе</w:t>
            </w: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EC17E5">
              <w:rPr>
                <w:sz w:val="22"/>
                <w:szCs w:val="22"/>
              </w:rPr>
              <w:t xml:space="preserve">сайт </w:t>
            </w:r>
            <w:proofErr w:type="spellStart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  <w:lang w:val="en-US"/>
              </w:rPr>
              <w:t>openedu</w:t>
            </w:r>
            <w:proofErr w:type="spellEnd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356F88" w:rsidRPr="00EC17E5" w:rsidRDefault="00356F88" w:rsidP="00486775">
            <w:pPr>
              <w:pStyle w:val="52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iCs/>
                <w:color w:val="auto"/>
                <w:sz w:val="22"/>
                <w:szCs w:val="22"/>
              </w:rPr>
            </w:pP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Решение тестовых заданий. Ответы на вопросы по самопроверке. </w:t>
            </w:r>
            <w:r w:rsidRPr="00EC17E5">
              <w:rPr>
                <w:sz w:val="22"/>
                <w:szCs w:val="22"/>
              </w:rPr>
              <w:t>Защита лабораторной работы</w:t>
            </w:r>
          </w:p>
        </w:tc>
        <w:tc>
          <w:tcPr>
            <w:tcW w:w="433" w:type="pct"/>
          </w:tcPr>
          <w:p w:rsidR="00356F88" w:rsidRPr="00B646B4" w:rsidRDefault="00356F88" w:rsidP="00486775">
            <w:pPr>
              <w:pStyle w:val="Style14"/>
              <w:widowControl/>
              <w:rPr>
                <w:rStyle w:val="18"/>
                <w:b/>
                <w:sz w:val="20"/>
                <w:szCs w:val="20"/>
              </w:rPr>
            </w:pPr>
            <w:r w:rsidRPr="00952116">
              <w:rPr>
                <w:rStyle w:val="18"/>
                <w:b/>
                <w:sz w:val="20"/>
                <w:szCs w:val="20"/>
              </w:rPr>
              <w:t>ОПК-</w:t>
            </w:r>
            <w:r>
              <w:rPr>
                <w:rStyle w:val="18"/>
                <w:b/>
                <w:sz w:val="20"/>
                <w:szCs w:val="20"/>
              </w:rPr>
              <w:t xml:space="preserve">1- </w:t>
            </w:r>
            <w:proofErr w:type="spellStart"/>
            <w:r>
              <w:rPr>
                <w:rStyle w:val="18"/>
                <w:b/>
                <w:sz w:val="20"/>
                <w:szCs w:val="20"/>
              </w:rPr>
              <w:t>зув</w:t>
            </w:r>
            <w:proofErr w:type="spellEnd"/>
          </w:p>
        </w:tc>
      </w:tr>
      <w:tr w:rsidR="00356F88" w:rsidRPr="00B832A8" w:rsidTr="00486775">
        <w:trPr>
          <w:trHeight w:val="268"/>
        </w:trPr>
        <w:tc>
          <w:tcPr>
            <w:tcW w:w="1379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tabs>
                <w:tab w:val="left" w:pos="0"/>
              </w:tabs>
              <w:rPr>
                <w:rStyle w:val="18"/>
                <w:b/>
                <w:sz w:val="22"/>
                <w:szCs w:val="22"/>
              </w:rPr>
            </w:pPr>
            <w:r w:rsidRPr="00EC17E5">
              <w:rPr>
                <w:rStyle w:val="18"/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356F88" w:rsidRPr="00EC17E5" w:rsidRDefault="00356F88" w:rsidP="0048677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C17E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2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snapToGrid w:val="0"/>
              <w:jc w:val="center"/>
              <w:rPr>
                <w:b/>
                <w:sz w:val="22"/>
                <w:szCs w:val="22"/>
              </w:rPr>
            </w:pPr>
            <w:r w:rsidRPr="00EC17E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3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" w:type="pct"/>
            <w:vAlign w:val="center"/>
          </w:tcPr>
          <w:p w:rsidR="00356F88" w:rsidRPr="00EC17E5" w:rsidRDefault="008F6272" w:rsidP="0048677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C17E5">
              <w:rPr>
                <w:b/>
                <w:sz w:val="22"/>
                <w:szCs w:val="22"/>
              </w:rPr>
              <w:t>8/6И</w:t>
            </w:r>
          </w:p>
        </w:tc>
        <w:tc>
          <w:tcPr>
            <w:tcW w:w="307" w:type="pct"/>
            <w:vAlign w:val="center"/>
          </w:tcPr>
          <w:p w:rsidR="00356F88" w:rsidRPr="00EC17E5" w:rsidRDefault="008F6272" w:rsidP="00486775">
            <w:pPr>
              <w:pStyle w:val="42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EC17E5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037" w:type="pct"/>
            <w:vAlign w:val="center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40" w:lineRule="auto"/>
              <w:ind w:firstLine="0"/>
              <w:jc w:val="left"/>
              <w:rPr>
                <w:rStyle w:val="18"/>
                <w:b/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40" w:lineRule="auto"/>
              <w:ind w:firstLine="0"/>
              <w:jc w:val="left"/>
              <w:rPr>
                <w:rStyle w:val="18"/>
                <w:b/>
                <w:sz w:val="22"/>
                <w:szCs w:val="22"/>
              </w:rPr>
            </w:pPr>
            <w:r w:rsidRPr="00EC17E5">
              <w:rPr>
                <w:rStyle w:val="18"/>
                <w:b/>
                <w:sz w:val="22"/>
                <w:szCs w:val="22"/>
              </w:rPr>
              <w:t>Текущий контроль</w:t>
            </w:r>
          </w:p>
          <w:p w:rsidR="00356F88" w:rsidRPr="00EC17E5" w:rsidRDefault="00356F88" w:rsidP="00486775">
            <w:pPr>
              <w:pStyle w:val="52"/>
              <w:shd w:val="clear" w:color="auto" w:fill="auto"/>
              <w:spacing w:before="0" w:line="240" w:lineRule="auto"/>
              <w:ind w:firstLine="0"/>
              <w:jc w:val="left"/>
              <w:rPr>
                <w:rStyle w:val="18"/>
                <w:b/>
                <w:sz w:val="22"/>
                <w:szCs w:val="22"/>
              </w:rPr>
            </w:pPr>
            <w:r w:rsidRPr="00EC17E5">
              <w:rPr>
                <w:b/>
                <w:i/>
                <w:sz w:val="22"/>
                <w:szCs w:val="22"/>
              </w:rPr>
              <w:t xml:space="preserve">Ответы на контрольные вопросы при устном собеседовании. Выполненные лабораторные работы. </w:t>
            </w:r>
            <w:r w:rsidRPr="00EC17E5">
              <w:rPr>
                <w:b/>
                <w:i/>
                <w:sz w:val="22"/>
                <w:szCs w:val="22"/>
              </w:rPr>
              <w:lastRenderedPageBreak/>
              <w:t>Решенные тестовые задания</w:t>
            </w:r>
          </w:p>
        </w:tc>
        <w:tc>
          <w:tcPr>
            <w:tcW w:w="433" w:type="pct"/>
            <w:vAlign w:val="center"/>
          </w:tcPr>
          <w:p w:rsidR="00356F88" w:rsidRPr="00B832A8" w:rsidRDefault="00356F88" w:rsidP="00486775">
            <w:pPr>
              <w:pStyle w:val="Style14"/>
              <w:widowControl/>
              <w:rPr>
                <w:b/>
              </w:rPr>
            </w:pPr>
          </w:p>
        </w:tc>
      </w:tr>
      <w:tr w:rsidR="00356F88" w:rsidRPr="00B36899" w:rsidTr="00486775">
        <w:trPr>
          <w:trHeight w:val="268"/>
        </w:trPr>
        <w:tc>
          <w:tcPr>
            <w:tcW w:w="5000" w:type="pct"/>
            <w:gridSpan w:val="9"/>
          </w:tcPr>
          <w:p w:rsidR="00356F88" w:rsidRPr="00EC17E5" w:rsidRDefault="00356F88" w:rsidP="00486775">
            <w:pPr>
              <w:pStyle w:val="Style14"/>
              <w:widowControl/>
              <w:ind w:left="-19"/>
              <w:rPr>
                <w:b/>
                <w:sz w:val="22"/>
                <w:szCs w:val="22"/>
              </w:rPr>
            </w:pPr>
            <w:r w:rsidRPr="00EC17E5">
              <w:rPr>
                <w:b/>
                <w:i/>
                <w:sz w:val="22"/>
                <w:szCs w:val="22"/>
              </w:rPr>
              <w:lastRenderedPageBreak/>
              <w:t>3. Раздел. Основы петрографии</w:t>
            </w:r>
          </w:p>
        </w:tc>
      </w:tr>
      <w:tr w:rsidR="00356F88" w:rsidRPr="00B36899" w:rsidTr="00486775">
        <w:trPr>
          <w:trHeight w:val="268"/>
        </w:trPr>
        <w:tc>
          <w:tcPr>
            <w:tcW w:w="1379" w:type="pct"/>
          </w:tcPr>
          <w:p w:rsidR="00356F88" w:rsidRPr="00EC17E5" w:rsidRDefault="00356F88" w:rsidP="00486775">
            <w:pPr>
              <w:pStyle w:val="Style14"/>
              <w:widowControl/>
              <w:snapToGrid w:val="0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>3.1. Магматические, осадочные и метаморфические минералы</w:t>
            </w:r>
          </w:p>
          <w:p w:rsidR="00356F88" w:rsidRPr="00EC17E5" w:rsidRDefault="00356F88" w:rsidP="00486775">
            <w:pPr>
              <w:pStyle w:val="Style14"/>
              <w:widowControl/>
              <w:tabs>
                <w:tab w:val="left" w:pos="0"/>
              </w:tabs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>Классификация горных пород.</w:t>
            </w:r>
          </w:p>
        </w:tc>
        <w:tc>
          <w:tcPr>
            <w:tcW w:w="189" w:type="pct"/>
            <w:vAlign w:val="center"/>
          </w:tcPr>
          <w:p w:rsidR="00356F88" w:rsidRPr="00EC17E5" w:rsidRDefault="00356F88" w:rsidP="00486775">
            <w:pPr>
              <w:ind w:firstLine="0"/>
              <w:jc w:val="center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>2</w:t>
            </w:r>
          </w:p>
        </w:tc>
        <w:tc>
          <w:tcPr>
            <w:tcW w:w="172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>1</w:t>
            </w:r>
          </w:p>
        </w:tc>
        <w:tc>
          <w:tcPr>
            <w:tcW w:w="273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vAlign w:val="center"/>
          </w:tcPr>
          <w:p w:rsidR="00356F88" w:rsidRPr="00EC17E5" w:rsidRDefault="00356F88" w:rsidP="0048677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356F88" w:rsidRPr="00EC17E5" w:rsidRDefault="008F6272" w:rsidP="00486775">
            <w:pPr>
              <w:pStyle w:val="42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C17E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37" w:type="pct"/>
            <w:vAlign w:val="center"/>
          </w:tcPr>
          <w:p w:rsidR="00356F88" w:rsidRPr="00EC17E5" w:rsidRDefault="00356F88" w:rsidP="00486775">
            <w:pPr>
              <w:ind w:firstLine="0"/>
              <w:rPr>
                <w:sz w:val="22"/>
                <w:szCs w:val="22"/>
              </w:rPr>
            </w:pPr>
            <w:r w:rsidRPr="00EC17E5">
              <w:rPr>
                <w:bCs/>
                <w:iCs/>
                <w:sz w:val="22"/>
                <w:szCs w:val="22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лабораторным занятиям</w:t>
            </w:r>
          </w:p>
        </w:tc>
        <w:tc>
          <w:tcPr>
            <w:tcW w:w="937" w:type="pct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 xml:space="preserve">Устный опрос (собеседование). Выполнение заданий по курсам </w:t>
            </w: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«Инженерная геология», </w:t>
            </w:r>
            <w:r w:rsidRPr="00EC17E5">
              <w:rPr>
                <w:bCs/>
                <w:iCs/>
                <w:sz w:val="22"/>
                <w:szCs w:val="22"/>
              </w:rPr>
              <w:t>«Гидрогеология».</w:t>
            </w: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Представление результатов в виде п</w:t>
            </w:r>
            <w:r w:rsidRPr="00EC17E5">
              <w:rPr>
                <w:sz w:val="22"/>
                <w:szCs w:val="22"/>
              </w:rPr>
              <w:t>рогресса на курсе</w:t>
            </w: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EC17E5">
              <w:rPr>
                <w:sz w:val="22"/>
                <w:szCs w:val="22"/>
              </w:rPr>
              <w:t xml:space="preserve">сайт </w:t>
            </w:r>
            <w:proofErr w:type="spellStart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  <w:lang w:val="en-US"/>
              </w:rPr>
              <w:t>openedu</w:t>
            </w:r>
            <w:proofErr w:type="spellEnd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356F88" w:rsidRPr="00EC17E5" w:rsidRDefault="00356F88" w:rsidP="00486775">
            <w:pPr>
              <w:ind w:hanging="57"/>
              <w:rPr>
                <w:sz w:val="22"/>
                <w:szCs w:val="22"/>
              </w:rPr>
            </w:pP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Ответы на вопросы по самопроверке</w:t>
            </w:r>
          </w:p>
        </w:tc>
        <w:tc>
          <w:tcPr>
            <w:tcW w:w="433" w:type="pct"/>
          </w:tcPr>
          <w:p w:rsidR="00356F88" w:rsidRPr="00B646B4" w:rsidRDefault="00356F88" w:rsidP="00486775">
            <w:pPr>
              <w:pStyle w:val="Style14"/>
              <w:widowControl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52116">
              <w:rPr>
                <w:rStyle w:val="18"/>
                <w:b/>
                <w:sz w:val="20"/>
                <w:szCs w:val="20"/>
              </w:rPr>
              <w:t>ОПК-</w:t>
            </w:r>
            <w:r>
              <w:rPr>
                <w:rStyle w:val="18"/>
                <w:b/>
                <w:sz w:val="20"/>
                <w:szCs w:val="20"/>
              </w:rPr>
              <w:t xml:space="preserve">1- </w:t>
            </w:r>
            <w:proofErr w:type="spellStart"/>
            <w:r>
              <w:rPr>
                <w:rStyle w:val="18"/>
                <w:b/>
                <w:sz w:val="20"/>
                <w:szCs w:val="20"/>
              </w:rPr>
              <w:t>зув</w:t>
            </w:r>
            <w:proofErr w:type="spellEnd"/>
            <w:r w:rsidRPr="00B36899">
              <w:rPr>
                <w:rStyle w:val="18"/>
                <w:b/>
              </w:rPr>
              <w:t xml:space="preserve"> </w:t>
            </w:r>
          </w:p>
        </w:tc>
      </w:tr>
      <w:tr w:rsidR="00356F88" w:rsidRPr="00B36899" w:rsidTr="00486775">
        <w:trPr>
          <w:trHeight w:val="268"/>
        </w:trPr>
        <w:tc>
          <w:tcPr>
            <w:tcW w:w="1379" w:type="pct"/>
          </w:tcPr>
          <w:p w:rsidR="00356F88" w:rsidRPr="00EC17E5" w:rsidRDefault="00356F88" w:rsidP="00486775">
            <w:pPr>
              <w:pStyle w:val="Style14"/>
              <w:widowControl/>
              <w:snapToGrid w:val="0"/>
              <w:rPr>
                <w:rStyle w:val="afd"/>
                <w:b w:val="0"/>
                <w:bCs w:val="0"/>
              </w:rPr>
            </w:pPr>
            <w:r w:rsidRPr="00EC17E5">
              <w:rPr>
                <w:sz w:val="22"/>
                <w:szCs w:val="22"/>
              </w:rPr>
              <w:t>3.2. Магматические горные породы. Формирование осадочных горных пород и их классификация. Метаморфические горные породы.</w:t>
            </w:r>
          </w:p>
        </w:tc>
        <w:tc>
          <w:tcPr>
            <w:tcW w:w="189" w:type="pct"/>
            <w:vAlign w:val="center"/>
          </w:tcPr>
          <w:p w:rsidR="00356F88" w:rsidRPr="00EC17E5" w:rsidRDefault="00356F88" w:rsidP="00486775">
            <w:pPr>
              <w:ind w:firstLine="0"/>
              <w:jc w:val="center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>2</w:t>
            </w:r>
          </w:p>
        </w:tc>
        <w:tc>
          <w:tcPr>
            <w:tcW w:w="172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>2</w:t>
            </w:r>
          </w:p>
        </w:tc>
        <w:tc>
          <w:tcPr>
            <w:tcW w:w="273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vAlign w:val="center"/>
          </w:tcPr>
          <w:p w:rsidR="00356F88" w:rsidRPr="00EC17E5" w:rsidRDefault="00960634" w:rsidP="0048677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="008F6272" w:rsidRPr="00EC17E5">
              <w:rPr>
                <w:sz w:val="22"/>
                <w:szCs w:val="22"/>
              </w:rPr>
              <w:t>/4И</w:t>
            </w:r>
          </w:p>
        </w:tc>
        <w:tc>
          <w:tcPr>
            <w:tcW w:w="307" w:type="pct"/>
            <w:vAlign w:val="center"/>
          </w:tcPr>
          <w:p w:rsidR="00356F88" w:rsidRPr="00EC17E5" w:rsidRDefault="008F6272" w:rsidP="00486775">
            <w:pPr>
              <w:pStyle w:val="42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C17E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37" w:type="pct"/>
            <w:vAlign w:val="center"/>
          </w:tcPr>
          <w:p w:rsidR="00356F88" w:rsidRPr="00EC17E5" w:rsidRDefault="00356F88" w:rsidP="00486775">
            <w:pPr>
              <w:ind w:firstLine="0"/>
              <w:rPr>
                <w:sz w:val="22"/>
                <w:szCs w:val="22"/>
              </w:rPr>
            </w:pPr>
            <w:r w:rsidRPr="00EC17E5">
              <w:rPr>
                <w:bCs/>
                <w:iCs/>
                <w:sz w:val="22"/>
                <w:szCs w:val="22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лабораторным занятиям. Подготовка к контрольной работе по петрографии.</w:t>
            </w:r>
          </w:p>
        </w:tc>
        <w:tc>
          <w:tcPr>
            <w:tcW w:w="937" w:type="pct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 xml:space="preserve">Устный опрос (собеседование). Выполнение заданий по курсам </w:t>
            </w: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«Инженерная геология», </w:t>
            </w:r>
            <w:r w:rsidRPr="00EC17E5">
              <w:rPr>
                <w:bCs/>
                <w:iCs/>
                <w:sz w:val="22"/>
                <w:szCs w:val="22"/>
              </w:rPr>
              <w:t>«Гидрогеология».</w:t>
            </w: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Представление результатов в виде п</w:t>
            </w:r>
            <w:r w:rsidRPr="00EC17E5">
              <w:rPr>
                <w:sz w:val="22"/>
                <w:szCs w:val="22"/>
              </w:rPr>
              <w:t>рогресса на курсе</w:t>
            </w: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EC17E5">
              <w:rPr>
                <w:sz w:val="22"/>
                <w:szCs w:val="22"/>
              </w:rPr>
              <w:t xml:space="preserve">сайт </w:t>
            </w:r>
            <w:proofErr w:type="spellStart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  <w:lang w:val="en-US"/>
              </w:rPr>
              <w:t>openedu</w:t>
            </w:r>
            <w:proofErr w:type="spellEnd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356F88" w:rsidRPr="00EC17E5" w:rsidRDefault="00356F88" w:rsidP="00486775">
            <w:pPr>
              <w:ind w:firstLine="0"/>
              <w:rPr>
                <w:sz w:val="22"/>
                <w:szCs w:val="22"/>
              </w:rPr>
            </w:pP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Решение тестовых заданий. Ответы на вопросы по самопроверке. </w:t>
            </w:r>
            <w:r w:rsidRPr="00EC17E5">
              <w:rPr>
                <w:sz w:val="22"/>
                <w:szCs w:val="22"/>
              </w:rPr>
              <w:t>Защита лабораторных работ. Итоговое контрольное определение пород.</w:t>
            </w:r>
          </w:p>
        </w:tc>
        <w:tc>
          <w:tcPr>
            <w:tcW w:w="433" w:type="pct"/>
          </w:tcPr>
          <w:p w:rsidR="00356F88" w:rsidRPr="00B36899" w:rsidRDefault="00356F88" w:rsidP="00486775">
            <w:pPr>
              <w:pStyle w:val="52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8"/>
                <w:b/>
                <w:sz w:val="24"/>
                <w:szCs w:val="24"/>
              </w:rPr>
            </w:pPr>
          </w:p>
        </w:tc>
      </w:tr>
      <w:tr w:rsidR="00356F88" w:rsidRPr="00FF4488" w:rsidTr="00486775">
        <w:trPr>
          <w:trHeight w:val="268"/>
        </w:trPr>
        <w:tc>
          <w:tcPr>
            <w:tcW w:w="1379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snapToGrid w:val="0"/>
              <w:rPr>
                <w:b/>
                <w:sz w:val="22"/>
                <w:szCs w:val="22"/>
              </w:rPr>
            </w:pPr>
            <w:r w:rsidRPr="00EC17E5">
              <w:rPr>
                <w:b/>
                <w:sz w:val="22"/>
                <w:szCs w:val="22"/>
              </w:rPr>
              <w:lastRenderedPageBreak/>
              <w:t xml:space="preserve">Итого по разделу </w:t>
            </w:r>
          </w:p>
        </w:tc>
        <w:tc>
          <w:tcPr>
            <w:tcW w:w="189" w:type="pct"/>
            <w:vAlign w:val="center"/>
          </w:tcPr>
          <w:p w:rsidR="00356F88" w:rsidRPr="00EC17E5" w:rsidRDefault="00356F88" w:rsidP="0048677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C17E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2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snapToGrid w:val="0"/>
              <w:jc w:val="center"/>
              <w:rPr>
                <w:b/>
                <w:sz w:val="22"/>
                <w:szCs w:val="22"/>
              </w:rPr>
            </w:pPr>
            <w:r w:rsidRPr="00EC17E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3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" w:type="pct"/>
            <w:vAlign w:val="center"/>
          </w:tcPr>
          <w:p w:rsidR="00356F88" w:rsidRPr="00EC17E5" w:rsidRDefault="00960634" w:rsidP="00486775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  <w:r w:rsidR="008F6272" w:rsidRPr="00EC17E5">
              <w:rPr>
                <w:b/>
                <w:sz w:val="22"/>
                <w:szCs w:val="22"/>
              </w:rPr>
              <w:t>/4И</w:t>
            </w:r>
          </w:p>
        </w:tc>
        <w:tc>
          <w:tcPr>
            <w:tcW w:w="307" w:type="pct"/>
            <w:vAlign w:val="center"/>
          </w:tcPr>
          <w:p w:rsidR="00356F88" w:rsidRPr="00EC17E5" w:rsidRDefault="008F6272" w:rsidP="00486775">
            <w:pPr>
              <w:pStyle w:val="42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EC17E5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037" w:type="pct"/>
            <w:vAlign w:val="center"/>
          </w:tcPr>
          <w:p w:rsidR="00356F88" w:rsidRPr="00EC17E5" w:rsidRDefault="00356F88" w:rsidP="00486775">
            <w:pPr>
              <w:pStyle w:val="afc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40" w:lineRule="auto"/>
              <w:ind w:firstLine="0"/>
              <w:jc w:val="left"/>
              <w:rPr>
                <w:rStyle w:val="18"/>
                <w:b/>
                <w:sz w:val="22"/>
                <w:szCs w:val="22"/>
              </w:rPr>
            </w:pPr>
            <w:r w:rsidRPr="00EC17E5">
              <w:rPr>
                <w:rStyle w:val="18"/>
                <w:b/>
                <w:sz w:val="22"/>
                <w:szCs w:val="22"/>
              </w:rPr>
              <w:t>Текущий контроль</w:t>
            </w:r>
          </w:p>
          <w:p w:rsidR="00356F88" w:rsidRPr="00EC17E5" w:rsidRDefault="00356F88" w:rsidP="00486775">
            <w:pPr>
              <w:pStyle w:val="52"/>
              <w:shd w:val="clear" w:color="auto" w:fill="auto"/>
              <w:spacing w:before="0" w:line="240" w:lineRule="auto"/>
              <w:ind w:firstLine="0"/>
              <w:jc w:val="left"/>
              <w:rPr>
                <w:b/>
                <w:bCs/>
                <w:iCs/>
                <w:color w:val="auto"/>
                <w:sz w:val="22"/>
                <w:szCs w:val="22"/>
              </w:rPr>
            </w:pPr>
            <w:r w:rsidRPr="00EC17E5">
              <w:rPr>
                <w:b/>
                <w:i/>
                <w:sz w:val="22"/>
                <w:szCs w:val="22"/>
              </w:rPr>
              <w:t>Ответы на контрольные вопросы при устном собеседовании. Выполненные лабораторные работы. Выполненное контрольное определение пород</w:t>
            </w:r>
          </w:p>
        </w:tc>
        <w:tc>
          <w:tcPr>
            <w:tcW w:w="433" w:type="pct"/>
            <w:vAlign w:val="center"/>
          </w:tcPr>
          <w:p w:rsidR="00356F88" w:rsidRPr="00FF4488" w:rsidRDefault="00356F88" w:rsidP="00486775">
            <w:pPr>
              <w:pStyle w:val="52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8"/>
                <w:b/>
                <w:sz w:val="24"/>
                <w:szCs w:val="24"/>
              </w:rPr>
            </w:pPr>
          </w:p>
        </w:tc>
      </w:tr>
      <w:tr w:rsidR="00356F88" w:rsidRPr="00B36899" w:rsidTr="00486775">
        <w:trPr>
          <w:trHeight w:val="383"/>
        </w:trPr>
        <w:tc>
          <w:tcPr>
            <w:tcW w:w="5000" w:type="pct"/>
            <w:gridSpan w:val="9"/>
          </w:tcPr>
          <w:p w:rsidR="00356F88" w:rsidRPr="00EC17E5" w:rsidRDefault="00356F88" w:rsidP="00486775">
            <w:pPr>
              <w:pStyle w:val="Style14"/>
              <w:widowControl/>
              <w:rPr>
                <w:i/>
                <w:sz w:val="22"/>
                <w:szCs w:val="22"/>
              </w:rPr>
            </w:pPr>
            <w:r w:rsidRPr="00EC17E5">
              <w:rPr>
                <w:b/>
                <w:i/>
                <w:sz w:val="22"/>
                <w:szCs w:val="22"/>
              </w:rPr>
              <w:t>4. Раздел. Основы грунтоведения</w:t>
            </w:r>
          </w:p>
        </w:tc>
      </w:tr>
      <w:tr w:rsidR="00356F88" w:rsidRPr="00B36899" w:rsidTr="00486775">
        <w:trPr>
          <w:trHeight w:val="268"/>
        </w:trPr>
        <w:tc>
          <w:tcPr>
            <w:tcW w:w="1379" w:type="pct"/>
          </w:tcPr>
          <w:p w:rsidR="00356F88" w:rsidRPr="00EC17E5" w:rsidRDefault="00356F88" w:rsidP="00486775">
            <w:pPr>
              <w:pStyle w:val="Style14"/>
              <w:widowControl/>
              <w:snapToGrid w:val="0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>Основные сведения о грунтоведении</w:t>
            </w:r>
          </w:p>
          <w:p w:rsidR="00356F88" w:rsidRPr="00EC17E5" w:rsidRDefault="00356F88" w:rsidP="00486775">
            <w:pPr>
              <w:widowControl/>
              <w:ind w:firstLine="0"/>
              <w:rPr>
                <w:rFonts w:eastAsia="F1"/>
                <w:sz w:val="22"/>
                <w:szCs w:val="22"/>
              </w:rPr>
            </w:pPr>
            <w:r w:rsidRPr="00EC17E5">
              <w:rPr>
                <w:rFonts w:eastAsia="F1"/>
                <w:sz w:val="22"/>
                <w:szCs w:val="22"/>
              </w:rPr>
              <w:t>Основные физические характеристики грунтов; характеристики плотности, влажности и пористости грунта;</w:t>
            </w:r>
          </w:p>
          <w:p w:rsidR="00356F88" w:rsidRPr="00EC17E5" w:rsidRDefault="00356F88" w:rsidP="00486775">
            <w:pPr>
              <w:widowControl/>
              <w:ind w:firstLine="0"/>
              <w:rPr>
                <w:rFonts w:eastAsia="F1"/>
                <w:sz w:val="22"/>
                <w:szCs w:val="22"/>
              </w:rPr>
            </w:pPr>
            <w:r w:rsidRPr="00EC17E5">
              <w:rPr>
                <w:rFonts w:eastAsia="F1"/>
                <w:sz w:val="22"/>
                <w:szCs w:val="22"/>
              </w:rPr>
              <w:t>влажность грунта, плотность грунта, плотность частиц</w:t>
            </w:r>
          </w:p>
          <w:p w:rsidR="00356F88" w:rsidRPr="00EC17E5" w:rsidRDefault="00356F88" w:rsidP="00486775">
            <w:pPr>
              <w:widowControl/>
              <w:ind w:firstLine="0"/>
              <w:rPr>
                <w:rFonts w:eastAsia="F1"/>
                <w:sz w:val="22"/>
                <w:szCs w:val="22"/>
              </w:rPr>
            </w:pPr>
            <w:r w:rsidRPr="00EC17E5">
              <w:rPr>
                <w:rFonts w:eastAsia="F1"/>
                <w:sz w:val="22"/>
                <w:szCs w:val="22"/>
              </w:rPr>
              <w:t>грунта, плотность сухого грунта; пористость, коэффициент,</w:t>
            </w:r>
          </w:p>
          <w:p w:rsidR="00356F88" w:rsidRPr="00EC17E5" w:rsidRDefault="00356F88" w:rsidP="00486775">
            <w:pPr>
              <w:pStyle w:val="Style14"/>
              <w:widowControl/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EC17E5">
              <w:rPr>
                <w:rFonts w:eastAsia="F1"/>
                <w:sz w:val="22"/>
                <w:szCs w:val="22"/>
              </w:rPr>
              <w:t>пористости.</w:t>
            </w:r>
          </w:p>
        </w:tc>
        <w:tc>
          <w:tcPr>
            <w:tcW w:w="189" w:type="pct"/>
            <w:vAlign w:val="center"/>
          </w:tcPr>
          <w:p w:rsidR="00356F88" w:rsidRPr="00EC17E5" w:rsidRDefault="00356F88" w:rsidP="00486775">
            <w:pPr>
              <w:ind w:firstLine="0"/>
              <w:jc w:val="center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>2</w:t>
            </w:r>
          </w:p>
        </w:tc>
        <w:tc>
          <w:tcPr>
            <w:tcW w:w="172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>2</w:t>
            </w:r>
          </w:p>
        </w:tc>
        <w:tc>
          <w:tcPr>
            <w:tcW w:w="273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vAlign w:val="center"/>
          </w:tcPr>
          <w:p w:rsidR="00356F88" w:rsidRPr="00EC17E5" w:rsidRDefault="00FB488D" w:rsidP="00486775">
            <w:pPr>
              <w:pStyle w:val="Style14"/>
              <w:widowControl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  <w:r w:rsidR="008F6272" w:rsidRPr="00EC17E5">
              <w:rPr>
                <w:sz w:val="22"/>
                <w:szCs w:val="22"/>
              </w:rPr>
              <w:t>/4И</w:t>
            </w:r>
          </w:p>
        </w:tc>
        <w:tc>
          <w:tcPr>
            <w:tcW w:w="307" w:type="pct"/>
            <w:vAlign w:val="center"/>
          </w:tcPr>
          <w:p w:rsidR="00356F88" w:rsidRPr="00EC17E5" w:rsidRDefault="008F6272" w:rsidP="00486775">
            <w:pPr>
              <w:pStyle w:val="52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>1,1</w:t>
            </w:r>
          </w:p>
        </w:tc>
        <w:tc>
          <w:tcPr>
            <w:tcW w:w="1037" w:type="pct"/>
            <w:vAlign w:val="center"/>
          </w:tcPr>
          <w:p w:rsidR="00356F88" w:rsidRPr="00EC17E5" w:rsidRDefault="00356F88" w:rsidP="00486775">
            <w:pPr>
              <w:ind w:firstLine="0"/>
              <w:rPr>
                <w:sz w:val="22"/>
                <w:szCs w:val="22"/>
              </w:rPr>
            </w:pPr>
            <w:r w:rsidRPr="00EC17E5">
              <w:rPr>
                <w:bCs/>
                <w:iCs/>
                <w:sz w:val="22"/>
                <w:szCs w:val="22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лабораторным занятиям</w:t>
            </w:r>
          </w:p>
        </w:tc>
        <w:tc>
          <w:tcPr>
            <w:tcW w:w="937" w:type="pct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 xml:space="preserve">Устный опрос (собеседование). Выполнение заданий по курсам </w:t>
            </w: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«Инженерная геология», </w:t>
            </w:r>
            <w:r w:rsidRPr="00EC17E5">
              <w:rPr>
                <w:bCs/>
                <w:iCs/>
                <w:sz w:val="22"/>
                <w:szCs w:val="22"/>
              </w:rPr>
              <w:t>«Гидрогеология».</w:t>
            </w: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Представление результатов в виде п</w:t>
            </w:r>
            <w:r w:rsidRPr="00EC17E5">
              <w:rPr>
                <w:sz w:val="22"/>
                <w:szCs w:val="22"/>
              </w:rPr>
              <w:t>рогресса на курсе</w:t>
            </w: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EC17E5">
              <w:rPr>
                <w:sz w:val="22"/>
                <w:szCs w:val="22"/>
              </w:rPr>
              <w:t xml:space="preserve">сайт </w:t>
            </w:r>
            <w:proofErr w:type="spellStart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  <w:lang w:val="en-US"/>
              </w:rPr>
              <w:t>openedu</w:t>
            </w:r>
            <w:proofErr w:type="spellEnd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356F88" w:rsidRPr="00EC17E5" w:rsidRDefault="00356F88" w:rsidP="00486775">
            <w:pPr>
              <w:ind w:firstLine="0"/>
              <w:rPr>
                <w:sz w:val="22"/>
                <w:szCs w:val="22"/>
              </w:rPr>
            </w:pP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Ответы на вопросы по самопроверке. </w:t>
            </w:r>
            <w:r w:rsidRPr="00EC17E5">
              <w:rPr>
                <w:sz w:val="22"/>
                <w:szCs w:val="22"/>
              </w:rPr>
              <w:t>Защита лабораторных работ</w:t>
            </w:r>
          </w:p>
        </w:tc>
        <w:tc>
          <w:tcPr>
            <w:tcW w:w="433" w:type="pct"/>
          </w:tcPr>
          <w:p w:rsidR="00356F88" w:rsidRDefault="00356F88" w:rsidP="00486775">
            <w:pPr>
              <w:pStyle w:val="Style14"/>
              <w:widowControl/>
              <w:rPr>
                <w:rStyle w:val="18"/>
                <w:b/>
                <w:sz w:val="20"/>
                <w:szCs w:val="20"/>
              </w:rPr>
            </w:pPr>
            <w:r w:rsidRPr="00952116">
              <w:rPr>
                <w:rStyle w:val="18"/>
                <w:b/>
                <w:sz w:val="20"/>
                <w:szCs w:val="20"/>
              </w:rPr>
              <w:t>ОПК-</w:t>
            </w:r>
            <w:r>
              <w:rPr>
                <w:rStyle w:val="18"/>
                <w:b/>
                <w:sz w:val="20"/>
                <w:szCs w:val="20"/>
              </w:rPr>
              <w:t>1</w:t>
            </w:r>
          </w:p>
          <w:p w:rsidR="00356F88" w:rsidRPr="00B36899" w:rsidRDefault="00356F88" w:rsidP="00486775">
            <w:pPr>
              <w:pStyle w:val="52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8"/>
                <w:b/>
                <w:sz w:val="24"/>
                <w:szCs w:val="24"/>
              </w:rPr>
            </w:pPr>
            <w:r>
              <w:rPr>
                <w:rStyle w:val="18"/>
                <w:b/>
                <w:sz w:val="20"/>
                <w:szCs w:val="20"/>
              </w:rPr>
              <w:t xml:space="preserve">ПК-2 - </w:t>
            </w:r>
            <w:proofErr w:type="spellStart"/>
            <w:r>
              <w:rPr>
                <w:rStyle w:val="18"/>
                <w:b/>
                <w:sz w:val="20"/>
                <w:szCs w:val="20"/>
              </w:rPr>
              <w:t>зув</w:t>
            </w:r>
            <w:proofErr w:type="spellEnd"/>
          </w:p>
        </w:tc>
      </w:tr>
      <w:tr w:rsidR="00356F88" w:rsidRPr="00B36899" w:rsidTr="00486775">
        <w:trPr>
          <w:trHeight w:val="268"/>
        </w:trPr>
        <w:tc>
          <w:tcPr>
            <w:tcW w:w="1379" w:type="pct"/>
          </w:tcPr>
          <w:p w:rsidR="00356F88" w:rsidRPr="00EC17E5" w:rsidRDefault="00356F88" w:rsidP="00486775">
            <w:pPr>
              <w:pStyle w:val="Style14"/>
              <w:widowControl/>
              <w:snapToGrid w:val="0"/>
              <w:rPr>
                <w:sz w:val="22"/>
                <w:szCs w:val="22"/>
              </w:rPr>
            </w:pPr>
            <w:r w:rsidRPr="00EC17E5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356F88" w:rsidRPr="00EC17E5" w:rsidRDefault="00356F88" w:rsidP="00486775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snapToGrid w:val="0"/>
              <w:jc w:val="center"/>
              <w:rPr>
                <w:b/>
                <w:sz w:val="22"/>
                <w:szCs w:val="22"/>
              </w:rPr>
            </w:pPr>
            <w:r w:rsidRPr="00EC17E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73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" w:type="pct"/>
            <w:vAlign w:val="center"/>
          </w:tcPr>
          <w:p w:rsidR="00356F88" w:rsidRPr="00EC17E5" w:rsidRDefault="00FB488D" w:rsidP="00486775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12</w:t>
            </w:r>
            <w:r w:rsidR="008F6272" w:rsidRPr="00EC17E5">
              <w:rPr>
                <w:b/>
                <w:sz w:val="22"/>
                <w:szCs w:val="22"/>
              </w:rPr>
              <w:t>/4И</w:t>
            </w:r>
          </w:p>
        </w:tc>
        <w:tc>
          <w:tcPr>
            <w:tcW w:w="307" w:type="pct"/>
            <w:vAlign w:val="center"/>
          </w:tcPr>
          <w:p w:rsidR="00356F88" w:rsidRPr="00EC17E5" w:rsidRDefault="008F6272" w:rsidP="00486775">
            <w:pPr>
              <w:pStyle w:val="52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EC17E5">
              <w:rPr>
                <w:b/>
                <w:sz w:val="22"/>
                <w:szCs w:val="22"/>
              </w:rPr>
              <w:t>1,1</w:t>
            </w:r>
          </w:p>
        </w:tc>
        <w:tc>
          <w:tcPr>
            <w:tcW w:w="1037" w:type="pct"/>
            <w:vAlign w:val="center"/>
          </w:tcPr>
          <w:p w:rsidR="00356F88" w:rsidRPr="00EC17E5" w:rsidRDefault="00356F88" w:rsidP="00486775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937" w:type="pct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40" w:lineRule="auto"/>
              <w:ind w:firstLine="0"/>
              <w:jc w:val="left"/>
              <w:rPr>
                <w:rStyle w:val="18"/>
                <w:b/>
                <w:sz w:val="22"/>
                <w:szCs w:val="22"/>
              </w:rPr>
            </w:pPr>
            <w:r w:rsidRPr="00EC17E5">
              <w:rPr>
                <w:rStyle w:val="18"/>
                <w:b/>
                <w:sz w:val="22"/>
                <w:szCs w:val="22"/>
              </w:rPr>
              <w:t>Текущий контроль</w:t>
            </w:r>
          </w:p>
          <w:p w:rsidR="00356F88" w:rsidRPr="00EC17E5" w:rsidRDefault="00356F88" w:rsidP="00486775">
            <w:pPr>
              <w:ind w:firstLine="0"/>
              <w:rPr>
                <w:sz w:val="22"/>
                <w:szCs w:val="22"/>
              </w:rPr>
            </w:pPr>
            <w:r w:rsidRPr="00EC17E5">
              <w:rPr>
                <w:b/>
                <w:i/>
                <w:sz w:val="22"/>
                <w:szCs w:val="22"/>
              </w:rPr>
              <w:t xml:space="preserve">Ответы на контрольные вопросы при устном собеседовании. Выполненные лабораторные работы. </w:t>
            </w:r>
          </w:p>
        </w:tc>
        <w:tc>
          <w:tcPr>
            <w:tcW w:w="433" w:type="pct"/>
          </w:tcPr>
          <w:p w:rsidR="00356F88" w:rsidRPr="00B36899" w:rsidRDefault="00356F88" w:rsidP="00486775">
            <w:pPr>
              <w:pStyle w:val="52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8"/>
                <w:b/>
                <w:sz w:val="24"/>
                <w:szCs w:val="24"/>
              </w:rPr>
            </w:pPr>
          </w:p>
        </w:tc>
      </w:tr>
      <w:tr w:rsidR="00356F88" w:rsidRPr="00B36899" w:rsidTr="00486775">
        <w:trPr>
          <w:trHeight w:val="268"/>
        </w:trPr>
        <w:tc>
          <w:tcPr>
            <w:tcW w:w="5000" w:type="pct"/>
            <w:gridSpan w:val="9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8"/>
                <w:b/>
                <w:i/>
                <w:sz w:val="22"/>
                <w:szCs w:val="22"/>
              </w:rPr>
            </w:pPr>
            <w:r w:rsidRPr="00EC17E5">
              <w:rPr>
                <w:b/>
                <w:i/>
                <w:sz w:val="22"/>
                <w:szCs w:val="22"/>
              </w:rPr>
              <w:t>5. Основы гидрогеологии</w:t>
            </w:r>
          </w:p>
        </w:tc>
      </w:tr>
      <w:tr w:rsidR="00356F88" w:rsidRPr="00B36899" w:rsidTr="00486775">
        <w:trPr>
          <w:trHeight w:val="268"/>
        </w:trPr>
        <w:tc>
          <w:tcPr>
            <w:tcW w:w="1379" w:type="pct"/>
          </w:tcPr>
          <w:p w:rsidR="00356F88" w:rsidRPr="00EC17E5" w:rsidRDefault="00356F88" w:rsidP="00486775">
            <w:pPr>
              <w:pStyle w:val="Style14"/>
              <w:widowControl/>
              <w:snapToGrid w:val="0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lastRenderedPageBreak/>
              <w:t>Подземные воды</w:t>
            </w:r>
          </w:p>
          <w:p w:rsidR="00356F88" w:rsidRPr="00EC17E5" w:rsidRDefault="00356F88" w:rsidP="00486775">
            <w:pPr>
              <w:ind w:firstLine="0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>Происхождение подземных вод. Водные свойства горных пород. Химический состав и свойства подземных вод. Агрессивность подземных вод по отношению к бетону и металлу..</w:t>
            </w:r>
          </w:p>
        </w:tc>
        <w:tc>
          <w:tcPr>
            <w:tcW w:w="189" w:type="pct"/>
            <w:vAlign w:val="center"/>
          </w:tcPr>
          <w:p w:rsidR="00356F88" w:rsidRPr="00EC17E5" w:rsidRDefault="00356F88" w:rsidP="00486775">
            <w:pPr>
              <w:ind w:firstLine="0"/>
              <w:jc w:val="center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>2</w:t>
            </w:r>
          </w:p>
        </w:tc>
        <w:tc>
          <w:tcPr>
            <w:tcW w:w="172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>2</w:t>
            </w:r>
          </w:p>
        </w:tc>
        <w:tc>
          <w:tcPr>
            <w:tcW w:w="273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vAlign w:val="center"/>
          </w:tcPr>
          <w:p w:rsidR="00356F88" w:rsidRPr="00FB488D" w:rsidRDefault="00FB488D" w:rsidP="00486775">
            <w:pPr>
              <w:pStyle w:val="Style14"/>
              <w:widowControl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7" w:type="pct"/>
            <w:vAlign w:val="center"/>
          </w:tcPr>
          <w:p w:rsidR="00356F88" w:rsidRPr="00EC17E5" w:rsidRDefault="008F6272" w:rsidP="00486775">
            <w:pPr>
              <w:pStyle w:val="52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>1</w:t>
            </w:r>
          </w:p>
        </w:tc>
        <w:tc>
          <w:tcPr>
            <w:tcW w:w="1037" w:type="pct"/>
            <w:vAlign w:val="center"/>
          </w:tcPr>
          <w:p w:rsidR="00356F88" w:rsidRPr="00EC17E5" w:rsidRDefault="00356F88" w:rsidP="00486775">
            <w:pPr>
              <w:ind w:firstLine="0"/>
              <w:rPr>
                <w:sz w:val="22"/>
                <w:szCs w:val="22"/>
              </w:rPr>
            </w:pPr>
            <w:r w:rsidRPr="00EC17E5">
              <w:rPr>
                <w:bCs/>
                <w:iCs/>
                <w:sz w:val="22"/>
                <w:szCs w:val="22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лабораторным занятиям</w:t>
            </w:r>
          </w:p>
        </w:tc>
        <w:tc>
          <w:tcPr>
            <w:tcW w:w="937" w:type="pct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 xml:space="preserve">Устный опрос (собеседование). Выполнение заданий по курсам </w:t>
            </w: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«Инженерная геология», </w:t>
            </w:r>
            <w:r w:rsidRPr="00EC17E5">
              <w:rPr>
                <w:bCs/>
                <w:iCs/>
                <w:sz w:val="22"/>
                <w:szCs w:val="22"/>
              </w:rPr>
              <w:t>«Гидрогеология».</w:t>
            </w: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Представление результатов в виде п</w:t>
            </w:r>
            <w:r w:rsidRPr="00EC17E5">
              <w:rPr>
                <w:sz w:val="22"/>
                <w:szCs w:val="22"/>
              </w:rPr>
              <w:t>рогресса на курсе</w:t>
            </w: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EC17E5">
              <w:rPr>
                <w:sz w:val="22"/>
                <w:szCs w:val="22"/>
              </w:rPr>
              <w:t xml:space="preserve">сайт </w:t>
            </w:r>
            <w:proofErr w:type="spellStart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  <w:lang w:val="en-US"/>
              </w:rPr>
              <w:t>openedu</w:t>
            </w:r>
            <w:proofErr w:type="spellEnd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356F88" w:rsidRPr="00EC17E5" w:rsidRDefault="00356F88" w:rsidP="00486775">
            <w:pPr>
              <w:ind w:firstLine="0"/>
              <w:rPr>
                <w:sz w:val="22"/>
                <w:szCs w:val="22"/>
              </w:rPr>
            </w:pP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Ответы на вопросы по самопроверке. </w:t>
            </w:r>
            <w:r w:rsidRPr="00EC17E5">
              <w:rPr>
                <w:sz w:val="22"/>
                <w:szCs w:val="22"/>
              </w:rPr>
              <w:t>Защита лабораторных работ</w:t>
            </w:r>
          </w:p>
        </w:tc>
        <w:tc>
          <w:tcPr>
            <w:tcW w:w="433" w:type="pct"/>
          </w:tcPr>
          <w:p w:rsidR="00356F88" w:rsidRDefault="00356F88" w:rsidP="00486775">
            <w:pPr>
              <w:pStyle w:val="Style14"/>
              <w:widowControl/>
              <w:rPr>
                <w:rStyle w:val="18"/>
                <w:b/>
                <w:sz w:val="20"/>
                <w:szCs w:val="20"/>
              </w:rPr>
            </w:pPr>
            <w:r w:rsidRPr="00952116">
              <w:rPr>
                <w:rStyle w:val="18"/>
                <w:b/>
                <w:sz w:val="20"/>
                <w:szCs w:val="20"/>
              </w:rPr>
              <w:t>ОПК-</w:t>
            </w:r>
            <w:r>
              <w:rPr>
                <w:rStyle w:val="18"/>
                <w:b/>
                <w:sz w:val="20"/>
                <w:szCs w:val="20"/>
              </w:rPr>
              <w:t>1</w:t>
            </w:r>
          </w:p>
          <w:p w:rsidR="00356F88" w:rsidRPr="00B36899" w:rsidRDefault="00356F88" w:rsidP="00486775">
            <w:pPr>
              <w:pStyle w:val="52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8"/>
                <w:b/>
                <w:sz w:val="24"/>
                <w:szCs w:val="24"/>
              </w:rPr>
            </w:pPr>
            <w:r>
              <w:rPr>
                <w:rStyle w:val="18"/>
                <w:b/>
                <w:sz w:val="20"/>
                <w:szCs w:val="20"/>
              </w:rPr>
              <w:t xml:space="preserve">ПК-2 - </w:t>
            </w:r>
            <w:proofErr w:type="spellStart"/>
            <w:r>
              <w:rPr>
                <w:rStyle w:val="18"/>
                <w:b/>
                <w:sz w:val="20"/>
                <w:szCs w:val="20"/>
              </w:rPr>
              <w:t>зув</w:t>
            </w:r>
            <w:proofErr w:type="spellEnd"/>
          </w:p>
        </w:tc>
      </w:tr>
      <w:tr w:rsidR="00356F88" w:rsidRPr="00B36899" w:rsidTr="00486775">
        <w:trPr>
          <w:trHeight w:val="268"/>
        </w:trPr>
        <w:tc>
          <w:tcPr>
            <w:tcW w:w="1379" w:type="pct"/>
          </w:tcPr>
          <w:p w:rsidR="00356F88" w:rsidRPr="00EC17E5" w:rsidRDefault="00356F88" w:rsidP="00486775">
            <w:pPr>
              <w:pStyle w:val="Style14"/>
              <w:widowControl/>
              <w:snapToGrid w:val="0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>Классификация подземных вод по условиям залегания. Динамика подземных вод. Депрессионная воронка и радиус влияния. Приток подземных вод к водозаборам. Осушение строительных участков. Охрана подземных вод</w:t>
            </w:r>
          </w:p>
        </w:tc>
        <w:tc>
          <w:tcPr>
            <w:tcW w:w="189" w:type="pct"/>
            <w:vAlign w:val="center"/>
          </w:tcPr>
          <w:p w:rsidR="00356F88" w:rsidRPr="00EC17E5" w:rsidRDefault="00356F88" w:rsidP="0048677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2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>2</w:t>
            </w:r>
          </w:p>
        </w:tc>
        <w:tc>
          <w:tcPr>
            <w:tcW w:w="273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vAlign w:val="center"/>
          </w:tcPr>
          <w:p w:rsidR="00356F88" w:rsidRPr="00FB488D" w:rsidRDefault="00FB488D" w:rsidP="00486775">
            <w:pPr>
              <w:pStyle w:val="Style14"/>
              <w:widowControl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07" w:type="pct"/>
            <w:vAlign w:val="center"/>
          </w:tcPr>
          <w:p w:rsidR="00356F88" w:rsidRPr="00EC17E5" w:rsidRDefault="008F6272" w:rsidP="00486775">
            <w:pPr>
              <w:pStyle w:val="52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>1</w:t>
            </w:r>
          </w:p>
        </w:tc>
        <w:tc>
          <w:tcPr>
            <w:tcW w:w="1037" w:type="pct"/>
            <w:vAlign w:val="center"/>
          </w:tcPr>
          <w:p w:rsidR="00356F88" w:rsidRPr="00EC17E5" w:rsidRDefault="00356F88" w:rsidP="00486775">
            <w:pPr>
              <w:ind w:firstLine="0"/>
              <w:rPr>
                <w:sz w:val="22"/>
                <w:szCs w:val="22"/>
              </w:rPr>
            </w:pPr>
            <w:r w:rsidRPr="00EC17E5">
              <w:rPr>
                <w:bCs/>
                <w:iCs/>
                <w:sz w:val="22"/>
                <w:szCs w:val="22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лабораторным занятиям</w:t>
            </w:r>
          </w:p>
        </w:tc>
        <w:tc>
          <w:tcPr>
            <w:tcW w:w="937" w:type="pct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 xml:space="preserve">Устный опрос (собеседование). Выполнение заданий по курсам </w:t>
            </w: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«Инженерная геология», </w:t>
            </w:r>
            <w:r w:rsidRPr="00EC17E5">
              <w:rPr>
                <w:bCs/>
                <w:iCs/>
                <w:sz w:val="22"/>
                <w:szCs w:val="22"/>
              </w:rPr>
              <w:t>«Гидрогеология».</w:t>
            </w: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Представление результатов в виде п</w:t>
            </w:r>
            <w:r w:rsidRPr="00EC17E5">
              <w:rPr>
                <w:sz w:val="22"/>
                <w:szCs w:val="22"/>
              </w:rPr>
              <w:t>рогресса на курсе</w:t>
            </w: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EC17E5">
              <w:rPr>
                <w:sz w:val="22"/>
                <w:szCs w:val="22"/>
              </w:rPr>
              <w:t xml:space="preserve">сайт </w:t>
            </w:r>
            <w:proofErr w:type="spellStart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  <w:lang w:val="en-US"/>
              </w:rPr>
              <w:t>openedu</w:t>
            </w:r>
            <w:proofErr w:type="spellEnd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356F88" w:rsidRPr="00EC17E5" w:rsidRDefault="00356F88" w:rsidP="00486775">
            <w:pPr>
              <w:ind w:firstLine="0"/>
              <w:rPr>
                <w:sz w:val="22"/>
                <w:szCs w:val="22"/>
              </w:rPr>
            </w:pP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Ответы на вопросы по самопроверке. </w:t>
            </w:r>
            <w:r w:rsidRPr="00EC17E5">
              <w:rPr>
                <w:sz w:val="22"/>
                <w:szCs w:val="22"/>
              </w:rPr>
              <w:t>Защита лабораторных работ</w:t>
            </w:r>
          </w:p>
        </w:tc>
        <w:tc>
          <w:tcPr>
            <w:tcW w:w="433" w:type="pct"/>
          </w:tcPr>
          <w:p w:rsidR="00356F88" w:rsidRDefault="00356F88" w:rsidP="00486775">
            <w:pPr>
              <w:pStyle w:val="Style14"/>
              <w:widowControl/>
              <w:rPr>
                <w:rStyle w:val="18"/>
                <w:b/>
                <w:sz w:val="20"/>
                <w:szCs w:val="20"/>
              </w:rPr>
            </w:pPr>
            <w:r w:rsidRPr="00952116">
              <w:rPr>
                <w:rStyle w:val="18"/>
                <w:b/>
                <w:sz w:val="20"/>
                <w:szCs w:val="20"/>
              </w:rPr>
              <w:t>ОПК-</w:t>
            </w:r>
            <w:r>
              <w:rPr>
                <w:rStyle w:val="18"/>
                <w:b/>
                <w:sz w:val="20"/>
                <w:szCs w:val="20"/>
              </w:rPr>
              <w:t>1</w:t>
            </w:r>
          </w:p>
          <w:p w:rsidR="00356F88" w:rsidRPr="00B36899" w:rsidRDefault="00356F88" w:rsidP="00486775">
            <w:pPr>
              <w:pStyle w:val="52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8"/>
                <w:b/>
                <w:sz w:val="24"/>
                <w:szCs w:val="24"/>
              </w:rPr>
            </w:pPr>
            <w:r>
              <w:rPr>
                <w:rStyle w:val="18"/>
                <w:b/>
                <w:sz w:val="20"/>
                <w:szCs w:val="20"/>
              </w:rPr>
              <w:t xml:space="preserve">ПК-2 - </w:t>
            </w:r>
            <w:proofErr w:type="spellStart"/>
            <w:r>
              <w:rPr>
                <w:rStyle w:val="18"/>
                <w:b/>
                <w:sz w:val="20"/>
                <w:szCs w:val="20"/>
              </w:rPr>
              <w:t>зув</w:t>
            </w:r>
            <w:proofErr w:type="spellEnd"/>
          </w:p>
        </w:tc>
      </w:tr>
      <w:tr w:rsidR="00356F88" w:rsidRPr="000611B2" w:rsidTr="00486775">
        <w:trPr>
          <w:trHeight w:val="268"/>
        </w:trPr>
        <w:tc>
          <w:tcPr>
            <w:tcW w:w="1379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snapToGrid w:val="0"/>
              <w:rPr>
                <w:b/>
                <w:sz w:val="22"/>
                <w:szCs w:val="22"/>
              </w:rPr>
            </w:pPr>
            <w:r w:rsidRPr="00EC17E5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356F88" w:rsidRPr="00EC17E5" w:rsidRDefault="00356F88" w:rsidP="00486775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snapToGrid w:val="0"/>
              <w:jc w:val="center"/>
              <w:rPr>
                <w:b/>
                <w:sz w:val="22"/>
                <w:szCs w:val="22"/>
              </w:rPr>
            </w:pPr>
            <w:r w:rsidRPr="00EC17E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73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" w:type="pct"/>
            <w:vAlign w:val="center"/>
          </w:tcPr>
          <w:p w:rsidR="00356F88" w:rsidRPr="00EC17E5" w:rsidRDefault="008F6272" w:rsidP="00486775">
            <w:pPr>
              <w:pStyle w:val="Style14"/>
              <w:widowControl/>
              <w:snapToGrid w:val="0"/>
              <w:jc w:val="center"/>
              <w:rPr>
                <w:b/>
                <w:sz w:val="22"/>
                <w:szCs w:val="22"/>
              </w:rPr>
            </w:pPr>
            <w:r w:rsidRPr="00EC17E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7" w:type="pct"/>
            <w:vAlign w:val="center"/>
          </w:tcPr>
          <w:p w:rsidR="00356F88" w:rsidRPr="00EC17E5" w:rsidRDefault="008F6272" w:rsidP="00486775">
            <w:pPr>
              <w:pStyle w:val="52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EC17E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37" w:type="pct"/>
            <w:vAlign w:val="center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60" w:lineRule="exact"/>
              <w:ind w:left="62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40" w:lineRule="auto"/>
              <w:ind w:firstLine="0"/>
              <w:jc w:val="left"/>
              <w:rPr>
                <w:rStyle w:val="18"/>
                <w:b/>
                <w:sz w:val="22"/>
                <w:szCs w:val="22"/>
              </w:rPr>
            </w:pPr>
            <w:r w:rsidRPr="00EC17E5">
              <w:rPr>
                <w:rStyle w:val="18"/>
                <w:b/>
                <w:sz w:val="22"/>
                <w:szCs w:val="22"/>
              </w:rPr>
              <w:t>Текущий контроль</w:t>
            </w:r>
          </w:p>
          <w:p w:rsidR="00356F88" w:rsidRPr="00EC17E5" w:rsidRDefault="00356F88" w:rsidP="00486775">
            <w:pPr>
              <w:ind w:firstLine="0"/>
              <w:rPr>
                <w:b/>
                <w:sz w:val="22"/>
                <w:szCs w:val="22"/>
              </w:rPr>
            </w:pPr>
            <w:r w:rsidRPr="00EC17E5">
              <w:rPr>
                <w:b/>
                <w:i/>
                <w:sz w:val="22"/>
                <w:szCs w:val="22"/>
              </w:rPr>
              <w:t xml:space="preserve">Ответы на контрольные вопросы при устном собеседовании. Выполненные </w:t>
            </w:r>
            <w:r w:rsidRPr="00EC17E5">
              <w:rPr>
                <w:b/>
                <w:i/>
                <w:sz w:val="22"/>
                <w:szCs w:val="22"/>
              </w:rPr>
              <w:lastRenderedPageBreak/>
              <w:t>лабораторные работы.</w:t>
            </w:r>
          </w:p>
        </w:tc>
        <w:tc>
          <w:tcPr>
            <w:tcW w:w="433" w:type="pct"/>
            <w:vAlign w:val="center"/>
          </w:tcPr>
          <w:p w:rsidR="00356F88" w:rsidRPr="000611B2" w:rsidRDefault="00356F88" w:rsidP="00486775">
            <w:pPr>
              <w:pStyle w:val="52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8"/>
                <w:b/>
                <w:sz w:val="24"/>
                <w:szCs w:val="24"/>
              </w:rPr>
            </w:pPr>
          </w:p>
        </w:tc>
      </w:tr>
      <w:tr w:rsidR="00356F88" w:rsidRPr="00B36899" w:rsidTr="00486775">
        <w:trPr>
          <w:trHeight w:val="268"/>
        </w:trPr>
        <w:tc>
          <w:tcPr>
            <w:tcW w:w="5000" w:type="pct"/>
            <w:gridSpan w:val="9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8"/>
                <w:b/>
                <w:sz w:val="22"/>
                <w:szCs w:val="22"/>
              </w:rPr>
            </w:pPr>
            <w:r w:rsidRPr="00EC17E5">
              <w:rPr>
                <w:b/>
                <w:i/>
                <w:sz w:val="22"/>
                <w:szCs w:val="22"/>
              </w:rPr>
              <w:lastRenderedPageBreak/>
              <w:t>6. Раздел. Основы инженерной геологии</w:t>
            </w:r>
          </w:p>
        </w:tc>
      </w:tr>
      <w:tr w:rsidR="00356F88" w:rsidRPr="00B36899" w:rsidTr="00486775">
        <w:trPr>
          <w:trHeight w:val="268"/>
        </w:trPr>
        <w:tc>
          <w:tcPr>
            <w:tcW w:w="1379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snapToGrid w:val="0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>6.1. Инженерно-геологические процессы</w:t>
            </w:r>
          </w:p>
          <w:p w:rsidR="00356F88" w:rsidRPr="00EC17E5" w:rsidRDefault="00356F88" w:rsidP="00486775">
            <w:pPr>
              <w:ind w:firstLine="0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 xml:space="preserve">Эндогенные, экзогенные геологические процессы. Сейсмические явления. Строительство в сейсмических районах. Процессы выветривания. Влияние выветривания на свойства горных пород. Борьба с выветриванием. Геологическая деятельность ветра, рек, ледников и моря. Сезонная и вечная мерзлота. Особенности строительства в зонах вечной мерзлоты. Карстовые процессы. Плывуны. </w:t>
            </w:r>
            <w:proofErr w:type="spellStart"/>
            <w:r w:rsidRPr="00EC17E5">
              <w:rPr>
                <w:sz w:val="22"/>
                <w:szCs w:val="22"/>
              </w:rPr>
              <w:t>Просадочность</w:t>
            </w:r>
            <w:proofErr w:type="spellEnd"/>
            <w:r w:rsidRPr="00EC17E5">
              <w:rPr>
                <w:sz w:val="22"/>
                <w:szCs w:val="22"/>
              </w:rPr>
              <w:t xml:space="preserve"> лесов. Оползни и меры защиты от них. Процессы на застроенных территориях: подтопление, деформации поверхности в связи с понижением уровня грунтовых вод, суффозионно-карстовые провалы, термокарстовые провалы, повышение агрессивности подземных вод в связи с повышением температуры, химическим загрязнением. </w:t>
            </w:r>
          </w:p>
        </w:tc>
        <w:tc>
          <w:tcPr>
            <w:tcW w:w="189" w:type="pct"/>
            <w:vAlign w:val="center"/>
          </w:tcPr>
          <w:p w:rsidR="00356F88" w:rsidRPr="00EC17E5" w:rsidRDefault="00356F88" w:rsidP="00486775">
            <w:pPr>
              <w:ind w:firstLine="0"/>
              <w:jc w:val="center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>2</w:t>
            </w:r>
          </w:p>
        </w:tc>
        <w:tc>
          <w:tcPr>
            <w:tcW w:w="172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>2</w:t>
            </w:r>
          </w:p>
        </w:tc>
        <w:tc>
          <w:tcPr>
            <w:tcW w:w="273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vAlign w:val="center"/>
          </w:tcPr>
          <w:p w:rsidR="00356F88" w:rsidRPr="00EC17E5" w:rsidRDefault="00356F88" w:rsidP="0048677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356F88" w:rsidRPr="00EC17E5" w:rsidRDefault="008F6272" w:rsidP="00486775">
            <w:pPr>
              <w:pStyle w:val="52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>2</w:t>
            </w:r>
          </w:p>
        </w:tc>
        <w:tc>
          <w:tcPr>
            <w:tcW w:w="1037" w:type="pct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60" w:lineRule="exact"/>
              <w:ind w:left="62" w:firstLine="0"/>
              <w:jc w:val="left"/>
              <w:rPr>
                <w:sz w:val="22"/>
                <w:szCs w:val="22"/>
              </w:rPr>
            </w:pPr>
            <w:r w:rsidRPr="00EC17E5">
              <w:rPr>
                <w:bCs/>
                <w:iCs/>
                <w:sz w:val="22"/>
                <w:szCs w:val="22"/>
              </w:rPr>
              <w:t xml:space="preserve">Изучение основной и дополнительной научной литературы, конспекта лекций. Работа с энциклопедиями, словарями. </w:t>
            </w:r>
          </w:p>
        </w:tc>
        <w:tc>
          <w:tcPr>
            <w:tcW w:w="937" w:type="pct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 xml:space="preserve">Устный опрос (собеседование). Выполнение заданий по курсам </w:t>
            </w: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«Инженерная геология», </w:t>
            </w:r>
            <w:r w:rsidRPr="00EC17E5">
              <w:rPr>
                <w:bCs/>
                <w:iCs/>
                <w:sz w:val="22"/>
                <w:szCs w:val="22"/>
              </w:rPr>
              <w:t>«Гидрогеология».</w:t>
            </w: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Представление результатов в виде п</w:t>
            </w:r>
            <w:r w:rsidRPr="00EC17E5">
              <w:rPr>
                <w:sz w:val="22"/>
                <w:szCs w:val="22"/>
              </w:rPr>
              <w:t>рогресса на курсе</w:t>
            </w: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EC17E5">
              <w:rPr>
                <w:sz w:val="22"/>
                <w:szCs w:val="22"/>
              </w:rPr>
              <w:t xml:space="preserve">сайт </w:t>
            </w:r>
            <w:proofErr w:type="spellStart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  <w:lang w:val="en-US"/>
              </w:rPr>
              <w:t>openedu</w:t>
            </w:r>
            <w:proofErr w:type="spellEnd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356F88" w:rsidRPr="00EC17E5" w:rsidRDefault="00356F88" w:rsidP="00486775">
            <w:pPr>
              <w:ind w:firstLine="0"/>
              <w:rPr>
                <w:sz w:val="22"/>
                <w:szCs w:val="22"/>
              </w:rPr>
            </w:pP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Ответы на вопросы по самопроверке. </w:t>
            </w:r>
          </w:p>
          <w:p w:rsidR="00356F88" w:rsidRPr="00EC17E5" w:rsidRDefault="00356F88" w:rsidP="00486775">
            <w:pPr>
              <w:pStyle w:val="52"/>
              <w:shd w:val="clear" w:color="auto" w:fill="auto"/>
              <w:spacing w:before="0" w:line="260" w:lineRule="exact"/>
              <w:ind w:left="6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3" w:type="pct"/>
          </w:tcPr>
          <w:p w:rsidR="00356F88" w:rsidRDefault="00356F88" w:rsidP="00486775">
            <w:pPr>
              <w:pStyle w:val="Style14"/>
              <w:widowControl/>
              <w:rPr>
                <w:rStyle w:val="18"/>
                <w:b/>
                <w:sz w:val="20"/>
                <w:szCs w:val="20"/>
              </w:rPr>
            </w:pPr>
            <w:r w:rsidRPr="00952116">
              <w:rPr>
                <w:rStyle w:val="18"/>
                <w:b/>
                <w:sz w:val="20"/>
                <w:szCs w:val="20"/>
              </w:rPr>
              <w:t>ОПК-</w:t>
            </w:r>
            <w:r>
              <w:rPr>
                <w:rStyle w:val="18"/>
                <w:b/>
                <w:sz w:val="20"/>
                <w:szCs w:val="20"/>
              </w:rPr>
              <w:t>1</w:t>
            </w:r>
          </w:p>
          <w:p w:rsidR="00356F88" w:rsidRPr="00B36899" w:rsidRDefault="00356F88" w:rsidP="00486775">
            <w:pPr>
              <w:pStyle w:val="52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8"/>
                <w:b/>
                <w:sz w:val="24"/>
                <w:szCs w:val="24"/>
              </w:rPr>
            </w:pPr>
            <w:r>
              <w:rPr>
                <w:rStyle w:val="18"/>
                <w:b/>
                <w:sz w:val="20"/>
                <w:szCs w:val="20"/>
              </w:rPr>
              <w:t xml:space="preserve">ПК-2 - </w:t>
            </w:r>
            <w:proofErr w:type="spellStart"/>
            <w:r>
              <w:rPr>
                <w:rStyle w:val="18"/>
                <w:b/>
                <w:sz w:val="20"/>
                <w:szCs w:val="20"/>
              </w:rPr>
              <w:t>зув</w:t>
            </w:r>
            <w:proofErr w:type="spellEnd"/>
          </w:p>
        </w:tc>
      </w:tr>
      <w:tr w:rsidR="00356F88" w:rsidRPr="00B36899" w:rsidTr="00486775">
        <w:trPr>
          <w:trHeight w:val="268"/>
        </w:trPr>
        <w:tc>
          <w:tcPr>
            <w:tcW w:w="1379" w:type="pct"/>
          </w:tcPr>
          <w:p w:rsidR="00356F88" w:rsidRPr="00EC17E5" w:rsidRDefault="00356F88" w:rsidP="00486775">
            <w:pPr>
              <w:pStyle w:val="Style14"/>
              <w:widowControl/>
              <w:snapToGrid w:val="0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>6.2. Уплотнение грунтов на застроенных территориях. Меры по охране поверхности и подземного пространства городов от вредных техногенных процессов.</w:t>
            </w:r>
          </w:p>
        </w:tc>
        <w:tc>
          <w:tcPr>
            <w:tcW w:w="189" w:type="pct"/>
            <w:vAlign w:val="center"/>
          </w:tcPr>
          <w:p w:rsidR="00356F88" w:rsidRPr="00EC17E5" w:rsidRDefault="00356F88" w:rsidP="0048677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2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snapToGrid w:val="0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>2</w:t>
            </w:r>
          </w:p>
        </w:tc>
        <w:tc>
          <w:tcPr>
            <w:tcW w:w="273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snapToGrid w:val="0"/>
              <w:rPr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356F88" w:rsidRPr="00EC17E5" w:rsidRDefault="008F6272" w:rsidP="00486775">
            <w:pPr>
              <w:pStyle w:val="52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>2</w:t>
            </w:r>
          </w:p>
        </w:tc>
        <w:tc>
          <w:tcPr>
            <w:tcW w:w="1037" w:type="pct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60" w:lineRule="exact"/>
              <w:ind w:left="62" w:firstLine="0"/>
              <w:jc w:val="left"/>
              <w:rPr>
                <w:sz w:val="22"/>
                <w:szCs w:val="22"/>
              </w:rPr>
            </w:pPr>
            <w:r w:rsidRPr="00EC17E5">
              <w:rPr>
                <w:bCs/>
                <w:iCs/>
                <w:sz w:val="22"/>
                <w:szCs w:val="22"/>
              </w:rPr>
              <w:t xml:space="preserve">Изучение основной и дополнительной научной литературы, конспекта лекций. Работа с энциклопедиями, словарями. Подготовка к </w:t>
            </w:r>
            <w:r w:rsidRPr="00EC17E5">
              <w:rPr>
                <w:bCs/>
                <w:iCs/>
                <w:sz w:val="22"/>
                <w:szCs w:val="22"/>
              </w:rPr>
              <w:lastRenderedPageBreak/>
              <w:t>лабораторным занятиям</w:t>
            </w:r>
          </w:p>
        </w:tc>
        <w:tc>
          <w:tcPr>
            <w:tcW w:w="937" w:type="pct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lastRenderedPageBreak/>
              <w:t xml:space="preserve">Устный опрос (собеседование). Выполнение заданий по курсам </w:t>
            </w: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«Инженерная геология», </w:t>
            </w:r>
            <w:r w:rsidRPr="00EC17E5">
              <w:rPr>
                <w:bCs/>
                <w:iCs/>
                <w:sz w:val="22"/>
                <w:szCs w:val="22"/>
              </w:rPr>
              <w:t>«Гидрогеология».</w:t>
            </w: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lastRenderedPageBreak/>
              <w:t>Представление результатов в виде п</w:t>
            </w:r>
            <w:r w:rsidRPr="00EC17E5">
              <w:rPr>
                <w:sz w:val="22"/>
                <w:szCs w:val="22"/>
              </w:rPr>
              <w:t>рогресса на курсе</w:t>
            </w: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EC17E5">
              <w:rPr>
                <w:sz w:val="22"/>
                <w:szCs w:val="22"/>
              </w:rPr>
              <w:t xml:space="preserve">сайт </w:t>
            </w:r>
            <w:proofErr w:type="spellStart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  <w:lang w:val="en-US"/>
              </w:rPr>
              <w:t>openedu</w:t>
            </w:r>
            <w:proofErr w:type="spellEnd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356F88" w:rsidRPr="00EC17E5" w:rsidRDefault="00356F88" w:rsidP="00486775">
            <w:pPr>
              <w:ind w:firstLine="0"/>
              <w:rPr>
                <w:sz w:val="22"/>
                <w:szCs w:val="22"/>
              </w:rPr>
            </w:pP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Ответы на вопросы по самопроверке. </w:t>
            </w:r>
          </w:p>
        </w:tc>
        <w:tc>
          <w:tcPr>
            <w:tcW w:w="433" w:type="pct"/>
          </w:tcPr>
          <w:p w:rsidR="00356F88" w:rsidRDefault="00356F88" w:rsidP="00486775">
            <w:pPr>
              <w:pStyle w:val="Style14"/>
              <w:widowControl/>
              <w:rPr>
                <w:rStyle w:val="18"/>
                <w:b/>
                <w:sz w:val="20"/>
                <w:szCs w:val="20"/>
              </w:rPr>
            </w:pPr>
            <w:r w:rsidRPr="00952116">
              <w:rPr>
                <w:rStyle w:val="18"/>
                <w:b/>
                <w:sz w:val="20"/>
                <w:szCs w:val="20"/>
              </w:rPr>
              <w:lastRenderedPageBreak/>
              <w:t>ОПК-</w:t>
            </w:r>
            <w:r>
              <w:rPr>
                <w:rStyle w:val="18"/>
                <w:b/>
                <w:sz w:val="20"/>
                <w:szCs w:val="20"/>
              </w:rPr>
              <w:t>1</w:t>
            </w:r>
          </w:p>
          <w:p w:rsidR="00356F88" w:rsidRPr="00B36899" w:rsidRDefault="00356F88" w:rsidP="00486775">
            <w:pPr>
              <w:pStyle w:val="52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8"/>
                <w:b/>
                <w:sz w:val="24"/>
                <w:szCs w:val="24"/>
              </w:rPr>
            </w:pPr>
            <w:r>
              <w:rPr>
                <w:rStyle w:val="18"/>
                <w:b/>
                <w:sz w:val="20"/>
                <w:szCs w:val="20"/>
              </w:rPr>
              <w:t xml:space="preserve">ПК-2 - </w:t>
            </w:r>
            <w:proofErr w:type="spellStart"/>
            <w:r>
              <w:rPr>
                <w:rStyle w:val="18"/>
                <w:b/>
                <w:sz w:val="20"/>
                <w:szCs w:val="20"/>
              </w:rPr>
              <w:t>зув</w:t>
            </w:r>
            <w:proofErr w:type="spellEnd"/>
          </w:p>
        </w:tc>
      </w:tr>
      <w:tr w:rsidR="00356F88" w:rsidRPr="000611B2" w:rsidTr="00486775">
        <w:trPr>
          <w:trHeight w:val="268"/>
        </w:trPr>
        <w:tc>
          <w:tcPr>
            <w:tcW w:w="1379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snapToGrid w:val="0"/>
              <w:rPr>
                <w:b/>
                <w:sz w:val="22"/>
                <w:szCs w:val="22"/>
              </w:rPr>
            </w:pPr>
            <w:r w:rsidRPr="00EC17E5">
              <w:rPr>
                <w:b/>
                <w:sz w:val="22"/>
                <w:szCs w:val="22"/>
              </w:rPr>
              <w:lastRenderedPageBreak/>
              <w:t xml:space="preserve">Итого по разделу </w:t>
            </w:r>
          </w:p>
        </w:tc>
        <w:tc>
          <w:tcPr>
            <w:tcW w:w="189" w:type="pct"/>
            <w:vAlign w:val="center"/>
          </w:tcPr>
          <w:p w:rsidR="00356F88" w:rsidRPr="00EC17E5" w:rsidRDefault="00356F88" w:rsidP="0048677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C17E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2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snapToGrid w:val="0"/>
              <w:jc w:val="center"/>
              <w:rPr>
                <w:b/>
                <w:sz w:val="22"/>
                <w:szCs w:val="22"/>
              </w:rPr>
            </w:pPr>
            <w:r w:rsidRPr="00EC17E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73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356F88" w:rsidRPr="00EC17E5" w:rsidRDefault="008F6272" w:rsidP="00486775">
            <w:pPr>
              <w:pStyle w:val="52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EC17E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37" w:type="pct"/>
            <w:vAlign w:val="center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60" w:lineRule="exact"/>
              <w:ind w:left="62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40" w:lineRule="auto"/>
              <w:ind w:firstLine="0"/>
              <w:jc w:val="left"/>
              <w:rPr>
                <w:rStyle w:val="18"/>
                <w:b/>
                <w:sz w:val="22"/>
                <w:szCs w:val="22"/>
              </w:rPr>
            </w:pPr>
            <w:r w:rsidRPr="00EC17E5">
              <w:rPr>
                <w:rStyle w:val="18"/>
                <w:b/>
                <w:sz w:val="22"/>
                <w:szCs w:val="22"/>
              </w:rPr>
              <w:t>Текущий контроль</w:t>
            </w:r>
          </w:p>
          <w:p w:rsidR="00356F88" w:rsidRPr="00EC17E5" w:rsidRDefault="00356F88" w:rsidP="00486775">
            <w:pPr>
              <w:ind w:firstLine="0"/>
              <w:rPr>
                <w:b/>
                <w:sz w:val="22"/>
                <w:szCs w:val="22"/>
              </w:rPr>
            </w:pPr>
            <w:r w:rsidRPr="00EC17E5">
              <w:rPr>
                <w:b/>
                <w:i/>
                <w:sz w:val="22"/>
                <w:szCs w:val="22"/>
              </w:rPr>
              <w:t xml:space="preserve">Ответы на контрольные вопросы при устном собеседовании. </w:t>
            </w:r>
          </w:p>
        </w:tc>
        <w:tc>
          <w:tcPr>
            <w:tcW w:w="433" w:type="pct"/>
            <w:vAlign w:val="center"/>
          </w:tcPr>
          <w:p w:rsidR="00356F88" w:rsidRPr="000611B2" w:rsidRDefault="00356F88" w:rsidP="00486775">
            <w:pPr>
              <w:pStyle w:val="52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8"/>
                <w:b/>
                <w:sz w:val="24"/>
                <w:szCs w:val="24"/>
              </w:rPr>
            </w:pPr>
          </w:p>
        </w:tc>
      </w:tr>
      <w:tr w:rsidR="00356F88" w:rsidRPr="00B36899" w:rsidTr="00486775">
        <w:trPr>
          <w:trHeight w:val="268"/>
        </w:trPr>
        <w:tc>
          <w:tcPr>
            <w:tcW w:w="5000" w:type="pct"/>
            <w:gridSpan w:val="9"/>
            <w:vAlign w:val="center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8"/>
                <w:b/>
                <w:i/>
                <w:sz w:val="22"/>
                <w:szCs w:val="22"/>
              </w:rPr>
            </w:pPr>
            <w:r w:rsidRPr="00EC17E5">
              <w:rPr>
                <w:b/>
                <w:i/>
                <w:sz w:val="22"/>
                <w:szCs w:val="22"/>
              </w:rPr>
              <w:t>7. Раздел. Инженерно-геологические изыскания</w:t>
            </w:r>
          </w:p>
        </w:tc>
      </w:tr>
      <w:tr w:rsidR="00356F88" w:rsidRPr="00B36899" w:rsidTr="00486775">
        <w:trPr>
          <w:trHeight w:val="268"/>
        </w:trPr>
        <w:tc>
          <w:tcPr>
            <w:tcW w:w="1379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snapToGrid w:val="0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>7.1 Инженерно-геологические изыскания для строительства</w:t>
            </w:r>
          </w:p>
          <w:p w:rsidR="00356F88" w:rsidRPr="00EC17E5" w:rsidRDefault="00356F88" w:rsidP="00486775">
            <w:pPr>
              <w:ind w:firstLine="0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>Задачи исследования. Инженерно-геологическая съемка. Разведочные выработки. Полевые и лабораторные исследования грунтов и подземных вод. Инженерно-геологические заключения.</w:t>
            </w:r>
          </w:p>
        </w:tc>
        <w:tc>
          <w:tcPr>
            <w:tcW w:w="189" w:type="pct"/>
            <w:vAlign w:val="center"/>
          </w:tcPr>
          <w:p w:rsidR="00356F88" w:rsidRPr="00EC17E5" w:rsidRDefault="00356F88" w:rsidP="00486775">
            <w:pPr>
              <w:ind w:firstLine="0"/>
              <w:jc w:val="center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>2</w:t>
            </w:r>
          </w:p>
        </w:tc>
        <w:tc>
          <w:tcPr>
            <w:tcW w:w="172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>1</w:t>
            </w:r>
          </w:p>
        </w:tc>
        <w:tc>
          <w:tcPr>
            <w:tcW w:w="273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vAlign w:val="center"/>
          </w:tcPr>
          <w:p w:rsidR="00356F88" w:rsidRPr="00FB488D" w:rsidRDefault="00FB488D" w:rsidP="00486775">
            <w:pPr>
              <w:pStyle w:val="Style14"/>
              <w:widowControl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07" w:type="pct"/>
            <w:vAlign w:val="center"/>
          </w:tcPr>
          <w:p w:rsidR="00356F88" w:rsidRPr="00EC17E5" w:rsidRDefault="008F6272" w:rsidP="00486775">
            <w:pPr>
              <w:pStyle w:val="52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>2</w:t>
            </w:r>
          </w:p>
        </w:tc>
        <w:tc>
          <w:tcPr>
            <w:tcW w:w="1037" w:type="pct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60" w:lineRule="exact"/>
              <w:ind w:left="62" w:firstLine="0"/>
              <w:jc w:val="left"/>
              <w:rPr>
                <w:sz w:val="22"/>
                <w:szCs w:val="22"/>
              </w:rPr>
            </w:pPr>
            <w:r w:rsidRPr="00EC17E5">
              <w:rPr>
                <w:bCs/>
                <w:iCs/>
                <w:sz w:val="22"/>
                <w:szCs w:val="22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лабораторным занятиям</w:t>
            </w:r>
          </w:p>
        </w:tc>
        <w:tc>
          <w:tcPr>
            <w:tcW w:w="937" w:type="pct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EC17E5">
              <w:rPr>
                <w:sz w:val="22"/>
                <w:szCs w:val="22"/>
              </w:rPr>
              <w:t xml:space="preserve">Устный опрос (собеседование). Выполнение заданий по курсам </w:t>
            </w: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«Инженерная геология». Представление результатов в виде п</w:t>
            </w:r>
            <w:r w:rsidRPr="00EC17E5">
              <w:rPr>
                <w:sz w:val="22"/>
                <w:szCs w:val="22"/>
              </w:rPr>
              <w:t>рогресса на курсе</w:t>
            </w: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EC17E5">
              <w:rPr>
                <w:sz w:val="22"/>
                <w:szCs w:val="22"/>
              </w:rPr>
              <w:t xml:space="preserve">сайт </w:t>
            </w:r>
            <w:proofErr w:type="spellStart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  <w:lang w:val="en-US"/>
              </w:rPr>
              <w:t>openedu</w:t>
            </w:r>
            <w:proofErr w:type="spellEnd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356F88" w:rsidRPr="00EC17E5" w:rsidRDefault="00356F88" w:rsidP="00486775">
            <w:pPr>
              <w:ind w:firstLine="0"/>
              <w:rPr>
                <w:sz w:val="22"/>
                <w:szCs w:val="22"/>
              </w:rPr>
            </w:pPr>
            <w:r w:rsidRPr="00EC17E5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Ответы на вопросы по самопроверке. </w:t>
            </w:r>
            <w:r w:rsidRPr="00EC17E5">
              <w:rPr>
                <w:sz w:val="22"/>
                <w:szCs w:val="22"/>
              </w:rPr>
              <w:t>Защита лабораторных работ</w:t>
            </w:r>
          </w:p>
        </w:tc>
        <w:tc>
          <w:tcPr>
            <w:tcW w:w="433" w:type="pct"/>
          </w:tcPr>
          <w:p w:rsidR="00356F88" w:rsidRDefault="00356F88" w:rsidP="00486775">
            <w:pPr>
              <w:pStyle w:val="Style14"/>
              <w:widowControl/>
              <w:rPr>
                <w:rStyle w:val="18"/>
                <w:b/>
                <w:sz w:val="20"/>
                <w:szCs w:val="20"/>
              </w:rPr>
            </w:pPr>
            <w:r w:rsidRPr="00952116">
              <w:rPr>
                <w:rStyle w:val="18"/>
                <w:b/>
                <w:sz w:val="20"/>
                <w:szCs w:val="20"/>
              </w:rPr>
              <w:t>ОПК-</w:t>
            </w:r>
            <w:r>
              <w:rPr>
                <w:rStyle w:val="18"/>
                <w:b/>
                <w:sz w:val="20"/>
                <w:szCs w:val="20"/>
              </w:rPr>
              <w:t>1</w:t>
            </w:r>
          </w:p>
          <w:p w:rsidR="00356F88" w:rsidRPr="00B36899" w:rsidRDefault="00356F88" w:rsidP="00486775">
            <w:pPr>
              <w:pStyle w:val="52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8"/>
                <w:b/>
                <w:sz w:val="24"/>
                <w:szCs w:val="24"/>
              </w:rPr>
            </w:pPr>
            <w:r>
              <w:rPr>
                <w:rStyle w:val="18"/>
                <w:b/>
                <w:sz w:val="20"/>
                <w:szCs w:val="20"/>
              </w:rPr>
              <w:t xml:space="preserve">ПК-2 - </w:t>
            </w:r>
            <w:proofErr w:type="spellStart"/>
            <w:r>
              <w:rPr>
                <w:rStyle w:val="18"/>
                <w:b/>
                <w:sz w:val="20"/>
                <w:szCs w:val="20"/>
              </w:rPr>
              <w:t>зув</w:t>
            </w:r>
            <w:proofErr w:type="spellEnd"/>
          </w:p>
        </w:tc>
      </w:tr>
      <w:tr w:rsidR="00356F88" w:rsidRPr="000611B2" w:rsidTr="00486775">
        <w:trPr>
          <w:trHeight w:val="268"/>
        </w:trPr>
        <w:tc>
          <w:tcPr>
            <w:tcW w:w="1379" w:type="pct"/>
            <w:vAlign w:val="center"/>
          </w:tcPr>
          <w:p w:rsidR="00356F88" w:rsidRPr="00EC17E5" w:rsidRDefault="00356F88" w:rsidP="00486775">
            <w:pPr>
              <w:ind w:firstLine="0"/>
              <w:rPr>
                <w:b/>
                <w:sz w:val="22"/>
                <w:szCs w:val="22"/>
              </w:rPr>
            </w:pPr>
            <w:r w:rsidRPr="00EC17E5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356F88" w:rsidRPr="00EC17E5" w:rsidRDefault="00356F88" w:rsidP="00486775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  <w:vAlign w:val="center"/>
          </w:tcPr>
          <w:p w:rsidR="00356F88" w:rsidRPr="00EC17E5" w:rsidRDefault="00356F88" w:rsidP="0048677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C17E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3" w:type="pct"/>
            <w:vAlign w:val="center"/>
          </w:tcPr>
          <w:p w:rsidR="00356F88" w:rsidRPr="00EC17E5" w:rsidRDefault="00356F88" w:rsidP="00486775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" w:type="pct"/>
            <w:vAlign w:val="center"/>
          </w:tcPr>
          <w:p w:rsidR="00356F88" w:rsidRPr="00FB488D" w:rsidRDefault="00FB488D" w:rsidP="00486775">
            <w:pPr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07" w:type="pct"/>
            <w:vAlign w:val="center"/>
          </w:tcPr>
          <w:p w:rsidR="00356F88" w:rsidRPr="00EC17E5" w:rsidRDefault="008F6272" w:rsidP="00486775">
            <w:pPr>
              <w:pStyle w:val="52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EC17E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37" w:type="pct"/>
            <w:vAlign w:val="center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60" w:lineRule="exact"/>
              <w:ind w:left="62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40" w:lineRule="auto"/>
              <w:ind w:firstLine="0"/>
              <w:jc w:val="left"/>
              <w:rPr>
                <w:rStyle w:val="18"/>
                <w:b/>
                <w:sz w:val="22"/>
                <w:szCs w:val="22"/>
              </w:rPr>
            </w:pPr>
            <w:r w:rsidRPr="00EC17E5">
              <w:rPr>
                <w:rStyle w:val="18"/>
                <w:b/>
                <w:sz w:val="22"/>
                <w:szCs w:val="22"/>
              </w:rPr>
              <w:t>Текущий контроль</w:t>
            </w:r>
          </w:p>
          <w:p w:rsidR="00356F88" w:rsidRPr="00EC17E5" w:rsidRDefault="00356F88" w:rsidP="00486775">
            <w:pPr>
              <w:ind w:firstLine="0"/>
              <w:rPr>
                <w:b/>
                <w:sz w:val="22"/>
                <w:szCs w:val="22"/>
              </w:rPr>
            </w:pPr>
            <w:r w:rsidRPr="00EC17E5">
              <w:rPr>
                <w:b/>
                <w:i/>
                <w:sz w:val="22"/>
                <w:szCs w:val="22"/>
              </w:rPr>
              <w:t>Ответы на контрольные вопросы при устном собеседовании. Выполненные лабораторные работы.</w:t>
            </w:r>
          </w:p>
        </w:tc>
        <w:tc>
          <w:tcPr>
            <w:tcW w:w="433" w:type="pct"/>
            <w:vAlign w:val="center"/>
          </w:tcPr>
          <w:p w:rsidR="00356F88" w:rsidRPr="000611B2" w:rsidRDefault="00356F88" w:rsidP="00486775">
            <w:pPr>
              <w:pStyle w:val="52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8"/>
                <w:b/>
                <w:sz w:val="24"/>
                <w:szCs w:val="24"/>
              </w:rPr>
            </w:pPr>
          </w:p>
        </w:tc>
      </w:tr>
      <w:tr w:rsidR="00356F88" w:rsidRPr="00B36899" w:rsidTr="00486775">
        <w:trPr>
          <w:trHeight w:val="268"/>
        </w:trPr>
        <w:tc>
          <w:tcPr>
            <w:tcW w:w="1379" w:type="pct"/>
          </w:tcPr>
          <w:p w:rsidR="00356F88" w:rsidRPr="00EC17E5" w:rsidRDefault="00356F88" w:rsidP="00486775">
            <w:pPr>
              <w:pStyle w:val="Style14"/>
              <w:widowControl/>
              <w:rPr>
                <w:b/>
                <w:sz w:val="22"/>
                <w:szCs w:val="22"/>
              </w:rPr>
            </w:pPr>
            <w:r w:rsidRPr="00EC17E5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189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 w:rsidRPr="00EC17E5"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172" w:type="pct"/>
            <w:vAlign w:val="center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EC17E5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73" w:type="pct"/>
            <w:vAlign w:val="center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73" w:type="pct"/>
            <w:vAlign w:val="center"/>
          </w:tcPr>
          <w:p w:rsidR="00356F88" w:rsidRPr="00EC17E5" w:rsidRDefault="0052060C" w:rsidP="00486775">
            <w:pPr>
              <w:pStyle w:val="52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EC17E5">
              <w:rPr>
                <w:b/>
                <w:sz w:val="22"/>
                <w:szCs w:val="22"/>
              </w:rPr>
              <w:t>36/12</w:t>
            </w:r>
            <w:r w:rsidR="00356F88" w:rsidRPr="00EC17E5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307" w:type="pct"/>
            <w:vAlign w:val="center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EC17E5">
              <w:rPr>
                <w:b/>
                <w:sz w:val="22"/>
                <w:szCs w:val="22"/>
              </w:rPr>
              <w:t>15,1</w:t>
            </w:r>
          </w:p>
        </w:tc>
        <w:tc>
          <w:tcPr>
            <w:tcW w:w="1037" w:type="pct"/>
            <w:vAlign w:val="center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60" w:lineRule="exact"/>
              <w:ind w:left="120" w:firstLine="0"/>
              <w:rPr>
                <w:b/>
                <w:sz w:val="22"/>
                <w:szCs w:val="22"/>
              </w:rPr>
            </w:pPr>
          </w:p>
        </w:tc>
        <w:tc>
          <w:tcPr>
            <w:tcW w:w="937" w:type="pct"/>
          </w:tcPr>
          <w:p w:rsidR="00356F88" w:rsidRPr="00EC17E5" w:rsidRDefault="00356F88" w:rsidP="00AA226F">
            <w:pPr>
              <w:pStyle w:val="52"/>
              <w:shd w:val="clear" w:color="auto" w:fill="auto"/>
              <w:spacing w:before="0" w:line="260" w:lineRule="exact"/>
              <w:ind w:left="120" w:firstLine="0"/>
              <w:rPr>
                <w:rStyle w:val="18"/>
                <w:sz w:val="22"/>
                <w:szCs w:val="22"/>
              </w:rPr>
            </w:pPr>
            <w:r w:rsidRPr="00EC17E5">
              <w:rPr>
                <w:b/>
                <w:sz w:val="22"/>
                <w:szCs w:val="22"/>
              </w:rPr>
              <w:t xml:space="preserve">Промежуточный </w:t>
            </w:r>
            <w:r w:rsidRPr="00EC17E5">
              <w:rPr>
                <w:b/>
                <w:sz w:val="22"/>
                <w:szCs w:val="22"/>
              </w:rPr>
              <w:lastRenderedPageBreak/>
              <w:t>контроль (</w:t>
            </w:r>
            <w:r w:rsidR="00AA226F" w:rsidRPr="00EC17E5">
              <w:rPr>
                <w:b/>
                <w:sz w:val="22"/>
                <w:szCs w:val="22"/>
              </w:rPr>
              <w:t>экзамен</w:t>
            </w:r>
            <w:r w:rsidRPr="00EC17E5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33" w:type="pct"/>
          </w:tcPr>
          <w:p w:rsidR="00356F88" w:rsidRPr="00B36899" w:rsidRDefault="00356F88" w:rsidP="00486775">
            <w:pPr>
              <w:pStyle w:val="Style14"/>
              <w:widowControl/>
            </w:pPr>
          </w:p>
        </w:tc>
      </w:tr>
      <w:tr w:rsidR="00356F88" w:rsidRPr="00B36899" w:rsidTr="00486775">
        <w:trPr>
          <w:trHeight w:val="268"/>
        </w:trPr>
        <w:tc>
          <w:tcPr>
            <w:tcW w:w="1379" w:type="pct"/>
          </w:tcPr>
          <w:p w:rsidR="00356F88" w:rsidRPr="00EC17E5" w:rsidRDefault="00356F88" w:rsidP="00486775">
            <w:pPr>
              <w:pStyle w:val="Style14"/>
              <w:widowControl/>
              <w:rPr>
                <w:b/>
                <w:sz w:val="22"/>
                <w:szCs w:val="22"/>
              </w:rPr>
            </w:pPr>
            <w:r w:rsidRPr="00EC17E5">
              <w:rPr>
                <w:b/>
                <w:i/>
                <w:sz w:val="22"/>
                <w:szCs w:val="22"/>
              </w:rPr>
              <w:lastRenderedPageBreak/>
              <w:t>ВНКР</w:t>
            </w:r>
          </w:p>
        </w:tc>
        <w:tc>
          <w:tcPr>
            <w:tcW w:w="189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  <w:vAlign w:val="center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73" w:type="pct"/>
            <w:vAlign w:val="center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73" w:type="pct"/>
            <w:vAlign w:val="center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EC17E5">
              <w:rPr>
                <w:b/>
                <w:sz w:val="22"/>
                <w:szCs w:val="22"/>
              </w:rPr>
              <w:t>3,2</w:t>
            </w:r>
          </w:p>
        </w:tc>
        <w:tc>
          <w:tcPr>
            <w:tcW w:w="1037" w:type="pct"/>
            <w:vAlign w:val="center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60" w:lineRule="exact"/>
              <w:ind w:left="120" w:firstLine="0"/>
              <w:rPr>
                <w:b/>
                <w:sz w:val="22"/>
                <w:szCs w:val="22"/>
              </w:rPr>
            </w:pPr>
          </w:p>
        </w:tc>
        <w:tc>
          <w:tcPr>
            <w:tcW w:w="937" w:type="pct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60" w:lineRule="exact"/>
              <w:ind w:left="120" w:firstLine="0"/>
              <w:rPr>
                <w:rStyle w:val="18"/>
                <w:b/>
                <w:sz w:val="22"/>
                <w:szCs w:val="22"/>
              </w:rPr>
            </w:pPr>
          </w:p>
        </w:tc>
        <w:tc>
          <w:tcPr>
            <w:tcW w:w="433" w:type="pct"/>
          </w:tcPr>
          <w:p w:rsidR="00356F88" w:rsidRPr="00B36899" w:rsidRDefault="00356F88" w:rsidP="00486775">
            <w:pPr>
              <w:pStyle w:val="Style14"/>
              <w:widowControl/>
            </w:pPr>
          </w:p>
        </w:tc>
      </w:tr>
      <w:tr w:rsidR="00356F88" w:rsidRPr="00B36899" w:rsidTr="00486775">
        <w:trPr>
          <w:trHeight w:val="268"/>
        </w:trPr>
        <w:tc>
          <w:tcPr>
            <w:tcW w:w="1379" w:type="pct"/>
          </w:tcPr>
          <w:p w:rsidR="00356F88" w:rsidRPr="00EC17E5" w:rsidRDefault="00356F88" w:rsidP="00486775">
            <w:pPr>
              <w:pStyle w:val="Style14"/>
              <w:widowControl/>
              <w:rPr>
                <w:b/>
                <w:i/>
                <w:sz w:val="22"/>
                <w:szCs w:val="22"/>
              </w:rPr>
            </w:pPr>
            <w:r w:rsidRPr="00EC17E5">
              <w:rPr>
                <w:b/>
                <w:i/>
                <w:sz w:val="22"/>
                <w:szCs w:val="22"/>
              </w:rPr>
              <w:t>Подготовка к экзамену</w:t>
            </w:r>
          </w:p>
        </w:tc>
        <w:tc>
          <w:tcPr>
            <w:tcW w:w="189" w:type="pct"/>
            <w:vAlign w:val="center"/>
          </w:tcPr>
          <w:p w:rsidR="00356F88" w:rsidRPr="00EC17E5" w:rsidRDefault="00356F88" w:rsidP="00486775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  <w:vAlign w:val="center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73" w:type="pct"/>
            <w:vAlign w:val="center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73" w:type="pct"/>
            <w:vAlign w:val="center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EC17E5">
              <w:rPr>
                <w:b/>
                <w:sz w:val="22"/>
                <w:szCs w:val="22"/>
              </w:rPr>
              <w:t>35,7</w:t>
            </w:r>
          </w:p>
        </w:tc>
        <w:tc>
          <w:tcPr>
            <w:tcW w:w="1037" w:type="pct"/>
            <w:vAlign w:val="center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60" w:lineRule="exact"/>
              <w:ind w:left="120" w:firstLine="0"/>
              <w:rPr>
                <w:b/>
                <w:sz w:val="22"/>
                <w:szCs w:val="22"/>
              </w:rPr>
            </w:pPr>
          </w:p>
        </w:tc>
        <w:tc>
          <w:tcPr>
            <w:tcW w:w="937" w:type="pct"/>
          </w:tcPr>
          <w:p w:rsidR="00356F88" w:rsidRPr="00EC17E5" w:rsidRDefault="00356F88" w:rsidP="00486775">
            <w:pPr>
              <w:pStyle w:val="52"/>
              <w:shd w:val="clear" w:color="auto" w:fill="auto"/>
              <w:spacing w:before="0" w:line="260" w:lineRule="exact"/>
              <w:ind w:left="120" w:firstLine="0"/>
              <w:rPr>
                <w:rStyle w:val="18"/>
                <w:b/>
                <w:sz w:val="22"/>
                <w:szCs w:val="22"/>
              </w:rPr>
            </w:pPr>
          </w:p>
        </w:tc>
        <w:tc>
          <w:tcPr>
            <w:tcW w:w="433" w:type="pct"/>
          </w:tcPr>
          <w:p w:rsidR="00356F88" w:rsidRPr="00B36899" w:rsidRDefault="00356F88" w:rsidP="00486775">
            <w:pPr>
              <w:pStyle w:val="Style14"/>
              <w:widowControl/>
            </w:pPr>
          </w:p>
        </w:tc>
      </w:tr>
    </w:tbl>
    <w:p w:rsidR="00356F88" w:rsidRDefault="00356F88" w:rsidP="00356F88">
      <w:pPr>
        <w:pStyle w:val="42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194096" w:rsidRDefault="00194096" w:rsidP="00194096">
      <w:pPr>
        <w:ind w:firstLine="567"/>
        <w:jc w:val="both"/>
        <w:rPr>
          <w:b/>
          <w:sz w:val="24"/>
          <w:szCs w:val="24"/>
        </w:rPr>
      </w:pPr>
    </w:p>
    <w:p w:rsidR="00356F88" w:rsidRDefault="00356F88" w:rsidP="00194096">
      <w:pPr>
        <w:ind w:firstLine="567"/>
        <w:jc w:val="both"/>
        <w:rPr>
          <w:b/>
          <w:sz w:val="24"/>
          <w:szCs w:val="24"/>
        </w:rPr>
        <w:sectPr w:rsidR="00356F88" w:rsidSect="00356F88">
          <w:pgSz w:w="16840" w:h="11907" w:orient="landscape" w:code="9"/>
          <w:pgMar w:top="1418" w:right="709" w:bottom="1134" w:left="1134" w:header="0" w:footer="720" w:gutter="0"/>
          <w:cols w:space="60"/>
          <w:noEndnote/>
          <w:titlePg/>
          <w:docGrid w:linePitch="272"/>
        </w:sectPr>
      </w:pPr>
    </w:p>
    <w:p w:rsidR="00194096" w:rsidRPr="00C063C8" w:rsidRDefault="00194096" w:rsidP="00194096">
      <w:pPr>
        <w:ind w:firstLine="567"/>
        <w:jc w:val="center"/>
        <w:rPr>
          <w:b/>
          <w:sz w:val="24"/>
          <w:szCs w:val="24"/>
        </w:rPr>
      </w:pPr>
      <w:r w:rsidRPr="00C063C8">
        <w:rPr>
          <w:b/>
          <w:sz w:val="24"/>
          <w:szCs w:val="24"/>
        </w:rPr>
        <w:lastRenderedPageBreak/>
        <w:t>5. Образовательные технологии</w:t>
      </w:r>
    </w:p>
    <w:p w:rsidR="00194096" w:rsidRPr="00C063C8" w:rsidRDefault="00194096" w:rsidP="00194096">
      <w:pPr>
        <w:ind w:firstLine="567"/>
        <w:jc w:val="both"/>
        <w:rPr>
          <w:sz w:val="24"/>
          <w:szCs w:val="24"/>
        </w:rPr>
      </w:pPr>
      <w:r w:rsidRPr="00C063C8">
        <w:rPr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290E40">
        <w:rPr>
          <w:sz w:val="24"/>
          <w:szCs w:val="24"/>
        </w:rPr>
        <w:t>Инженерная геология</w:t>
      </w:r>
      <w:r w:rsidRPr="00C063C8">
        <w:rPr>
          <w:sz w:val="24"/>
          <w:szCs w:val="24"/>
        </w:rPr>
        <w:t xml:space="preserve">» используются традиционная, проектно-исследовательская и модульно - </w:t>
      </w:r>
      <w:proofErr w:type="spellStart"/>
      <w:r w:rsidRPr="00C063C8">
        <w:rPr>
          <w:sz w:val="24"/>
          <w:szCs w:val="24"/>
        </w:rPr>
        <w:t>компетентностная</w:t>
      </w:r>
      <w:proofErr w:type="spellEnd"/>
      <w:r w:rsidRPr="00C063C8">
        <w:rPr>
          <w:sz w:val="24"/>
          <w:szCs w:val="24"/>
        </w:rPr>
        <w:t xml:space="preserve"> технологии.</w:t>
      </w:r>
    </w:p>
    <w:p w:rsidR="00194096" w:rsidRPr="00C063C8" w:rsidRDefault="00194096" w:rsidP="00194096">
      <w:pPr>
        <w:ind w:firstLine="567"/>
        <w:jc w:val="both"/>
        <w:rPr>
          <w:sz w:val="24"/>
          <w:szCs w:val="24"/>
        </w:rPr>
      </w:pPr>
      <w:r w:rsidRPr="00C063C8">
        <w:rPr>
          <w:sz w:val="24"/>
          <w:szCs w:val="24"/>
        </w:rPr>
        <w:t>Передача необходимых теоретических знаний и формирование основных представлений по данной дисциплине происходит на лекциях и лабораторных занятиях.</w:t>
      </w:r>
    </w:p>
    <w:p w:rsidR="00194096" w:rsidRPr="00C063C8" w:rsidRDefault="00194096" w:rsidP="00194096">
      <w:pPr>
        <w:ind w:firstLine="567"/>
        <w:jc w:val="both"/>
        <w:rPr>
          <w:bCs/>
          <w:sz w:val="24"/>
          <w:szCs w:val="24"/>
        </w:rPr>
      </w:pPr>
      <w:r w:rsidRPr="00C063C8">
        <w:rPr>
          <w:bCs/>
          <w:sz w:val="24"/>
          <w:szCs w:val="24"/>
        </w:rPr>
        <w:t xml:space="preserve">Лекции проходят в традиционной форме, в форме консультаций, проблемных и диалоговых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(задачи)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</w:t>
      </w:r>
    </w:p>
    <w:p w:rsidR="00194096" w:rsidRPr="00C063C8" w:rsidRDefault="00194096" w:rsidP="00194096">
      <w:pPr>
        <w:pStyle w:val="Style2"/>
        <w:widowControl/>
        <w:ind w:firstLine="720"/>
        <w:jc w:val="both"/>
      </w:pPr>
      <w:r w:rsidRPr="00C063C8">
        <w:rPr>
          <w:bCs/>
        </w:rPr>
        <w:t>При проведении лабораторных занятий по разделу геодезия используются приборы и методы, которые приближены к тем, которые применяются на производстве.</w:t>
      </w:r>
      <w:r w:rsidRPr="00C063C8">
        <w:rPr>
          <w:rStyle w:val="FontStyle20"/>
          <w:rFonts w:ascii="Times New Roman" w:hAnsi="Times New Roman" w:cs="Times New Roman"/>
          <w:sz w:val="24"/>
          <w:szCs w:val="24"/>
        </w:rPr>
        <w:t xml:space="preserve"> Лабораторные работы по разделу геология выполняются студентами по вариантам.</w:t>
      </w:r>
    </w:p>
    <w:p w:rsidR="00194096" w:rsidRPr="00C063C8" w:rsidRDefault="00194096" w:rsidP="00194096">
      <w:pPr>
        <w:widowControl/>
        <w:jc w:val="both"/>
        <w:rPr>
          <w:sz w:val="24"/>
          <w:szCs w:val="24"/>
        </w:rPr>
      </w:pPr>
      <w:r w:rsidRPr="00C063C8">
        <w:rPr>
          <w:bCs/>
          <w:sz w:val="24"/>
          <w:szCs w:val="24"/>
        </w:rPr>
        <w:t xml:space="preserve">Самостоятельная работа  студентов направлена на освоение приёмов решения задач по камеральной обработке результатов полевых измерений с использованием современных средств и методов. </w:t>
      </w:r>
      <w:r w:rsidRPr="00C063C8">
        <w:rPr>
          <w:rStyle w:val="FontStyle20"/>
          <w:rFonts w:ascii="Times New Roman" w:hAnsi="Times New Roman" w:cs="Times New Roman"/>
          <w:sz w:val="24"/>
          <w:szCs w:val="24"/>
        </w:rPr>
        <w:t xml:space="preserve">Самостоятельная работа заключается в </w:t>
      </w:r>
      <w:r w:rsidRPr="00C063C8">
        <w:rPr>
          <w:sz w:val="24"/>
          <w:szCs w:val="24"/>
        </w:rPr>
        <w:t xml:space="preserve">изучение учебной, учебно-методической и </w:t>
      </w:r>
      <w:proofErr w:type="gramStart"/>
      <w:r w:rsidRPr="00C063C8">
        <w:rPr>
          <w:sz w:val="24"/>
          <w:szCs w:val="24"/>
        </w:rPr>
        <w:t>справочной литературы, позволяющей студенту осознано</w:t>
      </w:r>
      <w:proofErr w:type="gramEnd"/>
      <w:r w:rsidRPr="00C063C8">
        <w:rPr>
          <w:sz w:val="24"/>
          <w:szCs w:val="24"/>
        </w:rPr>
        <w:t xml:space="preserve"> выполнять задания и вести последующие свободные дискуссии по освоенному материалу, а также в</w:t>
      </w:r>
      <w:r w:rsidRPr="00C063C8">
        <w:rPr>
          <w:rStyle w:val="FontStyle20"/>
          <w:rFonts w:ascii="Times New Roman" w:hAnsi="Times New Roman" w:cs="Times New Roman"/>
          <w:sz w:val="24"/>
          <w:szCs w:val="24"/>
        </w:rPr>
        <w:t xml:space="preserve"> проработке отдельных вопросов при изучении дисциплины и при подготовке к сдаче зачетов.</w:t>
      </w:r>
    </w:p>
    <w:p w:rsidR="00194096" w:rsidRPr="00C063C8" w:rsidRDefault="00194096" w:rsidP="00194096">
      <w:pPr>
        <w:ind w:left="360" w:hanging="360"/>
        <w:jc w:val="both"/>
        <w:rPr>
          <w:bCs/>
          <w:sz w:val="24"/>
          <w:szCs w:val="24"/>
        </w:rPr>
      </w:pPr>
    </w:p>
    <w:p w:rsidR="00194096" w:rsidRPr="00C063C8" w:rsidRDefault="00194096" w:rsidP="00194096">
      <w:pPr>
        <w:ind w:left="360" w:hanging="360"/>
        <w:jc w:val="center"/>
        <w:rPr>
          <w:b/>
          <w:bCs/>
          <w:sz w:val="24"/>
          <w:szCs w:val="24"/>
        </w:rPr>
      </w:pPr>
      <w:r w:rsidRPr="00C063C8">
        <w:rPr>
          <w:b/>
          <w:bCs/>
          <w:sz w:val="24"/>
          <w:szCs w:val="24"/>
        </w:rPr>
        <w:t xml:space="preserve">6. Учебно-методическое обеспечение самостоятельной работы студентов </w:t>
      </w:r>
    </w:p>
    <w:p w:rsidR="00194096" w:rsidRPr="00C063C8" w:rsidRDefault="00194096" w:rsidP="00194096">
      <w:pPr>
        <w:ind w:firstLine="567"/>
        <w:jc w:val="both"/>
        <w:rPr>
          <w:bCs/>
          <w:sz w:val="24"/>
          <w:szCs w:val="24"/>
        </w:rPr>
      </w:pPr>
      <w:r w:rsidRPr="00C063C8">
        <w:rPr>
          <w:bCs/>
          <w:sz w:val="24"/>
          <w:szCs w:val="24"/>
        </w:rPr>
        <w:t xml:space="preserve">Аудиторная самостоятельная работа студентов на лабораторных занятиях осуществляется под контролем преподавателя в виде работы с приборами, инструментами при выполнении измерений, вычислений и  решении графических задач. </w:t>
      </w:r>
    </w:p>
    <w:p w:rsidR="008B6E76" w:rsidRDefault="00194096" w:rsidP="008B6E76">
      <w:pPr>
        <w:ind w:firstLine="567"/>
        <w:jc w:val="both"/>
        <w:rPr>
          <w:bCs/>
          <w:sz w:val="24"/>
          <w:szCs w:val="24"/>
        </w:rPr>
      </w:pPr>
      <w:r w:rsidRPr="00C063C8">
        <w:rPr>
          <w:bCs/>
          <w:sz w:val="24"/>
          <w:szCs w:val="24"/>
        </w:rPr>
        <w:t>Внеаудиторная самостоятельная работа студентов осуществляется в виде самостоятельного изучения материала по заданной тематике, выполнения контрольных домашних заданий с консультациями преподавателя.</w:t>
      </w:r>
    </w:p>
    <w:p w:rsidR="008B6E76" w:rsidRPr="001F17A3" w:rsidRDefault="008B6E76" w:rsidP="008B6E76">
      <w:pPr>
        <w:ind w:firstLine="567"/>
        <w:jc w:val="both"/>
        <w:rPr>
          <w:bCs/>
          <w:sz w:val="24"/>
          <w:szCs w:val="24"/>
        </w:rPr>
      </w:pPr>
      <w:r w:rsidRPr="001F17A3">
        <w:rPr>
          <w:bCs/>
          <w:sz w:val="24"/>
          <w:szCs w:val="24"/>
        </w:rPr>
        <w:t xml:space="preserve">Согласно учебному плану подготовки </w:t>
      </w:r>
      <w:r>
        <w:rPr>
          <w:bCs/>
          <w:sz w:val="24"/>
          <w:szCs w:val="24"/>
        </w:rPr>
        <w:t xml:space="preserve">специалистов по специальности </w:t>
      </w:r>
      <w:r>
        <w:rPr>
          <w:rStyle w:val="FontStyle16"/>
          <w:b w:val="0"/>
          <w:sz w:val="24"/>
          <w:szCs w:val="24"/>
        </w:rPr>
        <w:t xml:space="preserve">08.05.01 Строительство уникальных зданий и сооружений </w:t>
      </w:r>
      <w:r w:rsidRPr="001F17A3">
        <w:rPr>
          <w:bCs/>
          <w:sz w:val="24"/>
          <w:szCs w:val="24"/>
        </w:rPr>
        <w:t xml:space="preserve">предусмотрена промежуточная аттестация в форме экзамена. Для их получения необходимо защитить </w:t>
      </w:r>
      <w:proofErr w:type="gramStart"/>
      <w:r w:rsidRPr="001F17A3">
        <w:rPr>
          <w:bCs/>
          <w:sz w:val="24"/>
          <w:szCs w:val="24"/>
        </w:rPr>
        <w:t>верно</w:t>
      </w:r>
      <w:proofErr w:type="gramEnd"/>
      <w:r w:rsidRPr="001F17A3">
        <w:rPr>
          <w:bCs/>
          <w:sz w:val="24"/>
          <w:szCs w:val="24"/>
        </w:rPr>
        <w:t xml:space="preserve"> выполненные лабораторные работы. Перечень вопросов приведен далее. </w:t>
      </w:r>
    </w:p>
    <w:p w:rsidR="008405B2" w:rsidRPr="00450343" w:rsidRDefault="008405B2" w:rsidP="008405B2">
      <w:pPr>
        <w:jc w:val="center"/>
        <w:rPr>
          <w:b/>
          <w:sz w:val="24"/>
          <w:szCs w:val="24"/>
        </w:rPr>
      </w:pPr>
    </w:p>
    <w:p w:rsidR="008405B2" w:rsidRPr="00450343" w:rsidRDefault="008405B2" w:rsidP="008405B2">
      <w:pPr>
        <w:ind w:firstLine="567"/>
        <w:jc w:val="center"/>
        <w:rPr>
          <w:b/>
          <w:sz w:val="24"/>
          <w:szCs w:val="24"/>
        </w:rPr>
      </w:pPr>
      <w:r w:rsidRPr="00450343">
        <w:rPr>
          <w:b/>
          <w:sz w:val="24"/>
          <w:szCs w:val="24"/>
        </w:rPr>
        <w:t xml:space="preserve">Перечень </w:t>
      </w:r>
      <w:r w:rsidR="00104B04">
        <w:rPr>
          <w:b/>
          <w:sz w:val="24"/>
          <w:szCs w:val="24"/>
        </w:rPr>
        <w:t>практических</w:t>
      </w:r>
      <w:r w:rsidRPr="00450343">
        <w:rPr>
          <w:b/>
          <w:sz w:val="24"/>
          <w:szCs w:val="24"/>
        </w:rPr>
        <w:t xml:space="preserve"> работ (</w:t>
      </w:r>
      <w:r w:rsidR="00EC17E5">
        <w:rPr>
          <w:b/>
          <w:sz w:val="24"/>
          <w:szCs w:val="24"/>
        </w:rPr>
        <w:t>36</w:t>
      </w:r>
      <w:r w:rsidRPr="00450343">
        <w:rPr>
          <w:b/>
          <w:sz w:val="24"/>
          <w:szCs w:val="24"/>
        </w:rPr>
        <w:t xml:space="preserve"> час)</w:t>
      </w:r>
    </w:p>
    <w:p w:rsidR="008405B2" w:rsidRPr="00450343" w:rsidRDefault="008405B2" w:rsidP="008405B2">
      <w:pPr>
        <w:pStyle w:val="af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E76" w:rsidRPr="007A2131" w:rsidRDefault="008B6E76" w:rsidP="008B6E76">
      <w:pPr>
        <w:pStyle w:val="af8"/>
        <w:ind w:left="0" w:firstLine="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>1. Минералогия. Физические свойства минералов</w:t>
      </w:r>
      <w:r w:rsidRPr="00770000">
        <w:rPr>
          <w:sz w:val="24"/>
          <w:szCs w:val="24"/>
        </w:rPr>
        <w:tab/>
      </w:r>
      <w:r w:rsidRPr="00770000">
        <w:rPr>
          <w:sz w:val="24"/>
          <w:szCs w:val="24"/>
        </w:rPr>
        <w:tab/>
      </w:r>
      <w:r w:rsidRPr="00770000">
        <w:rPr>
          <w:sz w:val="24"/>
          <w:szCs w:val="24"/>
        </w:rPr>
        <w:tab/>
      </w:r>
      <w:r w:rsidRPr="00770000">
        <w:rPr>
          <w:sz w:val="24"/>
          <w:szCs w:val="24"/>
        </w:rPr>
        <w:tab/>
        <w:t>2 час</w:t>
      </w:r>
      <w:r>
        <w:rPr>
          <w:sz w:val="24"/>
          <w:szCs w:val="24"/>
        </w:rPr>
        <w:t>.</w:t>
      </w:r>
    </w:p>
    <w:p w:rsidR="008B6E76" w:rsidRPr="007A2131" w:rsidRDefault="008B6E76" w:rsidP="008B6E76">
      <w:pPr>
        <w:pStyle w:val="af8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70000">
        <w:rPr>
          <w:sz w:val="24"/>
          <w:szCs w:val="24"/>
        </w:rPr>
        <w:t>. Минералогия. Определение минералов</w:t>
      </w:r>
      <w:r w:rsidRPr="00770000">
        <w:rPr>
          <w:sz w:val="24"/>
          <w:szCs w:val="24"/>
        </w:rPr>
        <w:tab/>
        <w:t xml:space="preserve"> класса сульфиды, окислы, гидроокислы, карбонаты, сульфаты, галоиды, силикаты</w:t>
      </w:r>
      <w:r w:rsidRPr="00770000">
        <w:rPr>
          <w:sz w:val="24"/>
          <w:szCs w:val="24"/>
        </w:rPr>
        <w:tab/>
      </w:r>
      <w:r w:rsidRPr="00770000">
        <w:rPr>
          <w:sz w:val="24"/>
          <w:szCs w:val="24"/>
        </w:rPr>
        <w:tab/>
      </w:r>
      <w:r w:rsidRPr="00770000">
        <w:rPr>
          <w:sz w:val="24"/>
          <w:szCs w:val="24"/>
        </w:rPr>
        <w:tab/>
      </w:r>
      <w:r w:rsidRPr="00770000">
        <w:rPr>
          <w:sz w:val="24"/>
          <w:szCs w:val="24"/>
        </w:rPr>
        <w:tab/>
      </w:r>
      <w:r w:rsidRPr="00770000">
        <w:rPr>
          <w:sz w:val="24"/>
          <w:szCs w:val="24"/>
        </w:rPr>
        <w:tab/>
      </w:r>
      <w:r w:rsidR="00960634" w:rsidRPr="00960634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770000">
        <w:rPr>
          <w:sz w:val="24"/>
          <w:szCs w:val="24"/>
        </w:rPr>
        <w:t>час</w:t>
      </w:r>
      <w:r>
        <w:rPr>
          <w:sz w:val="24"/>
          <w:szCs w:val="24"/>
        </w:rPr>
        <w:t>.</w:t>
      </w:r>
    </w:p>
    <w:p w:rsidR="008B6E76" w:rsidRPr="007A2131" w:rsidRDefault="008B6E76" w:rsidP="008B6E76">
      <w:pPr>
        <w:pStyle w:val="af8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70000">
        <w:rPr>
          <w:sz w:val="24"/>
          <w:szCs w:val="24"/>
        </w:rPr>
        <w:t>. Магматические, осадочные и метаморфические  горные породы</w:t>
      </w:r>
      <w:r w:rsidRPr="00770000">
        <w:rPr>
          <w:sz w:val="24"/>
          <w:szCs w:val="24"/>
        </w:rPr>
        <w:tab/>
      </w:r>
      <w:r w:rsidRPr="00770000">
        <w:rPr>
          <w:sz w:val="24"/>
          <w:szCs w:val="24"/>
        </w:rPr>
        <w:tab/>
      </w:r>
      <w:r w:rsidR="00960634" w:rsidRPr="00960634">
        <w:rPr>
          <w:sz w:val="24"/>
          <w:szCs w:val="24"/>
        </w:rPr>
        <w:t>6</w:t>
      </w:r>
      <w:r w:rsidRPr="00770000">
        <w:rPr>
          <w:sz w:val="24"/>
          <w:szCs w:val="24"/>
        </w:rPr>
        <w:t xml:space="preserve"> час</w:t>
      </w:r>
      <w:r>
        <w:rPr>
          <w:sz w:val="24"/>
          <w:szCs w:val="24"/>
        </w:rPr>
        <w:t>.</w:t>
      </w:r>
    </w:p>
    <w:p w:rsidR="008B6E76" w:rsidRPr="00770000" w:rsidRDefault="008B6E76" w:rsidP="008B6E76">
      <w:pPr>
        <w:pStyle w:val="af8"/>
        <w:ind w:left="0" w:firstLine="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4. Построение инженерно-геологического разреза </w:t>
      </w:r>
      <w:r w:rsidRPr="00770000">
        <w:rPr>
          <w:sz w:val="24"/>
          <w:szCs w:val="24"/>
        </w:rPr>
        <w:tab/>
      </w:r>
      <w:r w:rsidRPr="00770000">
        <w:rPr>
          <w:sz w:val="24"/>
          <w:szCs w:val="24"/>
        </w:rPr>
        <w:tab/>
      </w:r>
      <w:r w:rsidRPr="00770000">
        <w:rPr>
          <w:sz w:val="24"/>
          <w:szCs w:val="24"/>
        </w:rPr>
        <w:tab/>
      </w:r>
      <w:r w:rsidRPr="00770000">
        <w:rPr>
          <w:sz w:val="24"/>
          <w:szCs w:val="24"/>
        </w:rPr>
        <w:tab/>
        <w:t>2 час</w:t>
      </w:r>
      <w:r>
        <w:rPr>
          <w:sz w:val="24"/>
          <w:szCs w:val="24"/>
        </w:rPr>
        <w:t>.</w:t>
      </w:r>
      <w:r w:rsidRPr="00770000">
        <w:rPr>
          <w:sz w:val="24"/>
          <w:szCs w:val="24"/>
        </w:rPr>
        <w:t xml:space="preserve"> </w:t>
      </w:r>
    </w:p>
    <w:p w:rsidR="008B6E76" w:rsidRDefault="008B6E76" w:rsidP="008B6E76">
      <w:pPr>
        <w:pStyle w:val="af8"/>
        <w:ind w:left="0" w:firstLine="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5. Изучение физико-механических характеристик грунтов </w:t>
      </w:r>
    </w:p>
    <w:p w:rsidR="008B6E76" w:rsidRPr="007A2131" w:rsidRDefault="008B6E76" w:rsidP="008B6E76">
      <w:pPr>
        <w:pStyle w:val="af8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ГОСТ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0634" w:rsidRPr="00960634">
        <w:rPr>
          <w:sz w:val="24"/>
          <w:szCs w:val="24"/>
        </w:rPr>
        <w:t>6</w:t>
      </w:r>
      <w:r>
        <w:rPr>
          <w:sz w:val="24"/>
          <w:szCs w:val="24"/>
        </w:rPr>
        <w:t xml:space="preserve"> час</w:t>
      </w:r>
    </w:p>
    <w:p w:rsidR="008B6E76" w:rsidRPr="007A2131" w:rsidRDefault="008B6E76" w:rsidP="008B6E76">
      <w:pPr>
        <w:pStyle w:val="af8"/>
        <w:ind w:left="0" w:firstLine="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>6.Определение прочности горных пород в основании сооружений и</w:t>
      </w:r>
      <w:r w:rsidRPr="00770000">
        <w:rPr>
          <w:sz w:val="24"/>
          <w:szCs w:val="24"/>
        </w:rPr>
        <w:tab/>
      </w:r>
      <w:r w:rsidRPr="00770000">
        <w:rPr>
          <w:sz w:val="24"/>
          <w:szCs w:val="24"/>
        </w:rPr>
        <w:tab/>
      </w:r>
      <w:r w:rsidR="00960634" w:rsidRPr="00960634">
        <w:rPr>
          <w:sz w:val="24"/>
          <w:szCs w:val="24"/>
        </w:rPr>
        <w:t>6</w:t>
      </w:r>
      <w:r w:rsidRPr="00770000">
        <w:rPr>
          <w:sz w:val="24"/>
          <w:szCs w:val="24"/>
        </w:rPr>
        <w:t xml:space="preserve"> час</w:t>
      </w:r>
      <w:r>
        <w:rPr>
          <w:sz w:val="24"/>
          <w:szCs w:val="24"/>
        </w:rPr>
        <w:t>.</w:t>
      </w:r>
    </w:p>
    <w:p w:rsidR="008B6E76" w:rsidRDefault="008B6E76" w:rsidP="008B6E76">
      <w:pPr>
        <w:pStyle w:val="af8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7. Изучение химического состава подземных вод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0634" w:rsidRPr="00960634">
        <w:rPr>
          <w:sz w:val="24"/>
          <w:szCs w:val="24"/>
        </w:rPr>
        <w:t>2</w:t>
      </w:r>
      <w:r>
        <w:rPr>
          <w:sz w:val="24"/>
          <w:szCs w:val="24"/>
        </w:rPr>
        <w:t>час.</w:t>
      </w:r>
    </w:p>
    <w:p w:rsidR="008B6E76" w:rsidRPr="007A2131" w:rsidRDefault="008B6E76" w:rsidP="008B6E76">
      <w:pPr>
        <w:pStyle w:val="af8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8. Динамика движения подземных вод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0634" w:rsidRPr="00960634">
        <w:rPr>
          <w:sz w:val="24"/>
          <w:szCs w:val="24"/>
        </w:rPr>
        <w:t>4</w:t>
      </w:r>
      <w:r>
        <w:rPr>
          <w:sz w:val="24"/>
          <w:szCs w:val="24"/>
        </w:rPr>
        <w:t xml:space="preserve"> час.</w:t>
      </w:r>
    </w:p>
    <w:p w:rsidR="008B6E76" w:rsidRDefault="008B6E76" w:rsidP="008B6E76">
      <w:pPr>
        <w:pStyle w:val="52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770000">
        <w:rPr>
          <w:sz w:val="24"/>
          <w:szCs w:val="24"/>
        </w:rPr>
        <w:t>. Инженерно-геологическое заключение об участке строительства</w:t>
      </w:r>
      <w:r w:rsidRPr="00770000">
        <w:rPr>
          <w:sz w:val="24"/>
          <w:szCs w:val="24"/>
        </w:rPr>
        <w:tab/>
      </w:r>
      <w:r w:rsidRPr="00770000">
        <w:rPr>
          <w:sz w:val="24"/>
          <w:szCs w:val="24"/>
        </w:rPr>
        <w:tab/>
        <w:t>2 час</w:t>
      </w:r>
      <w:r w:rsidRPr="003D6C11">
        <w:rPr>
          <w:sz w:val="24"/>
          <w:szCs w:val="24"/>
        </w:rPr>
        <w:t xml:space="preserve"> </w:t>
      </w:r>
    </w:p>
    <w:p w:rsidR="008B6E76" w:rsidRDefault="008B6E76" w:rsidP="008B6E76">
      <w:pPr>
        <w:pStyle w:val="52"/>
        <w:shd w:val="clear" w:color="auto" w:fill="auto"/>
        <w:spacing w:before="0" w:line="240" w:lineRule="auto"/>
        <w:ind w:firstLine="426"/>
        <w:jc w:val="both"/>
        <w:rPr>
          <w:sz w:val="24"/>
          <w:szCs w:val="24"/>
        </w:rPr>
      </w:pPr>
    </w:p>
    <w:p w:rsidR="008B6E76" w:rsidRPr="00770000" w:rsidRDefault="008B6E76" w:rsidP="008B6E76">
      <w:pPr>
        <w:jc w:val="center"/>
        <w:rPr>
          <w:b/>
          <w:sz w:val="24"/>
          <w:szCs w:val="24"/>
        </w:rPr>
      </w:pPr>
      <w:r w:rsidRPr="00770000">
        <w:rPr>
          <w:b/>
          <w:sz w:val="24"/>
          <w:szCs w:val="24"/>
        </w:rPr>
        <w:t xml:space="preserve">Тестовый контроль 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1. Назовите минерал из </w:t>
      </w:r>
      <w:proofErr w:type="gramStart"/>
      <w:r w:rsidRPr="00770000">
        <w:rPr>
          <w:sz w:val="24"/>
          <w:szCs w:val="24"/>
        </w:rPr>
        <w:t>перечисленных</w:t>
      </w:r>
      <w:proofErr w:type="gramEnd"/>
      <w:r w:rsidRPr="00770000">
        <w:rPr>
          <w:sz w:val="24"/>
          <w:szCs w:val="24"/>
        </w:rPr>
        <w:t xml:space="preserve"> ниже: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1. гранит;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2. ортоклаз;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lastRenderedPageBreak/>
        <w:t xml:space="preserve">         3. каолин;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4. кварцит;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5. дунит.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>2. Назовите спайность у кварца: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1. совершенная;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ab/>
        <w:t xml:space="preserve">       2. средняя;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3. весьма совершенная;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4. нет спайности;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5. несовершенная.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>3. Назовите твердость гипса: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1. 1;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2. 2;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3. 3;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4. 4;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5. 5.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>4. Какой из минералов в реакции с соляной кислотой выделяет СО</w:t>
      </w:r>
      <w:proofErr w:type="gramStart"/>
      <w:r w:rsidRPr="00770000">
        <w:rPr>
          <w:sz w:val="24"/>
          <w:szCs w:val="24"/>
          <w:vertAlign w:val="subscript"/>
        </w:rPr>
        <w:t>2</w:t>
      </w:r>
      <w:proofErr w:type="gramEnd"/>
      <w:r w:rsidRPr="00770000">
        <w:rPr>
          <w:sz w:val="24"/>
          <w:szCs w:val="24"/>
        </w:rPr>
        <w:t>?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1. ортоклаз;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2. каолинит;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3. барит;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4. кальцит;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5. гипс.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>5. Укажите породообразующий минерал: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1. борнит;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2. пирит;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3. кварц;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4. лимонит;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5. флюорит.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6. Назовите горную породу из </w:t>
      </w:r>
      <w:proofErr w:type="gramStart"/>
      <w:r w:rsidRPr="00770000">
        <w:rPr>
          <w:sz w:val="24"/>
          <w:szCs w:val="24"/>
        </w:rPr>
        <w:t>перечисленных</w:t>
      </w:r>
      <w:proofErr w:type="gramEnd"/>
      <w:r w:rsidRPr="00770000">
        <w:rPr>
          <w:sz w:val="24"/>
          <w:szCs w:val="24"/>
        </w:rPr>
        <w:t xml:space="preserve"> ниже: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1. кварц;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2. каолинит;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3. корунд;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4. пирит;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5. каменная соль.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>7. Какие из перечисленных горных пород являются магматическими?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1. базальты;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2. пески;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3. известняки;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4. глины;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5. сланцы.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>8. Какие из перечисленных горных пород осадочного происхождения?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1. габбро;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2. граниты;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3. роговики;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4. доломиты;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5. кварциты.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>9. Какие из перечисленных горных пород метаморфические?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lastRenderedPageBreak/>
        <w:t xml:space="preserve">         1. липариты;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2. диориты;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3. пески;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4. глины;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5. мраморы.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>10. Какой из перечисленных минералов самый твердый?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1. </w:t>
      </w:r>
      <w:proofErr w:type="spellStart"/>
      <w:r w:rsidRPr="00770000">
        <w:rPr>
          <w:sz w:val="24"/>
          <w:szCs w:val="24"/>
        </w:rPr>
        <w:t>галит</w:t>
      </w:r>
      <w:proofErr w:type="spellEnd"/>
      <w:r w:rsidRPr="00770000">
        <w:rPr>
          <w:sz w:val="24"/>
          <w:szCs w:val="24"/>
        </w:rPr>
        <w:t>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2. ангидрит;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3. барит;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4. ортоклаз;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5. кальцит.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11. Назовите самый мягкий минерал из </w:t>
      </w:r>
      <w:proofErr w:type="gramStart"/>
      <w:r w:rsidRPr="00770000">
        <w:rPr>
          <w:sz w:val="24"/>
          <w:szCs w:val="24"/>
        </w:rPr>
        <w:t>перечисленных</w:t>
      </w:r>
      <w:proofErr w:type="gramEnd"/>
      <w:r w:rsidRPr="00770000">
        <w:rPr>
          <w:sz w:val="24"/>
          <w:szCs w:val="24"/>
        </w:rPr>
        <w:t>: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1. каолинит;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2. гипс;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3. мусковит;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4. корунд;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5. флюорит.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>12. Какие из перечисленных пород являются эффузивными?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1. граниты;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2. габбро;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3. базальты;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4. дуниты;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5. диориты.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13. Назовите интрузивные породы из </w:t>
      </w:r>
      <w:proofErr w:type="gramStart"/>
      <w:r w:rsidRPr="00770000">
        <w:rPr>
          <w:sz w:val="24"/>
          <w:szCs w:val="24"/>
        </w:rPr>
        <w:t>перечисленных</w:t>
      </w:r>
      <w:proofErr w:type="gramEnd"/>
      <w:r w:rsidRPr="00770000">
        <w:rPr>
          <w:sz w:val="24"/>
          <w:szCs w:val="24"/>
        </w:rPr>
        <w:t>: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1. </w:t>
      </w:r>
      <w:proofErr w:type="spellStart"/>
      <w:r w:rsidRPr="00770000">
        <w:rPr>
          <w:sz w:val="24"/>
          <w:szCs w:val="24"/>
        </w:rPr>
        <w:t>пироксениты</w:t>
      </w:r>
      <w:proofErr w:type="spellEnd"/>
      <w:r w:rsidRPr="00770000">
        <w:rPr>
          <w:sz w:val="24"/>
          <w:szCs w:val="24"/>
        </w:rPr>
        <w:t>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2. кварциты;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3. мраморы;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4. известняки;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5. порфириты.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>14. Какой вид воды постоянно присутствует в горных породах?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1. в виде льда;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2. в виде пара;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3. свободная;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4. кристаллизационная;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5. напорная.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>15. Какие горные породы содержат постоянно физически связанную воду?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1. пески;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2. глины;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3. галечники;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4. базальты;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5. известняки.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>16. Какие горные породы состоят из самых крупных частиц?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1. пески;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2. глины;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3. гравийные отложения;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4. галечники;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5. дресва.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>17. Какие из горных пород обладают максимальной водоотдачей?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1. глинистые пески;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2. галечники;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3. пески;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4. глины;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5. мергели. 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>18. Назовите водоупорные горные породы: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1. базальты;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2. известняки;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3. глины;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4. пески;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5. граниты.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>19. В каких единицах измеряется коэффициент фильтрации?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1. кг/см</w:t>
      </w:r>
      <w:proofErr w:type="gramStart"/>
      <w:r w:rsidRPr="00770000">
        <w:rPr>
          <w:sz w:val="24"/>
          <w:szCs w:val="24"/>
          <w:vertAlign w:val="superscript"/>
        </w:rPr>
        <w:t>2</w:t>
      </w:r>
      <w:proofErr w:type="gramEnd"/>
      <w:r w:rsidRPr="00770000">
        <w:rPr>
          <w:sz w:val="24"/>
          <w:szCs w:val="24"/>
        </w:rPr>
        <w:t>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2. м/т;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3. м/</w:t>
      </w:r>
      <w:proofErr w:type="spellStart"/>
      <w:r w:rsidRPr="00770000">
        <w:rPr>
          <w:sz w:val="24"/>
          <w:szCs w:val="24"/>
        </w:rPr>
        <w:t>сут</w:t>
      </w:r>
      <w:proofErr w:type="spellEnd"/>
      <w:r w:rsidRPr="00770000">
        <w:rPr>
          <w:sz w:val="24"/>
          <w:szCs w:val="24"/>
        </w:rPr>
        <w:t>.;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4. м</w:t>
      </w:r>
      <w:r w:rsidRPr="00770000">
        <w:rPr>
          <w:sz w:val="24"/>
          <w:szCs w:val="24"/>
          <w:vertAlign w:val="superscript"/>
        </w:rPr>
        <w:t>3</w:t>
      </w:r>
      <w:r w:rsidRPr="00770000">
        <w:rPr>
          <w:sz w:val="24"/>
          <w:szCs w:val="24"/>
        </w:rPr>
        <w:t>/м</w:t>
      </w:r>
      <w:proofErr w:type="gramStart"/>
      <w:r w:rsidRPr="00770000">
        <w:rPr>
          <w:sz w:val="24"/>
          <w:szCs w:val="24"/>
          <w:vertAlign w:val="superscript"/>
        </w:rPr>
        <w:t>2</w:t>
      </w:r>
      <w:proofErr w:type="gramEnd"/>
      <w:r w:rsidRPr="00770000">
        <w:rPr>
          <w:sz w:val="24"/>
          <w:szCs w:val="24"/>
        </w:rPr>
        <w:t>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5. т/</w:t>
      </w:r>
      <w:proofErr w:type="spellStart"/>
      <w:r w:rsidRPr="00770000">
        <w:rPr>
          <w:sz w:val="24"/>
          <w:szCs w:val="24"/>
        </w:rPr>
        <w:t>сут</w:t>
      </w:r>
      <w:proofErr w:type="spellEnd"/>
      <w:r w:rsidRPr="00770000">
        <w:rPr>
          <w:sz w:val="24"/>
          <w:szCs w:val="24"/>
        </w:rPr>
        <w:t>.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>20. Какие горные породы обладают минимальным коэффициентом фильтрации?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1. глины;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2. глинистые пески;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3. известняки;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4. галечники;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5. пески.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>21. Что определяет величину коэффициента фильтрации?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1. абсолютная пористость;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2. количество пор;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3. размеры пор;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4. форма пор;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5. расположение пор.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>22. Какой фактор влияет на направление движения артезианских вод?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1. сила тяжести;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2. напор;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3. мощность водоносного пласта;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4. горные породы кровли пласта;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5. горные породы подошвы пласта.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>23. Под действием чего происходит движение грунтовых вод?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1. под действием силы тяжести;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2. под напором;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3. под действием атмосферных осадков;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4. под действием температуры воздуха;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5. под давлением водяных паров.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>24. Назовите растворимые водой горные породы: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1. кварцевые пески;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2. известняки;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3. глины;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4. песчаники;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lastRenderedPageBreak/>
        <w:t xml:space="preserve">         5. мергели.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>25. Какой из факторов способствует быстрому развитию карста?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1. статические нагрузки;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2. динамические нагрузки;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3. укрепительные работы;</w:t>
      </w:r>
    </w:p>
    <w:p w:rsidR="008B6E76" w:rsidRPr="00770000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4. сглаженный рельеф;</w:t>
      </w:r>
    </w:p>
    <w:p w:rsidR="008B6E76" w:rsidRPr="001F17A3" w:rsidRDefault="008B6E76" w:rsidP="008B6E76">
      <w:pPr>
        <w:ind w:firstLine="540"/>
        <w:jc w:val="both"/>
        <w:rPr>
          <w:sz w:val="24"/>
          <w:szCs w:val="24"/>
        </w:rPr>
      </w:pPr>
      <w:r w:rsidRPr="00770000">
        <w:rPr>
          <w:sz w:val="24"/>
          <w:szCs w:val="24"/>
        </w:rPr>
        <w:t xml:space="preserve">         5. холодный климат.</w:t>
      </w:r>
    </w:p>
    <w:p w:rsidR="00980FDF" w:rsidRPr="00980FDF" w:rsidRDefault="00980FDF" w:rsidP="00980FDF">
      <w:pPr>
        <w:pStyle w:val="1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980FDF">
        <w:rPr>
          <w:rStyle w:val="FontStyle20"/>
          <w:rFonts w:ascii="Times New Roman" w:hAnsi="Times New Roman" w:cs="Times New Roman"/>
          <w:b/>
          <w:sz w:val="24"/>
          <w:szCs w:val="24"/>
        </w:rPr>
        <w:t>7 Оценочные средства для проведения промежуточной аттестации</w:t>
      </w:r>
    </w:p>
    <w:p w:rsidR="00980FDF" w:rsidRPr="007E07A8" w:rsidRDefault="00980FDF" w:rsidP="00980FDF">
      <w:pPr>
        <w:jc w:val="both"/>
        <w:rPr>
          <w:sz w:val="24"/>
          <w:szCs w:val="24"/>
        </w:rPr>
      </w:pPr>
      <w:r w:rsidRPr="007E07A8">
        <w:rPr>
          <w:sz w:val="24"/>
          <w:szCs w:val="24"/>
        </w:rP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7E07A8">
        <w:rPr>
          <w:sz w:val="24"/>
          <w:szCs w:val="24"/>
        </w:rPr>
        <w:t>обучения по</w:t>
      </w:r>
      <w:proofErr w:type="gramEnd"/>
      <w:r w:rsidRPr="007E07A8">
        <w:rPr>
          <w:sz w:val="24"/>
          <w:szCs w:val="24"/>
        </w:rPr>
        <w:t xml:space="preserve"> каждой дисциплине (модулю) за определенный период обучения (семестр) и проводиться в форме экзамена.</w:t>
      </w:r>
    </w:p>
    <w:p w:rsidR="00980FDF" w:rsidRPr="007E07A8" w:rsidRDefault="00980FDF" w:rsidP="00980FDF">
      <w:pPr>
        <w:jc w:val="both"/>
        <w:rPr>
          <w:sz w:val="24"/>
          <w:szCs w:val="24"/>
        </w:rPr>
      </w:pPr>
      <w:r w:rsidRPr="007E07A8">
        <w:rPr>
          <w:sz w:val="24"/>
          <w:szCs w:val="24"/>
        </w:rPr>
        <w:t>Данный раздел состоит их двух пунктов:</w:t>
      </w:r>
    </w:p>
    <w:p w:rsidR="00980FDF" w:rsidRPr="007E07A8" w:rsidRDefault="00980FDF" w:rsidP="00980FDF">
      <w:pPr>
        <w:jc w:val="both"/>
        <w:rPr>
          <w:sz w:val="24"/>
          <w:szCs w:val="24"/>
        </w:rPr>
      </w:pPr>
      <w:r w:rsidRPr="007E07A8">
        <w:rPr>
          <w:sz w:val="24"/>
          <w:szCs w:val="24"/>
        </w:rPr>
        <w:t>а) Планируемые результаты обучения и оценочные средства для проведения промежуточной аттестации.</w:t>
      </w:r>
    </w:p>
    <w:p w:rsidR="00980FDF" w:rsidRPr="007E07A8" w:rsidRDefault="00980FDF" w:rsidP="00980FDF">
      <w:pPr>
        <w:jc w:val="both"/>
        <w:rPr>
          <w:sz w:val="24"/>
          <w:szCs w:val="24"/>
        </w:rPr>
      </w:pPr>
      <w:r w:rsidRPr="007E07A8">
        <w:rPr>
          <w:sz w:val="24"/>
          <w:szCs w:val="24"/>
        </w:rPr>
        <w:t>б) Порядок проведения промежуточной аттестации, показатели и критерии оценивания.</w:t>
      </w:r>
    </w:p>
    <w:p w:rsidR="00980FDF" w:rsidRPr="007E07A8" w:rsidRDefault="00980FDF" w:rsidP="00980FDF">
      <w:pPr>
        <w:jc w:val="both"/>
        <w:rPr>
          <w:sz w:val="24"/>
          <w:szCs w:val="24"/>
        </w:rPr>
      </w:pPr>
    </w:p>
    <w:p w:rsidR="00980FDF" w:rsidRPr="007E07A8" w:rsidRDefault="00980FDF" w:rsidP="00980FDF">
      <w:pPr>
        <w:rPr>
          <w:b/>
          <w:sz w:val="24"/>
          <w:szCs w:val="24"/>
        </w:rPr>
      </w:pPr>
      <w:r w:rsidRPr="007E07A8">
        <w:rPr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7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3984"/>
        <w:gridCol w:w="4048"/>
      </w:tblGrid>
      <w:tr w:rsidR="00980FDF" w:rsidRPr="00DC2B59" w:rsidTr="003349B5">
        <w:trPr>
          <w:trHeight w:val="611"/>
          <w:tblHeader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0FDF" w:rsidRPr="00471B86" w:rsidRDefault="00980FDF" w:rsidP="003349B5">
            <w:pPr>
              <w:ind w:firstLine="0"/>
              <w:jc w:val="center"/>
              <w:rPr>
                <w:sz w:val="24"/>
                <w:szCs w:val="24"/>
              </w:rPr>
            </w:pPr>
            <w:r w:rsidRPr="00471B86">
              <w:rPr>
                <w:sz w:val="24"/>
                <w:szCs w:val="24"/>
              </w:rPr>
              <w:t xml:space="preserve">Структурный </w:t>
            </w:r>
            <w:r w:rsidRPr="00471B86">
              <w:rPr>
                <w:sz w:val="24"/>
                <w:szCs w:val="24"/>
              </w:rPr>
              <w:br/>
              <w:t xml:space="preserve">элемент </w:t>
            </w:r>
            <w:r w:rsidRPr="00471B86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0FDF" w:rsidRPr="00471B86" w:rsidRDefault="00980FDF" w:rsidP="003349B5">
            <w:pPr>
              <w:ind w:firstLine="0"/>
              <w:jc w:val="center"/>
              <w:rPr>
                <w:sz w:val="24"/>
                <w:szCs w:val="24"/>
              </w:rPr>
            </w:pPr>
            <w:r w:rsidRPr="00471B86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80FDF" w:rsidRPr="00471B86" w:rsidRDefault="00980FDF" w:rsidP="003349B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71B86">
              <w:rPr>
                <w:bCs/>
                <w:sz w:val="24"/>
                <w:szCs w:val="24"/>
              </w:rPr>
              <w:t>Оценочные средства</w:t>
            </w:r>
          </w:p>
        </w:tc>
      </w:tr>
      <w:tr w:rsidR="00980FDF" w:rsidRPr="00DC2B59" w:rsidTr="003349B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0FDF" w:rsidRPr="00471B86" w:rsidRDefault="00980FDF" w:rsidP="003349B5">
            <w:pPr>
              <w:ind w:firstLine="0"/>
              <w:rPr>
                <w:sz w:val="24"/>
                <w:szCs w:val="24"/>
              </w:rPr>
            </w:pPr>
            <w:r w:rsidRPr="00471B86">
              <w:rPr>
                <w:sz w:val="24"/>
                <w:szCs w:val="24"/>
              </w:rPr>
              <w:t>ОПК-6 - использованием основных законов естественнонаучных дисциплин в профессиональной деятельности</w:t>
            </w:r>
          </w:p>
        </w:tc>
      </w:tr>
      <w:tr w:rsidR="00980FDF" w:rsidRPr="00DC2B59" w:rsidTr="003349B5">
        <w:trPr>
          <w:trHeight w:val="225"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0FDF" w:rsidRPr="00471B86" w:rsidRDefault="00980FDF" w:rsidP="003349B5">
            <w:pPr>
              <w:ind w:firstLine="0"/>
              <w:rPr>
                <w:sz w:val="24"/>
                <w:szCs w:val="24"/>
              </w:rPr>
            </w:pPr>
            <w:r w:rsidRPr="00471B86">
              <w:rPr>
                <w:sz w:val="24"/>
                <w:szCs w:val="24"/>
              </w:rPr>
              <w:t>Знать</w:t>
            </w: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0FDF" w:rsidRPr="00471B86" w:rsidRDefault="00980FDF" w:rsidP="00980FDF">
            <w:pPr>
              <w:widowControl/>
              <w:ind w:firstLine="0"/>
              <w:rPr>
                <w:sz w:val="24"/>
                <w:szCs w:val="24"/>
              </w:rPr>
            </w:pPr>
            <w:r w:rsidRPr="00471B86">
              <w:rPr>
                <w:sz w:val="24"/>
                <w:szCs w:val="24"/>
              </w:rPr>
              <w:t>Основы структурной геологии. Закономерности строения земной коры. Основные положения минералогии и петрографии.</w:t>
            </w:r>
          </w:p>
          <w:p w:rsidR="00980FDF" w:rsidRPr="00471B86" w:rsidRDefault="00980FDF" w:rsidP="003349B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80FDF" w:rsidRPr="00471B86" w:rsidRDefault="00980FDF" w:rsidP="003349B5">
            <w:pPr>
              <w:widowControl/>
              <w:ind w:firstLine="0"/>
              <w:rPr>
                <w:rFonts w:eastAsia="Calibri"/>
                <w:sz w:val="24"/>
                <w:szCs w:val="24"/>
              </w:rPr>
            </w:pPr>
            <w:r w:rsidRPr="00471B86">
              <w:rPr>
                <w:rFonts w:eastAsia="Calibri"/>
                <w:sz w:val="24"/>
                <w:szCs w:val="24"/>
              </w:rPr>
              <w:t xml:space="preserve">Примерный перечень вопросов к </w:t>
            </w:r>
            <w:r w:rsidR="002C05CE">
              <w:rPr>
                <w:rFonts w:eastAsia="Calibri"/>
                <w:sz w:val="24"/>
                <w:szCs w:val="24"/>
              </w:rPr>
              <w:t xml:space="preserve">экзамену </w:t>
            </w:r>
            <w:r w:rsidRPr="00471B86">
              <w:rPr>
                <w:rFonts w:eastAsia="Calibri"/>
                <w:sz w:val="24"/>
                <w:szCs w:val="24"/>
              </w:rPr>
              <w:t>по геологии</w:t>
            </w:r>
          </w:p>
          <w:p w:rsidR="002C05CE" w:rsidRDefault="002C05CE" w:rsidP="002C05CE">
            <w:pPr>
              <w:rPr>
                <w:sz w:val="24"/>
                <w:szCs w:val="24"/>
              </w:rPr>
            </w:pPr>
            <w:r w:rsidRPr="001A3CA5">
              <w:rPr>
                <w:b/>
                <w:sz w:val="24"/>
                <w:szCs w:val="24"/>
              </w:rPr>
              <w:t xml:space="preserve">Раздел </w:t>
            </w:r>
            <w:r w:rsidRPr="00DD2179">
              <w:rPr>
                <w:b/>
                <w:sz w:val="24"/>
                <w:szCs w:val="24"/>
              </w:rPr>
              <w:t>1.</w:t>
            </w:r>
            <w:r w:rsidRPr="00094C31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Общие сведения о геологии и </w:t>
            </w:r>
            <w:r w:rsidRPr="00094C31">
              <w:rPr>
                <w:b/>
                <w:sz w:val="24"/>
                <w:szCs w:val="24"/>
              </w:rPr>
              <w:t>инженерной геологии</w:t>
            </w:r>
            <w:r>
              <w:rPr>
                <w:sz w:val="24"/>
                <w:szCs w:val="24"/>
              </w:rPr>
              <w:t xml:space="preserve"> </w:t>
            </w:r>
          </w:p>
          <w:p w:rsidR="002C05CE" w:rsidRDefault="002C05CE" w:rsidP="002C0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Фундаментальные и прикладные дисциплины в геологии.</w:t>
            </w:r>
          </w:p>
          <w:p w:rsidR="002C05CE" w:rsidRDefault="002C05CE" w:rsidP="002C05CE">
            <w:pPr>
              <w:rPr>
                <w:sz w:val="24"/>
                <w:szCs w:val="24"/>
              </w:rPr>
            </w:pPr>
          </w:p>
          <w:p w:rsidR="002C05CE" w:rsidRPr="00094C31" w:rsidRDefault="002C05CE" w:rsidP="002C05CE">
            <w:pPr>
              <w:rPr>
                <w:b/>
                <w:sz w:val="24"/>
                <w:szCs w:val="24"/>
              </w:rPr>
            </w:pPr>
            <w:r w:rsidRPr="00094C31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94C31">
              <w:rPr>
                <w:b/>
                <w:sz w:val="24"/>
                <w:szCs w:val="24"/>
              </w:rPr>
              <w:t xml:space="preserve">2. Основы минералогии. </w:t>
            </w:r>
          </w:p>
          <w:p w:rsidR="002C05CE" w:rsidRDefault="002C05CE" w:rsidP="002C0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Основные породообразующие минералы. Условия формирования.</w:t>
            </w:r>
          </w:p>
          <w:p w:rsidR="002C05CE" w:rsidRDefault="002C05CE" w:rsidP="002C0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2.Физические свойства минералов, как определяющий фактор свойств горных пород</w:t>
            </w:r>
          </w:p>
          <w:p w:rsidR="002C05CE" w:rsidRDefault="002C05CE" w:rsidP="002C05CE">
            <w:pPr>
              <w:rPr>
                <w:b/>
                <w:sz w:val="24"/>
                <w:szCs w:val="24"/>
              </w:rPr>
            </w:pPr>
            <w:r w:rsidRPr="001A3CA5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3.</w:t>
            </w:r>
            <w:r w:rsidRPr="001A3CA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Основы петрографии</w:t>
            </w:r>
          </w:p>
          <w:p w:rsidR="002C05CE" w:rsidRDefault="002C05CE" w:rsidP="002C05CE">
            <w:pPr>
              <w:widowControl/>
              <w:numPr>
                <w:ilvl w:val="0"/>
                <w:numId w:val="28"/>
              </w:numPr>
              <w:overflowPunct w:val="0"/>
              <w:ind w:left="426" w:hanging="426"/>
              <w:textAlignment w:val="baseline"/>
              <w:rPr>
                <w:sz w:val="24"/>
                <w:szCs w:val="24"/>
              </w:rPr>
            </w:pPr>
            <w:r w:rsidRPr="00726A28">
              <w:rPr>
                <w:sz w:val="24"/>
                <w:szCs w:val="24"/>
              </w:rPr>
              <w:t>Горные породы как основания и среда сооружений</w:t>
            </w:r>
            <w:r>
              <w:rPr>
                <w:sz w:val="24"/>
                <w:szCs w:val="24"/>
              </w:rPr>
              <w:t xml:space="preserve"> или стройматериал</w:t>
            </w:r>
            <w:r w:rsidRPr="00726A28">
              <w:rPr>
                <w:sz w:val="24"/>
                <w:szCs w:val="24"/>
              </w:rPr>
              <w:t>.</w:t>
            </w:r>
          </w:p>
          <w:p w:rsidR="002C05CE" w:rsidRPr="00094C31" w:rsidRDefault="002C05CE" w:rsidP="002C05CE">
            <w:pPr>
              <w:widowControl/>
              <w:numPr>
                <w:ilvl w:val="0"/>
                <w:numId w:val="28"/>
              </w:numPr>
              <w:overflowPunct w:val="0"/>
              <w:ind w:left="426" w:hanging="426"/>
              <w:textAlignment w:val="baseline"/>
              <w:rPr>
                <w:sz w:val="24"/>
                <w:szCs w:val="24"/>
              </w:rPr>
            </w:pPr>
            <w:r w:rsidRPr="00094C31">
              <w:rPr>
                <w:sz w:val="24"/>
                <w:szCs w:val="24"/>
              </w:rPr>
              <w:t xml:space="preserve">Классификация грунтов по ГОСТ 25100-2011. </w:t>
            </w:r>
          </w:p>
          <w:p w:rsidR="002C05CE" w:rsidRPr="00726A28" w:rsidRDefault="002C05CE" w:rsidP="002C05CE">
            <w:pPr>
              <w:widowControl/>
              <w:numPr>
                <w:ilvl w:val="0"/>
                <w:numId w:val="29"/>
              </w:numPr>
              <w:overflowPunct w:val="0"/>
              <w:ind w:left="426" w:hanging="426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Типы </w:t>
            </w:r>
            <w:r w:rsidRPr="00726A28">
              <w:rPr>
                <w:sz w:val="24"/>
                <w:szCs w:val="24"/>
              </w:rPr>
              <w:t>горных пород по генезису (магматические, осадочные, метаморфические). Структура, текстура, минеральный состав в пределах каждо</w:t>
            </w:r>
            <w:r>
              <w:rPr>
                <w:sz w:val="24"/>
                <w:szCs w:val="24"/>
              </w:rPr>
              <w:t>го типа</w:t>
            </w:r>
            <w:r w:rsidRPr="00726A28">
              <w:rPr>
                <w:sz w:val="24"/>
                <w:szCs w:val="24"/>
              </w:rPr>
              <w:t>. Основные виды</w:t>
            </w:r>
            <w:r>
              <w:rPr>
                <w:sz w:val="24"/>
                <w:szCs w:val="24"/>
              </w:rPr>
              <w:t xml:space="preserve"> грунтов</w:t>
            </w:r>
            <w:r w:rsidRPr="00726A28">
              <w:rPr>
                <w:sz w:val="24"/>
                <w:szCs w:val="24"/>
              </w:rPr>
              <w:t>.</w:t>
            </w:r>
          </w:p>
          <w:p w:rsidR="002C05CE" w:rsidRPr="00726A28" w:rsidRDefault="002C05CE" w:rsidP="002C05CE">
            <w:pPr>
              <w:widowControl/>
              <w:numPr>
                <w:ilvl w:val="0"/>
                <w:numId w:val="29"/>
              </w:numPr>
              <w:overflowPunct w:val="0"/>
              <w:ind w:left="426" w:hanging="426"/>
              <w:textAlignment w:val="baseline"/>
              <w:rPr>
                <w:sz w:val="24"/>
                <w:szCs w:val="24"/>
              </w:rPr>
            </w:pPr>
            <w:r w:rsidRPr="00726A28">
              <w:rPr>
                <w:sz w:val="24"/>
                <w:szCs w:val="24"/>
              </w:rPr>
              <w:t xml:space="preserve">Скальные и полускальные грунты. Типы связей. Основные </w:t>
            </w:r>
            <w:r w:rsidRPr="00726A28">
              <w:rPr>
                <w:sz w:val="24"/>
                <w:szCs w:val="24"/>
              </w:rPr>
              <w:lastRenderedPageBreak/>
              <w:t>показатели физического состояния и свойств. Генетические виды (примеры скальных и полускальных грунтов).</w:t>
            </w:r>
          </w:p>
          <w:p w:rsidR="002C05CE" w:rsidRDefault="002C05CE" w:rsidP="002C05CE">
            <w:pPr>
              <w:widowControl/>
              <w:numPr>
                <w:ilvl w:val="0"/>
                <w:numId w:val="29"/>
              </w:numPr>
              <w:overflowPunct w:val="0"/>
              <w:ind w:left="426" w:hanging="426"/>
              <w:textAlignment w:val="baseline"/>
              <w:rPr>
                <w:sz w:val="24"/>
                <w:szCs w:val="24"/>
              </w:rPr>
            </w:pPr>
            <w:r w:rsidRPr="00726A28">
              <w:rPr>
                <w:sz w:val="24"/>
                <w:szCs w:val="24"/>
              </w:rPr>
              <w:t>Дисперсные грунты (ДГ). Типы связей. Основные фазы и компоненты. Гранулометрический состав ДГ, основные фракции, их свойства и минеральный состав. Основные виды ДГ (крупнообломочные, песчаные, глинистые органоминеральные, органические). График гранулометрического состава.</w:t>
            </w:r>
          </w:p>
          <w:p w:rsidR="002C05CE" w:rsidRDefault="002C05CE" w:rsidP="002C05CE">
            <w:pPr>
              <w:widowControl/>
              <w:numPr>
                <w:ilvl w:val="0"/>
                <w:numId w:val="29"/>
              </w:numPr>
              <w:overflowPunct w:val="0"/>
              <w:ind w:left="426" w:hanging="426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Мёрзлые грунты. Особенности состава и свойств.</w:t>
            </w:r>
          </w:p>
          <w:p w:rsidR="002C05CE" w:rsidRDefault="002C05CE" w:rsidP="002C05CE">
            <w:pPr>
              <w:widowControl/>
              <w:numPr>
                <w:ilvl w:val="0"/>
                <w:numId w:val="29"/>
              </w:numPr>
              <w:overflowPunct w:val="0"/>
              <w:ind w:left="426" w:hanging="426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Техногенные грунты и их строительная характеристика.</w:t>
            </w:r>
          </w:p>
          <w:p w:rsidR="002C05CE" w:rsidRDefault="002C05CE" w:rsidP="002C05CE">
            <w:pPr>
              <w:widowControl/>
              <w:overflowPunct w:val="0"/>
              <w:textAlignment w:val="baseline"/>
              <w:rPr>
                <w:sz w:val="24"/>
                <w:szCs w:val="24"/>
              </w:rPr>
            </w:pPr>
          </w:p>
          <w:p w:rsidR="002C05CE" w:rsidRPr="00094C31" w:rsidRDefault="002C05CE" w:rsidP="002C05CE">
            <w:pPr>
              <w:widowControl/>
              <w:overflowPunct w:val="0"/>
              <w:textAlignment w:val="baseline"/>
              <w:rPr>
                <w:b/>
                <w:sz w:val="24"/>
                <w:szCs w:val="24"/>
              </w:rPr>
            </w:pPr>
            <w:r w:rsidRPr="00094C31">
              <w:rPr>
                <w:b/>
                <w:sz w:val="24"/>
                <w:szCs w:val="24"/>
              </w:rPr>
              <w:t>Раздел 4. Основы грунтоведения</w:t>
            </w:r>
          </w:p>
          <w:p w:rsidR="002C05CE" w:rsidRPr="00726A28" w:rsidRDefault="002C05CE" w:rsidP="002C05CE">
            <w:pPr>
              <w:widowControl/>
              <w:numPr>
                <w:ilvl w:val="0"/>
                <w:numId w:val="29"/>
              </w:numPr>
              <w:overflowPunct w:val="0"/>
              <w:ind w:left="426" w:hanging="426"/>
              <w:textAlignment w:val="baseline"/>
              <w:rPr>
                <w:sz w:val="24"/>
                <w:szCs w:val="24"/>
              </w:rPr>
            </w:pPr>
            <w:r w:rsidRPr="00726A28">
              <w:rPr>
                <w:sz w:val="24"/>
                <w:szCs w:val="24"/>
              </w:rPr>
              <w:t>Основные характеристики физического состояния ДГ: плотность, влажность, пористость, характерные влажности, консистенция, степень плотности.</w:t>
            </w:r>
            <w:r>
              <w:rPr>
                <w:sz w:val="24"/>
                <w:szCs w:val="24"/>
              </w:rPr>
              <w:t xml:space="preserve"> Формулы взаимосвязи и расчёта.</w:t>
            </w:r>
          </w:p>
          <w:p w:rsidR="002C05CE" w:rsidRPr="00726A28" w:rsidRDefault="002C05CE" w:rsidP="002C05CE">
            <w:pPr>
              <w:widowControl/>
              <w:numPr>
                <w:ilvl w:val="0"/>
                <w:numId w:val="29"/>
              </w:numPr>
              <w:overflowPunct w:val="0"/>
              <w:ind w:left="426" w:hanging="426"/>
              <w:textAlignment w:val="baseline"/>
              <w:rPr>
                <w:sz w:val="24"/>
                <w:szCs w:val="24"/>
              </w:rPr>
            </w:pPr>
            <w:r w:rsidRPr="00726A28">
              <w:rPr>
                <w:sz w:val="24"/>
                <w:szCs w:val="24"/>
              </w:rPr>
              <w:t xml:space="preserve">Механические свойства грунтов: деформационные, прочностные. Природа деформации и разрушения </w:t>
            </w:r>
            <w:r>
              <w:rPr>
                <w:sz w:val="24"/>
                <w:szCs w:val="24"/>
              </w:rPr>
              <w:t xml:space="preserve">скальных и полускальных, </w:t>
            </w:r>
            <w:r w:rsidRPr="00726A28">
              <w:rPr>
                <w:sz w:val="24"/>
                <w:szCs w:val="24"/>
              </w:rPr>
              <w:t>связных и несвязных грунтов.</w:t>
            </w:r>
          </w:p>
          <w:p w:rsidR="002C05CE" w:rsidRPr="00726A28" w:rsidRDefault="002C05CE" w:rsidP="002C05CE">
            <w:pPr>
              <w:widowControl/>
              <w:numPr>
                <w:ilvl w:val="0"/>
                <w:numId w:val="29"/>
              </w:numPr>
              <w:overflowPunct w:val="0"/>
              <w:ind w:left="426" w:hanging="426"/>
              <w:textAlignment w:val="baseline"/>
              <w:rPr>
                <w:sz w:val="24"/>
                <w:szCs w:val="24"/>
              </w:rPr>
            </w:pPr>
            <w:r w:rsidRPr="00726A28">
              <w:rPr>
                <w:sz w:val="24"/>
                <w:szCs w:val="24"/>
              </w:rPr>
              <w:t xml:space="preserve">Понятие о массиве горных пород, грунтовой толще. Основные показатели их состояния: </w:t>
            </w:r>
            <w:proofErr w:type="spellStart"/>
            <w:r w:rsidRPr="00726A28">
              <w:rPr>
                <w:sz w:val="24"/>
                <w:szCs w:val="24"/>
              </w:rPr>
              <w:t>трещиноватость</w:t>
            </w:r>
            <w:proofErr w:type="spellEnd"/>
            <w:r w:rsidRPr="00726A28">
              <w:rPr>
                <w:sz w:val="24"/>
                <w:szCs w:val="24"/>
              </w:rPr>
              <w:t xml:space="preserve">, </w:t>
            </w:r>
            <w:proofErr w:type="spellStart"/>
            <w:r w:rsidRPr="00726A28">
              <w:rPr>
                <w:sz w:val="24"/>
                <w:szCs w:val="24"/>
              </w:rPr>
              <w:t>выветрелость</w:t>
            </w:r>
            <w:proofErr w:type="spellEnd"/>
            <w:r w:rsidRPr="00726A28">
              <w:rPr>
                <w:sz w:val="24"/>
                <w:szCs w:val="24"/>
              </w:rPr>
              <w:t>, однородность, напряженное состояние и температурный режим; их практическое значение.</w:t>
            </w:r>
          </w:p>
          <w:p w:rsidR="002C05CE" w:rsidRPr="00726A28" w:rsidRDefault="002C05CE" w:rsidP="002C05CE">
            <w:pPr>
              <w:widowControl/>
              <w:numPr>
                <w:ilvl w:val="0"/>
                <w:numId w:val="29"/>
              </w:numPr>
              <w:overflowPunct w:val="0"/>
              <w:ind w:left="426" w:hanging="426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26A28">
              <w:rPr>
                <w:sz w:val="24"/>
                <w:szCs w:val="24"/>
              </w:rPr>
              <w:t>рунт</w:t>
            </w:r>
            <w:r>
              <w:rPr>
                <w:sz w:val="24"/>
                <w:szCs w:val="24"/>
              </w:rPr>
              <w:t>ы</w:t>
            </w:r>
            <w:r w:rsidRPr="00726A28">
              <w:rPr>
                <w:sz w:val="24"/>
                <w:szCs w:val="24"/>
              </w:rPr>
              <w:t xml:space="preserve"> четвертичного возраста: элювиальные, делювиальные, эоловые, ледниковые, аллювиальные, пролювиальные. Сравнительная оценка свойств.</w:t>
            </w:r>
          </w:p>
          <w:p w:rsidR="002C05CE" w:rsidRPr="00726A28" w:rsidRDefault="002C05CE" w:rsidP="002C05CE">
            <w:pPr>
              <w:widowControl/>
              <w:numPr>
                <w:ilvl w:val="0"/>
                <w:numId w:val="29"/>
              </w:numPr>
              <w:overflowPunct w:val="0"/>
              <w:ind w:left="426" w:hanging="426"/>
              <w:textAlignment w:val="baseline"/>
              <w:rPr>
                <w:sz w:val="24"/>
                <w:szCs w:val="24"/>
              </w:rPr>
            </w:pPr>
            <w:r w:rsidRPr="00726A28">
              <w:rPr>
                <w:sz w:val="24"/>
                <w:szCs w:val="24"/>
              </w:rPr>
              <w:t xml:space="preserve">Специфические виды грунтов: набухающие, </w:t>
            </w:r>
            <w:proofErr w:type="spellStart"/>
            <w:r w:rsidRPr="00726A28">
              <w:rPr>
                <w:sz w:val="24"/>
                <w:szCs w:val="24"/>
              </w:rPr>
              <w:t>просадочные</w:t>
            </w:r>
            <w:proofErr w:type="spellEnd"/>
            <w:r w:rsidRPr="00726A28">
              <w:rPr>
                <w:sz w:val="24"/>
                <w:szCs w:val="24"/>
              </w:rPr>
              <w:t xml:space="preserve">, засоленные и загипсованные, торф и </w:t>
            </w:r>
            <w:proofErr w:type="spellStart"/>
            <w:r w:rsidRPr="00726A28">
              <w:rPr>
                <w:sz w:val="24"/>
                <w:szCs w:val="24"/>
              </w:rPr>
              <w:t>заторфованные</w:t>
            </w:r>
            <w:proofErr w:type="spellEnd"/>
            <w:r w:rsidRPr="00726A28">
              <w:rPr>
                <w:sz w:val="24"/>
                <w:szCs w:val="24"/>
              </w:rPr>
              <w:t>; особенности этих грунтов как оснований сооружений.</w:t>
            </w:r>
          </w:p>
          <w:p w:rsidR="002C05CE" w:rsidRPr="00726A28" w:rsidRDefault="002C05CE" w:rsidP="002C05CE">
            <w:pPr>
              <w:widowControl/>
              <w:numPr>
                <w:ilvl w:val="0"/>
                <w:numId w:val="29"/>
              </w:numPr>
              <w:overflowPunct w:val="0"/>
              <w:ind w:left="426" w:hanging="426"/>
              <w:textAlignment w:val="baseline"/>
              <w:rPr>
                <w:sz w:val="24"/>
                <w:szCs w:val="24"/>
              </w:rPr>
            </w:pPr>
            <w:r w:rsidRPr="00726A28">
              <w:rPr>
                <w:sz w:val="24"/>
                <w:szCs w:val="24"/>
              </w:rPr>
              <w:t xml:space="preserve">Возраст горных пород. </w:t>
            </w:r>
            <w:r w:rsidRPr="00726A28">
              <w:rPr>
                <w:sz w:val="24"/>
                <w:szCs w:val="24"/>
              </w:rPr>
              <w:lastRenderedPageBreak/>
              <w:t>Геохронологическая шкала.</w:t>
            </w:r>
          </w:p>
          <w:p w:rsidR="002C05CE" w:rsidRPr="00EE281B" w:rsidRDefault="002C05CE" w:rsidP="002C05CE">
            <w:pPr>
              <w:widowControl/>
              <w:numPr>
                <w:ilvl w:val="0"/>
                <w:numId w:val="29"/>
              </w:numPr>
              <w:overflowPunct w:val="0"/>
              <w:ind w:left="426" w:hanging="426"/>
              <w:textAlignment w:val="baseline"/>
              <w:rPr>
                <w:szCs w:val="24"/>
              </w:rPr>
            </w:pPr>
            <w:r w:rsidRPr="00726A28">
              <w:rPr>
                <w:sz w:val="24"/>
                <w:szCs w:val="24"/>
              </w:rPr>
              <w:t>Формы залегания горных пород (магматических, осадочных). Условия залегания осадочных пород: ненарушенное, нарушенное (моноклинали, складки, тектонические разломы).</w:t>
            </w:r>
          </w:p>
          <w:p w:rsidR="00980FDF" w:rsidRPr="002C05CE" w:rsidRDefault="00980FDF" w:rsidP="002C05CE">
            <w:pPr>
              <w:widowControl/>
              <w:autoSpaceDE/>
              <w:autoSpaceDN/>
              <w:adjustRightInd/>
              <w:ind w:left="720" w:firstLine="0"/>
              <w:rPr>
                <w:sz w:val="24"/>
                <w:szCs w:val="24"/>
              </w:rPr>
            </w:pPr>
          </w:p>
        </w:tc>
      </w:tr>
      <w:tr w:rsidR="00980FDF" w:rsidRPr="00DC2B59" w:rsidTr="00980FDF">
        <w:trPr>
          <w:trHeight w:val="225"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0FDF" w:rsidRPr="00471B86" w:rsidRDefault="00980FDF" w:rsidP="003349B5">
            <w:pPr>
              <w:ind w:firstLine="0"/>
              <w:rPr>
                <w:sz w:val="24"/>
                <w:szCs w:val="24"/>
              </w:rPr>
            </w:pPr>
            <w:r w:rsidRPr="00471B86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0FDF" w:rsidRPr="00471B86" w:rsidRDefault="00980FDF" w:rsidP="00980FDF">
            <w:pPr>
              <w:ind w:firstLine="0"/>
              <w:rPr>
                <w:sz w:val="24"/>
                <w:szCs w:val="24"/>
                <w:lang w:eastAsia="en-US"/>
              </w:rPr>
            </w:pPr>
            <w:r w:rsidRPr="00471B86">
              <w:rPr>
                <w:sz w:val="24"/>
                <w:szCs w:val="24"/>
                <w:lang w:eastAsia="en-US"/>
              </w:rPr>
              <w:t>Анализировать условия залегания горных пород, пликативные и дизъюнктивные тектонические нарушения. Определять морфологию и физические свойства минералов;</w:t>
            </w:r>
          </w:p>
          <w:p w:rsidR="00980FDF" w:rsidRPr="00471B86" w:rsidRDefault="00980FDF" w:rsidP="00980FDF">
            <w:pPr>
              <w:ind w:firstLine="0"/>
              <w:rPr>
                <w:color w:val="000000"/>
                <w:sz w:val="24"/>
                <w:szCs w:val="24"/>
              </w:rPr>
            </w:pPr>
            <w:r w:rsidRPr="00471B86">
              <w:rPr>
                <w:sz w:val="24"/>
                <w:szCs w:val="24"/>
                <w:lang w:eastAsia="en-US"/>
              </w:rPr>
              <w:t>диагностировать горные породы разных генетических типов.</w:t>
            </w:r>
          </w:p>
        </w:tc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80FDF" w:rsidRPr="00DD15AC" w:rsidRDefault="00980FDF" w:rsidP="003349B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71B86">
              <w:rPr>
                <w:sz w:val="24"/>
                <w:szCs w:val="24"/>
              </w:rPr>
              <w:t xml:space="preserve">Примерный перечень </w:t>
            </w:r>
            <w:r w:rsidR="002C05CE">
              <w:rPr>
                <w:sz w:val="24"/>
                <w:szCs w:val="24"/>
              </w:rPr>
              <w:t xml:space="preserve"> практических работ</w:t>
            </w:r>
          </w:p>
          <w:p w:rsidR="00980FDF" w:rsidRPr="00471B86" w:rsidRDefault="00980FDF" w:rsidP="00980FDF">
            <w:pPr>
              <w:pStyle w:val="af8"/>
              <w:numPr>
                <w:ilvl w:val="0"/>
                <w:numId w:val="24"/>
              </w:numPr>
              <w:ind w:left="362" w:hanging="9"/>
              <w:rPr>
                <w:sz w:val="24"/>
                <w:szCs w:val="24"/>
              </w:rPr>
            </w:pPr>
            <w:r w:rsidRPr="003349B5">
              <w:rPr>
                <w:sz w:val="24"/>
                <w:szCs w:val="24"/>
              </w:rPr>
              <w:t>Физические свойства минералов</w:t>
            </w:r>
            <w:r w:rsidRPr="00471B86">
              <w:rPr>
                <w:sz w:val="24"/>
                <w:szCs w:val="24"/>
              </w:rPr>
              <w:t>.</w:t>
            </w:r>
          </w:p>
          <w:p w:rsidR="00980FDF" w:rsidRPr="002C05CE" w:rsidRDefault="00980FDF" w:rsidP="00980FDF">
            <w:pPr>
              <w:pStyle w:val="af8"/>
              <w:numPr>
                <w:ilvl w:val="0"/>
                <w:numId w:val="24"/>
              </w:numPr>
              <w:ind w:left="362" w:hanging="9"/>
              <w:rPr>
                <w:color w:val="000000"/>
                <w:sz w:val="24"/>
                <w:szCs w:val="24"/>
              </w:rPr>
            </w:pPr>
            <w:r w:rsidRPr="003349B5">
              <w:rPr>
                <w:sz w:val="24"/>
                <w:szCs w:val="24"/>
              </w:rPr>
              <w:t>Определение минералов класса сульфиды, окислы, гидроокислы, карбонаты, сульфаты, галоиды, силикаты</w:t>
            </w:r>
          </w:p>
          <w:p w:rsidR="002C05CE" w:rsidRPr="00471B86" w:rsidRDefault="002C05CE" w:rsidP="002C05CE">
            <w:pPr>
              <w:pStyle w:val="af8"/>
              <w:numPr>
                <w:ilvl w:val="0"/>
                <w:numId w:val="24"/>
              </w:numPr>
              <w:ind w:left="362" w:hanging="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магматических</w:t>
            </w:r>
            <w:r w:rsidRPr="00770000">
              <w:rPr>
                <w:sz w:val="24"/>
                <w:szCs w:val="24"/>
              </w:rPr>
              <w:t>, осадочны</w:t>
            </w:r>
            <w:r>
              <w:rPr>
                <w:sz w:val="24"/>
                <w:szCs w:val="24"/>
              </w:rPr>
              <w:t>х</w:t>
            </w:r>
            <w:r w:rsidRPr="00770000">
              <w:rPr>
                <w:sz w:val="24"/>
                <w:szCs w:val="24"/>
              </w:rPr>
              <w:t xml:space="preserve"> и метаморфически</w:t>
            </w:r>
            <w:r>
              <w:rPr>
                <w:sz w:val="24"/>
                <w:szCs w:val="24"/>
              </w:rPr>
              <w:t>х</w:t>
            </w:r>
            <w:r w:rsidRPr="00770000">
              <w:rPr>
                <w:sz w:val="24"/>
                <w:szCs w:val="24"/>
              </w:rPr>
              <w:t xml:space="preserve">  горны</w:t>
            </w:r>
            <w:r>
              <w:rPr>
                <w:sz w:val="24"/>
                <w:szCs w:val="24"/>
              </w:rPr>
              <w:t>х</w:t>
            </w:r>
            <w:r w:rsidRPr="00770000">
              <w:rPr>
                <w:sz w:val="24"/>
                <w:szCs w:val="24"/>
              </w:rPr>
              <w:t xml:space="preserve"> пород</w:t>
            </w:r>
          </w:p>
        </w:tc>
      </w:tr>
      <w:tr w:rsidR="00980FDF" w:rsidRPr="00DC2B59" w:rsidTr="003349B5">
        <w:trPr>
          <w:trHeight w:val="225"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0FDF" w:rsidRPr="00471B86" w:rsidRDefault="00980FDF" w:rsidP="003349B5">
            <w:pPr>
              <w:ind w:firstLine="0"/>
              <w:rPr>
                <w:sz w:val="24"/>
                <w:szCs w:val="24"/>
              </w:rPr>
            </w:pPr>
            <w:r w:rsidRPr="00471B86">
              <w:rPr>
                <w:sz w:val="24"/>
                <w:szCs w:val="24"/>
              </w:rPr>
              <w:t>Владеть</w:t>
            </w: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0FDF" w:rsidRPr="00471B86" w:rsidRDefault="00980FDF" w:rsidP="003349B5">
            <w:pPr>
              <w:ind w:firstLine="134"/>
              <w:rPr>
                <w:color w:val="000000"/>
                <w:sz w:val="24"/>
                <w:szCs w:val="24"/>
              </w:rPr>
            </w:pPr>
            <w:r w:rsidRPr="00471B86">
              <w:rPr>
                <w:sz w:val="24"/>
                <w:szCs w:val="24"/>
                <w:lang w:eastAsia="en-US"/>
              </w:rPr>
              <w:t xml:space="preserve">Навыками оценки строения земной коры, анализа вещественного состава полезных ископаемых и вмещающих горных пород при решении задач </w:t>
            </w:r>
            <w:proofErr w:type="gramStart"/>
            <w:r w:rsidRPr="00471B86">
              <w:rPr>
                <w:sz w:val="24"/>
                <w:szCs w:val="24"/>
                <w:lang w:eastAsia="en-US"/>
              </w:rPr>
              <w:t>по</w:t>
            </w:r>
            <w:proofErr w:type="gramEnd"/>
            <w:r w:rsidRPr="00471B86">
              <w:rPr>
                <w:sz w:val="24"/>
                <w:szCs w:val="24"/>
                <w:lang w:eastAsia="en-US"/>
              </w:rPr>
              <w:t xml:space="preserve"> инженерно-геологических изысканиях</w:t>
            </w:r>
          </w:p>
        </w:tc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C05CE" w:rsidRDefault="00DD15AC" w:rsidP="00DD15A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71B86">
              <w:rPr>
                <w:sz w:val="24"/>
                <w:szCs w:val="24"/>
              </w:rPr>
              <w:t xml:space="preserve">Примерный перечень </w:t>
            </w:r>
            <w:r w:rsidR="002C05CE">
              <w:rPr>
                <w:sz w:val="24"/>
                <w:szCs w:val="24"/>
              </w:rPr>
              <w:t>практических работ</w:t>
            </w:r>
          </w:p>
          <w:p w:rsidR="00980FDF" w:rsidRPr="00471B86" w:rsidRDefault="00980FDF" w:rsidP="00980FDF">
            <w:pPr>
              <w:pStyle w:val="af8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3349B5">
              <w:rPr>
                <w:sz w:val="24"/>
                <w:szCs w:val="24"/>
              </w:rPr>
              <w:t xml:space="preserve">Построение инженерно-геологического разреза </w:t>
            </w:r>
          </w:p>
          <w:p w:rsidR="00980FDF" w:rsidRPr="003349B5" w:rsidRDefault="00980FDF" w:rsidP="00980FDF">
            <w:pPr>
              <w:pStyle w:val="af8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3349B5">
              <w:rPr>
                <w:sz w:val="24"/>
                <w:szCs w:val="24"/>
              </w:rPr>
              <w:t xml:space="preserve">Изучение физико-механических характеристик грунтов в соответствии с ГОСТ </w:t>
            </w:r>
          </w:p>
          <w:p w:rsidR="00980FDF" w:rsidRPr="003349B5" w:rsidRDefault="00980FDF" w:rsidP="00980FDF">
            <w:pPr>
              <w:pStyle w:val="af8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3349B5">
              <w:rPr>
                <w:sz w:val="24"/>
                <w:szCs w:val="24"/>
              </w:rPr>
              <w:t xml:space="preserve">Определение прочности горных пород в основании сооружений </w:t>
            </w:r>
          </w:p>
          <w:p w:rsidR="00980FDF" w:rsidRPr="00471B86" w:rsidRDefault="00980FDF" w:rsidP="00980FDF">
            <w:pPr>
              <w:numPr>
                <w:ilvl w:val="0"/>
                <w:numId w:val="25"/>
              </w:numPr>
              <w:rPr>
                <w:color w:val="000000"/>
                <w:sz w:val="24"/>
                <w:szCs w:val="24"/>
              </w:rPr>
            </w:pPr>
            <w:r w:rsidRPr="00471B86">
              <w:rPr>
                <w:sz w:val="24"/>
                <w:szCs w:val="24"/>
              </w:rPr>
              <w:t>Инженерно-геологическое заключение об участке строительства</w:t>
            </w:r>
          </w:p>
        </w:tc>
      </w:tr>
      <w:tr w:rsidR="00980FDF" w:rsidRPr="00DC2B59" w:rsidTr="003349B5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0FDF" w:rsidRPr="00471B86" w:rsidRDefault="00980FDF" w:rsidP="003349B5">
            <w:pPr>
              <w:ind w:firstLine="0"/>
              <w:rPr>
                <w:sz w:val="24"/>
                <w:szCs w:val="24"/>
              </w:rPr>
            </w:pPr>
            <w:r w:rsidRPr="00471B86">
              <w:rPr>
                <w:sz w:val="24"/>
                <w:szCs w:val="24"/>
              </w:rPr>
              <w:t>ПК-1 - знанием нормативной базы в области инженерных изысканий</w:t>
            </w:r>
          </w:p>
        </w:tc>
      </w:tr>
      <w:tr w:rsidR="00980FDF" w:rsidRPr="00DC2B59" w:rsidTr="003349B5">
        <w:trPr>
          <w:trHeight w:val="225"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0FDF" w:rsidRPr="00471B86" w:rsidRDefault="00980FDF" w:rsidP="003349B5">
            <w:pPr>
              <w:ind w:firstLine="0"/>
              <w:rPr>
                <w:sz w:val="24"/>
                <w:szCs w:val="24"/>
              </w:rPr>
            </w:pPr>
            <w:r w:rsidRPr="00471B86">
              <w:rPr>
                <w:sz w:val="24"/>
                <w:szCs w:val="24"/>
              </w:rPr>
              <w:t>Знать</w:t>
            </w: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0FDF" w:rsidRPr="00471B86" w:rsidRDefault="00980FDF" w:rsidP="003349B5">
            <w:pPr>
              <w:widowControl/>
              <w:ind w:firstLine="0"/>
              <w:rPr>
                <w:sz w:val="24"/>
                <w:szCs w:val="24"/>
              </w:rPr>
            </w:pPr>
            <w:r w:rsidRPr="00471B86">
              <w:rPr>
                <w:rFonts w:eastAsia="Calibri"/>
                <w:sz w:val="24"/>
                <w:szCs w:val="24"/>
              </w:rPr>
              <w:t>Знает</w:t>
            </w:r>
            <w:r w:rsidRPr="00471B86">
              <w:rPr>
                <w:color w:val="000000"/>
                <w:sz w:val="24"/>
                <w:szCs w:val="24"/>
              </w:rPr>
              <w:t xml:space="preserve"> основные нормативно-правовые документы</w:t>
            </w:r>
            <w:r w:rsidRPr="00471B86">
              <w:rPr>
                <w:rFonts w:eastAsia="Calibri"/>
                <w:sz w:val="24"/>
                <w:szCs w:val="24"/>
              </w:rPr>
              <w:t xml:space="preserve">, способы их применения  при решении практических задач в области инженерной геологии. </w:t>
            </w:r>
          </w:p>
        </w:tc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80FDF" w:rsidRPr="00471B86" w:rsidRDefault="00980FDF" w:rsidP="003349B5">
            <w:pPr>
              <w:widowControl/>
              <w:autoSpaceDE/>
              <w:autoSpaceDN/>
              <w:adjustRightInd/>
              <w:ind w:left="79" w:firstLine="0"/>
              <w:rPr>
                <w:sz w:val="24"/>
                <w:szCs w:val="24"/>
              </w:rPr>
            </w:pPr>
            <w:r w:rsidRPr="00471B86">
              <w:rPr>
                <w:sz w:val="24"/>
                <w:szCs w:val="24"/>
              </w:rPr>
              <w:t>1. Геологическое картирование.</w:t>
            </w:r>
          </w:p>
          <w:p w:rsidR="00980FDF" w:rsidRPr="00471B86" w:rsidRDefault="00980FDF" w:rsidP="003349B5">
            <w:pPr>
              <w:widowControl/>
              <w:autoSpaceDE/>
              <w:autoSpaceDN/>
              <w:adjustRightInd/>
              <w:ind w:left="79" w:firstLine="0"/>
              <w:rPr>
                <w:sz w:val="24"/>
                <w:szCs w:val="24"/>
              </w:rPr>
            </w:pPr>
            <w:r w:rsidRPr="00471B86">
              <w:rPr>
                <w:sz w:val="24"/>
                <w:szCs w:val="24"/>
              </w:rPr>
              <w:t>2. Геологическое бурение.</w:t>
            </w:r>
          </w:p>
          <w:p w:rsidR="00980FDF" w:rsidRPr="00471B86" w:rsidRDefault="00980FDF" w:rsidP="003349B5">
            <w:pPr>
              <w:widowControl/>
              <w:autoSpaceDE/>
              <w:autoSpaceDN/>
              <w:adjustRightInd/>
              <w:ind w:left="79" w:firstLine="0"/>
              <w:rPr>
                <w:sz w:val="24"/>
                <w:szCs w:val="24"/>
              </w:rPr>
            </w:pPr>
            <w:r w:rsidRPr="00471B86">
              <w:rPr>
                <w:sz w:val="24"/>
                <w:szCs w:val="24"/>
              </w:rPr>
              <w:t xml:space="preserve">3. Описание керна. </w:t>
            </w:r>
          </w:p>
          <w:p w:rsidR="00980FDF" w:rsidRPr="00471B86" w:rsidRDefault="00980FDF" w:rsidP="003349B5">
            <w:pPr>
              <w:widowControl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980FDF" w:rsidRPr="00DC2B59" w:rsidTr="003349B5">
        <w:trPr>
          <w:trHeight w:val="225"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0FDF" w:rsidRPr="00471B86" w:rsidRDefault="00980FDF" w:rsidP="003349B5">
            <w:pPr>
              <w:ind w:firstLine="0"/>
              <w:rPr>
                <w:sz w:val="24"/>
                <w:szCs w:val="24"/>
              </w:rPr>
            </w:pPr>
            <w:r w:rsidRPr="00471B86">
              <w:rPr>
                <w:sz w:val="24"/>
                <w:szCs w:val="24"/>
              </w:rPr>
              <w:t>Уметь</w:t>
            </w: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0FDF" w:rsidRPr="00471B86" w:rsidRDefault="00980FDF" w:rsidP="00471B86">
            <w:pPr>
              <w:ind w:firstLine="0"/>
              <w:rPr>
                <w:sz w:val="24"/>
                <w:szCs w:val="24"/>
              </w:rPr>
            </w:pPr>
            <w:r w:rsidRPr="00471B86">
              <w:rPr>
                <w:sz w:val="24"/>
                <w:szCs w:val="24"/>
              </w:rPr>
              <w:t>Применять и использовать нормативно-техническую документацию при проведении инженерно-геологических изысканиях</w:t>
            </w:r>
            <w:r w:rsidR="00471B86" w:rsidRPr="00290E40">
              <w:t xml:space="preserve"> </w:t>
            </w:r>
          </w:p>
        </w:tc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80FDF" w:rsidRPr="00471B86" w:rsidRDefault="00980FDF" w:rsidP="003349B5">
            <w:pPr>
              <w:pStyle w:val="af8"/>
              <w:ind w:left="79" w:firstLine="0"/>
              <w:rPr>
                <w:sz w:val="24"/>
                <w:szCs w:val="24"/>
              </w:rPr>
            </w:pPr>
            <w:r w:rsidRPr="00471B86">
              <w:rPr>
                <w:sz w:val="24"/>
                <w:szCs w:val="24"/>
              </w:rPr>
              <w:t xml:space="preserve">1. Построить </w:t>
            </w:r>
            <w:r w:rsidRPr="003349B5">
              <w:rPr>
                <w:sz w:val="24"/>
                <w:szCs w:val="24"/>
              </w:rPr>
              <w:t>инженерно-геологическ</w:t>
            </w:r>
            <w:r w:rsidRPr="00471B86">
              <w:rPr>
                <w:sz w:val="24"/>
                <w:szCs w:val="24"/>
              </w:rPr>
              <w:t>ий</w:t>
            </w:r>
            <w:r w:rsidRPr="003349B5">
              <w:rPr>
                <w:sz w:val="24"/>
                <w:szCs w:val="24"/>
              </w:rPr>
              <w:t xml:space="preserve"> разрез</w:t>
            </w:r>
            <w:r w:rsidRPr="00471B86">
              <w:rPr>
                <w:sz w:val="24"/>
                <w:szCs w:val="24"/>
              </w:rPr>
              <w:t xml:space="preserve"> по данным инженерно-геологических изысканий</w:t>
            </w:r>
            <w:r w:rsidRPr="003349B5">
              <w:rPr>
                <w:sz w:val="24"/>
                <w:szCs w:val="24"/>
              </w:rPr>
              <w:t xml:space="preserve"> </w:t>
            </w:r>
          </w:p>
          <w:p w:rsidR="00980FDF" w:rsidRPr="00471B86" w:rsidRDefault="00980FDF" w:rsidP="003349B5">
            <w:pPr>
              <w:pStyle w:val="af8"/>
              <w:ind w:left="79" w:firstLine="0"/>
              <w:rPr>
                <w:sz w:val="24"/>
                <w:szCs w:val="24"/>
              </w:rPr>
            </w:pPr>
            <w:r w:rsidRPr="00471B86">
              <w:rPr>
                <w:sz w:val="24"/>
                <w:szCs w:val="24"/>
              </w:rPr>
              <w:t xml:space="preserve">2. </w:t>
            </w:r>
            <w:r w:rsidRPr="003349B5">
              <w:rPr>
                <w:sz w:val="24"/>
                <w:szCs w:val="24"/>
              </w:rPr>
              <w:t>Изуч</w:t>
            </w:r>
            <w:r w:rsidRPr="00471B86">
              <w:rPr>
                <w:sz w:val="24"/>
                <w:szCs w:val="24"/>
              </w:rPr>
              <w:t>ать</w:t>
            </w:r>
            <w:r w:rsidRPr="003349B5">
              <w:rPr>
                <w:sz w:val="24"/>
                <w:szCs w:val="24"/>
              </w:rPr>
              <w:t xml:space="preserve"> физико-механически</w:t>
            </w:r>
            <w:r w:rsidRPr="00471B86">
              <w:rPr>
                <w:sz w:val="24"/>
                <w:szCs w:val="24"/>
              </w:rPr>
              <w:t>е</w:t>
            </w:r>
            <w:r w:rsidRPr="003349B5">
              <w:rPr>
                <w:sz w:val="24"/>
                <w:szCs w:val="24"/>
              </w:rPr>
              <w:t xml:space="preserve"> характеристик</w:t>
            </w:r>
            <w:r w:rsidRPr="00471B86">
              <w:rPr>
                <w:sz w:val="24"/>
                <w:szCs w:val="24"/>
              </w:rPr>
              <w:t>и</w:t>
            </w:r>
            <w:r w:rsidRPr="003349B5">
              <w:rPr>
                <w:sz w:val="24"/>
                <w:szCs w:val="24"/>
              </w:rPr>
              <w:t xml:space="preserve"> грунтов в соответствии с ГОСТ</w:t>
            </w:r>
            <w:r w:rsidRPr="00471B86">
              <w:rPr>
                <w:sz w:val="24"/>
                <w:szCs w:val="24"/>
              </w:rPr>
              <w:t>.</w:t>
            </w:r>
          </w:p>
          <w:p w:rsidR="00980FDF" w:rsidRPr="003349B5" w:rsidRDefault="00980FDF" w:rsidP="003349B5">
            <w:pPr>
              <w:pStyle w:val="af8"/>
              <w:ind w:left="79" w:firstLine="0"/>
              <w:rPr>
                <w:sz w:val="24"/>
                <w:szCs w:val="24"/>
              </w:rPr>
            </w:pPr>
            <w:r w:rsidRPr="00471B86">
              <w:rPr>
                <w:sz w:val="24"/>
                <w:szCs w:val="24"/>
              </w:rPr>
              <w:t xml:space="preserve">3. </w:t>
            </w:r>
            <w:r w:rsidRPr="003349B5">
              <w:rPr>
                <w:sz w:val="24"/>
                <w:szCs w:val="24"/>
              </w:rPr>
              <w:t>Определ</w:t>
            </w:r>
            <w:r w:rsidRPr="00471B86">
              <w:rPr>
                <w:sz w:val="24"/>
                <w:szCs w:val="24"/>
              </w:rPr>
              <w:t>ять</w:t>
            </w:r>
            <w:r w:rsidRPr="003349B5">
              <w:rPr>
                <w:sz w:val="24"/>
                <w:szCs w:val="24"/>
              </w:rPr>
              <w:t xml:space="preserve"> прочност</w:t>
            </w:r>
            <w:r w:rsidRPr="00471B86">
              <w:rPr>
                <w:sz w:val="24"/>
                <w:szCs w:val="24"/>
              </w:rPr>
              <w:t>ь</w:t>
            </w:r>
            <w:r w:rsidRPr="003349B5">
              <w:rPr>
                <w:sz w:val="24"/>
                <w:szCs w:val="24"/>
              </w:rPr>
              <w:t xml:space="preserve"> горных пород в основании сооружений</w:t>
            </w:r>
            <w:r w:rsidRPr="00471B86">
              <w:rPr>
                <w:sz w:val="24"/>
                <w:szCs w:val="24"/>
              </w:rPr>
              <w:t>.</w:t>
            </w:r>
            <w:r w:rsidRPr="003349B5">
              <w:rPr>
                <w:sz w:val="24"/>
                <w:szCs w:val="24"/>
              </w:rPr>
              <w:t xml:space="preserve"> </w:t>
            </w:r>
          </w:p>
          <w:p w:rsidR="00980FDF" w:rsidRPr="00471B86" w:rsidRDefault="00980FDF" w:rsidP="003349B5">
            <w:pPr>
              <w:ind w:firstLine="0"/>
              <w:rPr>
                <w:sz w:val="24"/>
                <w:szCs w:val="24"/>
              </w:rPr>
            </w:pPr>
            <w:r w:rsidRPr="00471B86">
              <w:rPr>
                <w:sz w:val="24"/>
                <w:szCs w:val="24"/>
              </w:rPr>
              <w:t>4. На основании полученных данных составлять инженерно-геологическое заключение об участке строительства</w:t>
            </w:r>
          </w:p>
        </w:tc>
      </w:tr>
      <w:tr w:rsidR="00980FDF" w:rsidRPr="00DC2B59" w:rsidTr="003349B5">
        <w:trPr>
          <w:trHeight w:val="225"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0FDF" w:rsidRPr="00471B86" w:rsidRDefault="00980FDF" w:rsidP="003349B5">
            <w:pPr>
              <w:ind w:firstLine="0"/>
              <w:rPr>
                <w:sz w:val="24"/>
                <w:szCs w:val="24"/>
              </w:rPr>
            </w:pPr>
            <w:r w:rsidRPr="00471B86">
              <w:rPr>
                <w:sz w:val="24"/>
                <w:szCs w:val="24"/>
              </w:rPr>
              <w:t>Владеть</w:t>
            </w: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1B86" w:rsidRPr="00471B86" w:rsidRDefault="00980FDF" w:rsidP="003349B5">
            <w:pPr>
              <w:ind w:firstLine="0"/>
              <w:rPr>
                <w:sz w:val="24"/>
                <w:szCs w:val="24"/>
              </w:rPr>
            </w:pPr>
            <w:r w:rsidRPr="00471B86">
              <w:rPr>
                <w:sz w:val="24"/>
                <w:szCs w:val="24"/>
              </w:rPr>
              <w:t xml:space="preserve">Владеть </w:t>
            </w:r>
            <w:r w:rsidR="00471B86" w:rsidRPr="00471B86">
              <w:rPr>
                <w:sz w:val="24"/>
                <w:szCs w:val="24"/>
              </w:rPr>
              <w:t>основными приемами работы с нормативной, научно-</w:t>
            </w:r>
            <w:r w:rsidR="00471B86" w:rsidRPr="00471B86">
              <w:rPr>
                <w:sz w:val="24"/>
                <w:szCs w:val="24"/>
              </w:rPr>
              <w:lastRenderedPageBreak/>
              <w:t xml:space="preserve">технической и охранной документацией </w:t>
            </w:r>
            <w:r w:rsidRPr="00471B86">
              <w:rPr>
                <w:sz w:val="24"/>
                <w:szCs w:val="24"/>
              </w:rPr>
              <w:t>при проведении ин</w:t>
            </w:r>
            <w:r w:rsidR="00471B86">
              <w:rPr>
                <w:sz w:val="24"/>
                <w:szCs w:val="24"/>
              </w:rPr>
              <w:t>женерно-геологических изысканий</w:t>
            </w:r>
          </w:p>
        </w:tc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80FDF" w:rsidRPr="00471B86" w:rsidRDefault="00980FDF" w:rsidP="003349B5">
            <w:pPr>
              <w:ind w:firstLine="0"/>
              <w:rPr>
                <w:sz w:val="24"/>
                <w:szCs w:val="24"/>
              </w:rPr>
            </w:pPr>
            <w:r w:rsidRPr="00471B86">
              <w:rPr>
                <w:sz w:val="24"/>
                <w:szCs w:val="24"/>
              </w:rPr>
              <w:lastRenderedPageBreak/>
              <w:t xml:space="preserve"> На основании полученных данных составляет инженерно-геологическое </w:t>
            </w:r>
            <w:r w:rsidRPr="00471B86">
              <w:rPr>
                <w:sz w:val="24"/>
                <w:szCs w:val="24"/>
              </w:rPr>
              <w:lastRenderedPageBreak/>
              <w:t>заключение об участке строительства</w:t>
            </w:r>
          </w:p>
        </w:tc>
      </w:tr>
      <w:tr w:rsidR="00980FDF" w:rsidRPr="00DC2B59" w:rsidTr="003349B5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0FDF" w:rsidRPr="00471B86" w:rsidRDefault="00980FDF" w:rsidP="003349B5">
            <w:pPr>
              <w:ind w:firstLine="0"/>
              <w:rPr>
                <w:sz w:val="24"/>
                <w:szCs w:val="24"/>
              </w:rPr>
            </w:pPr>
            <w:r w:rsidRPr="00471B86">
              <w:rPr>
                <w:sz w:val="24"/>
                <w:szCs w:val="24"/>
              </w:rPr>
              <w:lastRenderedPageBreak/>
              <w:t>ПК-2 - владением методами проведения инженерных изысканий в соответствии с техническим заданием</w:t>
            </w:r>
          </w:p>
        </w:tc>
      </w:tr>
      <w:tr w:rsidR="00980FDF" w:rsidRPr="00DC2B59" w:rsidTr="003349B5">
        <w:trPr>
          <w:trHeight w:val="225"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0FDF" w:rsidRPr="00471B86" w:rsidRDefault="00980FDF" w:rsidP="003349B5">
            <w:pPr>
              <w:ind w:firstLine="0"/>
              <w:rPr>
                <w:sz w:val="24"/>
                <w:szCs w:val="24"/>
              </w:rPr>
            </w:pPr>
            <w:r w:rsidRPr="00471B86">
              <w:rPr>
                <w:sz w:val="24"/>
                <w:szCs w:val="24"/>
              </w:rPr>
              <w:t>Знать</w:t>
            </w: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0FDF" w:rsidRPr="00471B86" w:rsidRDefault="00980FDF" w:rsidP="00980FDF">
            <w:pPr>
              <w:widowControl/>
              <w:ind w:firstLine="0"/>
              <w:rPr>
                <w:sz w:val="24"/>
                <w:szCs w:val="24"/>
              </w:rPr>
            </w:pPr>
            <w:r w:rsidRPr="00471B86">
              <w:rPr>
                <w:rFonts w:eastAsia="Calibri"/>
                <w:sz w:val="24"/>
                <w:szCs w:val="24"/>
              </w:rPr>
              <w:t>Знает стандартные методы проведения инженерно геологических  изысканий</w:t>
            </w:r>
            <w:r w:rsidRPr="00471B86">
              <w:rPr>
                <w:sz w:val="24"/>
                <w:szCs w:val="24"/>
              </w:rPr>
              <w:t>, методы получения и обработки полученной информации</w:t>
            </w:r>
          </w:p>
        </w:tc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C05CE" w:rsidRPr="001A3CA5" w:rsidRDefault="002C05CE" w:rsidP="002C05CE">
            <w:pPr>
              <w:ind w:firstLine="0"/>
              <w:rPr>
                <w:b/>
                <w:sz w:val="24"/>
                <w:szCs w:val="24"/>
              </w:rPr>
            </w:pPr>
            <w:r w:rsidRPr="001A3CA5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1A3CA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Основы гидрогеологии.</w:t>
            </w:r>
          </w:p>
          <w:p w:rsidR="002C05CE" w:rsidRDefault="002C05CE" w:rsidP="002C05CE">
            <w:pPr>
              <w:widowControl/>
              <w:numPr>
                <w:ilvl w:val="0"/>
                <w:numId w:val="26"/>
              </w:numPr>
              <w:overflowPunct w:val="0"/>
              <w:ind w:left="0" w:firstLine="504"/>
              <w:textAlignment w:val="baseline"/>
              <w:rPr>
                <w:sz w:val="24"/>
                <w:szCs w:val="24"/>
              </w:rPr>
            </w:pPr>
            <w:r w:rsidRPr="00726A28">
              <w:rPr>
                <w:sz w:val="24"/>
                <w:szCs w:val="24"/>
              </w:rPr>
              <w:t xml:space="preserve">Виды воды (свободная, связная) в грунтах, их влияние на свойства. </w:t>
            </w:r>
          </w:p>
          <w:p w:rsidR="002C05CE" w:rsidRPr="00726A28" w:rsidRDefault="002C05CE" w:rsidP="002C05CE">
            <w:pPr>
              <w:widowControl/>
              <w:numPr>
                <w:ilvl w:val="0"/>
                <w:numId w:val="26"/>
              </w:numPr>
              <w:overflowPunct w:val="0"/>
              <w:ind w:left="0" w:firstLine="504"/>
              <w:textAlignment w:val="baseline"/>
              <w:rPr>
                <w:sz w:val="24"/>
                <w:szCs w:val="24"/>
              </w:rPr>
            </w:pPr>
            <w:r w:rsidRPr="00726A28">
              <w:rPr>
                <w:sz w:val="24"/>
                <w:szCs w:val="24"/>
              </w:rPr>
              <w:t xml:space="preserve">Понятие о коллекторах подземных вод и </w:t>
            </w:r>
            <w:proofErr w:type="spellStart"/>
            <w:r w:rsidRPr="00726A28">
              <w:rPr>
                <w:sz w:val="24"/>
                <w:szCs w:val="24"/>
              </w:rPr>
              <w:t>водоупорах</w:t>
            </w:r>
            <w:proofErr w:type="spellEnd"/>
            <w:r w:rsidRPr="00726A28">
              <w:rPr>
                <w:sz w:val="24"/>
                <w:szCs w:val="24"/>
              </w:rPr>
              <w:t>.</w:t>
            </w:r>
          </w:p>
          <w:p w:rsidR="002C05CE" w:rsidRPr="00726A28" w:rsidRDefault="002C05CE" w:rsidP="002C05CE">
            <w:pPr>
              <w:widowControl/>
              <w:overflowPunct w:val="0"/>
              <w:ind w:firstLine="504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26A28">
              <w:rPr>
                <w:sz w:val="24"/>
                <w:szCs w:val="24"/>
              </w:rPr>
              <w:t xml:space="preserve">Классификация </w:t>
            </w:r>
            <w:r>
              <w:rPr>
                <w:sz w:val="24"/>
                <w:szCs w:val="24"/>
              </w:rPr>
              <w:t xml:space="preserve">подземных вод </w:t>
            </w:r>
            <w:r w:rsidRPr="00726A28">
              <w:rPr>
                <w:sz w:val="24"/>
                <w:szCs w:val="24"/>
              </w:rPr>
              <w:t>по положению в разрезе, гидравлическ</w:t>
            </w:r>
            <w:r>
              <w:rPr>
                <w:sz w:val="24"/>
                <w:szCs w:val="24"/>
              </w:rPr>
              <w:t>им характеристикам</w:t>
            </w:r>
            <w:r w:rsidRPr="00726A28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 xml:space="preserve">химическому </w:t>
            </w:r>
            <w:r w:rsidRPr="00726A28">
              <w:rPr>
                <w:sz w:val="24"/>
                <w:szCs w:val="24"/>
              </w:rPr>
              <w:t>составу.</w:t>
            </w:r>
          </w:p>
          <w:p w:rsidR="002C05CE" w:rsidRPr="00726A28" w:rsidRDefault="002C05CE" w:rsidP="002C05CE">
            <w:pPr>
              <w:widowControl/>
              <w:overflowPunct w:val="0"/>
              <w:ind w:firstLine="504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726A28">
              <w:rPr>
                <w:sz w:val="24"/>
                <w:szCs w:val="24"/>
              </w:rPr>
              <w:t xml:space="preserve">Грунтовые воды: условия залегания, бассейны, потоки и их параметры; режим грунтовых вод ненарушенный, нарушенный. Карта </w:t>
            </w:r>
            <w:proofErr w:type="spellStart"/>
            <w:r w:rsidRPr="00726A28">
              <w:rPr>
                <w:sz w:val="24"/>
                <w:szCs w:val="24"/>
              </w:rPr>
              <w:t>гидроизогипс</w:t>
            </w:r>
            <w:proofErr w:type="spellEnd"/>
            <w:r w:rsidRPr="00726A28">
              <w:rPr>
                <w:sz w:val="24"/>
                <w:szCs w:val="24"/>
              </w:rPr>
              <w:t>.</w:t>
            </w:r>
          </w:p>
          <w:p w:rsidR="002C05CE" w:rsidRPr="00726A28" w:rsidRDefault="002C05CE" w:rsidP="002C05CE">
            <w:pPr>
              <w:widowControl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726A28">
              <w:rPr>
                <w:sz w:val="24"/>
                <w:szCs w:val="24"/>
              </w:rPr>
              <w:t>Воды зоны аэрации: капиллярные, верховодка; практическое значение.</w:t>
            </w:r>
          </w:p>
          <w:p w:rsidR="002C05CE" w:rsidRPr="00726A28" w:rsidRDefault="002C05CE" w:rsidP="002C05CE">
            <w:pPr>
              <w:widowControl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726A28">
              <w:rPr>
                <w:sz w:val="24"/>
                <w:szCs w:val="24"/>
              </w:rPr>
              <w:t>Напорные воды: артезианские</w:t>
            </w:r>
            <w:r>
              <w:rPr>
                <w:sz w:val="24"/>
                <w:szCs w:val="24"/>
              </w:rPr>
              <w:t xml:space="preserve"> бассейны</w:t>
            </w:r>
            <w:r w:rsidRPr="00726A2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</w:t>
            </w:r>
            <w:r w:rsidRPr="00726A28">
              <w:rPr>
                <w:sz w:val="24"/>
                <w:szCs w:val="24"/>
              </w:rPr>
              <w:t>словия их залегания. Практическое значение напорных вод. Условия прорыва напорных вод в строительные и горные выработки.</w:t>
            </w:r>
          </w:p>
          <w:p w:rsidR="002C05CE" w:rsidRPr="00726A28" w:rsidRDefault="002C05CE" w:rsidP="002C05CE">
            <w:pPr>
              <w:widowControl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726A28">
              <w:rPr>
                <w:sz w:val="24"/>
                <w:szCs w:val="24"/>
              </w:rPr>
              <w:t>Законы движения подземных вод. Понятие о фильтрации и инфильтрации. Основной закон фильтрации - закон Дарси. Коэффициент фильтрации, методы определения, оценка водопроницаемости горных пород (грунтов).</w:t>
            </w:r>
          </w:p>
          <w:p w:rsidR="002C05CE" w:rsidRPr="00726A28" w:rsidRDefault="002C05CE" w:rsidP="002C05CE">
            <w:pPr>
              <w:widowControl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726A28">
              <w:rPr>
                <w:sz w:val="24"/>
                <w:szCs w:val="24"/>
              </w:rPr>
              <w:t>Основные типы водозаборов и строительных выработок: совершенные, несовершенные, вертикальные, горизонтальные, открытые, закрытые.</w:t>
            </w:r>
          </w:p>
          <w:p w:rsidR="002C05CE" w:rsidRPr="00726A28" w:rsidRDefault="002C05CE" w:rsidP="002C05CE">
            <w:pPr>
              <w:widowControl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726A28">
              <w:rPr>
                <w:sz w:val="24"/>
                <w:szCs w:val="24"/>
              </w:rPr>
              <w:t>Определение притока воды к водозаборам и строительным выработкам. Понятие о депрессионной воронке. Основные формулы для расчета притоков воды.</w:t>
            </w:r>
          </w:p>
          <w:p w:rsidR="002C05CE" w:rsidRPr="00726A28" w:rsidRDefault="002C05CE" w:rsidP="002C05CE">
            <w:pPr>
              <w:widowControl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726A28">
              <w:rPr>
                <w:sz w:val="24"/>
                <w:szCs w:val="24"/>
              </w:rPr>
              <w:t xml:space="preserve">Химический состав воды, оценка минерализации. Агрессивные свойства воды к </w:t>
            </w:r>
            <w:r>
              <w:rPr>
                <w:sz w:val="24"/>
                <w:szCs w:val="24"/>
              </w:rPr>
              <w:t xml:space="preserve">строительным </w:t>
            </w:r>
            <w:r>
              <w:rPr>
                <w:sz w:val="24"/>
                <w:szCs w:val="24"/>
              </w:rPr>
              <w:lastRenderedPageBreak/>
              <w:t>конструкциям</w:t>
            </w:r>
            <w:r w:rsidRPr="00726A28">
              <w:rPr>
                <w:sz w:val="24"/>
                <w:szCs w:val="24"/>
              </w:rPr>
              <w:t>.</w:t>
            </w:r>
          </w:p>
          <w:p w:rsidR="002C05CE" w:rsidRPr="002C05CE" w:rsidRDefault="002C05CE" w:rsidP="002C05CE">
            <w:pPr>
              <w:widowControl/>
              <w:overflowPunct w:val="0"/>
              <w:textAlignment w:val="baseline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726A28">
              <w:rPr>
                <w:sz w:val="24"/>
                <w:szCs w:val="24"/>
              </w:rPr>
              <w:t xml:space="preserve">Понятие о гидрогеологических условиях, причины их изменения при строительстве и эксплуатации территорий. Прорыв напорных вод, проседание </w:t>
            </w:r>
            <w:r>
              <w:rPr>
                <w:sz w:val="24"/>
                <w:szCs w:val="24"/>
              </w:rPr>
              <w:t xml:space="preserve">дневной </w:t>
            </w:r>
            <w:r w:rsidRPr="00726A28">
              <w:rPr>
                <w:sz w:val="24"/>
                <w:szCs w:val="24"/>
              </w:rPr>
              <w:t>поверхности в пределах депрессионной воронки.</w:t>
            </w:r>
          </w:p>
          <w:p w:rsidR="002C05CE" w:rsidRPr="001A3CA5" w:rsidRDefault="002C05CE" w:rsidP="002C05CE">
            <w:pPr>
              <w:rPr>
                <w:b/>
                <w:sz w:val="24"/>
                <w:szCs w:val="24"/>
              </w:rPr>
            </w:pPr>
            <w:r w:rsidRPr="001A3CA5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6.</w:t>
            </w:r>
            <w:r w:rsidRPr="001A3CA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Основы инженерной геологии</w:t>
            </w:r>
            <w:r w:rsidRPr="001A3CA5">
              <w:rPr>
                <w:b/>
                <w:sz w:val="24"/>
                <w:szCs w:val="24"/>
              </w:rPr>
              <w:t>.</w:t>
            </w:r>
          </w:p>
          <w:p w:rsidR="002C05CE" w:rsidRDefault="002C05CE" w:rsidP="002C05CE">
            <w:pPr>
              <w:widowControl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Классификация геологических и инженерно-геологических процессов и явлений.</w:t>
            </w:r>
          </w:p>
          <w:p w:rsidR="002C05CE" w:rsidRPr="00726A28" w:rsidRDefault="002C05CE" w:rsidP="002C05CE">
            <w:pPr>
              <w:widowControl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26A28">
              <w:rPr>
                <w:sz w:val="24"/>
                <w:szCs w:val="24"/>
              </w:rPr>
              <w:t>Карст: определение, условия развития, виды карста по составу пород, открытый и закрытый карст; техногенные причины его развития, значение для строительства, способы защиты.</w:t>
            </w:r>
          </w:p>
          <w:p w:rsidR="002C05CE" w:rsidRPr="00726A28" w:rsidRDefault="002C05CE" w:rsidP="002C05CE">
            <w:pPr>
              <w:widowControl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Суффозия: определение, </w:t>
            </w:r>
            <w:r w:rsidRPr="00726A28">
              <w:rPr>
                <w:sz w:val="24"/>
                <w:szCs w:val="24"/>
              </w:rPr>
              <w:t>условия развития</w:t>
            </w:r>
            <w:r>
              <w:rPr>
                <w:sz w:val="24"/>
                <w:szCs w:val="24"/>
              </w:rPr>
              <w:t xml:space="preserve"> и</w:t>
            </w:r>
            <w:r w:rsidRPr="00726A28">
              <w:rPr>
                <w:sz w:val="24"/>
                <w:szCs w:val="24"/>
              </w:rPr>
              <w:t xml:space="preserve"> проявлени</w:t>
            </w:r>
            <w:r>
              <w:rPr>
                <w:sz w:val="24"/>
                <w:szCs w:val="24"/>
              </w:rPr>
              <w:t>я</w:t>
            </w:r>
            <w:r w:rsidRPr="00726A28">
              <w:rPr>
                <w:sz w:val="24"/>
                <w:szCs w:val="24"/>
              </w:rPr>
              <w:t xml:space="preserve"> суффозии в природных условиях и на застроенных территориях, последствия</w:t>
            </w:r>
            <w:r>
              <w:rPr>
                <w:sz w:val="24"/>
                <w:szCs w:val="24"/>
              </w:rPr>
              <w:t>, спо</w:t>
            </w:r>
            <w:r w:rsidRPr="00726A28">
              <w:rPr>
                <w:sz w:val="24"/>
                <w:szCs w:val="24"/>
              </w:rPr>
              <w:t>собы защиты. Карстово-суффозионные процессы. Способы оценки суффозионных процессов.</w:t>
            </w:r>
          </w:p>
          <w:p w:rsidR="002C05CE" w:rsidRPr="00726A28" w:rsidRDefault="002C05CE" w:rsidP="002C05CE">
            <w:pPr>
              <w:widowControl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726A28">
              <w:rPr>
                <w:sz w:val="24"/>
                <w:szCs w:val="24"/>
              </w:rPr>
              <w:t xml:space="preserve">Плывуны: </w:t>
            </w:r>
            <w:r>
              <w:rPr>
                <w:sz w:val="24"/>
                <w:szCs w:val="24"/>
              </w:rPr>
              <w:t>истинные</w:t>
            </w:r>
            <w:r w:rsidRPr="00726A2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ложные</w:t>
            </w:r>
            <w:r w:rsidRPr="00726A28">
              <w:rPr>
                <w:sz w:val="24"/>
                <w:szCs w:val="24"/>
              </w:rPr>
              <w:t xml:space="preserve">. Характерные признаки </w:t>
            </w:r>
            <w:r>
              <w:rPr>
                <w:sz w:val="24"/>
                <w:szCs w:val="24"/>
              </w:rPr>
              <w:t>истинные (</w:t>
            </w:r>
            <w:r w:rsidRPr="00726A28">
              <w:rPr>
                <w:sz w:val="24"/>
                <w:szCs w:val="24"/>
              </w:rPr>
              <w:t>коллоидных</w:t>
            </w:r>
            <w:r>
              <w:rPr>
                <w:sz w:val="24"/>
                <w:szCs w:val="24"/>
              </w:rPr>
              <w:t>)</w:t>
            </w:r>
            <w:r w:rsidRPr="00726A28">
              <w:rPr>
                <w:sz w:val="24"/>
                <w:szCs w:val="24"/>
              </w:rPr>
              <w:t xml:space="preserve"> плывунов, распространение, значение для строительства. Способы защиты. Условие возникновения </w:t>
            </w:r>
            <w:r>
              <w:rPr>
                <w:sz w:val="24"/>
                <w:szCs w:val="24"/>
              </w:rPr>
              <w:t>ложного (</w:t>
            </w:r>
            <w:r w:rsidRPr="00726A28">
              <w:rPr>
                <w:sz w:val="24"/>
                <w:szCs w:val="24"/>
              </w:rPr>
              <w:t>фильтрационного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 w:rsidRPr="00726A28">
              <w:rPr>
                <w:sz w:val="24"/>
                <w:szCs w:val="24"/>
              </w:rPr>
              <w:t xml:space="preserve"> плывуна.</w:t>
            </w:r>
          </w:p>
          <w:p w:rsidR="002C05CE" w:rsidRPr="00726A28" w:rsidRDefault="002C05CE" w:rsidP="002C05CE">
            <w:pPr>
              <w:widowControl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 w:rsidRPr="00726A28">
              <w:rPr>
                <w:sz w:val="24"/>
                <w:szCs w:val="24"/>
              </w:rPr>
              <w:t>Тиксотропия</w:t>
            </w:r>
            <w:proofErr w:type="spellEnd"/>
            <w:r w:rsidRPr="00726A28">
              <w:rPr>
                <w:sz w:val="24"/>
                <w:szCs w:val="24"/>
              </w:rPr>
              <w:t>: определение, условия возникновения, механизм процесса, проявление его в практике строительства.</w:t>
            </w:r>
          </w:p>
          <w:p w:rsidR="002C05CE" w:rsidRPr="00726A28" w:rsidRDefault="002C05CE" w:rsidP="002C05CE">
            <w:pPr>
              <w:widowControl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726A28">
              <w:rPr>
                <w:sz w:val="24"/>
                <w:szCs w:val="24"/>
              </w:rPr>
              <w:t xml:space="preserve">Сравнительная оценка суффозионных, </w:t>
            </w:r>
            <w:proofErr w:type="spellStart"/>
            <w:r w:rsidRPr="00726A28">
              <w:rPr>
                <w:sz w:val="24"/>
                <w:szCs w:val="24"/>
              </w:rPr>
              <w:t>тиксотропных</w:t>
            </w:r>
            <w:proofErr w:type="spellEnd"/>
            <w:r w:rsidRPr="00726A28">
              <w:rPr>
                <w:sz w:val="24"/>
                <w:szCs w:val="24"/>
              </w:rPr>
              <w:t xml:space="preserve"> процессов и плывунов по условиям развития, времени и масштабу.</w:t>
            </w:r>
          </w:p>
          <w:p w:rsidR="002C05CE" w:rsidRPr="00726A28" w:rsidRDefault="002C05CE" w:rsidP="002C05CE">
            <w:pPr>
              <w:widowControl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726A28">
              <w:rPr>
                <w:sz w:val="24"/>
                <w:szCs w:val="24"/>
              </w:rPr>
              <w:t>Объемные деформации в массиве грунта: просадки, набухание,  усадка, причины их возникновения. Просадка в л</w:t>
            </w:r>
            <w:r>
              <w:rPr>
                <w:sz w:val="24"/>
                <w:szCs w:val="24"/>
              </w:rPr>
              <w:t>ё</w:t>
            </w:r>
            <w:r w:rsidRPr="00726A28">
              <w:rPr>
                <w:sz w:val="24"/>
                <w:szCs w:val="24"/>
              </w:rPr>
              <w:t>ссовых грунтах, особенности л</w:t>
            </w:r>
            <w:r>
              <w:rPr>
                <w:sz w:val="24"/>
                <w:szCs w:val="24"/>
              </w:rPr>
              <w:t>ё</w:t>
            </w:r>
            <w:r w:rsidRPr="00726A28">
              <w:rPr>
                <w:sz w:val="24"/>
                <w:szCs w:val="24"/>
              </w:rPr>
              <w:t>ссовых грунтов, количественная оценка просадки, последствия, способы защиты.</w:t>
            </w:r>
          </w:p>
          <w:p w:rsidR="002C05CE" w:rsidRPr="00726A28" w:rsidRDefault="002C05CE" w:rsidP="002C05CE">
            <w:pPr>
              <w:widowControl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726A28">
              <w:rPr>
                <w:sz w:val="24"/>
                <w:szCs w:val="24"/>
              </w:rPr>
              <w:t xml:space="preserve">Гравитационные (склоновые) процессы: обвалы, осыпи, оползни. Условия развития, способы защиты. </w:t>
            </w:r>
            <w:r w:rsidRPr="00726A28">
              <w:rPr>
                <w:sz w:val="24"/>
                <w:szCs w:val="24"/>
              </w:rPr>
              <w:lastRenderedPageBreak/>
              <w:t>Оценка устойчивости оползневых склонов.</w:t>
            </w:r>
          </w:p>
          <w:p w:rsidR="002C05CE" w:rsidRPr="00726A28" w:rsidRDefault="002C05CE" w:rsidP="002C05CE">
            <w:pPr>
              <w:widowControl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726A28">
              <w:rPr>
                <w:sz w:val="24"/>
                <w:szCs w:val="24"/>
              </w:rPr>
              <w:t xml:space="preserve">Геокриологические (мерзлотные) процессы. Мерзлые грунты, особенности их состава и свойств. Распространение вечной мерзлоты. Морозное пучение, просадки при оттаивании. Наледи. </w:t>
            </w:r>
            <w:proofErr w:type="spellStart"/>
            <w:r w:rsidRPr="00726A28">
              <w:rPr>
                <w:sz w:val="24"/>
                <w:szCs w:val="24"/>
              </w:rPr>
              <w:t>Термокарст</w:t>
            </w:r>
            <w:proofErr w:type="spellEnd"/>
            <w:r w:rsidRPr="00726A28">
              <w:rPr>
                <w:sz w:val="24"/>
                <w:szCs w:val="24"/>
              </w:rPr>
              <w:t xml:space="preserve">, </w:t>
            </w:r>
            <w:proofErr w:type="spellStart"/>
            <w:r w:rsidRPr="00726A28">
              <w:rPr>
                <w:sz w:val="24"/>
                <w:szCs w:val="24"/>
              </w:rPr>
              <w:t>солифлюкция</w:t>
            </w:r>
            <w:proofErr w:type="spellEnd"/>
            <w:r w:rsidRPr="00726A28">
              <w:rPr>
                <w:sz w:val="24"/>
                <w:szCs w:val="24"/>
              </w:rPr>
              <w:t xml:space="preserve">, </w:t>
            </w:r>
            <w:proofErr w:type="spellStart"/>
            <w:r w:rsidRPr="00726A28">
              <w:rPr>
                <w:sz w:val="24"/>
                <w:szCs w:val="24"/>
              </w:rPr>
              <w:t>курумы</w:t>
            </w:r>
            <w:proofErr w:type="spellEnd"/>
            <w:r w:rsidRPr="00726A28">
              <w:rPr>
                <w:sz w:val="24"/>
                <w:szCs w:val="24"/>
              </w:rPr>
              <w:t>, бугры пучения.</w:t>
            </w:r>
          </w:p>
          <w:p w:rsidR="002C05CE" w:rsidRPr="002C05CE" w:rsidRDefault="002C05CE" w:rsidP="002C05CE">
            <w:pPr>
              <w:widowControl/>
              <w:overflowPunct w:val="0"/>
              <w:textAlignment w:val="baseline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726A28">
              <w:rPr>
                <w:sz w:val="24"/>
                <w:szCs w:val="24"/>
              </w:rPr>
              <w:t>Неотектонические движения земной коры. Землетрясения: причины возникновения, сейсмические волны, запись землетрясений, оценка их интенсивности (шкала М</w:t>
            </w:r>
            <w:r w:rsidRPr="00726A28">
              <w:rPr>
                <w:sz w:val="24"/>
                <w:szCs w:val="24"/>
                <w:lang w:val="en-US"/>
              </w:rPr>
              <w:t>S</w:t>
            </w:r>
            <w:r w:rsidRPr="00726A28">
              <w:rPr>
                <w:sz w:val="24"/>
                <w:szCs w:val="24"/>
              </w:rPr>
              <w:t>К-64, шкала Рихтера), сейсмическое районирование</w:t>
            </w:r>
            <w:r w:rsidRPr="00EE281B">
              <w:rPr>
                <w:szCs w:val="24"/>
              </w:rPr>
              <w:t>.</w:t>
            </w:r>
          </w:p>
          <w:p w:rsidR="002C05CE" w:rsidRPr="001A3CA5" w:rsidRDefault="002C05CE" w:rsidP="002C05CE">
            <w:pPr>
              <w:rPr>
                <w:b/>
                <w:sz w:val="24"/>
                <w:szCs w:val="24"/>
              </w:rPr>
            </w:pPr>
            <w:r w:rsidRPr="001A3CA5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 xml:space="preserve">7. </w:t>
            </w:r>
            <w:r w:rsidRPr="001A3CA5">
              <w:rPr>
                <w:b/>
                <w:sz w:val="24"/>
                <w:szCs w:val="24"/>
              </w:rPr>
              <w:t xml:space="preserve"> Инженерно-геологические изыскания.</w:t>
            </w:r>
          </w:p>
          <w:p w:rsidR="002C05CE" w:rsidRPr="00726A28" w:rsidRDefault="002C05CE" w:rsidP="002C05CE">
            <w:pPr>
              <w:widowControl/>
              <w:numPr>
                <w:ilvl w:val="0"/>
                <w:numId w:val="27"/>
              </w:numPr>
              <w:overflowPunct w:val="0"/>
              <w:textAlignment w:val="baseline"/>
              <w:rPr>
                <w:sz w:val="24"/>
                <w:szCs w:val="24"/>
              </w:rPr>
            </w:pPr>
            <w:r w:rsidRPr="00726A28">
              <w:rPr>
                <w:sz w:val="24"/>
                <w:szCs w:val="24"/>
              </w:rPr>
              <w:t>Понятие об инженерных изысканиях для строительства, цели, задачи.</w:t>
            </w:r>
          </w:p>
          <w:p w:rsidR="002C05CE" w:rsidRPr="00726A28" w:rsidRDefault="002C05CE" w:rsidP="002C05CE">
            <w:pPr>
              <w:widowControl/>
              <w:numPr>
                <w:ilvl w:val="0"/>
                <w:numId w:val="27"/>
              </w:numPr>
              <w:overflowPunct w:val="0"/>
              <w:textAlignment w:val="baseline"/>
              <w:rPr>
                <w:sz w:val="24"/>
                <w:szCs w:val="24"/>
              </w:rPr>
            </w:pPr>
            <w:r w:rsidRPr="00726A28">
              <w:rPr>
                <w:sz w:val="24"/>
                <w:szCs w:val="24"/>
              </w:rPr>
              <w:t>Инженерно-геологические условия (ИГУ) на территории строительства, оценка категории сложности ИГУ.</w:t>
            </w:r>
          </w:p>
          <w:p w:rsidR="002C05CE" w:rsidRPr="00726A28" w:rsidRDefault="002C05CE" w:rsidP="002C05CE">
            <w:pPr>
              <w:widowControl/>
              <w:numPr>
                <w:ilvl w:val="0"/>
                <w:numId w:val="27"/>
              </w:numPr>
              <w:overflowPunct w:val="0"/>
              <w:textAlignment w:val="baseline"/>
              <w:rPr>
                <w:sz w:val="24"/>
                <w:szCs w:val="24"/>
              </w:rPr>
            </w:pPr>
            <w:r w:rsidRPr="00726A28">
              <w:rPr>
                <w:sz w:val="24"/>
                <w:szCs w:val="24"/>
              </w:rPr>
              <w:t>Основные этапы проектирования и стадии изысканий. Состав работ при проведении изысканий.</w:t>
            </w:r>
            <w:r>
              <w:rPr>
                <w:sz w:val="24"/>
                <w:szCs w:val="24"/>
              </w:rPr>
              <w:t xml:space="preserve"> Основные принципы разработки программы инженерных изысканий.</w:t>
            </w:r>
          </w:p>
          <w:p w:rsidR="002C05CE" w:rsidRPr="00726A28" w:rsidRDefault="002C05CE" w:rsidP="002C05CE">
            <w:pPr>
              <w:widowControl/>
              <w:numPr>
                <w:ilvl w:val="0"/>
                <w:numId w:val="27"/>
              </w:numPr>
              <w:overflowPunct w:val="0"/>
              <w:textAlignment w:val="baseline"/>
              <w:rPr>
                <w:sz w:val="24"/>
                <w:szCs w:val="24"/>
              </w:rPr>
            </w:pPr>
            <w:r w:rsidRPr="00726A28">
              <w:rPr>
                <w:sz w:val="24"/>
                <w:szCs w:val="24"/>
              </w:rPr>
              <w:t>Размещение, количество и глубина разведочных выработок (шурфы, скважины) для различных видов зданий/сооружений и различных типов фундаментов.</w:t>
            </w:r>
          </w:p>
          <w:p w:rsidR="00980FDF" w:rsidRPr="002C05CE" w:rsidRDefault="002C05CE" w:rsidP="002C05CE">
            <w:pPr>
              <w:widowControl/>
              <w:numPr>
                <w:ilvl w:val="0"/>
                <w:numId w:val="27"/>
              </w:numPr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защиты территорий от неблагоприятного воздействия геодинамических процессов.</w:t>
            </w:r>
            <w:r w:rsidRPr="00726A28">
              <w:rPr>
                <w:sz w:val="24"/>
                <w:szCs w:val="24"/>
              </w:rPr>
              <w:t xml:space="preserve"> Изменение инженерно-геологических и гидрогеологических условий в процессе строительства и эксплуатации территорий.</w:t>
            </w:r>
          </w:p>
        </w:tc>
      </w:tr>
      <w:tr w:rsidR="00980FDF" w:rsidRPr="00DC2B59" w:rsidTr="003349B5">
        <w:trPr>
          <w:trHeight w:val="225"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0FDF" w:rsidRPr="00471B86" w:rsidRDefault="00980FDF" w:rsidP="003349B5">
            <w:pPr>
              <w:ind w:firstLine="0"/>
              <w:rPr>
                <w:sz w:val="24"/>
                <w:szCs w:val="24"/>
              </w:rPr>
            </w:pPr>
            <w:r w:rsidRPr="00471B86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1B86" w:rsidRPr="00471B86" w:rsidRDefault="00471B86" w:rsidP="003349B5">
            <w:pPr>
              <w:widowControl/>
              <w:ind w:firstLine="0"/>
              <w:rPr>
                <w:sz w:val="24"/>
                <w:szCs w:val="24"/>
              </w:rPr>
            </w:pPr>
            <w:r w:rsidRPr="00471B86">
              <w:rPr>
                <w:sz w:val="24"/>
                <w:szCs w:val="24"/>
              </w:rPr>
              <w:t xml:space="preserve">Выполнять основные виды инженерно-геологических  изысканий, выбирать и осуществлять необходимый вид инженерно-геологических исследований конкретных условий, </w:t>
            </w:r>
            <w:r w:rsidRPr="00471B86">
              <w:rPr>
                <w:sz w:val="24"/>
                <w:szCs w:val="24"/>
              </w:rPr>
              <w:lastRenderedPageBreak/>
              <w:t xml:space="preserve">Использовать  различные виды исходных данных при проведении  изыскательских работ </w:t>
            </w:r>
          </w:p>
          <w:p w:rsidR="00980FDF" w:rsidRPr="00471B86" w:rsidRDefault="00980FDF" w:rsidP="003349B5">
            <w:pPr>
              <w:widowControl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80FDF" w:rsidRPr="00471B86" w:rsidRDefault="00980FDF" w:rsidP="003349B5">
            <w:pPr>
              <w:ind w:firstLine="0"/>
              <w:rPr>
                <w:sz w:val="24"/>
                <w:szCs w:val="24"/>
              </w:rPr>
            </w:pPr>
            <w:r w:rsidRPr="00471B86">
              <w:rPr>
                <w:sz w:val="24"/>
                <w:szCs w:val="24"/>
              </w:rPr>
              <w:lastRenderedPageBreak/>
              <w:t>Для заданных исходных данных:</w:t>
            </w:r>
          </w:p>
          <w:p w:rsidR="00980FDF" w:rsidRPr="00471B86" w:rsidRDefault="00980FDF" w:rsidP="003349B5">
            <w:pPr>
              <w:widowControl/>
              <w:ind w:firstLine="0"/>
              <w:rPr>
                <w:sz w:val="24"/>
                <w:szCs w:val="24"/>
              </w:rPr>
            </w:pPr>
            <w:r w:rsidRPr="00471B86">
              <w:rPr>
                <w:sz w:val="24"/>
                <w:szCs w:val="24"/>
              </w:rPr>
              <w:t xml:space="preserve">10. Строит  инженерно-геологический разрез по данным инженерно-геологических изысканий </w:t>
            </w:r>
          </w:p>
          <w:p w:rsidR="00980FDF" w:rsidRPr="00471B86" w:rsidRDefault="00980FDF" w:rsidP="003349B5">
            <w:pPr>
              <w:widowControl/>
              <w:ind w:firstLine="0"/>
              <w:rPr>
                <w:sz w:val="24"/>
                <w:szCs w:val="24"/>
              </w:rPr>
            </w:pPr>
            <w:r w:rsidRPr="00471B86">
              <w:rPr>
                <w:sz w:val="24"/>
                <w:szCs w:val="24"/>
              </w:rPr>
              <w:t xml:space="preserve">11. Изучает физико-механические характеристики грунтов в </w:t>
            </w:r>
            <w:r w:rsidRPr="00471B86">
              <w:rPr>
                <w:sz w:val="24"/>
                <w:szCs w:val="24"/>
              </w:rPr>
              <w:lastRenderedPageBreak/>
              <w:t>соответствии с ГОСТ.</w:t>
            </w:r>
          </w:p>
          <w:p w:rsidR="00980FDF" w:rsidRPr="00471B86" w:rsidRDefault="00980FDF" w:rsidP="003349B5">
            <w:pPr>
              <w:widowControl/>
              <w:ind w:firstLine="0"/>
              <w:rPr>
                <w:sz w:val="24"/>
                <w:szCs w:val="24"/>
              </w:rPr>
            </w:pPr>
            <w:r w:rsidRPr="00471B86">
              <w:rPr>
                <w:sz w:val="24"/>
                <w:szCs w:val="24"/>
              </w:rPr>
              <w:t xml:space="preserve">12. Определять прочность горных пород в основании сооружений. </w:t>
            </w:r>
          </w:p>
          <w:p w:rsidR="00980FDF" w:rsidRPr="00471B86" w:rsidRDefault="00980FDF" w:rsidP="003349B5">
            <w:pPr>
              <w:widowControl/>
              <w:ind w:firstLine="0"/>
              <w:rPr>
                <w:sz w:val="24"/>
                <w:szCs w:val="24"/>
              </w:rPr>
            </w:pPr>
            <w:r w:rsidRPr="00471B86">
              <w:rPr>
                <w:sz w:val="24"/>
                <w:szCs w:val="24"/>
              </w:rPr>
              <w:t>13. На основании полученных данных составлять инженерно-геологическое заключение об участке строительства</w:t>
            </w:r>
          </w:p>
        </w:tc>
      </w:tr>
      <w:tr w:rsidR="00980FDF" w:rsidRPr="00DC2B59" w:rsidTr="003349B5">
        <w:trPr>
          <w:trHeight w:val="225"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0FDF" w:rsidRPr="00471B86" w:rsidRDefault="00980FDF" w:rsidP="003349B5">
            <w:pPr>
              <w:ind w:firstLine="0"/>
              <w:rPr>
                <w:sz w:val="24"/>
                <w:szCs w:val="24"/>
              </w:rPr>
            </w:pPr>
            <w:r w:rsidRPr="00471B86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0FDF" w:rsidRPr="00471B86" w:rsidRDefault="00980FDF" w:rsidP="003349B5">
            <w:pPr>
              <w:ind w:firstLine="46"/>
              <w:rPr>
                <w:sz w:val="24"/>
                <w:szCs w:val="24"/>
              </w:rPr>
            </w:pPr>
            <w:r w:rsidRPr="00471B86">
              <w:rPr>
                <w:sz w:val="24"/>
                <w:szCs w:val="24"/>
              </w:rPr>
              <w:t>Владеет  навыками проведения инженерных изысканий в соответствии с техническим заданием</w:t>
            </w:r>
          </w:p>
        </w:tc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80FDF" w:rsidRPr="00471B86" w:rsidRDefault="00980FDF" w:rsidP="003349B5">
            <w:pPr>
              <w:ind w:firstLine="46"/>
              <w:rPr>
                <w:sz w:val="24"/>
                <w:szCs w:val="24"/>
              </w:rPr>
            </w:pPr>
            <w:r w:rsidRPr="00471B86">
              <w:rPr>
                <w:sz w:val="24"/>
                <w:szCs w:val="24"/>
              </w:rPr>
              <w:t>Для исходных данных:</w:t>
            </w:r>
          </w:p>
          <w:p w:rsidR="00980FDF" w:rsidRPr="00471B86" w:rsidRDefault="00980FDF" w:rsidP="003349B5">
            <w:pPr>
              <w:pStyle w:val="af8"/>
              <w:ind w:left="79" w:firstLine="0"/>
              <w:rPr>
                <w:sz w:val="24"/>
                <w:szCs w:val="24"/>
              </w:rPr>
            </w:pPr>
            <w:r w:rsidRPr="003349B5">
              <w:rPr>
                <w:sz w:val="24"/>
                <w:szCs w:val="24"/>
              </w:rPr>
              <w:t>1</w:t>
            </w:r>
            <w:proofErr w:type="gramStart"/>
            <w:r w:rsidRPr="00471B86">
              <w:rPr>
                <w:sz w:val="24"/>
                <w:szCs w:val="24"/>
              </w:rPr>
              <w:t xml:space="preserve"> С</w:t>
            </w:r>
            <w:proofErr w:type="gramEnd"/>
            <w:r w:rsidRPr="00471B86">
              <w:rPr>
                <w:sz w:val="24"/>
                <w:szCs w:val="24"/>
              </w:rPr>
              <w:t xml:space="preserve">троит </w:t>
            </w:r>
            <w:r w:rsidRPr="003349B5">
              <w:rPr>
                <w:sz w:val="24"/>
                <w:szCs w:val="24"/>
              </w:rPr>
              <w:t>инженерно-геологические  разрез</w:t>
            </w:r>
            <w:r w:rsidRPr="00471B86">
              <w:rPr>
                <w:sz w:val="24"/>
                <w:szCs w:val="24"/>
              </w:rPr>
              <w:t>ы.</w:t>
            </w:r>
            <w:r w:rsidRPr="003349B5">
              <w:rPr>
                <w:sz w:val="24"/>
                <w:szCs w:val="24"/>
              </w:rPr>
              <w:t xml:space="preserve"> </w:t>
            </w:r>
          </w:p>
          <w:p w:rsidR="00980FDF" w:rsidRPr="003349B5" w:rsidRDefault="00980FDF" w:rsidP="003349B5">
            <w:pPr>
              <w:pStyle w:val="af8"/>
              <w:ind w:left="79" w:firstLine="0"/>
              <w:rPr>
                <w:sz w:val="24"/>
                <w:szCs w:val="24"/>
              </w:rPr>
            </w:pPr>
            <w:r w:rsidRPr="003349B5">
              <w:rPr>
                <w:sz w:val="24"/>
                <w:szCs w:val="24"/>
              </w:rPr>
              <w:t xml:space="preserve">2. </w:t>
            </w:r>
            <w:r w:rsidRPr="00471B86">
              <w:rPr>
                <w:sz w:val="24"/>
                <w:szCs w:val="24"/>
              </w:rPr>
              <w:t xml:space="preserve">Изучает </w:t>
            </w:r>
            <w:r w:rsidRPr="003349B5">
              <w:rPr>
                <w:sz w:val="24"/>
                <w:szCs w:val="24"/>
              </w:rPr>
              <w:t>физико-механически</w:t>
            </w:r>
            <w:r w:rsidRPr="00471B86">
              <w:rPr>
                <w:sz w:val="24"/>
                <w:szCs w:val="24"/>
              </w:rPr>
              <w:t>е</w:t>
            </w:r>
            <w:r w:rsidRPr="003349B5">
              <w:rPr>
                <w:sz w:val="24"/>
                <w:szCs w:val="24"/>
              </w:rPr>
              <w:t xml:space="preserve"> характеристик</w:t>
            </w:r>
            <w:r w:rsidRPr="00471B86">
              <w:rPr>
                <w:sz w:val="24"/>
                <w:szCs w:val="24"/>
              </w:rPr>
              <w:t>и</w:t>
            </w:r>
            <w:r w:rsidRPr="003349B5">
              <w:rPr>
                <w:sz w:val="24"/>
                <w:szCs w:val="24"/>
              </w:rPr>
              <w:t xml:space="preserve"> грунтов в соответствии с ГОСТ</w:t>
            </w:r>
            <w:r w:rsidRPr="00471B86">
              <w:rPr>
                <w:sz w:val="24"/>
                <w:szCs w:val="24"/>
              </w:rPr>
              <w:t>.</w:t>
            </w:r>
            <w:r w:rsidRPr="003349B5">
              <w:rPr>
                <w:sz w:val="24"/>
                <w:szCs w:val="24"/>
              </w:rPr>
              <w:t xml:space="preserve"> </w:t>
            </w:r>
          </w:p>
          <w:p w:rsidR="00980FDF" w:rsidRPr="003349B5" w:rsidRDefault="00980FDF" w:rsidP="003349B5">
            <w:pPr>
              <w:pStyle w:val="af8"/>
              <w:ind w:left="79" w:firstLine="0"/>
              <w:rPr>
                <w:sz w:val="24"/>
                <w:szCs w:val="24"/>
              </w:rPr>
            </w:pPr>
            <w:r w:rsidRPr="003349B5">
              <w:rPr>
                <w:sz w:val="24"/>
                <w:szCs w:val="24"/>
              </w:rPr>
              <w:t xml:space="preserve">3. </w:t>
            </w:r>
            <w:r w:rsidRPr="00471B86">
              <w:rPr>
                <w:sz w:val="24"/>
                <w:szCs w:val="24"/>
              </w:rPr>
              <w:t xml:space="preserve"> </w:t>
            </w:r>
            <w:r w:rsidRPr="003349B5">
              <w:rPr>
                <w:sz w:val="24"/>
                <w:szCs w:val="24"/>
              </w:rPr>
              <w:t>Определ</w:t>
            </w:r>
            <w:r w:rsidRPr="00471B86">
              <w:rPr>
                <w:sz w:val="24"/>
                <w:szCs w:val="24"/>
              </w:rPr>
              <w:t>яет</w:t>
            </w:r>
            <w:r w:rsidRPr="003349B5">
              <w:rPr>
                <w:sz w:val="24"/>
                <w:szCs w:val="24"/>
              </w:rPr>
              <w:t xml:space="preserve"> прочност</w:t>
            </w:r>
            <w:r w:rsidRPr="00471B86">
              <w:rPr>
                <w:sz w:val="24"/>
                <w:szCs w:val="24"/>
              </w:rPr>
              <w:t>ь</w:t>
            </w:r>
            <w:r w:rsidRPr="003349B5">
              <w:rPr>
                <w:sz w:val="24"/>
                <w:szCs w:val="24"/>
              </w:rPr>
              <w:t xml:space="preserve"> горных пород в основании сооружений</w:t>
            </w:r>
            <w:r w:rsidRPr="00471B86">
              <w:rPr>
                <w:sz w:val="24"/>
                <w:szCs w:val="24"/>
              </w:rPr>
              <w:t>.</w:t>
            </w:r>
            <w:r w:rsidRPr="003349B5">
              <w:rPr>
                <w:sz w:val="24"/>
                <w:szCs w:val="24"/>
              </w:rPr>
              <w:t xml:space="preserve"> </w:t>
            </w:r>
          </w:p>
          <w:p w:rsidR="00980FDF" w:rsidRPr="003349B5" w:rsidRDefault="00980FDF" w:rsidP="003349B5">
            <w:pPr>
              <w:pStyle w:val="af8"/>
              <w:ind w:left="79" w:firstLine="0"/>
              <w:rPr>
                <w:sz w:val="24"/>
                <w:szCs w:val="24"/>
              </w:rPr>
            </w:pPr>
            <w:r w:rsidRPr="003349B5">
              <w:rPr>
                <w:sz w:val="24"/>
                <w:szCs w:val="24"/>
              </w:rPr>
              <w:t xml:space="preserve">4. </w:t>
            </w:r>
            <w:r w:rsidRPr="00471B86">
              <w:rPr>
                <w:sz w:val="24"/>
                <w:szCs w:val="24"/>
              </w:rPr>
              <w:t xml:space="preserve"> </w:t>
            </w:r>
            <w:r w:rsidRPr="003349B5">
              <w:rPr>
                <w:sz w:val="24"/>
                <w:szCs w:val="24"/>
              </w:rPr>
              <w:t>Владеет навыками и свободно дает инженерно-геологическое заключение об участке строительства</w:t>
            </w:r>
          </w:p>
        </w:tc>
      </w:tr>
    </w:tbl>
    <w:p w:rsidR="00471B86" w:rsidRPr="0099418D" w:rsidRDefault="00471B86" w:rsidP="00980FDF">
      <w:pPr>
        <w:jc w:val="both"/>
        <w:rPr>
          <w:b/>
          <w:sz w:val="24"/>
          <w:szCs w:val="24"/>
          <w:highlight w:val="yellow"/>
        </w:rPr>
      </w:pPr>
    </w:p>
    <w:p w:rsidR="00980FDF" w:rsidRPr="0099418D" w:rsidRDefault="00980FDF" w:rsidP="00980FDF">
      <w:pPr>
        <w:jc w:val="both"/>
        <w:rPr>
          <w:b/>
          <w:sz w:val="24"/>
          <w:szCs w:val="24"/>
        </w:rPr>
      </w:pPr>
      <w:r w:rsidRPr="0099418D">
        <w:rPr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980FDF" w:rsidRPr="0099418D" w:rsidRDefault="00980FDF" w:rsidP="00980FDF">
      <w:pPr>
        <w:jc w:val="both"/>
        <w:rPr>
          <w:sz w:val="24"/>
          <w:szCs w:val="24"/>
        </w:rPr>
      </w:pPr>
      <w:r w:rsidRPr="0099418D">
        <w:rPr>
          <w:sz w:val="24"/>
          <w:szCs w:val="24"/>
        </w:rPr>
        <w:t>Промежуточная аттестация по дисциплине «Инженерн</w:t>
      </w:r>
      <w:r w:rsidR="002C05CE">
        <w:rPr>
          <w:sz w:val="24"/>
          <w:szCs w:val="24"/>
        </w:rPr>
        <w:t>ая геология</w:t>
      </w:r>
      <w:r w:rsidRPr="0099418D">
        <w:rPr>
          <w:sz w:val="24"/>
          <w:szCs w:val="24"/>
        </w:rPr>
        <w:t xml:space="preserve">» включает теоретические вопросы, позволяющие оценить уровень усвоения </w:t>
      </w:r>
      <w:proofErr w:type="gramStart"/>
      <w:r w:rsidRPr="0099418D">
        <w:rPr>
          <w:sz w:val="24"/>
          <w:szCs w:val="24"/>
        </w:rPr>
        <w:t>обучающимися</w:t>
      </w:r>
      <w:proofErr w:type="gramEnd"/>
      <w:r w:rsidRPr="0099418D">
        <w:rPr>
          <w:sz w:val="24"/>
          <w:szCs w:val="24"/>
        </w:rPr>
        <w:t xml:space="preserve"> знаний, и практические задания, выявляющие степень </w:t>
      </w:r>
      <w:proofErr w:type="spellStart"/>
      <w:r w:rsidRPr="0099418D">
        <w:rPr>
          <w:sz w:val="24"/>
          <w:szCs w:val="24"/>
        </w:rPr>
        <w:t>сформированности</w:t>
      </w:r>
      <w:proofErr w:type="spellEnd"/>
      <w:r w:rsidRPr="0099418D">
        <w:rPr>
          <w:sz w:val="24"/>
          <w:szCs w:val="24"/>
        </w:rPr>
        <w:t xml:space="preserve"> умений и владений, проводится в форме экзамена</w:t>
      </w:r>
      <w:r>
        <w:rPr>
          <w:sz w:val="24"/>
          <w:szCs w:val="24"/>
        </w:rPr>
        <w:t>.</w:t>
      </w:r>
    </w:p>
    <w:p w:rsidR="00980FDF" w:rsidRPr="0099418D" w:rsidRDefault="00980FDF" w:rsidP="00980FDF">
      <w:pPr>
        <w:jc w:val="both"/>
        <w:rPr>
          <w:sz w:val="24"/>
          <w:szCs w:val="24"/>
        </w:rPr>
      </w:pPr>
      <w:r w:rsidRPr="0099418D">
        <w:rPr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A56E4D" w:rsidRDefault="00A56E4D" w:rsidP="008405B2">
      <w:pPr>
        <w:jc w:val="center"/>
        <w:rPr>
          <w:b/>
          <w:sz w:val="24"/>
          <w:szCs w:val="24"/>
        </w:rPr>
      </w:pPr>
    </w:p>
    <w:p w:rsidR="008405B2" w:rsidRPr="008D073E" w:rsidRDefault="008405B2" w:rsidP="008405B2">
      <w:pPr>
        <w:jc w:val="center"/>
        <w:rPr>
          <w:b/>
          <w:sz w:val="24"/>
          <w:szCs w:val="24"/>
        </w:rPr>
      </w:pPr>
      <w:r w:rsidRPr="00C063C8">
        <w:rPr>
          <w:b/>
          <w:sz w:val="24"/>
          <w:szCs w:val="24"/>
        </w:rPr>
        <w:t xml:space="preserve">Перечень вопросов </w:t>
      </w:r>
      <w:r w:rsidRPr="008D073E">
        <w:rPr>
          <w:b/>
          <w:sz w:val="24"/>
          <w:szCs w:val="24"/>
        </w:rPr>
        <w:t xml:space="preserve">к </w:t>
      </w:r>
      <w:r w:rsidR="001B73E4">
        <w:rPr>
          <w:b/>
          <w:sz w:val="24"/>
          <w:szCs w:val="24"/>
        </w:rPr>
        <w:t>экзамену по дисциплине «Инженерная геология»</w:t>
      </w:r>
    </w:p>
    <w:p w:rsidR="00A56E4D" w:rsidRPr="00A56E4D" w:rsidRDefault="00A56E4D" w:rsidP="00A56E4D">
      <w:pPr>
        <w:rPr>
          <w:sz w:val="24"/>
          <w:szCs w:val="24"/>
        </w:rPr>
      </w:pPr>
      <w:r w:rsidRPr="00A56E4D">
        <w:rPr>
          <w:b/>
          <w:sz w:val="24"/>
          <w:szCs w:val="24"/>
        </w:rPr>
        <w:t>Раздел 1.</w:t>
      </w:r>
      <w:r w:rsidRPr="00A56E4D">
        <w:rPr>
          <w:b/>
          <w:i/>
          <w:sz w:val="24"/>
          <w:szCs w:val="24"/>
        </w:rPr>
        <w:t xml:space="preserve"> </w:t>
      </w:r>
      <w:r w:rsidRPr="00A56E4D">
        <w:rPr>
          <w:b/>
          <w:sz w:val="24"/>
          <w:szCs w:val="24"/>
        </w:rPr>
        <w:t>Общие сведения о геологии и  инженерной геологии</w:t>
      </w:r>
      <w:r w:rsidRPr="00A56E4D">
        <w:rPr>
          <w:sz w:val="24"/>
          <w:szCs w:val="24"/>
        </w:rPr>
        <w:t xml:space="preserve"> </w:t>
      </w:r>
    </w:p>
    <w:p w:rsidR="00A56E4D" w:rsidRPr="00A56E4D" w:rsidRDefault="00A56E4D" w:rsidP="00A56E4D">
      <w:pPr>
        <w:rPr>
          <w:sz w:val="24"/>
          <w:szCs w:val="24"/>
        </w:rPr>
      </w:pPr>
      <w:r w:rsidRPr="00A56E4D">
        <w:rPr>
          <w:sz w:val="24"/>
          <w:szCs w:val="24"/>
        </w:rPr>
        <w:t>1. Фундаментальные и прикладные дисциплины в геологии.</w:t>
      </w:r>
    </w:p>
    <w:p w:rsidR="00A56E4D" w:rsidRPr="00A56E4D" w:rsidRDefault="00A56E4D" w:rsidP="00A56E4D">
      <w:pPr>
        <w:rPr>
          <w:sz w:val="24"/>
          <w:szCs w:val="24"/>
        </w:rPr>
      </w:pPr>
    </w:p>
    <w:p w:rsidR="00A56E4D" w:rsidRPr="00A56E4D" w:rsidRDefault="00A56E4D" w:rsidP="00A56E4D">
      <w:pPr>
        <w:rPr>
          <w:b/>
          <w:sz w:val="24"/>
          <w:szCs w:val="24"/>
        </w:rPr>
      </w:pPr>
      <w:r w:rsidRPr="00A56E4D">
        <w:rPr>
          <w:b/>
          <w:sz w:val="24"/>
          <w:szCs w:val="24"/>
        </w:rPr>
        <w:t xml:space="preserve">Раздел 2. Основы минералогии. </w:t>
      </w:r>
    </w:p>
    <w:p w:rsidR="00A56E4D" w:rsidRPr="00A56E4D" w:rsidRDefault="00A56E4D" w:rsidP="00A56E4D">
      <w:pPr>
        <w:rPr>
          <w:sz w:val="24"/>
          <w:szCs w:val="24"/>
        </w:rPr>
      </w:pPr>
      <w:r w:rsidRPr="00A56E4D">
        <w:rPr>
          <w:sz w:val="24"/>
          <w:szCs w:val="24"/>
        </w:rPr>
        <w:t>1. Основные породообразующие минералы. Условия формирования.</w:t>
      </w:r>
    </w:p>
    <w:p w:rsidR="00A56E4D" w:rsidRPr="00A56E4D" w:rsidRDefault="00A56E4D" w:rsidP="00A56E4D">
      <w:pPr>
        <w:ind w:firstLine="426"/>
        <w:rPr>
          <w:sz w:val="24"/>
          <w:szCs w:val="24"/>
        </w:rPr>
      </w:pPr>
      <w:r w:rsidRPr="00A56E4D">
        <w:rPr>
          <w:sz w:val="24"/>
          <w:szCs w:val="24"/>
        </w:rPr>
        <w:t>2.Физические свойства минералов, как определяющий фактор свойств горных пород</w:t>
      </w:r>
    </w:p>
    <w:p w:rsidR="00A56E4D" w:rsidRPr="00A56E4D" w:rsidRDefault="00A56E4D" w:rsidP="00A56E4D">
      <w:pPr>
        <w:rPr>
          <w:b/>
          <w:sz w:val="24"/>
          <w:szCs w:val="24"/>
        </w:rPr>
      </w:pPr>
    </w:p>
    <w:p w:rsidR="00A56E4D" w:rsidRPr="00A56E4D" w:rsidRDefault="00A56E4D" w:rsidP="00A56E4D">
      <w:pPr>
        <w:rPr>
          <w:b/>
          <w:sz w:val="24"/>
          <w:szCs w:val="24"/>
        </w:rPr>
      </w:pPr>
      <w:r w:rsidRPr="00A56E4D">
        <w:rPr>
          <w:b/>
          <w:sz w:val="24"/>
          <w:szCs w:val="24"/>
        </w:rPr>
        <w:t>Раздел 3. Основы петрографии</w:t>
      </w:r>
    </w:p>
    <w:p w:rsidR="00A56E4D" w:rsidRPr="00A56E4D" w:rsidRDefault="00A56E4D" w:rsidP="00A56E4D">
      <w:pPr>
        <w:widowControl/>
        <w:numPr>
          <w:ilvl w:val="0"/>
          <w:numId w:val="28"/>
        </w:numPr>
        <w:overflowPunct w:val="0"/>
        <w:ind w:left="426" w:firstLine="0"/>
        <w:textAlignment w:val="baseline"/>
        <w:rPr>
          <w:sz w:val="24"/>
          <w:szCs w:val="24"/>
        </w:rPr>
      </w:pPr>
      <w:r w:rsidRPr="00A56E4D">
        <w:rPr>
          <w:sz w:val="24"/>
          <w:szCs w:val="24"/>
        </w:rPr>
        <w:t>Горные породы как основания и среда сооружений или стройматериал.</w:t>
      </w:r>
    </w:p>
    <w:p w:rsidR="00A56E4D" w:rsidRPr="00A56E4D" w:rsidRDefault="00A56E4D" w:rsidP="00A56E4D">
      <w:pPr>
        <w:widowControl/>
        <w:numPr>
          <w:ilvl w:val="0"/>
          <w:numId w:val="28"/>
        </w:numPr>
        <w:overflowPunct w:val="0"/>
        <w:ind w:left="426" w:firstLine="0"/>
        <w:textAlignment w:val="baseline"/>
        <w:rPr>
          <w:sz w:val="24"/>
          <w:szCs w:val="24"/>
        </w:rPr>
      </w:pPr>
      <w:r w:rsidRPr="00A56E4D">
        <w:rPr>
          <w:sz w:val="24"/>
          <w:szCs w:val="24"/>
        </w:rPr>
        <w:t xml:space="preserve">Классификация грунтов по ГОСТ 25100-2011. </w:t>
      </w:r>
    </w:p>
    <w:p w:rsidR="00A56E4D" w:rsidRPr="00A56E4D" w:rsidRDefault="00A56E4D" w:rsidP="00A56E4D">
      <w:pPr>
        <w:widowControl/>
        <w:numPr>
          <w:ilvl w:val="0"/>
          <w:numId w:val="29"/>
        </w:numPr>
        <w:overflowPunct w:val="0"/>
        <w:ind w:left="426" w:firstLine="0"/>
        <w:textAlignment w:val="baseline"/>
        <w:rPr>
          <w:sz w:val="24"/>
          <w:szCs w:val="24"/>
        </w:rPr>
      </w:pPr>
      <w:r w:rsidRPr="00A56E4D">
        <w:rPr>
          <w:sz w:val="24"/>
          <w:szCs w:val="24"/>
        </w:rPr>
        <w:t>Типы горных пород по генезису (магматические, осадочные, метаморфические). Структура, текстура, минеральный состав в пределах каждого типа. Основные виды грунтов.</w:t>
      </w:r>
    </w:p>
    <w:p w:rsidR="00A56E4D" w:rsidRPr="00A56E4D" w:rsidRDefault="00A56E4D" w:rsidP="00A56E4D">
      <w:pPr>
        <w:widowControl/>
        <w:numPr>
          <w:ilvl w:val="0"/>
          <w:numId w:val="29"/>
        </w:numPr>
        <w:overflowPunct w:val="0"/>
        <w:ind w:left="426" w:firstLine="0"/>
        <w:textAlignment w:val="baseline"/>
        <w:rPr>
          <w:sz w:val="24"/>
          <w:szCs w:val="24"/>
        </w:rPr>
      </w:pPr>
      <w:r w:rsidRPr="00A56E4D">
        <w:rPr>
          <w:sz w:val="24"/>
          <w:szCs w:val="24"/>
        </w:rPr>
        <w:t>Скальные и полускальные грунты. Типы связей. Основные показатели физического состояния и свойств. Генетические виды (примеры скальных и полускальных грунтов).</w:t>
      </w:r>
    </w:p>
    <w:p w:rsidR="00A56E4D" w:rsidRPr="00A56E4D" w:rsidRDefault="00A56E4D" w:rsidP="00A56E4D">
      <w:pPr>
        <w:widowControl/>
        <w:numPr>
          <w:ilvl w:val="0"/>
          <w:numId w:val="29"/>
        </w:numPr>
        <w:overflowPunct w:val="0"/>
        <w:ind w:left="426" w:firstLine="0"/>
        <w:textAlignment w:val="baseline"/>
        <w:rPr>
          <w:sz w:val="24"/>
          <w:szCs w:val="24"/>
        </w:rPr>
      </w:pPr>
      <w:r w:rsidRPr="00A56E4D">
        <w:rPr>
          <w:sz w:val="24"/>
          <w:szCs w:val="24"/>
        </w:rPr>
        <w:t>Дисперсные грунты (ДГ). Типы связей. Основные фазы и компоненты. Гранулометрический состав ДГ, основные фракции, их свойства и минеральный состав. Основные виды ДГ (крупнообломочные, песчаные, глинистые органоминеральные, органические). График гранулометрического состава.</w:t>
      </w:r>
    </w:p>
    <w:p w:rsidR="00A56E4D" w:rsidRPr="00A56E4D" w:rsidRDefault="00A56E4D" w:rsidP="00A56E4D">
      <w:pPr>
        <w:widowControl/>
        <w:numPr>
          <w:ilvl w:val="0"/>
          <w:numId w:val="29"/>
        </w:numPr>
        <w:overflowPunct w:val="0"/>
        <w:ind w:left="426" w:firstLine="0"/>
        <w:textAlignment w:val="baseline"/>
        <w:rPr>
          <w:sz w:val="24"/>
          <w:szCs w:val="24"/>
        </w:rPr>
      </w:pPr>
      <w:r w:rsidRPr="00A56E4D">
        <w:rPr>
          <w:sz w:val="24"/>
          <w:szCs w:val="24"/>
        </w:rPr>
        <w:t>Мёрзлые грунты. Особенности состава и свойств.</w:t>
      </w:r>
    </w:p>
    <w:p w:rsidR="00A56E4D" w:rsidRPr="00A56E4D" w:rsidRDefault="00A56E4D" w:rsidP="00A56E4D">
      <w:pPr>
        <w:widowControl/>
        <w:numPr>
          <w:ilvl w:val="0"/>
          <w:numId w:val="29"/>
        </w:numPr>
        <w:overflowPunct w:val="0"/>
        <w:ind w:left="426" w:firstLine="0"/>
        <w:textAlignment w:val="baseline"/>
        <w:rPr>
          <w:sz w:val="24"/>
          <w:szCs w:val="24"/>
        </w:rPr>
      </w:pPr>
      <w:r w:rsidRPr="00A56E4D">
        <w:rPr>
          <w:sz w:val="24"/>
          <w:szCs w:val="24"/>
        </w:rPr>
        <w:lastRenderedPageBreak/>
        <w:t>Техногенные грунты и их строительная характеристика.</w:t>
      </w:r>
    </w:p>
    <w:p w:rsidR="00A56E4D" w:rsidRPr="00A56E4D" w:rsidRDefault="00A56E4D" w:rsidP="00A56E4D">
      <w:pPr>
        <w:widowControl/>
        <w:overflowPunct w:val="0"/>
        <w:textAlignment w:val="baseline"/>
        <w:rPr>
          <w:sz w:val="24"/>
          <w:szCs w:val="24"/>
        </w:rPr>
      </w:pPr>
    </w:p>
    <w:p w:rsidR="00A56E4D" w:rsidRPr="00A56E4D" w:rsidRDefault="00A56E4D" w:rsidP="002C05CE">
      <w:pPr>
        <w:widowControl/>
        <w:overflowPunct w:val="0"/>
        <w:ind w:left="426" w:firstLine="0"/>
        <w:textAlignment w:val="baseline"/>
        <w:rPr>
          <w:b/>
          <w:sz w:val="24"/>
          <w:szCs w:val="24"/>
        </w:rPr>
      </w:pPr>
      <w:r w:rsidRPr="00A56E4D">
        <w:rPr>
          <w:b/>
          <w:sz w:val="24"/>
          <w:szCs w:val="24"/>
        </w:rPr>
        <w:t>Раздел 4. Основы грунтоведения</w:t>
      </w:r>
    </w:p>
    <w:p w:rsidR="00A56E4D" w:rsidRPr="00A56E4D" w:rsidRDefault="00A56E4D" w:rsidP="002C05CE">
      <w:pPr>
        <w:widowControl/>
        <w:numPr>
          <w:ilvl w:val="0"/>
          <w:numId w:val="29"/>
        </w:numPr>
        <w:overflowPunct w:val="0"/>
        <w:ind w:left="426" w:firstLine="0"/>
        <w:textAlignment w:val="baseline"/>
        <w:rPr>
          <w:sz w:val="24"/>
          <w:szCs w:val="24"/>
        </w:rPr>
      </w:pPr>
      <w:r w:rsidRPr="00A56E4D">
        <w:rPr>
          <w:sz w:val="24"/>
          <w:szCs w:val="24"/>
        </w:rPr>
        <w:t>Основные характеристики физического состояния ДГ: плотность, влажность, пористость, характерные влажности, консистенция, степень плотности. Формулы взаимосвязи и расчёта.</w:t>
      </w:r>
    </w:p>
    <w:p w:rsidR="00A56E4D" w:rsidRPr="00A56E4D" w:rsidRDefault="00A56E4D" w:rsidP="002C05CE">
      <w:pPr>
        <w:widowControl/>
        <w:numPr>
          <w:ilvl w:val="0"/>
          <w:numId w:val="29"/>
        </w:numPr>
        <w:overflowPunct w:val="0"/>
        <w:ind w:left="426" w:firstLine="0"/>
        <w:textAlignment w:val="baseline"/>
        <w:rPr>
          <w:sz w:val="24"/>
          <w:szCs w:val="24"/>
        </w:rPr>
      </w:pPr>
      <w:r w:rsidRPr="00A56E4D">
        <w:rPr>
          <w:sz w:val="24"/>
          <w:szCs w:val="24"/>
        </w:rPr>
        <w:t>Механические свойства грунтов: деформационные, прочностные. Природа деформации и разрушения скальных и полускальных, связных и несвязных грунтов.</w:t>
      </w:r>
    </w:p>
    <w:p w:rsidR="00A56E4D" w:rsidRPr="00A56E4D" w:rsidRDefault="00A56E4D" w:rsidP="002C05CE">
      <w:pPr>
        <w:widowControl/>
        <w:numPr>
          <w:ilvl w:val="0"/>
          <w:numId w:val="29"/>
        </w:numPr>
        <w:overflowPunct w:val="0"/>
        <w:ind w:left="426" w:firstLine="0"/>
        <w:textAlignment w:val="baseline"/>
        <w:rPr>
          <w:sz w:val="24"/>
          <w:szCs w:val="24"/>
        </w:rPr>
      </w:pPr>
      <w:r w:rsidRPr="00A56E4D">
        <w:rPr>
          <w:sz w:val="24"/>
          <w:szCs w:val="24"/>
        </w:rPr>
        <w:t xml:space="preserve">Понятие о массиве горных пород, грунтовой толще. Основные показатели их состояния: </w:t>
      </w:r>
      <w:proofErr w:type="spellStart"/>
      <w:r w:rsidRPr="00A56E4D">
        <w:rPr>
          <w:sz w:val="24"/>
          <w:szCs w:val="24"/>
        </w:rPr>
        <w:t>трещиноватость</w:t>
      </w:r>
      <w:proofErr w:type="spellEnd"/>
      <w:r w:rsidRPr="00A56E4D">
        <w:rPr>
          <w:sz w:val="24"/>
          <w:szCs w:val="24"/>
        </w:rPr>
        <w:t xml:space="preserve">, </w:t>
      </w:r>
      <w:proofErr w:type="spellStart"/>
      <w:r w:rsidRPr="00A56E4D">
        <w:rPr>
          <w:sz w:val="24"/>
          <w:szCs w:val="24"/>
        </w:rPr>
        <w:t>выветрелость</w:t>
      </w:r>
      <w:proofErr w:type="spellEnd"/>
      <w:r w:rsidRPr="00A56E4D">
        <w:rPr>
          <w:sz w:val="24"/>
          <w:szCs w:val="24"/>
        </w:rPr>
        <w:t>, однородность, напряженное состояние и температурный режим; их практическое значение.</w:t>
      </w:r>
    </w:p>
    <w:p w:rsidR="00A56E4D" w:rsidRPr="00A56E4D" w:rsidRDefault="00A56E4D" w:rsidP="002C05CE">
      <w:pPr>
        <w:widowControl/>
        <w:numPr>
          <w:ilvl w:val="0"/>
          <w:numId w:val="29"/>
        </w:numPr>
        <w:overflowPunct w:val="0"/>
        <w:ind w:left="426" w:firstLine="0"/>
        <w:textAlignment w:val="baseline"/>
        <w:rPr>
          <w:sz w:val="24"/>
          <w:szCs w:val="24"/>
        </w:rPr>
      </w:pPr>
      <w:r w:rsidRPr="00A56E4D">
        <w:rPr>
          <w:sz w:val="24"/>
          <w:szCs w:val="24"/>
        </w:rPr>
        <w:t>Г</w:t>
      </w:r>
      <w:r>
        <w:rPr>
          <w:sz w:val="24"/>
          <w:szCs w:val="24"/>
        </w:rPr>
        <w:t>р</w:t>
      </w:r>
      <w:r w:rsidRPr="00A56E4D">
        <w:rPr>
          <w:sz w:val="24"/>
          <w:szCs w:val="24"/>
        </w:rPr>
        <w:t>унты четвертичного возраста: элювиальные, делювиальные, эоловые, ледниковые, аллювиальные, пролювиальные. Сравнительная оценка свойств.</w:t>
      </w:r>
    </w:p>
    <w:p w:rsidR="00A56E4D" w:rsidRPr="00A56E4D" w:rsidRDefault="00A56E4D" w:rsidP="002C05CE">
      <w:pPr>
        <w:widowControl/>
        <w:numPr>
          <w:ilvl w:val="0"/>
          <w:numId w:val="29"/>
        </w:numPr>
        <w:overflowPunct w:val="0"/>
        <w:ind w:left="426" w:firstLine="0"/>
        <w:textAlignment w:val="baseline"/>
        <w:rPr>
          <w:sz w:val="24"/>
          <w:szCs w:val="24"/>
        </w:rPr>
      </w:pPr>
      <w:r w:rsidRPr="00A56E4D">
        <w:rPr>
          <w:sz w:val="24"/>
          <w:szCs w:val="24"/>
        </w:rPr>
        <w:t xml:space="preserve">Специфические виды грунтов: набухающие, </w:t>
      </w:r>
      <w:proofErr w:type="spellStart"/>
      <w:r w:rsidRPr="00A56E4D">
        <w:rPr>
          <w:sz w:val="24"/>
          <w:szCs w:val="24"/>
        </w:rPr>
        <w:t>просадочные</w:t>
      </w:r>
      <w:proofErr w:type="spellEnd"/>
      <w:r w:rsidRPr="00A56E4D">
        <w:rPr>
          <w:sz w:val="24"/>
          <w:szCs w:val="24"/>
        </w:rPr>
        <w:t xml:space="preserve">, засоленные и загипсованные, торф и </w:t>
      </w:r>
      <w:proofErr w:type="spellStart"/>
      <w:r w:rsidRPr="00A56E4D">
        <w:rPr>
          <w:sz w:val="24"/>
          <w:szCs w:val="24"/>
        </w:rPr>
        <w:t>заторфованные</w:t>
      </w:r>
      <w:proofErr w:type="spellEnd"/>
      <w:r w:rsidRPr="00A56E4D">
        <w:rPr>
          <w:sz w:val="24"/>
          <w:szCs w:val="24"/>
        </w:rPr>
        <w:t>; особенности этих грунтов как оснований сооружений.</w:t>
      </w:r>
    </w:p>
    <w:p w:rsidR="00A56E4D" w:rsidRPr="00A56E4D" w:rsidRDefault="00A56E4D" w:rsidP="002C05CE">
      <w:pPr>
        <w:widowControl/>
        <w:numPr>
          <w:ilvl w:val="0"/>
          <w:numId w:val="29"/>
        </w:numPr>
        <w:overflowPunct w:val="0"/>
        <w:ind w:left="426" w:firstLine="0"/>
        <w:textAlignment w:val="baseline"/>
        <w:rPr>
          <w:sz w:val="24"/>
          <w:szCs w:val="24"/>
        </w:rPr>
      </w:pPr>
      <w:r w:rsidRPr="00A56E4D">
        <w:rPr>
          <w:sz w:val="24"/>
          <w:szCs w:val="24"/>
        </w:rPr>
        <w:t>Возраст горных пород. Геохронологическая шкала.</w:t>
      </w:r>
    </w:p>
    <w:p w:rsidR="00A56E4D" w:rsidRPr="00A56E4D" w:rsidRDefault="00A56E4D" w:rsidP="002C05CE">
      <w:pPr>
        <w:widowControl/>
        <w:numPr>
          <w:ilvl w:val="0"/>
          <w:numId w:val="29"/>
        </w:numPr>
        <w:overflowPunct w:val="0"/>
        <w:ind w:left="426" w:firstLine="0"/>
        <w:textAlignment w:val="baseline"/>
        <w:rPr>
          <w:sz w:val="24"/>
          <w:szCs w:val="24"/>
        </w:rPr>
      </w:pPr>
      <w:r w:rsidRPr="00A56E4D">
        <w:rPr>
          <w:sz w:val="24"/>
          <w:szCs w:val="24"/>
        </w:rPr>
        <w:t>Формы залегания горных пород (магматических, осадочных). Условия залегания осадочных пород: ненарушенное, нарушенное (моноклинали, складки, тектонические разломы).</w:t>
      </w:r>
    </w:p>
    <w:p w:rsidR="00A56E4D" w:rsidRPr="00A56E4D" w:rsidRDefault="00A56E4D" w:rsidP="00A56E4D">
      <w:pPr>
        <w:rPr>
          <w:sz w:val="24"/>
          <w:szCs w:val="24"/>
        </w:rPr>
      </w:pPr>
    </w:p>
    <w:p w:rsidR="00A56E4D" w:rsidRPr="00A56E4D" w:rsidRDefault="00A56E4D" w:rsidP="00A56E4D">
      <w:pPr>
        <w:rPr>
          <w:b/>
          <w:sz w:val="24"/>
          <w:szCs w:val="24"/>
        </w:rPr>
      </w:pPr>
      <w:r w:rsidRPr="00A56E4D">
        <w:rPr>
          <w:b/>
          <w:sz w:val="24"/>
          <w:szCs w:val="24"/>
        </w:rPr>
        <w:t>Раздел 5  Основы гидрогеологии.</w:t>
      </w:r>
    </w:p>
    <w:p w:rsidR="00A56E4D" w:rsidRPr="00A56E4D" w:rsidRDefault="00A56E4D" w:rsidP="002C05CE">
      <w:pPr>
        <w:widowControl/>
        <w:numPr>
          <w:ilvl w:val="0"/>
          <w:numId w:val="26"/>
        </w:numPr>
        <w:overflowPunct w:val="0"/>
        <w:ind w:left="0" w:firstLine="426"/>
        <w:textAlignment w:val="baseline"/>
        <w:rPr>
          <w:sz w:val="24"/>
          <w:szCs w:val="24"/>
        </w:rPr>
      </w:pPr>
      <w:r w:rsidRPr="00A56E4D">
        <w:rPr>
          <w:sz w:val="24"/>
          <w:szCs w:val="24"/>
        </w:rPr>
        <w:t xml:space="preserve">Виды воды (свободная, связная) в грунтах, их влияние на свойства. </w:t>
      </w:r>
    </w:p>
    <w:p w:rsidR="00A56E4D" w:rsidRPr="00A56E4D" w:rsidRDefault="00A56E4D" w:rsidP="002C05CE">
      <w:pPr>
        <w:widowControl/>
        <w:numPr>
          <w:ilvl w:val="0"/>
          <w:numId w:val="26"/>
        </w:numPr>
        <w:overflowPunct w:val="0"/>
        <w:ind w:left="0" w:firstLine="426"/>
        <w:textAlignment w:val="baseline"/>
        <w:rPr>
          <w:sz w:val="24"/>
          <w:szCs w:val="24"/>
        </w:rPr>
      </w:pPr>
      <w:r w:rsidRPr="00A56E4D">
        <w:rPr>
          <w:sz w:val="24"/>
          <w:szCs w:val="24"/>
        </w:rPr>
        <w:t xml:space="preserve">Понятие о коллекторах подземных вод и </w:t>
      </w:r>
      <w:proofErr w:type="spellStart"/>
      <w:r w:rsidRPr="00A56E4D">
        <w:rPr>
          <w:sz w:val="24"/>
          <w:szCs w:val="24"/>
        </w:rPr>
        <w:t>водоупорах</w:t>
      </w:r>
      <w:proofErr w:type="spellEnd"/>
      <w:r w:rsidRPr="00A56E4D">
        <w:rPr>
          <w:sz w:val="24"/>
          <w:szCs w:val="24"/>
        </w:rPr>
        <w:t>.</w:t>
      </w:r>
    </w:p>
    <w:p w:rsidR="00A56E4D" w:rsidRPr="00A56E4D" w:rsidRDefault="00A56E4D" w:rsidP="002C05CE">
      <w:pPr>
        <w:widowControl/>
        <w:overflowPunct w:val="0"/>
        <w:ind w:firstLine="426"/>
        <w:textAlignment w:val="baseline"/>
        <w:rPr>
          <w:sz w:val="24"/>
          <w:szCs w:val="24"/>
        </w:rPr>
      </w:pPr>
      <w:r w:rsidRPr="00A56E4D">
        <w:rPr>
          <w:sz w:val="24"/>
          <w:szCs w:val="24"/>
        </w:rPr>
        <w:t>2. Классификация подземных вод по положению в разрезе, гидравлическим характеристикам и химическому составу.</w:t>
      </w:r>
    </w:p>
    <w:p w:rsidR="00A56E4D" w:rsidRPr="00A56E4D" w:rsidRDefault="00A56E4D" w:rsidP="002C05CE">
      <w:pPr>
        <w:widowControl/>
        <w:overflowPunct w:val="0"/>
        <w:ind w:firstLine="426"/>
        <w:textAlignment w:val="baseline"/>
        <w:rPr>
          <w:sz w:val="24"/>
          <w:szCs w:val="24"/>
        </w:rPr>
      </w:pPr>
      <w:r w:rsidRPr="00A56E4D">
        <w:rPr>
          <w:sz w:val="24"/>
          <w:szCs w:val="24"/>
        </w:rPr>
        <w:t xml:space="preserve">3. Грунтовые воды: условия залегания, бассейны, потоки и их параметры; режим грунтовых вод ненарушенный, нарушенный. Карта </w:t>
      </w:r>
      <w:proofErr w:type="spellStart"/>
      <w:r w:rsidRPr="00A56E4D">
        <w:rPr>
          <w:sz w:val="24"/>
          <w:szCs w:val="24"/>
        </w:rPr>
        <w:t>гидроизогипс</w:t>
      </w:r>
      <w:proofErr w:type="spellEnd"/>
      <w:r w:rsidRPr="00A56E4D">
        <w:rPr>
          <w:sz w:val="24"/>
          <w:szCs w:val="24"/>
        </w:rPr>
        <w:t>.</w:t>
      </w:r>
    </w:p>
    <w:p w:rsidR="00A56E4D" w:rsidRPr="00A56E4D" w:rsidRDefault="00A56E4D" w:rsidP="002C05CE">
      <w:pPr>
        <w:widowControl/>
        <w:overflowPunct w:val="0"/>
        <w:ind w:firstLine="426"/>
        <w:textAlignment w:val="baseline"/>
        <w:rPr>
          <w:sz w:val="24"/>
          <w:szCs w:val="24"/>
        </w:rPr>
      </w:pPr>
      <w:r w:rsidRPr="00A56E4D">
        <w:rPr>
          <w:sz w:val="24"/>
          <w:szCs w:val="24"/>
        </w:rPr>
        <w:t>4. Воды зоны аэрации: капиллярные, верховодка; практическое значение.</w:t>
      </w:r>
    </w:p>
    <w:p w:rsidR="00A56E4D" w:rsidRPr="00A56E4D" w:rsidRDefault="00A56E4D" w:rsidP="002C05CE">
      <w:pPr>
        <w:widowControl/>
        <w:overflowPunct w:val="0"/>
        <w:ind w:firstLine="426"/>
        <w:textAlignment w:val="baseline"/>
        <w:rPr>
          <w:sz w:val="24"/>
          <w:szCs w:val="24"/>
        </w:rPr>
      </w:pPr>
      <w:r w:rsidRPr="00A56E4D">
        <w:rPr>
          <w:sz w:val="24"/>
          <w:szCs w:val="24"/>
        </w:rPr>
        <w:t>5. Напорные воды: артезианские бассейны, условия их залегания. Практическое значение напорных вод. Условия прорыва напорных вод в строительные и горные выработки.</w:t>
      </w:r>
    </w:p>
    <w:p w:rsidR="00A56E4D" w:rsidRPr="00A56E4D" w:rsidRDefault="00A56E4D" w:rsidP="002C05CE">
      <w:pPr>
        <w:widowControl/>
        <w:overflowPunct w:val="0"/>
        <w:ind w:firstLine="426"/>
        <w:textAlignment w:val="baseline"/>
        <w:rPr>
          <w:sz w:val="24"/>
          <w:szCs w:val="24"/>
        </w:rPr>
      </w:pPr>
      <w:r w:rsidRPr="00A56E4D">
        <w:rPr>
          <w:sz w:val="24"/>
          <w:szCs w:val="24"/>
        </w:rPr>
        <w:t>6. Законы движения подземных вод. Понятие о фильтрации и инфильтрации. Основной закон фильтрации - закон Дарси. Коэффициент фильтрации, методы определения, оценка водопроницаемости горных пород (грунтов).</w:t>
      </w:r>
    </w:p>
    <w:p w:rsidR="00A56E4D" w:rsidRPr="00A56E4D" w:rsidRDefault="00A56E4D" w:rsidP="002C05CE">
      <w:pPr>
        <w:widowControl/>
        <w:overflowPunct w:val="0"/>
        <w:ind w:firstLine="426"/>
        <w:textAlignment w:val="baseline"/>
        <w:rPr>
          <w:sz w:val="24"/>
          <w:szCs w:val="24"/>
        </w:rPr>
      </w:pPr>
      <w:r w:rsidRPr="00A56E4D">
        <w:rPr>
          <w:sz w:val="24"/>
          <w:szCs w:val="24"/>
        </w:rPr>
        <w:t>7. Основные типы водозаборов и строительных выработок: совершенные, несовершенные, вертикальные, горизонтальные, открытые, закрытые.</w:t>
      </w:r>
    </w:p>
    <w:p w:rsidR="00A56E4D" w:rsidRPr="00A56E4D" w:rsidRDefault="00A56E4D" w:rsidP="002C05CE">
      <w:pPr>
        <w:widowControl/>
        <w:overflowPunct w:val="0"/>
        <w:ind w:firstLine="426"/>
        <w:textAlignment w:val="baseline"/>
        <w:rPr>
          <w:sz w:val="24"/>
          <w:szCs w:val="24"/>
        </w:rPr>
      </w:pPr>
      <w:r w:rsidRPr="00A56E4D">
        <w:rPr>
          <w:sz w:val="24"/>
          <w:szCs w:val="24"/>
        </w:rPr>
        <w:t>8. Определение притока воды к водозаборам и строительным выработкам. Понятие о депрессионной воронке. Основные формулы для расчета притоков воды.</w:t>
      </w:r>
    </w:p>
    <w:p w:rsidR="00A56E4D" w:rsidRPr="00A56E4D" w:rsidRDefault="00A56E4D" w:rsidP="002C05CE">
      <w:pPr>
        <w:widowControl/>
        <w:overflowPunct w:val="0"/>
        <w:ind w:firstLine="426"/>
        <w:textAlignment w:val="baseline"/>
        <w:rPr>
          <w:sz w:val="24"/>
          <w:szCs w:val="24"/>
        </w:rPr>
      </w:pPr>
      <w:r w:rsidRPr="00A56E4D">
        <w:rPr>
          <w:sz w:val="24"/>
          <w:szCs w:val="24"/>
        </w:rPr>
        <w:t>9. Химический состав воды, оценка минерализации. Агрессивные свойства воды к строительным конструкциям.</w:t>
      </w:r>
    </w:p>
    <w:p w:rsidR="00A56E4D" w:rsidRPr="00A56E4D" w:rsidRDefault="00A56E4D" w:rsidP="002C05CE">
      <w:pPr>
        <w:widowControl/>
        <w:overflowPunct w:val="0"/>
        <w:ind w:firstLine="426"/>
        <w:textAlignment w:val="baseline"/>
        <w:rPr>
          <w:sz w:val="24"/>
          <w:szCs w:val="24"/>
        </w:rPr>
      </w:pPr>
      <w:r w:rsidRPr="00A56E4D">
        <w:rPr>
          <w:sz w:val="24"/>
          <w:szCs w:val="24"/>
        </w:rPr>
        <w:t>10. Понятие о гидрогеологических условиях, причины их изменения при строительстве и эксплуатации территорий. Прорыв напорных вод, проседание дневной поверхности в пределах депрессионной воронки.</w:t>
      </w:r>
    </w:p>
    <w:p w:rsidR="00A56E4D" w:rsidRPr="00A56E4D" w:rsidRDefault="00A56E4D" w:rsidP="00A56E4D">
      <w:pPr>
        <w:rPr>
          <w:b/>
          <w:sz w:val="24"/>
          <w:szCs w:val="24"/>
        </w:rPr>
      </w:pPr>
    </w:p>
    <w:p w:rsidR="00A56E4D" w:rsidRPr="00A56E4D" w:rsidRDefault="00A56E4D" w:rsidP="00A56E4D">
      <w:pPr>
        <w:rPr>
          <w:b/>
          <w:sz w:val="24"/>
          <w:szCs w:val="24"/>
        </w:rPr>
      </w:pPr>
      <w:r w:rsidRPr="00A56E4D">
        <w:rPr>
          <w:b/>
          <w:sz w:val="24"/>
          <w:szCs w:val="24"/>
        </w:rPr>
        <w:t>Раздел 6. Основы инженерной геологии.</w:t>
      </w:r>
    </w:p>
    <w:p w:rsidR="00A56E4D" w:rsidRPr="00A56E4D" w:rsidRDefault="00A56E4D" w:rsidP="00A56E4D">
      <w:pPr>
        <w:widowControl/>
        <w:overflowPunct w:val="0"/>
        <w:textAlignment w:val="baseline"/>
        <w:rPr>
          <w:sz w:val="24"/>
          <w:szCs w:val="24"/>
        </w:rPr>
      </w:pPr>
      <w:r w:rsidRPr="00A56E4D">
        <w:rPr>
          <w:sz w:val="24"/>
          <w:szCs w:val="24"/>
        </w:rPr>
        <w:t>1. Классификация геологических и инженерно-геологических процессов и явлений.</w:t>
      </w:r>
    </w:p>
    <w:p w:rsidR="00A56E4D" w:rsidRPr="00A56E4D" w:rsidRDefault="00A56E4D" w:rsidP="00A56E4D">
      <w:pPr>
        <w:widowControl/>
        <w:overflowPunct w:val="0"/>
        <w:textAlignment w:val="baseline"/>
        <w:rPr>
          <w:sz w:val="24"/>
          <w:szCs w:val="24"/>
        </w:rPr>
      </w:pPr>
      <w:r w:rsidRPr="00A56E4D">
        <w:rPr>
          <w:sz w:val="24"/>
          <w:szCs w:val="24"/>
        </w:rPr>
        <w:t>2. Карст: определение, условия развития, виды карста по составу пород, открытый и закрытый карст; техногенные причины его развития, значение для строительства, способы защиты.</w:t>
      </w:r>
    </w:p>
    <w:p w:rsidR="00A56E4D" w:rsidRPr="00A56E4D" w:rsidRDefault="00A56E4D" w:rsidP="00A56E4D">
      <w:pPr>
        <w:widowControl/>
        <w:overflowPunct w:val="0"/>
        <w:textAlignment w:val="baseline"/>
        <w:rPr>
          <w:sz w:val="24"/>
          <w:szCs w:val="24"/>
        </w:rPr>
      </w:pPr>
      <w:r w:rsidRPr="00A56E4D">
        <w:rPr>
          <w:sz w:val="24"/>
          <w:szCs w:val="24"/>
        </w:rPr>
        <w:t>3. Суффозия: определение,  условия развития и проявления суффозии в природных условиях и на застроенных территориях, последствия, способы защиты. Карстово-суффозионные процессы. Способы оценки суффозионных процессов.</w:t>
      </w:r>
    </w:p>
    <w:p w:rsidR="00A56E4D" w:rsidRPr="00A56E4D" w:rsidRDefault="00A56E4D" w:rsidP="00A56E4D">
      <w:pPr>
        <w:widowControl/>
        <w:overflowPunct w:val="0"/>
        <w:textAlignment w:val="baseline"/>
        <w:rPr>
          <w:sz w:val="24"/>
          <w:szCs w:val="24"/>
        </w:rPr>
      </w:pPr>
      <w:r w:rsidRPr="00A56E4D">
        <w:rPr>
          <w:sz w:val="24"/>
          <w:szCs w:val="24"/>
        </w:rPr>
        <w:lastRenderedPageBreak/>
        <w:t>4. Плывуны: истинные, ложные. Характерные признаки истинные (коллоидных) плывунов, распространение, значение для строительства. Способы защиты. Условие возникновения ложного (фильтрационного</w:t>
      </w:r>
      <w:proofErr w:type="gramStart"/>
      <w:r w:rsidRPr="00A56E4D">
        <w:rPr>
          <w:sz w:val="24"/>
          <w:szCs w:val="24"/>
        </w:rPr>
        <w:t>0</w:t>
      </w:r>
      <w:proofErr w:type="gramEnd"/>
      <w:r w:rsidRPr="00A56E4D">
        <w:rPr>
          <w:sz w:val="24"/>
          <w:szCs w:val="24"/>
        </w:rPr>
        <w:t xml:space="preserve"> плывуна.</w:t>
      </w:r>
    </w:p>
    <w:p w:rsidR="00A56E4D" w:rsidRPr="00A56E4D" w:rsidRDefault="00A56E4D" w:rsidP="00A56E4D">
      <w:pPr>
        <w:widowControl/>
        <w:overflowPunct w:val="0"/>
        <w:textAlignment w:val="baseline"/>
        <w:rPr>
          <w:sz w:val="24"/>
          <w:szCs w:val="24"/>
        </w:rPr>
      </w:pPr>
      <w:r w:rsidRPr="00A56E4D">
        <w:rPr>
          <w:sz w:val="24"/>
          <w:szCs w:val="24"/>
        </w:rPr>
        <w:t xml:space="preserve">5. </w:t>
      </w:r>
      <w:proofErr w:type="spellStart"/>
      <w:r w:rsidRPr="00A56E4D">
        <w:rPr>
          <w:sz w:val="24"/>
          <w:szCs w:val="24"/>
        </w:rPr>
        <w:t>Тиксотропия</w:t>
      </w:r>
      <w:proofErr w:type="spellEnd"/>
      <w:r w:rsidRPr="00A56E4D">
        <w:rPr>
          <w:sz w:val="24"/>
          <w:szCs w:val="24"/>
        </w:rPr>
        <w:t>: определение, условия возникновения, механизм процесса, проявление его в практике строительства.</w:t>
      </w:r>
    </w:p>
    <w:p w:rsidR="00A56E4D" w:rsidRPr="00A56E4D" w:rsidRDefault="00A56E4D" w:rsidP="00A56E4D">
      <w:pPr>
        <w:widowControl/>
        <w:overflowPunct w:val="0"/>
        <w:textAlignment w:val="baseline"/>
        <w:rPr>
          <w:sz w:val="24"/>
          <w:szCs w:val="24"/>
        </w:rPr>
      </w:pPr>
      <w:r w:rsidRPr="00A56E4D">
        <w:rPr>
          <w:sz w:val="24"/>
          <w:szCs w:val="24"/>
        </w:rPr>
        <w:t xml:space="preserve">6. Сравнительная оценка суффозионных, </w:t>
      </w:r>
      <w:proofErr w:type="spellStart"/>
      <w:r w:rsidRPr="00A56E4D">
        <w:rPr>
          <w:sz w:val="24"/>
          <w:szCs w:val="24"/>
        </w:rPr>
        <w:t>тиксотропных</w:t>
      </w:r>
      <w:proofErr w:type="spellEnd"/>
      <w:r w:rsidRPr="00A56E4D">
        <w:rPr>
          <w:sz w:val="24"/>
          <w:szCs w:val="24"/>
        </w:rPr>
        <w:t xml:space="preserve"> процессов и плывунов по условиям развития, времени и масштабу.</w:t>
      </w:r>
    </w:p>
    <w:p w:rsidR="00A56E4D" w:rsidRPr="00A56E4D" w:rsidRDefault="00A56E4D" w:rsidP="00A56E4D">
      <w:pPr>
        <w:widowControl/>
        <w:overflowPunct w:val="0"/>
        <w:textAlignment w:val="baseline"/>
        <w:rPr>
          <w:sz w:val="24"/>
          <w:szCs w:val="24"/>
        </w:rPr>
      </w:pPr>
      <w:r w:rsidRPr="00A56E4D">
        <w:rPr>
          <w:sz w:val="24"/>
          <w:szCs w:val="24"/>
        </w:rPr>
        <w:t>7. Объемные деформации в массиве грунта: просадки, набухание,  усадка, причины их возникновения. Просадка в лёссовых грунтах, особенности лёссовых грунтов, количественная оценка просадки, последствия, способы защиты.</w:t>
      </w:r>
    </w:p>
    <w:p w:rsidR="00A56E4D" w:rsidRPr="00A56E4D" w:rsidRDefault="00A56E4D" w:rsidP="00A56E4D">
      <w:pPr>
        <w:widowControl/>
        <w:overflowPunct w:val="0"/>
        <w:textAlignment w:val="baseline"/>
        <w:rPr>
          <w:sz w:val="24"/>
          <w:szCs w:val="24"/>
        </w:rPr>
      </w:pPr>
      <w:r w:rsidRPr="00A56E4D">
        <w:rPr>
          <w:sz w:val="24"/>
          <w:szCs w:val="24"/>
        </w:rPr>
        <w:t>8. Гравитационные (склоновые) процессы: обвалы, осыпи, оползни. Условия развития, способы защиты. Оценка устойчивости оползневых склонов.</w:t>
      </w:r>
    </w:p>
    <w:p w:rsidR="00A56E4D" w:rsidRPr="00A56E4D" w:rsidRDefault="00A56E4D" w:rsidP="00A56E4D">
      <w:pPr>
        <w:widowControl/>
        <w:overflowPunct w:val="0"/>
        <w:textAlignment w:val="baseline"/>
        <w:rPr>
          <w:sz w:val="24"/>
          <w:szCs w:val="24"/>
        </w:rPr>
      </w:pPr>
      <w:r w:rsidRPr="00A56E4D">
        <w:rPr>
          <w:sz w:val="24"/>
          <w:szCs w:val="24"/>
        </w:rPr>
        <w:t xml:space="preserve">9. Геокриологические (мерзлотные) процессы. Мерзлые грунты, особенности их состава и свойств. Распространение вечной мерзлоты. Морозное пучение, просадки при оттаивании. Наледи. </w:t>
      </w:r>
      <w:proofErr w:type="spellStart"/>
      <w:r w:rsidRPr="00A56E4D">
        <w:rPr>
          <w:sz w:val="24"/>
          <w:szCs w:val="24"/>
        </w:rPr>
        <w:t>Термокарст</w:t>
      </w:r>
      <w:proofErr w:type="spellEnd"/>
      <w:r w:rsidRPr="00A56E4D">
        <w:rPr>
          <w:sz w:val="24"/>
          <w:szCs w:val="24"/>
        </w:rPr>
        <w:t xml:space="preserve">, </w:t>
      </w:r>
      <w:proofErr w:type="spellStart"/>
      <w:r w:rsidRPr="00A56E4D">
        <w:rPr>
          <w:sz w:val="24"/>
          <w:szCs w:val="24"/>
        </w:rPr>
        <w:t>солифлюкция</w:t>
      </w:r>
      <w:proofErr w:type="spellEnd"/>
      <w:r w:rsidRPr="00A56E4D">
        <w:rPr>
          <w:sz w:val="24"/>
          <w:szCs w:val="24"/>
        </w:rPr>
        <w:t xml:space="preserve">, </w:t>
      </w:r>
      <w:proofErr w:type="spellStart"/>
      <w:r w:rsidRPr="00A56E4D">
        <w:rPr>
          <w:sz w:val="24"/>
          <w:szCs w:val="24"/>
        </w:rPr>
        <w:t>курумы</w:t>
      </w:r>
      <w:proofErr w:type="spellEnd"/>
      <w:r w:rsidRPr="00A56E4D">
        <w:rPr>
          <w:sz w:val="24"/>
          <w:szCs w:val="24"/>
        </w:rPr>
        <w:t>, бугры пучения.</w:t>
      </w:r>
    </w:p>
    <w:p w:rsidR="00A56E4D" w:rsidRPr="00A56E4D" w:rsidRDefault="00A56E4D" w:rsidP="00A56E4D">
      <w:pPr>
        <w:widowControl/>
        <w:overflowPunct w:val="0"/>
        <w:textAlignment w:val="baseline"/>
        <w:rPr>
          <w:sz w:val="24"/>
          <w:szCs w:val="24"/>
        </w:rPr>
      </w:pPr>
      <w:r w:rsidRPr="00A56E4D">
        <w:rPr>
          <w:sz w:val="24"/>
          <w:szCs w:val="24"/>
        </w:rPr>
        <w:t>10. Неотектонические движения земной коры. Землетрясения: причины возникновения, сейсмические волны, запись землетрясений, оценка их интенсивности (шкала М</w:t>
      </w:r>
      <w:r w:rsidRPr="00A56E4D">
        <w:rPr>
          <w:sz w:val="24"/>
          <w:szCs w:val="24"/>
          <w:lang w:val="en-US"/>
        </w:rPr>
        <w:t>S</w:t>
      </w:r>
      <w:r w:rsidRPr="00A56E4D">
        <w:rPr>
          <w:sz w:val="24"/>
          <w:szCs w:val="24"/>
        </w:rPr>
        <w:t>К-64, шкала Рихтера), сейсмическое районирование.</w:t>
      </w:r>
    </w:p>
    <w:p w:rsidR="00A56E4D" w:rsidRPr="00A56E4D" w:rsidRDefault="00A56E4D" w:rsidP="00A56E4D">
      <w:pPr>
        <w:rPr>
          <w:sz w:val="24"/>
          <w:szCs w:val="24"/>
        </w:rPr>
      </w:pPr>
    </w:p>
    <w:p w:rsidR="00A56E4D" w:rsidRPr="00A56E4D" w:rsidRDefault="00A56E4D" w:rsidP="00A56E4D">
      <w:pPr>
        <w:rPr>
          <w:b/>
          <w:sz w:val="24"/>
          <w:szCs w:val="24"/>
        </w:rPr>
      </w:pPr>
      <w:r w:rsidRPr="00A56E4D">
        <w:rPr>
          <w:b/>
          <w:sz w:val="24"/>
          <w:szCs w:val="24"/>
        </w:rPr>
        <w:t>Раздел 7.  Инженерно-геологические изыскания.</w:t>
      </w:r>
    </w:p>
    <w:p w:rsidR="00A56E4D" w:rsidRPr="00A56E4D" w:rsidRDefault="00A56E4D" w:rsidP="002C05CE">
      <w:pPr>
        <w:widowControl/>
        <w:numPr>
          <w:ilvl w:val="0"/>
          <w:numId w:val="27"/>
        </w:numPr>
        <w:overflowPunct w:val="0"/>
        <w:ind w:left="0" w:firstLine="426"/>
        <w:textAlignment w:val="baseline"/>
        <w:rPr>
          <w:sz w:val="24"/>
          <w:szCs w:val="24"/>
        </w:rPr>
      </w:pPr>
      <w:r w:rsidRPr="00A56E4D">
        <w:rPr>
          <w:sz w:val="24"/>
          <w:szCs w:val="24"/>
        </w:rPr>
        <w:t>Понятие об инженерных изысканиях для строительства, цели, задачи.</w:t>
      </w:r>
    </w:p>
    <w:p w:rsidR="00A56E4D" w:rsidRPr="00A56E4D" w:rsidRDefault="00A56E4D" w:rsidP="002C05CE">
      <w:pPr>
        <w:widowControl/>
        <w:numPr>
          <w:ilvl w:val="0"/>
          <w:numId w:val="27"/>
        </w:numPr>
        <w:overflowPunct w:val="0"/>
        <w:ind w:left="0" w:firstLine="426"/>
        <w:textAlignment w:val="baseline"/>
        <w:rPr>
          <w:sz w:val="24"/>
          <w:szCs w:val="24"/>
        </w:rPr>
      </w:pPr>
      <w:r w:rsidRPr="00A56E4D">
        <w:rPr>
          <w:sz w:val="24"/>
          <w:szCs w:val="24"/>
        </w:rPr>
        <w:t>Инженерно-геологические условия (ИГУ) на территории строительства, оценка категории сложности ИГУ.</w:t>
      </w:r>
    </w:p>
    <w:p w:rsidR="00A56E4D" w:rsidRPr="00A56E4D" w:rsidRDefault="00A56E4D" w:rsidP="002C05CE">
      <w:pPr>
        <w:widowControl/>
        <w:numPr>
          <w:ilvl w:val="0"/>
          <w:numId w:val="27"/>
        </w:numPr>
        <w:overflowPunct w:val="0"/>
        <w:ind w:left="0" w:firstLine="426"/>
        <w:textAlignment w:val="baseline"/>
        <w:rPr>
          <w:sz w:val="24"/>
          <w:szCs w:val="24"/>
        </w:rPr>
      </w:pPr>
      <w:r w:rsidRPr="00A56E4D">
        <w:rPr>
          <w:sz w:val="24"/>
          <w:szCs w:val="24"/>
        </w:rPr>
        <w:t>Основные этапы проектирования и стадии изысканий. Состав работ при проведении изысканий. Основные принципы разработки программы инженерных изысканий.</w:t>
      </w:r>
    </w:p>
    <w:p w:rsidR="00A56E4D" w:rsidRPr="00A56E4D" w:rsidRDefault="00A56E4D" w:rsidP="002C05CE">
      <w:pPr>
        <w:widowControl/>
        <w:numPr>
          <w:ilvl w:val="0"/>
          <w:numId w:val="27"/>
        </w:numPr>
        <w:overflowPunct w:val="0"/>
        <w:ind w:left="0" w:firstLine="426"/>
        <w:textAlignment w:val="baseline"/>
        <w:rPr>
          <w:sz w:val="24"/>
          <w:szCs w:val="24"/>
        </w:rPr>
      </w:pPr>
      <w:r w:rsidRPr="00A56E4D">
        <w:rPr>
          <w:sz w:val="24"/>
          <w:szCs w:val="24"/>
        </w:rPr>
        <w:t>Размещение, количество и глубина разведочных выработок (шурфы, скважины) для различных видов зданий/сооружений и различных типов фундаментов.</w:t>
      </w:r>
    </w:p>
    <w:p w:rsidR="00A56E4D" w:rsidRPr="00A56E4D" w:rsidRDefault="00A56E4D" w:rsidP="002C05CE">
      <w:pPr>
        <w:widowControl/>
        <w:numPr>
          <w:ilvl w:val="0"/>
          <w:numId w:val="27"/>
        </w:numPr>
        <w:overflowPunct w:val="0"/>
        <w:ind w:left="0" w:firstLine="426"/>
        <w:textAlignment w:val="baseline"/>
        <w:rPr>
          <w:sz w:val="24"/>
          <w:szCs w:val="24"/>
        </w:rPr>
      </w:pPr>
      <w:r w:rsidRPr="00A56E4D">
        <w:rPr>
          <w:sz w:val="24"/>
          <w:szCs w:val="24"/>
        </w:rPr>
        <w:t xml:space="preserve">Принципы защиты территорий от </w:t>
      </w:r>
      <w:proofErr w:type="spellStart"/>
      <w:r w:rsidRPr="00A56E4D">
        <w:rPr>
          <w:sz w:val="24"/>
          <w:szCs w:val="24"/>
        </w:rPr>
        <w:t>неблагопрятного</w:t>
      </w:r>
      <w:proofErr w:type="spellEnd"/>
      <w:r w:rsidRPr="00A56E4D">
        <w:rPr>
          <w:sz w:val="24"/>
          <w:szCs w:val="24"/>
        </w:rPr>
        <w:t xml:space="preserve"> воздействия геодинамических процессов. Изменение инженерно-геологических и гидрогеологических условий в процессе строительства и эксплуатации территорий.</w:t>
      </w:r>
    </w:p>
    <w:p w:rsidR="00A56E4D" w:rsidRPr="003A1AC6" w:rsidRDefault="00A56E4D" w:rsidP="00A56E4D"/>
    <w:p w:rsidR="002C05CE" w:rsidRPr="0099418D" w:rsidRDefault="002C05CE" w:rsidP="002C05CE">
      <w:pPr>
        <w:jc w:val="both"/>
        <w:rPr>
          <w:b/>
          <w:sz w:val="24"/>
          <w:szCs w:val="24"/>
        </w:rPr>
      </w:pPr>
      <w:r w:rsidRPr="0099418D">
        <w:rPr>
          <w:b/>
          <w:sz w:val="24"/>
          <w:szCs w:val="24"/>
        </w:rPr>
        <w:t>Показатели и критерии оценивания экзамена:</w:t>
      </w:r>
    </w:p>
    <w:p w:rsidR="002C05CE" w:rsidRPr="0099418D" w:rsidRDefault="002C05CE" w:rsidP="002C05CE">
      <w:pPr>
        <w:jc w:val="both"/>
        <w:rPr>
          <w:sz w:val="24"/>
          <w:szCs w:val="24"/>
        </w:rPr>
      </w:pPr>
      <w:r w:rsidRPr="0099418D">
        <w:rPr>
          <w:sz w:val="24"/>
          <w:szCs w:val="24"/>
        </w:rPr>
        <w:t xml:space="preserve">– на оценку </w:t>
      </w:r>
      <w:r w:rsidRPr="0099418D">
        <w:rPr>
          <w:b/>
          <w:sz w:val="24"/>
          <w:szCs w:val="24"/>
        </w:rPr>
        <w:t>«отлично»</w:t>
      </w:r>
      <w:r w:rsidRPr="0099418D">
        <w:rPr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99418D">
        <w:rPr>
          <w:sz w:val="24"/>
          <w:szCs w:val="24"/>
        </w:rPr>
        <w:t>сформированности</w:t>
      </w:r>
      <w:proofErr w:type="spellEnd"/>
      <w:r w:rsidRPr="0099418D">
        <w:rPr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C05CE" w:rsidRPr="0099418D" w:rsidRDefault="002C05CE" w:rsidP="002C05CE">
      <w:pPr>
        <w:jc w:val="both"/>
        <w:rPr>
          <w:sz w:val="24"/>
          <w:szCs w:val="24"/>
        </w:rPr>
      </w:pPr>
      <w:r w:rsidRPr="0099418D">
        <w:rPr>
          <w:sz w:val="24"/>
          <w:szCs w:val="24"/>
        </w:rPr>
        <w:t xml:space="preserve">– на оценку </w:t>
      </w:r>
      <w:r w:rsidRPr="0099418D">
        <w:rPr>
          <w:b/>
          <w:sz w:val="24"/>
          <w:szCs w:val="24"/>
        </w:rPr>
        <w:t>«хорошо»</w:t>
      </w:r>
      <w:r w:rsidRPr="0099418D">
        <w:rPr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99418D">
        <w:rPr>
          <w:sz w:val="24"/>
          <w:szCs w:val="24"/>
        </w:rPr>
        <w:t>сформированности</w:t>
      </w:r>
      <w:proofErr w:type="spellEnd"/>
      <w:r w:rsidRPr="0099418D">
        <w:rPr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C05CE" w:rsidRPr="0099418D" w:rsidRDefault="002C05CE" w:rsidP="002C05CE">
      <w:pPr>
        <w:jc w:val="both"/>
        <w:rPr>
          <w:sz w:val="24"/>
          <w:szCs w:val="24"/>
        </w:rPr>
      </w:pPr>
      <w:r w:rsidRPr="0099418D">
        <w:rPr>
          <w:sz w:val="24"/>
          <w:szCs w:val="24"/>
        </w:rPr>
        <w:t xml:space="preserve">– на оценку </w:t>
      </w:r>
      <w:r w:rsidRPr="0099418D">
        <w:rPr>
          <w:b/>
          <w:sz w:val="24"/>
          <w:szCs w:val="24"/>
        </w:rPr>
        <w:t>«удовлетворительно»</w:t>
      </w:r>
      <w:r w:rsidRPr="0099418D">
        <w:rPr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99418D">
        <w:rPr>
          <w:sz w:val="24"/>
          <w:szCs w:val="24"/>
        </w:rPr>
        <w:t>сформированности</w:t>
      </w:r>
      <w:proofErr w:type="spellEnd"/>
      <w:r w:rsidRPr="0099418D">
        <w:rPr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2C05CE" w:rsidRPr="0099418D" w:rsidRDefault="002C05CE" w:rsidP="002C05CE">
      <w:pPr>
        <w:jc w:val="both"/>
        <w:rPr>
          <w:sz w:val="24"/>
          <w:szCs w:val="24"/>
        </w:rPr>
      </w:pPr>
      <w:r w:rsidRPr="0099418D">
        <w:rPr>
          <w:sz w:val="24"/>
          <w:szCs w:val="24"/>
        </w:rPr>
        <w:t xml:space="preserve">– на оценку </w:t>
      </w:r>
      <w:r w:rsidRPr="0099418D">
        <w:rPr>
          <w:b/>
          <w:sz w:val="24"/>
          <w:szCs w:val="24"/>
        </w:rPr>
        <w:t>«неудовлетворительно»</w:t>
      </w:r>
      <w:r w:rsidRPr="0099418D">
        <w:rPr>
          <w:sz w:val="24"/>
          <w:szCs w:val="24"/>
        </w:rPr>
        <w:t xml:space="preserve"> (2 балла) – </w:t>
      </w:r>
      <w:proofErr w:type="gramStart"/>
      <w:r w:rsidRPr="0099418D">
        <w:rPr>
          <w:sz w:val="24"/>
          <w:szCs w:val="24"/>
        </w:rPr>
        <w:t>обучающийся</w:t>
      </w:r>
      <w:proofErr w:type="gramEnd"/>
      <w:r w:rsidRPr="0099418D">
        <w:rPr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2C05CE" w:rsidRPr="0099418D" w:rsidRDefault="002C05CE" w:rsidP="002C05CE">
      <w:pPr>
        <w:jc w:val="both"/>
        <w:rPr>
          <w:sz w:val="24"/>
          <w:szCs w:val="24"/>
        </w:rPr>
      </w:pPr>
      <w:r w:rsidRPr="0099418D">
        <w:rPr>
          <w:sz w:val="24"/>
          <w:szCs w:val="24"/>
        </w:rPr>
        <w:t xml:space="preserve">– на оценку </w:t>
      </w:r>
      <w:r w:rsidRPr="0099418D">
        <w:rPr>
          <w:b/>
          <w:sz w:val="24"/>
          <w:szCs w:val="24"/>
        </w:rPr>
        <w:t>«неудовлетворительно»</w:t>
      </w:r>
      <w:r w:rsidRPr="0099418D">
        <w:rPr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04B04" w:rsidRDefault="00104B04" w:rsidP="008405B2">
      <w:pPr>
        <w:pStyle w:val="12"/>
        <w:jc w:val="center"/>
        <w:rPr>
          <w:b/>
          <w:bCs/>
          <w:sz w:val="24"/>
          <w:szCs w:val="24"/>
        </w:rPr>
      </w:pPr>
    </w:p>
    <w:p w:rsidR="00104B04" w:rsidRPr="00C063C8" w:rsidRDefault="00104B04" w:rsidP="008405B2">
      <w:pPr>
        <w:pStyle w:val="12"/>
        <w:jc w:val="center"/>
        <w:rPr>
          <w:b/>
          <w:bCs/>
          <w:sz w:val="24"/>
          <w:szCs w:val="24"/>
        </w:rPr>
      </w:pPr>
    </w:p>
    <w:p w:rsidR="00ED2C1B" w:rsidRPr="00ED2C1B" w:rsidRDefault="00ED2C1B" w:rsidP="00ED2C1B">
      <w:pPr>
        <w:keepNext/>
        <w:autoSpaceDE/>
        <w:autoSpaceDN/>
        <w:adjustRightInd/>
        <w:spacing w:before="240" w:after="120"/>
        <w:ind w:left="567" w:firstLine="0"/>
        <w:jc w:val="both"/>
        <w:outlineLvl w:val="0"/>
        <w:rPr>
          <w:b/>
          <w:iCs/>
          <w:spacing w:val="-4"/>
          <w:sz w:val="24"/>
          <w:szCs w:val="24"/>
        </w:rPr>
      </w:pPr>
      <w:r w:rsidRPr="00ED2C1B">
        <w:rPr>
          <w:b/>
          <w:spacing w:val="-4"/>
          <w:sz w:val="24"/>
          <w:szCs w:val="24"/>
        </w:rPr>
        <w:lastRenderedPageBreak/>
        <w:t xml:space="preserve">8 </w:t>
      </w:r>
      <w:r w:rsidRPr="00ED2C1B">
        <w:rPr>
          <w:b/>
          <w:iCs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ED2C1B" w:rsidRPr="00ED2C1B" w:rsidRDefault="00ED2C1B" w:rsidP="00ED2C1B">
      <w:pPr>
        <w:widowControl/>
        <w:ind w:left="709" w:firstLine="0"/>
        <w:jc w:val="both"/>
        <w:rPr>
          <w:rFonts w:eastAsia="MS Mincho"/>
          <w:sz w:val="24"/>
          <w:szCs w:val="24"/>
        </w:rPr>
      </w:pPr>
      <w:r w:rsidRPr="00ED2C1B">
        <w:rPr>
          <w:b/>
          <w:bCs/>
          <w:sz w:val="24"/>
          <w:szCs w:val="24"/>
        </w:rPr>
        <w:t xml:space="preserve">Основная </w:t>
      </w:r>
      <w:r w:rsidRPr="00ED2C1B">
        <w:rPr>
          <w:rFonts w:eastAsia="MS Mincho"/>
          <w:b/>
          <w:sz w:val="24"/>
          <w:szCs w:val="24"/>
        </w:rPr>
        <w:t>литература:</w:t>
      </w:r>
      <w:r w:rsidRPr="00ED2C1B">
        <w:rPr>
          <w:rFonts w:eastAsia="MS Mincho"/>
          <w:sz w:val="24"/>
          <w:szCs w:val="24"/>
        </w:rPr>
        <w:t xml:space="preserve"> </w:t>
      </w:r>
    </w:p>
    <w:p w:rsidR="00ED2C1B" w:rsidRPr="00ED2C1B" w:rsidRDefault="00ED2C1B" w:rsidP="00ED2C1B">
      <w:pPr>
        <w:widowControl/>
        <w:numPr>
          <w:ilvl w:val="0"/>
          <w:numId w:val="30"/>
        </w:numPr>
        <w:tabs>
          <w:tab w:val="left" w:pos="709"/>
        </w:tabs>
        <w:autoSpaceDE/>
        <w:autoSpaceDN/>
        <w:adjustRightInd/>
        <w:ind w:left="0" w:firstLine="567"/>
        <w:jc w:val="both"/>
        <w:rPr>
          <w:rFonts w:eastAsia="MS Mincho"/>
          <w:color w:val="0000CC"/>
          <w:sz w:val="24"/>
          <w:szCs w:val="24"/>
          <w:u w:val="single"/>
          <w:lang w:val="x-none" w:eastAsia="ja-JP"/>
        </w:rPr>
      </w:pPr>
      <w:r w:rsidRPr="00ED2C1B">
        <w:rPr>
          <w:sz w:val="24"/>
          <w:szCs w:val="24"/>
          <w:lang w:val="x-none" w:eastAsia="x-none"/>
        </w:rPr>
        <w:t xml:space="preserve">Гальперин, А. М. Геология : учебник / А. М. Гальперин, В. С. Зайцев. — Москва : Горная книга, [б. г.]. — Часть IV : Инженерная геология — 2011. — 559 с. — ISBN 978-5-98672-158-3. — Текст : электронный // Лань : электронно-библиотечная система. — URL: </w:t>
      </w:r>
      <w:hyperlink r:id="rId14" w:history="1">
        <w:r w:rsidRPr="00ED2C1B">
          <w:rPr>
            <w:color w:val="000080"/>
            <w:sz w:val="24"/>
            <w:szCs w:val="24"/>
            <w:u w:val="single"/>
            <w:lang w:val="x-none" w:eastAsia="x-none"/>
          </w:rPr>
          <w:t>https://e.lanbook.com/book/1497</w:t>
        </w:r>
      </w:hyperlink>
      <w:r w:rsidRPr="00ED2C1B">
        <w:rPr>
          <w:sz w:val="24"/>
          <w:szCs w:val="24"/>
          <w:lang w:eastAsia="x-none"/>
        </w:rPr>
        <w:t xml:space="preserve"> </w:t>
      </w:r>
      <w:r w:rsidRPr="00ED2C1B">
        <w:rPr>
          <w:sz w:val="24"/>
          <w:szCs w:val="24"/>
          <w:lang w:val="x-none" w:eastAsia="x-none"/>
        </w:rPr>
        <w:t xml:space="preserve">(дата обращения: 06.04.2020). — Режим доступа: для </w:t>
      </w:r>
      <w:proofErr w:type="spellStart"/>
      <w:r w:rsidRPr="00ED2C1B">
        <w:rPr>
          <w:sz w:val="24"/>
          <w:szCs w:val="24"/>
          <w:lang w:val="x-none" w:eastAsia="x-none"/>
        </w:rPr>
        <w:t>авториз</w:t>
      </w:r>
      <w:proofErr w:type="spellEnd"/>
      <w:r w:rsidRPr="00ED2C1B">
        <w:rPr>
          <w:sz w:val="24"/>
          <w:szCs w:val="24"/>
          <w:lang w:val="x-none" w:eastAsia="x-none"/>
        </w:rPr>
        <w:t>. пользователей.</w:t>
      </w:r>
      <w:r w:rsidRPr="00ED2C1B">
        <w:rPr>
          <w:rFonts w:eastAsia="MS Mincho"/>
          <w:sz w:val="24"/>
          <w:szCs w:val="24"/>
          <w:lang w:val="x-none" w:eastAsia="ja-JP"/>
        </w:rPr>
        <w:t xml:space="preserve"> Общая геология: Учебник для вузов. В 2 т./ Под ред. </w:t>
      </w:r>
      <w:proofErr w:type="spellStart"/>
      <w:r w:rsidRPr="00ED2C1B">
        <w:rPr>
          <w:rFonts w:eastAsia="MS Mincho"/>
          <w:sz w:val="24"/>
          <w:szCs w:val="24"/>
          <w:lang w:val="x-none" w:eastAsia="ja-JP"/>
        </w:rPr>
        <w:t>А.К.Соколовского</w:t>
      </w:r>
      <w:proofErr w:type="spellEnd"/>
      <w:r w:rsidRPr="00ED2C1B">
        <w:rPr>
          <w:rFonts w:eastAsia="MS Mincho"/>
          <w:sz w:val="24"/>
          <w:szCs w:val="24"/>
          <w:lang w:val="x-none" w:eastAsia="ja-JP"/>
        </w:rPr>
        <w:t>.- М.,</w:t>
      </w:r>
      <w:r w:rsidRPr="00ED2C1B">
        <w:rPr>
          <w:rFonts w:eastAsia="MS Mincho"/>
          <w:sz w:val="24"/>
          <w:szCs w:val="24"/>
          <w:lang w:eastAsia="ja-JP"/>
        </w:rPr>
        <w:t xml:space="preserve"> </w:t>
      </w:r>
      <w:r w:rsidRPr="00ED2C1B">
        <w:rPr>
          <w:rFonts w:eastAsia="MS Mincho"/>
          <w:sz w:val="24"/>
          <w:szCs w:val="24"/>
          <w:lang w:val="x-none" w:eastAsia="ja-JP"/>
        </w:rPr>
        <w:t>2011 г.: Т.1,Т.2</w:t>
      </w:r>
      <w:r w:rsidRPr="00ED2C1B">
        <w:rPr>
          <w:rFonts w:eastAsia="MS Mincho"/>
          <w:sz w:val="24"/>
          <w:szCs w:val="24"/>
          <w:lang w:eastAsia="ja-JP"/>
        </w:rPr>
        <w:t>.</w:t>
      </w:r>
    </w:p>
    <w:p w:rsidR="00ED2C1B" w:rsidRPr="00ED2C1B" w:rsidRDefault="00ED2C1B" w:rsidP="00ED2C1B">
      <w:pPr>
        <w:widowControl/>
        <w:numPr>
          <w:ilvl w:val="0"/>
          <w:numId w:val="30"/>
        </w:numPr>
        <w:tabs>
          <w:tab w:val="left" w:pos="709"/>
        </w:tabs>
        <w:autoSpaceDE/>
        <w:autoSpaceDN/>
        <w:adjustRightInd/>
        <w:ind w:left="0" w:firstLine="567"/>
        <w:jc w:val="both"/>
        <w:rPr>
          <w:rFonts w:eastAsia="MS Mincho"/>
          <w:color w:val="0000CC"/>
          <w:sz w:val="24"/>
          <w:szCs w:val="24"/>
          <w:u w:val="single"/>
          <w:lang w:val="x-none" w:eastAsia="ja-JP"/>
        </w:rPr>
      </w:pPr>
      <w:r w:rsidRPr="00ED2C1B">
        <w:rPr>
          <w:sz w:val="24"/>
          <w:szCs w:val="24"/>
          <w:lang w:val="x-none" w:eastAsia="x-none"/>
        </w:rPr>
        <w:t>Почвоведение и инженерная геология : учебное пособие / М. С. Захаров, Н. Г. Корвет, Т. Н. Николаева, В. К. Учаев. — 2-е изд., стер. — Санкт-Петербург : Лань, 201</w:t>
      </w:r>
      <w:r w:rsidRPr="00ED2C1B">
        <w:rPr>
          <w:sz w:val="24"/>
          <w:szCs w:val="24"/>
          <w:lang w:eastAsia="x-none"/>
        </w:rPr>
        <w:t>7</w:t>
      </w:r>
      <w:r w:rsidRPr="00ED2C1B">
        <w:rPr>
          <w:sz w:val="24"/>
          <w:szCs w:val="24"/>
          <w:lang w:val="x-none" w:eastAsia="x-none"/>
        </w:rPr>
        <w:t xml:space="preserve">. — 256 с. — ISBN 978-5-8114-2007-0. — Текст : электронный // Лань : электронно-библиотечная система. — URL: </w:t>
      </w:r>
      <w:hyperlink r:id="rId15" w:history="1">
        <w:r w:rsidRPr="00ED2C1B">
          <w:rPr>
            <w:color w:val="000080"/>
            <w:sz w:val="24"/>
            <w:szCs w:val="24"/>
            <w:u w:val="single"/>
            <w:lang w:val="x-none" w:eastAsia="x-none"/>
          </w:rPr>
          <w:t>https://e.lanbook.com/book/107911</w:t>
        </w:r>
      </w:hyperlink>
      <w:r w:rsidRPr="00ED2C1B">
        <w:rPr>
          <w:sz w:val="24"/>
          <w:szCs w:val="24"/>
          <w:lang w:eastAsia="x-none"/>
        </w:rPr>
        <w:t xml:space="preserve"> </w:t>
      </w:r>
    </w:p>
    <w:p w:rsidR="00ED2C1B" w:rsidRPr="00ED2C1B" w:rsidRDefault="00ED2C1B" w:rsidP="00ED2C1B">
      <w:pPr>
        <w:widowControl/>
        <w:numPr>
          <w:ilvl w:val="0"/>
          <w:numId w:val="30"/>
        </w:numPr>
        <w:tabs>
          <w:tab w:val="left" w:pos="709"/>
        </w:tabs>
        <w:autoSpaceDE/>
        <w:autoSpaceDN/>
        <w:adjustRightInd/>
        <w:ind w:left="0" w:firstLine="567"/>
        <w:jc w:val="both"/>
        <w:rPr>
          <w:rFonts w:eastAsia="MS Mincho"/>
          <w:color w:val="0000CC"/>
          <w:sz w:val="24"/>
          <w:szCs w:val="24"/>
          <w:u w:val="single"/>
          <w:lang w:val="x-none" w:eastAsia="ja-JP"/>
        </w:rPr>
      </w:pPr>
      <w:r w:rsidRPr="00ED2C1B">
        <w:rPr>
          <w:rFonts w:eastAsia="MS Mincho"/>
          <w:sz w:val="24"/>
          <w:szCs w:val="24"/>
          <w:lang w:val="x-none" w:eastAsia="ja-JP"/>
        </w:rPr>
        <w:t xml:space="preserve">Сальников, В. Н. Курс лекций по общей геологии : учебник : в 2 частях / В. Н. Сальников. — 2-е изд., </w:t>
      </w:r>
      <w:proofErr w:type="spellStart"/>
      <w:r w:rsidRPr="00ED2C1B">
        <w:rPr>
          <w:rFonts w:eastAsia="MS Mincho"/>
          <w:sz w:val="24"/>
          <w:szCs w:val="24"/>
          <w:lang w:val="x-none" w:eastAsia="ja-JP"/>
        </w:rPr>
        <w:t>испр</w:t>
      </w:r>
      <w:proofErr w:type="spellEnd"/>
      <w:r w:rsidRPr="00ED2C1B">
        <w:rPr>
          <w:rFonts w:eastAsia="MS Mincho"/>
          <w:sz w:val="24"/>
          <w:szCs w:val="24"/>
          <w:lang w:val="x-none" w:eastAsia="ja-JP"/>
        </w:rPr>
        <w:t>. и доп. — Томск : ТПУ, 2016 — Часть 1 — 2016. — 384 с. — ISBN 978-5-4387-0727-1. — Текст : электронный // Лань : электронно-библиотечная система. — URL</w:t>
      </w:r>
      <w:r w:rsidRPr="00ED2C1B">
        <w:rPr>
          <w:rFonts w:eastAsia="MS Mincho"/>
          <w:sz w:val="24"/>
          <w:szCs w:val="24"/>
          <w:shd w:val="clear" w:color="auto" w:fill="F2F2F2"/>
          <w:lang w:val="x-none" w:eastAsia="ja-JP"/>
        </w:rPr>
        <w:t xml:space="preserve">: </w:t>
      </w:r>
      <w:hyperlink r:id="rId16" w:history="1">
        <w:r w:rsidRPr="00ED2C1B">
          <w:rPr>
            <w:rFonts w:eastAsia="MS Mincho"/>
            <w:color w:val="000080"/>
            <w:sz w:val="24"/>
            <w:szCs w:val="24"/>
            <w:u w:val="single"/>
            <w:lang w:val="x-none" w:eastAsia="ja-JP"/>
          </w:rPr>
          <w:t>https://e.lanbook.com/book/107743</w:t>
        </w:r>
      </w:hyperlink>
      <w:r w:rsidRPr="00ED2C1B">
        <w:rPr>
          <w:rFonts w:eastAsia="MS Mincho"/>
          <w:sz w:val="24"/>
          <w:szCs w:val="24"/>
          <w:shd w:val="clear" w:color="auto" w:fill="F2F2F2"/>
          <w:lang w:eastAsia="ja-JP"/>
        </w:rPr>
        <w:t xml:space="preserve"> </w:t>
      </w:r>
    </w:p>
    <w:p w:rsidR="00ED2C1B" w:rsidRPr="00ED2C1B" w:rsidRDefault="00ED2C1B" w:rsidP="00ED2C1B">
      <w:pPr>
        <w:widowControl/>
        <w:numPr>
          <w:ilvl w:val="0"/>
          <w:numId w:val="30"/>
        </w:numPr>
        <w:tabs>
          <w:tab w:val="left" w:pos="709"/>
        </w:tabs>
        <w:autoSpaceDE/>
        <w:autoSpaceDN/>
        <w:adjustRightInd/>
        <w:ind w:left="0" w:firstLine="720"/>
        <w:jc w:val="both"/>
        <w:rPr>
          <w:rFonts w:eastAsia="MS Mincho"/>
          <w:color w:val="0000CC"/>
          <w:sz w:val="24"/>
          <w:szCs w:val="24"/>
          <w:u w:val="single"/>
          <w:lang w:val="x-none" w:eastAsia="ja-JP"/>
        </w:rPr>
      </w:pPr>
      <w:proofErr w:type="spellStart"/>
      <w:r w:rsidRPr="00ED2C1B">
        <w:rPr>
          <w:rFonts w:eastAsia="MS Mincho"/>
          <w:sz w:val="24"/>
          <w:szCs w:val="24"/>
          <w:lang w:val="x-none" w:eastAsia="ja-JP"/>
        </w:rPr>
        <w:t>Короновский</w:t>
      </w:r>
      <w:proofErr w:type="spellEnd"/>
      <w:r w:rsidRPr="00ED2C1B">
        <w:rPr>
          <w:rFonts w:eastAsia="MS Mincho"/>
          <w:sz w:val="24"/>
          <w:szCs w:val="24"/>
          <w:lang w:val="x-none" w:eastAsia="ja-JP"/>
        </w:rPr>
        <w:t xml:space="preserve"> Н.В. Общая геология.- </w:t>
      </w:r>
      <w:proofErr w:type="spellStart"/>
      <w:r w:rsidRPr="00ED2C1B">
        <w:rPr>
          <w:rFonts w:eastAsia="MS Mincho"/>
          <w:sz w:val="24"/>
          <w:szCs w:val="24"/>
          <w:lang w:val="x-none" w:eastAsia="ja-JP"/>
        </w:rPr>
        <w:t>Учебн</w:t>
      </w:r>
      <w:proofErr w:type="spellEnd"/>
      <w:r w:rsidRPr="00ED2C1B">
        <w:rPr>
          <w:rFonts w:eastAsia="MS Mincho"/>
          <w:sz w:val="24"/>
          <w:szCs w:val="24"/>
          <w:lang w:val="x-none" w:eastAsia="ja-JP"/>
        </w:rPr>
        <w:t xml:space="preserve">. </w:t>
      </w:r>
      <w:proofErr w:type="spellStart"/>
      <w:r w:rsidRPr="00ED2C1B">
        <w:rPr>
          <w:rFonts w:eastAsia="MS Mincho"/>
          <w:sz w:val="24"/>
          <w:szCs w:val="24"/>
          <w:lang w:val="x-none" w:eastAsia="ja-JP"/>
        </w:rPr>
        <w:t>пособ</w:t>
      </w:r>
      <w:proofErr w:type="spellEnd"/>
      <w:r w:rsidRPr="00ED2C1B">
        <w:rPr>
          <w:rFonts w:eastAsia="MS Mincho"/>
          <w:sz w:val="24"/>
          <w:szCs w:val="24"/>
          <w:lang w:val="x-none" w:eastAsia="ja-JP"/>
        </w:rPr>
        <w:t>. для вузов. – М.,</w:t>
      </w:r>
      <w:r w:rsidRPr="00ED2C1B">
        <w:rPr>
          <w:rFonts w:eastAsia="MS Mincho"/>
          <w:sz w:val="24"/>
          <w:szCs w:val="24"/>
          <w:lang w:eastAsia="ja-JP"/>
        </w:rPr>
        <w:t xml:space="preserve"> </w:t>
      </w:r>
      <w:r w:rsidRPr="00ED2C1B">
        <w:rPr>
          <w:rFonts w:eastAsia="MS Mincho"/>
          <w:sz w:val="24"/>
          <w:szCs w:val="24"/>
          <w:lang w:val="x-none" w:eastAsia="ja-JP"/>
        </w:rPr>
        <w:t>2014</w:t>
      </w:r>
      <w:r w:rsidRPr="00ED2C1B">
        <w:rPr>
          <w:rFonts w:eastAsia="MS Mincho"/>
          <w:sz w:val="24"/>
          <w:szCs w:val="24"/>
          <w:lang w:eastAsia="ja-JP"/>
        </w:rPr>
        <w:t>.</w:t>
      </w:r>
    </w:p>
    <w:p w:rsidR="00ED2C1B" w:rsidRPr="00ED2C1B" w:rsidRDefault="00ED2C1B" w:rsidP="00ED2C1B">
      <w:pPr>
        <w:widowControl/>
        <w:tabs>
          <w:tab w:val="left" w:pos="709"/>
        </w:tabs>
        <w:suppressAutoHyphens/>
        <w:autoSpaceDE/>
        <w:autoSpaceDN/>
        <w:adjustRightInd/>
        <w:ind w:firstLine="720"/>
        <w:jc w:val="center"/>
        <w:rPr>
          <w:b/>
          <w:bCs/>
          <w:sz w:val="24"/>
          <w:szCs w:val="24"/>
        </w:rPr>
      </w:pPr>
    </w:p>
    <w:p w:rsidR="00ED2C1B" w:rsidRPr="00ED2C1B" w:rsidRDefault="00ED2C1B" w:rsidP="00ED2C1B">
      <w:pPr>
        <w:widowControl/>
        <w:suppressAutoHyphens/>
        <w:autoSpaceDE/>
        <w:autoSpaceDN/>
        <w:adjustRightInd/>
        <w:ind w:firstLine="720"/>
        <w:jc w:val="both"/>
        <w:rPr>
          <w:b/>
          <w:bCs/>
          <w:sz w:val="24"/>
          <w:szCs w:val="24"/>
        </w:rPr>
      </w:pPr>
      <w:r w:rsidRPr="00ED2C1B">
        <w:rPr>
          <w:b/>
          <w:bCs/>
          <w:sz w:val="24"/>
          <w:szCs w:val="24"/>
        </w:rPr>
        <w:t>Дополнительная литература:</w:t>
      </w:r>
    </w:p>
    <w:p w:rsidR="00ED2C1B" w:rsidRPr="00ED2C1B" w:rsidRDefault="00ED2C1B" w:rsidP="00ED2C1B">
      <w:pPr>
        <w:widowControl/>
        <w:numPr>
          <w:ilvl w:val="0"/>
          <w:numId w:val="31"/>
        </w:numPr>
        <w:autoSpaceDE/>
        <w:autoSpaceDN/>
        <w:adjustRightInd/>
        <w:ind w:left="0" w:firstLine="720"/>
        <w:jc w:val="both"/>
        <w:rPr>
          <w:sz w:val="24"/>
          <w:szCs w:val="24"/>
          <w:lang w:val="x-none" w:eastAsia="x-none"/>
        </w:rPr>
      </w:pPr>
      <w:r w:rsidRPr="00ED2C1B">
        <w:rPr>
          <w:sz w:val="24"/>
          <w:szCs w:val="24"/>
          <w:lang w:val="x-none" w:eastAsia="x-none"/>
        </w:rPr>
        <w:t xml:space="preserve">Ермолов В.А. Геология: Учебник, часть 1. Основы  геологии </w:t>
      </w:r>
      <w:r w:rsidRPr="00ED2C1B">
        <w:rPr>
          <w:i/>
          <w:sz w:val="24"/>
          <w:szCs w:val="24"/>
          <w:lang w:val="x-none" w:eastAsia="x-none"/>
        </w:rPr>
        <w:t>[Текст]</w:t>
      </w:r>
      <w:r w:rsidRPr="00ED2C1B">
        <w:rPr>
          <w:sz w:val="24"/>
          <w:szCs w:val="24"/>
          <w:lang w:val="x-none" w:eastAsia="x-none"/>
        </w:rPr>
        <w:t>. М.: МГГУ,  2004.</w:t>
      </w:r>
    </w:p>
    <w:p w:rsidR="00ED2C1B" w:rsidRPr="00ED2C1B" w:rsidRDefault="00ED2C1B" w:rsidP="00ED2C1B">
      <w:pPr>
        <w:widowControl/>
        <w:numPr>
          <w:ilvl w:val="0"/>
          <w:numId w:val="31"/>
        </w:numPr>
        <w:autoSpaceDE/>
        <w:autoSpaceDN/>
        <w:adjustRightInd/>
        <w:ind w:left="0" w:firstLine="720"/>
        <w:jc w:val="both"/>
        <w:rPr>
          <w:sz w:val="24"/>
          <w:szCs w:val="24"/>
          <w:lang w:val="x-none" w:eastAsia="x-none"/>
        </w:rPr>
      </w:pPr>
      <w:r w:rsidRPr="00ED2C1B">
        <w:rPr>
          <w:sz w:val="24"/>
          <w:szCs w:val="24"/>
          <w:lang w:val="x-none" w:eastAsia="x-none"/>
        </w:rPr>
        <w:t xml:space="preserve">Ермолов В.А.  Геология:  Учебник,  часть 2.  Разведка  и  геолого-промышленная  оценка  месторождений  полезных  ископаемых </w:t>
      </w:r>
      <w:r w:rsidRPr="00ED2C1B">
        <w:rPr>
          <w:i/>
          <w:sz w:val="24"/>
          <w:szCs w:val="24"/>
          <w:lang w:val="x-none" w:eastAsia="x-none"/>
        </w:rPr>
        <w:t>[Текст].</w:t>
      </w:r>
      <w:r w:rsidRPr="00ED2C1B">
        <w:rPr>
          <w:sz w:val="24"/>
          <w:szCs w:val="24"/>
          <w:lang w:val="x-none" w:eastAsia="x-none"/>
        </w:rPr>
        <w:t xml:space="preserve">  М.: МГГУ,  2005.</w:t>
      </w:r>
    </w:p>
    <w:p w:rsidR="00ED2C1B" w:rsidRPr="00ED2C1B" w:rsidRDefault="00ED2C1B" w:rsidP="00ED2C1B">
      <w:pPr>
        <w:widowControl/>
        <w:numPr>
          <w:ilvl w:val="0"/>
          <w:numId w:val="31"/>
        </w:numPr>
        <w:autoSpaceDE/>
        <w:autoSpaceDN/>
        <w:adjustRightInd/>
        <w:ind w:left="0" w:firstLine="720"/>
        <w:jc w:val="both"/>
        <w:rPr>
          <w:sz w:val="24"/>
          <w:szCs w:val="24"/>
          <w:lang w:val="x-none" w:eastAsia="x-none"/>
        </w:rPr>
      </w:pPr>
      <w:r w:rsidRPr="00ED2C1B">
        <w:rPr>
          <w:sz w:val="24"/>
          <w:szCs w:val="24"/>
          <w:lang w:val="x-none" w:eastAsia="x-none"/>
        </w:rPr>
        <w:t xml:space="preserve">Емельяненко Е.А., Самойлова А.С. «Инженерная геология»  (конспект лекций) [Электронный ресурс]. Свидетельство об отраслевой регистрации разработки №7827. – М.: ВНТЦ, 2006. № 50200700474 №28 ОФАП </w:t>
      </w:r>
    </w:p>
    <w:p w:rsidR="00ED2C1B" w:rsidRPr="00ED2C1B" w:rsidRDefault="00ED2C1B" w:rsidP="00ED2C1B">
      <w:pPr>
        <w:widowControl/>
        <w:numPr>
          <w:ilvl w:val="0"/>
          <w:numId w:val="31"/>
        </w:numPr>
        <w:autoSpaceDE/>
        <w:autoSpaceDN/>
        <w:adjustRightInd/>
        <w:ind w:left="0" w:firstLine="720"/>
        <w:jc w:val="both"/>
        <w:rPr>
          <w:sz w:val="24"/>
          <w:szCs w:val="24"/>
          <w:lang w:val="x-none" w:eastAsia="x-none"/>
        </w:rPr>
      </w:pPr>
      <w:r w:rsidRPr="00ED2C1B">
        <w:rPr>
          <w:sz w:val="24"/>
          <w:szCs w:val="24"/>
          <w:lang w:eastAsia="x-none"/>
        </w:rPr>
        <w:t xml:space="preserve">Емельяненко Е.А., Горбатова Е.А., </w:t>
      </w:r>
      <w:proofErr w:type="spellStart"/>
      <w:r w:rsidRPr="00ED2C1B">
        <w:rPr>
          <w:sz w:val="24"/>
          <w:szCs w:val="24"/>
          <w:lang w:eastAsia="x-none"/>
        </w:rPr>
        <w:t>Кобелькова</w:t>
      </w:r>
      <w:proofErr w:type="spellEnd"/>
      <w:r w:rsidRPr="00ED2C1B">
        <w:rPr>
          <w:sz w:val="24"/>
          <w:szCs w:val="24"/>
          <w:lang w:eastAsia="x-none"/>
        </w:rPr>
        <w:t xml:space="preserve"> В.Н. Процессы </w:t>
      </w:r>
      <w:proofErr w:type="spellStart"/>
      <w:r w:rsidRPr="00ED2C1B">
        <w:rPr>
          <w:sz w:val="24"/>
          <w:szCs w:val="24"/>
          <w:lang w:eastAsia="x-none"/>
        </w:rPr>
        <w:t>минералообразования</w:t>
      </w:r>
      <w:proofErr w:type="spellEnd"/>
      <w:r w:rsidRPr="00ED2C1B">
        <w:rPr>
          <w:sz w:val="24"/>
          <w:szCs w:val="24"/>
          <w:lang w:eastAsia="x-none"/>
        </w:rPr>
        <w:t>: учебное пособие для студентов горных специальностей Магнитогорск: ГОУ ВПО «МГТУ», 2009. – 50 с.</w:t>
      </w:r>
    </w:p>
    <w:p w:rsidR="00ED2C1B" w:rsidRPr="00ED2C1B" w:rsidRDefault="00ED2C1B" w:rsidP="00ED2C1B">
      <w:pPr>
        <w:widowControl/>
        <w:numPr>
          <w:ilvl w:val="0"/>
          <w:numId w:val="31"/>
        </w:numPr>
        <w:autoSpaceDE/>
        <w:autoSpaceDN/>
        <w:adjustRightInd/>
        <w:ind w:left="0" w:firstLine="720"/>
        <w:jc w:val="both"/>
        <w:rPr>
          <w:sz w:val="24"/>
          <w:szCs w:val="24"/>
          <w:lang w:val="x-none" w:eastAsia="x-none"/>
        </w:rPr>
      </w:pPr>
      <w:r w:rsidRPr="00ED2C1B">
        <w:rPr>
          <w:sz w:val="24"/>
          <w:szCs w:val="24"/>
          <w:lang w:eastAsia="x-none"/>
        </w:rPr>
        <w:t xml:space="preserve">Емельяненко Е.А., </w:t>
      </w:r>
      <w:proofErr w:type="spellStart"/>
      <w:r w:rsidRPr="00ED2C1B">
        <w:rPr>
          <w:sz w:val="24"/>
          <w:szCs w:val="24"/>
          <w:lang w:eastAsia="x-none"/>
        </w:rPr>
        <w:t>Кобелькова</w:t>
      </w:r>
      <w:proofErr w:type="spellEnd"/>
      <w:r w:rsidRPr="00ED2C1B">
        <w:rPr>
          <w:sz w:val="24"/>
          <w:szCs w:val="24"/>
          <w:lang w:eastAsia="x-none"/>
        </w:rPr>
        <w:t xml:space="preserve"> В.Н. Горбатова </w:t>
      </w:r>
      <w:proofErr w:type="spellStart"/>
      <w:r w:rsidRPr="00ED2C1B">
        <w:rPr>
          <w:sz w:val="24"/>
          <w:szCs w:val="24"/>
          <w:lang w:eastAsia="x-none"/>
        </w:rPr>
        <w:t>Е.А.Основы</w:t>
      </w:r>
      <w:proofErr w:type="spellEnd"/>
      <w:r w:rsidRPr="00ED2C1B">
        <w:rPr>
          <w:sz w:val="24"/>
          <w:szCs w:val="24"/>
          <w:lang w:eastAsia="x-none"/>
        </w:rPr>
        <w:t xml:space="preserve"> кристаллографии и минералогии: учебное пособие Магнитогорск: ГОУ ВПО «МГТУ», 2010. – 75 с.</w:t>
      </w:r>
    </w:p>
    <w:p w:rsidR="00ED2C1B" w:rsidRPr="00ED2C1B" w:rsidRDefault="00ED2C1B" w:rsidP="00ED2C1B">
      <w:pPr>
        <w:widowControl/>
        <w:numPr>
          <w:ilvl w:val="0"/>
          <w:numId w:val="31"/>
        </w:numPr>
        <w:autoSpaceDE/>
        <w:autoSpaceDN/>
        <w:adjustRightInd/>
        <w:ind w:left="0" w:firstLine="720"/>
        <w:jc w:val="both"/>
        <w:rPr>
          <w:sz w:val="24"/>
          <w:szCs w:val="24"/>
          <w:lang w:val="x-none" w:eastAsia="x-none"/>
        </w:rPr>
      </w:pPr>
      <w:r w:rsidRPr="00ED2C1B">
        <w:rPr>
          <w:sz w:val="24"/>
          <w:szCs w:val="24"/>
          <w:lang w:eastAsia="x-none"/>
        </w:rPr>
        <w:t xml:space="preserve"> Емельяненко </w:t>
      </w:r>
      <w:proofErr w:type="spellStart"/>
      <w:r w:rsidRPr="00ED2C1B">
        <w:rPr>
          <w:sz w:val="24"/>
          <w:szCs w:val="24"/>
          <w:lang w:eastAsia="x-none"/>
        </w:rPr>
        <w:t>Е.А.Геология</w:t>
      </w:r>
      <w:proofErr w:type="spellEnd"/>
      <w:r w:rsidRPr="00ED2C1B">
        <w:rPr>
          <w:sz w:val="24"/>
          <w:szCs w:val="24"/>
          <w:lang w:eastAsia="x-none"/>
        </w:rPr>
        <w:t>: конспект лекций /Е.А. Емельяненко – Магнитогорск: Изд-во Магнитогорск</w:t>
      </w:r>
      <w:proofErr w:type="gramStart"/>
      <w:r w:rsidRPr="00ED2C1B">
        <w:rPr>
          <w:sz w:val="24"/>
          <w:szCs w:val="24"/>
          <w:lang w:eastAsia="x-none"/>
        </w:rPr>
        <w:t>.</w:t>
      </w:r>
      <w:proofErr w:type="gramEnd"/>
      <w:r w:rsidRPr="00ED2C1B">
        <w:rPr>
          <w:sz w:val="24"/>
          <w:szCs w:val="24"/>
          <w:lang w:eastAsia="x-none"/>
        </w:rPr>
        <w:t xml:space="preserve"> </w:t>
      </w:r>
      <w:proofErr w:type="gramStart"/>
      <w:r w:rsidRPr="00ED2C1B">
        <w:rPr>
          <w:sz w:val="24"/>
          <w:szCs w:val="24"/>
          <w:lang w:eastAsia="x-none"/>
        </w:rPr>
        <w:t>г</w:t>
      </w:r>
      <w:proofErr w:type="gramEnd"/>
      <w:r w:rsidRPr="00ED2C1B">
        <w:rPr>
          <w:sz w:val="24"/>
          <w:szCs w:val="24"/>
          <w:lang w:eastAsia="x-none"/>
        </w:rPr>
        <w:t xml:space="preserve">ос. </w:t>
      </w:r>
      <w:proofErr w:type="spellStart"/>
      <w:r w:rsidRPr="00ED2C1B">
        <w:rPr>
          <w:sz w:val="24"/>
          <w:szCs w:val="24"/>
          <w:lang w:eastAsia="x-none"/>
        </w:rPr>
        <w:t>техн</w:t>
      </w:r>
      <w:proofErr w:type="spellEnd"/>
      <w:r w:rsidRPr="00ED2C1B">
        <w:rPr>
          <w:sz w:val="24"/>
          <w:szCs w:val="24"/>
          <w:lang w:eastAsia="x-none"/>
        </w:rPr>
        <w:t>. ун-та им. Г.И. Носова, 2012. – 106 с.</w:t>
      </w:r>
    </w:p>
    <w:p w:rsidR="00ED2C1B" w:rsidRPr="00ED2C1B" w:rsidRDefault="00ED2C1B" w:rsidP="00ED2C1B">
      <w:pPr>
        <w:widowControl/>
        <w:numPr>
          <w:ilvl w:val="0"/>
          <w:numId w:val="31"/>
        </w:numPr>
        <w:autoSpaceDE/>
        <w:autoSpaceDN/>
        <w:adjustRightInd/>
        <w:ind w:left="0" w:firstLine="720"/>
        <w:jc w:val="both"/>
        <w:rPr>
          <w:sz w:val="24"/>
          <w:szCs w:val="24"/>
          <w:lang w:val="x-none" w:eastAsia="x-none"/>
        </w:rPr>
      </w:pPr>
      <w:r w:rsidRPr="00ED2C1B">
        <w:rPr>
          <w:sz w:val="24"/>
          <w:szCs w:val="24"/>
          <w:lang w:eastAsia="x-none"/>
        </w:rPr>
        <w:t xml:space="preserve">Емельяненко Е.А. </w:t>
      </w:r>
      <w:r w:rsidRPr="00ED2C1B">
        <w:rPr>
          <w:sz w:val="24"/>
          <w:szCs w:val="24"/>
          <w:lang w:val="x-none" w:eastAsia="x-none"/>
        </w:rPr>
        <w:t>Основы гидрогеологии и инженерной геологии</w:t>
      </w:r>
      <w:r w:rsidRPr="00ED2C1B">
        <w:rPr>
          <w:sz w:val="24"/>
          <w:szCs w:val="24"/>
          <w:lang w:eastAsia="x-none"/>
        </w:rPr>
        <w:t>: учебное пособие</w:t>
      </w:r>
      <w:r w:rsidRPr="00ED2C1B">
        <w:rPr>
          <w:sz w:val="24"/>
          <w:szCs w:val="24"/>
          <w:lang w:val="x-none" w:eastAsia="x-none"/>
        </w:rPr>
        <w:t xml:space="preserve"> Магнитогорск: Изд-во Магнитогорск. гос. </w:t>
      </w:r>
      <w:proofErr w:type="spellStart"/>
      <w:r w:rsidRPr="00ED2C1B">
        <w:rPr>
          <w:sz w:val="24"/>
          <w:szCs w:val="24"/>
          <w:lang w:val="x-none" w:eastAsia="x-none"/>
        </w:rPr>
        <w:t>техн</w:t>
      </w:r>
      <w:proofErr w:type="spellEnd"/>
      <w:r w:rsidRPr="00ED2C1B">
        <w:rPr>
          <w:sz w:val="24"/>
          <w:szCs w:val="24"/>
          <w:lang w:val="x-none" w:eastAsia="x-none"/>
        </w:rPr>
        <w:t>. ун-та им. Г.И. Носова, 2014. 208 с.</w:t>
      </w:r>
    </w:p>
    <w:p w:rsidR="00ED2C1B" w:rsidRPr="00ED2C1B" w:rsidRDefault="00ED2C1B" w:rsidP="00ED2C1B">
      <w:pPr>
        <w:widowControl/>
        <w:numPr>
          <w:ilvl w:val="0"/>
          <w:numId w:val="31"/>
        </w:numPr>
        <w:autoSpaceDE/>
        <w:autoSpaceDN/>
        <w:adjustRightInd/>
        <w:ind w:left="0" w:firstLine="720"/>
        <w:jc w:val="both"/>
        <w:rPr>
          <w:sz w:val="24"/>
          <w:szCs w:val="24"/>
          <w:lang w:eastAsia="x-none"/>
        </w:rPr>
      </w:pPr>
      <w:proofErr w:type="spellStart"/>
      <w:r w:rsidRPr="00ED2C1B">
        <w:rPr>
          <w:sz w:val="24"/>
          <w:szCs w:val="24"/>
          <w:lang w:eastAsia="x-none"/>
        </w:rPr>
        <w:t>Ожогина</w:t>
      </w:r>
      <w:proofErr w:type="spellEnd"/>
      <w:r w:rsidRPr="00ED2C1B">
        <w:rPr>
          <w:sz w:val="24"/>
          <w:szCs w:val="24"/>
          <w:lang w:eastAsia="x-none"/>
        </w:rPr>
        <w:t xml:space="preserve"> Е.Г., Емельяненко Е.А. Определитель рудных и породообразующих минералов по простейшим свойствам (учебное пособие) М.: ФГУП НТЦ «</w:t>
      </w:r>
      <w:proofErr w:type="spellStart"/>
      <w:r w:rsidRPr="00ED2C1B">
        <w:rPr>
          <w:sz w:val="24"/>
          <w:szCs w:val="24"/>
          <w:lang w:eastAsia="x-none"/>
        </w:rPr>
        <w:t>Информрегистр</w:t>
      </w:r>
      <w:proofErr w:type="spellEnd"/>
      <w:r w:rsidRPr="00ED2C1B">
        <w:rPr>
          <w:sz w:val="24"/>
          <w:szCs w:val="24"/>
          <w:lang w:eastAsia="x-none"/>
        </w:rPr>
        <w:t>», 2017. № гос. рег. 0321701977.</w:t>
      </w:r>
    </w:p>
    <w:p w:rsidR="00ED2C1B" w:rsidRPr="00ED2C1B" w:rsidRDefault="00ED2C1B" w:rsidP="00ED2C1B">
      <w:pPr>
        <w:widowControl/>
        <w:numPr>
          <w:ilvl w:val="0"/>
          <w:numId w:val="31"/>
        </w:numPr>
        <w:autoSpaceDE/>
        <w:autoSpaceDN/>
        <w:adjustRightInd/>
        <w:ind w:left="0" w:firstLine="720"/>
        <w:jc w:val="both"/>
        <w:rPr>
          <w:sz w:val="24"/>
          <w:szCs w:val="24"/>
          <w:lang w:eastAsia="x-none"/>
        </w:rPr>
      </w:pPr>
      <w:proofErr w:type="spellStart"/>
      <w:r w:rsidRPr="00ED2C1B">
        <w:rPr>
          <w:sz w:val="24"/>
          <w:szCs w:val="24"/>
          <w:lang w:eastAsia="x-none"/>
        </w:rPr>
        <w:t>Ожогина</w:t>
      </w:r>
      <w:proofErr w:type="spellEnd"/>
      <w:r w:rsidRPr="00ED2C1B">
        <w:rPr>
          <w:sz w:val="24"/>
          <w:szCs w:val="24"/>
          <w:lang w:eastAsia="x-none"/>
        </w:rPr>
        <w:t xml:space="preserve"> Е. Г, Горбатова Е.А., Емельяненко Е.А. Основы минералогии: учебное пособие Магнитогорск: Изд-во Магнитогорск</w:t>
      </w:r>
      <w:proofErr w:type="gramStart"/>
      <w:r w:rsidRPr="00ED2C1B">
        <w:rPr>
          <w:sz w:val="24"/>
          <w:szCs w:val="24"/>
          <w:lang w:eastAsia="x-none"/>
        </w:rPr>
        <w:t>.</w:t>
      </w:r>
      <w:proofErr w:type="gramEnd"/>
      <w:r w:rsidRPr="00ED2C1B">
        <w:rPr>
          <w:sz w:val="24"/>
          <w:szCs w:val="24"/>
          <w:lang w:eastAsia="x-none"/>
        </w:rPr>
        <w:t xml:space="preserve"> </w:t>
      </w:r>
      <w:proofErr w:type="gramStart"/>
      <w:r w:rsidRPr="00ED2C1B">
        <w:rPr>
          <w:sz w:val="24"/>
          <w:szCs w:val="24"/>
          <w:lang w:eastAsia="x-none"/>
        </w:rPr>
        <w:t>г</w:t>
      </w:r>
      <w:proofErr w:type="gramEnd"/>
      <w:r w:rsidRPr="00ED2C1B">
        <w:rPr>
          <w:sz w:val="24"/>
          <w:szCs w:val="24"/>
          <w:lang w:eastAsia="x-none"/>
        </w:rPr>
        <w:t xml:space="preserve">ос. </w:t>
      </w:r>
      <w:proofErr w:type="spellStart"/>
      <w:r w:rsidRPr="00ED2C1B">
        <w:rPr>
          <w:sz w:val="24"/>
          <w:szCs w:val="24"/>
          <w:lang w:eastAsia="x-none"/>
        </w:rPr>
        <w:t>техн</w:t>
      </w:r>
      <w:proofErr w:type="spellEnd"/>
      <w:r w:rsidRPr="00ED2C1B">
        <w:rPr>
          <w:sz w:val="24"/>
          <w:szCs w:val="24"/>
          <w:lang w:eastAsia="x-none"/>
        </w:rPr>
        <w:t>. ун-та им. Г.И. Носова, 2017. 151 с.</w:t>
      </w:r>
    </w:p>
    <w:p w:rsidR="00ED2C1B" w:rsidRPr="00ED2C1B" w:rsidRDefault="00ED2C1B" w:rsidP="00ED2C1B">
      <w:pPr>
        <w:widowControl/>
        <w:autoSpaceDE/>
        <w:autoSpaceDN/>
        <w:adjustRightInd/>
        <w:ind w:firstLine="567"/>
        <w:jc w:val="both"/>
        <w:rPr>
          <w:b/>
          <w:bCs/>
          <w:sz w:val="24"/>
          <w:szCs w:val="24"/>
        </w:rPr>
      </w:pPr>
      <w:r w:rsidRPr="00ED2C1B">
        <w:rPr>
          <w:b/>
          <w:bCs/>
          <w:sz w:val="24"/>
          <w:szCs w:val="24"/>
        </w:rPr>
        <w:t xml:space="preserve"> Периодические издания:</w:t>
      </w:r>
    </w:p>
    <w:p w:rsidR="00ED2C1B" w:rsidRPr="00ED2C1B" w:rsidRDefault="00ED2C1B" w:rsidP="00ED2C1B">
      <w:pPr>
        <w:widowControl/>
        <w:numPr>
          <w:ilvl w:val="0"/>
          <w:numId w:val="32"/>
        </w:numPr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ED2C1B">
        <w:rPr>
          <w:sz w:val="24"/>
          <w:szCs w:val="24"/>
        </w:rPr>
        <w:t>"Горный журнал"</w:t>
      </w:r>
    </w:p>
    <w:p w:rsidR="00ED2C1B" w:rsidRPr="00ED2C1B" w:rsidRDefault="00ED2C1B" w:rsidP="00ED2C1B">
      <w:pPr>
        <w:widowControl/>
        <w:numPr>
          <w:ilvl w:val="0"/>
          <w:numId w:val="32"/>
        </w:numPr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ED2C1B">
        <w:rPr>
          <w:sz w:val="24"/>
          <w:szCs w:val="24"/>
        </w:rPr>
        <w:t>"Горный журнал. Известия высших учебных заведений"</w:t>
      </w:r>
    </w:p>
    <w:p w:rsidR="00ED2C1B" w:rsidRPr="00ED2C1B" w:rsidRDefault="00ED2C1B" w:rsidP="00ED2C1B">
      <w:pPr>
        <w:widowControl/>
        <w:numPr>
          <w:ilvl w:val="0"/>
          <w:numId w:val="32"/>
        </w:numPr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ED2C1B">
        <w:rPr>
          <w:sz w:val="24"/>
          <w:szCs w:val="24"/>
        </w:rPr>
        <w:t>"Уголь"</w:t>
      </w:r>
    </w:p>
    <w:p w:rsidR="00ED2C1B" w:rsidRPr="00ED2C1B" w:rsidRDefault="00ED2C1B" w:rsidP="00ED2C1B">
      <w:pPr>
        <w:widowControl/>
        <w:numPr>
          <w:ilvl w:val="0"/>
          <w:numId w:val="32"/>
        </w:numPr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ED2C1B">
        <w:rPr>
          <w:sz w:val="24"/>
          <w:szCs w:val="24"/>
        </w:rPr>
        <w:t>Горный информационно-аналитический бюллетень</w:t>
      </w:r>
    </w:p>
    <w:p w:rsidR="00ED2C1B" w:rsidRPr="00ED2C1B" w:rsidRDefault="00ED2C1B" w:rsidP="00ED2C1B">
      <w:pPr>
        <w:widowControl/>
        <w:numPr>
          <w:ilvl w:val="0"/>
          <w:numId w:val="32"/>
        </w:numPr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ED2C1B">
        <w:rPr>
          <w:sz w:val="24"/>
          <w:szCs w:val="24"/>
        </w:rPr>
        <w:t>"Горный вестник"</w:t>
      </w:r>
    </w:p>
    <w:p w:rsidR="00ED2C1B" w:rsidRPr="00ED2C1B" w:rsidRDefault="00ED2C1B" w:rsidP="00ED2C1B">
      <w:pPr>
        <w:widowControl/>
        <w:numPr>
          <w:ilvl w:val="0"/>
          <w:numId w:val="32"/>
        </w:numPr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ED2C1B">
        <w:rPr>
          <w:sz w:val="24"/>
          <w:szCs w:val="24"/>
        </w:rPr>
        <w:t>"Горная промышленность"</w:t>
      </w:r>
    </w:p>
    <w:p w:rsidR="00ED2C1B" w:rsidRPr="00ED2C1B" w:rsidRDefault="00ED2C1B" w:rsidP="00ED2C1B">
      <w:pPr>
        <w:widowControl/>
        <w:numPr>
          <w:ilvl w:val="0"/>
          <w:numId w:val="32"/>
        </w:numPr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ED2C1B">
        <w:rPr>
          <w:sz w:val="24"/>
          <w:szCs w:val="24"/>
        </w:rPr>
        <w:t>"Реферативный журнал "Горное дело"</w:t>
      </w:r>
    </w:p>
    <w:p w:rsidR="00ED2C1B" w:rsidRPr="00ED2C1B" w:rsidRDefault="00ED2C1B" w:rsidP="00ED2C1B">
      <w:pPr>
        <w:widowControl/>
        <w:numPr>
          <w:ilvl w:val="0"/>
          <w:numId w:val="32"/>
        </w:numPr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ED2C1B">
        <w:rPr>
          <w:sz w:val="24"/>
          <w:szCs w:val="24"/>
        </w:rPr>
        <w:t>"Цветные металлы"</w:t>
      </w:r>
    </w:p>
    <w:p w:rsidR="00ED2C1B" w:rsidRPr="00ED2C1B" w:rsidRDefault="00ED2C1B" w:rsidP="00ED2C1B">
      <w:pPr>
        <w:widowControl/>
        <w:numPr>
          <w:ilvl w:val="0"/>
          <w:numId w:val="32"/>
        </w:numPr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ED2C1B">
        <w:rPr>
          <w:sz w:val="24"/>
          <w:szCs w:val="24"/>
        </w:rPr>
        <w:t>"Маркшейдерский вестник"</w:t>
      </w:r>
    </w:p>
    <w:p w:rsidR="00ED2C1B" w:rsidRPr="00ED2C1B" w:rsidRDefault="00ED2C1B" w:rsidP="00ED2C1B">
      <w:pPr>
        <w:widowControl/>
        <w:numPr>
          <w:ilvl w:val="0"/>
          <w:numId w:val="32"/>
        </w:numPr>
        <w:autoSpaceDE/>
        <w:autoSpaceDN/>
        <w:adjustRightInd/>
        <w:ind w:left="426" w:hanging="142"/>
        <w:jc w:val="both"/>
        <w:rPr>
          <w:sz w:val="24"/>
          <w:szCs w:val="24"/>
        </w:rPr>
      </w:pPr>
      <w:r w:rsidRPr="00ED2C1B">
        <w:rPr>
          <w:sz w:val="24"/>
          <w:szCs w:val="24"/>
        </w:rPr>
        <w:lastRenderedPageBreak/>
        <w:t xml:space="preserve">"Известия высших учебных заведений. Геология и разведка" </w:t>
      </w:r>
    </w:p>
    <w:p w:rsidR="00ED2C1B" w:rsidRPr="00ED2C1B" w:rsidRDefault="00ED2C1B" w:rsidP="00ED2C1B">
      <w:pPr>
        <w:widowControl/>
        <w:numPr>
          <w:ilvl w:val="0"/>
          <w:numId w:val="32"/>
        </w:numPr>
        <w:autoSpaceDE/>
        <w:autoSpaceDN/>
        <w:adjustRightInd/>
        <w:ind w:left="142" w:firstLine="284"/>
        <w:jc w:val="both"/>
        <w:rPr>
          <w:sz w:val="24"/>
          <w:szCs w:val="24"/>
        </w:rPr>
      </w:pPr>
      <w:r w:rsidRPr="00ED2C1B">
        <w:rPr>
          <w:sz w:val="24"/>
          <w:szCs w:val="24"/>
        </w:rPr>
        <w:t>"</w:t>
      </w:r>
      <w:proofErr w:type="spellStart"/>
      <w:r w:rsidRPr="00ED2C1B">
        <w:rPr>
          <w:sz w:val="24"/>
          <w:szCs w:val="24"/>
        </w:rPr>
        <w:t>Глюкауф</w:t>
      </w:r>
      <w:proofErr w:type="spellEnd"/>
      <w:r w:rsidRPr="00ED2C1B">
        <w:rPr>
          <w:sz w:val="24"/>
          <w:szCs w:val="24"/>
        </w:rPr>
        <w:t>" (на русском языке)</w:t>
      </w:r>
    </w:p>
    <w:p w:rsidR="00ED2C1B" w:rsidRPr="00ED2C1B" w:rsidRDefault="00ED2C1B" w:rsidP="00ED2C1B">
      <w:pPr>
        <w:widowControl/>
        <w:numPr>
          <w:ilvl w:val="0"/>
          <w:numId w:val="32"/>
        </w:numPr>
        <w:autoSpaceDE/>
        <w:autoSpaceDN/>
        <w:adjustRightInd/>
        <w:ind w:left="426" w:firstLine="0"/>
        <w:jc w:val="both"/>
        <w:rPr>
          <w:sz w:val="24"/>
          <w:szCs w:val="24"/>
          <w:lang w:val="x-none" w:eastAsia="x-none"/>
        </w:rPr>
      </w:pPr>
      <w:r w:rsidRPr="00ED2C1B">
        <w:rPr>
          <w:sz w:val="24"/>
          <w:szCs w:val="24"/>
          <w:lang w:val="x-none" w:eastAsia="x-none"/>
        </w:rPr>
        <w:t>Записки горного института.</w:t>
      </w:r>
    </w:p>
    <w:p w:rsidR="00ED2C1B" w:rsidRPr="00ED2C1B" w:rsidRDefault="00ED2C1B" w:rsidP="00ED2C1B">
      <w:pPr>
        <w:widowControl/>
        <w:numPr>
          <w:ilvl w:val="0"/>
          <w:numId w:val="32"/>
        </w:numPr>
        <w:autoSpaceDE/>
        <w:autoSpaceDN/>
        <w:adjustRightInd/>
        <w:ind w:left="426" w:firstLine="0"/>
        <w:jc w:val="both"/>
        <w:rPr>
          <w:sz w:val="24"/>
          <w:szCs w:val="24"/>
          <w:lang w:val="x-none" w:eastAsia="x-none"/>
        </w:rPr>
      </w:pPr>
      <w:r w:rsidRPr="00ED2C1B">
        <w:rPr>
          <w:sz w:val="24"/>
          <w:szCs w:val="24"/>
          <w:lang w:val="x-none" w:eastAsia="x-none"/>
        </w:rPr>
        <w:t>Маркшейдерия и недропользование.</w:t>
      </w:r>
    </w:p>
    <w:p w:rsidR="00ED2C1B" w:rsidRPr="00ED2C1B" w:rsidRDefault="00ED2C1B" w:rsidP="00ED2C1B">
      <w:pPr>
        <w:widowControl/>
        <w:numPr>
          <w:ilvl w:val="0"/>
          <w:numId w:val="32"/>
        </w:numPr>
        <w:autoSpaceDE/>
        <w:autoSpaceDN/>
        <w:adjustRightInd/>
        <w:ind w:left="426" w:firstLine="0"/>
        <w:jc w:val="both"/>
        <w:rPr>
          <w:sz w:val="24"/>
          <w:szCs w:val="24"/>
          <w:lang w:val="x-none" w:eastAsia="x-none"/>
        </w:rPr>
      </w:pPr>
      <w:r w:rsidRPr="00ED2C1B">
        <w:rPr>
          <w:sz w:val="24"/>
          <w:szCs w:val="24"/>
          <w:lang w:val="x-none" w:eastAsia="x-none"/>
        </w:rPr>
        <w:t>Геология и геофизика.</w:t>
      </w:r>
    </w:p>
    <w:p w:rsidR="00ED2C1B" w:rsidRPr="00ED2C1B" w:rsidRDefault="00ED2C1B" w:rsidP="00ED2C1B">
      <w:pPr>
        <w:widowControl/>
        <w:numPr>
          <w:ilvl w:val="0"/>
          <w:numId w:val="32"/>
        </w:numPr>
        <w:autoSpaceDE/>
        <w:autoSpaceDN/>
        <w:adjustRightInd/>
        <w:ind w:left="426" w:firstLine="0"/>
        <w:jc w:val="both"/>
        <w:rPr>
          <w:sz w:val="24"/>
          <w:szCs w:val="24"/>
          <w:lang w:val="x-none" w:eastAsia="x-none"/>
        </w:rPr>
      </w:pPr>
      <w:r w:rsidRPr="00ED2C1B">
        <w:rPr>
          <w:sz w:val="24"/>
          <w:szCs w:val="24"/>
          <w:lang w:val="x-none" w:eastAsia="x-none"/>
        </w:rPr>
        <w:t>Вестник «МГТУ».</w:t>
      </w:r>
    </w:p>
    <w:p w:rsidR="00ED2C1B" w:rsidRPr="00ED2C1B" w:rsidRDefault="00ED2C1B" w:rsidP="00ED2C1B">
      <w:pPr>
        <w:widowControl/>
        <w:autoSpaceDE/>
        <w:autoSpaceDN/>
        <w:adjustRightInd/>
        <w:ind w:left="720" w:firstLine="426"/>
        <w:jc w:val="both"/>
        <w:rPr>
          <w:sz w:val="24"/>
          <w:szCs w:val="24"/>
          <w:lang w:eastAsia="x-none"/>
        </w:rPr>
      </w:pPr>
    </w:p>
    <w:p w:rsidR="00ED2C1B" w:rsidRPr="00ED2C1B" w:rsidRDefault="00ED2C1B" w:rsidP="00ED2C1B">
      <w:pPr>
        <w:widowControl/>
        <w:tabs>
          <w:tab w:val="left" w:pos="993"/>
        </w:tabs>
        <w:ind w:firstLine="567"/>
        <w:jc w:val="both"/>
        <w:rPr>
          <w:b/>
          <w:sz w:val="24"/>
          <w:szCs w:val="24"/>
        </w:rPr>
      </w:pPr>
      <w:r w:rsidRPr="00ED2C1B">
        <w:rPr>
          <w:b/>
          <w:bCs/>
          <w:sz w:val="24"/>
          <w:szCs w:val="24"/>
        </w:rPr>
        <w:t xml:space="preserve"> </w:t>
      </w:r>
      <w:r w:rsidRPr="00ED2C1B">
        <w:rPr>
          <w:b/>
          <w:sz w:val="24"/>
          <w:szCs w:val="24"/>
        </w:rPr>
        <w:t xml:space="preserve">Методические указания: </w:t>
      </w:r>
    </w:p>
    <w:p w:rsidR="00ED2C1B" w:rsidRPr="00ED2C1B" w:rsidRDefault="00ED2C1B" w:rsidP="00ED2C1B">
      <w:pPr>
        <w:widowControl/>
        <w:autoSpaceDE/>
        <w:autoSpaceDN/>
        <w:adjustRightInd/>
        <w:ind w:firstLine="567"/>
        <w:jc w:val="both"/>
        <w:rPr>
          <w:sz w:val="24"/>
          <w:szCs w:val="24"/>
          <w:lang w:val="x-none" w:eastAsia="x-none"/>
        </w:rPr>
      </w:pPr>
      <w:r w:rsidRPr="00ED2C1B">
        <w:rPr>
          <w:sz w:val="24"/>
          <w:szCs w:val="24"/>
          <w:lang w:val="x-none" w:eastAsia="x-none"/>
        </w:rPr>
        <w:t>Методические указания представлены в приложении №1 к рабочей программе.</w:t>
      </w:r>
    </w:p>
    <w:p w:rsidR="00ED2C1B" w:rsidRPr="00ED2C1B" w:rsidRDefault="00ED2C1B" w:rsidP="00ED2C1B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x-none" w:eastAsia="x-none"/>
        </w:rPr>
      </w:pPr>
    </w:p>
    <w:p w:rsidR="00ED2C1B" w:rsidRPr="00ED2C1B" w:rsidRDefault="00ED2C1B" w:rsidP="00ED2C1B">
      <w:pPr>
        <w:widowControl/>
        <w:ind w:firstLine="567"/>
        <w:jc w:val="both"/>
        <w:rPr>
          <w:b/>
          <w:sz w:val="24"/>
          <w:szCs w:val="24"/>
        </w:rPr>
      </w:pPr>
      <w:r w:rsidRPr="00ED2C1B">
        <w:rPr>
          <w:b/>
          <w:sz w:val="24"/>
          <w:szCs w:val="24"/>
        </w:rPr>
        <w:t xml:space="preserve">Программное обеспечение </w:t>
      </w:r>
      <w:r w:rsidRPr="00ED2C1B">
        <w:rPr>
          <w:b/>
          <w:bCs/>
          <w:spacing w:val="40"/>
          <w:sz w:val="24"/>
          <w:szCs w:val="24"/>
        </w:rPr>
        <w:t>и</w:t>
      </w:r>
      <w:r w:rsidRPr="00ED2C1B">
        <w:rPr>
          <w:b/>
          <w:bCs/>
          <w:sz w:val="24"/>
          <w:szCs w:val="24"/>
        </w:rPr>
        <w:t xml:space="preserve"> </w:t>
      </w:r>
      <w:r w:rsidRPr="00ED2C1B">
        <w:rPr>
          <w:b/>
          <w:sz w:val="24"/>
          <w:szCs w:val="24"/>
        </w:rPr>
        <w:t xml:space="preserve">Интернет-ресурсы: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9"/>
        <w:gridCol w:w="3220"/>
        <w:gridCol w:w="3221"/>
      </w:tblGrid>
      <w:tr w:rsidR="00ED2C1B" w:rsidRPr="00ED2C1B" w:rsidTr="000C2517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1B" w:rsidRPr="00ED2C1B" w:rsidRDefault="00ED2C1B" w:rsidP="00ED2C1B">
            <w:pPr>
              <w:ind w:firstLine="567"/>
              <w:jc w:val="both"/>
              <w:rPr>
                <w:sz w:val="24"/>
                <w:szCs w:val="24"/>
              </w:rPr>
            </w:pPr>
            <w:r w:rsidRPr="00ED2C1B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ED2C1B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1B" w:rsidRPr="00ED2C1B" w:rsidRDefault="00ED2C1B" w:rsidP="00ED2C1B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ED2C1B">
              <w:rPr>
                <w:sz w:val="24"/>
                <w:szCs w:val="24"/>
              </w:rPr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1B" w:rsidRPr="00ED2C1B" w:rsidRDefault="00ED2C1B" w:rsidP="00ED2C1B">
            <w:pPr>
              <w:ind w:firstLine="0"/>
              <w:jc w:val="both"/>
              <w:rPr>
                <w:sz w:val="24"/>
                <w:szCs w:val="24"/>
              </w:rPr>
            </w:pPr>
            <w:r w:rsidRPr="00ED2C1B">
              <w:rPr>
                <w:sz w:val="24"/>
                <w:szCs w:val="24"/>
              </w:rPr>
              <w:t>Срок действия лицензии</w:t>
            </w:r>
          </w:p>
        </w:tc>
      </w:tr>
      <w:tr w:rsidR="00ED2C1B" w:rsidRPr="00ED2C1B" w:rsidTr="000C2517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1B" w:rsidRPr="00ED2C1B" w:rsidRDefault="00ED2C1B" w:rsidP="00ED2C1B">
            <w:pPr>
              <w:ind w:firstLine="142"/>
              <w:jc w:val="both"/>
              <w:rPr>
                <w:sz w:val="22"/>
                <w:szCs w:val="22"/>
                <w:lang w:val="en-US"/>
              </w:rPr>
            </w:pPr>
            <w:r w:rsidRPr="00ED2C1B">
              <w:rPr>
                <w:sz w:val="22"/>
                <w:szCs w:val="22"/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B" w:rsidRPr="00ED2C1B" w:rsidRDefault="00ED2C1B" w:rsidP="00ED2C1B">
            <w:pPr>
              <w:ind w:firstLine="142"/>
              <w:jc w:val="both"/>
              <w:rPr>
                <w:sz w:val="22"/>
                <w:szCs w:val="22"/>
              </w:rPr>
            </w:pPr>
            <w:r w:rsidRPr="00ED2C1B">
              <w:rPr>
                <w:sz w:val="22"/>
                <w:szCs w:val="22"/>
              </w:rPr>
              <w:t>Д-1227 от 08.10.2018</w:t>
            </w:r>
          </w:p>
          <w:p w:rsidR="00ED2C1B" w:rsidRPr="00ED2C1B" w:rsidRDefault="00ED2C1B" w:rsidP="00ED2C1B">
            <w:pPr>
              <w:ind w:firstLine="142"/>
              <w:jc w:val="both"/>
              <w:rPr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1B" w:rsidRPr="00ED2C1B" w:rsidRDefault="00ED2C1B" w:rsidP="00ED2C1B">
            <w:pPr>
              <w:ind w:firstLine="142"/>
              <w:jc w:val="both"/>
              <w:rPr>
                <w:sz w:val="22"/>
                <w:szCs w:val="22"/>
              </w:rPr>
            </w:pPr>
            <w:r w:rsidRPr="00ED2C1B">
              <w:rPr>
                <w:sz w:val="22"/>
                <w:szCs w:val="22"/>
              </w:rPr>
              <w:t>11.10.2021</w:t>
            </w:r>
          </w:p>
        </w:tc>
      </w:tr>
      <w:tr w:rsidR="00ED2C1B" w:rsidRPr="00ED2C1B" w:rsidTr="000C2517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1B" w:rsidRPr="00ED2C1B" w:rsidRDefault="00ED2C1B" w:rsidP="00ED2C1B">
            <w:pPr>
              <w:ind w:firstLine="142"/>
              <w:jc w:val="both"/>
              <w:rPr>
                <w:sz w:val="22"/>
                <w:szCs w:val="22"/>
              </w:rPr>
            </w:pPr>
            <w:r w:rsidRPr="00ED2C1B">
              <w:rPr>
                <w:sz w:val="22"/>
                <w:szCs w:val="22"/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1B" w:rsidRPr="00ED2C1B" w:rsidRDefault="00ED2C1B" w:rsidP="00ED2C1B">
            <w:pPr>
              <w:ind w:firstLine="142"/>
              <w:jc w:val="both"/>
              <w:rPr>
                <w:sz w:val="22"/>
                <w:szCs w:val="22"/>
              </w:rPr>
            </w:pPr>
            <w:r w:rsidRPr="00ED2C1B">
              <w:rPr>
                <w:sz w:val="22"/>
                <w:szCs w:val="22"/>
              </w:rPr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1B" w:rsidRPr="00ED2C1B" w:rsidRDefault="00ED2C1B" w:rsidP="00ED2C1B">
            <w:pPr>
              <w:ind w:firstLine="142"/>
              <w:jc w:val="both"/>
              <w:rPr>
                <w:sz w:val="22"/>
                <w:szCs w:val="22"/>
              </w:rPr>
            </w:pPr>
            <w:r w:rsidRPr="00ED2C1B">
              <w:rPr>
                <w:sz w:val="22"/>
                <w:szCs w:val="22"/>
              </w:rPr>
              <w:t>бессрочно</w:t>
            </w:r>
          </w:p>
        </w:tc>
      </w:tr>
      <w:tr w:rsidR="00ED2C1B" w:rsidRPr="00ED2C1B" w:rsidTr="000C2517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1B" w:rsidRPr="00ED2C1B" w:rsidRDefault="00ED2C1B" w:rsidP="00ED2C1B">
            <w:pPr>
              <w:ind w:firstLine="142"/>
              <w:jc w:val="both"/>
              <w:rPr>
                <w:sz w:val="22"/>
                <w:szCs w:val="22"/>
                <w:lang w:val="en-US"/>
              </w:rPr>
            </w:pPr>
            <w:r w:rsidRPr="00ED2C1B">
              <w:rPr>
                <w:sz w:val="22"/>
                <w:szCs w:val="22"/>
                <w:lang w:val="en-US"/>
              </w:rPr>
              <w:t xml:space="preserve">Kaspersky Endpoint Security </w:t>
            </w:r>
            <w:r w:rsidRPr="00ED2C1B">
              <w:rPr>
                <w:sz w:val="22"/>
                <w:szCs w:val="22"/>
              </w:rPr>
              <w:t>для</w:t>
            </w:r>
            <w:r w:rsidRPr="00ED2C1B">
              <w:rPr>
                <w:sz w:val="22"/>
                <w:szCs w:val="22"/>
                <w:lang w:val="en-US"/>
              </w:rPr>
              <w:t xml:space="preserve"> </w:t>
            </w:r>
            <w:r w:rsidRPr="00ED2C1B">
              <w:rPr>
                <w:sz w:val="22"/>
                <w:szCs w:val="22"/>
              </w:rPr>
              <w:t>бизнеса - Стандартный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1B" w:rsidRPr="00ED2C1B" w:rsidRDefault="00ED2C1B" w:rsidP="00ED2C1B">
            <w:pPr>
              <w:ind w:firstLine="142"/>
              <w:jc w:val="both"/>
              <w:rPr>
                <w:sz w:val="22"/>
                <w:szCs w:val="22"/>
              </w:rPr>
            </w:pPr>
            <w:r w:rsidRPr="00ED2C1B">
              <w:rPr>
                <w:sz w:val="22"/>
                <w:szCs w:val="22"/>
              </w:rPr>
              <w:t>Д-300-18 от 31.03.2018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B" w:rsidRPr="00ED2C1B" w:rsidRDefault="00ED2C1B" w:rsidP="00ED2C1B">
            <w:pPr>
              <w:ind w:firstLine="142"/>
              <w:jc w:val="both"/>
              <w:rPr>
                <w:sz w:val="22"/>
                <w:szCs w:val="22"/>
              </w:rPr>
            </w:pPr>
            <w:r w:rsidRPr="00ED2C1B">
              <w:rPr>
                <w:sz w:val="22"/>
                <w:szCs w:val="22"/>
              </w:rPr>
              <w:t>28.01.2020</w:t>
            </w:r>
          </w:p>
          <w:p w:rsidR="00ED2C1B" w:rsidRPr="00ED2C1B" w:rsidRDefault="00ED2C1B" w:rsidP="00ED2C1B">
            <w:pPr>
              <w:ind w:firstLine="142"/>
              <w:jc w:val="both"/>
              <w:rPr>
                <w:sz w:val="22"/>
                <w:szCs w:val="22"/>
              </w:rPr>
            </w:pPr>
          </w:p>
          <w:p w:rsidR="00ED2C1B" w:rsidRPr="00ED2C1B" w:rsidRDefault="00ED2C1B" w:rsidP="00ED2C1B">
            <w:pPr>
              <w:ind w:firstLine="142"/>
              <w:jc w:val="both"/>
              <w:rPr>
                <w:sz w:val="22"/>
                <w:szCs w:val="22"/>
              </w:rPr>
            </w:pPr>
          </w:p>
        </w:tc>
      </w:tr>
      <w:tr w:rsidR="00ED2C1B" w:rsidRPr="00ED2C1B" w:rsidTr="000C2517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1B" w:rsidRPr="00ED2C1B" w:rsidRDefault="00ED2C1B" w:rsidP="00ED2C1B">
            <w:pPr>
              <w:ind w:firstLine="142"/>
              <w:jc w:val="both"/>
              <w:rPr>
                <w:sz w:val="22"/>
                <w:szCs w:val="22"/>
                <w:lang w:val="en-US"/>
              </w:rPr>
            </w:pPr>
            <w:r w:rsidRPr="00ED2C1B">
              <w:rPr>
                <w:sz w:val="22"/>
                <w:szCs w:val="22"/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1B" w:rsidRPr="00ED2C1B" w:rsidRDefault="00ED2C1B" w:rsidP="00ED2C1B">
            <w:pPr>
              <w:ind w:firstLine="142"/>
              <w:jc w:val="both"/>
              <w:rPr>
                <w:sz w:val="22"/>
                <w:szCs w:val="22"/>
              </w:rPr>
            </w:pPr>
            <w:r w:rsidRPr="00ED2C1B">
              <w:rPr>
                <w:sz w:val="22"/>
                <w:szCs w:val="22"/>
              </w:rPr>
              <w:t>свободно распространяемое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1B" w:rsidRPr="00ED2C1B" w:rsidRDefault="00ED2C1B" w:rsidP="00ED2C1B">
            <w:pPr>
              <w:ind w:firstLine="142"/>
              <w:jc w:val="both"/>
              <w:rPr>
                <w:sz w:val="22"/>
                <w:szCs w:val="22"/>
              </w:rPr>
            </w:pPr>
            <w:r w:rsidRPr="00ED2C1B">
              <w:rPr>
                <w:sz w:val="22"/>
                <w:szCs w:val="22"/>
              </w:rPr>
              <w:t>бессрочно</w:t>
            </w:r>
          </w:p>
        </w:tc>
      </w:tr>
    </w:tbl>
    <w:p w:rsidR="00ED2C1B" w:rsidRPr="00ED2C1B" w:rsidRDefault="00ED2C1B" w:rsidP="00ED2C1B">
      <w:pPr>
        <w:widowControl/>
        <w:ind w:firstLine="567"/>
        <w:jc w:val="both"/>
        <w:rPr>
          <w:sz w:val="12"/>
          <w:szCs w:val="12"/>
        </w:rPr>
      </w:pPr>
    </w:p>
    <w:p w:rsidR="00ED2C1B" w:rsidRPr="00ED2C1B" w:rsidRDefault="00ED2C1B" w:rsidP="00ED2C1B">
      <w:pPr>
        <w:widowControl/>
        <w:ind w:firstLine="567"/>
        <w:jc w:val="both"/>
        <w:rPr>
          <w:sz w:val="24"/>
          <w:szCs w:val="24"/>
        </w:rPr>
      </w:pPr>
      <w:r w:rsidRPr="00ED2C1B">
        <w:rPr>
          <w:sz w:val="24"/>
          <w:szCs w:val="24"/>
        </w:rPr>
        <w:t>1.</w:t>
      </w:r>
      <w:r w:rsidRPr="00ED2C1B">
        <w:rPr>
          <w:sz w:val="24"/>
          <w:szCs w:val="24"/>
        </w:rPr>
        <w:tab/>
        <w:t xml:space="preserve">Информационная система «Единое окно доступа к </w:t>
      </w:r>
      <w:proofErr w:type="gramStart"/>
      <w:r w:rsidRPr="00ED2C1B">
        <w:rPr>
          <w:sz w:val="24"/>
          <w:szCs w:val="24"/>
        </w:rPr>
        <w:t>образовательным</w:t>
      </w:r>
      <w:proofErr w:type="gramEnd"/>
      <w:r w:rsidRPr="00ED2C1B">
        <w:rPr>
          <w:sz w:val="24"/>
          <w:szCs w:val="24"/>
        </w:rPr>
        <w:t xml:space="preserve"> </w:t>
      </w:r>
      <w:proofErr w:type="spellStart"/>
      <w:r w:rsidRPr="00ED2C1B">
        <w:rPr>
          <w:sz w:val="24"/>
          <w:szCs w:val="24"/>
        </w:rPr>
        <w:t>ресур</w:t>
      </w:r>
      <w:proofErr w:type="spellEnd"/>
      <w:r w:rsidRPr="00ED2C1B">
        <w:rPr>
          <w:sz w:val="24"/>
          <w:szCs w:val="24"/>
        </w:rPr>
        <w:t xml:space="preserve">-сам», Образование в области техники и технологий, Горное дело. – URL: </w:t>
      </w:r>
      <w:hyperlink r:id="rId17" w:history="1">
        <w:r w:rsidRPr="00ED2C1B">
          <w:rPr>
            <w:color w:val="000080"/>
            <w:sz w:val="24"/>
            <w:szCs w:val="24"/>
            <w:u w:val="single"/>
          </w:rPr>
          <w:t>http://window.edu.ru/catalog/resources?p_rubr=2.2.75.5</w:t>
        </w:r>
      </w:hyperlink>
      <w:r w:rsidRPr="00ED2C1B">
        <w:rPr>
          <w:sz w:val="24"/>
          <w:szCs w:val="24"/>
        </w:rPr>
        <w:t xml:space="preserve">  .</w:t>
      </w:r>
    </w:p>
    <w:p w:rsidR="00ED2C1B" w:rsidRPr="00ED2C1B" w:rsidRDefault="00ED2C1B" w:rsidP="00ED2C1B">
      <w:pPr>
        <w:widowControl/>
        <w:ind w:firstLine="567"/>
        <w:jc w:val="both"/>
        <w:rPr>
          <w:sz w:val="24"/>
          <w:szCs w:val="24"/>
        </w:rPr>
      </w:pPr>
      <w:r w:rsidRPr="00ED2C1B">
        <w:rPr>
          <w:sz w:val="24"/>
          <w:szCs w:val="24"/>
        </w:rPr>
        <w:t>2.</w:t>
      </w:r>
      <w:r w:rsidRPr="00ED2C1B">
        <w:rPr>
          <w:sz w:val="24"/>
          <w:szCs w:val="24"/>
        </w:rPr>
        <w:tab/>
        <w:t xml:space="preserve">Международная справочная система экономических сообщений и отраслевой аналитики средств массовой информации </w:t>
      </w:r>
      <w:proofErr w:type="spellStart"/>
      <w:r w:rsidRPr="00ED2C1B">
        <w:rPr>
          <w:sz w:val="24"/>
          <w:szCs w:val="24"/>
        </w:rPr>
        <w:t>polpred</w:t>
      </w:r>
      <w:proofErr w:type="spellEnd"/>
      <w:r w:rsidRPr="00ED2C1B">
        <w:rPr>
          <w:sz w:val="24"/>
          <w:szCs w:val="24"/>
        </w:rPr>
        <w:t xml:space="preserve"> («Полпред»), отрасль «Металлургия, горное дело в РФ и за рубежом». – URL: </w:t>
      </w:r>
      <w:hyperlink r:id="rId18" w:history="1">
        <w:r w:rsidRPr="00ED2C1B">
          <w:rPr>
            <w:color w:val="000080"/>
            <w:sz w:val="24"/>
            <w:szCs w:val="24"/>
            <w:u w:val="single"/>
          </w:rPr>
          <w:t>http://metal.polpred.com/</w:t>
        </w:r>
      </w:hyperlink>
      <w:r w:rsidRPr="00ED2C1B">
        <w:rPr>
          <w:sz w:val="24"/>
          <w:szCs w:val="24"/>
        </w:rPr>
        <w:t xml:space="preserve">  .</w:t>
      </w:r>
    </w:p>
    <w:p w:rsidR="00ED2C1B" w:rsidRPr="00ED2C1B" w:rsidRDefault="00ED2C1B" w:rsidP="00ED2C1B">
      <w:pPr>
        <w:widowControl/>
        <w:ind w:firstLine="567"/>
        <w:jc w:val="both"/>
        <w:rPr>
          <w:sz w:val="24"/>
          <w:szCs w:val="24"/>
        </w:rPr>
      </w:pPr>
      <w:r w:rsidRPr="00ED2C1B">
        <w:rPr>
          <w:sz w:val="24"/>
          <w:szCs w:val="24"/>
        </w:rPr>
        <w:t>3.</w:t>
      </w:r>
      <w:r w:rsidRPr="00ED2C1B">
        <w:rPr>
          <w:sz w:val="24"/>
          <w:szCs w:val="24"/>
        </w:rPr>
        <w:tab/>
        <w:t xml:space="preserve">Научная электронная библиотека: </w:t>
      </w:r>
      <w:hyperlink r:id="rId19" w:history="1">
        <w:r w:rsidRPr="00ED2C1B">
          <w:rPr>
            <w:color w:val="000080"/>
            <w:sz w:val="24"/>
            <w:szCs w:val="24"/>
            <w:u w:val="single"/>
          </w:rPr>
          <w:t>https://elibrary.ru/project_risc.asp</w:t>
        </w:r>
      </w:hyperlink>
      <w:r w:rsidRPr="00ED2C1B">
        <w:rPr>
          <w:sz w:val="24"/>
          <w:szCs w:val="24"/>
        </w:rPr>
        <w:t xml:space="preserve"> .</w:t>
      </w:r>
    </w:p>
    <w:p w:rsidR="00ED2C1B" w:rsidRPr="00ED2C1B" w:rsidRDefault="00ED2C1B" w:rsidP="00ED2C1B">
      <w:pPr>
        <w:widowControl/>
        <w:ind w:firstLine="567"/>
        <w:jc w:val="both"/>
        <w:rPr>
          <w:sz w:val="24"/>
          <w:szCs w:val="24"/>
        </w:rPr>
      </w:pPr>
      <w:r w:rsidRPr="00ED2C1B">
        <w:rPr>
          <w:sz w:val="24"/>
          <w:szCs w:val="24"/>
        </w:rPr>
        <w:t>4.</w:t>
      </w:r>
      <w:r w:rsidRPr="00ED2C1B">
        <w:rPr>
          <w:sz w:val="24"/>
          <w:szCs w:val="24"/>
        </w:rPr>
        <w:tab/>
        <w:t xml:space="preserve">Поисковая система Академия </w:t>
      </w:r>
      <w:proofErr w:type="spellStart"/>
      <w:r w:rsidRPr="00ED2C1B">
        <w:rPr>
          <w:sz w:val="24"/>
          <w:szCs w:val="24"/>
        </w:rPr>
        <w:t>Google</w:t>
      </w:r>
      <w:proofErr w:type="spellEnd"/>
      <w:r w:rsidRPr="00ED2C1B">
        <w:rPr>
          <w:sz w:val="24"/>
          <w:szCs w:val="24"/>
        </w:rPr>
        <w:t xml:space="preserve"> (</w:t>
      </w:r>
      <w:proofErr w:type="spellStart"/>
      <w:r w:rsidRPr="00ED2C1B">
        <w:rPr>
          <w:sz w:val="24"/>
          <w:szCs w:val="24"/>
        </w:rPr>
        <w:t>Google</w:t>
      </w:r>
      <w:proofErr w:type="spellEnd"/>
      <w:r w:rsidRPr="00ED2C1B">
        <w:rPr>
          <w:sz w:val="24"/>
          <w:szCs w:val="24"/>
        </w:rPr>
        <w:t xml:space="preserve"> </w:t>
      </w:r>
      <w:proofErr w:type="spellStart"/>
      <w:r w:rsidRPr="00ED2C1B">
        <w:rPr>
          <w:sz w:val="24"/>
          <w:szCs w:val="24"/>
        </w:rPr>
        <w:t>Scholar</w:t>
      </w:r>
      <w:proofErr w:type="spellEnd"/>
      <w:r w:rsidRPr="00ED2C1B">
        <w:rPr>
          <w:sz w:val="24"/>
          <w:szCs w:val="24"/>
        </w:rPr>
        <w:t xml:space="preserve">). – URL: </w:t>
      </w:r>
      <w:hyperlink r:id="rId20" w:history="1">
        <w:r w:rsidRPr="00ED2C1B">
          <w:rPr>
            <w:color w:val="000080"/>
            <w:sz w:val="24"/>
            <w:szCs w:val="24"/>
            <w:u w:val="single"/>
          </w:rPr>
          <w:t>https://scholar.google.ru/</w:t>
        </w:r>
      </w:hyperlink>
      <w:r w:rsidRPr="00ED2C1B">
        <w:rPr>
          <w:sz w:val="24"/>
          <w:szCs w:val="24"/>
        </w:rPr>
        <w:t xml:space="preserve">  .</w:t>
      </w:r>
    </w:p>
    <w:p w:rsidR="00ED2C1B" w:rsidRPr="00ED2C1B" w:rsidRDefault="00ED2C1B" w:rsidP="00ED2C1B">
      <w:pPr>
        <w:widowControl/>
        <w:ind w:firstLine="567"/>
        <w:jc w:val="both"/>
        <w:rPr>
          <w:sz w:val="24"/>
          <w:szCs w:val="24"/>
        </w:rPr>
      </w:pPr>
      <w:r w:rsidRPr="00ED2C1B">
        <w:rPr>
          <w:sz w:val="24"/>
          <w:szCs w:val="24"/>
        </w:rPr>
        <w:t>5.</w:t>
      </w:r>
      <w:r w:rsidRPr="00ED2C1B">
        <w:rPr>
          <w:sz w:val="24"/>
          <w:szCs w:val="24"/>
        </w:rPr>
        <w:tab/>
        <w:t xml:space="preserve">Горная энциклопедия </w:t>
      </w:r>
      <w:hyperlink r:id="rId21" w:history="1">
        <w:r w:rsidRPr="00ED2C1B">
          <w:rPr>
            <w:color w:val="000080"/>
            <w:sz w:val="24"/>
            <w:szCs w:val="24"/>
            <w:u w:val="single"/>
          </w:rPr>
          <w:t>http://www.mining-enc.ru/</w:t>
        </w:r>
      </w:hyperlink>
      <w:r w:rsidRPr="00ED2C1B">
        <w:rPr>
          <w:sz w:val="24"/>
          <w:szCs w:val="24"/>
        </w:rPr>
        <w:t xml:space="preserve"> </w:t>
      </w:r>
    </w:p>
    <w:p w:rsidR="00ED2C1B" w:rsidRPr="00ED2C1B" w:rsidRDefault="00ED2C1B" w:rsidP="00ED2C1B">
      <w:pPr>
        <w:widowControl/>
        <w:ind w:firstLine="567"/>
        <w:jc w:val="both"/>
        <w:rPr>
          <w:sz w:val="24"/>
          <w:szCs w:val="24"/>
        </w:rPr>
      </w:pPr>
      <w:r w:rsidRPr="00ED2C1B">
        <w:rPr>
          <w:sz w:val="24"/>
          <w:szCs w:val="24"/>
        </w:rPr>
        <w:t>6.</w:t>
      </w:r>
      <w:r w:rsidRPr="00ED2C1B">
        <w:rPr>
          <w:sz w:val="24"/>
          <w:szCs w:val="24"/>
        </w:rPr>
        <w:tab/>
        <w:t xml:space="preserve">Горнопромышленный портал России </w:t>
      </w:r>
      <w:hyperlink r:id="rId22" w:history="1">
        <w:r w:rsidRPr="00ED2C1B">
          <w:rPr>
            <w:color w:val="000080"/>
            <w:sz w:val="24"/>
            <w:szCs w:val="24"/>
            <w:u w:val="single"/>
          </w:rPr>
          <w:t>http://www.miningexpo.ru/</w:t>
        </w:r>
      </w:hyperlink>
      <w:r w:rsidRPr="00ED2C1B">
        <w:rPr>
          <w:sz w:val="24"/>
          <w:szCs w:val="24"/>
        </w:rPr>
        <w:t xml:space="preserve">  </w:t>
      </w:r>
    </w:p>
    <w:p w:rsidR="00ED2C1B" w:rsidRPr="00ED2C1B" w:rsidRDefault="00ED2C1B" w:rsidP="00ED2C1B">
      <w:pPr>
        <w:widowControl/>
        <w:ind w:firstLine="567"/>
        <w:jc w:val="both"/>
        <w:rPr>
          <w:sz w:val="24"/>
          <w:szCs w:val="24"/>
        </w:rPr>
      </w:pPr>
      <w:r w:rsidRPr="00ED2C1B">
        <w:rPr>
          <w:sz w:val="24"/>
          <w:szCs w:val="24"/>
        </w:rPr>
        <w:t>7.</w:t>
      </w:r>
      <w:r w:rsidRPr="00ED2C1B">
        <w:rPr>
          <w:sz w:val="24"/>
          <w:szCs w:val="24"/>
        </w:rPr>
        <w:tab/>
        <w:t xml:space="preserve">Горный информационно-аналитический бюллетень </w:t>
      </w:r>
      <w:hyperlink r:id="rId23" w:history="1">
        <w:r w:rsidRPr="00ED2C1B">
          <w:rPr>
            <w:color w:val="000080"/>
            <w:sz w:val="24"/>
            <w:szCs w:val="24"/>
            <w:u w:val="single"/>
          </w:rPr>
          <w:t>http://www.giab-online.ru/</w:t>
        </w:r>
      </w:hyperlink>
      <w:r w:rsidRPr="00ED2C1B">
        <w:rPr>
          <w:sz w:val="24"/>
          <w:szCs w:val="24"/>
        </w:rPr>
        <w:t xml:space="preserve">   </w:t>
      </w:r>
    </w:p>
    <w:p w:rsidR="00ED2C1B" w:rsidRPr="00ED2C1B" w:rsidRDefault="00ED2C1B" w:rsidP="00ED2C1B">
      <w:pPr>
        <w:widowControl/>
        <w:ind w:firstLine="567"/>
        <w:jc w:val="both"/>
        <w:rPr>
          <w:sz w:val="24"/>
          <w:szCs w:val="24"/>
        </w:rPr>
      </w:pPr>
      <w:r w:rsidRPr="00ED2C1B">
        <w:rPr>
          <w:sz w:val="24"/>
          <w:szCs w:val="24"/>
        </w:rPr>
        <w:t>8.</w:t>
      </w:r>
      <w:r w:rsidRPr="00ED2C1B">
        <w:rPr>
          <w:sz w:val="24"/>
          <w:szCs w:val="24"/>
        </w:rPr>
        <w:tab/>
        <w:t xml:space="preserve">Информационно-издательский центр по геологии и недропользованию </w:t>
      </w:r>
      <w:hyperlink r:id="rId24" w:history="1">
        <w:r w:rsidRPr="00ED2C1B">
          <w:rPr>
            <w:color w:val="000080"/>
            <w:sz w:val="24"/>
            <w:szCs w:val="24"/>
            <w:u w:val="single"/>
          </w:rPr>
          <w:t>http://www.geoinform.ru/</w:t>
        </w:r>
      </w:hyperlink>
      <w:r w:rsidRPr="00ED2C1B">
        <w:rPr>
          <w:sz w:val="24"/>
          <w:szCs w:val="24"/>
        </w:rPr>
        <w:t xml:space="preserve">  </w:t>
      </w:r>
    </w:p>
    <w:p w:rsidR="00ED2C1B" w:rsidRPr="00ED2C1B" w:rsidRDefault="00ED2C1B" w:rsidP="00ED2C1B">
      <w:pPr>
        <w:widowControl/>
        <w:ind w:firstLine="567"/>
        <w:jc w:val="both"/>
        <w:rPr>
          <w:sz w:val="24"/>
          <w:szCs w:val="24"/>
        </w:rPr>
      </w:pPr>
      <w:r w:rsidRPr="00ED2C1B">
        <w:rPr>
          <w:sz w:val="24"/>
          <w:szCs w:val="24"/>
        </w:rPr>
        <w:t>9.</w:t>
      </w:r>
      <w:r w:rsidRPr="00ED2C1B">
        <w:rPr>
          <w:sz w:val="24"/>
          <w:szCs w:val="24"/>
        </w:rPr>
        <w:tab/>
        <w:t xml:space="preserve">Научно-технический журнал «Горная промышленность» </w:t>
      </w:r>
      <w:hyperlink r:id="rId25" w:history="1">
        <w:r w:rsidRPr="00ED2C1B">
          <w:rPr>
            <w:color w:val="000080"/>
            <w:sz w:val="24"/>
            <w:szCs w:val="24"/>
            <w:u w:val="single"/>
          </w:rPr>
          <w:t>http://mining-media.ru/ru/</w:t>
        </w:r>
      </w:hyperlink>
      <w:r w:rsidRPr="00ED2C1B">
        <w:rPr>
          <w:sz w:val="24"/>
          <w:szCs w:val="24"/>
        </w:rPr>
        <w:t xml:space="preserve"> </w:t>
      </w:r>
    </w:p>
    <w:p w:rsidR="00ED2C1B" w:rsidRPr="00ED2C1B" w:rsidRDefault="00ED2C1B" w:rsidP="00ED2C1B">
      <w:pPr>
        <w:widowControl/>
        <w:ind w:firstLine="567"/>
        <w:jc w:val="both"/>
        <w:rPr>
          <w:sz w:val="24"/>
          <w:szCs w:val="24"/>
        </w:rPr>
      </w:pPr>
      <w:r w:rsidRPr="00ED2C1B">
        <w:rPr>
          <w:sz w:val="24"/>
          <w:szCs w:val="24"/>
        </w:rPr>
        <w:t>10.</w:t>
      </w:r>
      <w:r w:rsidRPr="00ED2C1B">
        <w:rPr>
          <w:sz w:val="24"/>
          <w:szCs w:val="24"/>
        </w:rPr>
        <w:tab/>
        <w:t xml:space="preserve"> Информационно-аналитический портал для горняков </w:t>
      </w:r>
      <w:hyperlink r:id="rId26" w:history="1">
        <w:r w:rsidRPr="00ED2C1B">
          <w:rPr>
            <w:color w:val="000080"/>
            <w:sz w:val="24"/>
            <w:szCs w:val="24"/>
            <w:u w:val="single"/>
          </w:rPr>
          <w:t>https://mwork.su/</w:t>
        </w:r>
      </w:hyperlink>
      <w:r w:rsidRPr="00ED2C1B">
        <w:rPr>
          <w:sz w:val="24"/>
          <w:szCs w:val="24"/>
        </w:rPr>
        <w:t xml:space="preserve">  </w:t>
      </w:r>
    </w:p>
    <w:p w:rsidR="00ED2C1B" w:rsidRPr="00ED2C1B" w:rsidRDefault="00ED2C1B" w:rsidP="00ED2C1B">
      <w:pPr>
        <w:widowControl/>
        <w:ind w:firstLine="567"/>
        <w:jc w:val="both"/>
        <w:rPr>
          <w:sz w:val="24"/>
          <w:szCs w:val="24"/>
        </w:rPr>
      </w:pPr>
      <w:r w:rsidRPr="00ED2C1B">
        <w:rPr>
          <w:sz w:val="24"/>
          <w:szCs w:val="24"/>
        </w:rPr>
        <w:t>11.</w:t>
      </w:r>
      <w:r w:rsidRPr="00ED2C1B">
        <w:rPr>
          <w:sz w:val="24"/>
          <w:szCs w:val="24"/>
        </w:rPr>
        <w:tab/>
        <w:t xml:space="preserve">Федеральная служба по </w:t>
      </w:r>
      <w:proofErr w:type="gramStart"/>
      <w:r w:rsidRPr="00ED2C1B">
        <w:rPr>
          <w:sz w:val="24"/>
          <w:szCs w:val="24"/>
        </w:rPr>
        <w:t>экологическому</w:t>
      </w:r>
      <w:proofErr w:type="gramEnd"/>
      <w:r w:rsidRPr="00ED2C1B">
        <w:rPr>
          <w:sz w:val="24"/>
          <w:szCs w:val="24"/>
        </w:rPr>
        <w:t xml:space="preserve">, технологическому и атомному </w:t>
      </w:r>
      <w:proofErr w:type="spellStart"/>
      <w:r w:rsidRPr="00ED2C1B">
        <w:rPr>
          <w:sz w:val="24"/>
          <w:szCs w:val="24"/>
        </w:rPr>
        <w:t>надзо-ру</w:t>
      </w:r>
      <w:proofErr w:type="spellEnd"/>
      <w:r w:rsidRPr="00ED2C1B">
        <w:rPr>
          <w:sz w:val="24"/>
          <w:szCs w:val="24"/>
        </w:rPr>
        <w:t xml:space="preserve"> </w:t>
      </w:r>
      <w:hyperlink r:id="rId27" w:history="1">
        <w:r w:rsidRPr="00ED2C1B">
          <w:rPr>
            <w:color w:val="000080"/>
            <w:sz w:val="24"/>
            <w:szCs w:val="24"/>
            <w:u w:val="single"/>
          </w:rPr>
          <w:t>http://www.gosnadzor.ru/about_gosnadzor/history/</w:t>
        </w:r>
      </w:hyperlink>
      <w:r w:rsidRPr="00ED2C1B">
        <w:rPr>
          <w:sz w:val="24"/>
          <w:szCs w:val="24"/>
        </w:rPr>
        <w:t xml:space="preserve"> </w:t>
      </w:r>
    </w:p>
    <w:p w:rsidR="00ED2C1B" w:rsidRPr="00ED2C1B" w:rsidRDefault="00ED2C1B" w:rsidP="00ED2C1B">
      <w:pPr>
        <w:widowControl/>
        <w:ind w:firstLine="567"/>
        <w:jc w:val="both"/>
        <w:rPr>
          <w:sz w:val="24"/>
          <w:szCs w:val="24"/>
        </w:rPr>
      </w:pPr>
      <w:r w:rsidRPr="00ED2C1B">
        <w:rPr>
          <w:sz w:val="24"/>
          <w:szCs w:val="24"/>
        </w:rPr>
        <w:t>12.</w:t>
      </w:r>
      <w:r w:rsidRPr="00ED2C1B">
        <w:rPr>
          <w:sz w:val="24"/>
          <w:szCs w:val="24"/>
        </w:rPr>
        <w:tab/>
      </w:r>
      <w:proofErr w:type="spellStart"/>
      <w:r w:rsidRPr="00ED2C1B">
        <w:rPr>
          <w:sz w:val="24"/>
          <w:szCs w:val="24"/>
        </w:rPr>
        <w:t>Geomix</w:t>
      </w:r>
      <w:proofErr w:type="spellEnd"/>
      <w:r w:rsidRPr="00ED2C1B">
        <w:rPr>
          <w:sz w:val="24"/>
          <w:szCs w:val="24"/>
        </w:rPr>
        <w:t xml:space="preserve">: Программное  обеспечение и инжиниринговые услуги </w:t>
      </w:r>
      <w:proofErr w:type="gramStart"/>
      <w:r w:rsidRPr="00ED2C1B">
        <w:rPr>
          <w:sz w:val="24"/>
          <w:szCs w:val="24"/>
        </w:rPr>
        <w:t>для</w:t>
      </w:r>
      <w:proofErr w:type="gramEnd"/>
      <w:r w:rsidRPr="00ED2C1B">
        <w:rPr>
          <w:sz w:val="24"/>
          <w:szCs w:val="24"/>
        </w:rPr>
        <w:t xml:space="preserve"> горной от-</w:t>
      </w:r>
      <w:proofErr w:type="spellStart"/>
      <w:r w:rsidRPr="00ED2C1B">
        <w:rPr>
          <w:sz w:val="24"/>
          <w:szCs w:val="24"/>
        </w:rPr>
        <w:t>расли</w:t>
      </w:r>
      <w:proofErr w:type="spellEnd"/>
      <w:r w:rsidRPr="00ED2C1B">
        <w:rPr>
          <w:sz w:val="24"/>
          <w:szCs w:val="24"/>
        </w:rPr>
        <w:t xml:space="preserve">. Горное дело. </w:t>
      </w:r>
      <w:hyperlink r:id="rId28" w:history="1">
        <w:r w:rsidRPr="00ED2C1B">
          <w:rPr>
            <w:color w:val="000080"/>
            <w:sz w:val="24"/>
            <w:szCs w:val="24"/>
            <w:u w:val="single"/>
          </w:rPr>
          <w:t>https://geomix.ru/blog/gornoe-delo/</w:t>
        </w:r>
      </w:hyperlink>
      <w:r w:rsidRPr="00ED2C1B">
        <w:rPr>
          <w:sz w:val="24"/>
          <w:szCs w:val="24"/>
        </w:rPr>
        <w:t xml:space="preserve">  </w:t>
      </w:r>
    </w:p>
    <w:p w:rsidR="00ED2C1B" w:rsidRPr="00ED2C1B" w:rsidRDefault="00ED2C1B" w:rsidP="00ED2C1B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x-none"/>
        </w:rPr>
      </w:pPr>
    </w:p>
    <w:p w:rsidR="00ED2C1B" w:rsidRPr="00ED2C1B" w:rsidRDefault="00ED2C1B" w:rsidP="00ED2C1B">
      <w:pPr>
        <w:keepNext/>
        <w:tabs>
          <w:tab w:val="num" w:pos="432"/>
        </w:tabs>
        <w:autoSpaceDE/>
        <w:autoSpaceDN/>
        <w:adjustRightInd/>
        <w:ind w:firstLine="400"/>
        <w:jc w:val="both"/>
        <w:outlineLvl w:val="0"/>
        <w:rPr>
          <w:b/>
          <w:bCs/>
          <w:iCs/>
          <w:sz w:val="24"/>
          <w:szCs w:val="24"/>
        </w:rPr>
      </w:pPr>
      <w:r w:rsidRPr="00ED2C1B">
        <w:rPr>
          <w:bCs/>
          <w:iCs/>
          <w:sz w:val="24"/>
          <w:szCs w:val="24"/>
        </w:rPr>
        <w:t>9 Материально-техническое обеспечение дисциплины (модуля)</w:t>
      </w:r>
    </w:p>
    <w:p w:rsidR="00ED2C1B" w:rsidRPr="00ED2C1B" w:rsidRDefault="00ED2C1B" w:rsidP="00ED2C1B">
      <w:pPr>
        <w:ind w:firstLine="567"/>
        <w:jc w:val="both"/>
        <w:rPr>
          <w:sz w:val="24"/>
          <w:szCs w:val="24"/>
        </w:rPr>
      </w:pPr>
      <w:r w:rsidRPr="00ED2C1B">
        <w:rPr>
          <w:sz w:val="24"/>
          <w:szCs w:val="24"/>
        </w:rPr>
        <w:t>Материально-техническое обеспечение дисциплины включает:</w:t>
      </w:r>
    </w:p>
    <w:p w:rsidR="00ED2C1B" w:rsidRPr="00ED2C1B" w:rsidRDefault="00ED2C1B" w:rsidP="00ED2C1B">
      <w:pPr>
        <w:ind w:firstLine="567"/>
        <w:jc w:val="both"/>
        <w:rPr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2"/>
      </w:tblGrid>
      <w:tr w:rsidR="00ED2C1B" w:rsidRPr="00ED2C1B" w:rsidTr="000C2517">
        <w:trPr>
          <w:tblHeader/>
        </w:trPr>
        <w:tc>
          <w:tcPr>
            <w:tcW w:w="1928" w:type="pct"/>
            <w:vAlign w:val="center"/>
          </w:tcPr>
          <w:p w:rsidR="00ED2C1B" w:rsidRPr="00ED2C1B" w:rsidRDefault="00ED2C1B" w:rsidP="00ED2C1B">
            <w:pPr>
              <w:ind w:firstLine="567"/>
              <w:jc w:val="center"/>
              <w:rPr>
                <w:sz w:val="24"/>
                <w:szCs w:val="24"/>
              </w:rPr>
            </w:pPr>
            <w:r w:rsidRPr="00ED2C1B">
              <w:rPr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ED2C1B" w:rsidRPr="00ED2C1B" w:rsidRDefault="00ED2C1B" w:rsidP="00ED2C1B">
            <w:pPr>
              <w:ind w:firstLine="567"/>
              <w:jc w:val="center"/>
              <w:rPr>
                <w:sz w:val="24"/>
                <w:szCs w:val="24"/>
              </w:rPr>
            </w:pPr>
            <w:r w:rsidRPr="00ED2C1B">
              <w:rPr>
                <w:sz w:val="24"/>
                <w:szCs w:val="24"/>
              </w:rPr>
              <w:t>Оснащение аудитории</w:t>
            </w:r>
          </w:p>
        </w:tc>
      </w:tr>
      <w:tr w:rsidR="00ED2C1B" w:rsidRPr="00ED2C1B" w:rsidTr="000C2517">
        <w:tc>
          <w:tcPr>
            <w:tcW w:w="1928" w:type="pct"/>
          </w:tcPr>
          <w:p w:rsidR="00ED2C1B" w:rsidRPr="00ED2C1B" w:rsidRDefault="00ED2C1B" w:rsidP="00ED2C1B">
            <w:pPr>
              <w:ind w:firstLine="0"/>
              <w:jc w:val="both"/>
              <w:rPr>
                <w:sz w:val="24"/>
                <w:szCs w:val="24"/>
              </w:rPr>
            </w:pPr>
            <w:r w:rsidRPr="00ED2C1B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ED2C1B" w:rsidRPr="00ED2C1B" w:rsidRDefault="00ED2C1B" w:rsidP="00ED2C1B">
            <w:pPr>
              <w:ind w:firstLine="0"/>
              <w:jc w:val="both"/>
              <w:rPr>
                <w:sz w:val="24"/>
                <w:szCs w:val="24"/>
              </w:rPr>
            </w:pPr>
            <w:r w:rsidRPr="00ED2C1B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ED2C1B" w:rsidRPr="00ED2C1B" w:rsidTr="000C2517">
        <w:tc>
          <w:tcPr>
            <w:tcW w:w="1928" w:type="pct"/>
          </w:tcPr>
          <w:p w:rsidR="00ED2C1B" w:rsidRPr="00ED2C1B" w:rsidRDefault="00ED2C1B" w:rsidP="00ED2C1B">
            <w:pPr>
              <w:ind w:firstLine="0"/>
              <w:rPr>
                <w:sz w:val="24"/>
                <w:szCs w:val="24"/>
              </w:rPr>
            </w:pPr>
            <w:r w:rsidRPr="00ED2C1B">
              <w:rPr>
                <w:sz w:val="24"/>
                <w:szCs w:val="24"/>
              </w:rPr>
              <w:t>Лаборатория минералогии</w:t>
            </w:r>
          </w:p>
        </w:tc>
        <w:tc>
          <w:tcPr>
            <w:tcW w:w="3072" w:type="pct"/>
          </w:tcPr>
          <w:p w:rsidR="00ED2C1B" w:rsidRPr="00ED2C1B" w:rsidRDefault="00ED2C1B" w:rsidP="00ED2C1B">
            <w:pPr>
              <w:ind w:firstLine="0"/>
              <w:jc w:val="both"/>
              <w:rPr>
                <w:sz w:val="24"/>
                <w:szCs w:val="24"/>
              </w:rPr>
            </w:pPr>
            <w:r w:rsidRPr="00ED2C1B">
              <w:rPr>
                <w:sz w:val="24"/>
                <w:szCs w:val="24"/>
              </w:rPr>
              <w:t>Учебные коллекции минералов и горных  пород на стендах.</w:t>
            </w:r>
          </w:p>
          <w:p w:rsidR="00ED2C1B" w:rsidRPr="00ED2C1B" w:rsidRDefault="00ED2C1B" w:rsidP="00ED2C1B">
            <w:pPr>
              <w:ind w:firstLine="0"/>
              <w:jc w:val="both"/>
              <w:rPr>
                <w:sz w:val="24"/>
                <w:szCs w:val="24"/>
              </w:rPr>
            </w:pPr>
            <w:r w:rsidRPr="00ED2C1B">
              <w:rPr>
                <w:sz w:val="24"/>
                <w:szCs w:val="24"/>
              </w:rPr>
              <w:t>Коллекции минералов, горных  пород, полезных ископаемых, флоры и фауны в геологическом  музее  МГТУ.</w:t>
            </w:r>
          </w:p>
          <w:p w:rsidR="00ED2C1B" w:rsidRPr="00ED2C1B" w:rsidRDefault="00ED2C1B" w:rsidP="00ED2C1B">
            <w:pPr>
              <w:ind w:firstLine="0"/>
              <w:jc w:val="both"/>
              <w:rPr>
                <w:sz w:val="24"/>
                <w:szCs w:val="24"/>
              </w:rPr>
            </w:pPr>
            <w:r w:rsidRPr="00ED2C1B">
              <w:rPr>
                <w:sz w:val="24"/>
                <w:szCs w:val="24"/>
              </w:rPr>
              <w:lastRenderedPageBreak/>
              <w:t>Рабочие коллекции моделей  кристаллов.</w:t>
            </w:r>
          </w:p>
          <w:p w:rsidR="00ED2C1B" w:rsidRPr="00ED2C1B" w:rsidRDefault="00ED2C1B" w:rsidP="00ED2C1B">
            <w:pPr>
              <w:ind w:firstLine="0"/>
              <w:jc w:val="both"/>
              <w:rPr>
                <w:sz w:val="24"/>
                <w:szCs w:val="24"/>
              </w:rPr>
            </w:pPr>
            <w:r w:rsidRPr="00ED2C1B">
              <w:rPr>
                <w:sz w:val="24"/>
                <w:szCs w:val="24"/>
              </w:rPr>
              <w:t xml:space="preserve">Шкала твердости </w:t>
            </w:r>
            <w:proofErr w:type="spellStart"/>
            <w:r w:rsidRPr="00ED2C1B">
              <w:rPr>
                <w:sz w:val="24"/>
                <w:szCs w:val="24"/>
              </w:rPr>
              <w:t>Мооса</w:t>
            </w:r>
            <w:proofErr w:type="spellEnd"/>
            <w:r w:rsidRPr="00ED2C1B">
              <w:rPr>
                <w:sz w:val="24"/>
                <w:szCs w:val="24"/>
              </w:rPr>
              <w:t xml:space="preserve"> в ящичках.</w:t>
            </w:r>
          </w:p>
          <w:p w:rsidR="00ED2C1B" w:rsidRPr="00ED2C1B" w:rsidRDefault="00ED2C1B" w:rsidP="00ED2C1B">
            <w:pPr>
              <w:ind w:firstLine="0"/>
              <w:jc w:val="both"/>
              <w:rPr>
                <w:sz w:val="24"/>
                <w:szCs w:val="24"/>
              </w:rPr>
            </w:pPr>
            <w:r w:rsidRPr="00ED2C1B">
              <w:rPr>
                <w:sz w:val="24"/>
                <w:szCs w:val="24"/>
              </w:rPr>
              <w:t>Геологический компас.</w:t>
            </w:r>
          </w:p>
          <w:p w:rsidR="00ED2C1B" w:rsidRPr="00ED2C1B" w:rsidRDefault="00ED2C1B" w:rsidP="00ED2C1B">
            <w:pPr>
              <w:ind w:firstLine="0"/>
              <w:jc w:val="both"/>
              <w:rPr>
                <w:sz w:val="24"/>
                <w:szCs w:val="24"/>
              </w:rPr>
            </w:pPr>
            <w:r w:rsidRPr="00ED2C1B">
              <w:rPr>
                <w:sz w:val="24"/>
                <w:szCs w:val="24"/>
              </w:rPr>
              <w:t>Учебные геологические карты.</w:t>
            </w:r>
          </w:p>
        </w:tc>
      </w:tr>
      <w:tr w:rsidR="00ED2C1B" w:rsidRPr="00ED2C1B" w:rsidTr="000C2517">
        <w:tc>
          <w:tcPr>
            <w:tcW w:w="1928" w:type="pct"/>
          </w:tcPr>
          <w:p w:rsidR="00ED2C1B" w:rsidRPr="00ED2C1B" w:rsidRDefault="00ED2C1B" w:rsidP="00ED2C1B">
            <w:pPr>
              <w:ind w:firstLine="0"/>
              <w:rPr>
                <w:sz w:val="24"/>
                <w:szCs w:val="24"/>
              </w:rPr>
            </w:pPr>
            <w:r w:rsidRPr="00ED2C1B">
              <w:rPr>
                <w:sz w:val="24"/>
                <w:szCs w:val="24"/>
              </w:rPr>
              <w:lastRenderedPageBreak/>
              <w:t>Лаборатория петрографии</w:t>
            </w:r>
          </w:p>
        </w:tc>
        <w:tc>
          <w:tcPr>
            <w:tcW w:w="3072" w:type="pct"/>
          </w:tcPr>
          <w:p w:rsidR="00ED2C1B" w:rsidRPr="00ED2C1B" w:rsidRDefault="00ED2C1B" w:rsidP="00ED2C1B">
            <w:pPr>
              <w:autoSpaceDE/>
              <w:autoSpaceDN/>
              <w:adjustRightInd/>
              <w:spacing w:before="60" w:line="260" w:lineRule="auto"/>
              <w:ind w:firstLine="0"/>
              <w:jc w:val="both"/>
              <w:rPr>
                <w:snapToGrid w:val="0"/>
                <w:sz w:val="24"/>
                <w:szCs w:val="24"/>
              </w:rPr>
            </w:pPr>
            <w:r w:rsidRPr="00ED2C1B">
              <w:rPr>
                <w:snapToGrid w:val="0"/>
                <w:sz w:val="24"/>
                <w:szCs w:val="24"/>
              </w:rPr>
              <w:t>Учебные коллекции горных  пород на стендах.</w:t>
            </w:r>
          </w:p>
          <w:p w:rsidR="00ED2C1B" w:rsidRPr="00ED2C1B" w:rsidRDefault="00ED2C1B" w:rsidP="00ED2C1B">
            <w:pPr>
              <w:autoSpaceDE/>
              <w:autoSpaceDN/>
              <w:adjustRightInd/>
              <w:spacing w:before="60" w:line="260" w:lineRule="auto"/>
              <w:ind w:firstLine="0"/>
              <w:jc w:val="both"/>
              <w:rPr>
                <w:snapToGrid w:val="0"/>
                <w:sz w:val="24"/>
                <w:szCs w:val="24"/>
              </w:rPr>
            </w:pPr>
            <w:r w:rsidRPr="00ED2C1B">
              <w:rPr>
                <w:snapToGrid w:val="0"/>
                <w:sz w:val="24"/>
                <w:szCs w:val="24"/>
              </w:rPr>
              <w:t>Коллекции горных пород, полезных ископаемых, флоры и фауны в геологическом  музее  МГТУ.</w:t>
            </w:r>
          </w:p>
          <w:p w:rsidR="00ED2C1B" w:rsidRPr="00ED2C1B" w:rsidRDefault="00ED2C1B" w:rsidP="00ED2C1B">
            <w:pPr>
              <w:autoSpaceDE/>
              <w:autoSpaceDN/>
              <w:adjustRightInd/>
              <w:spacing w:before="60" w:line="260" w:lineRule="auto"/>
              <w:ind w:firstLine="0"/>
              <w:jc w:val="both"/>
              <w:rPr>
                <w:snapToGrid w:val="0"/>
                <w:sz w:val="24"/>
                <w:szCs w:val="24"/>
              </w:rPr>
            </w:pPr>
            <w:r w:rsidRPr="00ED2C1B">
              <w:rPr>
                <w:snapToGrid w:val="0"/>
                <w:sz w:val="24"/>
                <w:szCs w:val="24"/>
              </w:rPr>
              <w:t xml:space="preserve">Шкала твердости </w:t>
            </w:r>
            <w:proofErr w:type="spellStart"/>
            <w:r w:rsidRPr="00ED2C1B">
              <w:rPr>
                <w:snapToGrid w:val="0"/>
                <w:sz w:val="24"/>
                <w:szCs w:val="24"/>
              </w:rPr>
              <w:t>Мооса</w:t>
            </w:r>
            <w:proofErr w:type="spellEnd"/>
            <w:r w:rsidRPr="00ED2C1B">
              <w:rPr>
                <w:snapToGrid w:val="0"/>
                <w:sz w:val="24"/>
                <w:szCs w:val="24"/>
              </w:rPr>
              <w:t xml:space="preserve"> в ящичках.</w:t>
            </w:r>
          </w:p>
          <w:p w:rsidR="00ED2C1B" w:rsidRPr="00ED2C1B" w:rsidRDefault="00ED2C1B" w:rsidP="00ED2C1B">
            <w:pPr>
              <w:autoSpaceDE/>
              <w:autoSpaceDN/>
              <w:adjustRightInd/>
              <w:spacing w:before="60" w:line="260" w:lineRule="auto"/>
              <w:ind w:firstLine="0"/>
              <w:jc w:val="both"/>
              <w:rPr>
                <w:snapToGrid w:val="0"/>
                <w:sz w:val="24"/>
                <w:szCs w:val="24"/>
              </w:rPr>
            </w:pPr>
            <w:r w:rsidRPr="00ED2C1B">
              <w:rPr>
                <w:snapToGrid w:val="0"/>
                <w:sz w:val="24"/>
                <w:szCs w:val="24"/>
              </w:rPr>
              <w:t>Геологический компас.</w:t>
            </w:r>
          </w:p>
          <w:p w:rsidR="00ED2C1B" w:rsidRPr="00ED2C1B" w:rsidRDefault="00ED2C1B" w:rsidP="00ED2C1B">
            <w:pPr>
              <w:autoSpaceDE/>
              <w:autoSpaceDN/>
              <w:adjustRightInd/>
              <w:spacing w:before="60" w:line="260" w:lineRule="auto"/>
              <w:ind w:firstLine="0"/>
              <w:jc w:val="both"/>
              <w:rPr>
                <w:snapToGrid w:val="0"/>
                <w:sz w:val="24"/>
                <w:szCs w:val="24"/>
              </w:rPr>
            </w:pPr>
            <w:r w:rsidRPr="00ED2C1B">
              <w:rPr>
                <w:snapToGrid w:val="0"/>
                <w:sz w:val="24"/>
                <w:szCs w:val="24"/>
              </w:rPr>
              <w:t>Учебные геологические карты.</w:t>
            </w:r>
          </w:p>
        </w:tc>
      </w:tr>
      <w:tr w:rsidR="00ED2C1B" w:rsidRPr="00ED2C1B" w:rsidTr="000C2517">
        <w:tc>
          <w:tcPr>
            <w:tcW w:w="1928" w:type="pct"/>
          </w:tcPr>
          <w:p w:rsidR="00ED2C1B" w:rsidRPr="00ED2C1B" w:rsidRDefault="00ED2C1B" w:rsidP="00ED2C1B">
            <w:pPr>
              <w:ind w:firstLine="0"/>
              <w:jc w:val="both"/>
              <w:rPr>
                <w:sz w:val="24"/>
                <w:szCs w:val="24"/>
              </w:rPr>
            </w:pPr>
            <w:r w:rsidRPr="00ED2C1B">
              <w:rPr>
                <w:sz w:val="24"/>
                <w:szCs w:val="24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ED2C1B" w:rsidRPr="00ED2C1B" w:rsidRDefault="00ED2C1B" w:rsidP="00ED2C1B">
            <w:pPr>
              <w:ind w:firstLine="0"/>
              <w:jc w:val="both"/>
              <w:rPr>
                <w:sz w:val="24"/>
                <w:szCs w:val="24"/>
              </w:rPr>
            </w:pPr>
            <w:r w:rsidRPr="00ED2C1B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ED2C1B">
              <w:rPr>
                <w:sz w:val="24"/>
                <w:szCs w:val="24"/>
                <w:lang w:val="en-US"/>
              </w:rPr>
              <w:t>MS</w:t>
            </w:r>
            <w:r w:rsidRPr="00ED2C1B">
              <w:rPr>
                <w:sz w:val="24"/>
                <w:szCs w:val="24"/>
              </w:rPr>
              <w:t xml:space="preserve"> </w:t>
            </w:r>
            <w:r w:rsidRPr="00ED2C1B">
              <w:rPr>
                <w:sz w:val="24"/>
                <w:szCs w:val="24"/>
                <w:lang w:val="en-US"/>
              </w:rPr>
              <w:t>Office</w:t>
            </w:r>
            <w:r w:rsidRPr="00ED2C1B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ED2C1B" w:rsidRPr="00ED2C1B" w:rsidTr="000C2517">
        <w:tc>
          <w:tcPr>
            <w:tcW w:w="1928" w:type="pct"/>
          </w:tcPr>
          <w:p w:rsidR="00ED2C1B" w:rsidRPr="00ED2C1B" w:rsidRDefault="00ED2C1B" w:rsidP="00ED2C1B">
            <w:pPr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D2C1B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ED2C1B" w:rsidRPr="00ED2C1B" w:rsidRDefault="00ED2C1B" w:rsidP="00ED2C1B">
            <w:pPr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D2C1B">
              <w:rPr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ED2C1B" w:rsidRPr="00ED2C1B" w:rsidRDefault="00ED2C1B" w:rsidP="00ED2C1B">
      <w:pPr>
        <w:ind w:firstLine="567"/>
        <w:jc w:val="both"/>
        <w:rPr>
          <w:bCs/>
          <w:i/>
          <w:sz w:val="18"/>
          <w:szCs w:val="18"/>
        </w:rPr>
      </w:pPr>
    </w:p>
    <w:p w:rsidR="00ED2C1B" w:rsidRPr="00ED2C1B" w:rsidRDefault="00ED2C1B" w:rsidP="00ED2C1B">
      <w:pPr>
        <w:tabs>
          <w:tab w:val="left" w:pos="1455"/>
        </w:tabs>
        <w:ind w:firstLine="567"/>
        <w:jc w:val="both"/>
        <w:rPr>
          <w:sz w:val="24"/>
          <w:szCs w:val="24"/>
        </w:rPr>
      </w:pPr>
    </w:p>
    <w:p w:rsidR="00ED2C1B" w:rsidRPr="00ED2C1B" w:rsidRDefault="00ED2C1B" w:rsidP="00ED2C1B">
      <w:pPr>
        <w:ind w:firstLine="567"/>
        <w:jc w:val="both"/>
        <w:rPr>
          <w:sz w:val="24"/>
          <w:szCs w:val="24"/>
        </w:rPr>
      </w:pPr>
    </w:p>
    <w:p w:rsidR="00ED2C1B" w:rsidRPr="00ED2C1B" w:rsidRDefault="00ED2C1B" w:rsidP="00ED2C1B">
      <w:pPr>
        <w:ind w:firstLine="567"/>
        <w:jc w:val="both"/>
        <w:rPr>
          <w:sz w:val="24"/>
          <w:szCs w:val="24"/>
        </w:rPr>
      </w:pPr>
    </w:p>
    <w:p w:rsidR="00ED2C1B" w:rsidRPr="00ED2C1B" w:rsidRDefault="00ED2C1B" w:rsidP="00ED2C1B">
      <w:pPr>
        <w:ind w:firstLine="567"/>
        <w:jc w:val="both"/>
        <w:rPr>
          <w:sz w:val="24"/>
          <w:szCs w:val="24"/>
        </w:rPr>
      </w:pPr>
    </w:p>
    <w:p w:rsidR="00ED2C1B" w:rsidRPr="00ED2C1B" w:rsidRDefault="00ED2C1B" w:rsidP="00ED2C1B">
      <w:pPr>
        <w:ind w:firstLine="567"/>
        <w:jc w:val="both"/>
        <w:rPr>
          <w:sz w:val="24"/>
          <w:szCs w:val="24"/>
        </w:rPr>
      </w:pPr>
    </w:p>
    <w:p w:rsidR="00ED2C1B" w:rsidRPr="00ED2C1B" w:rsidRDefault="00ED2C1B" w:rsidP="00ED2C1B">
      <w:pPr>
        <w:ind w:firstLine="567"/>
        <w:jc w:val="both"/>
        <w:rPr>
          <w:sz w:val="24"/>
          <w:szCs w:val="24"/>
        </w:rPr>
      </w:pPr>
    </w:p>
    <w:p w:rsidR="00ED2C1B" w:rsidRPr="00ED2C1B" w:rsidRDefault="00ED2C1B" w:rsidP="00ED2C1B">
      <w:pPr>
        <w:ind w:firstLine="567"/>
        <w:jc w:val="both"/>
        <w:rPr>
          <w:sz w:val="24"/>
          <w:szCs w:val="24"/>
        </w:rPr>
      </w:pPr>
    </w:p>
    <w:p w:rsidR="00ED2C1B" w:rsidRPr="00ED2C1B" w:rsidRDefault="00ED2C1B" w:rsidP="00ED2C1B">
      <w:pPr>
        <w:ind w:firstLine="567"/>
        <w:jc w:val="both"/>
        <w:rPr>
          <w:sz w:val="24"/>
          <w:szCs w:val="24"/>
        </w:rPr>
      </w:pPr>
    </w:p>
    <w:p w:rsidR="00ED2C1B" w:rsidRPr="00ED2C1B" w:rsidRDefault="00ED2C1B" w:rsidP="00ED2C1B">
      <w:pPr>
        <w:ind w:firstLine="567"/>
        <w:jc w:val="both"/>
        <w:rPr>
          <w:sz w:val="24"/>
          <w:szCs w:val="24"/>
        </w:rPr>
      </w:pPr>
    </w:p>
    <w:p w:rsidR="00ED2C1B" w:rsidRPr="00ED2C1B" w:rsidRDefault="00ED2C1B" w:rsidP="00ED2C1B">
      <w:pPr>
        <w:ind w:firstLine="567"/>
        <w:jc w:val="both"/>
        <w:rPr>
          <w:sz w:val="24"/>
          <w:szCs w:val="24"/>
        </w:rPr>
      </w:pPr>
    </w:p>
    <w:p w:rsidR="00ED2C1B" w:rsidRPr="00ED2C1B" w:rsidRDefault="00ED2C1B" w:rsidP="00ED2C1B">
      <w:pPr>
        <w:ind w:firstLine="567"/>
        <w:jc w:val="both"/>
        <w:rPr>
          <w:sz w:val="24"/>
          <w:szCs w:val="24"/>
        </w:rPr>
      </w:pPr>
    </w:p>
    <w:p w:rsidR="00ED2C1B" w:rsidRPr="00ED2C1B" w:rsidRDefault="00ED2C1B" w:rsidP="00ED2C1B">
      <w:pPr>
        <w:ind w:firstLine="567"/>
        <w:jc w:val="both"/>
        <w:rPr>
          <w:sz w:val="24"/>
          <w:szCs w:val="24"/>
        </w:rPr>
      </w:pPr>
    </w:p>
    <w:p w:rsidR="00ED2C1B" w:rsidRPr="00ED2C1B" w:rsidRDefault="00ED2C1B" w:rsidP="00ED2C1B">
      <w:pPr>
        <w:ind w:firstLine="567"/>
        <w:jc w:val="both"/>
        <w:rPr>
          <w:sz w:val="24"/>
          <w:szCs w:val="24"/>
        </w:rPr>
      </w:pPr>
    </w:p>
    <w:p w:rsidR="00ED2C1B" w:rsidRPr="00ED2C1B" w:rsidRDefault="00ED2C1B" w:rsidP="00ED2C1B">
      <w:pPr>
        <w:ind w:firstLine="567"/>
        <w:jc w:val="both"/>
        <w:rPr>
          <w:sz w:val="24"/>
          <w:szCs w:val="24"/>
        </w:rPr>
      </w:pPr>
    </w:p>
    <w:p w:rsidR="00ED2C1B" w:rsidRPr="00ED2C1B" w:rsidRDefault="00ED2C1B" w:rsidP="00ED2C1B">
      <w:pPr>
        <w:ind w:firstLine="567"/>
        <w:jc w:val="both"/>
        <w:rPr>
          <w:sz w:val="24"/>
          <w:szCs w:val="24"/>
        </w:rPr>
      </w:pPr>
    </w:p>
    <w:p w:rsidR="00ED2C1B" w:rsidRPr="00ED2C1B" w:rsidRDefault="00ED2C1B" w:rsidP="00ED2C1B">
      <w:pPr>
        <w:ind w:firstLine="567"/>
        <w:jc w:val="both"/>
        <w:rPr>
          <w:sz w:val="24"/>
          <w:szCs w:val="24"/>
        </w:rPr>
      </w:pPr>
    </w:p>
    <w:p w:rsidR="00ED2C1B" w:rsidRPr="00ED2C1B" w:rsidRDefault="00ED2C1B" w:rsidP="00ED2C1B">
      <w:pPr>
        <w:ind w:firstLine="567"/>
        <w:jc w:val="both"/>
        <w:rPr>
          <w:sz w:val="24"/>
          <w:szCs w:val="24"/>
        </w:rPr>
      </w:pPr>
    </w:p>
    <w:p w:rsidR="00ED2C1B" w:rsidRPr="00ED2C1B" w:rsidRDefault="00ED2C1B" w:rsidP="00ED2C1B">
      <w:pPr>
        <w:ind w:firstLine="567"/>
        <w:jc w:val="both"/>
        <w:rPr>
          <w:sz w:val="24"/>
          <w:szCs w:val="24"/>
        </w:rPr>
      </w:pPr>
    </w:p>
    <w:p w:rsidR="00ED2C1B" w:rsidRPr="00ED2C1B" w:rsidRDefault="00ED2C1B" w:rsidP="00ED2C1B">
      <w:pPr>
        <w:ind w:firstLine="567"/>
        <w:jc w:val="both"/>
        <w:rPr>
          <w:sz w:val="24"/>
          <w:szCs w:val="24"/>
        </w:rPr>
      </w:pPr>
    </w:p>
    <w:p w:rsidR="00ED2C1B" w:rsidRPr="00ED2C1B" w:rsidRDefault="00ED2C1B" w:rsidP="00ED2C1B">
      <w:pPr>
        <w:ind w:firstLine="567"/>
        <w:jc w:val="both"/>
        <w:rPr>
          <w:sz w:val="24"/>
          <w:szCs w:val="24"/>
        </w:rPr>
      </w:pPr>
    </w:p>
    <w:p w:rsidR="00ED2C1B" w:rsidRPr="00ED2C1B" w:rsidRDefault="00ED2C1B" w:rsidP="00ED2C1B">
      <w:pPr>
        <w:ind w:firstLine="567"/>
        <w:jc w:val="both"/>
        <w:rPr>
          <w:sz w:val="24"/>
          <w:szCs w:val="24"/>
        </w:rPr>
      </w:pPr>
    </w:p>
    <w:p w:rsidR="00ED2C1B" w:rsidRPr="00ED2C1B" w:rsidRDefault="00ED2C1B" w:rsidP="00ED2C1B">
      <w:pPr>
        <w:ind w:firstLine="567"/>
        <w:jc w:val="both"/>
        <w:rPr>
          <w:sz w:val="24"/>
          <w:szCs w:val="24"/>
        </w:rPr>
      </w:pPr>
    </w:p>
    <w:p w:rsidR="00ED2C1B" w:rsidRPr="00ED2C1B" w:rsidRDefault="00ED2C1B" w:rsidP="00ED2C1B">
      <w:pPr>
        <w:ind w:firstLine="567"/>
        <w:jc w:val="both"/>
        <w:rPr>
          <w:sz w:val="24"/>
          <w:szCs w:val="24"/>
        </w:rPr>
      </w:pPr>
    </w:p>
    <w:p w:rsidR="00ED2C1B" w:rsidRPr="00ED2C1B" w:rsidRDefault="00ED2C1B" w:rsidP="00ED2C1B">
      <w:pPr>
        <w:ind w:firstLine="567"/>
        <w:jc w:val="both"/>
        <w:rPr>
          <w:sz w:val="24"/>
          <w:szCs w:val="24"/>
        </w:rPr>
      </w:pPr>
    </w:p>
    <w:p w:rsidR="00ED2C1B" w:rsidRDefault="00ED2C1B" w:rsidP="00ED2C1B">
      <w:pPr>
        <w:ind w:firstLine="0"/>
        <w:jc w:val="both"/>
        <w:rPr>
          <w:sz w:val="24"/>
          <w:szCs w:val="24"/>
        </w:rPr>
      </w:pPr>
    </w:p>
    <w:p w:rsidR="00ED2C1B" w:rsidRDefault="00ED2C1B" w:rsidP="00ED2C1B">
      <w:pPr>
        <w:ind w:firstLine="0"/>
        <w:jc w:val="both"/>
        <w:rPr>
          <w:sz w:val="24"/>
          <w:szCs w:val="24"/>
        </w:rPr>
      </w:pPr>
    </w:p>
    <w:p w:rsidR="00ED2C1B" w:rsidRDefault="00ED2C1B" w:rsidP="00ED2C1B">
      <w:pPr>
        <w:ind w:firstLine="0"/>
        <w:jc w:val="both"/>
        <w:rPr>
          <w:sz w:val="24"/>
          <w:szCs w:val="24"/>
        </w:rPr>
      </w:pPr>
    </w:p>
    <w:p w:rsidR="00ED2C1B" w:rsidRDefault="00ED2C1B" w:rsidP="00ED2C1B">
      <w:pPr>
        <w:ind w:firstLine="0"/>
        <w:jc w:val="both"/>
        <w:rPr>
          <w:sz w:val="24"/>
          <w:szCs w:val="24"/>
        </w:rPr>
      </w:pPr>
    </w:p>
    <w:p w:rsidR="00ED2C1B" w:rsidRDefault="00ED2C1B" w:rsidP="00ED2C1B">
      <w:pPr>
        <w:ind w:firstLine="0"/>
        <w:jc w:val="both"/>
        <w:rPr>
          <w:sz w:val="24"/>
          <w:szCs w:val="24"/>
        </w:rPr>
      </w:pPr>
    </w:p>
    <w:p w:rsidR="00ED2C1B" w:rsidRDefault="00ED2C1B" w:rsidP="00ED2C1B">
      <w:pPr>
        <w:ind w:firstLine="0"/>
        <w:jc w:val="both"/>
        <w:rPr>
          <w:sz w:val="24"/>
          <w:szCs w:val="24"/>
        </w:rPr>
      </w:pPr>
    </w:p>
    <w:p w:rsidR="00ED2C1B" w:rsidRDefault="00ED2C1B" w:rsidP="00ED2C1B">
      <w:pPr>
        <w:ind w:firstLine="0"/>
        <w:jc w:val="both"/>
        <w:rPr>
          <w:sz w:val="24"/>
          <w:szCs w:val="24"/>
        </w:rPr>
      </w:pPr>
    </w:p>
    <w:p w:rsidR="00ED2C1B" w:rsidRDefault="00ED2C1B" w:rsidP="00ED2C1B">
      <w:pPr>
        <w:ind w:firstLine="0"/>
        <w:jc w:val="both"/>
        <w:rPr>
          <w:sz w:val="24"/>
          <w:szCs w:val="24"/>
        </w:rPr>
      </w:pPr>
    </w:p>
    <w:p w:rsidR="00ED2C1B" w:rsidRPr="00ED2C1B" w:rsidRDefault="00ED2C1B" w:rsidP="00ED2C1B">
      <w:pPr>
        <w:ind w:firstLine="0"/>
        <w:jc w:val="both"/>
        <w:rPr>
          <w:sz w:val="24"/>
          <w:szCs w:val="24"/>
        </w:rPr>
      </w:pPr>
    </w:p>
    <w:p w:rsidR="00ED2C1B" w:rsidRPr="00ED2C1B" w:rsidRDefault="00ED2C1B" w:rsidP="00ED2C1B">
      <w:pPr>
        <w:widowControl/>
        <w:autoSpaceDE/>
        <w:autoSpaceDN/>
        <w:adjustRightInd/>
        <w:ind w:firstLine="0"/>
        <w:rPr>
          <w:b/>
          <w:sz w:val="24"/>
          <w:szCs w:val="24"/>
        </w:rPr>
      </w:pPr>
      <w:r w:rsidRPr="00ED2C1B">
        <w:rPr>
          <w:b/>
          <w:sz w:val="24"/>
          <w:szCs w:val="24"/>
        </w:rPr>
        <w:lastRenderedPageBreak/>
        <w:t xml:space="preserve">Приложение 1 </w:t>
      </w:r>
    </w:p>
    <w:p w:rsidR="00ED2C1B" w:rsidRPr="00ED2C1B" w:rsidRDefault="00ED2C1B" w:rsidP="00ED2C1B">
      <w:pPr>
        <w:widowControl/>
        <w:autoSpaceDE/>
        <w:autoSpaceDN/>
        <w:adjustRightInd/>
        <w:ind w:firstLine="0"/>
        <w:rPr>
          <w:b/>
          <w:sz w:val="24"/>
          <w:szCs w:val="24"/>
        </w:rPr>
      </w:pPr>
      <w:r w:rsidRPr="00ED2C1B">
        <w:rPr>
          <w:b/>
          <w:sz w:val="24"/>
          <w:szCs w:val="24"/>
        </w:rPr>
        <w:t xml:space="preserve">Методические рекомендации по выполнению и защите практических работ </w:t>
      </w:r>
    </w:p>
    <w:p w:rsidR="00ED2C1B" w:rsidRPr="00ED2C1B" w:rsidRDefault="00ED2C1B" w:rsidP="00ED2C1B">
      <w:pPr>
        <w:ind w:firstLine="567"/>
        <w:jc w:val="both"/>
        <w:rPr>
          <w:b/>
          <w:sz w:val="24"/>
          <w:szCs w:val="24"/>
        </w:rPr>
      </w:pPr>
      <w:r w:rsidRPr="00ED2C1B">
        <w:rPr>
          <w:b/>
          <w:sz w:val="24"/>
          <w:szCs w:val="24"/>
        </w:rPr>
        <w:t>1. Приготовить лабораторные принадлежности:</w:t>
      </w:r>
    </w:p>
    <w:p w:rsidR="00ED2C1B" w:rsidRPr="00ED2C1B" w:rsidRDefault="00ED2C1B" w:rsidP="00ED2C1B">
      <w:pPr>
        <w:ind w:firstLine="567"/>
        <w:jc w:val="both"/>
        <w:rPr>
          <w:sz w:val="24"/>
          <w:szCs w:val="24"/>
        </w:rPr>
      </w:pPr>
      <w:r w:rsidRPr="00ED2C1B">
        <w:rPr>
          <w:sz w:val="24"/>
          <w:szCs w:val="24"/>
        </w:rPr>
        <w:t>*стекло;</w:t>
      </w:r>
    </w:p>
    <w:p w:rsidR="00ED2C1B" w:rsidRPr="00ED2C1B" w:rsidRDefault="00ED2C1B" w:rsidP="00ED2C1B">
      <w:pPr>
        <w:ind w:firstLine="567"/>
        <w:jc w:val="both"/>
        <w:rPr>
          <w:sz w:val="24"/>
          <w:szCs w:val="24"/>
        </w:rPr>
      </w:pPr>
      <w:r w:rsidRPr="00ED2C1B">
        <w:rPr>
          <w:sz w:val="24"/>
          <w:szCs w:val="24"/>
        </w:rPr>
        <w:t>*фарфоровую неглазурованную пластинку;</w:t>
      </w:r>
    </w:p>
    <w:p w:rsidR="00ED2C1B" w:rsidRPr="00ED2C1B" w:rsidRDefault="00ED2C1B" w:rsidP="00ED2C1B">
      <w:pPr>
        <w:ind w:firstLine="567"/>
        <w:jc w:val="both"/>
        <w:rPr>
          <w:sz w:val="24"/>
          <w:szCs w:val="24"/>
        </w:rPr>
      </w:pPr>
      <w:r w:rsidRPr="00ED2C1B">
        <w:rPr>
          <w:sz w:val="24"/>
          <w:szCs w:val="24"/>
        </w:rPr>
        <w:t xml:space="preserve">*шкалу твердости </w:t>
      </w:r>
      <w:proofErr w:type="spellStart"/>
      <w:r w:rsidRPr="00ED2C1B">
        <w:rPr>
          <w:sz w:val="24"/>
          <w:szCs w:val="24"/>
        </w:rPr>
        <w:t>Мооса</w:t>
      </w:r>
      <w:proofErr w:type="spellEnd"/>
      <w:r w:rsidRPr="00ED2C1B">
        <w:rPr>
          <w:sz w:val="24"/>
          <w:szCs w:val="24"/>
        </w:rPr>
        <w:t>;</w:t>
      </w:r>
    </w:p>
    <w:p w:rsidR="00ED2C1B" w:rsidRPr="00ED2C1B" w:rsidRDefault="00ED2C1B" w:rsidP="00ED2C1B">
      <w:pPr>
        <w:ind w:firstLine="567"/>
        <w:jc w:val="both"/>
        <w:rPr>
          <w:sz w:val="24"/>
          <w:szCs w:val="24"/>
        </w:rPr>
      </w:pPr>
      <w:r w:rsidRPr="00ED2C1B">
        <w:rPr>
          <w:sz w:val="24"/>
          <w:szCs w:val="24"/>
        </w:rPr>
        <w:t>*компас (магнитную стрелку);</w:t>
      </w:r>
    </w:p>
    <w:p w:rsidR="00ED2C1B" w:rsidRPr="00ED2C1B" w:rsidRDefault="00ED2C1B" w:rsidP="00ED2C1B">
      <w:pPr>
        <w:ind w:firstLine="567"/>
        <w:jc w:val="both"/>
        <w:rPr>
          <w:sz w:val="24"/>
          <w:szCs w:val="24"/>
        </w:rPr>
      </w:pPr>
      <w:r w:rsidRPr="00ED2C1B">
        <w:rPr>
          <w:sz w:val="24"/>
          <w:szCs w:val="24"/>
        </w:rPr>
        <w:t>*соляную кислоту.</w:t>
      </w:r>
    </w:p>
    <w:p w:rsidR="00ED2C1B" w:rsidRPr="00ED2C1B" w:rsidRDefault="00ED2C1B" w:rsidP="00ED2C1B">
      <w:pPr>
        <w:ind w:firstLine="567"/>
        <w:jc w:val="both"/>
        <w:rPr>
          <w:sz w:val="24"/>
          <w:szCs w:val="24"/>
        </w:rPr>
      </w:pPr>
      <w:r w:rsidRPr="00ED2C1B">
        <w:rPr>
          <w:b/>
          <w:sz w:val="24"/>
          <w:szCs w:val="24"/>
        </w:rPr>
        <w:t>2</w:t>
      </w:r>
      <w:r w:rsidRPr="00ED2C1B">
        <w:rPr>
          <w:sz w:val="24"/>
          <w:szCs w:val="24"/>
        </w:rPr>
        <w:t xml:space="preserve">. </w:t>
      </w:r>
      <w:r w:rsidRPr="00ED2C1B">
        <w:rPr>
          <w:b/>
          <w:sz w:val="24"/>
          <w:szCs w:val="24"/>
        </w:rPr>
        <w:t>Определить блеск минерала</w:t>
      </w:r>
      <w:r w:rsidRPr="00ED2C1B">
        <w:rPr>
          <w:sz w:val="24"/>
          <w:szCs w:val="24"/>
        </w:rPr>
        <w:t>. Проверить себя по эталонной коллекции.</w:t>
      </w:r>
    </w:p>
    <w:p w:rsidR="00ED2C1B" w:rsidRPr="00ED2C1B" w:rsidRDefault="00ED2C1B" w:rsidP="00ED2C1B">
      <w:pPr>
        <w:ind w:firstLine="567"/>
        <w:jc w:val="both"/>
        <w:rPr>
          <w:sz w:val="24"/>
          <w:szCs w:val="24"/>
        </w:rPr>
      </w:pPr>
      <w:r w:rsidRPr="00ED2C1B">
        <w:rPr>
          <w:b/>
          <w:sz w:val="24"/>
          <w:szCs w:val="24"/>
        </w:rPr>
        <w:t>3</w:t>
      </w:r>
      <w:r w:rsidRPr="00ED2C1B">
        <w:rPr>
          <w:sz w:val="24"/>
          <w:szCs w:val="24"/>
        </w:rPr>
        <w:t xml:space="preserve">, </w:t>
      </w:r>
      <w:r w:rsidRPr="00ED2C1B">
        <w:rPr>
          <w:b/>
          <w:sz w:val="24"/>
          <w:szCs w:val="24"/>
        </w:rPr>
        <w:t>Определить цвет минерала</w:t>
      </w:r>
      <w:r w:rsidRPr="00ED2C1B">
        <w:rPr>
          <w:sz w:val="24"/>
          <w:szCs w:val="24"/>
        </w:rPr>
        <w:t xml:space="preserve">, используя уточнения типа «яблочно-зеленый», «соломенно-желтый», «желто-зеленый» и т.п. </w:t>
      </w:r>
    </w:p>
    <w:p w:rsidR="00ED2C1B" w:rsidRPr="00ED2C1B" w:rsidRDefault="00ED2C1B" w:rsidP="00ED2C1B">
      <w:pPr>
        <w:ind w:firstLine="567"/>
        <w:jc w:val="both"/>
        <w:rPr>
          <w:sz w:val="24"/>
          <w:szCs w:val="24"/>
        </w:rPr>
      </w:pPr>
      <w:r w:rsidRPr="00ED2C1B">
        <w:rPr>
          <w:b/>
          <w:sz w:val="24"/>
          <w:szCs w:val="24"/>
        </w:rPr>
        <w:t>4</w:t>
      </w:r>
      <w:r w:rsidRPr="00ED2C1B">
        <w:rPr>
          <w:sz w:val="24"/>
          <w:szCs w:val="24"/>
        </w:rPr>
        <w:t xml:space="preserve">. </w:t>
      </w:r>
      <w:r w:rsidRPr="00ED2C1B">
        <w:rPr>
          <w:b/>
          <w:sz w:val="24"/>
          <w:szCs w:val="24"/>
        </w:rPr>
        <w:t>Провести черту</w:t>
      </w:r>
      <w:r w:rsidRPr="00ED2C1B">
        <w:rPr>
          <w:sz w:val="24"/>
          <w:szCs w:val="24"/>
        </w:rPr>
        <w:t xml:space="preserve"> и растереть ее для получения более тонкого порошка.</w:t>
      </w:r>
    </w:p>
    <w:p w:rsidR="00ED2C1B" w:rsidRPr="00ED2C1B" w:rsidRDefault="00ED2C1B" w:rsidP="00ED2C1B">
      <w:pPr>
        <w:ind w:firstLine="567"/>
        <w:jc w:val="both"/>
        <w:rPr>
          <w:sz w:val="24"/>
          <w:szCs w:val="24"/>
        </w:rPr>
      </w:pPr>
      <w:r w:rsidRPr="00ED2C1B">
        <w:rPr>
          <w:b/>
          <w:sz w:val="24"/>
          <w:szCs w:val="24"/>
        </w:rPr>
        <w:t xml:space="preserve">5. Определить спайность минерала, </w:t>
      </w:r>
      <w:r w:rsidRPr="00ED2C1B">
        <w:rPr>
          <w:sz w:val="24"/>
          <w:szCs w:val="24"/>
        </w:rPr>
        <w:t>для этого:</w:t>
      </w:r>
    </w:p>
    <w:p w:rsidR="00ED2C1B" w:rsidRPr="00ED2C1B" w:rsidRDefault="00ED2C1B" w:rsidP="00ED2C1B">
      <w:pPr>
        <w:numPr>
          <w:ilvl w:val="0"/>
          <w:numId w:val="33"/>
        </w:numPr>
        <w:jc w:val="both"/>
        <w:rPr>
          <w:sz w:val="24"/>
          <w:szCs w:val="24"/>
        </w:rPr>
      </w:pPr>
      <w:r w:rsidRPr="00ED2C1B">
        <w:rPr>
          <w:sz w:val="24"/>
          <w:szCs w:val="24"/>
        </w:rPr>
        <w:t>Выяснить, состоит ли образец из одного зерна, из многих мелких зерен или имеет скрытокристаллическое строение. В последнем случае спайность наблюдать невозможно.</w:t>
      </w:r>
    </w:p>
    <w:p w:rsidR="00ED2C1B" w:rsidRPr="00ED2C1B" w:rsidRDefault="00ED2C1B" w:rsidP="00ED2C1B">
      <w:pPr>
        <w:numPr>
          <w:ilvl w:val="0"/>
          <w:numId w:val="33"/>
        </w:numPr>
        <w:jc w:val="both"/>
        <w:rPr>
          <w:sz w:val="24"/>
          <w:szCs w:val="24"/>
        </w:rPr>
      </w:pPr>
      <w:r w:rsidRPr="00ED2C1B">
        <w:rPr>
          <w:sz w:val="24"/>
          <w:szCs w:val="24"/>
        </w:rPr>
        <w:t>Наклонить образец к свету и найти поверхности, зеркально отражающие свет. Если они идут параллельными ступеньками – это, возможно, спайность (а иногда – грани кристаллов).</w:t>
      </w:r>
    </w:p>
    <w:p w:rsidR="00ED2C1B" w:rsidRPr="00ED2C1B" w:rsidRDefault="00ED2C1B" w:rsidP="00ED2C1B">
      <w:pPr>
        <w:numPr>
          <w:ilvl w:val="0"/>
          <w:numId w:val="33"/>
        </w:numPr>
        <w:jc w:val="both"/>
        <w:rPr>
          <w:sz w:val="24"/>
          <w:szCs w:val="24"/>
        </w:rPr>
      </w:pPr>
      <w:r w:rsidRPr="00ED2C1B">
        <w:rPr>
          <w:sz w:val="24"/>
          <w:szCs w:val="24"/>
        </w:rPr>
        <w:t>Установить, по каким направлениям идет спайность, а по каким - излом.</w:t>
      </w:r>
    </w:p>
    <w:p w:rsidR="00ED2C1B" w:rsidRPr="00ED2C1B" w:rsidRDefault="00ED2C1B" w:rsidP="00ED2C1B">
      <w:pPr>
        <w:numPr>
          <w:ilvl w:val="0"/>
          <w:numId w:val="33"/>
        </w:numPr>
        <w:jc w:val="both"/>
        <w:rPr>
          <w:sz w:val="24"/>
          <w:szCs w:val="24"/>
        </w:rPr>
      </w:pPr>
      <w:r w:rsidRPr="00ED2C1B">
        <w:rPr>
          <w:sz w:val="24"/>
          <w:szCs w:val="24"/>
        </w:rPr>
        <w:t>Определить угол между плоскостями спайности в градусах.</w:t>
      </w:r>
    </w:p>
    <w:p w:rsidR="00ED2C1B" w:rsidRPr="00ED2C1B" w:rsidRDefault="00ED2C1B" w:rsidP="00ED2C1B">
      <w:pPr>
        <w:ind w:firstLine="567"/>
        <w:jc w:val="both"/>
        <w:rPr>
          <w:b/>
          <w:sz w:val="24"/>
          <w:szCs w:val="24"/>
        </w:rPr>
      </w:pPr>
      <w:r w:rsidRPr="00ED2C1B">
        <w:rPr>
          <w:b/>
          <w:sz w:val="24"/>
          <w:szCs w:val="24"/>
        </w:rPr>
        <w:t>6. Определить твердость минерала.</w:t>
      </w:r>
    </w:p>
    <w:p w:rsidR="00ED2C1B" w:rsidRPr="00ED2C1B" w:rsidRDefault="00ED2C1B" w:rsidP="00ED2C1B">
      <w:pPr>
        <w:ind w:firstLine="567"/>
        <w:jc w:val="both"/>
        <w:rPr>
          <w:sz w:val="24"/>
          <w:szCs w:val="24"/>
        </w:rPr>
      </w:pPr>
      <w:r w:rsidRPr="00ED2C1B">
        <w:rPr>
          <w:sz w:val="24"/>
          <w:szCs w:val="24"/>
        </w:rPr>
        <w:t xml:space="preserve">Определять твердость минерала следует на свежем изломе, на гранях кристалла, но не на </w:t>
      </w:r>
      <w:proofErr w:type="spellStart"/>
      <w:r w:rsidRPr="00ED2C1B">
        <w:rPr>
          <w:sz w:val="24"/>
          <w:szCs w:val="24"/>
        </w:rPr>
        <w:t>выветрилой</w:t>
      </w:r>
      <w:proofErr w:type="spellEnd"/>
      <w:r w:rsidRPr="00ED2C1B">
        <w:rPr>
          <w:sz w:val="24"/>
          <w:szCs w:val="24"/>
        </w:rPr>
        <w:t xml:space="preserve"> поверхности и не на изломе агрегатов. </w:t>
      </w:r>
    </w:p>
    <w:p w:rsidR="00ED2C1B" w:rsidRPr="00ED2C1B" w:rsidRDefault="00ED2C1B" w:rsidP="00ED2C1B">
      <w:pPr>
        <w:ind w:firstLine="567"/>
        <w:jc w:val="both"/>
        <w:rPr>
          <w:sz w:val="24"/>
          <w:szCs w:val="24"/>
        </w:rPr>
      </w:pPr>
      <w:r w:rsidRPr="00ED2C1B">
        <w:rPr>
          <w:b/>
          <w:sz w:val="24"/>
          <w:szCs w:val="24"/>
        </w:rPr>
        <w:t xml:space="preserve">7. Не путать черту и царапину. </w:t>
      </w:r>
      <w:r w:rsidRPr="00ED2C1B">
        <w:rPr>
          <w:sz w:val="24"/>
          <w:szCs w:val="24"/>
        </w:rPr>
        <w:t>Черта остается на фарфоровой пластинке, а царапина – на стекле!</w:t>
      </w:r>
    </w:p>
    <w:p w:rsidR="00ED2C1B" w:rsidRPr="00ED2C1B" w:rsidRDefault="00ED2C1B" w:rsidP="00ED2C1B">
      <w:pPr>
        <w:ind w:firstLine="567"/>
        <w:jc w:val="both"/>
        <w:rPr>
          <w:sz w:val="24"/>
          <w:szCs w:val="24"/>
        </w:rPr>
      </w:pPr>
      <w:r w:rsidRPr="00ED2C1B">
        <w:rPr>
          <w:b/>
          <w:sz w:val="24"/>
          <w:szCs w:val="24"/>
        </w:rPr>
        <w:t xml:space="preserve">8. Определить магнитные свойства </w:t>
      </w:r>
      <w:proofErr w:type="spellStart"/>
      <w:r w:rsidRPr="00ED2C1B">
        <w:rPr>
          <w:b/>
          <w:sz w:val="24"/>
          <w:szCs w:val="24"/>
        </w:rPr>
        <w:t>темноокрашеных</w:t>
      </w:r>
      <w:proofErr w:type="spellEnd"/>
      <w:r w:rsidRPr="00ED2C1B">
        <w:rPr>
          <w:b/>
          <w:sz w:val="24"/>
          <w:szCs w:val="24"/>
        </w:rPr>
        <w:t xml:space="preserve"> минералов, </w:t>
      </w:r>
      <w:r w:rsidRPr="00ED2C1B">
        <w:rPr>
          <w:sz w:val="24"/>
          <w:szCs w:val="24"/>
        </w:rPr>
        <w:t>используя компас или магнитную стрелку.</w:t>
      </w:r>
    </w:p>
    <w:p w:rsidR="00ED2C1B" w:rsidRPr="00ED2C1B" w:rsidRDefault="00ED2C1B" w:rsidP="00ED2C1B">
      <w:pPr>
        <w:ind w:firstLine="567"/>
        <w:jc w:val="both"/>
        <w:rPr>
          <w:b/>
          <w:sz w:val="24"/>
          <w:szCs w:val="24"/>
        </w:rPr>
      </w:pPr>
      <w:r w:rsidRPr="00ED2C1B">
        <w:rPr>
          <w:b/>
          <w:sz w:val="24"/>
          <w:szCs w:val="24"/>
        </w:rPr>
        <w:t>9. Правильно назвать определяемый образец</w:t>
      </w:r>
      <w:r w:rsidRPr="00ED2C1B">
        <w:rPr>
          <w:sz w:val="24"/>
          <w:szCs w:val="24"/>
        </w:rPr>
        <w:t xml:space="preserve"> можно лишь после того, как выявлены </w:t>
      </w:r>
      <w:r w:rsidRPr="00ED2C1B">
        <w:rPr>
          <w:b/>
          <w:sz w:val="24"/>
          <w:szCs w:val="24"/>
        </w:rPr>
        <w:t>все его физические свойства и морфологию.</w:t>
      </w:r>
    </w:p>
    <w:p w:rsidR="00ED2C1B" w:rsidRPr="00ED2C1B" w:rsidRDefault="00ED2C1B" w:rsidP="00ED2C1B">
      <w:pPr>
        <w:ind w:firstLine="567"/>
        <w:jc w:val="both"/>
        <w:rPr>
          <w:b/>
          <w:sz w:val="24"/>
          <w:szCs w:val="24"/>
        </w:rPr>
      </w:pPr>
    </w:p>
    <w:p w:rsidR="00ED2C1B" w:rsidRPr="00ED2C1B" w:rsidRDefault="00ED2C1B" w:rsidP="00ED2C1B">
      <w:pPr>
        <w:ind w:firstLine="567"/>
        <w:jc w:val="both"/>
        <w:rPr>
          <w:sz w:val="24"/>
          <w:szCs w:val="24"/>
        </w:rPr>
      </w:pPr>
    </w:p>
    <w:p w:rsidR="00ED2C1B" w:rsidRPr="00ED2C1B" w:rsidRDefault="00ED2C1B" w:rsidP="00ED2C1B">
      <w:pPr>
        <w:ind w:firstLine="567"/>
        <w:jc w:val="both"/>
        <w:rPr>
          <w:sz w:val="24"/>
          <w:szCs w:val="24"/>
        </w:rPr>
      </w:pPr>
    </w:p>
    <w:p w:rsidR="00ED2C1B" w:rsidRPr="00ED2C1B" w:rsidRDefault="00ED2C1B" w:rsidP="00ED2C1B">
      <w:pPr>
        <w:ind w:firstLine="567"/>
        <w:jc w:val="both"/>
        <w:rPr>
          <w:sz w:val="24"/>
          <w:szCs w:val="24"/>
        </w:rPr>
      </w:pPr>
    </w:p>
    <w:p w:rsidR="00ED2C1B" w:rsidRPr="00ED2C1B" w:rsidRDefault="00ED2C1B" w:rsidP="00ED2C1B">
      <w:pPr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</w:p>
    <w:p w:rsidR="00C063C8" w:rsidRPr="00C063C8" w:rsidRDefault="00C063C8" w:rsidP="00ED2C1B">
      <w:pPr>
        <w:pStyle w:val="12"/>
        <w:jc w:val="center"/>
        <w:rPr>
          <w:sz w:val="24"/>
          <w:szCs w:val="24"/>
        </w:rPr>
      </w:pPr>
    </w:p>
    <w:sectPr w:rsidR="00C063C8" w:rsidRPr="00C063C8" w:rsidSect="00FC55B8">
      <w:pgSz w:w="11907" w:h="16840" w:code="9"/>
      <w:pgMar w:top="709" w:right="1134" w:bottom="1134" w:left="1418" w:header="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F2A" w:rsidRDefault="00121F2A" w:rsidP="002051D9">
      <w:r>
        <w:separator/>
      </w:r>
    </w:p>
  </w:endnote>
  <w:endnote w:type="continuationSeparator" w:id="0">
    <w:p w:rsidR="00121F2A" w:rsidRDefault="00121F2A" w:rsidP="0020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E5A" w:rsidRDefault="00B4035E" w:rsidP="00FC55B8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62E5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62E5A">
      <w:rPr>
        <w:rStyle w:val="a9"/>
        <w:noProof/>
      </w:rPr>
      <w:t>4</w:t>
    </w:r>
    <w:r>
      <w:rPr>
        <w:rStyle w:val="a9"/>
      </w:rPr>
      <w:fldChar w:fldCharType="end"/>
    </w:r>
  </w:p>
  <w:p w:rsidR="00062E5A" w:rsidRDefault="00062E5A" w:rsidP="00FC55B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E5A" w:rsidRDefault="00B4035E" w:rsidP="00FC55B8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62E5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B231D">
      <w:rPr>
        <w:rStyle w:val="a9"/>
        <w:noProof/>
      </w:rPr>
      <w:t>5</w:t>
    </w:r>
    <w:r>
      <w:rPr>
        <w:rStyle w:val="a9"/>
      </w:rPr>
      <w:fldChar w:fldCharType="end"/>
    </w:r>
  </w:p>
  <w:p w:rsidR="00062E5A" w:rsidRPr="00125AEF" w:rsidRDefault="00062E5A" w:rsidP="00FC55B8">
    <w:pPr>
      <w:pStyle w:val="aa"/>
      <w:ind w:firstLine="0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F2A" w:rsidRDefault="00121F2A" w:rsidP="002051D9">
      <w:r>
        <w:separator/>
      </w:r>
    </w:p>
  </w:footnote>
  <w:footnote w:type="continuationSeparator" w:id="0">
    <w:p w:rsidR="00121F2A" w:rsidRDefault="00121F2A" w:rsidP="00205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E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DB731E"/>
    <w:multiLevelType w:val="singleLevel"/>
    <w:tmpl w:val="44083CC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>
    <w:nsid w:val="02005A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58F7194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7406258"/>
    <w:multiLevelType w:val="hybridMultilevel"/>
    <w:tmpl w:val="055CDD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7F4552B"/>
    <w:multiLevelType w:val="hybridMultilevel"/>
    <w:tmpl w:val="3D22A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4136D2"/>
    <w:multiLevelType w:val="hybridMultilevel"/>
    <w:tmpl w:val="BB28A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E1652"/>
    <w:multiLevelType w:val="hybridMultilevel"/>
    <w:tmpl w:val="842E3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562FA2"/>
    <w:multiLevelType w:val="hybridMultilevel"/>
    <w:tmpl w:val="9BC0B1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9">
    <w:nsid w:val="0AA80866"/>
    <w:multiLevelType w:val="hybridMultilevel"/>
    <w:tmpl w:val="73E69A2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5C3521"/>
    <w:multiLevelType w:val="hybridMultilevel"/>
    <w:tmpl w:val="67CA2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B0562F"/>
    <w:multiLevelType w:val="hybridMultilevel"/>
    <w:tmpl w:val="0750F13A"/>
    <w:lvl w:ilvl="0" w:tplc="E7180A28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6DF2B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74442C4"/>
    <w:multiLevelType w:val="singleLevel"/>
    <w:tmpl w:val="44083CC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4">
    <w:nsid w:val="179154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1B3A33D6"/>
    <w:multiLevelType w:val="hybridMultilevel"/>
    <w:tmpl w:val="B8F87D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E8469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1FE4C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73A24F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7D66F37"/>
    <w:multiLevelType w:val="hybridMultilevel"/>
    <w:tmpl w:val="3C60BA08"/>
    <w:lvl w:ilvl="0" w:tplc="EA5450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5F6C07"/>
    <w:multiLevelType w:val="hybridMultilevel"/>
    <w:tmpl w:val="0EBA3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835842"/>
    <w:multiLevelType w:val="hybridMultilevel"/>
    <w:tmpl w:val="37EEF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170DB"/>
    <w:multiLevelType w:val="hybridMultilevel"/>
    <w:tmpl w:val="8F564E0C"/>
    <w:lvl w:ilvl="0" w:tplc="8D00C3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2D106FD"/>
    <w:multiLevelType w:val="hybridMultilevel"/>
    <w:tmpl w:val="B6CC5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3620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9353427"/>
    <w:multiLevelType w:val="singleLevel"/>
    <w:tmpl w:val="F3E8B9E2"/>
    <w:lvl w:ilvl="0">
      <w:start w:val="5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26">
    <w:nsid w:val="54EB15D7"/>
    <w:multiLevelType w:val="hybridMultilevel"/>
    <w:tmpl w:val="BFB8987A"/>
    <w:lvl w:ilvl="0" w:tplc="C5D036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7174A2E"/>
    <w:multiLevelType w:val="hybridMultilevel"/>
    <w:tmpl w:val="B566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592170"/>
    <w:multiLevelType w:val="hybridMultilevel"/>
    <w:tmpl w:val="9BC0B1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29">
    <w:nsid w:val="688F0DE3"/>
    <w:multiLevelType w:val="hybridMultilevel"/>
    <w:tmpl w:val="C5141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15225"/>
    <w:multiLevelType w:val="hybridMultilevel"/>
    <w:tmpl w:val="40BE41F8"/>
    <w:lvl w:ilvl="0" w:tplc="0158DA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2AD2F0F"/>
    <w:multiLevelType w:val="hybridMultilevel"/>
    <w:tmpl w:val="84D6A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867996"/>
    <w:multiLevelType w:val="hybridMultilevel"/>
    <w:tmpl w:val="842E3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30"/>
  </w:num>
  <w:num w:numId="4">
    <w:abstractNumId w:val="31"/>
  </w:num>
  <w:num w:numId="5">
    <w:abstractNumId w:val="10"/>
  </w:num>
  <w:num w:numId="6">
    <w:abstractNumId w:val="0"/>
    <w:lvlOverride w:ilvl="0">
      <w:startOverride w:val="1"/>
    </w:lvlOverride>
  </w:num>
  <w:num w:numId="7">
    <w:abstractNumId w:val="24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18"/>
    <w:lvlOverride w:ilvl="0">
      <w:startOverride w:val="6"/>
    </w:lvlOverride>
  </w:num>
  <w:num w:numId="12">
    <w:abstractNumId w:val="3"/>
    <w:lvlOverride w:ilvl="0">
      <w:startOverride w:val="7"/>
    </w:lvlOverride>
  </w:num>
  <w:num w:numId="13">
    <w:abstractNumId w:val="14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5"/>
  </w:num>
  <w:num w:numId="16">
    <w:abstractNumId w:val="6"/>
  </w:num>
  <w:num w:numId="17">
    <w:abstractNumId w:val="22"/>
  </w:num>
  <w:num w:numId="18">
    <w:abstractNumId w:val="9"/>
  </w:num>
  <w:num w:numId="19">
    <w:abstractNumId w:val="26"/>
  </w:num>
  <w:num w:numId="20">
    <w:abstractNumId w:val="32"/>
  </w:num>
  <w:num w:numId="21">
    <w:abstractNumId w:val="8"/>
  </w:num>
  <w:num w:numId="22">
    <w:abstractNumId w:val="28"/>
  </w:num>
  <w:num w:numId="23">
    <w:abstractNumId w:val="7"/>
  </w:num>
  <w:num w:numId="24">
    <w:abstractNumId w:val="15"/>
  </w:num>
  <w:num w:numId="25">
    <w:abstractNumId w:val="23"/>
  </w:num>
  <w:num w:numId="26">
    <w:abstractNumId w:val="1"/>
  </w:num>
  <w:num w:numId="27">
    <w:abstractNumId w:val="13"/>
  </w:num>
  <w:num w:numId="28">
    <w:abstractNumId w:val="27"/>
  </w:num>
  <w:num w:numId="29">
    <w:abstractNumId w:val="20"/>
  </w:num>
  <w:num w:numId="30">
    <w:abstractNumId w:val="11"/>
  </w:num>
  <w:num w:numId="31">
    <w:abstractNumId w:val="4"/>
  </w:num>
  <w:num w:numId="32">
    <w:abstractNumId w:val="29"/>
  </w:num>
  <w:num w:numId="33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096"/>
    <w:rsid w:val="00003453"/>
    <w:rsid w:val="000326DA"/>
    <w:rsid w:val="00050785"/>
    <w:rsid w:val="00055503"/>
    <w:rsid w:val="00062E5A"/>
    <w:rsid w:val="00077F30"/>
    <w:rsid w:val="000D1275"/>
    <w:rsid w:val="000D2084"/>
    <w:rsid w:val="000E11C3"/>
    <w:rsid w:val="00104B04"/>
    <w:rsid w:val="00121F2A"/>
    <w:rsid w:val="001264E2"/>
    <w:rsid w:val="00161632"/>
    <w:rsid w:val="00174379"/>
    <w:rsid w:val="00194096"/>
    <w:rsid w:val="001B73E4"/>
    <w:rsid w:val="001C6BED"/>
    <w:rsid w:val="001D6157"/>
    <w:rsid w:val="002051D9"/>
    <w:rsid w:val="002061A7"/>
    <w:rsid w:val="002211A3"/>
    <w:rsid w:val="00254680"/>
    <w:rsid w:val="002860BF"/>
    <w:rsid w:val="00290E40"/>
    <w:rsid w:val="002A6961"/>
    <w:rsid w:val="002C05CE"/>
    <w:rsid w:val="002D6843"/>
    <w:rsid w:val="002F2DC3"/>
    <w:rsid w:val="002F6A80"/>
    <w:rsid w:val="00306B8F"/>
    <w:rsid w:val="00314B25"/>
    <w:rsid w:val="003253CC"/>
    <w:rsid w:val="003320B4"/>
    <w:rsid w:val="003349B5"/>
    <w:rsid w:val="00340DA6"/>
    <w:rsid w:val="00356F88"/>
    <w:rsid w:val="003C16F0"/>
    <w:rsid w:val="00471B86"/>
    <w:rsid w:val="004823EB"/>
    <w:rsid w:val="00486775"/>
    <w:rsid w:val="004A0A72"/>
    <w:rsid w:val="004A4F69"/>
    <w:rsid w:val="004D448C"/>
    <w:rsid w:val="0052060C"/>
    <w:rsid w:val="005634B9"/>
    <w:rsid w:val="005717B7"/>
    <w:rsid w:val="00574271"/>
    <w:rsid w:val="005A0C37"/>
    <w:rsid w:val="005B5B39"/>
    <w:rsid w:val="005B678C"/>
    <w:rsid w:val="005D78E1"/>
    <w:rsid w:val="00604022"/>
    <w:rsid w:val="00645E26"/>
    <w:rsid w:val="00667517"/>
    <w:rsid w:val="00673BFF"/>
    <w:rsid w:val="00765603"/>
    <w:rsid w:val="00771EAB"/>
    <w:rsid w:val="007A0708"/>
    <w:rsid w:val="007B572B"/>
    <w:rsid w:val="007C1DB9"/>
    <w:rsid w:val="007F59F9"/>
    <w:rsid w:val="00805159"/>
    <w:rsid w:val="00822531"/>
    <w:rsid w:val="00834F8A"/>
    <w:rsid w:val="008405B2"/>
    <w:rsid w:val="0084419C"/>
    <w:rsid w:val="00877A67"/>
    <w:rsid w:val="008B6E76"/>
    <w:rsid w:val="008D04B4"/>
    <w:rsid w:val="008F27C7"/>
    <w:rsid w:val="008F6272"/>
    <w:rsid w:val="00960634"/>
    <w:rsid w:val="009765E4"/>
    <w:rsid w:val="00980FDF"/>
    <w:rsid w:val="00997800"/>
    <w:rsid w:val="009A3261"/>
    <w:rsid w:val="009B304A"/>
    <w:rsid w:val="009C56E5"/>
    <w:rsid w:val="009D0564"/>
    <w:rsid w:val="009D5E8A"/>
    <w:rsid w:val="009E3BC3"/>
    <w:rsid w:val="009F5514"/>
    <w:rsid w:val="00A16D5D"/>
    <w:rsid w:val="00A4548F"/>
    <w:rsid w:val="00A50747"/>
    <w:rsid w:val="00A56E4D"/>
    <w:rsid w:val="00A766F6"/>
    <w:rsid w:val="00A84FF8"/>
    <w:rsid w:val="00AA226F"/>
    <w:rsid w:val="00AA259D"/>
    <w:rsid w:val="00AB0799"/>
    <w:rsid w:val="00AE1DB8"/>
    <w:rsid w:val="00AE4DEB"/>
    <w:rsid w:val="00B31738"/>
    <w:rsid w:val="00B4035E"/>
    <w:rsid w:val="00B426B7"/>
    <w:rsid w:val="00B51FB8"/>
    <w:rsid w:val="00B520B3"/>
    <w:rsid w:val="00B62AE2"/>
    <w:rsid w:val="00B675EB"/>
    <w:rsid w:val="00B834B2"/>
    <w:rsid w:val="00BB231D"/>
    <w:rsid w:val="00BD00DB"/>
    <w:rsid w:val="00BD22FD"/>
    <w:rsid w:val="00BE2D7C"/>
    <w:rsid w:val="00C05D95"/>
    <w:rsid w:val="00C063C8"/>
    <w:rsid w:val="00CB16ED"/>
    <w:rsid w:val="00CB3982"/>
    <w:rsid w:val="00CC2E05"/>
    <w:rsid w:val="00D44339"/>
    <w:rsid w:val="00D478F2"/>
    <w:rsid w:val="00D62786"/>
    <w:rsid w:val="00D6371A"/>
    <w:rsid w:val="00D7120F"/>
    <w:rsid w:val="00D76740"/>
    <w:rsid w:val="00D9581A"/>
    <w:rsid w:val="00DD15AC"/>
    <w:rsid w:val="00E1176E"/>
    <w:rsid w:val="00E16F14"/>
    <w:rsid w:val="00E2611B"/>
    <w:rsid w:val="00E55FFC"/>
    <w:rsid w:val="00E94F35"/>
    <w:rsid w:val="00EB0039"/>
    <w:rsid w:val="00EB25A5"/>
    <w:rsid w:val="00EC00B8"/>
    <w:rsid w:val="00EC17E5"/>
    <w:rsid w:val="00EC74F2"/>
    <w:rsid w:val="00ED2C1B"/>
    <w:rsid w:val="00EF7D80"/>
    <w:rsid w:val="00F066DE"/>
    <w:rsid w:val="00F5174A"/>
    <w:rsid w:val="00F54211"/>
    <w:rsid w:val="00F770D5"/>
    <w:rsid w:val="00FB488D"/>
    <w:rsid w:val="00FC55B8"/>
    <w:rsid w:val="00FD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3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96"/>
    <w:pPr>
      <w:widowControl w:val="0"/>
      <w:autoSpaceDE w:val="0"/>
      <w:autoSpaceDN w:val="0"/>
      <w:adjustRightInd w:val="0"/>
      <w:ind w:firstLine="44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94096"/>
    <w:pPr>
      <w:keepNext/>
      <w:spacing w:before="32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94096"/>
    <w:pPr>
      <w:keepNext/>
      <w:ind w:firstLine="567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94096"/>
    <w:pPr>
      <w:keepNext/>
      <w:ind w:firstLine="567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94096"/>
    <w:pPr>
      <w:keepNext/>
      <w:ind w:firstLine="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94096"/>
    <w:pPr>
      <w:keepNext/>
      <w:ind w:firstLine="442"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194096"/>
    <w:pPr>
      <w:keepNext/>
      <w:tabs>
        <w:tab w:val="left" w:pos="3460"/>
      </w:tabs>
      <w:ind w:left="120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94096"/>
    <w:pPr>
      <w:keepNext/>
      <w:ind w:firstLine="0"/>
      <w:outlineLvl w:val="6"/>
    </w:pPr>
    <w:rPr>
      <w:sz w:val="28"/>
      <w:szCs w:val="18"/>
    </w:rPr>
  </w:style>
  <w:style w:type="paragraph" w:styleId="8">
    <w:name w:val="heading 8"/>
    <w:basedOn w:val="a"/>
    <w:next w:val="a"/>
    <w:link w:val="80"/>
    <w:qFormat/>
    <w:rsid w:val="00194096"/>
    <w:pPr>
      <w:keepNext/>
      <w:ind w:firstLine="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194096"/>
    <w:pPr>
      <w:keepNext/>
      <w:ind w:left="120" w:right="200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0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940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40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940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9409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940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94096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80">
    <w:name w:val="Заголовок 8 Знак"/>
    <w:basedOn w:val="a0"/>
    <w:link w:val="8"/>
    <w:rsid w:val="001940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940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194096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noProof/>
      <w:sz w:val="18"/>
      <w:szCs w:val="18"/>
    </w:rPr>
  </w:style>
  <w:style w:type="paragraph" w:styleId="a3">
    <w:name w:val="Body Text Indent"/>
    <w:basedOn w:val="a"/>
    <w:link w:val="a4"/>
    <w:rsid w:val="00194096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940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194096"/>
    <w:pPr>
      <w:ind w:firstLine="48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940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94096"/>
    <w:pPr>
      <w:ind w:firstLine="50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940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194096"/>
    <w:pPr>
      <w:ind w:firstLine="0"/>
    </w:pPr>
    <w:rPr>
      <w:sz w:val="28"/>
    </w:rPr>
  </w:style>
  <w:style w:type="character" w:customStyle="1" w:styleId="a6">
    <w:name w:val="Основной текст Знак"/>
    <w:basedOn w:val="a0"/>
    <w:link w:val="a5"/>
    <w:rsid w:val="001940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194096"/>
    <w:pPr>
      <w:keepNext/>
      <w:overflowPunct w:val="0"/>
      <w:ind w:firstLine="0"/>
      <w:textAlignment w:val="baseline"/>
    </w:pPr>
    <w:rPr>
      <w:b/>
      <w:sz w:val="28"/>
    </w:rPr>
  </w:style>
  <w:style w:type="paragraph" w:customStyle="1" w:styleId="210">
    <w:name w:val="Основной текст с отступом 21"/>
    <w:basedOn w:val="a"/>
    <w:rsid w:val="00194096"/>
    <w:pPr>
      <w:tabs>
        <w:tab w:val="left" w:pos="0"/>
      </w:tabs>
      <w:overflowPunct w:val="0"/>
      <w:ind w:firstLine="567"/>
      <w:jc w:val="both"/>
      <w:textAlignment w:val="baseline"/>
    </w:pPr>
    <w:rPr>
      <w:sz w:val="24"/>
    </w:rPr>
  </w:style>
  <w:style w:type="paragraph" w:styleId="23">
    <w:name w:val="Body Text 2"/>
    <w:basedOn w:val="a"/>
    <w:link w:val="24"/>
    <w:rsid w:val="00194096"/>
    <w:pPr>
      <w:tabs>
        <w:tab w:val="num" w:pos="1287"/>
      </w:tabs>
      <w:ind w:firstLine="0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940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194096"/>
    <w:pPr>
      <w:widowControl/>
      <w:tabs>
        <w:tab w:val="center" w:pos="4153"/>
        <w:tab w:val="right" w:pos="8306"/>
      </w:tabs>
      <w:overflowPunct w:val="0"/>
      <w:ind w:firstLine="0"/>
      <w:textAlignment w:val="baseline"/>
    </w:pPr>
  </w:style>
  <w:style w:type="character" w:customStyle="1" w:styleId="a8">
    <w:name w:val="Верхний колонтитул Знак"/>
    <w:basedOn w:val="a0"/>
    <w:link w:val="a7"/>
    <w:uiPriority w:val="99"/>
    <w:rsid w:val="001940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194096"/>
  </w:style>
  <w:style w:type="paragraph" w:styleId="aa">
    <w:name w:val="footer"/>
    <w:basedOn w:val="a"/>
    <w:link w:val="ab"/>
    <w:rsid w:val="001940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940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"/>
    <w:link w:val="35"/>
    <w:rsid w:val="00194096"/>
    <w:pPr>
      <w:ind w:firstLine="0"/>
      <w:jc w:val="center"/>
    </w:pPr>
    <w:rPr>
      <w:sz w:val="16"/>
    </w:rPr>
  </w:style>
  <w:style w:type="character" w:customStyle="1" w:styleId="35">
    <w:name w:val="Основной текст 3 Знак"/>
    <w:basedOn w:val="a0"/>
    <w:link w:val="34"/>
    <w:rsid w:val="0019409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1">
    <w:name w:val="Стиль1"/>
    <w:basedOn w:val="36"/>
    <w:next w:val="37"/>
    <w:rsid w:val="00194096"/>
    <w:pPr>
      <w:widowControl/>
      <w:tabs>
        <w:tab w:val="clear" w:pos="926"/>
        <w:tab w:val="left" w:pos="360"/>
      </w:tabs>
      <w:autoSpaceDE/>
      <w:autoSpaceDN/>
      <w:adjustRightInd/>
      <w:ind w:left="0" w:firstLine="0"/>
      <w:jc w:val="both"/>
    </w:pPr>
    <w:rPr>
      <w:caps/>
      <w:sz w:val="24"/>
    </w:rPr>
  </w:style>
  <w:style w:type="paragraph" w:styleId="36">
    <w:name w:val="List Number 3"/>
    <w:basedOn w:val="a"/>
    <w:rsid w:val="00194096"/>
    <w:pPr>
      <w:tabs>
        <w:tab w:val="num" w:pos="926"/>
      </w:tabs>
      <w:ind w:left="926" w:hanging="360"/>
    </w:pPr>
  </w:style>
  <w:style w:type="paragraph" w:styleId="37">
    <w:name w:val="List 3"/>
    <w:basedOn w:val="a"/>
    <w:rsid w:val="00194096"/>
    <w:pPr>
      <w:widowControl/>
      <w:autoSpaceDE/>
      <w:autoSpaceDN/>
      <w:adjustRightInd/>
      <w:ind w:left="849" w:hanging="283"/>
    </w:pPr>
    <w:rPr>
      <w:sz w:val="24"/>
    </w:rPr>
  </w:style>
  <w:style w:type="paragraph" w:customStyle="1" w:styleId="12">
    <w:name w:val="Обычный1"/>
    <w:rsid w:val="00194096"/>
    <w:rPr>
      <w:rFonts w:ascii="Times New Roman" w:eastAsia="Times New Roman" w:hAnsi="Times New Roman"/>
    </w:rPr>
  </w:style>
  <w:style w:type="paragraph" w:customStyle="1" w:styleId="310">
    <w:name w:val="Заголовок 31"/>
    <w:basedOn w:val="12"/>
    <w:next w:val="12"/>
    <w:rsid w:val="00194096"/>
    <w:pPr>
      <w:keepNext/>
      <w:tabs>
        <w:tab w:val="left" w:pos="576"/>
        <w:tab w:val="left" w:pos="720"/>
        <w:tab w:val="left" w:pos="1152"/>
        <w:tab w:val="left" w:pos="2160"/>
        <w:tab w:val="left" w:pos="6048"/>
        <w:tab w:val="left" w:pos="6192"/>
        <w:tab w:val="left" w:pos="6768"/>
      </w:tabs>
      <w:spacing w:line="240" w:lineRule="atLeast"/>
      <w:ind w:left="6089" w:hanging="41"/>
      <w:outlineLvl w:val="2"/>
    </w:pPr>
    <w:rPr>
      <w:rFonts w:ascii="Arial" w:hAnsi="Arial"/>
      <w:color w:val="000000"/>
      <w:sz w:val="24"/>
    </w:rPr>
  </w:style>
  <w:style w:type="paragraph" w:customStyle="1" w:styleId="13">
    <w:name w:val="Цитата1"/>
    <w:basedOn w:val="12"/>
    <w:rsid w:val="00194096"/>
    <w:pPr>
      <w:widowControl w:val="0"/>
      <w:spacing w:line="360" w:lineRule="auto"/>
      <w:ind w:left="260" w:right="1000"/>
    </w:pPr>
    <w:rPr>
      <w:rFonts w:ascii="Arial" w:hAnsi="Arial"/>
      <w:snapToGrid w:val="0"/>
      <w:sz w:val="24"/>
    </w:rPr>
  </w:style>
  <w:style w:type="paragraph" w:customStyle="1" w:styleId="110">
    <w:name w:val="Заголовок 11"/>
    <w:basedOn w:val="12"/>
    <w:next w:val="12"/>
    <w:rsid w:val="00194096"/>
    <w:pPr>
      <w:keepNext/>
      <w:widowControl w:val="0"/>
      <w:spacing w:before="340" w:line="360" w:lineRule="auto"/>
      <w:jc w:val="center"/>
      <w:outlineLvl w:val="0"/>
    </w:pPr>
    <w:rPr>
      <w:rFonts w:ascii="Arial" w:hAnsi="Arial"/>
      <w:snapToGrid w:val="0"/>
      <w:sz w:val="24"/>
    </w:rPr>
  </w:style>
  <w:style w:type="paragraph" w:customStyle="1" w:styleId="211">
    <w:name w:val="Заголовок 21"/>
    <w:basedOn w:val="12"/>
    <w:next w:val="12"/>
    <w:rsid w:val="00194096"/>
    <w:pPr>
      <w:keepNext/>
      <w:widowControl w:val="0"/>
      <w:spacing w:line="360" w:lineRule="auto"/>
      <w:ind w:left="260" w:right="1000"/>
      <w:jc w:val="center"/>
      <w:outlineLvl w:val="1"/>
    </w:pPr>
    <w:rPr>
      <w:rFonts w:ascii="Arial" w:hAnsi="Arial"/>
      <w:snapToGrid w:val="0"/>
      <w:sz w:val="24"/>
    </w:rPr>
  </w:style>
  <w:style w:type="paragraph" w:customStyle="1" w:styleId="41">
    <w:name w:val="Заголовок 41"/>
    <w:basedOn w:val="12"/>
    <w:next w:val="12"/>
    <w:rsid w:val="00194096"/>
    <w:pPr>
      <w:keepNext/>
      <w:spacing w:line="340" w:lineRule="exact"/>
      <w:jc w:val="both"/>
      <w:outlineLvl w:val="3"/>
    </w:pPr>
    <w:rPr>
      <w:sz w:val="26"/>
    </w:rPr>
  </w:style>
  <w:style w:type="paragraph" w:customStyle="1" w:styleId="51">
    <w:name w:val="Заголовок 51"/>
    <w:basedOn w:val="12"/>
    <w:next w:val="12"/>
    <w:rsid w:val="00194096"/>
    <w:pPr>
      <w:keepNext/>
      <w:jc w:val="center"/>
      <w:outlineLvl w:val="4"/>
    </w:pPr>
    <w:rPr>
      <w:sz w:val="28"/>
    </w:rPr>
  </w:style>
  <w:style w:type="paragraph" w:customStyle="1" w:styleId="212">
    <w:name w:val="Основной текст 21"/>
    <w:basedOn w:val="12"/>
    <w:rsid w:val="00194096"/>
    <w:pPr>
      <w:widowControl w:val="0"/>
      <w:spacing w:line="360" w:lineRule="auto"/>
      <w:ind w:firstLine="480"/>
      <w:jc w:val="both"/>
    </w:pPr>
    <w:rPr>
      <w:rFonts w:ascii="Arial" w:hAnsi="Arial"/>
      <w:snapToGrid w:val="0"/>
      <w:sz w:val="24"/>
    </w:rPr>
  </w:style>
  <w:style w:type="paragraph" w:customStyle="1" w:styleId="14">
    <w:name w:val="Название1"/>
    <w:basedOn w:val="12"/>
    <w:rsid w:val="00194096"/>
    <w:pPr>
      <w:jc w:val="center"/>
    </w:pPr>
    <w:rPr>
      <w:sz w:val="24"/>
    </w:rPr>
  </w:style>
  <w:style w:type="paragraph" w:customStyle="1" w:styleId="15">
    <w:name w:val="Нижний колонтитул1"/>
    <w:basedOn w:val="12"/>
    <w:rsid w:val="00194096"/>
    <w:pPr>
      <w:tabs>
        <w:tab w:val="center" w:pos="4153"/>
        <w:tab w:val="right" w:pos="8306"/>
      </w:tabs>
    </w:pPr>
  </w:style>
  <w:style w:type="table" w:styleId="ac">
    <w:name w:val="Table Grid"/>
    <w:basedOn w:val="a1"/>
    <w:rsid w:val="0019409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Обычный3"/>
    <w:next w:val="25"/>
    <w:rsid w:val="00194096"/>
    <w:rPr>
      <w:rFonts w:ascii="Times New Roman" w:eastAsia="Times New Roman" w:hAnsi="Times New Roman"/>
    </w:rPr>
  </w:style>
  <w:style w:type="paragraph" w:customStyle="1" w:styleId="25">
    <w:name w:val="Обычный2"/>
    <w:next w:val="12"/>
    <w:rsid w:val="00194096"/>
    <w:rPr>
      <w:rFonts w:ascii="Times New Roman" w:eastAsia="Times New Roman" w:hAnsi="Times New Roman"/>
    </w:rPr>
  </w:style>
  <w:style w:type="paragraph" w:customStyle="1" w:styleId="16">
    <w:name w:val="Верхний колонтитул1"/>
    <w:basedOn w:val="38"/>
    <w:rsid w:val="00194096"/>
    <w:pPr>
      <w:tabs>
        <w:tab w:val="center" w:pos="4153"/>
        <w:tab w:val="right" w:pos="8306"/>
      </w:tabs>
    </w:pPr>
  </w:style>
  <w:style w:type="paragraph" w:styleId="ad">
    <w:name w:val="Title"/>
    <w:basedOn w:val="a"/>
    <w:link w:val="ae"/>
    <w:qFormat/>
    <w:rsid w:val="00194096"/>
    <w:pPr>
      <w:widowControl/>
      <w:autoSpaceDE/>
      <w:autoSpaceDN/>
      <w:adjustRightInd/>
      <w:spacing w:line="360" w:lineRule="auto"/>
      <w:ind w:firstLine="0"/>
      <w:jc w:val="center"/>
    </w:pPr>
    <w:rPr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rsid w:val="001940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Normal (Web)"/>
    <w:basedOn w:val="a"/>
    <w:uiPriority w:val="99"/>
    <w:rsid w:val="00194096"/>
    <w:pPr>
      <w:widowControl/>
      <w:autoSpaceDE/>
      <w:autoSpaceDN/>
      <w:adjustRightInd/>
      <w:spacing w:before="40" w:after="40"/>
      <w:ind w:firstLine="0"/>
    </w:pPr>
    <w:rPr>
      <w:rFonts w:ascii="Arial" w:hAnsi="Arial" w:cs="Arial"/>
      <w:color w:val="332E2D"/>
      <w:spacing w:val="2"/>
    </w:rPr>
  </w:style>
  <w:style w:type="character" w:styleId="af0">
    <w:name w:val="Hyperlink"/>
    <w:basedOn w:val="a0"/>
    <w:rsid w:val="00194096"/>
    <w:rPr>
      <w:color w:val="000080"/>
      <w:sz w:val="20"/>
      <w:szCs w:val="20"/>
      <w:u w:val="single"/>
    </w:rPr>
  </w:style>
  <w:style w:type="character" w:styleId="af1">
    <w:name w:val="FollowedHyperlink"/>
    <w:basedOn w:val="a0"/>
    <w:rsid w:val="00194096"/>
    <w:rPr>
      <w:color w:val="800080"/>
      <w:u w:val="single"/>
    </w:rPr>
  </w:style>
  <w:style w:type="paragraph" w:styleId="HTML">
    <w:name w:val="HTML Preformatted"/>
    <w:basedOn w:val="a"/>
    <w:link w:val="HTML0"/>
    <w:rsid w:val="001940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</w:pPr>
    <w:rPr>
      <w:rFonts w:ascii="Courier New" w:hAnsi="Courier New" w:cs="Courier New"/>
      <w:color w:val="333366"/>
    </w:rPr>
  </w:style>
  <w:style w:type="character" w:customStyle="1" w:styleId="HTML0">
    <w:name w:val="Стандартный HTML Знак"/>
    <w:basedOn w:val="a0"/>
    <w:link w:val="HTML"/>
    <w:rsid w:val="00194096"/>
    <w:rPr>
      <w:rFonts w:ascii="Courier New" w:eastAsia="Times New Roman" w:hAnsi="Courier New" w:cs="Courier New"/>
      <w:color w:val="333366"/>
      <w:sz w:val="20"/>
      <w:szCs w:val="20"/>
      <w:lang w:eastAsia="ru-RU"/>
    </w:rPr>
  </w:style>
  <w:style w:type="character" w:styleId="af2">
    <w:name w:val="Emphasis"/>
    <w:basedOn w:val="a0"/>
    <w:qFormat/>
    <w:rsid w:val="00194096"/>
    <w:rPr>
      <w:i/>
      <w:iCs/>
    </w:rPr>
  </w:style>
  <w:style w:type="character" w:styleId="af3">
    <w:name w:val="Strong"/>
    <w:basedOn w:val="a0"/>
    <w:qFormat/>
    <w:rsid w:val="00194096"/>
    <w:rPr>
      <w:b/>
      <w:bCs/>
    </w:rPr>
  </w:style>
  <w:style w:type="paragraph" w:customStyle="1" w:styleId="tab">
    <w:name w:val="tab"/>
    <w:basedOn w:val="a"/>
    <w:next w:val="a"/>
    <w:rsid w:val="00194096"/>
    <w:pPr>
      <w:widowControl/>
      <w:autoSpaceDE/>
      <w:autoSpaceDN/>
      <w:adjustRightInd/>
      <w:ind w:firstLine="0"/>
    </w:pPr>
    <w:rPr>
      <w:sz w:val="24"/>
      <w:szCs w:val="24"/>
    </w:rPr>
  </w:style>
  <w:style w:type="paragraph" w:styleId="af4">
    <w:name w:val="Plain Text"/>
    <w:aliases w:val=" Знак,Знак, Знак2"/>
    <w:basedOn w:val="a"/>
    <w:link w:val="af5"/>
    <w:rsid w:val="00194096"/>
    <w:pPr>
      <w:widowControl/>
      <w:autoSpaceDE/>
      <w:autoSpaceDN/>
      <w:adjustRightInd/>
      <w:ind w:firstLine="0"/>
    </w:pPr>
    <w:rPr>
      <w:rFonts w:ascii="Courier New" w:hAnsi="Courier New" w:cs="Courier New"/>
    </w:rPr>
  </w:style>
  <w:style w:type="character" w:customStyle="1" w:styleId="af5">
    <w:name w:val="Текст Знак"/>
    <w:aliases w:val=" Знак Знак,Знак Знак, Знак2 Знак"/>
    <w:basedOn w:val="a0"/>
    <w:link w:val="af4"/>
    <w:rsid w:val="001940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alloon Text"/>
    <w:basedOn w:val="a"/>
    <w:link w:val="af7"/>
    <w:rsid w:val="0019409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1940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6">
    <w:name w:val="Название2"/>
    <w:basedOn w:val="a"/>
    <w:rsid w:val="00194096"/>
    <w:pPr>
      <w:widowControl/>
      <w:autoSpaceDE/>
      <w:autoSpaceDN/>
      <w:adjustRightInd/>
      <w:ind w:firstLine="0"/>
      <w:jc w:val="center"/>
    </w:pPr>
    <w:rPr>
      <w:sz w:val="24"/>
    </w:rPr>
  </w:style>
  <w:style w:type="paragraph" w:styleId="af8">
    <w:name w:val="List Paragraph"/>
    <w:basedOn w:val="a"/>
    <w:link w:val="af9"/>
    <w:uiPriority w:val="34"/>
    <w:qFormat/>
    <w:rsid w:val="00194096"/>
    <w:pPr>
      <w:ind w:left="720"/>
      <w:contextualSpacing/>
    </w:pPr>
  </w:style>
  <w:style w:type="paragraph" w:customStyle="1" w:styleId="Default">
    <w:name w:val="Default"/>
    <w:rsid w:val="001940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1">
    <w:name w:val="Style1"/>
    <w:basedOn w:val="a"/>
    <w:rsid w:val="00194096"/>
    <w:pPr>
      <w:ind w:firstLine="0"/>
    </w:pPr>
    <w:rPr>
      <w:sz w:val="24"/>
      <w:szCs w:val="24"/>
    </w:rPr>
  </w:style>
  <w:style w:type="character" w:customStyle="1" w:styleId="FontStyle17">
    <w:name w:val="Font Style17"/>
    <w:basedOn w:val="a0"/>
    <w:rsid w:val="0019409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a"/>
    <w:rsid w:val="00194096"/>
    <w:pPr>
      <w:ind w:firstLine="0"/>
    </w:pPr>
    <w:rPr>
      <w:sz w:val="24"/>
      <w:szCs w:val="24"/>
    </w:rPr>
  </w:style>
  <w:style w:type="character" w:customStyle="1" w:styleId="FontStyle16">
    <w:name w:val="Font Style16"/>
    <w:basedOn w:val="a0"/>
    <w:rsid w:val="0019409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5">
    <w:name w:val="Font Style35"/>
    <w:basedOn w:val="a0"/>
    <w:rsid w:val="00194096"/>
    <w:rPr>
      <w:rFonts w:ascii="Times New Roman" w:hAnsi="Times New Roman" w:cs="Times New Roman"/>
      <w:smallCaps/>
      <w:sz w:val="12"/>
      <w:szCs w:val="12"/>
    </w:rPr>
  </w:style>
  <w:style w:type="paragraph" w:customStyle="1" w:styleId="afa">
    <w:name w:val="Содержимое таблицы"/>
    <w:basedOn w:val="a"/>
    <w:rsid w:val="00194096"/>
    <w:pPr>
      <w:suppressLineNumbers/>
      <w:suppressAutoHyphens/>
      <w:autoSpaceDE/>
      <w:autoSpaceDN/>
      <w:adjustRightInd/>
      <w:ind w:firstLine="0"/>
    </w:pPr>
    <w:rPr>
      <w:rFonts w:eastAsia="Lucida Sans Unicode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194096"/>
    <w:pPr>
      <w:ind w:firstLine="0"/>
    </w:pPr>
    <w:rPr>
      <w:sz w:val="24"/>
      <w:szCs w:val="24"/>
    </w:rPr>
  </w:style>
  <w:style w:type="paragraph" w:customStyle="1" w:styleId="Style8">
    <w:name w:val="Style8"/>
    <w:basedOn w:val="a"/>
    <w:rsid w:val="00194096"/>
    <w:pPr>
      <w:ind w:firstLine="0"/>
    </w:pPr>
    <w:rPr>
      <w:sz w:val="24"/>
      <w:szCs w:val="24"/>
    </w:rPr>
  </w:style>
  <w:style w:type="character" w:customStyle="1" w:styleId="FontStyle18">
    <w:name w:val="Font Style18"/>
    <w:basedOn w:val="a0"/>
    <w:rsid w:val="0019409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0"/>
    <w:rsid w:val="0019409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19409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194096"/>
    <w:pPr>
      <w:ind w:firstLine="0"/>
    </w:pPr>
    <w:rPr>
      <w:sz w:val="24"/>
      <w:szCs w:val="24"/>
    </w:rPr>
  </w:style>
  <w:style w:type="paragraph" w:customStyle="1" w:styleId="Style13">
    <w:name w:val="Style13"/>
    <w:basedOn w:val="a"/>
    <w:rsid w:val="00194096"/>
    <w:pPr>
      <w:ind w:firstLine="0"/>
    </w:pPr>
    <w:rPr>
      <w:sz w:val="24"/>
      <w:szCs w:val="24"/>
    </w:rPr>
  </w:style>
  <w:style w:type="paragraph" w:customStyle="1" w:styleId="Style14">
    <w:name w:val="Style14"/>
    <w:basedOn w:val="a"/>
    <w:rsid w:val="00194096"/>
    <w:pPr>
      <w:ind w:firstLine="0"/>
    </w:pPr>
    <w:rPr>
      <w:sz w:val="24"/>
      <w:szCs w:val="24"/>
    </w:rPr>
  </w:style>
  <w:style w:type="character" w:customStyle="1" w:styleId="FontStyle31">
    <w:name w:val="Font Style31"/>
    <w:basedOn w:val="a0"/>
    <w:rsid w:val="00194096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19409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5">
    <w:name w:val="Style15"/>
    <w:basedOn w:val="a"/>
    <w:rsid w:val="00194096"/>
    <w:pPr>
      <w:suppressAutoHyphens/>
      <w:autoSpaceDE/>
      <w:adjustRightInd/>
      <w:ind w:firstLine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character" w:customStyle="1" w:styleId="FontStyle24">
    <w:name w:val="Font Style24"/>
    <w:basedOn w:val="a0"/>
    <w:rsid w:val="0019409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uiPriority w:val="99"/>
    <w:rsid w:val="00194096"/>
    <w:rPr>
      <w:rFonts w:ascii="Georgia" w:hAnsi="Georgia" w:cs="Georgia"/>
      <w:sz w:val="12"/>
      <w:szCs w:val="12"/>
    </w:rPr>
  </w:style>
  <w:style w:type="paragraph" w:customStyle="1" w:styleId="TableContents">
    <w:name w:val="Table Contents"/>
    <w:basedOn w:val="a"/>
    <w:rsid w:val="00194096"/>
    <w:pPr>
      <w:suppressLineNumbers/>
      <w:suppressAutoHyphens/>
      <w:autoSpaceDE/>
      <w:adjustRightInd/>
      <w:ind w:firstLine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Style6">
    <w:name w:val="Style6"/>
    <w:basedOn w:val="a"/>
    <w:rsid w:val="00194096"/>
    <w:pPr>
      <w:suppressAutoHyphens/>
      <w:autoSpaceDE/>
      <w:adjustRightInd/>
      <w:ind w:firstLine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WW-">
    <w:name w:val="WW-Текст"/>
    <w:basedOn w:val="a"/>
    <w:rsid w:val="00194096"/>
    <w:pPr>
      <w:widowControl/>
      <w:suppressAutoHyphens/>
      <w:autoSpaceDE/>
      <w:autoSpaceDN/>
      <w:adjustRightInd/>
      <w:ind w:firstLine="0"/>
    </w:pPr>
    <w:rPr>
      <w:rFonts w:ascii="Courier New" w:hAnsi="Courier New" w:cs="Courier New"/>
      <w:lang w:eastAsia="ar-SA"/>
    </w:rPr>
  </w:style>
  <w:style w:type="paragraph" w:customStyle="1" w:styleId="17">
    <w:name w:val="Текст1"/>
    <w:basedOn w:val="a"/>
    <w:rsid w:val="00194096"/>
    <w:pPr>
      <w:widowControl/>
      <w:suppressAutoHyphens/>
      <w:autoSpaceDE/>
      <w:autoSpaceDN/>
      <w:adjustRightInd/>
      <w:ind w:firstLine="0"/>
    </w:pPr>
    <w:rPr>
      <w:rFonts w:ascii="Courier New" w:hAnsi="Courier New"/>
      <w:kern w:val="1"/>
      <w:lang w:eastAsia="ar-SA"/>
    </w:rPr>
  </w:style>
  <w:style w:type="character" w:customStyle="1" w:styleId="FontStyle14">
    <w:name w:val="Font Style14"/>
    <w:basedOn w:val="a0"/>
    <w:rsid w:val="0019409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basedOn w:val="a0"/>
    <w:rsid w:val="00D478F2"/>
    <w:rPr>
      <w:rFonts w:ascii="Times New Roman" w:hAnsi="Times New Roman" w:cs="Times New Roman" w:hint="default"/>
      <w:sz w:val="12"/>
      <w:szCs w:val="12"/>
    </w:rPr>
  </w:style>
  <w:style w:type="character" w:customStyle="1" w:styleId="95pt">
    <w:name w:val="Основной текст + 9;5 pt"/>
    <w:basedOn w:val="a0"/>
    <w:rsid w:val="00D6371A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52">
    <w:name w:val="Основной текст5"/>
    <w:basedOn w:val="a"/>
    <w:rsid w:val="00104B04"/>
    <w:pPr>
      <w:shd w:val="clear" w:color="auto" w:fill="FFFFFF"/>
      <w:autoSpaceDE/>
      <w:autoSpaceDN/>
      <w:adjustRightInd/>
      <w:spacing w:before="360" w:line="317" w:lineRule="exact"/>
      <w:ind w:hanging="2000"/>
      <w:jc w:val="center"/>
    </w:pPr>
    <w:rPr>
      <w:color w:val="000000"/>
      <w:sz w:val="26"/>
      <w:szCs w:val="26"/>
    </w:rPr>
  </w:style>
  <w:style w:type="paragraph" w:customStyle="1" w:styleId="Style5">
    <w:name w:val="Style5"/>
    <w:basedOn w:val="a"/>
    <w:rsid w:val="00E1176E"/>
    <w:pPr>
      <w:ind w:firstLine="567"/>
      <w:jc w:val="both"/>
    </w:pPr>
    <w:rPr>
      <w:sz w:val="24"/>
      <w:szCs w:val="24"/>
    </w:rPr>
  </w:style>
  <w:style w:type="character" w:customStyle="1" w:styleId="FontStyle22">
    <w:name w:val="Font Style22"/>
    <w:basedOn w:val="a0"/>
    <w:rsid w:val="00E1176E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rsid w:val="00E1176E"/>
    <w:pPr>
      <w:ind w:firstLine="567"/>
      <w:jc w:val="both"/>
    </w:pPr>
    <w:rPr>
      <w:sz w:val="24"/>
      <w:szCs w:val="24"/>
    </w:rPr>
  </w:style>
  <w:style w:type="character" w:customStyle="1" w:styleId="afb">
    <w:name w:val="Основной текст_"/>
    <w:basedOn w:val="a0"/>
    <w:link w:val="42"/>
    <w:rsid w:val="00356F88"/>
    <w:rPr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b"/>
    <w:rsid w:val="00356F88"/>
    <w:pPr>
      <w:shd w:val="clear" w:color="auto" w:fill="FFFFFF"/>
      <w:autoSpaceDE/>
      <w:autoSpaceDN/>
      <w:adjustRightInd/>
      <w:spacing w:after="360" w:line="0" w:lineRule="atLeast"/>
      <w:ind w:hanging="1540"/>
      <w:jc w:val="center"/>
    </w:pPr>
    <w:rPr>
      <w:rFonts w:ascii="Calibri" w:eastAsia="Calibri" w:hAnsi="Calibri"/>
      <w:sz w:val="23"/>
      <w:szCs w:val="23"/>
    </w:rPr>
  </w:style>
  <w:style w:type="character" w:customStyle="1" w:styleId="18">
    <w:name w:val="Основной текст1"/>
    <w:basedOn w:val="afb"/>
    <w:rsid w:val="00356F88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c">
    <w:name w:val="Текст раздела"/>
    <w:basedOn w:val="a"/>
    <w:rsid w:val="00356F88"/>
    <w:pPr>
      <w:widowControl/>
      <w:autoSpaceDE/>
      <w:autoSpaceDN/>
      <w:adjustRightInd/>
      <w:ind w:firstLine="340"/>
      <w:jc w:val="both"/>
    </w:pPr>
    <w:rPr>
      <w:sz w:val="24"/>
      <w:szCs w:val="24"/>
    </w:rPr>
  </w:style>
  <w:style w:type="character" w:customStyle="1" w:styleId="afd">
    <w:name w:val="Название раздела"/>
    <w:rsid w:val="00356F88"/>
    <w:rPr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D4433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D44339"/>
    <w:pPr>
      <w:ind w:firstLine="567"/>
      <w:jc w:val="both"/>
    </w:pPr>
    <w:rPr>
      <w:sz w:val="24"/>
      <w:szCs w:val="24"/>
    </w:rPr>
  </w:style>
  <w:style w:type="character" w:customStyle="1" w:styleId="af9">
    <w:name w:val="Абзац списка Знак"/>
    <w:link w:val="af8"/>
    <w:uiPriority w:val="34"/>
    <w:rsid w:val="008B6E76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metal.polpred.com/" TargetMode="External"/><Relationship Id="rId26" Type="http://schemas.openxmlformats.org/officeDocument/2006/relationships/hyperlink" Target="https://mwork.s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ning-enc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indow.edu.ru/catalog/resources?p_rubr=2.2.75.5" TargetMode="External"/><Relationship Id="rId25" Type="http://schemas.openxmlformats.org/officeDocument/2006/relationships/hyperlink" Target="http://mining-media.ru/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07743" TargetMode="External"/><Relationship Id="rId20" Type="http://schemas.openxmlformats.org/officeDocument/2006/relationships/hyperlink" Target="https://scholar.google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geoinform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107911" TargetMode="External"/><Relationship Id="rId23" Type="http://schemas.openxmlformats.org/officeDocument/2006/relationships/hyperlink" Target="http://www.giab-online.ru/" TargetMode="External"/><Relationship Id="rId28" Type="http://schemas.openxmlformats.org/officeDocument/2006/relationships/hyperlink" Target="https://geomix.ru/blog/gornoe-delo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elibrary.ru/project_risc.as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.lanbook.com/book/1497" TargetMode="External"/><Relationship Id="rId22" Type="http://schemas.openxmlformats.org/officeDocument/2006/relationships/hyperlink" Target="http://www.miningexpo.ru/" TargetMode="External"/><Relationship Id="rId27" Type="http://schemas.openxmlformats.org/officeDocument/2006/relationships/hyperlink" Target="http://www.gosnadzor.ru/about_gosnadzor/history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590E5-BE83-43AF-8244-754AB446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6892</Words>
  <Characters>39288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46088</CharactersWithSpaces>
  <SharedDoc>false</SharedDoc>
  <HLinks>
    <vt:vector size="84" baseType="variant">
      <vt:variant>
        <vt:i4>7209022</vt:i4>
      </vt:variant>
      <vt:variant>
        <vt:i4>39</vt:i4>
      </vt:variant>
      <vt:variant>
        <vt:i4>0</vt:i4>
      </vt:variant>
      <vt:variant>
        <vt:i4>5</vt:i4>
      </vt:variant>
      <vt:variant>
        <vt:lpwstr>http://www.karty.narod.ru/</vt:lpwstr>
      </vt:variant>
      <vt:variant>
        <vt:lpwstr/>
      </vt:variant>
      <vt:variant>
        <vt:i4>5374018</vt:i4>
      </vt:variant>
      <vt:variant>
        <vt:i4>36</vt:i4>
      </vt:variant>
      <vt:variant>
        <vt:i4>0</vt:i4>
      </vt:variant>
      <vt:variant>
        <vt:i4>5</vt:i4>
      </vt:variant>
      <vt:variant>
        <vt:lpwstr>http://europa.km.ru/</vt:lpwstr>
      </vt:variant>
      <vt:variant>
        <vt:lpwstr/>
      </vt:variant>
      <vt:variant>
        <vt:i4>7733295</vt:i4>
      </vt:variant>
      <vt:variant>
        <vt:i4>33</vt:i4>
      </vt:variant>
      <vt:variant>
        <vt:i4>0</vt:i4>
      </vt:variant>
      <vt:variant>
        <vt:i4>5</vt:i4>
      </vt:variant>
      <vt:variant>
        <vt:lpwstr>http://www.outdoors.ru/</vt:lpwstr>
      </vt:variant>
      <vt:variant>
        <vt:lpwstr/>
      </vt:variant>
      <vt:variant>
        <vt:i4>393295</vt:i4>
      </vt:variant>
      <vt:variant>
        <vt:i4>30</vt:i4>
      </vt:variant>
      <vt:variant>
        <vt:i4>0</vt:i4>
      </vt:variant>
      <vt:variant>
        <vt:i4>5</vt:i4>
      </vt:variant>
      <vt:variant>
        <vt:lpwstr>http://gde-eto.narod.ru/</vt:lpwstr>
      </vt:variant>
      <vt:variant>
        <vt:lpwstr/>
      </vt:variant>
      <vt:variant>
        <vt:i4>79</vt:i4>
      </vt:variant>
      <vt:variant>
        <vt:i4>27</vt:i4>
      </vt:variant>
      <vt:variant>
        <vt:i4>0</vt:i4>
      </vt:variant>
      <vt:variant>
        <vt:i4>5</vt:i4>
      </vt:variant>
      <vt:variant>
        <vt:lpwstr>http://geo-tur.narod.ru/</vt:lpwstr>
      </vt:variant>
      <vt:variant>
        <vt:lpwstr/>
      </vt:variant>
      <vt:variant>
        <vt:i4>1638429</vt:i4>
      </vt:variant>
      <vt:variant>
        <vt:i4>24</vt:i4>
      </vt:variant>
      <vt:variant>
        <vt:i4>0</vt:i4>
      </vt:variant>
      <vt:variant>
        <vt:i4>5</vt:i4>
      </vt:variant>
      <vt:variant>
        <vt:lpwstr>http://geoman.ru/</vt:lpwstr>
      </vt:variant>
      <vt:variant>
        <vt:lpwstr/>
      </vt:variant>
      <vt:variant>
        <vt:i4>7209086</vt:i4>
      </vt:variant>
      <vt:variant>
        <vt:i4>21</vt:i4>
      </vt:variant>
      <vt:variant>
        <vt:i4>0</vt:i4>
      </vt:variant>
      <vt:variant>
        <vt:i4>5</vt:i4>
      </vt:variant>
      <vt:variant>
        <vt:lpwstr>http://catalog.fmb.ru/</vt:lpwstr>
      </vt:variant>
      <vt:variant>
        <vt:lpwstr/>
      </vt:variant>
      <vt:variant>
        <vt:i4>4325387</vt:i4>
      </vt:variant>
      <vt:variant>
        <vt:i4>18</vt:i4>
      </vt:variant>
      <vt:variant>
        <vt:i4>0</vt:i4>
      </vt:variant>
      <vt:variant>
        <vt:i4>5</vt:i4>
      </vt:variant>
      <vt:variant>
        <vt:lpwstr>http://magtu-epp.narod.ru/literature/Nadejnost_el_snab.pdf</vt:lpwstr>
      </vt:variant>
      <vt:variant>
        <vt:lpwstr/>
      </vt:variant>
      <vt:variant>
        <vt:i4>7798844</vt:i4>
      </vt:variant>
      <vt:variant>
        <vt:i4>15</vt:i4>
      </vt:variant>
      <vt:variant>
        <vt:i4>0</vt:i4>
      </vt:variant>
      <vt:variant>
        <vt:i4>5</vt:i4>
      </vt:variant>
      <vt:variant>
        <vt:lpwstr>http://www.mojgorod.ru/</vt:lpwstr>
      </vt:variant>
      <vt:variant>
        <vt:lpwstr/>
      </vt:variant>
      <vt:variant>
        <vt:i4>6750261</vt:i4>
      </vt:variant>
      <vt:variant>
        <vt:i4>12</vt:i4>
      </vt:variant>
      <vt:variant>
        <vt:i4>0</vt:i4>
      </vt:variant>
      <vt:variant>
        <vt:i4>5</vt:i4>
      </vt:variant>
      <vt:variant>
        <vt:lpwstr>http://www.credo.nsuys.by/</vt:lpwstr>
      </vt:variant>
      <vt:variant>
        <vt:lpwstr/>
      </vt:variant>
      <vt:variant>
        <vt:i4>6619244</vt:i4>
      </vt:variant>
      <vt:variant>
        <vt:i4>9</vt:i4>
      </vt:variant>
      <vt:variant>
        <vt:i4>0</vt:i4>
      </vt:variant>
      <vt:variant>
        <vt:i4>5</vt:i4>
      </vt:variant>
      <vt:variant>
        <vt:lpwstr>http://www.agr.ru/</vt:lpwstr>
      </vt:variant>
      <vt:variant>
        <vt:lpwstr/>
      </vt:variant>
      <vt:variant>
        <vt:i4>3539022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http://e.lanbook.com/books/element.php?pl1_id=3228</vt:lpwstr>
      </vt:variant>
      <vt:variant>
        <vt:lpwstr/>
      </vt:variant>
      <vt:variant>
        <vt:i4>5243001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https://e.lanbook.com/reader/book/102589/</vt:lpwstr>
      </vt:variant>
      <vt:variant>
        <vt:lpwstr>2</vt:lpwstr>
      </vt:variant>
      <vt:variant>
        <vt:i4>4128847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http://e.lanbook.com/books/element.php?pl1_id=3231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e.romanko</dc:creator>
  <cp:lastModifiedBy>R</cp:lastModifiedBy>
  <cp:revision>4</cp:revision>
  <dcterms:created xsi:type="dcterms:W3CDTF">2019-02-01T05:30:00Z</dcterms:created>
  <dcterms:modified xsi:type="dcterms:W3CDTF">2020-12-02T03:52:00Z</dcterms:modified>
</cp:coreProperties>
</file>