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44" w:rsidRDefault="00E63B44">
      <w:pPr>
        <w:rPr>
          <w:sz w:val="0"/>
          <w:szCs w:val="0"/>
          <w:lang w:val="ru-RU"/>
        </w:rPr>
        <w:sectPr w:rsidR="00E63B4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23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03 спец 7 очк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44" w:rsidRDefault="00E63B44">
      <w:pPr>
        <w:rPr>
          <w:sz w:val="0"/>
          <w:szCs w:val="0"/>
          <w:lang w:val="ru-RU"/>
        </w:rPr>
        <w:sectPr w:rsidR="00E63B4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234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03 спец 7 очка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1A02" w:rsidRPr="002D767D" w:rsidRDefault="00231A02">
      <w:pPr>
        <w:rPr>
          <w:sz w:val="0"/>
          <w:szCs w:val="0"/>
          <w:lang w:val="ru-RU"/>
        </w:rPr>
      </w:pPr>
    </w:p>
    <w:p w:rsidR="00231A02" w:rsidRPr="002D767D" w:rsidRDefault="0027688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2170" cy="8159115"/>
            <wp:effectExtent l="19050" t="0" r="0" b="0"/>
            <wp:docPr id="1" name="Рисунок 1" descr="C:\Documents and Settings\nv.chernova\Рабочий стол\2019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v.chernova\Рабочий стол\2019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15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67D" w:rsidRPr="002D76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9"/>
        <w:gridCol w:w="7145"/>
      </w:tblGrid>
      <w:tr w:rsidR="00231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31A02" w:rsidRPr="00A42BED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Целямиосвоениядисциплины«История»являются: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сформироватьустудентовкомплексноепредставлениеокультурно-историческомсвоеобразииРоссии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стевмировойиевропейскойцивилизации;сформироватьси-стематизированныезнанияобосновныхзакономерностяхиособенностяхвсемирно-историческогопроцесса,сакцентомнаизучениеисторииРоссии;введениевкругисторическихпроблем,связанныхсобластьюбудущейпрофессиональнойдеятельности,выработканавыковполучения,анализаиобобщенияисторическойинформации.</w:t>
            </w:r>
          </w:p>
          <w:p w:rsidR="00231A02" w:rsidRPr="002D767D" w:rsidRDefault="0023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1A02" w:rsidRPr="00A42BED">
        <w:trPr>
          <w:trHeight w:hRule="exact" w:val="138"/>
        </w:trPr>
        <w:tc>
          <w:tcPr>
            <w:tcW w:w="1986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 w:rsidRPr="00E63B4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</w:t>
            </w:r>
            <w:proofErr w:type="gramStart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модуля)вструктуреобразовательнойпрограммы</w:t>
            </w:r>
          </w:p>
        </w:tc>
      </w:tr>
      <w:tr w:rsidR="00231A02" w:rsidRPr="00A42BE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ДисциплинаИсториявходитвбазовуючастьучебногопланаобразовательнойпрограммы.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231A02" w:rsidRPr="00A42BE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Дляосвоенияэтогокурсанеобходимызнани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умения,навыки),сформированныеврезультатеизученияпредметов«ИсторияРоссии»,«Всеобщаяистория»и«Обществознание»(школьныекурсы)</w:t>
            </w:r>
          </w:p>
        </w:tc>
      </w:tr>
      <w:tr w:rsidR="00231A02" w:rsidRPr="00A42B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231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</w:p>
        </w:tc>
      </w:tr>
      <w:tr w:rsidR="00231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231A02">
        <w:trPr>
          <w:trHeight w:hRule="exact" w:val="138"/>
        </w:trPr>
        <w:tc>
          <w:tcPr>
            <w:tcW w:w="1986" w:type="dxa"/>
          </w:tcPr>
          <w:p w:rsidR="00231A02" w:rsidRDefault="00231A02"/>
        </w:tc>
        <w:tc>
          <w:tcPr>
            <w:tcW w:w="7372" w:type="dxa"/>
          </w:tcPr>
          <w:p w:rsidR="00231A02" w:rsidRDefault="00231A02"/>
        </w:tc>
      </w:tr>
      <w:tr w:rsidR="00231A02" w:rsidRPr="00A42B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</w:t>
            </w:r>
            <w:proofErr w:type="gramStart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ормируемыеврезультатеосвоения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231A02" w:rsidRPr="00E63B4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модуля)«История»обучающийсядолженобладатьследующимикомпетенциями:</w:t>
            </w:r>
          </w:p>
        </w:tc>
      </w:tr>
      <w:tr w:rsidR="00231A02" w:rsidRPr="00E63B44">
        <w:trPr>
          <w:trHeight w:hRule="exact" w:val="277"/>
        </w:trPr>
        <w:tc>
          <w:tcPr>
            <w:tcW w:w="1986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231A02" w:rsidRPr="00A42B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</w:t>
            </w:r>
          </w:p>
        </w:tc>
      </w:tr>
      <w:tr w:rsidR="00231A02" w:rsidRPr="00A42B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проблемы, периоды, тенденции и особенности исторического процесса,</w:t>
            </w:r>
          </w:p>
          <w:p w:rsidR="00231A02" w:rsidRPr="002D767D" w:rsidRDefault="002D76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-Осознавать место истории России во всемирно-историческом процессе</w:t>
            </w:r>
          </w:p>
        </w:tc>
      </w:tr>
      <w:tr w:rsidR="00231A02" w:rsidRPr="00A42B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обосновывать свою позицию по вопросам, касающимся ценностного отношения к историческому прошлому.</w:t>
            </w:r>
          </w:p>
        </w:tc>
      </w:tr>
      <w:tr w:rsidR="00231A02" w:rsidRPr="00A42B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межличностной и  межкультурной коммуникации, основанные на уважении  к историческому наследию и культурным традициям</w:t>
            </w:r>
            <w:proofErr w:type="gramEnd"/>
          </w:p>
        </w:tc>
      </w:tr>
    </w:tbl>
    <w:p w:rsidR="00231A02" w:rsidRPr="002D767D" w:rsidRDefault="002D767D">
      <w:pPr>
        <w:rPr>
          <w:sz w:val="0"/>
          <w:szCs w:val="0"/>
          <w:lang w:val="ru-RU"/>
        </w:rPr>
      </w:pPr>
      <w:r w:rsidRPr="002D76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0"/>
        <w:gridCol w:w="2692"/>
        <w:gridCol w:w="549"/>
        <w:gridCol w:w="208"/>
        <w:gridCol w:w="196"/>
        <w:gridCol w:w="389"/>
        <w:gridCol w:w="199"/>
        <w:gridCol w:w="1068"/>
        <w:gridCol w:w="2153"/>
        <w:gridCol w:w="616"/>
      </w:tblGrid>
      <w:tr w:rsidR="00231A02" w:rsidRPr="00E63B44">
        <w:trPr>
          <w:trHeight w:hRule="exact" w:val="285"/>
        </w:trPr>
        <w:tc>
          <w:tcPr>
            <w:tcW w:w="710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231A02" w:rsidRPr="00E63B4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Общаятрудоемкостьдисциплинысоставляет4зачетныхединиц144акад.часов,втомчисле:</w:t>
            </w:r>
          </w:p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–контактнаяработа–57,2акад.часов:</w:t>
            </w:r>
          </w:p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–аудиторная–54акад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–внеаудиторная–3,2акад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–самостоятельнаяработа–51,1акад.часов;</w:t>
            </w:r>
          </w:p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–подготовкакэкзамену–35,7акад.часа</w:t>
            </w:r>
          </w:p>
          <w:p w:rsidR="00231A02" w:rsidRPr="002D767D" w:rsidRDefault="00231A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Формааттестации-экзамен</w:t>
            </w:r>
          </w:p>
        </w:tc>
      </w:tr>
      <w:tr w:rsidR="00231A02" w:rsidRPr="00E63B44">
        <w:trPr>
          <w:trHeight w:hRule="exact" w:val="138"/>
        </w:trPr>
        <w:tc>
          <w:tcPr>
            <w:tcW w:w="710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231A0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1A02" w:rsidRDefault="00231A0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1.Историявсистемесоциально-гуманитарныхнаук.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Основыметодологииисторическойнауки</w:t>
            </w:r>
            <w:proofErr w:type="spellEnd"/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1.1Теорияиметодологияисторическойнауки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</w:t>
            </w:r>
            <w:proofErr w:type="spellStart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учебногоматериа-ла</w:t>
            </w:r>
            <w:proofErr w:type="spellEnd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подготовка к тесту на 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пор-тале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Устныйопроснасеминаре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2.Древнейшаястадияисториичеловечества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2.1ГосударствоиобществовДревнеммире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учебного материала, подготовка к тесту на 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пор-тале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Устныйопроснасеминаре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2.2Древнерусскоегосударствов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 w:rsidRPr="00E63B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3.Средневековьекакстадияисторическогопроцесса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3.1Средневековьекакстадиявсемирногоисторическогопроцесса.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3.2Русскиеземливпериодраздробленности.Борьбарусскихземельсиноземнымизахватчиками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Подготовкапрезентацийпотеме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Выполнениетворческогозадания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3.3Образованиеистановлениерусскогоцентрализованногогосударствав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–первойтрети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семинара, проработка мат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риалов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 w:rsidRPr="00E63B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4.1РаннееНовоеВремя:переходкиндустриальномуобществу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4.2ИванГрозный:реформыиопричнина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4.3РоссиявXVIIв.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Выполнениетестовогозаданияпотеме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4.4ПреобразованиятрадиционногообществаприПетре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Проверкаконспекталекции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4.5Дворцовыеперевороты.ПравлениеЕкатерины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 w:rsidRPr="00E63B4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5.1Мир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вв.:попыткимодернизацииипромышленныйпереворот.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5.2Россиявпервойполовине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5.3Россиявовторойполовине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Анализучебногоматериала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 w:rsidRPr="00E63B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6.Россияимирвконце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-началеХХвв.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6.1Мирвначале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Перваямироваявойна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Проверкаконспекталекции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6.2Перваяроссийскаяреволюцияиеепоследствия.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учебного </w:t>
            </w:r>
            <w:proofErr w:type="spellStart"/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материа-ла</w:t>
            </w:r>
            <w:proofErr w:type="spellEnd"/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подготовка презентации по теме семинара,</w:t>
            </w:r>
          </w:p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деловой игре «Политические партии России начало ХХ века».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Выполнениетестовогозада-ния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6.3Россияв1917г.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Подготовкапопланусеминара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 w:rsidRPr="00E63B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7.РоссияимирвовторойполовинеХХвека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7.1Послевоенноеустройствомира(1946–1991)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7.2СССРв1945-1964гг.:послевоенноевосстановлениенародногохозяйстваипопыткиреформирования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Подготовкапопланусеминара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Устныйопроспопланусеминара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7.3СССРв1965–1991гг.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Выполнениеиндивидуальныхтворческихзаданийпотемесеминара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8.Россияимирмеждудвумямировымивойнами.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8.1Мирмеждудвумямировымивойнами.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8.2Социалистическаяреволюцияистановлениесоветскойвласти(октябрь1917-май1918гг.).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Гражданскаявойнаиинтервенция</w:t>
            </w:r>
            <w:proofErr w:type="spellEnd"/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семинарского занятия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8.3ВнутренняяполитикаСССРв1920–1930-егг.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Выполнениетворческогописьменногозаданияпотеме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8.4СССРвгодыВеликойОтечественнойвойны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плану семинарского занятия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 w:rsidRPr="00A42BED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9.МирнарубежеХХ-ХХ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:п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утиразвитиясовременнойцивилизации,интеграционныепроцессы,меж-дународныеотношения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9.1Мировоесообществонарубеже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Проверканаписаниялекции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9.2ВнутренняяполитикаРоссийскойФедерации(1991–2000-егг.).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Подготовкапопланусеминара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Устныйопроспопланусеминара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10.Экзамен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10.1Итоговыйконтроль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  <w:tr w:rsidR="00231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</w:tr>
      <w:tr w:rsidR="00231A0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31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</w:tr>
    </w:tbl>
    <w:p w:rsidR="00231A02" w:rsidRDefault="002D76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31A02" w:rsidTr="001D713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231A02" w:rsidTr="001D7134">
        <w:trPr>
          <w:trHeight w:hRule="exact" w:val="138"/>
        </w:trPr>
        <w:tc>
          <w:tcPr>
            <w:tcW w:w="9424" w:type="dxa"/>
          </w:tcPr>
          <w:p w:rsidR="00231A02" w:rsidRDefault="00231A02"/>
        </w:tc>
      </w:tr>
      <w:tr w:rsidR="00231A02" w:rsidRPr="00E63B44" w:rsidTr="001D7134">
        <w:trPr>
          <w:trHeight w:hRule="exact" w:val="1110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изучениядисциплины«История»преподавательиспользуеткакметодыактивного,такиинтерактивногообучения.Задачапреподавателяустановитьтесноевзаимодействиесостудентами,развитьихактивность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целяхинтерактивногообученияназанятияхпоисториииспользуютсяследующиеметоды.Накаждомсеминарскомзанятиипоисторииприменяетсяучебнаядискуссия.Преподавательстремитсяпобудитьстудентовкактивноймыслительнойдеятельности,длячегопоощряетобменмнениямипоизучаемойпроблеме.Онруководитдискуссией,вмешиваетсявееход,еслистудентыотклоняютсяотзаданнойтемы.Преподавательдобиваетсятого,чтобыстудентысделаливыводысамостоятельноиприихзатрудненииподсказываетправильныеитогиобсуждения,которыезаносятсявконспект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изученииотдельныхтемпоисториивозможноиспользованиеиконтекстноеобучение.Так,полученныеисторическиезнаниямогутстатьосновойдляучастиявуниверсиадепоистории,проводимойкафедройВсеобщейистории,олимпиадахиконкурсахразличногоуровня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есвоихвыступленийпреподавательдолженакцентироватьвниманиестудентовнасвязьисториисдругимидисциплинамикакгуманитарного,тактехническогоцикла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евозможностидляповышенияактивностистудентовтаятсявпроблемномобучении.Назанятияхпоисторииимеетсявозможностьиспользованияпроблемныхибинарныхлекций.Кейс-методпозволяетсоздатьконкретнуюисторическуюситуацию,участиевкоторойпринимаютстуденческаягруппа.Вовремяпроведениясеминарскогозанятияврядеслучаевприменяетсяразборконкретнойпроблемнойисторическойситуации.Например,припроведениисеминарапотеме«Перваяроссийскаяреволюцияиеепоследствия»можнопровестиделовую(ролевую)игрусразборомситуаци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думепоаграрномувопросу,илиделовуюигруодеятельностипервыхполитическихпартийРоссии.Студентымогутпроявитьсвоюактивностькаквкомандеподруководствомлидера,такивпоискеконкретногорешенияпоисторическойпроблеме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интересприменениетехнологиипроектногообучения(исследовательские,творческие,информационныепроектыстудентов).Налекцияхисеминарахиспользуютсяпрезентации,предполагающиенемеханическоезапоминаниеучебногоматериала,апоискрешения,поставленныхвходеихдемонстрации,конкретныхисторическихпроблем.ЗанятияможнопроводитьвкомпьютерныхклассахиприсамостоятельнойработесучебнымпорталомМГТУ,накоторомпреподавательдаетзаданиядлястудентоввразличныхформах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Использованиекактрадиционныхметодов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акитехнологийпроблемногообученияпозволяютразвиватьтворческиеспособностистудентовипрививаетлюбовькисториистраныиродногокрая.</w:t>
            </w:r>
          </w:p>
          <w:p w:rsidR="00231A02" w:rsidRPr="002D767D" w:rsidRDefault="0023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231A02" w:rsidRPr="002D767D" w:rsidRDefault="0023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1A02" w:rsidRPr="00E63B44" w:rsidTr="001D7134">
        <w:trPr>
          <w:trHeight w:hRule="exact" w:val="277"/>
        </w:trPr>
        <w:tc>
          <w:tcPr>
            <w:tcW w:w="9424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 w:rsidRPr="00E63B44" w:rsidTr="001D713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231A02" w:rsidTr="001D713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231A02" w:rsidTr="001D7134">
        <w:trPr>
          <w:trHeight w:hRule="exact" w:val="138"/>
        </w:trPr>
        <w:tc>
          <w:tcPr>
            <w:tcW w:w="9424" w:type="dxa"/>
          </w:tcPr>
          <w:p w:rsidR="00231A02" w:rsidRDefault="00231A02"/>
        </w:tc>
      </w:tr>
      <w:tr w:rsidR="00231A02" w:rsidRPr="00E63B44" w:rsidTr="001D713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231A02" w:rsidTr="001D713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231A02" w:rsidTr="001D7134">
        <w:trPr>
          <w:trHeight w:hRule="exact" w:val="138"/>
        </w:trPr>
        <w:tc>
          <w:tcPr>
            <w:tcW w:w="9424" w:type="dxa"/>
          </w:tcPr>
          <w:p w:rsidR="00231A02" w:rsidRDefault="00231A02"/>
        </w:tc>
      </w:tr>
      <w:tr w:rsidR="00231A02" w:rsidRPr="00E63B44" w:rsidTr="001D7134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</w:tbl>
    <w:p w:rsidR="001D7134" w:rsidRDefault="001D7134" w:rsidP="001D7134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а)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1.Фирсов, С. Л. История России : учебник для академического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/ С. Л. Фирсов. — 2-е изд.,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. и доп. — М. : Издательство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, 2018. — 380 с. — (Серия : 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978-5-534-06235-9. — Режим доступа : </w:t>
      </w:r>
      <w:r w:rsidR="00ED1B52">
        <w:fldChar w:fldCharType="begin"/>
      </w:r>
      <w:r w:rsidR="00ED1B52">
        <w:instrText>HYPERLINK</w:instrText>
      </w:r>
      <w:r w:rsidR="00ED1B52" w:rsidRPr="00A42BED">
        <w:rPr>
          <w:lang w:val="ru-RU"/>
        </w:rPr>
        <w:instrText xml:space="preserve"> "</w:instrText>
      </w:r>
      <w:r w:rsidR="00ED1B52">
        <w:instrText>https</w:instrText>
      </w:r>
      <w:r w:rsidR="00ED1B52" w:rsidRPr="00A42BED">
        <w:rPr>
          <w:lang w:val="ru-RU"/>
        </w:rPr>
        <w:instrText>://</w:instrText>
      </w:r>
      <w:r w:rsidR="00ED1B52">
        <w:instrText>urait</w:instrText>
      </w:r>
      <w:r w:rsidR="00ED1B52" w:rsidRPr="00A42BED">
        <w:rPr>
          <w:lang w:val="ru-RU"/>
        </w:rPr>
        <w:instrText>.</w:instrText>
      </w:r>
      <w:r w:rsidR="00ED1B52">
        <w:instrText>ru</w:instrText>
      </w:r>
      <w:r w:rsidR="00ED1B52" w:rsidRPr="00A42BED">
        <w:rPr>
          <w:lang w:val="ru-RU"/>
        </w:rPr>
        <w:instrText>/</w:instrText>
      </w:r>
      <w:r w:rsidR="00ED1B52">
        <w:instrText>viewer</w:instrText>
      </w:r>
      <w:r w:rsidR="00ED1B52" w:rsidRPr="00A42BED">
        <w:rPr>
          <w:lang w:val="ru-RU"/>
        </w:rPr>
        <w:instrText>/</w:instrText>
      </w:r>
      <w:r w:rsidR="00ED1B52">
        <w:instrText>istoriya</w:instrText>
      </w:r>
      <w:r w:rsidR="00ED1B52" w:rsidRPr="00A42BED">
        <w:rPr>
          <w:lang w:val="ru-RU"/>
        </w:rPr>
        <w:instrText>-</w:instrText>
      </w:r>
      <w:r w:rsidR="00ED1B52">
        <w:instrText>rossii</w:instrText>
      </w:r>
      <w:r w:rsidR="00ED1B52" w:rsidRPr="00A42BED">
        <w:rPr>
          <w:lang w:val="ru-RU"/>
        </w:rPr>
        <w:instrText>-411346"</w:instrText>
      </w:r>
      <w:r w:rsidR="00ED1B52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urait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a5"/>
          <w:rFonts w:ascii="Times New Roman" w:hAnsi="Times New Roman" w:cs="Times New Roman"/>
          <w:sz w:val="24"/>
          <w:szCs w:val="24"/>
        </w:rPr>
        <w:t>viewer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istoriya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rossii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-411346</w:t>
      </w:r>
      <w:r w:rsidR="00ED1B52">
        <w:fldChar w:fldCharType="end"/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2.Шубин А.В.,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Земцов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Б.Н., Данилевский И.Н. История России (для студентов технических ВУЗов). СПб.: Питер, 2013. 711 с. Режим доступа: </w:t>
      </w:r>
      <w:r w:rsidR="00ED1B52">
        <w:fldChar w:fldCharType="begin"/>
      </w:r>
      <w:r w:rsidR="00ED1B52">
        <w:instrText>HYPERLINK</w:instrText>
      </w:r>
      <w:r w:rsidR="00ED1B52" w:rsidRPr="00A42BED">
        <w:rPr>
          <w:lang w:val="ru-RU"/>
        </w:rPr>
        <w:instrText xml:space="preserve"> "</w:instrText>
      </w:r>
      <w:r w:rsidR="00ED1B52">
        <w:instrText>https</w:instrText>
      </w:r>
      <w:r w:rsidR="00ED1B52" w:rsidRPr="00A42BED">
        <w:rPr>
          <w:lang w:val="ru-RU"/>
        </w:rPr>
        <w:instrText>://</w:instrText>
      </w:r>
      <w:r w:rsidR="00ED1B52">
        <w:instrText>coollib</w:instrText>
      </w:r>
      <w:r w:rsidR="00ED1B52" w:rsidRPr="00A42BED">
        <w:rPr>
          <w:lang w:val="ru-RU"/>
        </w:rPr>
        <w:instrText>.</w:instrText>
      </w:r>
      <w:r w:rsidR="00ED1B52">
        <w:instrText>com</w:instrText>
      </w:r>
      <w:r w:rsidR="00ED1B52" w:rsidRPr="00A42BED">
        <w:rPr>
          <w:lang w:val="ru-RU"/>
        </w:rPr>
        <w:instrText>/</w:instrText>
      </w:r>
      <w:r w:rsidR="00ED1B52">
        <w:instrText>b</w:instrText>
      </w:r>
      <w:r w:rsidR="00ED1B52" w:rsidRPr="00A42BED">
        <w:rPr>
          <w:lang w:val="ru-RU"/>
        </w:rPr>
        <w:instrText>/283872"</w:instrText>
      </w:r>
      <w:r w:rsidR="00ED1B52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coollib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5"/>
          <w:rFonts w:ascii="Times New Roman" w:hAnsi="Times New Roman" w:cs="Times New Roman"/>
          <w:sz w:val="24"/>
          <w:szCs w:val="24"/>
        </w:rPr>
        <w:t>com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a5"/>
          <w:rFonts w:ascii="Times New Roman" w:hAnsi="Times New Roman" w:cs="Times New Roman"/>
          <w:sz w:val="24"/>
          <w:szCs w:val="24"/>
        </w:rPr>
        <w:t>b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/283872</w:t>
      </w:r>
      <w:r w:rsidR="00ED1B52">
        <w:fldChar w:fldCharType="end"/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3.Макарова Н. Н. История Отечества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учебное пособие / МГТУ. - Магнитогорск : [МГТУ], 2017. - 147 с.  - Режим доступа: </w:t>
      </w:r>
      <w:r w:rsidR="00ED1B52">
        <w:fldChar w:fldCharType="begin"/>
      </w:r>
      <w:r w:rsidR="00ED1B52">
        <w:instrText>HYPERLINK</w:instrText>
      </w:r>
      <w:r w:rsidR="00ED1B52" w:rsidRPr="00A42BED">
        <w:rPr>
          <w:lang w:val="ru-RU"/>
        </w:rPr>
        <w:instrText xml:space="preserve"> "</w:instrText>
      </w:r>
      <w:r w:rsidR="00ED1B52">
        <w:instrText>https</w:instrText>
      </w:r>
      <w:r w:rsidR="00ED1B52" w:rsidRPr="00A42BED">
        <w:rPr>
          <w:lang w:val="ru-RU"/>
        </w:rPr>
        <w:instrText>://</w:instrText>
      </w:r>
      <w:r w:rsidR="00ED1B52">
        <w:instrText>magtu</w:instrText>
      </w:r>
      <w:r w:rsidR="00ED1B52" w:rsidRPr="00A42BED">
        <w:rPr>
          <w:lang w:val="ru-RU"/>
        </w:rPr>
        <w:instrText>.</w:instrText>
      </w:r>
      <w:r w:rsidR="00ED1B52">
        <w:instrText>informsystema</w:instrText>
      </w:r>
      <w:r w:rsidR="00ED1B52" w:rsidRPr="00A42BED">
        <w:rPr>
          <w:lang w:val="ru-RU"/>
        </w:rPr>
        <w:instrText>.</w:instrText>
      </w:r>
      <w:r w:rsidR="00ED1B52">
        <w:instrText>ru</w:instrText>
      </w:r>
      <w:r w:rsidR="00ED1B52" w:rsidRPr="00A42BED">
        <w:rPr>
          <w:lang w:val="ru-RU"/>
        </w:rPr>
        <w:instrText>/</w:instrText>
      </w:r>
      <w:r w:rsidR="00ED1B52">
        <w:instrText>uploader</w:instrText>
      </w:r>
      <w:r w:rsidR="00ED1B52" w:rsidRPr="00A42BED">
        <w:rPr>
          <w:lang w:val="ru-RU"/>
        </w:rPr>
        <w:instrText>/</w:instrText>
      </w:r>
      <w:r w:rsidR="00ED1B52">
        <w:instrText>fileUpload</w:instrText>
      </w:r>
      <w:r w:rsidR="00ED1B52" w:rsidRPr="00A42BED">
        <w:rPr>
          <w:lang w:val="ru-RU"/>
        </w:rPr>
        <w:instrText>?</w:instrText>
      </w:r>
      <w:r w:rsidR="00ED1B52">
        <w:instrText>name</w:instrText>
      </w:r>
      <w:r w:rsidR="00ED1B52" w:rsidRPr="00A42BED">
        <w:rPr>
          <w:lang w:val="ru-RU"/>
        </w:rPr>
        <w:instrText>=3433.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show</w:instrText>
      </w:r>
      <w:r w:rsidR="00ED1B52" w:rsidRPr="00A42BED">
        <w:rPr>
          <w:lang w:val="ru-RU"/>
        </w:rPr>
        <w:instrText>=</w:instrText>
      </w:r>
      <w:r w:rsidR="00ED1B52">
        <w:instrText>dcatalogues</w:instrText>
      </w:r>
      <w:r w:rsidR="00ED1B52" w:rsidRPr="00A42BED">
        <w:rPr>
          <w:lang w:val="ru-RU"/>
        </w:rPr>
        <w:instrText>/1/1209623/3433.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view</w:instrText>
      </w:r>
      <w:r w:rsidR="00ED1B52" w:rsidRPr="00A42BED">
        <w:rPr>
          <w:lang w:val="ru-RU"/>
        </w:rPr>
        <w:instrText>=</w:instrText>
      </w:r>
      <w:r w:rsidR="00ED1B52">
        <w:instrText>true</w:instrText>
      </w:r>
      <w:r w:rsidR="00ED1B52" w:rsidRPr="00A42BED">
        <w:rPr>
          <w:lang w:val="ru-RU"/>
        </w:rPr>
        <w:instrText>"</w:instrText>
      </w:r>
      <w:r w:rsidR="00ED1B52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magtu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uploader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Style w:val="a5"/>
          <w:rFonts w:ascii="Times New Roman" w:hAnsi="Times New Roman" w:cs="Times New Roman"/>
          <w:sz w:val="24"/>
          <w:szCs w:val="24"/>
        </w:rPr>
        <w:t>name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=3433.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show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/1/1209623/3433.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view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Style w:val="a5"/>
          <w:rFonts w:ascii="Times New Roman" w:hAnsi="Times New Roman" w:cs="Times New Roman"/>
          <w:sz w:val="24"/>
          <w:szCs w:val="24"/>
        </w:rPr>
        <w:t>true</w:t>
      </w:r>
      <w:r w:rsidR="00ED1B52">
        <w:fldChar w:fldCharType="end"/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  - Макрообъект.</w:t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7134" w:rsidRDefault="001D7134" w:rsidP="001D7134">
      <w:pPr>
        <w:rPr>
          <w:rStyle w:val="dxebasedevex"/>
          <w:b/>
        </w:rPr>
      </w:pPr>
      <w:r>
        <w:rPr>
          <w:rStyle w:val="dxebasedevex"/>
          <w:b/>
          <w:szCs w:val="24"/>
        </w:rPr>
        <w:t xml:space="preserve">б) </w:t>
      </w:r>
      <w:proofErr w:type="spellStart"/>
      <w:r>
        <w:rPr>
          <w:rStyle w:val="dxebasedevex"/>
          <w:b/>
          <w:szCs w:val="24"/>
        </w:rPr>
        <w:t>Дополнительная</w:t>
      </w:r>
      <w:proofErr w:type="spellEnd"/>
      <w:r>
        <w:rPr>
          <w:rStyle w:val="dxebasedevex"/>
          <w:b/>
          <w:szCs w:val="24"/>
        </w:rPr>
        <w:t xml:space="preserve"> </w:t>
      </w:r>
      <w:proofErr w:type="spellStart"/>
      <w:r>
        <w:rPr>
          <w:rStyle w:val="dxebasedevex"/>
          <w:b/>
          <w:szCs w:val="24"/>
        </w:rPr>
        <w:t>литература</w:t>
      </w:r>
      <w:proofErr w:type="spellEnd"/>
    </w:p>
    <w:p w:rsidR="001D7134" w:rsidRDefault="001D7134" w:rsidP="001D7134">
      <w:pPr>
        <w:pStyle w:val="a7"/>
        <w:numPr>
          <w:ilvl w:val="0"/>
          <w:numId w:val="14"/>
        </w:numPr>
        <w:ind w:left="142" w:hanging="142"/>
      </w:pPr>
      <w:r>
        <w:rPr>
          <w:rFonts w:ascii="Times New Roman" w:hAnsi="Times New Roman" w:cs="Times New Roman"/>
          <w:sz w:val="24"/>
          <w:szCs w:val="24"/>
        </w:rPr>
        <w:t xml:space="preserve">Актуальные вопросы истории России начала XX века : учебное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магистратуры / Е. А. Соловьев, В. В. Блохин, Л. А. Новикова. — 2-е изд., стер. — Москва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— 168 с. — (Университеты России). — ISBN 978-5-534-07196-2. — Текст : электронный //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https://urait.ru/bcode/442151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25.09.2020).</w:t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713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История России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века в 2 т. Т. 1. 1900-1941 : учебник для академического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/ Д. О.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Чураков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[и др.] ; под редакцией Д. О.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Чуракова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. — 2-е изд.,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. и доп. — Москва : Издательство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, 2019. — 424 с. — (Бакалавр.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978-5-534-03272-7. — Текст : электронный // ЭБС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[сайт]. —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D1B52">
        <w:fldChar w:fldCharType="begin"/>
      </w:r>
      <w:r w:rsidR="00ED1B52">
        <w:instrText>HYPERLINK</w:instrText>
      </w:r>
      <w:r w:rsidR="00ED1B52" w:rsidRPr="00A42BED">
        <w:rPr>
          <w:lang w:val="ru-RU"/>
        </w:rPr>
        <w:instrText xml:space="preserve"> "</w:instrText>
      </w:r>
      <w:r w:rsidR="00ED1B52">
        <w:instrText>https</w:instrText>
      </w:r>
      <w:r w:rsidR="00ED1B52" w:rsidRPr="00A42BED">
        <w:rPr>
          <w:lang w:val="ru-RU"/>
        </w:rPr>
        <w:instrText>://</w:instrText>
      </w:r>
      <w:r w:rsidR="00ED1B52">
        <w:instrText>urait</w:instrText>
      </w:r>
      <w:r w:rsidR="00ED1B52" w:rsidRPr="00A42BED">
        <w:rPr>
          <w:lang w:val="ru-RU"/>
        </w:rPr>
        <w:instrText>.</w:instrText>
      </w:r>
      <w:r w:rsidR="00ED1B52">
        <w:instrText>ru</w:instrText>
      </w:r>
      <w:r w:rsidR="00ED1B52" w:rsidRPr="00A42BED">
        <w:rPr>
          <w:lang w:val="ru-RU"/>
        </w:rPr>
        <w:instrText>/</w:instrText>
      </w:r>
      <w:r w:rsidR="00ED1B52">
        <w:instrText>bcode</w:instrText>
      </w:r>
      <w:r w:rsidR="00ED1B52" w:rsidRPr="00A42BED">
        <w:rPr>
          <w:lang w:val="ru-RU"/>
        </w:rPr>
        <w:instrText>/432895"</w:instrText>
      </w:r>
      <w:r w:rsidR="00ED1B52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urait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bcode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/432895</w:t>
      </w:r>
      <w:r w:rsidR="00ED1B52">
        <w:fldChar w:fldCharType="end"/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 (дата обращения: 25.09.2020)</w:t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7134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Макарова Н. Н. История России в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вв. [Электронный ресурс] : учебно-методическое пособие / Н. Н. Макарова ; МГТУ. - Магнитогорск : МГТУ, 2016. - 1 электрон. опт. диск (</w:t>
      </w:r>
      <w:r>
        <w:rPr>
          <w:rFonts w:ascii="Times New Roman" w:hAnsi="Times New Roman" w:cs="Times New Roman"/>
          <w:sz w:val="24"/>
          <w:szCs w:val="24"/>
        </w:rPr>
        <w:t>CD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ROM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). - Режим доступа: </w:t>
      </w:r>
      <w:r w:rsidR="00ED1B52">
        <w:fldChar w:fldCharType="begin"/>
      </w:r>
      <w:r w:rsidR="00ED1B52">
        <w:instrText>HYPERLINK</w:instrText>
      </w:r>
      <w:r w:rsidR="00ED1B52" w:rsidRPr="00A42BED">
        <w:rPr>
          <w:lang w:val="ru-RU"/>
        </w:rPr>
        <w:instrText xml:space="preserve"> "</w:instrText>
      </w:r>
      <w:r w:rsidR="00ED1B52">
        <w:instrText>https</w:instrText>
      </w:r>
      <w:r w:rsidR="00ED1B52" w:rsidRPr="00A42BED">
        <w:rPr>
          <w:lang w:val="ru-RU"/>
        </w:rPr>
        <w:instrText>://</w:instrText>
      </w:r>
      <w:r w:rsidR="00ED1B52">
        <w:instrText>magtu</w:instrText>
      </w:r>
      <w:r w:rsidR="00ED1B52" w:rsidRPr="00A42BED">
        <w:rPr>
          <w:lang w:val="ru-RU"/>
        </w:rPr>
        <w:instrText>.</w:instrText>
      </w:r>
      <w:r w:rsidR="00ED1B52">
        <w:instrText>informsystema</w:instrText>
      </w:r>
      <w:r w:rsidR="00ED1B52" w:rsidRPr="00A42BED">
        <w:rPr>
          <w:lang w:val="ru-RU"/>
        </w:rPr>
        <w:instrText>.</w:instrText>
      </w:r>
      <w:r w:rsidR="00ED1B52">
        <w:instrText>ru</w:instrText>
      </w:r>
      <w:r w:rsidR="00ED1B52" w:rsidRPr="00A42BED">
        <w:rPr>
          <w:lang w:val="ru-RU"/>
        </w:rPr>
        <w:instrText>/</w:instrText>
      </w:r>
      <w:r w:rsidR="00ED1B52">
        <w:instrText>uploader</w:instrText>
      </w:r>
      <w:r w:rsidR="00ED1B52" w:rsidRPr="00A42BED">
        <w:rPr>
          <w:lang w:val="ru-RU"/>
        </w:rPr>
        <w:instrText>/</w:instrText>
      </w:r>
      <w:r w:rsidR="00ED1B52">
        <w:instrText>fileUpload</w:instrText>
      </w:r>
      <w:r w:rsidR="00ED1B52" w:rsidRPr="00A42BED">
        <w:rPr>
          <w:lang w:val="ru-RU"/>
        </w:rPr>
        <w:instrText>?</w:instrText>
      </w:r>
      <w:r w:rsidR="00ED1B52">
        <w:instrText>name</w:instrText>
      </w:r>
      <w:r w:rsidR="00ED1B52" w:rsidRPr="00A42BED">
        <w:rPr>
          <w:lang w:val="ru-RU"/>
        </w:rPr>
        <w:instrText>=2851.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show</w:instrText>
      </w:r>
      <w:r w:rsidR="00ED1B52" w:rsidRPr="00A42BED">
        <w:rPr>
          <w:lang w:val="ru-RU"/>
        </w:rPr>
        <w:instrText>=</w:instrText>
      </w:r>
      <w:r w:rsidR="00ED1B52">
        <w:instrText>dcatalogues</w:instrText>
      </w:r>
      <w:r w:rsidR="00ED1B52" w:rsidRPr="00A42BED">
        <w:rPr>
          <w:lang w:val="ru-RU"/>
        </w:rPr>
        <w:instrText>/1/1133283/2851.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view</w:instrText>
      </w:r>
      <w:r w:rsidR="00ED1B52" w:rsidRPr="00A42BED">
        <w:rPr>
          <w:lang w:val="ru-RU"/>
        </w:rPr>
        <w:instrText>=</w:instrText>
      </w:r>
      <w:r w:rsidR="00ED1B52">
        <w:instrText>tru</w:instrText>
      </w:r>
      <w:r w:rsidR="00ED1B52" w:rsidRPr="00A42BED">
        <w:rPr>
          <w:lang w:val="ru-RU"/>
        </w:rPr>
        <w:instrText>е"</w:instrText>
      </w:r>
      <w:r w:rsidR="00ED1B52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magtu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uploader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Style w:val="a5"/>
          <w:rFonts w:ascii="Times New Roman" w:hAnsi="Times New Roman" w:cs="Times New Roman"/>
          <w:sz w:val="24"/>
          <w:szCs w:val="24"/>
        </w:rPr>
        <w:t>name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=2851.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show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/1/1133283/2851.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view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tru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е</w:t>
      </w:r>
      <w:r w:rsidR="00ED1B52">
        <w:fldChar w:fldCharType="end"/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   . - Макрообъект.</w:t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713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ab/>
        <w:t>Филатов В. В. Россия в системе международных отношений (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вв.) : вопросы и ответы [Электронный ресурс] : учебное пособие / В. В. Филатов ; МГТУ. -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Магнито-горск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, 2014. - 176 с.: табл., карты. - Режим доступа: </w:t>
      </w:r>
      <w:r w:rsidR="00ED1B52">
        <w:fldChar w:fldCharType="begin"/>
      </w:r>
      <w:r w:rsidR="00ED1B52">
        <w:instrText>HYPERLINK</w:instrText>
      </w:r>
      <w:r w:rsidR="00ED1B52" w:rsidRPr="00A42BED">
        <w:rPr>
          <w:lang w:val="ru-RU"/>
        </w:rPr>
        <w:instrText xml:space="preserve"> "</w:instrText>
      </w:r>
      <w:r w:rsidR="00ED1B52">
        <w:instrText>https</w:instrText>
      </w:r>
      <w:r w:rsidR="00ED1B52" w:rsidRPr="00A42BED">
        <w:rPr>
          <w:lang w:val="ru-RU"/>
        </w:rPr>
        <w:instrText>://</w:instrText>
      </w:r>
      <w:r w:rsidR="00ED1B52">
        <w:instrText>magtu</w:instrText>
      </w:r>
      <w:r w:rsidR="00ED1B52" w:rsidRPr="00A42BED">
        <w:rPr>
          <w:lang w:val="ru-RU"/>
        </w:rPr>
        <w:instrText>.</w:instrText>
      </w:r>
      <w:r w:rsidR="00ED1B52">
        <w:instrText>informsystema</w:instrText>
      </w:r>
      <w:r w:rsidR="00ED1B52" w:rsidRPr="00A42BED">
        <w:rPr>
          <w:lang w:val="ru-RU"/>
        </w:rPr>
        <w:instrText>.</w:instrText>
      </w:r>
      <w:r w:rsidR="00ED1B52">
        <w:instrText>ru</w:instrText>
      </w:r>
      <w:r w:rsidR="00ED1B52" w:rsidRPr="00A42BED">
        <w:rPr>
          <w:lang w:val="ru-RU"/>
        </w:rPr>
        <w:instrText>/</w:instrText>
      </w:r>
      <w:r w:rsidR="00ED1B52">
        <w:instrText>uploader</w:instrText>
      </w:r>
      <w:r w:rsidR="00ED1B52" w:rsidRPr="00A42BED">
        <w:rPr>
          <w:lang w:val="ru-RU"/>
        </w:rPr>
        <w:instrText>/</w:instrText>
      </w:r>
      <w:r w:rsidR="00ED1B52">
        <w:instrText>fileUpload</w:instrText>
      </w:r>
      <w:r w:rsidR="00ED1B52" w:rsidRPr="00A42BED">
        <w:rPr>
          <w:lang w:val="ru-RU"/>
        </w:rPr>
        <w:instrText>?</w:instrText>
      </w:r>
      <w:r w:rsidR="00ED1B52">
        <w:instrText>name</w:instrText>
      </w:r>
      <w:r w:rsidR="00ED1B52" w:rsidRPr="00A42BED">
        <w:rPr>
          <w:lang w:val="ru-RU"/>
        </w:rPr>
        <w:instrText>=712.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show</w:instrText>
      </w:r>
      <w:r w:rsidR="00ED1B52" w:rsidRPr="00A42BED">
        <w:rPr>
          <w:lang w:val="ru-RU"/>
        </w:rPr>
        <w:instrText>=</w:instrText>
      </w:r>
      <w:r w:rsidR="00ED1B52">
        <w:instrText>dcatalogues</w:instrText>
      </w:r>
      <w:r w:rsidR="00ED1B52" w:rsidRPr="00A42BED">
        <w:rPr>
          <w:lang w:val="ru-RU"/>
        </w:rPr>
        <w:instrText>/1/1112889/712.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view</w:instrText>
      </w:r>
      <w:r w:rsidR="00ED1B52" w:rsidRPr="00A42BED">
        <w:rPr>
          <w:lang w:val="ru-RU"/>
        </w:rPr>
        <w:instrText>=</w:instrText>
      </w:r>
      <w:r w:rsidR="00ED1B52">
        <w:instrText>true</w:instrText>
      </w:r>
      <w:r w:rsidR="00ED1B52" w:rsidRPr="00A42BED">
        <w:rPr>
          <w:lang w:val="ru-RU"/>
        </w:rPr>
        <w:instrText>"</w:instrText>
      </w:r>
      <w:r w:rsidR="00ED1B52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magtu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uploader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Style w:val="a5"/>
          <w:rFonts w:ascii="Times New Roman" w:hAnsi="Times New Roman" w:cs="Times New Roman"/>
          <w:sz w:val="24"/>
          <w:szCs w:val="24"/>
        </w:rPr>
        <w:t>name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=712.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show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/1/1112889/712.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view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Style w:val="a5"/>
          <w:rFonts w:ascii="Times New Roman" w:hAnsi="Times New Roman" w:cs="Times New Roman"/>
          <w:sz w:val="24"/>
          <w:szCs w:val="24"/>
        </w:rPr>
        <w:t>true</w:t>
      </w:r>
      <w:r w:rsidR="00ED1B52">
        <w:fldChar w:fldCharType="end"/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  . - Макрообъект. -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978-5-9967-0443-9. </w:t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7134" w:rsidRDefault="001D7134" w:rsidP="001D71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указания</w:t>
      </w:r>
      <w:proofErr w:type="spellEnd"/>
    </w:p>
    <w:p w:rsidR="001D7134" w:rsidRDefault="001D7134" w:rsidP="001D7134">
      <w:pPr>
        <w:pStyle w:val="a7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Зуев, М. Н.  История России : учебник и практикум для прикладного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М. Н. Зуев, С.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— 545 с. — (Бакалавр. Прикладной курс). — ISBN 978-5-534-02724-2. — Текст 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//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https://urait.ru/bcode/431092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25.09.2020).  .</w:t>
      </w:r>
    </w:p>
    <w:p w:rsidR="001D7134" w:rsidRPr="001D7134" w:rsidRDefault="001D7134" w:rsidP="001D71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713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Дорожкин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А. Г. История России второй половины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практикум / А. Г. </w:t>
      </w:r>
      <w:proofErr w:type="spellStart"/>
      <w:r w:rsidRPr="001D7134">
        <w:rPr>
          <w:rFonts w:ascii="Times New Roman" w:hAnsi="Times New Roman" w:cs="Times New Roman"/>
          <w:sz w:val="24"/>
          <w:szCs w:val="24"/>
          <w:lang w:val="ru-RU"/>
        </w:rPr>
        <w:t>Дорожкин</w:t>
      </w:r>
      <w:proofErr w:type="spellEnd"/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; МГТУ. - Магнитогорск : [МГТУ], 2017. - 70 с. : табл. - Режим доступа: </w:t>
      </w:r>
      <w:r w:rsidR="00ED1B52">
        <w:fldChar w:fldCharType="begin"/>
      </w:r>
      <w:r w:rsidR="00ED1B52">
        <w:instrText>HYPERLINK</w:instrText>
      </w:r>
      <w:r w:rsidR="00ED1B52" w:rsidRPr="00A42BED">
        <w:rPr>
          <w:lang w:val="ru-RU"/>
        </w:rPr>
        <w:instrText xml:space="preserve"> "</w:instrText>
      </w:r>
      <w:r w:rsidR="00ED1B52">
        <w:instrText>https</w:instrText>
      </w:r>
      <w:r w:rsidR="00ED1B52" w:rsidRPr="00A42BED">
        <w:rPr>
          <w:lang w:val="ru-RU"/>
        </w:rPr>
        <w:instrText>://</w:instrText>
      </w:r>
      <w:r w:rsidR="00ED1B52">
        <w:instrText>magtu</w:instrText>
      </w:r>
      <w:r w:rsidR="00ED1B52" w:rsidRPr="00A42BED">
        <w:rPr>
          <w:lang w:val="ru-RU"/>
        </w:rPr>
        <w:instrText>.</w:instrText>
      </w:r>
      <w:r w:rsidR="00ED1B52">
        <w:instrText>informsystema</w:instrText>
      </w:r>
      <w:r w:rsidR="00ED1B52" w:rsidRPr="00A42BED">
        <w:rPr>
          <w:lang w:val="ru-RU"/>
        </w:rPr>
        <w:instrText>.</w:instrText>
      </w:r>
      <w:r w:rsidR="00ED1B52">
        <w:instrText>ru</w:instrText>
      </w:r>
      <w:r w:rsidR="00ED1B52" w:rsidRPr="00A42BED">
        <w:rPr>
          <w:lang w:val="ru-RU"/>
        </w:rPr>
        <w:instrText>/</w:instrText>
      </w:r>
      <w:r w:rsidR="00ED1B52">
        <w:instrText>uploader</w:instrText>
      </w:r>
      <w:r w:rsidR="00ED1B52" w:rsidRPr="00A42BED">
        <w:rPr>
          <w:lang w:val="ru-RU"/>
        </w:rPr>
        <w:instrText>/</w:instrText>
      </w:r>
      <w:r w:rsidR="00ED1B52">
        <w:instrText>fileUpload</w:instrText>
      </w:r>
      <w:r w:rsidR="00ED1B52" w:rsidRPr="00A42BED">
        <w:rPr>
          <w:lang w:val="ru-RU"/>
        </w:rPr>
        <w:instrText>?</w:instrText>
      </w:r>
      <w:r w:rsidR="00ED1B52">
        <w:instrText>name</w:instrText>
      </w:r>
      <w:r w:rsidR="00ED1B52" w:rsidRPr="00A42BED">
        <w:rPr>
          <w:lang w:val="ru-RU"/>
        </w:rPr>
        <w:instrText>=3260.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show</w:instrText>
      </w:r>
      <w:r w:rsidR="00ED1B52" w:rsidRPr="00A42BED">
        <w:rPr>
          <w:lang w:val="ru-RU"/>
        </w:rPr>
        <w:instrText>=</w:instrText>
      </w:r>
      <w:r w:rsidR="00ED1B52">
        <w:instrText>dcatalogues</w:instrText>
      </w:r>
      <w:r w:rsidR="00ED1B52" w:rsidRPr="00A42BED">
        <w:rPr>
          <w:lang w:val="ru-RU"/>
        </w:rPr>
        <w:instrText>/1/1137152/3260.</w:instrText>
      </w:r>
      <w:r w:rsidR="00ED1B52">
        <w:instrText>pdf</w:instrText>
      </w:r>
      <w:r w:rsidR="00ED1B52" w:rsidRPr="00A42BED">
        <w:rPr>
          <w:lang w:val="ru-RU"/>
        </w:rPr>
        <w:instrText>&amp;</w:instrText>
      </w:r>
      <w:r w:rsidR="00ED1B52">
        <w:instrText>view</w:instrText>
      </w:r>
      <w:r w:rsidR="00ED1B52" w:rsidRPr="00A42BED">
        <w:rPr>
          <w:lang w:val="ru-RU"/>
        </w:rPr>
        <w:instrText>=</w:instrText>
      </w:r>
      <w:r w:rsidR="00ED1B52">
        <w:instrText>true</w:instrText>
      </w:r>
      <w:r w:rsidR="00ED1B52" w:rsidRPr="00A42BED">
        <w:rPr>
          <w:lang w:val="ru-RU"/>
        </w:rPr>
        <w:instrText>"</w:instrText>
      </w:r>
      <w:r w:rsidR="00ED1B52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magtu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ru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uploader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Style w:val="a5"/>
          <w:rFonts w:ascii="Times New Roman" w:hAnsi="Times New Roman" w:cs="Times New Roman"/>
          <w:sz w:val="24"/>
          <w:szCs w:val="24"/>
        </w:rPr>
        <w:t>name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=3260.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show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/1/1137152/3260.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pdf</w:t>
      </w:r>
      <w:proofErr w:type="spellEnd"/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Style w:val="a5"/>
          <w:rFonts w:ascii="Times New Roman" w:hAnsi="Times New Roman" w:cs="Times New Roman"/>
          <w:sz w:val="24"/>
          <w:szCs w:val="24"/>
        </w:rPr>
        <w:t>view</w:t>
      </w:r>
      <w:r w:rsidRPr="001D7134">
        <w:rPr>
          <w:rStyle w:val="a5"/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Style w:val="a5"/>
          <w:rFonts w:ascii="Times New Roman" w:hAnsi="Times New Roman" w:cs="Times New Roman"/>
          <w:sz w:val="24"/>
          <w:szCs w:val="24"/>
        </w:rPr>
        <w:t>true</w:t>
      </w:r>
      <w:r w:rsidR="00ED1B52">
        <w:fldChar w:fldCharType="end"/>
      </w:r>
      <w:r w:rsidRPr="001D7134">
        <w:rPr>
          <w:rFonts w:ascii="Times New Roman" w:hAnsi="Times New Roman" w:cs="Times New Roman"/>
          <w:sz w:val="24"/>
          <w:szCs w:val="24"/>
          <w:lang w:val="ru-RU"/>
        </w:rPr>
        <w:t xml:space="preserve">   . - Макрообъект.</w:t>
      </w:r>
    </w:p>
    <w:p w:rsidR="001D7134" w:rsidRPr="001D7134" w:rsidRDefault="001D7134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"/>
        <w:gridCol w:w="3772"/>
        <w:gridCol w:w="2711"/>
        <w:gridCol w:w="2872"/>
        <w:gridCol w:w="16"/>
      </w:tblGrid>
      <w:tr w:rsidR="00231A02" w:rsidRPr="00E63B44" w:rsidTr="001D713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proofErr w:type="spellStart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</w:t>
            </w:r>
            <w:proofErr w:type="spellEnd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31A02" w:rsidRPr="002D767D" w:rsidTr="001D7134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7688F" w:rsidRDefault="00ED1B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0" w:history="1"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youtube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watch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?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v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=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rSLApR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9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SnoU</w:t>
              </w:r>
            </w:hyperlink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НикитаХрущев</w:t>
            </w:r>
            <w:proofErr w:type="spell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...».</w:t>
            </w:r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Документальныйфильм</w:t>
            </w:r>
            <w:proofErr w:type="spell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1A02" w:rsidRPr="00E63B44" w:rsidTr="001D713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7688F" w:rsidRDefault="00ED1B52" w:rsidP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1" w:history="1"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hrono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</w:hyperlink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ХРОНОС</w:t>
            </w:r>
            <w:proofErr w:type="gramStart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всемирнаяисториявИнтернете</w:t>
            </w:r>
            <w:proofErr w:type="spellEnd"/>
            <w:proofErr w:type="gram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1A02" w:rsidRPr="002D767D" w:rsidTr="001D7134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7688F" w:rsidRDefault="00ED1B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2" w:history="1"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cyberleninka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article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istoriya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istoricheskie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nauki</w:t>
              </w:r>
            </w:hyperlink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Научнаяэлектроннаябиблиотека</w:t>
            </w:r>
            <w:proofErr w:type="spell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Киберленинка</w:t>
            </w:r>
            <w:proofErr w:type="spell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proofErr w:type="gramStart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историческиенауки</w:t>
            </w:r>
            <w:proofErr w:type="spellEnd"/>
            <w:proofErr w:type="gram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1A02" w:rsidRPr="002D767D" w:rsidTr="001D7134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7688F" w:rsidRDefault="00ED1B5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3" w:history="1"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gramota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net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category</w:t>
              </w:r>
              <w:r w:rsidR="002D767D" w:rsidRPr="002768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/7.</w:t>
              </w:r>
              <w:r w:rsidR="002D767D" w:rsidRPr="009B60D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</w:hyperlink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Архивнаучныхстатей</w:t>
            </w:r>
            <w:proofErr w:type="spell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D767D"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Историческиенаукииархеология</w:t>
            </w:r>
            <w:proofErr w:type="spellEnd"/>
            <w:r w:rsidR="002D767D" w:rsidRPr="0027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231A02" w:rsidRPr="002D767D" w:rsidTr="00A42BED">
        <w:trPr>
          <w:trHeight w:hRule="exact" w:val="277"/>
        </w:trPr>
        <w:tc>
          <w:tcPr>
            <w:tcW w:w="54" w:type="dxa"/>
          </w:tcPr>
          <w:p w:rsidR="00231A02" w:rsidRPr="0027688F" w:rsidRDefault="00231A02"/>
        </w:tc>
        <w:tc>
          <w:tcPr>
            <w:tcW w:w="4123" w:type="dxa"/>
          </w:tcPr>
          <w:p w:rsidR="00231A02" w:rsidRPr="0027688F" w:rsidRDefault="00231A02"/>
        </w:tc>
        <w:tc>
          <w:tcPr>
            <w:tcW w:w="2497" w:type="dxa"/>
          </w:tcPr>
          <w:p w:rsidR="00231A02" w:rsidRPr="0027688F" w:rsidRDefault="00231A02"/>
        </w:tc>
        <w:tc>
          <w:tcPr>
            <w:tcW w:w="2734" w:type="dxa"/>
          </w:tcPr>
          <w:p w:rsidR="00231A02" w:rsidRPr="0027688F" w:rsidRDefault="00231A02"/>
        </w:tc>
        <w:tc>
          <w:tcPr>
            <w:tcW w:w="16" w:type="dxa"/>
          </w:tcPr>
          <w:p w:rsidR="00231A02" w:rsidRPr="0027688F" w:rsidRDefault="00231A02"/>
        </w:tc>
      </w:tr>
      <w:tr w:rsidR="00231A02" w:rsidTr="001D713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231A02" w:rsidTr="00A42BED">
        <w:trPr>
          <w:trHeight w:hRule="exact" w:val="555"/>
        </w:trPr>
        <w:tc>
          <w:tcPr>
            <w:tcW w:w="54" w:type="dxa"/>
          </w:tcPr>
          <w:p w:rsidR="00231A02" w:rsidRDefault="00231A02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16" w:type="dxa"/>
          </w:tcPr>
          <w:p w:rsidR="00231A02" w:rsidRDefault="00231A02"/>
        </w:tc>
      </w:tr>
      <w:tr w:rsidR="00231A02" w:rsidTr="00A42BED">
        <w:trPr>
          <w:trHeight w:hRule="exact" w:val="818"/>
        </w:trPr>
        <w:tc>
          <w:tcPr>
            <w:tcW w:w="54" w:type="dxa"/>
          </w:tcPr>
          <w:p w:rsidR="00231A02" w:rsidRDefault="00231A02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6" w:type="dxa"/>
          </w:tcPr>
          <w:p w:rsidR="00231A02" w:rsidRDefault="00231A02"/>
        </w:tc>
      </w:tr>
      <w:tr w:rsidR="00231A02" w:rsidTr="00A42BED">
        <w:trPr>
          <w:trHeight w:hRule="exact" w:val="826"/>
        </w:trPr>
        <w:tc>
          <w:tcPr>
            <w:tcW w:w="54" w:type="dxa"/>
          </w:tcPr>
          <w:p w:rsidR="00231A02" w:rsidRDefault="00231A02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Д-757-17от27.06.2017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6" w:type="dxa"/>
          </w:tcPr>
          <w:p w:rsidR="00231A02" w:rsidRDefault="00231A02"/>
        </w:tc>
      </w:tr>
      <w:tr w:rsidR="00A42BED" w:rsidTr="00A42BED">
        <w:trPr>
          <w:trHeight w:hRule="exact" w:val="1096"/>
        </w:trPr>
        <w:tc>
          <w:tcPr>
            <w:tcW w:w="54" w:type="dxa"/>
          </w:tcPr>
          <w:p w:rsidR="00A42BED" w:rsidRDefault="00A42BED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BED" w:rsidRDefault="00A42B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BED" w:rsidRDefault="00A42B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BED" w:rsidRDefault="00A42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6" w:type="dxa"/>
          </w:tcPr>
          <w:p w:rsidR="00A42BED" w:rsidRDefault="00A42BED"/>
        </w:tc>
      </w:tr>
      <w:tr w:rsidR="00231A02" w:rsidTr="00A42BED">
        <w:trPr>
          <w:trHeight w:hRule="exact" w:val="285"/>
        </w:trPr>
        <w:tc>
          <w:tcPr>
            <w:tcW w:w="54" w:type="dxa"/>
          </w:tcPr>
          <w:p w:rsidR="00231A02" w:rsidRDefault="00231A02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6" w:type="dxa"/>
          </w:tcPr>
          <w:p w:rsidR="00231A02" w:rsidRDefault="00231A02"/>
        </w:tc>
      </w:tr>
      <w:tr w:rsidR="00A42BED" w:rsidTr="00A42BED">
        <w:trPr>
          <w:trHeight w:hRule="exact" w:val="1096"/>
        </w:trPr>
        <w:tc>
          <w:tcPr>
            <w:tcW w:w="54" w:type="dxa"/>
          </w:tcPr>
          <w:p w:rsidR="00A42BED" w:rsidRDefault="00A42BED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BED" w:rsidRDefault="00A42B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BED" w:rsidRDefault="00A42B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BED" w:rsidRDefault="00A42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6" w:type="dxa"/>
          </w:tcPr>
          <w:p w:rsidR="00A42BED" w:rsidRDefault="00A42BED"/>
        </w:tc>
      </w:tr>
      <w:tr w:rsidR="00231A02" w:rsidTr="00A42BED">
        <w:trPr>
          <w:trHeight w:hRule="exact" w:val="826"/>
        </w:trPr>
        <w:tc>
          <w:tcPr>
            <w:tcW w:w="54" w:type="dxa"/>
          </w:tcPr>
          <w:p w:rsidR="00231A02" w:rsidRDefault="00231A02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AdobeFlashProfessionalCS5AcademicEdition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К-113-11от11.04.2011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6" w:type="dxa"/>
          </w:tcPr>
          <w:p w:rsidR="00231A02" w:rsidRDefault="00231A02"/>
        </w:tc>
      </w:tr>
      <w:tr w:rsidR="00231A02" w:rsidTr="00A42BED">
        <w:trPr>
          <w:trHeight w:hRule="exact" w:val="138"/>
        </w:trPr>
        <w:tc>
          <w:tcPr>
            <w:tcW w:w="54" w:type="dxa"/>
          </w:tcPr>
          <w:p w:rsidR="00231A02" w:rsidRDefault="00231A02"/>
        </w:tc>
        <w:tc>
          <w:tcPr>
            <w:tcW w:w="4123" w:type="dxa"/>
          </w:tcPr>
          <w:p w:rsidR="00231A02" w:rsidRDefault="00231A02"/>
        </w:tc>
        <w:tc>
          <w:tcPr>
            <w:tcW w:w="2497" w:type="dxa"/>
          </w:tcPr>
          <w:p w:rsidR="00231A02" w:rsidRDefault="00231A02"/>
        </w:tc>
        <w:tc>
          <w:tcPr>
            <w:tcW w:w="2734" w:type="dxa"/>
          </w:tcPr>
          <w:p w:rsidR="00231A02" w:rsidRDefault="00231A02"/>
        </w:tc>
        <w:tc>
          <w:tcPr>
            <w:tcW w:w="16" w:type="dxa"/>
          </w:tcPr>
          <w:p w:rsidR="00231A02" w:rsidRDefault="00231A02"/>
        </w:tc>
      </w:tr>
      <w:tr w:rsidR="00231A02" w:rsidRPr="00E63B44" w:rsidTr="001D713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231A02" w:rsidTr="00A42BED">
        <w:trPr>
          <w:trHeight w:hRule="exact" w:val="270"/>
        </w:trPr>
        <w:tc>
          <w:tcPr>
            <w:tcW w:w="54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Default="002D7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6" w:type="dxa"/>
          </w:tcPr>
          <w:p w:rsidR="00231A02" w:rsidRDefault="00231A02"/>
        </w:tc>
      </w:tr>
      <w:tr w:rsidR="00231A02" w:rsidRPr="00A42BED" w:rsidTr="00A42BED">
        <w:trPr>
          <w:trHeight w:hRule="exact" w:val="14"/>
        </w:trPr>
        <w:tc>
          <w:tcPr>
            <w:tcW w:w="54" w:type="dxa"/>
          </w:tcPr>
          <w:p w:rsidR="00231A02" w:rsidRDefault="00231A02"/>
        </w:tc>
        <w:tc>
          <w:tcPr>
            <w:tcW w:w="6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7688F" w:rsidRDefault="002D767D" w:rsidP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68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4" w:history="1"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proofErr w:type="spellEnd"/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6" w:type="dxa"/>
          </w:tcPr>
          <w:p w:rsidR="00231A02" w:rsidRPr="0027688F" w:rsidRDefault="00231A02">
            <w:pPr>
              <w:rPr>
                <w:lang w:val="ru-RU"/>
              </w:rPr>
            </w:pPr>
          </w:p>
        </w:tc>
      </w:tr>
      <w:tr w:rsidR="00231A02" w:rsidRPr="00A42BED" w:rsidTr="00A42BED">
        <w:trPr>
          <w:trHeight w:hRule="exact" w:val="540"/>
        </w:trPr>
        <w:tc>
          <w:tcPr>
            <w:tcW w:w="54" w:type="dxa"/>
          </w:tcPr>
          <w:p w:rsidR="00231A02" w:rsidRPr="0027688F" w:rsidRDefault="00231A02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7688F" w:rsidRDefault="00231A02">
            <w:pPr>
              <w:rPr>
                <w:lang w:val="ru-RU"/>
              </w:rPr>
            </w:pPr>
          </w:p>
        </w:tc>
        <w:tc>
          <w:tcPr>
            <w:tcW w:w="2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7688F" w:rsidRDefault="00231A0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31A02" w:rsidRPr="0027688F" w:rsidRDefault="00231A02">
            <w:pPr>
              <w:rPr>
                <w:lang w:val="ru-RU"/>
              </w:rPr>
            </w:pPr>
          </w:p>
        </w:tc>
      </w:tr>
      <w:tr w:rsidR="00231A02" w:rsidRPr="00A42BED" w:rsidTr="00A42BED">
        <w:trPr>
          <w:trHeight w:hRule="exact" w:val="826"/>
        </w:trPr>
        <w:tc>
          <w:tcPr>
            <w:tcW w:w="54" w:type="dxa"/>
          </w:tcPr>
          <w:p w:rsidR="00231A02" w:rsidRPr="0027688F" w:rsidRDefault="00231A02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7688F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68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5" w:history="1"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6" w:type="dxa"/>
          </w:tcPr>
          <w:p w:rsidR="00231A02" w:rsidRPr="0027688F" w:rsidRDefault="00231A02">
            <w:pPr>
              <w:rPr>
                <w:lang w:val="ru-RU"/>
              </w:rPr>
            </w:pPr>
          </w:p>
        </w:tc>
      </w:tr>
      <w:tr w:rsidR="00231A02" w:rsidRPr="00A42BED" w:rsidTr="00A42BED">
        <w:trPr>
          <w:trHeight w:hRule="exact" w:val="555"/>
        </w:trPr>
        <w:tc>
          <w:tcPr>
            <w:tcW w:w="54" w:type="dxa"/>
          </w:tcPr>
          <w:p w:rsidR="00231A02" w:rsidRPr="0027688F" w:rsidRDefault="00231A02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D767D" w:rsidRDefault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A02" w:rsidRPr="0027688F" w:rsidRDefault="002D767D" w:rsidP="002D76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68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6" w:history="1"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2768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6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6" w:type="dxa"/>
          </w:tcPr>
          <w:p w:rsidR="00231A02" w:rsidRPr="0027688F" w:rsidRDefault="00231A02">
            <w:pPr>
              <w:rPr>
                <w:lang w:val="ru-RU"/>
              </w:rPr>
            </w:pPr>
          </w:p>
        </w:tc>
      </w:tr>
      <w:tr w:rsidR="00231A02" w:rsidRPr="00E63B44" w:rsidTr="001D713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</w:t>
            </w:r>
            <w:proofErr w:type="gramStart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2D7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231A02" w:rsidRPr="00E63B44" w:rsidTr="00A42BED">
        <w:trPr>
          <w:trHeight w:hRule="exact" w:val="138"/>
        </w:trPr>
        <w:tc>
          <w:tcPr>
            <w:tcW w:w="54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4123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2497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2734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231A02" w:rsidRPr="002D767D" w:rsidRDefault="00231A02">
            <w:pPr>
              <w:rPr>
                <w:lang w:val="ru-RU"/>
              </w:rPr>
            </w:pPr>
          </w:p>
        </w:tc>
      </w:tr>
      <w:tr w:rsidR="00231A02" w:rsidRPr="00E63B44" w:rsidTr="001D713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</w:tbl>
    <w:p w:rsidR="00231A02" w:rsidRPr="002D767D" w:rsidRDefault="002D767D">
      <w:pPr>
        <w:rPr>
          <w:sz w:val="0"/>
          <w:szCs w:val="0"/>
          <w:lang w:val="ru-RU"/>
        </w:rPr>
      </w:pPr>
      <w:r w:rsidRPr="002D76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31A02" w:rsidRPr="00A42BED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1.Учебныеаудиториидляпроведениязанятийлекционноготипа:Мультимедийныесредствахранения,передачиипредставленияинформации.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аудиториидляпроведенияпрактическихзанятий,групповыхииндивидуальныхконсультаций,текущегоконтроляипромежуточнойаттестацииНаглядныематериалы:Учебнаякарта“РоссийскаяФедерация”;Учебнаякарта”ВеликаяОтечественнаявойнаСоветскогоСоюза1941-1945г.г.;Учебнаякарта“Ми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веке”;</w:t>
            </w:r>
            <w:proofErr w:type="spell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Учебныйплакат</w:t>
            </w:r>
            <w:proofErr w:type="spell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spell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Русь-Россия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оссийскаяимперия</w:t>
            </w:r>
            <w:proofErr w:type="spell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”;</w:t>
            </w:r>
            <w:proofErr w:type="spell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идругие</w:t>
            </w:r>
            <w:proofErr w:type="spell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3.Помещениядлясамостоятельнойработыобучающихся</w:t>
            </w:r>
            <w:proofErr w:type="gramStart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231A02" w:rsidRPr="002D767D" w:rsidRDefault="002D7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D7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дляхраненияипрофилактическогообслуживанияучебногооборудования:Стеллажидляхраненияучебно-наглядныхпособийиучебно-методическойдокументации.</w:t>
            </w:r>
          </w:p>
          <w:p w:rsidR="00231A02" w:rsidRPr="002D767D" w:rsidRDefault="0023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832DA" w:rsidRDefault="00D832DA">
      <w:pPr>
        <w:rPr>
          <w:lang w:val="ru-RU"/>
        </w:rPr>
        <w:sectPr w:rsidR="00D832D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832DA" w:rsidRPr="00D832DA" w:rsidRDefault="00D832DA" w:rsidP="00D832DA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Приложение 1 </w:t>
      </w:r>
    </w:p>
    <w:p w:rsidR="00D832DA" w:rsidRPr="00D832DA" w:rsidRDefault="00D832DA" w:rsidP="00D832DA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D832D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самостоятельной подготовки к семинарским занятиям: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Древнерусское государство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 </w:t>
      </w:r>
    </w:p>
    <w:p w:rsidR="00D832DA" w:rsidRPr="00D832DA" w:rsidRDefault="00D832DA" w:rsidP="00D832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Предпосылки образования древнерусского государства.</w:t>
      </w:r>
    </w:p>
    <w:p w:rsidR="00D832DA" w:rsidRPr="00D832DA" w:rsidRDefault="00D832DA" w:rsidP="00D832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политического и экономического развития. Крещение Руси.</w:t>
      </w:r>
    </w:p>
    <w:p w:rsidR="00D832DA" w:rsidRPr="00D832DA" w:rsidRDefault="00D832DA" w:rsidP="00D832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Киевская Русь в системе международных связей.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2. Русские земли в период раздробленности. Борьба русских земель с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иноземными захватчиками</w:t>
      </w:r>
    </w:p>
    <w:p w:rsidR="00D832DA" w:rsidRPr="00D832DA" w:rsidRDefault="00D832DA" w:rsidP="00D832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D832DA" w:rsidRPr="00D832DA" w:rsidRDefault="00D832DA" w:rsidP="00D832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русских земель с монгольским нашествием. Русь и Орда.</w:t>
      </w:r>
    </w:p>
    <w:p w:rsidR="00D832DA" w:rsidRPr="00D832DA" w:rsidRDefault="00D832DA" w:rsidP="00D832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с шведско-немецкими завоевателями.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3.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Образование и становление русского централизованного государствав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XIV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первой трети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Объединение северо-восточных и северо-западных русских земель вокруг Москвы.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Внутренняя и внешняя политика </w:t>
      </w: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Ивана III.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Внутренняя и внешняя политика </w:t>
      </w: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Василия III.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4. Иван Грозный: реформы и опричнина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Реформы Ивана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Опричнина.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Внешняя политика.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5. Россия в XVII в.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1. Смутное время.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Правление первых царей из династии Романовых (1613 – 1682 гг.)</w:t>
      </w: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6. Преобразования традиционного общества при Петре I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Внутренняя политика Петра I.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Внешняя политика.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7. Дворцовые перевороты. Правление Екатерины </w:t>
      </w:r>
      <w:r w:rsidRPr="00D8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II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Особенности политического и социально-экономического развития России в 1725-1761 гг.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Внутренняя политика Екатерины</w:t>
      </w: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8. Россия в первой половине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XIX в.</w:t>
      </w:r>
    </w:p>
    <w:p w:rsidR="00D832DA" w:rsidRPr="00D832DA" w:rsidRDefault="00D832DA" w:rsidP="00D832DA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Николая </w:t>
      </w: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Внешняя политика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9.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во второй половине XIX в.</w:t>
      </w:r>
    </w:p>
    <w:p w:rsidR="00D832DA" w:rsidRPr="00D832DA" w:rsidRDefault="00D832DA" w:rsidP="00D832DA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II. </w:t>
      </w:r>
    </w:p>
    <w:p w:rsidR="00D832DA" w:rsidRPr="00D832DA" w:rsidRDefault="00D832DA" w:rsidP="00D832DA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III</w:t>
      </w: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3.Внешняя политика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10. Первая российская революция и ее последствия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1.Российская революция 1905 – 1907 гг.</w:t>
      </w:r>
    </w:p>
    <w:p w:rsidR="00D832DA" w:rsidRPr="00D832DA" w:rsidRDefault="00D832DA" w:rsidP="00D832DA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2.Политические партии России в начале ХХ века.</w:t>
      </w:r>
    </w:p>
    <w:p w:rsidR="00D832DA" w:rsidRPr="00D832DA" w:rsidRDefault="00D832DA" w:rsidP="00D832DA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lastRenderedPageBreak/>
        <w:t>3.Деятельность Государственной Думы.</w:t>
      </w:r>
    </w:p>
    <w:p w:rsidR="00D832DA" w:rsidRPr="00D832DA" w:rsidRDefault="00D832DA" w:rsidP="00D832DA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11. Россия в 1917 г. </w:t>
      </w:r>
    </w:p>
    <w:p w:rsidR="00D832DA" w:rsidRPr="00D832DA" w:rsidRDefault="00D832DA" w:rsidP="00D832D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Февральская революция.</w:t>
      </w:r>
    </w:p>
    <w:p w:rsidR="00D832DA" w:rsidRPr="00D832DA" w:rsidRDefault="00D832DA" w:rsidP="00D832D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 Временного правительства, советов и основных политических партий.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</w:p>
    <w:p w:rsidR="00D832DA" w:rsidRPr="00D832DA" w:rsidRDefault="00D832DA" w:rsidP="00D832D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Октябрьская революция.</w:t>
      </w:r>
    </w:p>
    <w:p w:rsidR="00D832DA" w:rsidRPr="00D832DA" w:rsidRDefault="00D832DA" w:rsidP="00D832D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Преобразования большевиков. </w:t>
      </w:r>
    </w:p>
    <w:p w:rsidR="00D832DA" w:rsidRPr="00D832DA" w:rsidRDefault="00D832DA" w:rsidP="00D832D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Гражданская война и интервенция. Политика «военного коммунизма».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13. Внутренняя политика СССР в 1920 – 1930-е гг. </w:t>
      </w:r>
    </w:p>
    <w:p w:rsidR="00D832DA" w:rsidRPr="00D832DA" w:rsidRDefault="00D832DA" w:rsidP="00D832D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СССР.</w:t>
      </w:r>
    </w:p>
    <w:p w:rsidR="00D832DA" w:rsidRPr="00D832DA" w:rsidRDefault="00D832DA" w:rsidP="00D832D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и итоги НЭПа. </w:t>
      </w:r>
    </w:p>
    <w:p w:rsidR="00D832DA" w:rsidRPr="00D832DA" w:rsidRDefault="00D832DA" w:rsidP="00D832D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Политика индустриализации, коллективизации и культурной революции. </w:t>
      </w:r>
    </w:p>
    <w:p w:rsidR="00D832DA" w:rsidRPr="00D832DA" w:rsidRDefault="00D832DA" w:rsidP="00D832D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личной власти И.В. Сталина.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14. СССР в годы Великой Отечественной войны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Важнейшие события накануне и в годы Великой Отечественной войны.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Перестройка тыла на военный лад.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Итоги и значение победы СССР.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15. СССР в 1945-1964 гг.: послевоенное восстановление народного хозяйства и попытки реформирования </w:t>
      </w:r>
    </w:p>
    <w:p w:rsidR="00D832DA" w:rsidRPr="00D832DA" w:rsidRDefault="00D832DA" w:rsidP="00D832D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Восстановление народного хозяйства. </w:t>
      </w:r>
    </w:p>
    <w:p w:rsidR="00D832DA" w:rsidRPr="00D832DA" w:rsidRDefault="00D832DA" w:rsidP="00D832D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тенденции общественно-политической жизни СССР в послевоенный период (1945-1952 гг.).</w:t>
      </w:r>
    </w:p>
    <w:p w:rsidR="00D832DA" w:rsidRPr="00D832DA" w:rsidRDefault="00D832DA" w:rsidP="00D832D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Реформы Н.С. Хрущева.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16. СССР в 1965 – 1991 гг.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1.Изменения в политической и социально-экономической сфере (1965-1984 гг.).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2.Основные этапы и итоги «перестройки» во внутренней политике (1985-1991 гг.).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17. Внутренняя политика Российской Федерации (1991 – 2000-е </w:t>
      </w:r>
      <w:proofErr w:type="spellStart"/>
      <w:proofErr w:type="gramStart"/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гг</w:t>
      </w:r>
      <w:proofErr w:type="spellEnd"/>
      <w:proofErr w:type="gramEnd"/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Становление российской государственности в 1990-е гг.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Политическое и социально-экономическое развитие России в первые десятилетия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Методические рекомендации для самостоятельной подготовки к семинару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Семинарские занятия по </w:t>
      </w:r>
      <w:proofErr w:type="gramStart"/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истории–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важная</w:t>
      </w:r>
      <w:proofErr w:type="gram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</w:t>
      </w:r>
      <w:proofErr w:type="gram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D832DA" w:rsidRPr="00D832DA" w:rsidRDefault="00D832DA" w:rsidP="00D83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Конспектирование – краткое изложение содержания прочитанного;</w:t>
      </w:r>
    </w:p>
    <w:p w:rsidR="00D832DA" w:rsidRPr="00D832DA" w:rsidRDefault="00D832DA" w:rsidP="00D83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Тезисное изложение – краткое изложение основных положений источника;</w:t>
      </w:r>
    </w:p>
    <w:p w:rsidR="00D832DA" w:rsidRPr="00D832DA" w:rsidRDefault="00D832DA" w:rsidP="00D83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D832DA" w:rsidRPr="00D832DA" w:rsidRDefault="00D832DA" w:rsidP="00D83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D832DA" w:rsidRPr="00D832DA" w:rsidRDefault="00D832DA" w:rsidP="00D83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справки – изложение сведений о чем-либо, полученных после поиска.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</w:t>
      </w:r>
      <w:proofErr w:type="gram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............. </w:t>
      </w:r>
      <w:proofErr w:type="gram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Прогностическая функция истории подразумевает: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Полоцк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Волжская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Булгария</w:t>
      </w:r>
      <w:proofErr w:type="spellEnd"/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Речь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Посполитая</w:t>
      </w:r>
      <w:proofErr w:type="spellEnd"/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антинорманизма</w:t>
      </w:r>
      <w:proofErr w:type="spell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  <w:proofErr w:type="gramEnd"/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Любечский</w:t>
      </w:r>
      <w:proofErr w:type="spell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D832DA" w:rsidRPr="00D832DA" w:rsidRDefault="00D832DA" w:rsidP="00D832DA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Рюрик (862-879 гг.)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D832DA" w:rsidRPr="00D832DA" w:rsidRDefault="00D832DA" w:rsidP="00D832DA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D832DA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D832DA" w:rsidRPr="00D832DA" w:rsidRDefault="00D832DA" w:rsidP="00D832DA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Поддержка духовенства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D832DA" w:rsidRPr="00D832DA" w:rsidRDefault="00D832DA" w:rsidP="00D832DA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Боярская Дума, Дворец, Казна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автокефальности</w:t>
      </w:r>
      <w:proofErr w:type="spell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РПЦ.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D832DA" w:rsidRPr="00D832DA" w:rsidRDefault="00D832DA" w:rsidP="00D832DA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Иван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Сословно-представительный орган, возникший при Иване 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D832DA" w:rsidRPr="00D832DA" w:rsidRDefault="00D832DA" w:rsidP="00D832DA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Иван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Признаком возвышения великокняжеской власти в начале X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4) введение опричнины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провозглашение России империей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Иван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</w:t>
      </w:r>
      <w:proofErr w:type="spellEnd"/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D832D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Хронологические рамки Смутного времени: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1600 – 1613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1605 – 1610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стремление Никона усилить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своёвлияние</w:t>
      </w:r>
      <w:proofErr w:type="spell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царя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. Соотнесите орган власти пореформенной России и его функцию: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«оттепели»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D83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ЦК КПСС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ВРК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8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D832DA" w:rsidRPr="00D832DA" w:rsidRDefault="00D832DA" w:rsidP="00D832DA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д) Создание гигантских ТПК (территориально-производственных комплексов)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D832DA" w:rsidRPr="00D832DA" w:rsidRDefault="00D832DA" w:rsidP="00D832DA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D832DA" w:rsidRPr="00D832DA" w:rsidRDefault="00D832DA" w:rsidP="00D832DA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2012 г. введен единый день голосования в РФ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была сужена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2004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2006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D832D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Украина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Северо-Уральская область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32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D832DA" w:rsidRPr="00D832DA" w:rsidRDefault="00D832DA" w:rsidP="00D832DA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Рубежный контроль 1. 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на 8-9 неделе обучения с целью проверки качества усвоения учебного материала.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Вариант контрольной работы: (пример заданий)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1. 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Племя восточных славян, которое на среднем течении Днепра основало г. Киев: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волыняне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Отметьте лишнее: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 2.  Дайте определение следующим понятиям: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-Родовая община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-«неолитическая революция»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восточная деспотия</w:t>
      </w:r>
    </w:p>
    <w:p w:rsidR="00D832DA" w:rsidRPr="00D832DA" w:rsidRDefault="00D832DA" w:rsidP="00D832D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местничество.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D832DA" w:rsidRPr="00D832DA" w:rsidSect="00AC4E05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D832DA" w:rsidRPr="00D832DA" w:rsidTr="00CD38F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832DA" w:rsidRPr="00A42BED" w:rsidTr="00CD38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ОК-3      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</w:t>
            </w:r>
          </w:p>
        </w:tc>
      </w:tr>
      <w:tr w:rsidR="00D832DA" w:rsidRPr="00D832DA" w:rsidTr="00CD38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проблемы, периоды, тенденции и особенности исторического процесса,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-Осознавать место истории России во всемирно-историческом процессе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2DA" w:rsidRPr="00D832DA" w:rsidRDefault="00D832DA" w:rsidP="00D832D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Экзаменационные вопросы:</w:t>
            </w:r>
          </w:p>
          <w:p w:rsidR="00D832DA" w:rsidRPr="00D832DA" w:rsidRDefault="00D832DA" w:rsidP="00D832D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История в системе социально-гуманитарных наук. Основы методологии исторической науки.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 и общество в Древнем мире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Средневековье как стадия всемирного исторического процесса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Раннее новое время: переход к индустриальному обществу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веках: попытки модернизации и промышленный переворот.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в начале XX века. Первая мировая война.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между двумя мировыми войнами. Вторая мировая война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Послевоенное устройство мира в 1946 – 1991 гг.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Мировое сообщество на рубеже XX - XXI веков.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Древнерусское государство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 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земли в период раздробленности. Борьба русских земель с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иноземными захватчиками.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 и становление русского централизованного государства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первой трети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Иван Грозный: реформы и опричнина. 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Смутное время в России.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Россия в XVII в.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Преобразования традиционного общества при Петре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Дворцовые перевороты. Правление Екатерины </w:t>
            </w:r>
            <w:r w:rsidRPr="00D8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II. 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Россия в первой половине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XIX в.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во второй половине XIX в. 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начале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российская революция 1905-1907 гг. и ее последствия.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в 1917 г.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Гражданская война и интервенция в России. Военный коммунизм.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СССР 1922-1941 гг.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политика СССР в 1920 – 1930-е гг.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годы Великой Отечественной войны.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1965 – 1991 гг.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развития советской культуры.</w:t>
            </w:r>
          </w:p>
          <w:p w:rsidR="00D832DA" w:rsidRPr="00D832DA" w:rsidRDefault="00D832DA" w:rsidP="00D832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Внутренняя политика Российской Федерации (1991 – 2000-е гг.)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Тесты: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Куликовская битва: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1237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1480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1223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1380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Опричнина: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1565-1572 гг.;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1598-1605 гг.;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1550-1572 гг.;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1556-1582 гг.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Созыв первого Земского собора: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1549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1497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1613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1649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Третьиюньская</w:t>
            </w:r>
            <w:proofErr w:type="spellEnd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монархия: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1905-1907 гг.;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1894-1917 гг.;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1907-1914 гг.;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1914-1917 гг.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Брестский мир: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отмена крепостного права;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провозглашение России империей;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присоединением к России Крыма;</w:t>
            </w:r>
          </w:p>
          <w:p w:rsidR="00D832DA" w:rsidRPr="00D832DA" w:rsidRDefault="00D832DA" w:rsidP="00D832D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«Соборного уложения».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Год царствования Екатерины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1755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1785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Замена коллегий министерствами: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Полтавское сражение: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Реформа управления государственными крестьянами П.Д. Киселева: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1801-1803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1837-1841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1861-1863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1881-1894 гг.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Начало «хождения в народ»: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1895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Северная война;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городские восстания;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русско-турецкая война;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церковный раскол.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Декрет о земле: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Полное прекращение выкупных платежей крестьянами: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Переход к нэпу: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Период 1700-1721 гг.: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Двадцатилетняя война;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Северная война;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Отечественная война;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русско-турецкая война.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Крестьянская война под предводительством Е.И. Пугачева: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1606-1607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1670-1671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1707-1708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1773-1775 гг.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Москва </w:t>
            </w:r>
            <w:r w:rsidRPr="00D8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столица РСФСР: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D8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образования: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РСФСР;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СССР;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УССР;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БССР.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Восстание в Кронштадте: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Испытание первой атомной бомбы в СССР: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1945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Избрание Н.С. Хрущева Первым секретарем ЦК КПСС: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1956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Принятие первой Конституции РСФСР: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1936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Первый секретарь (Генеральный секретарь) ЦК партии в 1964-1982 гг.: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1.Ю.В. Андропов;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И.В. Сталин;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Н.С. Хрущев;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4. Л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.И. Брежнев.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Принятие христианства на Руси: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962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991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Введение в России нового летоисчисления: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1725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1800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Принятие Указа о «вольных хлебопашцах»: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28. Созыв Учредительного собрания: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Съезд князей в </w:t>
            </w:r>
            <w:proofErr w:type="spellStart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Любече</w:t>
            </w:r>
            <w:proofErr w:type="spellEnd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1097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1136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1147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1199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Ливонская война: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1558-1583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1565-1572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1609-1612 гг.;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1700-1721 гг.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D832DA" w:rsidRPr="00D832DA" w:rsidTr="00CD38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2DA" w:rsidRPr="00D832DA" w:rsidRDefault="00D832DA" w:rsidP="00D832D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обнаруживать причинно-следственные связи и использовать принцип историзма в характеристике социальных явлений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задания::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цифры согласно хронологической последовательности событий: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D832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издание 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Манифеста «О даровании вольности и свободы всему российскому дво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softHyphen/>
              <w:t>рянству</w:t>
            </w:r>
            <w:r w:rsidRPr="00D832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»;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val="ru-RU" w:eastAsia="ru-RU"/>
              </w:rPr>
              <w:t>2. проведение губной реформы;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D832D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строительство белокаменного Московского Кремля;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4. царствование Бориса Федоровича Годунова.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события, связанные с правлением Александра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ограничение свободы книгопечатания;</w:t>
            </w:r>
          </w:p>
          <w:p w:rsidR="00D832DA" w:rsidRPr="00D832DA" w:rsidRDefault="00D832DA" w:rsidP="00D832DA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2. издание Манифеста «О трехдневной барщине</w:t>
            </w:r>
            <w:r w:rsidRPr="00D832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>3. образование в Санкт-Петербурге тайного общества «Союз спасения»;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>4. принятие университетского устава, предоставившего автономию университетам;</w:t>
            </w:r>
          </w:p>
          <w:p w:rsidR="00D832DA" w:rsidRPr="00D832DA" w:rsidRDefault="00D832DA" w:rsidP="00D8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5. упразднение дворянских собраний в губерниях.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D832DA" w:rsidRPr="00A42BED" w:rsidTr="00CD38F1"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D832DA" w:rsidRPr="00A42BED" w:rsidTr="00CD38F1">
              <w:tc>
                <w:tcPr>
                  <w:tcW w:w="1665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Установите соответствие между датами и событиями: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1989;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объявление СССР войны Японии;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1945;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издание Указа об отмене телесных наказаний;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1857;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 xml:space="preserve"> начало ликвидации военных поселений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4. 1863.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Г) проведение I съезда народных депутатов СССР;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Д) </w:t>
            </w:r>
            <w:r w:rsidRPr="00D832DA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принятие </w:t>
            </w:r>
            <w:r w:rsidRPr="00D832D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>СССР в Лигу Наций.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_________________________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Запишите цифры согласно хронологической последовательности событий: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принятие Конституции «развитого социализма»;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D832DA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 Постановлений ЦК ВКП(б), </w:t>
            </w:r>
            <w:r w:rsidRPr="00D832D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 xml:space="preserve">ЦИК и СНК СССР о борьбе с </w:t>
            </w:r>
            <w:r w:rsidRPr="00D832DA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кулаками;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Постановления ЦК ВКП(б) «О преодолении культа личности и его последствий»;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Декрета об установлении 8-часового рабочего дня;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проведение ХIХ Всесоюзной партконференции.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Петра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основание Петербурга;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проведение опричнины;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 о престолонаследии;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учреждение Синода;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val="ru-RU" w:eastAsia="ru-RU"/>
              </w:rPr>
              <w:t xml:space="preserve"> разгром Ливонского ордена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D832DA" w:rsidRPr="00A42BED" w:rsidTr="00CD38F1"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D832DA" w:rsidRPr="00A42BED" w:rsidTr="00CD38F1">
              <w:tc>
                <w:tcPr>
                  <w:tcW w:w="1665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Установите соответствие между датами и событиями: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1912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А) издание Манифеста о веротерпимости и свободе вероисповедания;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1905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проведение Вто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рого съезда РСДРП;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1903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Ленский расстрел;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аграрная реформа П.А. Столыпина;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Д)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отмена подушной подати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Ранее других произошло: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начало возведения Берлинской стены;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Карибский кризис;</w:t>
            </w:r>
          </w:p>
          <w:p w:rsidR="00D832DA" w:rsidRPr="00D832DA" w:rsidRDefault="00D832DA" w:rsidP="00D832DA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запуск первой в мире атомной электростанции;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проведение ХХ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 съезда КПСС.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Укажите ответ с правильным соотношением события и года: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 xml:space="preserve">1841 – 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«Городового положения»;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2. 1919 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D832D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t xml:space="preserve"> Декрета о ликвидации не</w:t>
            </w:r>
            <w:r w:rsidRPr="00D832D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softHyphen/>
            </w:r>
            <w:r w:rsidRPr="00D832D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грамотности;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D832D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1918 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ВЧК;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4. 1917 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</w:t>
            </w:r>
            <w:r w:rsidRPr="00D832D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V</w:t>
            </w:r>
            <w:r w:rsidRPr="00D832D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Всероссийского съезда Советов;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5. 1870 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>–запрещение продажи крестьян в розницу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Ивана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D832DA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val="ru-RU" w:eastAsia="ru-RU"/>
              </w:rPr>
              <w:t xml:space="preserve"> путешествие Афанасия Никитина в Индию;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Стоглавого собора;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D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создание приказной системы;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созыв первого Земского собора;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D832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«Стояние на реке Угре»;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D832DA" w:rsidRPr="00A42BED" w:rsidTr="00CD38F1"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D832DA" w:rsidRPr="00A42BED" w:rsidTr="00CD38F1">
              <w:tc>
                <w:tcPr>
                  <w:tcW w:w="1665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Соотнесите события и годы: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1917;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создание Временного правительства;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1918;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конфликт на КВЖД;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1922;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начало первой пятилетки;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4. 1928.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созыв Учредительного собрания;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образование СССР.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 княжил: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Дмитрий (Донской);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Василий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(Темный);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Иван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(Красный);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Василий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Укажите событие, произошедшее 29 апреля 1881 года: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учреждение Крестьянского поземельного банка;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возобновление Союза трех императоров.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издание Манифеста «О незыблемости самодержавия»;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Положения об обязательном выкупе крестьянских наделов.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Событие, произошедшее ранее других в 1917 году:</w:t>
            </w:r>
          </w:p>
          <w:p w:rsidR="00D832DA" w:rsidRPr="00D832DA" w:rsidRDefault="00D832DA" w:rsidP="00D832DA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подписание Николаем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Пскове акта об отречении от престола;</w:t>
            </w:r>
          </w:p>
          <w:p w:rsidR="00D832DA" w:rsidRPr="00D832DA" w:rsidRDefault="00D832DA" w:rsidP="00D832DA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D832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открытие Предпарла</w:t>
            </w:r>
            <w:r w:rsidRPr="00D832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мента;</w:t>
            </w:r>
          </w:p>
          <w:p w:rsidR="00D832DA" w:rsidRPr="00D832DA" w:rsidRDefault="00D832DA" w:rsidP="00D832DA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проведение Первого Всероссийского съезда Советов рабочих и солдатских депутатов в Пет</w:t>
            </w:r>
            <w:r w:rsidRPr="00D832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рограде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начало «хлебных бунтов» в Петрограде;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D832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о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тмена смертной казни на фронте.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Укажите вариант ответа с правильным соотношением фамилии и года руководства страной: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1966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1969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Соотнесите имя и год княжения: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Игорь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А) 970;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Владимир Мономах         Б) 977;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Святослав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В) 1113;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Ярополк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Д) 912.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Запишите цифры согласно хронологической последовательности событий: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учреждение Непременного совета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D832DA">
              <w:rPr>
                <w:rFonts w:ascii="Times New Roman" w:eastAsia="Times New Roman" w:hAnsi="Times New Roman" w:cs="Times New Roman"/>
                <w:i/>
                <w:iCs/>
                <w:spacing w:val="10"/>
                <w:sz w:val="16"/>
                <w:szCs w:val="16"/>
                <w:lang w:val="ru-RU" w:eastAsia="ru-RU"/>
              </w:rPr>
              <w:t xml:space="preserve"> сражение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под Аустерлицем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заключение </w:t>
            </w:r>
            <w:proofErr w:type="spellStart"/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>Тильзитского</w:t>
            </w:r>
            <w:proofErr w:type="spellEnd"/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мира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</w:t>
            </w:r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преобразование «Союза спасения» в «Союз благоденствия».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t>замена Конституции Царства Польского «Органическим ста</w:t>
            </w:r>
            <w:r w:rsidRPr="00D832DA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тутом»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Екатерины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Указа о запрещении ввоза всех иностранных книг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издание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Жалованной грамоты дворянству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D832DA"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  <w:lang w:val="ru-RU" w:eastAsia="ru-RU"/>
              </w:rPr>
              <w:t>запрет продавать крестьян без земли с аукционов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4. 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восстание Е.И. Пугачева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секуляризация церковных и монастырских земель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D832D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запрет отсутствия на службе дворян, приписанных к гвардейским полкам</w:t>
            </w:r>
            <w:r w:rsidRPr="00D832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D832DA" w:rsidRPr="00A42BED" w:rsidTr="00CD38F1"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83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D832DA" w:rsidRPr="00A42BED" w:rsidTr="00CD38F1">
              <w:tc>
                <w:tcPr>
                  <w:tcW w:w="1665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D832DA" w:rsidRPr="00D832DA" w:rsidRDefault="00D832DA" w:rsidP="00D832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5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Соотнесите событие и год: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 Указа Президента РСФСР о приостановлении деятельности КПСС на территории России;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1990;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выборов в Совет Федерации и Государственную Думу первого созыва;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1996;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избрание М.С. Горбачева Президентом СССР;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1989;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России в члены Совета Европы;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1991;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1993.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Организация, созданная ранее других: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«Союз борьбы за освобождение рабочего класса»;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«Северный союз русских рабочих»;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«Земля и воля»;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«Освобождение труда».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5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Запишите цифры согласно хронологической последовательности событий: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D832D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«Ледовое побоище» на Чуд</w:t>
            </w:r>
            <w:r w:rsidRPr="00D832D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softHyphen/>
              <w:t>ском озере;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D832D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строительство белокаменного Московского Кремля;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Василия </w:t>
            </w: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Дмитриевича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Андрея Юрьевича (</w:t>
            </w:r>
            <w:proofErr w:type="spellStart"/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Боголюбского</w:t>
            </w:r>
            <w:proofErr w:type="spellEnd"/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)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съезд князей в </w:t>
            </w:r>
            <w:proofErr w:type="spellStart"/>
            <w:r w:rsidRPr="00D832D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Любече</w:t>
            </w:r>
            <w:proofErr w:type="spellEnd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D832DA" w:rsidRPr="00D832DA" w:rsidRDefault="00D832DA" w:rsidP="00D8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D832DA" w:rsidRPr="00A42BED" w:rsidTr="00CD38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</w:t>
            </w:r>
            <w:r w:rsidRPr="00D83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работы с историческими документами и анализа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исторических событий и явлений.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 какие годы правила династия Рюриковичей?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Кто из князей, и в какие годы правил в Киеве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деятельности.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Какие главные события происходили на Руси в IX-начале XII вв.?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Какими событиями отмечено правление князя Владимира I?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Когда и какие правовые акты были приняты в IX-XII вв.?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достижения культуры Древней Руси можете назвать?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Кто из князей, и в какие годы правил в Киеве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в.? Расскажите о их деятельности.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Чем прославился князь Ярослав (Мудрый)?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Какие важные события происходили в период правления Владимира (Мономаха)?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Каковы основные этапы борьбы русских земель с монгольским завоеванием?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особенности правления Ивана (</w:t>
            </w:r>
            <w:proofErr w:type="spellStart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Калиты</w:t>
            </w:r>
            <w:proofErr w:type="spellEnd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Чем знаменателен период правления Ивана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Какие события происходили в Смутное время?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15. Каковы были взаимоотношения России с Речью </w:t>
            </w:r>
            <w:proofErr w:type="spellStart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Посполитой</w:t>
            </w:r>
            <w:proofErr w:type="spellEnd"/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Чем были вызваны народные выступления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В чем состояла особенность русско-шведских отношений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Когда и какие основные реформы были проведены Петром I?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Какие даты войн России с другими странами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можно назвать?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Какие международные договоры заключила Россия в XVIII 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Какие реформы провела Екатерина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Каковы достижения российской культуры и науки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Каково содержание мирных договоров России с Османской империей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Когда и какие реформы проводили Александр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Александр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Какие меры были осуществлены по отмене крепостного права?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Какие международные договоры были заключены Россией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содержании.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Какие основные события происходили в период царствования Александра III?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Какие политические партии, и в какие годы образовались в России в конце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Какие важные военные операции были проведены в ходе Первой мировой войны?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Как развивались события в стране в 1905-1907 гг.?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832DA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 Какие правовые акты были приняты в первые годы советской власти?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 Какие события, связанные с репрессиями 1930-1950-х гг., можете назвать?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Какие изменения в экономике СССР произошли в годы первых пятилеток?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 Когда и какие наиболее значимые битвы происходили в годы Великой Отечественной войны?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 Какие знаменательные даты времени хрущевской «оттепели» можно назвать?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 Когда были приняты Конституции СССР?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 Какова роль СССР в послевоенном развитии мира?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 Каковы основные вехи развития российской культуры в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 Какие изменения происходили в стране в ходе перестройки?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 Какие основные события произошли в России в 1990-е гг.?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Какие научные достижения 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прославили Россию?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 Кто из россиян являлся лауреатом Нобелевской премии?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32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 Какие важные события в стране произошли в начале 2000-х гг.?</w:t>
            </w: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32DA" w:rsidRPr="00D832DA" w:rsidRDefault="00D832DA" w:rsidP="00D8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</w:tbl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832DA" w:rsidRPr="00D832D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задание. 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Обучающийся демонстрирует высокий уровень </w:t>
      </w:r>
      <w:proofErr w:type="spellStart"/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</w:t>
      </w:r>
      <w:proofErr w:type="spellStart"/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D832DA" w:rsidRPr="00D832DA" w:rsidRDefault="00D832DA" w:rsidP="00D83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</w:t>
      </w:r>
      <w:proofErr w:type="spellStart"/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сформированности</w:t>
      </w:r>
      <w:proofErr w:type="spellEnd"/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худшем случае он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оценку «неудовлетворительно</w:t>
      </w:r>
      <w:r w:rsidRPr="00D832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D832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 по истории, не может показать интеллектуальные навыки решения простых задач.</w:t>
      </w:r>
    </w:p>
    <w:p w:rsidR="00D832DA" w:rsidRPr="00D832DA" w:rsidRDefault="00D832DA" w:rsidP="00D8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1A02" w:rsidRPr="002D767D" w:rsidRDefault="00231A02">
      <w:pPr>
        <w:rPr>
          <w:lang w:val="ru-RU"/>
        </w:rPr>
      </w:pPr>
    </w:p>
    <w:sectPr w:rsidR="00231A02" w:rsidRPr="002D767D" w:rsidSect="006E4732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4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7134"/>
    <w:rsid w:val="001F0BC7"/>
    <w:rsid w:val="00231A02"/>
    <w:rsid w:val="0027688F"/>
    <w:rsid w:val="002D767D"/>
    <w:rsid w:val="006A6108"/>
    <w:rsid w:val="00A42BED"/>
    <w:rsid w:val="00D31453"/>
    <w:rsid w:val="00D764C0"/>
    <w:rsid w:val="00D832DA"/>
    <w:rsid w:val="00E209E2"/>
    <w:rsid w:val="00E63B44"/>
    <w:rsid w:val="00ED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C0"/>
  </w:style>
  <w:style w:type="paragraph" w:styleId="1">
    <w:name w:val="heading 1"/>
    <w:basedOn w:val="a"/>
    <w:next w:val="a"/>
    <w:link w:val="10"/>
    <w:qFormat/>
    <w:rsid w:val="00D832D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76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832D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D832DA"/>
  </w:style>
  <w:style w:type="character" w:customStyle="1" w:styleId="FontStyle31">
    <w:name w:val="Font Style31"/>
    <w:rsid w:val="00D832DA"/>
    <w:rPr>
      <w:rFonts w:ascii="Georgia" w:hAnsi="Georgia" w:cs="Georgia"/>
      <w:sz w:val="12"/>
      <w:szCs w:val="12"/>
    </w:rPr>
  </w:style>
  <w:style w:type="paragraph" w:customStyle="1" w:styleId="Style1">
    <w:name w:val="Style1"/>
    <w:basedOn w:val="a"/>
    <w:rsid w:val="00D832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D832D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832DA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rsid w:val="00D832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6">
    <w:name w:val="Font Style36"/>
    <w:rsid w:val="00D832D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D832D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42">
    <w:name w:val="Font Style42"/>
    <w:rsid w:val="00D832D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4">
    <w:name w:val="Font Style44"/>
    <w:rsid w:val="00D832D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rsid w:val="00D832D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54">
    <w:name w:val="Font Style54"/>
    <w:rsid w:val="00D832DA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rsid w:val="00D832D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64">
    <w:name w:val="Font Style64"/>
    <w:rsid w:val="00D832DA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D832D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1">
    <w:name w:val="Font Style81"/>
    <w:rsid w:val="00D832DA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D832DA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D7134"/>
    <w:pPr>
      <w:ind w:left="720"/>
      <w:contextualSpacing/>
    </w:pPr>
    <w:rPr>
      <w:rFonts w:eastAsiaTheme="minorHAnsi"/>
      <w:lang w:val="ru-RU"/>
    </w:rPr>
  </w:style>
  <w:style w:type="character" w:customStyle="1" w:styleId="dxebasedevex">
    <w:name w:val="dxebase_devex"/>
    <w:basedOn w:val="a0"/>
    <w:rsid w:val="001D7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2151" TargetMode="External"/><Relationship Id="rId13" Type="http://schemas.openxmlformats.org/officeDocument/2006/relationships/hyperlink" Target="http://www.gramota.net/category/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cyberleninka.ru/article/c/istoriya-istoricheskie-nau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hron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youtube.com/watch?v=rSLApR9Sn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31092" TargetMode="External"/><Relationship Id="rId14" Type="http://schemas.openxmlformats.org/officeDocument/2006/relationships/hyperlink" Target="https://scholar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6148</Words>
  <Characters>48370</Characters>
  <Application>Microsoft Office Word</Application>
  <DocSecurity>0</DocSecurity>
  <Lines>403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2019-2020_s10_05_03-АИБ-19_20_plx_История_специализация N 7 Обеспечение информационной безопасности распределенных информационных систем;</vt:lpstr>
      <vt:lpstr>Лист1</vt:lpstr>
    </vt:vector>
  </TitlesOfParts>
  <Company>Krokoz™</Company>
  <LinksUpToDate>false</LinksUpToDate>
  <CharactersWithSpaces>54410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2019-2020_s10_05_03-АИБ-19_20_plx_История_специализация N 7 Обеспечение информационной безопасности распределенных информационных систем;</dc:title>
  <dc:creator>FastReport.NET</dc:creator>
  <cp:lastModifiedBy>nv.chernova</cp:lastModifiedBy>
  <cp:revision>5</cp:revision>
  <dcterms:created xsi:type="dcterms:W3CDTF">2020-09-19T16:50:00Z</dcterms:created>
  <dcterms:modified xsi:type="dcterms:W3CDTF">2020-10-27T09:23:00Z</dcterms:modified>
</cp:coreProperties>
</file>