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16" w:rsidRDefault="009E421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-501650</wp:posOffset>
            </wp:positionV>
            <wp:extent cx="6753225" cy="9549130"/>
            <wp:effectExtent l="19050" t="0" r="9525" b="0"/>
            <wp:wrapThrough wrapText="bothSides">
              <wp:wrapPolygon edited="0">
                <wp:start x="-61" y="0"/>
                <wp:lineTo x="-61" y="21545"/>
                <wp:lineTo x="21630" y="21545"/>
                <wp:lineTo x="21630" y="0"/>
                <wp:lineTo x="-61" y="0"/>
              </wp:wrapPolygon>
            </wp:wrapThrough>
            <wp:docPr id="3" name="Рисунок 2" descr="АИБ-2019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ИБ-2019_1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216" w:rsidRDefault="009E42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-615950</wp:posOffset>
            </wp:positionV>
            <wp:extent cx="6772275" cy="9576435"/>
            <wp:effectExtent l="19050" t="0" r="9525" b="0"/>
            <wp:wrapThrough wrapText="bothSides">
              <wp:wrapPolygon edited="0">
                <wp:start x="-61" y="0"/>
                <wp:lineTo x="-61" y="21570"/>
                <wp:lineTo x="21630" y="21570"/>
                <wp:lineTo x="21630" y="0"/>
                <wp:lineTo x="-61" y="0"/>
              </wp:wrapPolygon>
            </wp:wrapThrough>
            <wp:docPr id="4" name="Рисунок 3" descr="АИБ-2019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ИБ-2019_2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57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01"/>
        <w:gridCol w:w="7323"/>
      </w:tblGrid>
      <w:tr w:rsidR="0054340C" w:rsidTr="009E4216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FC16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6065520" cy="8324850"/>
                  <wp:effectExtent l="19050" t="0" r="0" b="0"/>
                  <wp:wrapThrough wrapText="bothSides">
                    <wp:wrapPolygon edited="0">
                      <wp:start x="-68" y="0"/>
                      <wp:lineTo x="-68" y="21551"/>
                      <wp:lineTo x="21573" y="21551"/>
                      <wp:lineTo x="21573" y="0"/>
                      <wp:lineTo x="-68" y="0"/>
                    </wp:wrapPolygon>
                  </wp:wrapThrough>
                  <wp:docPr id="2" name="Рисунок 1" descr="для 19 г. ВМ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19 г. ВМ (1)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0" cy="832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A6B43">
              <w:t xml:space="preserve"> </w:t>
            </w:r>
            <w:proofErr w:type="spellStart"/>
            <w:r w:rsid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A6B43">
              <w:t xml:space="preserve"> </w:t>
            </w:r>
            <w:proofErr w:type="spellStart"/>
            <w:r w:rsid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A6B43">
              <w:t xml:space="preserve"> </w:t>
            </w:r>
            <w:proofErr w:type="spellStart"/>
            <w:r w:rsid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A6B43">
              <w:t xml:space="preserve"> </w:t>
            </w:r>
          </w:p>
        </w:tc>
      </w:tr>
      <w:tr w:rsidR="0054340C" w:rsidTr="009E4216">
        <w:trPr>
          <w:trHeight w:hRule="exact" w:val="131"/>
        </w:trPr>
        <w:tc>
          <w:tcPr>
            <w:tcW w:w="2565" w:type="dxa"/>
          </w:tcPr>
          <w:p w:rsidR="0054340C" w:rsidRDefault="0054340C"/>
        </w:tc>
        <w:tc>
          <w:tcPr>
            <w:tcW w:w="6859" w:type="dxa"/>
          </w:tcPr>
          <w:p w:rsidR="0054340C" w:rsidRDefault="0054340C"/>
        </w:tc>
      </w:tr>
      <w:tr w:rsidR="0054340C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Default="0054340C"/>
        </w:tc>
      </w:tr>
      <w:tr w:rsidR="0054340C" w:rsidTr="009E4216">
        <w:trPr>
          <w:trHeight w:hRule="exact" w:val="13"/>
        </w:trPr>
        <w:tc>
          <w:tcPr>
            <w:tcW w:w="2565" w:type="dxa"/>
          </w:tcPr>
          <w:p w:rsidR="0054340C" w:rsidRDefault="0054340C"/>
        </w:tc>
        <w:tc>
          <w:tcPr>
            <w:tcW w:w="6859" w:type="dxa"/>
          </w:tcPr>
          <w:p w:rsidR="0054340C" w:rsidRDefault="0054340C"/>
        </w:tc>
      </w:tr>
      <w:tr w:rsidR="0054340C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Default="0054340C"/>
        </w:tc>
      </w:tr>
      <w:tr w:rsidR="0054340C" w:rsidTr="009E4216">
        <w:trPr>
          <w:trHeight w:hRule="exact" w:val="96"/>
        </w:trPr>
        <w:tc>
          <w:tcPr>
            <w:tcW w:w="2565" w:type="dxa"/>
          </w:tcPr>
          <w:p w:rsidR="0054340C" w:rsidRDefault="0054340C"/>
        </w:tc>
        <w:tc>
          <w:tcPr>
            <w:tcW w:w="6859" w:type="dxa"/>
          </w:tcPr>
          <w:p w:rsidR="0054340C" w:rsidRDefault="0054340C"/>
        </w:tc>
      </w:tr>
      <w:tr w:rsidR="0054340C" w:rsidRPr="00E405F5" w:rsidTr="009E421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Прикладной математики и информатики</w:t>
            </w:r>
          </w:p>
        </w:tc>
      </w:tr>
      <w:tr w:rsidR="0054340C" w:rsidRPr="00E405F5" w:rsidTr="009E4216">
        <w:trPr>
          <w:trHeight w:hRule="exact" w:val="138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54340C" w:rsidRPr="00E405F5" w:rsidTr="009E4216">
        <w:trPr>
          <w:trHeight w:hRule="exact" w:val="277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3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96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Прикладной математики и информатики</w:t>
            </w:r>
          </w:p>
        </w:tc>
      </w:tr>
      <w:tr w:rsidR="0054340C" w:rsidRPr="00E405F5" w:rsidTr="009E4216">
        <w:trPr>
          <w:trHeight w:hRule="exact" w:val="138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54340C" w:rsidRPr="00E405F5" w:rsidTr="009E4216">
        <w:trPr>
          <w:trHeight w:hRule="exact" w:val="277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3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96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Прикладной математики и информатики</w:t>
            </w:r>
          </w:p>
        </w:tc>
      </w:tr>
      <w:tr w:rsidR="0054340C" w:rsidRPr="00E405F5" w:rsidTr="009E4216">
        <w:trPr>
          <w:trHeight w:hRule="exact" w:val="138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54340C" w:rsidRPr="00E405F5" w:rsidTr="009E4216">
        <w:trPr>
          <w:trHeight w:hRule="exact" w:val="277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3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96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Прикладной математики и информатики</w:t>
            </w:r>
          </w:p>
        </w:tc>
      </w:tr>
      <w:tr w:rsidR="0054340C" w:rsidRPr="00E405F5" w:rsidTr="009E4216">
        <w:trPr>
          <w:trHeight w:hRule="exact" w:val="138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54340C" w:rsidRPr="00E405F5" w:rsidTr="009E4216">
        <w:trPr>
          <w:trHeight w:hRule="exact" w:val="277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3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14"/>
        </w:trPr>
        <w:tc>
          <w:tcPr>
            <w:tcW w:w="9424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96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Прикладной математики и информатики</w:t>
            </w:r>
          </w:p>
        </w:tc>
      </w:tr>
      <w:tr w:rsidR="0054340C" w:rsidRPr="00E405F5" w:rsidTr="009E4216">
        <w:trPr>
          <w:trHeight w:hRule="exact" w:val="138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9E4216">
        <w:trPr>
          <w:trHeight w:hRule="exact" w:val="555"/>
        </w:trPr>
        <w:tc>
          <w:tcPr>
            <w:tcW w:w="256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6859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43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4340C" w:rsidRPr="00E405F5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аппаратуры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</w:t>
            </w:r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строгость,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последовательность,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непротиворечивость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основательность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суждениях,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повседневной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138"/>
        </w:trPr>
        <w:tc>
          <w:tcPr>
            <w:tcW w:w="198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  <w:r>
              <w:t xml:space="preserve"> </w:t>
            </w:r>
          </w:p>
        </w:tc>
      </w:tr>
      <w:tr w:rsidR="0054340C" w:rsidRPr="00E405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43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54340C" w:rsidRPr="00E405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138"/>
        </w:trPr>
        <w:tc>
          <w:tcPr>
            <w:tcW w:w="198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A6B43">
              <w:rPr>
                <w:lang w:val="ru-RU"/>
              </w:rPr>
              <w:t xml:space="preserve"> </w:t>
            </w:r>
            <w:proofErr w:type="gramEnd"/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>
        <w:trPr>
          <w:trHeight w:hRule="exact" w:val="277"/>
        </w:trPr>
        <w:tc>
          <w:tcPr>
            <w:tcW w:w="198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4340C" w:rsidRPr="00E405F5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54340C" w:rsidRPr="00E405F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функции;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функций комплексной переменной;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решения обыкновенных дифференциальных уравнений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числовых и функциональных рядов</w:t>
            </w:r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4340C" w:rsidRPr="00E405F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эффективность решения задачи, полученного с помощью численных методов;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распознавать эффективные результаты обработки экспериментальных данных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неэффективных</w:t>
            </w:r>
          </w:p>
        </w:tc>
      </w:tr>
      <w:tr w:rsidR="0054340C" w:rsidRPr="00E405F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54340C" w:rsidRPr="004A6B43" w:rsidRDefault="004A6B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построения и решения математических моделей прикладных задач</w:t>
            </w:r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52"/>
        <w:gridCol w:w="377"/>
        <w:gridCol w:w="510"/>
        <w:gridCol w:w="575"/>
        <w:gridCol w:w="685"/>
        <w:gridCol w:w="501"/>
        <w:gridCol w:w="1530"/>
        <w:gridCol w:w="1829"/>
        <w:gridCol w:w="1221"/>
      </w:tblGrid>
      <w:tr w:rsidR="0054340C" w:rsidRPr="00E405F5">
        <w:trPr>
          <w:trHeight w:hRule="exact" w:val="285"/>
        </w:trPr>
        <w:tc>
          <w:tcPr>
            <w:tcW w:w="71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4A6B4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163,9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5,9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5434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4A6B43">
        <w:trPr>
          <w:trHeight w:hRule="exact" w:val="138"/>
        </w:trPr>
        <w:tc>
          <w:tcPr>
            <w:tcW w:w="71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4340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340C" w:rsidRDefault="0054340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Действительные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окрестности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монотонные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Арифметические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контрольной работе,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защите теоретической части РГР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2 «Производная. Вычисление»,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2 «Производная. Вычисление»,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Вычисление»,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 «Производная высших порядков. Приложения производной»,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Ферма,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Ролля</w:t>
            </w:r>
            <w:proofErr w:type="spell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</w:t>
            </w:r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 «Применение производной для исследования функций и построения графиков»,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«Неопределенный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интеграл»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иррациональных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«Определенный интеграл и его приложения»,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«Определенный интеграл и его приложения»,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ФНП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№5 «Экстремум ФНП»,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«ФНП: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дифференцирование»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повторному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интегралу.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полярным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повторному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интегралу.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A6B43">
              <w:rPr>
                <w:lang w:val="ru-RU"/>
              </w:rPr>
              <w:t xml:space="preserve"> 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ро-да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 первого порядка»,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 первого порядка»,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(ЛНДУ),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постоянных.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решения»,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«ОДУ»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(2-го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знакоположительных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Знакопеременные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Лейбница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«Числовые ряды»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Равномерная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интегрируемость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Абеля.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Радиус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интегрируемость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Маклорена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«Числовые ряды»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гармонического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Ортогональные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Тригонометрическая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Фурье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Фурье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№6 «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</w:t>
            </w:r>
            <w:proofErr w:type="spell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ряды»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 w:rsidRPr="00E405F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(ФКП)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числами.</w:t>
            </w:r>
            <w:r w:rsidRPr="004A6B43">
              <w:rPr>
                <w:lang w:val="ru-RU"/>
              </w:rPr>
              <w:t xml:space="preserve"> 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домашнего задания,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№6 «Комплексные числа»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«Комплексные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числа»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Коши-Римана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(Даламбера-Эйлера)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Гармонические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функциями.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комплекснозначных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Простейшие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Коши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Коши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«ФКП»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8.3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членами.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Лорана.</w:t>
            </w:r>
            <w:r w:rsidRPr="004A6B43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Изолированные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8A598D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Лорана.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4340C" w:rsidRPr="004A6B43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«ФКП»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8A59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</w:tr>
      <w:tr w:rsidR="0054340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88/36И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5434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</w:tbl>
    <w:p w:rsidR="0054340C" w:rsidRDefault="004A6B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34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4340C">
        <w:trPr>
          <w:trHeight w:hRule="exact" w:val="138"/>
        </w:trPr>
        <w:tc>
          <w:tcPr>
            <w:tcW w:w="9357" w:type="dxa"/>
          </w:tcPr>
          <w:p w:rsidR="0054340C" w:rsidRDefault="0054340C"/>
        </w:tc>
      </w:tr>
      <w:tr w:rsidR="0054340C" w:rsidRPr="00E405F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4A6B43">
              <w:rPr>
                <w:lang w:val="ru-RU"/>
              </w:rPr>
              <w:t xml:space="preserve"> </w:t>
            </w:r>
            <w:proofErr w:type="gramEnd"/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со-держание</w:t>
            </w:r>
            <w:proofErr w:type="spell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4A6B43">
              <w:rPr>
                <w:lang w:val="ru-RU"/>
              </w:rPr>
              <w:t xml:space="preserve"> </w:t>
            </w:r>
            <w:proofErr w:type="gramEnd"/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A6B43">
              <w:rPr>
                <w:lang w:val="ru-RU"/>
              </w:rPr>
              <w:t xml:space="preserve"> 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поставлен-ных</w:t>
            </w:r>
            <w:proofErr w:type="spellEnd"/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A6B43">
              <w:rPr>
                <w:lang w:val="ru-RU"/>
              </w:rPr>
              <w:t xml:space="preserve"> </w:t>
            </w:r>
            <w:proofErr w:type="gramEnd"/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4A6B43">
              <w:rPr>
                <w:lang w:val="ru-RU"/>
              </w:rPr>
              <w:t xml:space="preserve"> </w:t>
            </w:r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340C" w:rsidRPr="00E405F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8A59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4A6B43" w:rsidRPr="004A6B43">
              <w:rPr>
                <w:lang w:val="ru-RU"/>
              </w:rPr>
              <w:t xml:space="preserve"> 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="004A6B43" w:rsidRPr="004A6B43">
              <w:rPr>
                <w:lang w:val="ru-RU"/>
              </w:rPr>
              <w:t xml:space="preserve"> </w:t>
            </w:r>
            <w:r w:rsidR="004A6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="004A6B43"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4A6B43"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251A20">
        <w:trPr>
          <w:trHeight w:hRule="exact" w:val="277"/>
        </w:trPr>
        <w:tc>
          <w:tcPr>
            <w:tcW w:w="937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6B43">
              <w:rPr>
                <w:lang w:val="ru-RU"/>
              </w:rPr>
              <w:t xml:space="preserve"> </w:t>
            </w:r>
          </w:p>
        </w:tc>
      </w:tr>
    </w:tbl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«Математический анализ» предусмотрена аудиторная и внеаудиторная самостоятельная работа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proofErr w:type="spellStart"/>
      <w:r w:rsidRPr="00251A20">
        <w:rPr>
          <w:rFonts w:ascii="Times New Roman" w:hAnsi="Times New Roman" w:cs="Times New Roman"/>
          <w:b/>
          <w:i/>
          <w:sz w:val="24"/>
          <w:szCs w:val="24"/>
        </w:rPr>
        <w:t>Пределы</w:t>
      </w:r>
      <w:proofErr w:type="spellEnd"/>
      <w:r w:rsidRPr="00251A2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51A20" w:rsidRPr="00251A20" w:rsidRDefault="00251A20" w:rsidP="00251A20">
      <w:pPr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51A20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пределы</w:t>
      </w:r>
      <w:proofErr w:type="spellEnd"/>
      <w:proofErr w:type="gramEnd"/>
      <w:r w:rsidRPr="00251A2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51A20" w:rsidRPr="00251A20" w:rsidRDefault="00251A20" w:rsidP="00251A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3pt" o:ole="">
            <v:imagedata r:id="rId8" o:title=""/>
          </v:shape>
          <o:OLEObject Type="Embed" ProgID="Equation.3" ShapeID="_x0000_i1025" DrawAspect="Content" ObjectID="_1665165972" r:id="rId9"/>
        </w:object>
      </w:r>
      <w:r w:rsidRPr="00251A20">
        <w:rPr>
          <w:rFonts w:ascii="Times New Roman" w:hAnsi="Times New Roman" w:cs="Times New Roman"/>
          <w:sz w:val="24"/>
          <w:szCs w:val="24"/>
        </w:rPr>
        <w:t xml:space="preserve">    </w:t>
      </w:r>
      <w:r w:rsidRPr="00251A20">
        <w:rPr>
          <w:rFonts w:ascii="Times New Roman" w:hAnsi="Times New Roman" w:cs="Times New Roman"/>
          <w:sz w:val="24"/>
          <w:szCs w:val="24"/>
        </w:rPr>
        <w:tab/>
        <w:t xml:space="preserve">2. 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026" type="#_x0000_t75" style="width:117.75pt;height:30.75pt" o:ole="">
            <v:imagedata r:id="rId10" o:title=""/>
          </v:shape>
          <o:OLEObject Type="Embed" ProgID="Equation.3" ShapeID="_x0000_i1026" DrawAspect="Content" ObjectID="_1665165973" r:id="rId11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3.  </w:t>
      </w:r>
      <w:r w:rsidRPr="00251A20">
        <w:rPr>
          <w:rFonts w:ascii="Times New Roman" w:hAnsi="Times New Roman" w:cs="Times New Roman"/>
          <w:position w:val="-32"/>
          <w:sz w:val="24"/>
          <w:szCs w:val="24"/>
        </w:rPr>
        <w:object w:dxaOrig="2160" w:dyaOrig="760">
          <v:shape id="_x0000_i1027" type="#_x0000_t75" style="width:108pt;height:38.25pt" o:ole="">
            <v:imagedata r:id="rId12" o:title=""/>
          </v:shape>
          <o:OLEObject Type="Embed" ProgID="Equation.3" ShapeID="_x0000_i1027" DrawAspect="Content" ObjectID="_1665165974" r:id="rId13"/>
        </w:object>
      </w:r>
      <w:r w:rsidRPr="00251A20">
        <w:rPr>
          <w:rFonts w:ascii="Times New Roman" w:hAnsi="Times New Roman" w:cs="Times New Roman"/>
          <w:sz w:val="24"/>
          <w:szCs w:val="24"/>
        </w:rPr>
        <w:tab/>
        <w:t xml:space="preserve">4.  </w:t>
      </w:r>
      <w:r w:rsidRPr="00251A20">
        <w:rPr>
          <w:rFonts w:ascii="Times New Roman" w:hAnsi="Times New Roman" w:cs="Times New Roman"/>
          <w:position w:val="-28"/>
          <w:sz w:val="24"/>
          <w:szCs w:val="24"/>
        </w:rPr>
        <w:object w:dxaOrig="1160" w:dyaOrig="660">
          <v:shape id="_x0000_i1028" type="#_x0000_t75" style="width:57.75pt;height:33pt" o:ole="">
            <v:imagedata r:id="rId14" o:title=""/>
          </v:shape>
          <o:OLEObject Type="Embed" ProgID="Equation.3" ShapeID="_x0000_i1028" DrawAspect="Content" ObjectID="_1665165975" r:id="rId15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5.  </w:t>
      </w:r>
      <w:r w:rsidRPr="00251A20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29" type="#_x0000_t75" style="width:72.75pt;height:32.25pt" o:ole="">
            <v:imagedata r:id="rId16" o:title=""/>
          </v:shape>
          <o:OLEObject Type="Embed" ProgID="Equation.3" ShapeID="_x0000_i1029" DrawAspect="Content" ObjectID="_1665165976" r:id="rId17"/>
        </w:object>
      </w:r>
      <w:r w:rsidRPr="00251A20">
        <w:rPr>
          <w:rFonts w:ascii="Times New Roman" w:hAnsi="Times New Roman" w:cs="Times New Roman"/>
          <w:sz w:val="24"/>
          <w:szCs w:val="24"/>
        </w:rPr>
        <w:tab/>
      </w:r>
      <w:r w:rsidRPr="00251A20">
        <w:rPr>
          <w:rFonts w:ascii="Times New Roman" w:hAnsi="Times New Roman" w:cs="Times New Roman"/>
          <w:sz w:val="24"/>
          <w:szCs w:val="24"/>
        </w:rPr>
        <w:tab/>
        <w:t xml:space="preserve">6. </w:t>
      </w:r>
      <w:r w:rsidRPr="00251A20">
        <w:rPr>
          <w:rFonts w:ascii="Times New Roman" w:hAnsi="Times New Roman" w:cs="Times New Roman"/>
          <w:position w:val="-20"/>
          <w:sz w:val="24"/>
          <w:szCs w:val="24"/>
        </w:rPr>
        <w:object w:dxaOrig="1080" w:dyaOrig="440">
          <v:shape id="_x0000_i1030" type="#_x0000_t75" style="width:54pt;height:21.75pt" o:ole="">
            <v:imagedata r:id="rId18" o:title=""/>
          </v:shape>
          <o:OLEObject Type="Embed" ProgID="Equation.3" ShapeID="_x0000_i1030" DrawAspect="Content" ObjectID="_1665165977" r:id="rId19"/>
        </w:object>
      </w:r>
      <w:r w:rsidRPr="00251A20">
        <w:rPr>
          <w:rFonts w:ascii="Times New Roman" w:hAnsi="Times New Roman" w:cs="Times New Roman"/>
          <w:sz w:val="24"/>
          <w:szCs w:val="24"/>
        </w:rPr>
        <w:tab/>
      </w:r>
      <w:r w:rsidRPr="00251A20">
        <w:rPr>
          <w:rFonts w:ascii="Times New Roman" w:hAnsi="Times New Roman" w:cs="Times New Roman"/>
          <w:sz w:val="24"/>
          <w:szCs w:val="24"/>
        </w:rPr>
        <w:tab/>
      </w:r>
      <w:r w:rsidRPr="00251A20">
        <w:rPr>
          <w:rFonts w:ascii="Times New Roman" w:hAnsi="Times New Roman" w:cs="Times New Roman"/>
          <w:sz w:val="24"/>
          <w:szCs w:val="24"/>
        </w:rPr>
        <w:tab/>
        <w:t xml:space="preserve">7. </w:t>
      </w:r>
      <w:r w:rsidRPr="00251A20">
        <w:rPr>
          <w:rFonts w:ascii="Times New Roman" w:hAnsi="Times New Roman" w:cs="Times New Roman"/>
          <w:position w:val="-20"/>
          <w:sz w:val="24"/>
          <w:szCs w:val="24"/>
        </w:rPr>
        <w:object w:dxaOrig="880" w:dyaOrig="639">
          <v:shape id="_x0000_i1031" type="#_x0000_t75" style="width:44.25pt;height:32.25pt" o:ole="">
            <v:imagedata r:id="rId20" o:title=""/>
          </v:shape>
          <o:OLEObject Type="Embed" ProgID="Equation.3" ShapeID="_x0000_i1031" DrawAspect="Content" ObjectID="_1665165978" r:id="rId21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Исследовать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непрерывность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position w:val="-32"/>
          <w:sz w:val="24"/>
          <w:szCs w:val="24"/>
        </w:rPr>
        <w:object w:dxaOrig="1359" w:dyaOrig="760">
          <v:shape id="_x0000_i1032" type="#_x0000_t75" style="width:68.25pt;height:38.25pt" o:ole="">
            <v:imagedata r:id="rId22" o:title=""/>
          </v:shape>
          <o:OLEObject Type="Embed" ProgID="Equation.3" ShapeID="_x0000_i1032" DrawAspect="Content" ObjectID="_1665165979" r:id="rId23"/>
        </w:object>
      </w:r>
      <w:r w:rsidRPr="00251A20">
        <w:rPr>
          <w:rFonts w:ascii="Times New Roman" w:hAnsi="Times New Roman" w:cs="Times New Roman"/>
          <w:position w:val="-22"/>
          <w:sz w:val="24"/>
          <w:szCs w:val="24"/>
        </w:rPr>
        <w:object w:dxaOrig="520" w:dyaOrig="560">
          <v:shape id="_x0000_i1033" type="#_x0000_t75" style="width:26.25pt;height:27.75pt" o:ole="">
            <v:imagedata r:id="rId24" o:title=""/>
          </v:shape>
          <o:OLEObject Type="Embed" ProgID="Equation.3" ShapeID="_x0000_i1033" DrawAspect="Content" ObjectID="_1665165980" r:id="rId25"/>
        </w:object>
      </w:r>
      <w:r w:rsidRPr="00251A20">
        <w:rPr>
          <w:rFonts w:ascii="Times New Roman" w:hAnsi="Times New Roman" w:cs="Times New Roman"/>
          <w:position w:val="-26"/>
          <w:sz w:val="24"/>
          <w:szCs w:val="24"/>
        </w:rPr>
        <w:object w:dxaOrig="560" w:dyaOrig="639">
          <v:shape id="_x0000_i1034" type="#_x0000_t75" style="width:27.75pt;height:32.25pt" o:ole="">
            <v:imagedata r:id="rId26" o:title=""/>
          </v:shape>
          <o:OLEObject Type="Embed" ProgID="Equation.3" ShapeID="_x0000_i1034" DrawAspect="Content" ObjectID="_1665165981" r:id="rId27"/>
        </w:objec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proofErr w:type="spellStart"/>
      <w:r w:rsidRPr="00251A20">
        <w:rPr>
          <w:rFonts w:ascii="Times New Roman" w:hAnsi="Times New Roman" w:cs="Times New Roman"/>
          <w:b/>
          <w:i/>
          <w:sz w:val="24"/>
          <w:szCs w:val="24"/>
        </w:rPr>
        <w:t>Производная</w:t>
      </w:r>
      <w:proofErr w:type="spellEnd"/>
      <w:r w:rsidRPr="00251A2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51A20" w:rsidRPr="00251A20" w:rsidRDefault="00251A20" w:rsidP="00251A20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251A20" w:rsidRPr="00251A20" w:rsidRDefault="00251A20" w:rsidP="00251A20">
      <w:pPr>
        <w:ind w:left="360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51A20">
        <w:rPr>
          <w:rFonts w:ascii="Times New Roman" w:hAnsi="Times New Roman" w:cs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>
            <wp:extent cx="1075055" cy="490220"/>
            <wp:effectExtent l="0" t="0" r="0" b="0"/>
            <wp:docPr id="29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95045" cy="263525"/>
            <wp:effectExtent l="19050" t="0" r="0" b="0"/>
            <wp:docPr id="30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2880" w:dyaOrig="660">
          <v:shape id="_x0000_i1035" type="#_x0000_t75" style="width:2in;height:33pt" o:ole="">
            <v:imagedata r:id="rId30" o:title=""/>
          </v:shape>
          <o:OLEObject Type="Embed" ProgID="Equation.3" ShapeID="_x0000_i1035" DrawAspect="Content" ObjectID="_1665165982" r:id="rId31"/>
        </w:object>
      </w:r>
    </w:p>
    <w:p w:rsidR="00251A20" w:rsidRPr="00251A20" w:rsidRDefault="00251A20" w:rsidP="00251A20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г)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2840" w:dyaOrig="400">
          <v:shape id="_x0000_i1036" type="#_x0000_t75" style="width:162.75pt;height:23.25pt" o:ole="">
            <v:imagedata r:id="rId32" o:title=""/>
          </v:shape>
          <o:OLEObject Type="Embed" ProgID="Equation.3" ShapeID="_x0000_i1036" DrawAspect="Content" ObjectID="_1665165983" r:id="rId33"/>
        </w:object>
      </w:r>
      <w:r w:rsidRPr="00251A20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.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2.  Составьте уравнения касательной к кривой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482600" cy="234315"/>
            <wp:effectExtent l="19050" t="0" r="0" b="0"/>
            <wp:docPr id="31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251A20">
        <w:rPr>
          <w:rFonts w:ascii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482600" cy="270510"/>
            <wp:effectExtent l="0" t="0" r="0" b="0"/>
            <wp:docPr id="224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3.   Вычислите приближенно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41375" cy="307340"/>
            <wp:effectExtent l="19050" t="0" r="0" b="0"/>
            <wp:docPr id="225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при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36270" cy="234315"/>
            <wp:effectExtent l="0" t="0" r="0" b="0"/>
            <wp:docPr id="226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4.   Вычислите предел по правилу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Лопиталя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251A20">
        <w:rPr>
          <w:rFonts w:ascii="Times New Roman" w:hAnsi="Times New Roman" w:cs="Times New Roman"/>
          <w:noProof/>
          <w:position w:val="-34"/>
          <w:sz w:val="24"/>
          <w:szCs w:val="24"/>
          <w:lang w:val="ru-RU" w:eastAsia="ru-RU"/>
        </w:rPr>
        <w:drawing>
          <wp:inline distT="0" distB="0" distL="0" distR="0">
            <wp:extent cx="972820" cy="482600"/>
            <wp:effectExtent l="0" t="0" r="0" b="0"/>
            <wp:docPr id="227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«Неопределенный интеграл»</w:t>
      </w:r>
    </w:p>
    <w:p w:rsidR="00251A20" w:rsidRPr="00251A20" w:rsidRDefault="00251A20" w:rsidP="00251A20">
      <w:pPr>
        <w:pStyle w:val="22"/>
      </w:pPr>
      <w:r w:rsidRPr="00251A20">
        <w:t>. Найти неопределённые интегралы:</w:t>
      </w:r>
    </w:p>
    <w:p w:rsidR="00251A20" w:rsidRPr="00251A20" w:rsidRDefault="00251A20" w:rsidP="00251A20">
      <w:pPr>
        <w:pStyle w:val="22"/>
      </w:pPr>
      <w:r w:rsidRPr="00251A20">
        <w:lastRenderedPageBreak/>
        <w:t xml:space="preserve">а) </w:t>
      </w:r>
      <w:r w:rsidRPr="00251A20">
        <w:rPr>
          <w:position w:val="-24"/>
        </w:rPr>
        <w:object w:dxaOrig="2060" w:dyaOrig="680">
          <v:shape id="_x0000_i1037" type="#_x0000_t75" style="width:102pt;height:33.75pt" o:ole="">
            <v:imagedata r:id="rId39" o:title=""/>
          </v:shape>
          <o:OLEObject Type="Embed" ProgID="Equation.3" ShapeID="_x0000_i1037" DrawAspect="Content" ObjectID="_1665165984" r:id="rId40"/>
        </w:object>
      </w:r>
      <w:r w:rsidRPr="00251A20">
        <w:t xml:space="preserve">, б) </w:t>
      </w:r>
      <w:r w:rsidRPr="00251A20">
        <w:rPr>
          <w:position w:val="-16"/>
        </w:rPr>
        <w:object w:dxaOrig="1420" w:dyaOrig="440">
          <v:shape id="_x0000_i1038" type="#_x0000_t75" style="width:71.25pt;height:22.5pt" o:ole="">
            <v:imagedata r:id="rId41" o:title=""/>
          </v:shape>
          <o:OLEObject Type="Embed" ProgID="Equation.3" ShapeID="_x0000_i1038" DrawAspect="Content" ObjectID="_1665165985" r:id="rId42"/>
        </w:object>
      </w:r>
      <w:r w:rsidRPr="00251A20">
        <w:t xml:space="preserve">, в) </w:t>
      </w:r>
      <w:r w:rsidRPr="00251A20">
        <w:rPr>
          <w:position w:val="-16"/>
        </w:rPr>
        <w:object w:dxaOrig="1300" w:dyaOrig="440">
          <v:shape id="_x0000_i1039" type="#_x0000_t75" style="width:65.25pt;height:22.5pt" o:ole="">
            <v:imagedata r:id="rId43" o:title=""/>
          </v:shape>
          <o:OLEObject Type="Embed" ProgID="Equation.3" ShapeID="_x0000_i1039" DrawAspect="Content" ObjectID="_1665165986" r:id="rId44"/>
        </w:object>
      </w:r>
      <w:r w:rsidRPr="00251A20">
        <w:t xml:space="preserve">, г) </w:t>
      </w:r>
      <w:r w:rsidRPr="00251A20">
        <w:rPr>
          <w:position w:val="-24"/>
        </w:rPr>
        <w:object w:dxaOrig="1540" w:dyaOrig="620">
          <v:shape id="_x0000_i1040" type="#_x0000_t75" style="width:76.5pt;height:30.75pt" o:ole="">
            <v:imagedata r:id="rId45" o:title=""/>
          </v:shape>
          <o:OLEObject Type="Embed" ProgID="Equation.3" ShapeID="_x0000_i1040" DrawAspect="Content" ObjectID="_1665165987" r:id="rId46"/>
        </w:object>
      </w:r>
      <w:r w:rsidRPr="00251A20">
        <w:t>,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251A20">
        <w:rPr>
          <w:rFonts w:ascii="Times New Roman" w:hAnsi="Times New Roman" w:cs="Times New Roman"/>
          <w:position w:val="-32"/>
          <w:sz w:val="24"/>
          <w:szCs w:val="24"/>
        </w:rPr>
        <w:object w:dxaOrig="1800" w:dyaOrig="700">
          <v:shape id="_x0000_i1041" type="#_x0000_t75" style="width:90pt;height:34.5pt" o:ole="">
            <v:imagedata r:id="rId47" o:title=""/>
          </v:shape>
          <o:OLEObject Type="Embed" ProgID="Equation.3" ShapeID="_x0000_i1041" DrawAspect="Content" ObjectID="_1665165988" r:id="rId4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е) </w:t>
      </w:r>
      <w:r w:rsidRPr="00251A20">
        <w:rPr>
          <w:rFonts w:ascii="Times New Roman" w:hAnsi="Times New Roman" w:cs="Times New Roman"/>
          <w:position w:val="-16"/>
          <w:sz w:val="24"/>
          <w:szCs w:val="24"/>
        </w:rPr>
        <w:object w:dxaOrig="1280" w:dyaOrig="440">
          <v:shape id="_x0000_i1042" type="#_x0000_t75" style="width:63pt;height:22.5pt" o:ole="">
            <v:imagedata r:id="rId49" o:title=""/>
          </v:shape>
          <o:OLEObject Type="Embed" ProgID="Equation.3" ShapeID="_x0000_i1042" DrawAspect="Content" ObjectID="_1665165989" r:id="rId5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ж) </w:t>
      </w:r>
      <w:r w:rsidRPr="00251A20">
        <w:rPr>
          <w:rFonts w:ascii="Times New Roman" w:hAnsi="Times New Roman" w:cs="Times New Roman"/>
          <w:position w:val="-16"/>
          <w:sz w:val="24"/>
          <w:szCs w:val="24"/>
        </w:rPr>
        <w:object w:dxaOrig="1320" w:dyaOrig="440">
          <v:shape id="_x0000_i1043" type="#_x0000_t75" style="width:67.5pt;height:22.5pt" o:ole="">
            <v:imagedata r:id="rId51" o:title=""/>
          </v:shape>
          <o:OLEObject Type="Embed" ProgID="Equation.3" ShapeID="_x0000_i1043" DrawAspect="Content" ObjectID="_1665165990" r:id="rId5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044" type="#_x0000_t75" style="width:51.75pt;height:30.75pt" o:ole="">
            <v:imagedata r:id="rId53" o:title=""/>
          </v:shape>
          <o:OLEObject Type="Embed" ProgID="Equation.3" ShapeID="_x0000_i1044" DrawAspect="Content" ObjectID="_1665165991" r:id="rId5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и)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340" w:dyaOrig="680">
          <v:shape id="_x0000_i1045" type="#_x0000_t75" style="width:66pt;height:33.75pt" o:ole="">
            <v:imagedata r:id="rId55" o:title=""/>
          </v:shape>
          <o:OLEObject Type="Embed" ProgID="Equation.3" ShapeID="_x0000_i1045" DrawAspect="Content" ObjectID="_1665165992" r:id="rId5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.    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АКР №4 «ФНП: дифференцирование»    </w:t>
      </w:r>
    </w:p>
    <w:p w:rsidR="00251A20" w:rsidRPr="00251A20" w:rsidRDefault="00251A20" w:rsidP="00251A2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Найти и построить область определения функции 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1200" w:dyaOrig="760">
          <v:shape id="_x0000_i1046" type="#_x0000_t75" style="width:58.5pt;height:38.25pt" o:ole="">
            <v:imagedata r:id="rId57" o:title=""/>
          </v:shape>
          <o:OLEObject Type="Embed" ProgID="Equation.3" ShapeID="_x0000_i1046" DrawAspect="Content" ObjectID="_1665165993" r:id="rId5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частные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производные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1A20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51A20">
        <w:rPr>
          <w:rFonts w:ascii="Times New Roman" w:hAnsi="Times New Roman" w:cs="Times New Roman"/>
          <w:position w:val="-26"/>
          <w:sz w:val="24"/>
          <w:szCs w:val="24"/>
        </w:rPr>
        <w:object w:dxaOrig="1820" w:dyaOrig="639">
          <v:shape id="_x0000_i1047" type="#_x0000_t75" style="width:89.25pt;height:31.5pt" o:ole="">
            <v:imagedata r:id="rId59" o:title=""/>
          </v:shape>
          <o:OLEObject Type="Embed" ProgID="Equation.3" ShapeID="_x0000_i1047" DrawAspect="Content" ObjectID="_1665165994" r:id="rId60"/>
        </w:object>
      </w:r>
      <w:r w:rsidRPr="00251A20">
        <w:rPr>
          <w:rFonts w:ascii="Times New Roman" w:hAnsi="Times New Roman" w:cs="Times New Roman"/>
          <w:sz w:val="24"/>
          <w:szCs w:val="24"/>
        </w:rPr>
        <w:t>.</w:t>
      </w:r>
    </w:p>
    <w:p w:rsidR="00251A20" w:rsidRPr="00251A20" w:rsidRDefault="00251A20" w:rsidP="00251A2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Найти производную сложной функции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400" w:dyaOrig="360">
          <v:shape id="_x0000_i1048" type="#_x0000_t75" style="width:68.25pt;height:18.75pt" o:ole="">
            <v:imagedata r:id="rId61" o:title=""/>
          </v:shape>
          <o:OLEObject Type="Embed" ProgID="Equation.3" ShapeID="_x0000_i1048" DrawAspect="Content" ObjectID="_1665165995" r:id="rId6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251A20">
        <w:rPr>
          <w:rFonts w:ascii="Times New Roman" w:hAnsi="Times New Roman" w:cs="Times New Roman"/>
          <w:position w:val="-6"/>
          <w:sz w:val="24"/>
          <w:szCs w:val="24"/>
        </w:rPr>
        <w:object w:dxaOrig="1060" w:dyaOrig="220">
          <v:shape id="_x0000_i1049" type="#_x0000_t75" style="width:53.25pt;height:11.25pt" o:ole="">
            <v:imagedata r:id="rId63" o:title=""/>
          </v:shape>
          <o:OLEObject Type="Embed" ProgID="Equation.3" ShapeID="_x0000_i1049" DrawAspect="Content" ObjectID="_1665165996" r:id="rId6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50" type="#_x0000_t75" style="width:51.75pt;height:15.75pt" o:ole="">
            <v:imagedata r:id="rId65" o:title=""/>
          </v:shape>
          <o:OLEObject Type="Embed" ProgID="Equation.3" ShapeID="_x0000_i1050" DrawAspect="Content" ObjectID="_1665165997" r:id="rId6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Найти производные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051" type="#_x0000_t75" style="width:16.5pt;height:30.75pt" o:ole="">
            <v:imagedata r:id="rId67" o:title=""/>
          </v:shape>
          <o:OLEObject Type="Embed" ProgID="Equation.3" ShapeID="_x0000_i1051" DrawAspect="Content" ObjectID="_1665165998" r:id="rId6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51A20">
        <w:rPr>
          <w:rFonts w:ascii="Times New Roman" w:hAnsi="Times New Roman" w:cs="Times New Roman"/>
          <w:position w:val="-28"/>
          <w:sz w:val="24"/>
          <w:szCs w:val="24"/>
        </w:rPr>
        <w:object w:dxaOrig="340" w:dyaOrig="660">
          <v:shape id="_x0000_i1052" type="#_x0000_t75" style="width:16.5pt;height:32.25pt" o:ole="">
            <v:imagedata r:id="rId69" o:title=""/>
          </v:shape>
          <o:OLEObject Type="Embed" ProgID="Equation.3" ShapeID="_x0000_i1052" DrawAspect="Content" ObjectID="_1665165999" r:id="rId7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неявной функции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053" type="#_x0000_t75" style="width:96pt;height:18.75pt" o:ole="">
            <v:imagedata r:id="rId71" o:title=""/>
          </v:shape>
          <o:OLEObject Type="Embed" ProgID="Equation.3" ShapeID="_x0000_i1053" DrawAspect="Content" ObjectID="_1665166000" r:id="rId7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двух переменных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2100" w:dyaOrig="360">
          <v:shape id="_x0000_i1054" type="#_x0000_t75" style="width:104.25pt;height:18.75pt" o:ole="">
            <v:imagedata r:id="rId73" o:title=""/>
          </v:shape>
          <o:OLEObject Type="Embed" ProgID="Equation.3" ShapeID="_x0000_i1054" DrawAspect="Content" ObjectID="_1665166001" r:id="rId7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spacing w:before="120" w:after="120"/>
        <w:ind w:left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№5 «Обыкновенные дифференциальные уравнения</w:t>
      </w:r>
    </w:p>
    <w:p w:rsidR="00251A20" w:rsidRPr="00251A20" w:rsidRDefault="00251A20" w:rsidP="00251A20">
      <w:pPr>
        <w:pStyle w:val="22"/>
      </w:pPr>
      <w:r w:rsidRPr="00251A20">
        <w:t>1. Найти общий интеграл или общее решение дифференциального уравнения первого порядка (в примере г) решить задачу Коши):</w:t>
      </w:r>
    </w:p>
    <w:p w:rsidR="00251A20" w:rsidRPr="00251A20" w:rsidRDefault="00251A20" w:rsidP="00251A20">
      <w:pPr>
        <w:pStyle w:val="22"/>
        <w:ind w:left="900"/>
      </w:pPr>
      <w:r w:rsidRPr="00251A20">
        <w:t xml:space="preserve">а) </w:t>
      </w:r>
      <w:r w:rsidRPr="00251A20">
        <w:rPr>
          <w:position w:val="-10"/>
        </w:rPr>
        <w:object w:dxaOrig="2340" w:dyaOrig="420">
          <v:shape id="_x0000_i1055" type="#_x0000_t75" style="width:114.75pt;height:18.75pt" o:ole="">
            <v:imagedata r:id="rId75" o:title=""/>
          </v:shape>
          <o:OLEObject Type="Embed" ProgID="Equation.3" ShapeID="_x0000_i1055" DrawAspect="Content" ObjectID="_1665166002" r:id="rId76"/>
        </w:object>
      </w:r>
      <w:r w:rsidRPr="00251A20">
        <w:t xml:space="preserve">,  б) </w:t>
      </w:r>
      <w:r w:rsidRPr="00251A20">
        <w:rPr>
          <w:position w:val="-10"/>
        </w:rPr>
        <w:object w:dxaOrig="3240" w:dyaOrig="360">
          <v:shape id="_x0000_i1056" type="#_x0000_t75" style="width:162pt;height:18.75pt" o:ole="">
            <v:imagedata r:id="rId77" o:title=""/>
          </v:shape>
          <o:OLEObject Type="Embed" ProgID="Equation.3" ShapeID="_x0000_i1056" DrawAspect="Content" ObjectID="_1665166003" r:id="rId78"/>
        </w:object>
      </w:r>
      <w:r w:rsidRPr="00251A20">
        <w:t xml:space="preserve">,  в) </w:t>
      </w:r>
      <w:r w:rsidRPr="00251A20">
        <w:rPr>
          <w:position w:val="-30"/>
        </w:rPr>
        <w:object w:dxaOrig="2000" w:dyaOrig="720">
          <v:shape id="_x0000_i1057" type="#_x0000_t75" style="width:99pt;height:36pt" o:ole="">
            <v:imagedata r:id="rId79" o:title=""/>
          </v:shape>
          <o:OLEObject Type="Embed" ProgID="Equation.3" ShapeID="_x0000_i1057" DrawAspect="Content" ObjectID="_1665166004" r:id="rId80"/>
        </w:object>
      </w:r>
      <w:r w:rsidRPr="00251A20">
        <w:t xml:space="preserve">, </w:t>
      </w:r>
    </w:p>
    <w:p w:rsidR="00251A20" w:rsidRPr="00251A20" w:rsidRDefault="00251A20" w:rsidP="00251A20">
      <w:pPr>
        <w:pStyle w:val="22"/>
        <w:ind w:left="900"/>
      </w:pPr>
      <w:r w:rsidRPr="00251A20">
        <w:t>г)</w:t>
      </w:r>
      <w:r w:rsidRPr="00251A20">
        <w:rPr>
          <w:position w:val="-30"/>
        </w:rPr>
        <w:object w:dxaOrig="2079" w:dyaOrig="720">
          <v:shape id="_x0000_i1058" type="#_x0000_t75" style="width:102pt;height:36pt" o:ole="">
            <v:imagedata r:id="rId81" o:title=""/>
          </v:shape>
          <o:OLEObject Type="Embed" ProgID="Equation.3" ShapeID="_x0000_i1058" DrawAspect="Content" ObjectID="_1665166005" r:id="rId82"/>
        </w:object>
      </w:r>
      <w:r w:rsidRPr="00251A20">
        <w:t>.</w:t>
      </w:r>
    </w:p>
    <w:p w:rsidR="00251A20" w:rsidRPr="00251A20" w:rsidRDefault="00251A20" w:rsidP="00251A20">
      <w:pPr>
        <w:pStyle w:val="22"/>
      </w:pPr>
      <w:r w:rsidRPr="00251A20">
        <w:t>2. Найти общее решение дифференциального уравнения (в примере г)  решить задачу Коши):</w:t>
      </w:r>
    </w:p>
    <w:p w:rsidR="00251A20" w:rsidRPr="00251A20" w:rsidRDefault="00251A20" w:rsidP="00251A20">
      <w:pPr>
        <w:pStyle w:val="22"/>
      </w:pPr>
      <w:r w:rsidRPr="00251A20">
        <w:t xml:space="preserve">              а) </w:t>
      </w:r>
      <w:r w:rsidRPr="00251A20">
        <w:rPr>
          <w:position w:val="-10"/>
        </w:rPr>
        <w:object w:dxaOrig="2980" w:dyaOrig="360">
          <v:shape id="_x0000_i1059" type="#_x0000_t75" style="width:147.75pt;height:18.75pt" o:ole="">
            <v:imagedata r:id="rId83" o:title=""/>
          </v:shape>
          <o:OLEObject Type="Embed" ProgID="Equation.3" ShapeID="_x0000_i1059" DrawAspect="Content" ObjectID="_1665166006" r:id="rId84"/>
        </w:object>
      </w:r>
      <w:r w:rsidRPr="00251A20">
        <w:t xml:space="preserve">,    б) </w:t>
      </w:r>
      <w:r w:rsidRPr="00251A20">
        <w:rPr>
          <w:position w:val="-10"/>
        </w:rPr>
        <w:object w:dxaOrig="2740" w:dyaOrig="360">
          <v:shape id="_x0000_i1060" type="#_x0000_t75" style="width:137.25pt;height:18.75pt" o:ole="">
            <v:imagedata r:id="rId85" o:title=""/>
          </v:shape>
          <o:OLEObject Type="Embed" ProgID="Equation.3" ShapeID="_x0000_i1060" DrawAspect="Content" ObjectID="_1665166007" r:id="rId86"/>
        </w:object>
      </w:r>
      <w:r w:rsidRPr="00251A20">
        <w:t xml:space="preserve">, </w:t>
      </w:r>
    </w:p>
    <w:p w:rsidR="00251A20" w:rsidRPr="00251A20" w:rsidRDefault="00251A20" w:rsidP="00251A20">
      <w:pPr>
        <w:pStyle w:val="22"/>
      </w:pPr>
      <w:r w:rsidRPr="00251A20">
        <w:t xml:space="preserve">              в) </w:t>
      </w:r>
      <w:r w:rsidRPr="00251A20">
        <w:rPr>
          <w:position w:val="-10"/>
        </w:rPr>
        <w:object w:dxaOrig="3379" w:dyaOrig="360">
          <v:shape id="_x0000_i1061" type="#_x0000_t75" style="width:167.25pt;height:18.75pt" o:ole="">
            <v:imagedata r:id="rId87" o:title=""/>
          </v:shape>
          <o:OLEObject Type="Embed" ProgID="Equation.3" ShapeID="_x0000_i1061" DrawAspect="Content" ObjectID="_1665166008" r:id="rId88"/>
        </w:object>
      </w:r>
      <w:r w:rsidRPr="00251A20">
        <w:t xml:space="preserve">, </w:t>
      </w:r>
    </w:p>
    <w:p w:rsidR="00251A20" w:rsidRPr="00251A20" w:rsidRDefault="00251A20" w:rsidP="00251A20">
      <w:pPr>
        <w:pStyle w:val="22"/>
      </w:pPr>
      <w:r w:rsidRPr="00251A20">
        <w:t xml:space="preserve">              г) </w:t>
      </w:r>
      <w:r w:rsidRPr="00251A20">
        <w:rPr>
          <w:position w:val="-30"/>
        </w:rPr>
        <w:object w:dxaOrig="2880" w:dyaOrig="720">
          <v:shape id="_x0000_i1062" type="#_x0000_t75" style="width:2in;height:36pt" o:ole="">
            <v:imagedata r:id="rId89" o:title=""/>
          </v:shape>
          <o:OLEObject Type="Embed" ProgID="Equation.3" ShapeID="_x0000_i1062" DrawAspect="Content" ObjectID="_1665166009" r:id="rId90"/>
        </w:object>
      </w:r>
      <w:proofErr w:type="gramStart"/>
      <w:r w:rsidRPr="00251A20">
        <w:t xml:space="preserve"> .</w:t>
      </w:r>
      <w:proofErr w:type="gramEnd"/>
    </w:p>
    <w:p w:rsidR="00251A20" w:rsidRPr="00251A20" w:rsidRDefault="00251A20" w:rsidP="00251A20">
      <w:pPr>
        <w:pStyle w:val="22"/>
        <w:ind w:firstLine="567"/>
        <w:rPr>
          <w:b/>
          <w:i/>
        </w:rPr>
      </w:pPr>
      <w:r w:rsidRPr="00251A20">
        <w:rPr>
          <w:b/>
          <w:i/>
        </w:rPr>
        <w:t>АКР №6 «Комплексные числа»</w:t>
      </w:r>
    </w:p>
    <w:p w:rsidR="00251A20" w:rsidRPr="00251A20" w:rsidRDefault="00251A20" w:rsidP="00251A20">
      <w:pPr>
        <w:pStyle w:val="Style3"/>
        <w:widowControl/>
      </w:pPr>
      <w:r w:rsidRPr="00251A20">
        <w:lastRenderedPageBreak/>
        <w:t xml:space="preserve">1. Выполнить действия в алгебраической форме. </w:t>
      </w:r>
    </w:p>
    <w:p w:rsidR="00251A20" w:rsidRPr="00251A20" w:rsidRDefault="00251A20" w:rsidP="00251A20">
      <w:pPr>
        <w:pStyle w:val="Style3"/>
        <w:widowControl/>
        <w:ind w:left="720"/>
      </w:pPr>
      <w:r w:rsidRPr="00251A20">
        <w:t xml:space="preserve">1). </w:t>
      </w:r>
      <w:r w:rsidRPr="00251A20">
        <w:object w:dxaOrig="1579" w:dyaOrig="320">
          <v:shape id="_x0000_i1063" type="#_x0000_t75" style="width:78.75pt;height:15.75pt" o:ole="">
            <v:imagedata r:id="rId91" o:title=""/>
          </v:shape>
          <o:OLEObject Type="Embed" ProgID="Equation.3" ShapeID="_x0000_i1063" DrawAspect="Content" ObjectID="_1665166010" r:id="rId92"/>
        </w:object>
      </w:r>
      <w:r w:rsidRPr="00251A20">
        <w:t xml:space="preserve">, 2). </w:t>
      </w:r>
      <w:r w:rsidRPr="00251A20">
        <w:object w:dxaOrig="639" w:dyaOrig="620">
          <v:shape id="_x0000_i1064" type="#_x0000_t75" style="width:32.25pt;height:30.75pt" o:ole="">
            <v:imagedata r:id="rId93" o:title=""/>
          </v:shape>
          <o:OLEObject Type="Embed" ProgID="Equation.3" ShapeID="_x0000_i1064" DrawAspect="Content" ObjectID="_1665166011" r:id="rId94"/>
        </w:object>
      </w:r>
      <w:r w:rsidRPr="00251A20">
        <w:t xml:space="preserve">, 3). </w:t>
      </w:r>
      <w:r w:rsidRPr="00251A20">
        <w:object w:dxaOrig="880" w:dyaOrig="660">
          <v:shape id="_x0000_i1065" type="#_x0000_t75" style="width:44.25pt;height:33pt" o:ole="">
            <v:imagedata r:id="rId95" o:title=""/>
          </v:shape>
          <o:OLEObject Type="Embed" ProgID="Equation.3" ShapeID="_x0000_i1065" DrawAspect="Content" ObjectID="_1665166012" r:id="rId96"/>
        </w:object>
      </w:r>
      <w:r w:rsidRPr="00251A20">
        <w:t xml:space="preserve">, 4). </w:t>
      </w:r>
      <w:r w:rsidRPr="00251A20">
        <w:object w:dxaOrig="639" w:dyaOrig="620">
          <v:shape id="_x0000_i1066" type="#_x0000_t75" style="width:32.25pt;height:30.75pt" o:ole="">
            <v:imagedata r:id="rId97" o:title=""/>
          </v:shape>
          <o:OLEObject Type="Embed" ProgID="Equation.3" ShapeID="_x0000_i1066" DrawAspect="Content" ObjectID="_1665166013" r:id="rId98"/>
        </w:object>
      </w:r>
      <w:r w:rsidRPr="00251A20">
        <w:t>, 5).</w:t>
      </w:r>
      <w:r w:rsidRPr="00251A20">
        <w:rPr>
          <w:lang w:val="en-US"/>
        </w:rPr>
        <w:t> </w:t>
      </w:r>
      <w:r w:rsidRPr="00251A20">
        <w:object w:dxaOrig="1180" w:dyaOrig="660">
          <v:shape id="_x0000_i1067" type="#_x0000_t75" style="width:59.25pt;height:33pt" o:ole="">
            <v:imagedata r:id="rId99" o:title=""/>
          </v:shape>
          <o:OLEObject Type="Embed" ProgID="Equation.3" ShapeID="_x0000_i1067" DrawAspect="Content" ObjectID="_1665166014" r:id="rId100"/>
        </w:object>
      </w:r>
      <w:r w:rsidRPr="00251A20">
        <w:t>.</w:t>
      </w:r>
    </w:p>
    <w:p w:rsidR="00251A20" w:rsidRPr="00251A20" w:rsidRDefault="00251A20" w:rsidP="00251A20">
      <w:pPr>
        <w:pStyle w:val="Style3"/>
        <w:widowControl/>
      </w:pPr>
      <w:r w:rsidRPr="00251A20">
        <w:t>2. Изобразить комплексные числа на плоскости и записать их в тригонометрической форме.</w:t>
      </w:r>
      <w:r w:rsidRPr="00251A20">
        <w:br/>
        <w:t xml:space="preserve">1). </w:t>
      </w:r>
      <w:r w:rsidRPr="00251A20">
        <w:object w:dxaOrig="260" w:dyaOrig="279">
          <v:shape id="_x0000_i1068" type="#_x0000_t75" style="width:12.75pt;height:14.25pt" o:ole="">
            <v:imagedata r:id="rId101" o:title=""/>
          </v:shape>
          <o:OLEObject Type="Embed" ProgID="Equation.3" ShapeID="_x0000_i1068" DrawAspect="Content" ObjectID="_1665166015" r:id="rId102"/>
        </w:object>
      </w:r>
      <w:r w:rsidRPr="00251A20">
        <w:t xml:space="preserve">, 2). </w:t>
      </w:r>
      <w:r w:rsidRPr="00251A20">
        <w:object w:dxaOrig="380" w:dyaOrig="279">
          <v:shape id="_x0000_i1069" type="#_x0000_t75" style="width:18.75pt;height:14.25pt" o:ole="">
            <v:imagedata r:id="rId103" o:title=""/>
          </v:shape>
          <o:OLEObject Type="Embed" ProgID="Equation.3" ShapeID="_x0000_i1069" DrawAspect="Content" ObjectID="_1665166016" r:id="rId104"/>
        </w:object>
      </w:r>
      <w:r w:rsidRPr="00251A20">
        <w:t xml:space="preserve">, 3). </w:t>
      </w:r>
      <w:r w:rsidRPr="00251A20">
        <w:object w:dxaOrig="440" w:dyaOrig="279">
          <v:shape id="_x0000_i1070" type="#_x0000_t75" style="width:21.75pt;height:14.25pt" o:ole="">
            <v:imagedata r:id="rId105" o:title=""/>
          </v:shape>
          <o:OLEObject Type="Embed" ProgID="Equation.3" ShapeID="_x0000_i1070" DrawAspect="Content" ObjectID="_1665166017" r:id="rId106"/>
        </w:object>
      </w:r>
      <w:r w:rsidRPr="00251A20">
        <w:t xml:space="preserve">, 4). </w:t>
      </w:r>
      <w:r w:rsidRPr="00251A20">
        <w:object w:dxaOrig="840" w:dyaOrig="360">
          <v:shape id="_x0000_i1071" type="#_x0000_t75" style="width:42pt;height:18pt" o:ole="">
            <v:imagedata r:id="rId107" o:title=""/>
          </v:shape>
          <o:OLEObject Type="Embed" ProgID="Equation.3" ShapeID="_x0000_i1071" DrawAspect="Content" ObjectID="_1665166018" r:id="rId108"/>
        </w:object>
      </w:r>
      <w:r w:rsidRPr="00251A20">
        <w:t xml:space="preserve">, 5). </w:t>
      </w:r>
      <w:r w:rsidRPr="00251A20">
        <w:object w:dxaOrig="620" w:dyaOrig="279">
          <v:shape id="_x0000_i1072" type="#_x0000_t75" style="width:30.75pt;height:14.25pt" o:ole="">
            <v:imagedata r:id="rId109" o:title=""/>
          </v:shape>
          <o:OLEObject Type="Embed" ProgID="Equation.3" ShapeID="_x0000_i1072" DrawAspect="Content" ObjectID="_1665166019" r:id="rId110"/>
        </w:object>
      </w:r>
      <w:r w:rsidRPr="00251A20">
        <w:t>.</w:t>
      </w:r>
    </w:p>
    <w:p w:rsidR="00251A20" w:rsidRPr="00251A20" w:rsidRDefault="00251A20" w:rsidP="00251A20">
      <w:pPr>
        <w:pStyle w:val="Style3"/>
      </w:pPr>
      <w:r w:rsidRPr="00251A20">
        <w:t xml:space="preserve">3. Найти </w:t>
      </w:r>
      <w:r w:rsidRPr="00251A20">
        <w:object w:dxaOrig="340" w:dyaOrig="300">
          <v:shape id="_x0000_i1073" type="#_x0000_t75" style="width:17.25pt;height:15pt" o:ole="">
            <v:imagedata r:id="rId111" o:title=""/>
          </v:shape>
          <o:OLEObject Type="Embed" ProgID="Equation.3" ShapeID="_x0000_i1073" DrawAspect="Content" ObjectID="_1665166020" r:id="rId112"/>
        </w:object>
      </w:r>
      <w:r w:rsidRPr="00251A20">
        <w:t xml:space="preserve">, если </w:t>
      </w:r>
      <w:r w:rsidRPr="00251A20">
        <w:object w:dxaOrig="820" w:dyaOrig="279">
          <v:shape id="_x0000_i1074" type="#_x0000_t75" style="width:41.25pt;height:14.25pt" o:ole="">
            <v:imagedata r:id="rId113" o:title=""/>
          </v:shape>
          <o:OLEObject Type="Embed" ProgID="Equation.3" ShapeID="_x0000_i1074" DrawAspect="Content" ObjectID="_1665166021" r:id="rId114"/>
        </w:object>
      </w:r>
      <w:r w:rsidRPr="00251A20">
        <w:t>.</w:t>
      </w:r>
    </w:p>
    <w:p w:rsidR="00251A20" w:rsidRPr="00251A20" w:rsidRDefault="00251A20" w:rsidP="00251A20">
      <w:pPr>
        <w:pStyle w:val="Style3"/>
      </w:pPr>
      <w:r w:rsidRPr="00251A20">
        <w:t xml:space="preserve">4. Найти все значения </w:t>
      </w:r>
      <w:r w:rsidRPr="00251A20">
        <w:object w:dxaOrig="1020" w:dyaOrig="440">
          <v:shape id="_x0000_i1075" type="#_x0000_t75" style="width:51pt;height:21.75pt" o:ole="">
            <v:imagedata r:id="rId115" o:title=""/>
          </v:shape>
          <o:OLEObject Type="Embed" ProgID="Equation.3" ShapeID="_x0000_i1075" DrawAspect="Content" ObjectID="_1665166022" r:id="rId116"/>
        </w:object>
      </w:r>
      <w:r w:rsidRPr="00251A20">
        <w:t xml:space="preserve"> и изобразить их на комплексной плоскости.</w:t>
      </w:r>
    </w:p>
    <w:p w:rsidR="00251A20" w:rsidRPr="00251A20" w:rsidRDefault="00251A20" w:rsidP="00251A20">
      <w:pPr>
        <w:pStyle w:val="Style3"/>
        <w:widowControl/>
      </w:pPr>
      <w:r w:rsidRPr="00251A20">
        <w:t xml:space="preserve">5. Решить уравнение     </w:t>
      </w:r>
      <w:r w:rsidRPr="00251A20">
        <w:object w:dxaOrig="1620" w:dyaOrig="320">
          <v:shape id="_x0000_i1076" type="#_x0000_t75" style="width:81pt;height:15.75pt" o:ole="">
            <v:imagedata r:id="rId117" o:title=""/>
          </v:shape>
          <o:OLEObject Type="Embed" ProgID="Equation.3" ShapeID="_x0000_i1076" DrawAspect="Content" ObjectID="_1665166023" r:id="rId118"/>
        </w:object>
      </w:r>
      <w:r w:rsidRPr="00251A20">
        <w:t>.</w:t>
      </w:r>
    </w:p>
    <w:p w:rsidR="00251A20" w:rsidRDefault="00251A20" w:rsidP="00251A2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51A20" w:rsidRPr="00251A20" w:rsidRDefault="00251A20" w:rsidP="00251A2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«Применение производной для исследования функций»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монотонности и экстремумы функции  </w:t>
      </w:r>
      <w:r w:rsidRPr="00251A20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570865" cy="321945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график функции с помощью производной первого порядка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257935" cy="1905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выпуклости, вогнутости и точки перегиба функции 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26770" cy="226695"/>
            <wp:effectExtent l="0" t="0" r="0" b="0"/>
            <wp:docPr id="2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асимптоты и постройте схематично график функции </w:t>
      </w:r>
      <w:r w:rsidRPr="00251A20">
        <w:rPr>
          <w:rFonts w:ascii="Times New Roman" w:hAnsi="Times New Roman" w:cs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>
            <wp:extent cx="687705" cy="409575"/>
            <wp:effectExtent l="0" t="0" r="0" b="0"/>
            <wp:docPr id="23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функции и постройте график </w:t>
      </w:r>
      <w:r w:rsidRPr="00251A20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812165" cy="343535"/>
            <wp:effectExtent l="0" t="0" r="6985" b="0"/>
            <wp:docPr id="2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Проведите полное исследование функции и постройте график</w:t>
      </w:r>
    </w:p>
    <w:p w:rsidR="00251A20" w:rsidRPr="00251A20" w:rsidRDefault="00251A20" w:rsidP="00251A20">
      <w:pPr>
        <w:tabs>
          <w:tab w:val="num" w:pos="360"/>
          <w:tab w:val="left" w:pos="2445"/>
        </w:tabs>
        <w:ind w:left="360" w:hanging="720"/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251A20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475615" cy="351155"/>
            <wp:effectExtent l="0" t="0" r="635" b="0"/>
            <wp:docPr id="2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</w:rPr>
        <w:t>.</w:t>
      </w:r>
    </w:p>
    <w:p w:rsidR="00251A20" w:rsidRPr="00251A20" w:rsidRDefault="00251A20" w:rsidP="00251A20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наибольшее и наименьшее значения функции  </w:t>
      </w:r>
      <w:r w:rsidRPr="00251A20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812165" cy="292735"/>
            <wp:effectExtent l="0" t="0" r="0" b="0"/>
            <wp:docPr id="23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на отрезке </w:t>
      </w:r>
      <w:r w:rsidRPr="00251A20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321945" cy="321945"/>
            <wp:effectExtent l="19050" t="0" r="1905" b="0"/>
            <wp:docPr id="23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«Неопределенный интеграл»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Вычислить неопределенные интегралы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2120" w:dyaOrig="800">
          <v:shape id="_x0000_i1077" type="#_x0000_t75" style="width:96.75pt;height:36pt" o:ole="">
            <v:imagedata r:id="rId127" o:title=""/>
          </v:shape>
          <o:OLEObject Type="Embed" ProgID="Equation.3" ShapeID="_x0000_i1077" DrawAspect="Content" ObjectID="_1665166024" r:id="rId12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2439" w:dyaOrig="800">
          <v:shape id="_x0000_i1078" type="#_x0000_t75" style="width:111.75pt;height:36pt" o:ole="">
            <v:imagedata r:id="rId129" o:title=""/>
          </v:shape>
          <o:OLEObject Type="Embed" ProgID="Equation.3" ShapeID="_x0000_i1078" DrawAspect="Content" ObjectID="_1665166025" r:id="rId130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51A20">
        <w:rPr>
          <w:rFonts w:ascii="Times New Roman" w:hAnsi="Times New Roman" w:cs="Times New Roman"/>
          <w:position w:val="-64"/>
          <w:sz w:val="24"/>
          <w:szCs w:val="24"/>
        </w:rPr>
        <w:object w:dxaOrig="2840" w:dyaOrig="1400">
          <v:shape id="_x0000_i1079" type="#_x0000_t75" style="width:124.5pt;height:61.5pt" o:ole="">
            <v:imagedata r:id="rId131" o:title=""/>
          </v:shape>
          <o:OLEObject Type="Embed" ProgID="Equation.3" ShapeID="_x0000_i1079" DrawAspect="Content" ObjectID="_1665166026" r:id="rId13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340" w:dyaOrig="660">
          <v:shape id="_x0000_i1080" type="#_x0000_t75" style="width:66.75pt;height:33pt" o:ole="">
            <v:imagedata r:id="rId133" o:title=""/>
          </v:shape>
          <o:OLEObject Type="Embed" ProgID="Equation.3" ShapeID="_x0000_i1080" DrawAspect="Content" ObjectID="_1665166027" r:id="rId134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51A20">
        <w:rPr>
          <w:rFonts w:ascii="Times New Roman" w:hAnsi="Times New Roman" w:cs="Times New Roman"/>
          <w:position w:val="-16"/>
          <w:sz w:val="24"/>
          <w:szCs w:val="24"/>
        </w:rPr>
        <w:object w:dxaOrig="1400" w:dyaOrig="480">
          <v:shape id="_x0000_i1081" type="#_x0000_t75" style="width:69.75pt;height:24pt" o:ole="">
            <v:imagedata r:id="rId135" o:title=""/>
          </v:shape>
          <o:OLEObject Type="Embed" ProgID="Equation.3" ShapeID="_x0000_i1081" DrawAspect="Content" ObjectID="_1665166028" r:id="rId13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082" type="#_x0000_t75" style="width:84pt;height:30.75pt" o:ole="">
            <v:imagedata r:id="rId137" o:title=""/>
          </v:shape>
          <o:OLEObject Type="Embed" ProgID="Equation.3" ShapeID="_x0000_i1082" DrawAspect="Content" ObjectID="_1665166029" r:id="rId138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7.     </w:t>
      </w:r>
      <w:r w:rsidRPr="00251A20">
        <w:rPr>
          <w:rFonts w:ascii="Times New Roman" w:hAnsi="Times New Roman" w:cs="Times New Roman"/>
          <w:position w:val="-16"/>
          <w:sz w:val="24"/>
          <w:szCs w:val="24"/>
        </w:rPr>
        <w:object w:dxaOrig="1359" w:dyaOrig="480">
          <v:shape id="_x0000_i1083" type="#_x0000_t75" style="width:68.25pt;height:24pt" o:ole="">
            <v:imagedata r:id="rId139" o:title=""/>
          </v:shape>
          <o:OLEObject Type="Embed" ProgID="Equation.3" ShapeID="_x0000_i1083" DrawAspect="Content" ObjectID="_1665166030" r:id="rId14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8.   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320" w:dyaOrig="680">
          <v:shape id="_x0000_i1084" type="#_x0000_t75" style="width:66pt;height:33.75pt" o:ole="">
            <v:imagedata r:id="rId141" o:title=""/>
          </v:shape>
          <o:OLEObject Type="Embed" ProgID="Equation.3" ShapeID="_x0000_i1084" DrawAspect="Content" ObjectID="_1665166031" r:id="rId142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9.    </w:t>
      </w:r>
      <w:r w:rsidRPr="00251A20">
        <w:rPr>
          <w:rFonts w:ascii="Times New Roman" w:hAnsi="Times New Roman" w:cs="Times New Roman"/>
          <w:position w:val="-16"/>
          <w:sz w:val="24"/>
          <w:szCs w:val="24"/>
        </w:rPr>
        <w:object w:dxaOrig="900" w:dyaOrig="440">
          <v:shape id="_x0000_i1085" type="#_x0000_t75" style="width:45pt;height:21.75pt" o:ole="">
            <v:imagedata r:id="rId143" o:title=""/>
          </v:shape>
          <o:OLEObject Type="Embed" ProgID="Equation.3" ShapeID="_x0000_i1085" DrawAspect="Content" ObjectID="_1665166032" r:id="rId14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10.   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086" type="#_x0000_t75" style="width:59.25pt;height:33.75pt" o:ole="">
            <v:imagedata r:id="rId145" o:title=""/>
          </v:shape>
          <o:OLEObject Type="Embed" ProgID="Equation.3" ShapeID="_x0000_i1086" DrawAspect="Content" ObjectID="_1665166033" r:id="rId146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11.    </w:t>
      </w:r>
      <w:r w:rsidRPr="00251A20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87" type="#_x0000_t75" style="width:92.25pt;height:33pt" o:ole="">
            <v:imagedata r:id="rId147" o:title=""/>
          </v:shape>
          <o:OLEObject Type="Embed" ProgID="Equation.3" ShapeID="_x0000_i1087" DrawAspect="Content" ObjectID="_1665166034" r:id="rId14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12.   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88" type="#_x0000_t75" style="width:69.75pt;height:30.75pt" o:ole="">
            <v:imagedata r:id="rId149" o:title=""/>
          </v:shape>
          <o:OLEObject Type="Embed" ProgID="Equation.3" ShapeID="_x0000_i1088" DrawAspect="Content" ObjectID="_1665166035" r:id="rId150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13     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2100" w:dyaOrig="720">
          <v:shape id="_x0000_i1089" type="#_x0000_t75" style="width:105pt;height:36pt" o:ole="">
            <v:imagedata r:id="rId151" o:title=""/>
          </v:shape>
          <o:OLEObject Type="Embed" ProgID="Equation.3" ShapeID="_x0000_i1089" DrawAspect="Content" ObjectID="_1665166036" r:id="rId152"/>
        </w:objec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«Определенный интеграл и его приложения»</w:t>
      </w:r>
    </w:p>
    <w:p w:rsidR="00251A20" w:rsidRPr="00251A20" w:rsidRDefault="00251A20" w:rsidP="00251A20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1.   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420" w:dyaOrig="740">
          <v:shape id="_x0000_i1090" type="#_x0000_t75" style="width:71.25pt;height:36.75pt" o:ole="">
            <v:imagedata r:id="rId153" o:title=""/>
          </v:shape>
          <o:OLEObject Type="Embed" ProgID="Equation.3" ShapeID="_x0000_i1090" DrawAspect="Content" ObjectID="_1665166037" r:id="rId154"/>
        </w:object>
      </w:r>
      <w:r w:rsidRPr="00251A20">
        <w:rPr>
          <w:rFonts w:ascii="Times New Roman" w:hAnsi="Times New Roman" w:cs="Times New Roman"/>
          <w:sz w:val="24"/>
          <w:szCs w:val="24"/>
        </w:rPr>
        <w:tab/>
        <w:t xml:space="preserve">2.   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100" w:dyaOrig="740">
          <v:shape id="_x0000_i1091" type="#_x0000_t75" style="width:54.75pt;height:36.75pt" o:ole="">
            <v:imagedata r:id="rId155" o:title=""/>
          </v:shape>
          <o:OLEObject Type="Embed" ProgID="Equation.3" ShapeID="_x0000_i1091" DrawAspect="Content" ObjectID="_1665166038" r:id="rId156"/>
        </w:object>
      </w:r>
    </w:p>
    <w:p w:rsidR="00251A20" w:rsidRPr="00251A20" w:rsidRDefault="00251A20" w:rsidP="00251A20">
      <w:pPr>
        <w:contextualSpacing/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>2. 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площадь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фигуры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ограниченной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линиями</w:t>
      </w:r>
      <w:proofErr w:type="spellEnd"/>
    </w:p>
    <w:p w:rsidR="00251A20" w:rsidRPr="00251A20" w:rsidRDefault="00251A20" w:rsidP="00251A20">
      <w:pPr>
        <w:numPr>
          <w:ilvl w:val="0"/>
          <w:numId w:val="10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592455" cy="18288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</w:rPr>
        <w:t xml:space="preserve">,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497205" cy="21971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numPr>
          <w:ilvl w:val="0"/>
          <w:numId w:val="10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1353185" cy="37338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numPr>
          <w:ilvl w:val="0"/>
          <w:numId w:val="10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color w:val="000000"/>
          <w:position w:val="-30"/>
          <w:sz w:val="24"/>
          <w:szCs w:val="24"/>
          <w:lang w:val="ru-RU" w:eastAsia="ru-RU"/>
        </w:rPr>
        <w:drawing>
          <wp:inline distT="0" distB="0" distL="0" distR="0">
            <wp:extent cx="694690" cy="41719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723900" cy="1905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51A20" w:rsidRPr="00251A20" w:rsidRDefault="00251A20" w:rsidP="00251A20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Вычислить длину дуги кривой, заданной уравнением</w:t>
      </w:r>
    </w:p>
    <w:p w:rsidR="00251A20" w:rsidRPr="00251A20" w:rsidRDefault="00251A20" w:rsidP="00251A20">
      <w:pPr>
        <w:numPr>
          <w:ilvl w:val="0"/>
          <w:numId w:val="11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>
            <wp:extent cx="2326005" cy="22669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numPr>
          <w:ilvl w:val="0"/>
          <w:numId w:val="11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>
            <wp:extent cx="658495" cy="219710"/>
            <wp:effectExtent l="19050" t="0" r="825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80440" cy="1905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numPr>
          <w:ilvl w:val="0"/>
          <w:numId w:val="11"/>
        </w:numPr>
        <w:ind w:left="1134" w:hanging="28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51A20">
        <w:rPr>
          <w:rFonts w:ascii="Times New Roman" w:hAnsi="Times New Roman" w:cs="Times New Roman"/>
          <w:noProof/>
          <w:color w:val="000000"/>
          <w:position w:val="-34"/>
          <w:sz w:val="24"/>
          <w:szCs w:val="24"/>
          <w:lang w:val="ru-RU" w:eastAsia="ru-RU"/>
        </w:rPr>
        <w:drawing>
          <wp:inline distT="0" distB="0" distL="0" distR="0">
            <wp:extent cx="1134110" cy="446405"/>
            <wp:effectExtent l="0" t="0" r="889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251A20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723900" cy="18288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объем тела, образованного вращением вокруг оси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Оу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фигуры, ограниченной графиками функций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36270" cy="22669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36270" cy="22669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«Кратные интегралы»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1. Вычислить повторный интеграл </w:t>
      </w:r>
      <w:r w:rsidRPr="00251A20">
        <w:rPr>
          <w:rFonts w:ascii="Times New Roman" w:hAnsi="Times New Roman" w:cs="Times New Roman"/>
          <w:position w:val="-32"/>
          <w:sz w:val="24"/>
          <w:szCs w:val="24"/>
        </w:rPr>
        <w:object w:dxaOrig="1640" w:dyaOrig="800">
          <v:shape id="_x0000_i1092" type="#_x0000_t75" style="width:81.75pt;height:39.75pt" o:ole="">
            <v:imagedata r:id="rId169" o:title=""/>
          </v:shape>
          <o:OLEObject Type="Embed" ProgID="Equation.3" ShapeID="_x0000_i1092" DrawAspect="Content" ObjectID="_1665166039" r:id="rId17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2. Изменить порядок интегрирования в двойном интеграле: </w:t>
      </w:r>
      <w:r w:rsidRPr="00251A20">
        <w:rPr>
          <w:rFonts w:ascii="Times New Roman" w:hAnsi="Times New Roman" w:cs="Times New Roman"/>
          <w:position w:val="-52"/>
          <w:sz w:val="24"/>
          <w:szCs w:val="24"/>
        </w:rPr>
        <w:object w:dxaOrig="1620" w:dyaOrig="1140">
          <v:shape id="_x0000_i1093" type="#_x0000_t75" style="width:81pt;height:57pt" o:ole="">
            <v:imagedata r:id="rId171" o:title=""/>
          </v:shape>
          <o:OLEObject Type="Embed" ProgID="Equation.3" ShapeID="_x0000_i1093" DrawAspect="Content" ObjectID="_1665166040" r:id="rId17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Вычислить двойной интеграл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100" w:dyaOrig="720">
          <v:shape id="_x0000_i1094" type="#_x0000_t75" style="width:54.75pt;height:36pt" o:ole="">
            <v:imagedata r:id="rId173" o:title=""/>
          </v:shape>
          <o:OLEObject Type="Embed" ProgID="Equation.3" ShapeID="_x0000_i1094" DrawAspect="Content" ObjectID="_1665166041" r:id="rId17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251A20">
        <w:rPr>
          <w:rFonts w:ascii="Times New Roman" w:hAnsi="Times New Roman" w:cs="Times New Roman"/>
          <w:sz w:val="24"/>
          <w:szCs w:val="24"/>
        </w:rPr>
        <w:t>D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095" type="#_x0000_t75" style="width:98.25pt;height:30.75pt" o:ole="">
            <v:imagedata r:id="rId175" o:title=""/>
          </v:shape>
          <o:OLEObject Type="Embed" ProgID="Equation.3" ShapeID="_x0000_i1095" DrawAspect="Content" ObjectID="_1665166042" r:id="rId176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площадь фигуры, ограниченной окружностями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096" type="#_x0000_t75" style="width:90pt;height:15.75pt" o:ole="">
            <v:imagedata r:id="rId177" o:title=""/>
          </v:shape>
          <o:OLEObject Type="Embed" ProgID="Equation.3" ShapeID="_x0000_i1096" DrawAspect="Content" ObjectID="_1665166043" r:id="rId17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</w:t>
      </w:r>
      <w:proofErr w:type="gramEnd"/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251A20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097" type="#_x0000_t75" style="width:26.25pt;height:12.75pt" o:ole="">
            <v:imagedata r:id="rId179" o:title=""/>
          </v:shape>
          <o:OLEObject Type="Embed" ProgID="Equation.3" ShapeID="_x0000_i1097" DrawAspect="Content" ObjectID="_1665166044" r:id="rId18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Вычислить площадь фигуры, ограниченной линиями </w:t>
      </w:r>
      <w:r w:rsidRPr="00251A20">
        <w:rPr>
          <w:rFonts w:ascii="Times New Roman" w:hAnsi="Times New Roman" w:cs="Times New Roman"/>
          <w:position w:val="-18"/>
          <w:sz w:val="24"/>
          <w:szCs w:val="24"/>
        </w:rPr>
        <w:object w:dxaOrig="2540" w:dyaOrig="480">
          <v:shape id="_x0000_i1098" type="#_x0000_t75" style="width:126.75pt;height:24pt" o:ole="">
            <v:imagedata r:id="rId181" o:title=""/>
          </v:shape>
          <o:OLEObject Type="Embed" ProgID="Equation.3" ShapeID="_x0000_i1098" DrawAspect="Content" ObjectID="_1665166045" r:id="rId18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6. Вычислить тройной интеграл </w:t>
      </w:r>
      <w:r w:rsidRPr="00251A20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2677160" cy="314325"/>
            <wp:effectExtent l="19050" t="0" r="8890" b="0"/>
            <wp:docPr id="102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по фигуре </w:t>
      </w:r>
      <w:r w:rsidRPr="00251A20"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131445" cy="131445"/>
            <wp:effectExtent l="19050" t="0" r="0" b="0"/>
            <wp:docPr id="103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, ограниченной поверхностями.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объём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тела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ограниченного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A20">
        <w:rPr>
          <w:rFonts w:ascii="Times New Roman" w:hAnsi="Times New Roman" w:cs="Times New Roman"/>
          <w:sz w:val="24"/>
          <w:szCs w:val="24"/>
        </w:rPr>
        <w:t>поверхностями</w:t>
      </w:r>
      <w:proofErr w:type="spellEnd"/>
      <w:r w:rsidRPr="00251A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sz w:val="24"/>
          <w:szCs w:val="24"/>
        </w:rPr>
        <w:t xml:space="preserve">     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4580" w:dyaOrig="360">
          <v:shape id="_x0000_i1099" type="#_x0000_t75" style="width:228.75pt;height:18pt" o:ole="">
            <v:imagedata r:id="rId185" o:title=""/>
          </v:shape>
          <o:OLEObject Type="Embed" ProgID="Equation.3" ShapeID="_x0000_i1099" DrawAspect="Content" ObjectID="_1665166046" r:id="rId186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8. Найти статические моменты относительно координатных осей пластинки, ограниченной параболой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100" type="#_x0000_t75" style="width:78.75pt;height:18pt" o:ole="">
            <v:imagedata r:id="rId187" o:title=""/>
          </v:shape>
          <o:OLEObject Type="Embed" ProgID="Equation.3" ShapeID="_x0000_i1100" DrawAspect="Content" ObjectID="_1665166047" r:id="rId18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9. Найдите моменты инерции </w:t>
      </w:r>
      <w:r w:rsidRPr="00251A20">
        <w:rPr>
          <w:rFonts w:ascii="Times New Roman" w:hAnsi="Times New Roman" w:cs="Times New Roman"/>
          <w:position w:val="-14"/>
          <w:sz w:val="24"/>
          <w:szCs w:val="24"/>
        </w:rPr>
        <w:object w:dxaOrig="900" w:dyaOrig="380">
          <v:shape id="_x0000_i1101" type="#_x0000_t75" style="width:45pt;height:18.75pt" o:ole="">
            <v:imagedata r:id="rId189" o:title=""/>
          </v:shape>
          <o:OLEObject Type="Embed" ProgID="Equation.3" ShapeID="_x0000_i1101" DrawAspect="Content" ObjectID="_1665166048" r:id="rId19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102" type="#_x0000_t75" style="width:33.75pt;height:17.25pt" o:ole="">
            <v:imagedata r:id="rId191" o:title=""/>
          </v:shape>
          <o:OLEObject Type="Embed" ProgID="Equation.3" ShapeID="_x0000_i1102" DrawAspect="Content" ObjectID="_1665166049" r:id="rId19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103" type="#_x0000_t75" style="width:60.75pt;height:15.75pt" o:ole="">
            <v:imagedata r:id="rId193" o:title=""/>
          </v:shape>
          <o:OLEObject Type="Embed" ProgID="Equation.3" ShapeID="_x0000_i1103" DrawAspect="Content" ObjectID="_1665166050" r:id="rId19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«Числовые ряды»</w:t>
      </w:r>
    </w:p>
    <w:p w:rsidR="00251A20" w:rsidRPr="00251A20" w:rsidRDefault="00251A20" w:rsidP="00251A20">
      <w:pPr>
        <w:pStyle w:val="22"/>
        <w:spacing w:after="0"/>
        <w:ind w:left="900"/>
      </w:pPr>
      <w:r w:rsidRPr="00251A20">
        <w:t xml:space="preserve">1. Доказать сходимость и найти сумму ряда </w:t>
      </w:r>
      <w:r w:rsidRPr="00251A20">
        <w:rPr>
          <w:position w:val="-28"/>
        </w:rPr>
        <w:object w:dxaOrig="1340" w:dyaOrig="680">
          <v:shape id="_x0000_i1104" type="#_x0000_t75" style="width:66pt;height:33.75pt" o:ole="">
            <v:imagedata r:id="rId195" o:title=""/>
          </v:shape>
          <o:OLEObject Type="Embed" ProgID="Equation.3" ShapeID="_x0000_i1104" DrawAspect="Content" ObjectID="_1665166051" r:id="rId196"/>
        </w:object>
      </w:r>
      <w:proofErr w:type="gramStart"/>
      <w:r w:rsidRPr="00251A20">
        <w:t xml:space="preserve"> .</w:t>
      </w:r>
      <w:proofErr w:type="gramEnd"/>
    </w:p>
    <w:p w:rsidR="00251A20" w:rsidRPr="00251A20" w:rsidRDefault="00251A20" w:rsidP="00251A20">
      <w:pPr>
        <w:pStyle w:val="22"/>
        <w:spacing w:after="0"/>
        <w:ind w:left="900"/>
      </w:pPr>
      <w:r w:rsidRPr="00251A20">
        <w:t>2.Исследовать на сходимость ряды:</w:t>
      </w:r>
    </w:p>
    <w:p w:rsidR="00251A20" w:rsidRPr="00251A20" w:rsidRDefault="00251A20" w:rsidP="00251A20">
      <w:pPr>
        <w:pStyle w:val="22"/>
        <w:spacing w:after="0"/>
        <w:ind w:left="900"/>
      </w:pPr>
      <w:r w:rsidRPr="00251A20">
        <w:t xml:space="preserve">а) </w:t>
      </w:r>
      <w:r w:rsidRPr="00251A20">
        <w:rPr>
          <w:position w:val="-28"/>
        </w:rPr>
        <w:object w:dxaOrig="1280" w:dyaOrig="720">
          <v:shape id="_x0000_i1105" type="#_x0000_t75" style="width:63pt;height:36pt" o:ole="">
            <v:imagedata r:id="rId197" o:title=""/>
          </v:shape>
          <o:OLEObject Type="Embed" ProgID="Equation.3" ShapeID="_x0000_i1105" DrawAspect="Content" ObjectID="_1665166052" r:id="rId198"/>
        </w:object>
      </w:r>
      <w:proofErr w:type="gramStart"/>
      <w:r w:rsidRPr="00251A20">
        <w:t xml:space="preserve"> ,</w:t>
      </w:r>
      <w:proofErr w:type="gramEnd"/>
      <w:r w:rsidRPr="00251A20">
        <w:t xml:space="preserve"> б) </w:t>
      </w:r>
      <w:r w:rsidRPr="00251A20">
        <w:rPr>
          <w:position w:val="-30"/>
        </w:rPr>
        <w:object w:dxaOrig="1600" w:dyaOrig="720">
          <v:shape id="_x0000_i1106" type="#_x0000_t75" style="width:80.25pt;height:36pt" o:ole="">
            <v:imagedata r:id="rId199" o:title=""/>
          </v:shape>
          <o:OLEObject Type="Embed" ProgID="Equation.3" ShapeID="_x0000_i1106" DrawAspect="Content" ObjectID="_1665166053" r:id="rId200"/>
        </w:object>
      </w:r>
      <w:r w:rsidRPr="00251A20">
        <w:t xml:space="preserve"> , в) </w:t>
      </w:r>
      <w:r w:rsidRPr="00251A20">
        <w:rPr>
          <w:position w:val="-28"/>
        </w:rPr>
        <w:object w:dxaOrig="1359" w:dyaOrig="680">
          <v:shape id="_x0000_i1107" type="#_x0000_t75" style="width:68.25pt;height:33.75pt" o:ole="">
            <v:imagedata r:id="rId201" o:title=""/>
          </v:shape>
          <o:OLEObject Type="Embed" ProgID="Equation.3" ShapeID="_x0000_i1107" DrawAspect="Content" ObjectID="_1665166054" r:id="rId202"/>
        </w:object>
      </w:r>
      <w:r w:rsidRPr="00251A20">
        <w:t xml:space="preserve"> , г) </w:t>
      </w:r>
      <w:r w:rsidRPr="00251A20">
        <w:rPr>
          <w:position w:val="-28"/>
        </w:rPr>
        <w:object w:dxaOrig="1540" w:dyaOrig="740">
          <v:shape id="_x0000_i1108" type="#_x0000_t75" style="width:76.5pt;height:36.75pt" o:ole="">
            <v:imagedata r:id="rId203" o:title=""/>
          </v:shape>
          <o:OLEObject Type="Embed" ProgID="Equation.3" ShapeID="_x0000_i1108" DrawAspect="Content" ObjectID="_1665166055" r:id="rId204"/>
        </w:object>
      </w:r>
      <w:r w:rsidRPr="00251A20">
        <w:t xml:space="preserve">, </w:t>
      </w:r>
    </w:p>
    <w:p w:rsidR="00251A20" w:rsidRPr="00251A20" w:rsidRDefault="00251A20" w:rsidP="00251A20">
      <w:pPr>
        <w:pStyle w:val="22"/>
        <w:spacing w:after="0"/>
        <w:ind w:left="540"/>
        <w:rPr>
          <w:b/>
        </w:rPr>
      </w:pPr>
      <w:proofErr w:type="spellStart"/>
      <w:r w:rsidRPr="00251A20">
        <w:t>д</w:t>
      </w:r>
      <w:proofErr w:type="spellEnd"/>
      <w:r w:rsidRPr="00251A20">
        <w:t xml:space="preserve">) </w:t>
      </w:r>
      <w:r w:rsidRPr="00251A20">
        <w:rPr>
          <w:position w:val="-34"/>
        </w:rPr>
        <w:object w:dxaOrig="2100" w:dyaOrig="740">
          <v:shape id="_x0000_i1109" type="#_x0000_t75" style="width:104.25pt;height:36.75pt" o:ole="">
            <v:imagedata r:id="rId205" o:title=""/>
          </v:shape>
          <o:OLEObject Type="Embed" ProgID="Equation.3" ShapeID="_x0000_i1109" DrawAspect="Content" ObjectID="_1665166056" r:id="rId206"/>
        </w:object>
      </w:r>
      <w:r w:rsidRPr="00251A20">
        <w:t>.</w:t>
      </w:r>
    </w:p>
    <w:p w:rsidR="00251A20" w:rsidRPr="00251A20" w:rsidRDefault="00251A20" w:rsidP="00251A20">
      <w:pPr>
        <w:pStyle w:val="22"/>
        <w:spacing w:after="0"/>
      </w:pPr>
      <w:r w:rsidRPr="00251A20">
        <w:t xml:space="preserve">            3. Исследовать ряды на абсолютную и условную сходимость:</w:t>
      </w:r>
    </w:p>
    <w:p w:rsidR="00251A20" w:rsidRPr="00251A20" w:rsidRDefault="00251A20" w:rsidP="00251A20">
      <w:pPr>
        <w:pStyle w:val="22"/>
        <w:spacing w:after="0"/>
        <w:ind w:left="900"/>
      </w:pPr>
      <w:r w:rsidRPr="00251A20">
        <w:t xml:space="preserve">а) </w:t>
      </w:r>
      <w:r w:rsidRPr="00251A20">
        <w:rPr>
          <w:position w:val="-28"/>
        </w:rPr>
        <w:object w:dxaOrig="1160" w:dyaOrig="720">
          <v:shape id="_x0000_i1110" type="#_x0000_t75" style="width:57.75pt;height:36pt" o:ole="">
            <v:imagedata r:id="rId207" o:title=""/>
          </v:shape>
          <o:OLEObject Type="Embed" ProgID="Equation.3" ShapeID="_x0000_i1110" DrawAspect="Content" ObjectID="_1665166057" r:id="rId208"/>
        </w:object>
      </w:r>
      <w:proofErr w:type="gramStart"/>
      <w:r w:rsidRPr="00251A20">
        <w:t xml:space="preserve"> ,</w:t>
      </w:r>
      <w:proofErr w:type="gramEnd"/>
      <w:r w:rsidRPr="00251A20">
        <w:t xml:space="preserve"> б) </w:t>
      </w:r>
      <w:r w:rsidRPr="00251A20">
        <w:rPr>
          <w:position w:val="-28"/>
        </w:rPr>
        <w:object w:dxaOrig="1340" w:dyaOrig="700">
          <v:shape id="_x0000_i1111" type="#_x0000_t75" style="width:66pt;height:34.5pt" o:ole="">
            <v:imagedata r:id="rId209" o:title=""/>
          </v:shape>
          <o:OLEObject Type="Embed" ProgID="Equation.3" ShapeID="_x0000_i1111" DrawAspect="Content" ObjectID="_1665166058" r:id="rId210"/>
        </w:object>
      </w:r>
      <w:r w:rsidRPr="00251A20">
        <w:t xml:space="preserve"> , в) </w:t>
      </w:r>
      <w:r w:rsidRPr="00251A20">
        <w:rPr>
          <w:position w:val="-28"/>
        </w:rPr>
        <w:object w:dxaOrig="1640" w:dyaOrig="700">
          <v:shape id="_x0000_i1112" type="#_x0000_t75" style="width:81pt;height:34.5pt" o:ole="">
            <v:imagedata r:id="rId211" o:title=""/>
          </v:shape>
          <o:OLEObject Type="Embed" ProgID="Equation.3" ShapeID="_x0000_i1112" DrawAspect="Content" ObjectID="_1665166059" r:id="rId212"/>
        </w:object>
      </w:r>
      <w:r w:rsidRPr="00251A20">
        <w:t xml:space="preserve"> .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4. Найти сумму ряда </w:t>
      </w:r>
      <w:r w:rsidRPr="00251A20">
        <w:rPr>
          <w:rFonts w:ascii="Times New Roman" w:hAnsi="Times New Roman" w:cs="Times New Roman"/>
          <w:position w:val="-30"/>
          <w:sz w:val="24"/>
          <w:szCs w:val="24"/>
        </w:rPr>
        <w:object w:dxaOrig="1359" w:dyaOrig="720">
          <v:shape id="_x0000_i1113" type="#_x0000_t75" style="width:68.25pt;height:36pt" o:ole="">
            <v:imagedata r:id="rId213" o:title=""/>
          </v:shape>
          <o:OLEObject Type="Embed" ProgID="Equation.3" ShapeID="_x0000_i1113" DrawAspect="Content" ObjectID="_1665166060" r:id="rId21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с точностью до 0.001.</w:t>
      </w:r>
    </w:p>
    <w:p w:rsidR="00251A20" w:rsidRPr="00251A20" w:rsidRDefault="00251A20" w:rsidP="00251A20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«Функциональные ряды»</w:t>
      </w:r>
    </w:p>
    <w:p w:rsidR="00251A20" w:rsidRPr="00251A20" w:rsidRDefault="00251A20" w:rsidP="00251A20">
      <w:pPr>
        <w:pStyle w:val="22"/>
        <w:spacing w:after="0"/>
      </w:pPr>
      <w:r w:rsidRPr="00251A20">
        <w:t xml:space="preserve">          1. Найти область сходимости степенного ряда:</w:t>
      </w:r>
    </w:p>
    <w:p w:rsidR="00251A20" w:rsidRPr="00251A20" w:rsidRDefault="00251A20" w:rsidP="00251A20">
      <w:pPr>
        <w:pStyle w:val="22"/>
        <w:spacing w:after="0"/>
        <w:ind w:left="540"/>
      </w:pPr>
      <w:r w:rsidRPr="00251A20">
        <w:t xml:space="preserve">а) </w:t>
      </w:r>
      <w:r w:rsidRPr="00251A20">
        <w:rPr>
          <w:position w:val="-28"/>
        </w:rPr>
        <w:object w:dxaOrig="1880" w:dyaOrig="700">
          <v:shape id="_x0000_i1114" type="#_x0000_t75" style="width:92.25pt;height:34.5pt" o:ole="">
            <v:imagedata r:id="rId215" o:title=""/>
          </v:shape>
          <o:OLEObject Type="Embed" ProgID="Equation.3" ShapeID="_x0000_i1114" DrawAspect="Content" ObjectID="_1665166061" r:id="rId216"/>
        </w:object>
      </w:r>
      <w:proofErr w:type="gramStart"/>
      <w:r w:rsidRPr="00251A20">
        <w:t xml:space="preserve"> ,</w:t>
      </w:r>
      <w:proofErr w:type="gramEnd"/>
      <w:r w:rsidRPr="00251A20">
        <w:t xml:space="preserve"> б) </w:t>
      </w:r>
      <w:r w:rsidRPr="00251A20">
        <w:rPr>
          <w:position w:val="-28"/>
        </w:rPr>
        <w:object w:dxaOrig="1480" w:dyaOrig="700">
          <v:shape id="_x0000_i1115" type="#_x0000_t75" style="width:73.5pt;height:34.5pt" o:ole="">
            <v:imagedata r:id="rId217" o:title=""/>
          </v:shape>
          <o:OLEObject Type="Embed" ProgID="Equation.3" ShapeID="_x0000_i1115" DrawAspect="Content" ObjectID="_1665166062" r:id="rId218"/>
        </w:object>
      </w:r>
      <w:r w:rsidRPr="00251A20">
        <w:t xml:space="preserve"> , в) </w:t>
      </w:r>
      <w:r w:rsidRPr="00251A20">
        <w:rPr>
          <w:position w:val="-28"/>
        </w:rPr>
        <w:object w:dxaOrig="1900" w:dyaOrig="700">
          <v:shape id="_x0000_i1116" type="#_x0000_t75" style="width:95.25pt;height:34.5pt" o:ole="">
            <v:imagedata r:id="rId219" o:title=""/>
          </v:shape>
          <o:OLEObject Type="Embed" ProgID="Equation.3" ShapeID="_x0000_i1116" DrawAspect="Content" ObjectID="_1665166063" r:id="rId220"/>
        </w:object>
      </w:r>
      <w:r w:rsidRPr="00251A20">
        <w:t xml:space="preserve"> .</w:t>
      </w:r>
    </w:p>
    <w:p w:rsidR="00251A20" w:rsidRPr="00251A20" w:rsidRDefault="00251A20" w:rsidP="00251A20">
      <w:pPr>
        <w:pStyle w:val="22"/>
      </w:pPr>
      <w:r w:rsidRPr="00251A20">
        <w:t xml:space="preserve">         2. Разложить функцию в ряд Тейлора по степеням </w:t>
      </w:r>
      <w:r w:rsidRPr="00251A20">
        <w:rPr>
          <w:position w:val="-6"/>
        </w:rPr>
        <w:object w:dxaOrig="200" w:dyaOrig="220">
          <v:shape id="_x0000_i1117" type="#_x0000_t75" style="width:11.25pt;height:11.25pt" o:ole="">
            <v:imagedata r:id="rId221" o:title=""/>
          </v:shape>
          <o:OLEObject Type="Embed" ProgID="Equation.3" ShapeID="_x0000_i1117" DrawAspect="Content" ObjectID="_1665166064" r:id="rId222"/>
        </w:object>
      </w:r>
      <w:r w:rsidRPr="00251A20">
        <w:t>:</w:t>
      </w:r>
    </w:p>
    <w:p w:rsidR="00251A20" w:rsidRPr="00251A20" w:rsidRDefault="00251A20" w:rsidP="00251A20">
      <w:pPr>
        <w:pStyle w:val="22"/>
        <w:ind w:left="900"/>
        <w:rPr>
          <w:b/>
        </w:rPr>
      </w:pPr>
      <w:r w:rsidRPr="00251A20">
        <w:lastRenderedPageBreak/>
        <w:t>а</w:t>
      </w:r>
      <w:proofErr w:type="gramStart"/>
      <w:r w:rsidRPr="00251A20">
        <w:t xml:space="preserve">) </w:t>
      </w:r>
      <w:r w:rsidRPr="00251A20">
        <w:rPr>
          <w:position w:val="-10"/>
        </w:rPr>
        <w:object w:dxaOrig="980" w:dyaOrig="360">
          <v:shape id="_x0000_i1118" type="#_x0000_t75" style="width:48.75pt;height:18.75pt" o:ole="">
            <v:imagedata r:id="rId223" o:title=""/>
          </v:shape>
          <o:OLEObject Type="Embed" ProgID="Equation.3" ShapeID="_x0000_i1118" DrawAspect="Content" ObjectID="_1665166065" r:id="rId224"/>
        </w:object>
      </w:r>
      <w:r w:rsidRPr="00251A20">
        <w:t>,</w:t>
      </w:r>
      <w:proofErr w:type="gramEnd"/>
      <w:r w:rsidRPr="00251A20">
        <w:t>б)</w:t>
      </w:r>
      <w:r w:rsidRPr="00251A20">
        <w:rPr>
          <w:b/>
          <w:position w:val="-10"/>
        </w:rPr>
        <w:object w:dxaOrig="1480" w:dyaOrig="360">
          <v:shape id="_x0000_i1119" type="#_x0000_t75" style="width:73.5pt;height:18.75pt" o:ole="">
            <v:imagedata r:id="rId225" o:title=""/>
          </v:shape>
          <o:OLEObject Type="Embed" ProgID="Equation.3" ShapeID="_x0000_i1119" DrawAspect="Content" ObjectID="_1665166066" r:id="rId226"/>
        </w:object>
      </w:r>
      <w:r w:rsidRPr="00251A20">
        <w:rPr>
          <w:b/>
        </w:rPr>
        <w:t xml:space="preserve">, </w:t>
      </w:r>
      <w:r w:rsidRPr="00251A20">
        <w:t>в)</w:t>
      </w:r>
      <w:r w:rsidRPr="00251A20">
        <w:rPr>
          <w:b/>
          <w:position w:val="-10"/>
        </w:rPr>
        <w:object w:dxaOrig="1560" w:dyaOrig="360">
          <v:shape id="_x0000_i1120" type="#_x0000_t75" style="width:76.5pt;height:18.75pt" o:ole="">
            <v:imagedata r:id="rId227" o:title=""/>
          </v:shape>
          <o:OLEObject Type="Embed" ProgID="Equation.3" ShapeID="_x0000_i1120" DrawAspect="Content" ObjectID="_1665166067" r:id="rId228"/>
        </w:object>
      </w:r>
      <w:r w:rsidRPr="00251A20">
        <w:rPr>
          <w:b/>
        </w:rPr>
        <w:t>.</w:t>
      </w:r>
    </w:p>
    <w:p w:rsidR="00251A20" w:rsidRPr="00251A20" w:rsidRDefault="00251A20" w:rsidP="00251A20">
      <w:pPr>
        <w:pStyle w:val="22"/>
      </w:pPr>
      <w:r w:rsidRPr="00251A20">
        <w:t xml:space="preserve">        3. Вычислить интеграл с точностью до 0.001:</w:t>
      </w:r>
    </w:p>
    <w:p w:rsidR="00251A20" w:rsidRPr="00251A20" w:rsidRDefault="00251A20" w:rsidP="00251A20">
      <w:pPr>
        <w:pStyle w:val="22"/>
        <w:ind w:left="540"/>
      </w:pPr>
      <w:r w:rsidRPr="00251A20">
        <w:t xml:space="preserve">а) </w:t>
      </w:r>
      <w:r w:rsidRPr="00251A20">
        <w:rPr>
          <w:position w:val="-32"/>
        </w:rPr>
        <w:object w:dxaOrig="1020" w:dyaOrig="760">
          <v:shape id="_x0000_i1121" type="#_x0000_t75" style="width:51.75pt;height:38.25pt" o:ole="">
            <v:imagedata r:id="rId229" o:title=""/>
          </v:shape>
          <o:OLEObject Type="Embed" ProgID="Equation.3" ShapeID="_x0000_i1121" DrawAspect="Content" ObjectID="_1665166068" r:id="rId230"/>
        </w:object>
      </w:r>
      <w:r w:rsidRPr="00251A20">
        <w:t xml:space="preserve">  б) </w:t>
      </w:r>
      <w:r w:rsidRPr="00251A20">
        <w:rPr>
          <w:position w:val="-32"/>
        </w:rPr>
        <w:object w:dxaOrig="1420" w:dyaOrig="760">
          <v:shape id="_x0000_i1122" type="#_x0000_t75" style="width:71.25pt;height:38.25pt" o:ole="">
            <v:imagedata r:id="rId231" o:title=""/>
          </v:shape>
          <o:OLEObject Type="Embed" ProgID="Equation.3" ShapeID="_x0000_i1122" DrawAspect="Content" ObjectID="_1665166069" r:id="rId232"/>
        </w:object>
      </w:r>
      <w:r w:rsidRPr="00251A20"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4. Найти приближённо решение задачи Коши в виде отрезка ряда Тейлора по степеням </w:t>
      </w:r>
      <w:r w:rsidRPr="00251A20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23" type="#_x0000_t75" style="width:11.25pt;height:11.25pt" o:ole="">
            <v:imagedata r:id="rId233" o:title=""/>
          </v:shape>
          <o:OLEObject Type="Embed" ProgID="Equation.3" ShapeID="_x0000_i1123" DrawAspect="Content" ObjectID="_1665166070" r:id="rId23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с четырьмя ненулевыми коэффициентами: </w:t>
      </w:r>
      <w:r w:rsidRPr="00251A20">
        <w:rPr>
          <w:rFonts w:ascii="Times New Roman" w:hAnsi="Times New Roman" w:cs="Times New Roman"/>
          <w:position w:val="-32"/>
          <w:sz w:val="24"/>
          <w:szCs w:val="24"/>
        </w:rPr>
        <w:object w:dxaOrig="1980" w:dyaOrig="760">
          <v:shape id="_x0000_i1124" type="#_x0000_t75" style="width:99pt;height:38.25pt" o:ole="">
            <v:imagedata r:id="rId235" o:title=""/>
          </v:shape>
          <o:OLEObject Type="Embed" ProgID="Equation.3" ShapeID="_x0000_i1124" DrawAspect="Content" ObjectID="_1665166071" r:id="rId23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pStyle w:val="af7"/>
        <w:ind w:left="900"/>
        <w:rPr>
          <w:b/>
          <w:szCs w:val="24"/>
          <w:lang w:val="ru-RU"/>
        </w:rPr>
      </w:pPr>
    </w:p>
    <w:p w:rsidR="00251A20" w:rsidRPr="00251A20" w:rsidRDefault="00251A20" w:rsidP="00251A20">
      <w:pPr>
        <w:pStyle w:val="22"/>
        <w:spacing w:after="0"/>
        <w:ind w:left="540"/>
      </w:pPr>
      <w:r w:rsidRPr="00251A20">
        <w:t xml:space="preserve">5. Разложить в ряд Фурье функцию, периодическую с периодом </w:t>
      </w:r>
      <w:r w:rsidRPr="00251A20">
        <w:rPr>
          <w:position w:val="-6"/>
        </w:rPr>
        <w:object w:dxaOrig="360" w:dyaOrig="279">
          <v:shape id="_x0000_i1125" type="#_x0000_t75" style="width:18.75pt;height:14.25pt" o:ole="">
            <v:imagedata r:id="rId237" o:title=""/>
          </v:shape>
          <o:OLEObject Type="Embed" ProgID="Equation.3" ShapeID="_x0000_i1125" DrawAspect="Content" ObjectID="_1665166072" r:id="rId238"/>
        </w:object>
      </w:r>
      <w:r w:rsidRPr="00251A20">
        <w:t xml:space="preserve">, заданную на отрезке </w:t>
      </w:r>
      <w:r w:rsidRPr="00251A20">
        <w:rPr>
          <w:position w:val="-10"/>
        </w:rPr>
        <w:object w:dxaOrig="740" w:dyaOrig="320">
          <v:shape id="_x0000_i1126" type="#_x0000_t75" style="width:36.75pt;height:15.75pt" o:ole="">
            <v:imagedata r:id="rId239" o:title=""/>
          </v:shape>
          <o:OLEObject Type="Embed" ProgID="Equation.3" ShapeID="_x0000_i1126" DrawAspect="Content" ObjectID="_1665166073" r:id="rId240"/>
        </w:object>
      </w:r>
      <w:r w:rsidRPr="00251A20">
        <w:t xml:space="preserve"> формулой </w:t>
      </w:r>
      <w:r w:rsidRPr="00251A20">
        <w:rPr>
          <w:position w:val="-30"/>
        </w:rPr>
        <w:object w:dxaOrig="2680" w:dyaOrig="720">
          <v:shape id="_x0000_i1127" type="#_x0000_t75" style="width:132.75pt;height:36pt" o:ole="">
            <v:imagedata r:id="rId241" o:title=""/>
          </v:shape>
          <o:OLEObject Type="Embed" ProgID="Equation.3" ShapeID="_x0000_i1127" DrawAspect="Content" ObjectID="_1665166074" r:id="rId242"/>
        </w:object>
      </w:r>
      <w:proofErr w:type="gramStart"/>
      <w:r w:rsidRPr="00251A20">
        <w:t xml:space="preserve"> .</w:t>
      </w:r>
      <w:proofErr w:type="gramEnd"/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расчетно-графических работ (РГР):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№1 «Предел. Непрерывность»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Найдите пределы функций:</w:t>
      </w:r>
    </w:p>
    <w:p w:rsidR="00251A20" w:rsidRPr="00251A20" w:rsidRDefault="00251A20" w:rsidP="00251A2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780" w:dyaOrig="660">
          <v:shape id="_x0000_i1128" type="#_x0000_t75" style="width:89.25pt;height:33pt" o:ole="">
            <v:imagedata r:id="rId243" o:title=""/>
          </v:shape>
          <o:OLEObject Type="Embed" ProgID="Equation.3" ShapeID="_x0000_i1128" DrawAspect="Content" ObjectID="_1665166075" r:id="rId24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    2)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2340" w:dyaOrig="660">
          <v:shape id="_x0000_i1129" type="#_x0000_t75" style="width:117pt;height:33pt" o:ole="">
            <v:imagedata r:id="rId245" o:title=""/>
          </v:shape>
          <o:OLEObject Type="Embed" ProgID="Equation.3" ShapeID="_x0000_i1129" DrawAspect="Content" ObjectID="_1665166076" r:id="rId24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3) </w:t>
      </w:r>
      <w:r w:rsidRPr="00251A20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789940" cy="38798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251A20" w:rsidRPr="00251A20" w:rsidRDefault="00251A20" w:rsidP="00251A2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251A20">
        <w:rPr>
          <w:rFonts w:ascii="Times New Roman" w:hAnsi="Times New Roman" w:cs="Times New Roman"/>
          <w:noProof/>
          <w:position w:val="-56"/>
          <w:sz w:val="24"/>
          <w:szCs w:val="24"/>
          <w:lang w:val="ru-RU" w:eastAsia="ru-RU"/>
        </w:rPr>
        <w:drawing>
          <wp:inline distT="0" distB="0" distL="0" distR="0">
            <wp:extent cx="1002030" cy="621665"/>
            <wp:effectExtent l="19050" t="0" r="762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;      5) </w:t>
      </w:r>
      <w:r w:rsidRPr="00251A20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134110" cy="37338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;      6) </w:t>
      </w:r>
      <w:r w:rsidRPr="00251A20">
        <w:rPr>
          <w:rFonts w:ascii="Times New Roman" w:hAnsi="Times New Roman" w:cs="Times New Roman"/>
          <w:position w:val="-26"/>
          <w:sz w:val="24"/>
          <w:szCs w:val="24"/>
        </w:rPr>
        <w:object w:dxaOrig="1579" w:dyaOrig="680">
          <v:shape id="_x0000_i1130" type="#_x0000_t75" style="width:78.75pt;height:33.75pt" o:ole="">
            <v:imagedata r:id="rId250" o:title=""/>
          </v:shape>
          <o:OLEObject Type="Embed" ProgID="Equation.3" ShapeID="_x0000_i1130" DrawAspect="Content" ObjectID="_1665166077" r:id="rId251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2. Исследуйте функцию на непрерывность, выясните характер точек разрыва, сделайте чертеж графика функции</w:t>
      </w:r>
    </w:p>
    <w:p w:rsidR="00251A20" w:rsidRPr="00251A20" w:rsidRDefault="00251A20" w:rsidP="00251A2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20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723900" cy="34353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rFonts w:ascii="Times New Roman" w:hAnsi="Times New Roman" w:cs="Times New Roman"/>
          <w:sz w:val="24"/>
          <w:szCs w:val="24"/>
        </w:rPr>
        <w:t xml:space="preserve"> ,      2) </w:t>
      </w:r>
      <w:r w:rsidRPr="00251A20">
        <w:rPr>
          <w:rFonts w:ascii="Times New Roman" w:hAnsi="Times New Roman" w:cs="Times New Roman"/>
          <w:position w:val="-76"/>
          <w:sz w:val="24"/>
          <w:szCs w:val="24"/>
        </w:rPr>
        <w:object w:dxaOrig="2480" w:dyaOrig="1620">
          <v:shape id="_x0000_i1131" type="#_x0000_t75" style="width:123.75pt;height:81pt" o:ole="">
            <v:imagedata r:id="rId253" o:title=""/>
          </v:shape>
          <o:OLEObject Type="Embed" ProgID="Equation.3" ShapeID="_x0000_i1131" DrawAspect="Content" ObjectID="_1665166078" r:id="rId254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</w:rPr>
        <w:t>РГР №2 «</w:t>
      </w:r>
      <w:proofErr w:type="spellStart"/>
      <w:r w:rsidRPr="00251A20">
        <w:rPr>
          <w:rFonts w:ascii="Times New Roman" w:hAnsi="Times New Roman" w:cs="Times New Roman"/>
          <w:b/>
          <w:i/>
          <w:sz w:val="24"/>
          <w:szCs w:val="24"/>
        </w:rPr>
        <w:t>Производная</w:t>
      </w:r>
      <w:proofErr w:type="spellEnd"/>
      <w:r w:rsidRPr="00251A2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r w:rsidRPr="00251A20">
        <w:rPr>
          <w:rFonts w:ascii="Times New Roman" w:hAnsi="Times New Roman" w:cs="Times New Roman"/>
          <w:b/>
          <w:i/>
          <w:sz w:val="24"/>
          <w:szCs w:val="24"/>
        </w:rPr>
        <w:t>Вычисление</w:t>
      </w:r>
      <w:proofErr w:type="spellEnd"/>
      <w:r w:rsidRPr="00251A2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1. Найти производные и дифференциалы первого порядка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position w:val="-28"/>
          <w:sz w:val="24"/>
          <w:szCs w:val="24"/>
        </w:rPr>
        <w:object w:dxaOrig="1260" w:dyaOrig="720">
          <v:shape id="_x0000_i1132" type="#_x0000_t75" style="width:54.75pt;height:31.5pt" o:ole="">
            <v:imagedata r:id="rId255" o:title=""/>
          </v:shape>
          <o:OLEObject Type="Embed" ProgID="Equation.3" ShapeID="_x0000_i1132" DrawAspect="Content" ObjectID="_1665166079" r:id="rId25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lastRenderedPageBreak/>
        <w:t>2)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133" type="#_x0000_t75" style="width:134.25pt;height:20.25pt" o:ole="">
            <v:imagedata r:id="rId257" o:title=""/>
          </v:shape>
          <o:OLEObject Type="Embed" ProgID="Equation.3" ShapeID="_x0000_i1133" DrawAspect="Content" ObjectID="_1665166080" r:id="rId25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134" type="#_x0000_t75" style="width:99pt;height:30.75pt" o:ole="">
            <v:imagedata r:id="rId259" o:title=""/>
          </v:shape>
          <o:OLEObject Type="Embed" ProgID="Equation.3" ShapeID="_x0000_i1134" DrawAspect="Content" ObjectID="_1665166081" r:id="rId26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300" w:dyaOrig="360">
          <v:shape id="_x0000_i1135" type="#_x0000_t75" style="width:65.25pt;height:18pt" o:ole="">
            <v:imagedata r:id="rId261" o:title=""/>
          </v:shape>
          <o:OLEObject Type="Embed" ProgID="Equation.3" ShapeID="_x0000_i1135" DrawAspect="Content" ObjectID="_1665166082" r:id="rId26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2. Найти производную функции, заданной неявно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2720" w:dyaOrig="400">
          <v:shape id="_x0000_i1136" type="#_x0000_t75" style="width:135.75pt;height:20.25pt" o:ole="">
            <v:imagedata r:id="rId263" o:title=""/>
          </v:shape>
          <o:OLEObject Type="Embed" ProgID="Equation.3" ShapeID="_x0000_i1136" DrawAspect="Content" ObjectID="_1665166083" r:id="rId26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3.Найти производную функции, заданной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параметрически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position w:val="-36"/>
          <w:sz w:val="24"/>
          <w:szCs w:val="24"/>
        </w:rPr>
        <w:object w:dxaOrig="1719" w:dyaOrig="859">
          <v:shape id="_x0000_i1137" type="#_x0000_t75" style="width:73.5pt;height:36.75pt" o:ole="">
            <v:imagedata r:id="rId265" o:title=""/>
          </v:shape>
          <o:OLEObject Type="Embed" ProgID="Equation.3" ShapeID="_x0000_i1137" DrawAspect="Content" ObjectID="_1665166084" r:id="rId266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4. Найти производные первого порядка функции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1060" w:dyaOrig="400">
          <v:shape id="_x0000_i1138" type="#_x0000_t75" style="width:53.25pt;height:20.25pt" o:ole="">
            <v:imagedata r:id="rId267" o:title=""/>
          </v:shape>
          <o:OLEObject Type="Embed" ProgID="Equation.3" ShapeID="_x0000_i1138" DrawAspect="Content" ObjectID="_1665166085" r:id="rId26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№3 «Производная высших порядков. Приложения производной»</w:t>
      </w:r>
    </w:p>
    <w:p w:rsidR="00251A20" w:rsidRPr="00251A20" w:rsidRDefault="00251A20" w:rsidP="00251A20">
      <w:pPr>
        <w:numPr>
          <w:ilvl w:val="0"/>
          <w:numId w:val="14"/>
        </w:num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39" type="#_x0000_t75" style="width:18pt;height:30.75pt" o:ole="">
            <v:imagedata r:id="rId269" o:title=""/>
          </v:shape>
          <o:OLEObject Type="Embed" ProgID="Equation.3" ShapeID="_x0000_i1139" DrawAspect="Content" ObjectID="_1665166086" r:id="rId27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520" w:dyaOrig="660">
          <v:shape id="_x0000_i1140" type="#_x0000_t75" style="width:26.25pt;height:33pt" o:ole="">
            <v:imagedata r:id="rId271" o:title=""/>
          </v:shape>
          <o:OLEObject Type="Embed" ProgID="Equation.3" ShapeID="_x0000_i1140" DrawAspect="Content" ObjectID="_1665166087" r:id="rId27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функций: а) 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1219" w:dyaOrig="800">
          <v:shape id="_x0000_i1141" type="#_x0000_t75" style="width:60.75pt;height:39.75pt" o:ole="">
            <v:imagedata r:id="rId273" o:title=""/>
          </v:shape>
          <o:OLEObject Type="Embed" ProgID="Equation.3" ShapeID="_x0000_i1141" DrawAspect="Content" ObjectID="_1665166088" r:id="rId27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142" type="#_x0000_t75" style="width:38.25pt;height:20.25pt" o:ole="">
            <v:imagedata r:id="rId275" o:title=""/>
          </v:shape>
          <o:OLEObject Type="Embed" ProgID="Equation.3" ShapeID="_x0000_i1142" DrawAspect="Content" ObjectID="_1665166089" r:id="rId27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2. а) Напишите уравнение касательной к параболе 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143" type="#_x0000_t75" style="width:87.75pt;height:20.25pt" o:ole="">
            <v:imagedata r:id="rId277" o:title=""/>
          </v:shape>
          <o:OLEObject Type="Embed" ProgID="Equation.3" ShapeID="_x0000_i1143" DrawAspect="Content" ObjectID="_1665166090" r:id="rId27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в точке с абсциссой 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144" type="#_x0000_t75" style="width:36pt;height:18.75pt" o:ole="">
            <v:imagedata r:id="rId279" o:title=""/>
          </v:shape>
          <o:OLEObject Type="Embed" ProgID="Equation.3" ShapeID="_x0000_i1144" DrawAspect="Content" ObjectID="_1665166091" r:id="rId28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 Постройте график и касательную.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б) Напишите уравнение касательной к кривой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145" type="#_x0000_t75" style="width:135pt;height:18pt" o:ole="">
            <v:imagedata r:id="rId281" o:title=""/>
          </v:shape>
          <o:OLEObject Type="Embed" ProgID="Equation.3" ShapeID="_x0000_i1145" DrawAspect="Content" ObjectID="_1665166092" r:id="rId28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в ее точке с координатами (7; 11). Постройте кривую и ее касательную.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3. Найдите наибольшее и наименьшее значения функции на заданном отрезке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146" type="#_x0000_t75" style="width:157.5pt;height:21pt" o:ole="">
            <v:imagedata r:id="rId283" o:title=""/>
          </v:shape>
          <o:OLEObject Type="Embed" ProgID="Equation.3" ShapeID="_x0000_i1146" DrawAspect="Content" ObjectID="_1665166093" r:id="rId28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147" type="#_x0000_t75" style="width:59.25pt;height:18.75pt" o:ole="">
            <v:imagedata r:id="rId285" o:title=""/>
          </v:shape>
          <o:OLEObject Type="Embed" ProgID="Equation.3" ShapeID="_x0000_i1147" DrawAspect="Content" ObjectID="_1665166094" r:id="rId28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Исследуйте функцию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148" type="#_x0000_t75" style="width:1in;height:30.75pt" o:ole="">
            <v:imagedata r:id="rId287" o:title=""/>
          </v:shape>
          <o:OLEObject Type="Embed" ProgID="Equation.3" ShapeID="_x0000_i1148" DrawAspect="Content" ObjectID="_1665166095" r:id="rId28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на экстремум и постройте ее схематический график.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и постройте график функции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219" w:dyaOrig="660">
          <v:shape id="_x0000_i1149" type="#_x0000_t75" style="width:60.75pt;height:33pt" o:ole="">
            <v:imagedata r:id="rId289" o:title=""/>
          </v:shape>
          <o:OLEObject Type="Embed" ProgID="Equation.3" ShapeID="_x0000_i1149" DrawAspect="Content" ObjectID="_1665166096" r:id="rId29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6. Вычислите пределы, используя правило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Лопиталя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150" type="#_x0000_t75" style="width:119.25pt;height:33pt" o:ole="">
            <v:imagedata r:id="rId291" o:title=""/>
          </v:shape>
          <o:OLEObject Type="Embed" ProgID="Equation.3" ShapeID="_x0000_i1150" DrawAspect="Content" ObjectID="_1665166097" r:id="rId29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</w:t>
      </w:r>
      <w:r w:rsidRPr="00251A20">
        <w:rPr>
          <w:rFonts w:ascii="Times New Roman" w:hAnsi="Times New Roman" w:cs="Times New Roman"/>
          <w:position w:val="-20"/>
          <w:sz w:val="24"/>
          <w:szCs w:val="24"/>
        </w:rPr>
        <w:object w:dxaOrig="1560" w:dyaOrig="460">
          <v:shape id="_x0000_i1151" type="#_x0000_t75" style="width:78pt;height:23.25pt" o:ole="">
            <v:imagedata r:id="rId293" o:title=""/>
          </v:shape>
          <o:OLEObject Type="Embed" ProgID="Equation.3" ShapeID="_x0000_i1151" DrawAspect="Content" ObjectID="_1665166098" r:id="rId29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251A20">
        <w:rPr>
          <w:rFonts w:ascii="Times New Roman" w:hAnsi="Times New Roman" w:cs="Times New Roman"/>
          <w:sz w:val="24"/>
          <w:szCs w:val="24"/>
        </w:rPr>
        <w:t> 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52" type="#_x0000_t75" style="width:84pt;height:30.75pt" o:ole="">
            <v:imagedata r:id="rId295" o:title=""/>
          </v:shape>
          <o:OLEObject Type="Embed" ProgID="Equation.3" ShapeID="_x0000_i1152" DrawAspect="Content" ObjectID="_1665166099" r:id="rId29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251A20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53" type="#_x0000_t75" style="width:9pt;height:11.25pt" o:ole="">
            <v:imagedata r:id="rId297" o:title=""/>
          </v:shape>
          <o:OLEObject Type="Embed" ProgID="Equation.3" ShapeID="_x0000_i1153" DrawAspect="Content" ObjectID="_1665166100" r:id="rId298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— путь в м, а </w:t>
      </w:r>
      <w:r w:rsidRPr="00251A20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154" type="#_x0000_t75" style="width:6.75pt;height:12pt" o:ole="">
            <v:imagedata r:id="rId299" o:title=""/>
          </v:shape>
          <o:OLEObject Type="Embed" ProgID="Equation.3" ShapeID="_x0000_i1154" DrawAspect="Content" ObjectID="_1665166101" r:id="rId30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— время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. Вычислите ее скорость и ускорение в момент времени </w:t>
      </w:r>
      <w:r w:rsidRPr="00251A20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155" type="#_x0000_t75" style="width:32.25pt;height:14.25pt" o:ole="">
            <v:imagedata r:id="rId301" o:title=""/>
          </v:shape>
          <o:OLEObject Type="Embed" ProgID="Equation.3" ShapeID="_x0000_i1155" DrawAspect="Content" ObjectID="_1665166102" r:id="rId30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№4 «Частные производные»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1. Найти область определения функции  </w:t>
      </w:r>
      <w:r w:rsidRPr="00251A20">
        <w:rPr>
          <w:rFonts w:ascii="Times New Roman" w:hAnsi="Times New Roman" w:cs="Times New Roman"/>
          <w:position w:val="-34"/>
          <w:sz w:val="24"/>
          <w:szCs w:val="24"/>
        </w:rPr>
        <w:object w:dxaOrig="1900" w:dyaOrig="760">
          <v:shape id="_x0000_i1156" type="#_x0000_t75" style="width:95.25pt;height:38.25pt" o:ole="">
            <v:imagedata r:id="rId303" o:title=""/>
          </v:shape>
          <o:OLEObject Type="Embed" ProgID="Equation.3" ShapeID="_x0000_i1156" DrawAspect="Content" ObjectID="_1665166103" r:id="rId304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>2. Найти значения частных производных функций в заданной точке:</w:t>
      </w:r>
    </w:p>
    <w:p w:rsidR="00251A20" w:rsidRPr="00A814F5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300" w:dyaOrig="560">
          <v:shape id="_x0000_i1157" type="#_x0000_t75" style="width:65.25pt;height:27.75pt" o:ole="">
            <v:imagedata r:id="rId305" o:title=""/>
          </v:shape>
          <o:OLEObject Type="Embed" ProgID="Equation.3" ShapeID="_x0000_i1157" DrawAspect="Content" ObjectID="_1665166104" r:id="rId306"/>
        </w:objec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 xml:space="preserve">               Б) 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1640" w:dyaOrig="400">
          <v:shape id="_x0000_i1158" type="#_x0000_t75" style="width:81.75pt;height:20.25pt" o:ole="">
            <v:imagedata r:id="rId307" o:title=""/>
          </v:shape>
          <o:OLEObject Type="Embed" ProgID="Equation.3" ShapeID="_x0000_i1158" DrawAspect="Content" ObjectID="_1665166105" r:id="rId308"/>
        </w:objec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59" type="#_x0000_t75" style="width:24.75pt;height:17.25pt" o:ole="">
            <v:imagedata r:id="rId309" o:title=""/>
          </v:shape>
          <o:OLEObject Type="Embed" ProgID="Equation.3" ShapeID="_x0000_i1159" DrawAspect="Content" ObjectID="_1665166106" r:id="rId310"/>
        </w:objec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A814F5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814F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814F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 xml:space="preserve"> Найти </w:t>
      </w:r>
      <w:r w:rsidRPr="00251A20">
        <w:rPr>
          <w:rFonts w:ascii="Times New Roman" w:hAnsi="Times New Roman" w:cs="Times New Roman"/>
          <w:position w:val="-24"/>
          <w:sz w:val="24"/>
          <w:szCs w:val="24"/>
        </w:rPr>
        <w:object w:dxaOrig="460" w:dyaOrig="660">
          <v:shape id="_x0000_i1160" type="#_x0000_t75" style="width:23.25pt;height:33pt" o:ole="">
            <v:imagedata r:id="rId311" o:title=""/>
          </v:shape>
          <o:OLEObject Type="Embed" ProgID="Equation.3" ShapeID="_x0000_i1160" DrawAspect="Content" ObjectID="_1665166107" r:id="rId312"/>
        </w:objec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61" type="#_x0000_t75" style="width:92.25pt;height:15.75pt" o:ole="">
            <v:imagedata r:id="rId313" o:title=""/>
          </v:shape>
          <o:OLEObject Type="Embed" ProgID="Equation.3" ShapeID="_x0000_i1161" DrawAspect="Content" ObjectID="_1665166108" r:id="rId314"/>
        </w:object>
      </w:r>
      <w:r w:rsidRPr="00A814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приближенно </w:t>
      </w:r>
      <w:r w:rsidRPr="00251A20">
        <w:rPr>
          <w:rFonts w:ascii="Times New Roman" w:hAnsi="Times New Roman" w:cs="Times New Roman"/>
          <w:position w:val="-12"/>
          <w:sz w:val="24"/>
          <w:szCs w:val="24"/>
        </w:rPr>
        <w:object w:dxaOrig="1660" w:dyaOrig="440">
          <v:shape id="_x0000_i1162" type="#_x0000_t75" style="width:83.25pt;height:21.75pt" o:ole="">
            <v:imagedata r:id="rId315" o:title=""/>
          </v:shape>
          <o:OLEObject Type="Embed" ProgID="Equation.3" ShapeID="_x0000_i1162" DrawAspect="Content" ObjectID="_1665166109" r:id="rId31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№5 «Экстремум ФНП»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1. Найти экстремумы функции 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163" type="#_x0000_t75" style="width:132.75pt;height:18pt" o:ole="">
            <v:imagedata r:id="rId317" o:title=""/>
          </v:shape>
          <o:OLEObject Type="Embed" ProgID="Equation.3" ShapeID="_x0000_i1163" DrawAspect="Content" ObjectID="_1665166110" r:id="rId318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2. Найти производную функции  </w:t>
      </w:r>
      <w:r w:rsidRPr="00251A20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164" type="#_x0000_t75" style="width:72.75pt;height:33pt" o:ole="">
            <v:imagedata r:id="rId319" o:title=""/>
          </v:shape>
          <o:OLEObject Type="Embed" ProgID="Equation.3" ShapeID="_x0000_i1164" DrawAspect="Content" ObjectID="_1665166111" r:id="rId32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направлении вектора (1;1).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3. При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каких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A20">
        <w:rPr>
          <w:rFonts w:ascii="Times New Roman" w:hAnsi="Times New Roman" w:cs="Times New Roman"/>
          <w:sz w:val="24"/>
          <w:szCs w:val="24"/>
        </w:rPr>
        <w:t>k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&gt;0  градиент функции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380" w:dyaOrig="380">
          <v:shape id="_x0000_i1165" type="#_x0000_t75" style="width:69pt;height:18.75pt" o:ole="">
            <v:imagedata r:id="rId321" o:title=""/>
          </v:shape>
          <o:OLEObject Type="Embed" ProgID="Equation.3" ShapeID="_x0000_i1165" DrawAspect="Content" ObjectID="_1665166112" r:id="rId32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перпендикулярен прямой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66" type="#_x0000_t75" style="width:48.75pt;height:15.75pt" o:ole="">
            <v:imagedata r:id="rId323" o:title=""/>
          </v:shape>
          <o:OLEObject Type="Embed" ProgID="Equation.3" ShapeID="_x0000_i1166" DrawAspect="Content" ObjectID="_1665166113" r:id="rId324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4. Найти экстремальное значение функции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67" type="#_x0000_t75" style="width:99pt;height:18pt" o:ole="">
            <v:imagedata r:id="rId325" o:title=""/>
          </v:shape>
          <o:OLEObject Type="Embed" ProgID="Equation.3" ShapeID="_x0000_i1167" DrawAspect="Content" ObjectID="_1665166114" r:id="rId326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при условии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68" type="#_x0000_t75" style="width:54pt;height:15.75pt" o:ole="">
            <v:imagedata r:id="rId327" o:title=""/>
          </v:shape>
          <o:OLEObject Type="Embed" ProgID="Equation.3" ShapeID="_x0000_i1168" DrawAspect="Content" ObjectID="_1665166115" r:id="rId328"/>
        </w:object>
      </w:r>
    </w:p>
    <w:p w:rsidR="00251A20" w:rsidRPr="00A814F5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814F5">
        <w:rPr>
          <w:rFonts w:ascii="Times New Roman" w:hAnsi="Times New Roman" w:cs="Times New Roman"/>
          <w:sz w:val="24"/>
          <w:szCs w:val="24"/>
          <w:lang w:val="ru-RU"/>
        </w:rPr>
        <w:t>5. Найти наибольшее значение функции: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А) </w:t>
      </w:r>
      <w:r w:rsidRPr="00251A20">
        <w:rPr>
          <w:rFonts w:ascii="Times New Roman" w:hAnsi="Times New Roman" w:cs="Times New Roman"/>
          <w:position w:val="-50"/>
          <w:sz w:val="24"/>
          <w:szCs w:val="24"/>
        </w:rPr>
        <w:object w:dxaOrig="2620" w:dyaOrig="1120">
          <v:shape id="_x0000_i1169" type="#_x0000_t75" style="width:131.25pt;height:56.25pt" o:ole="">
            <v:imagedata r:id="rId329" o:title=""/>
          </v:shape>
          <o:OLEObject Type="Embed" ProgID="Equation.3" ShapeID="_x0000_i1169" DrawAspect="Content" ObjectID="_1665166116" r:id="rId330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Б) </w:t>
      </w:r>
      <w:r w:rsidRPr="00251A20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170" type="#_x0000_t75" style="width:75pt;height:18pt" o:ole="">
            <v:imagedata r:id="rId331" o:title=""/>
          </v:shape>
          <o:OLEObject Type="Embed" ProgID="Equation.3" ShapeID="_x0000_i1170" DrawAspect="Content" ObjectID="_1665166117" r:id="rId332"/>
        </w:objec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251A20">
        <w:rPr>
          <w:rFonts w:ascii="Times New Roman" w:hAnsi="Times New Roman" w:cs="Times New Roman"/>
          <w:position w:val="-50"/>
          <w:sz w:val="24"/>
          <w:szCs w:val="24"/>
        </w:rPr>
        <w:object w:dxaOrig="1140" w:dyaOrig="1120">
          <v:shape id="_x0000_i1171" type="#_x0000_t75" style="width:57pt;height:56.25pt" o:ole="">
            <v:imagedata r:id="rId333" o:title=""/>
          </v:shape>
          <o:OLEObject Type="Embed" ProgID="Equation.3" ShapeID="_x0000_i1171" DrawAspect="Content" ObjectID="_1665166118" r:id="rId334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№6 «Обыкновенные дифференциальные уравнения первого порядка»</w:t>
      </w:r>
    </w:p>
    <w:p w:rsidR="00251A20" w:rsidRPr="00251A20" w:rsidRDefault="00251A20" w:rsidP="00251A20">
      <w:pPr>
        <w:pStyle w:val="Style16"/>
        <w:widowControl/>
        <w:spacing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Найти общий интеграл или общее решение дифференциального уравнения первого порядка (в примерах г), </w:t>
      </w:r>
      <w:proofErr w:type="spellStart"/>
      <w:r w:rsidRPr="00251A20">
        <w:rPr>
          <w:rFonts w:eastAsia="Arial Unicode MS"/>
        </w:rPr>
        <w:t>д</w:t>
      </w:r>
      <w:proofErr w:type="spellEnd"/>
      <w:r w:rsidRPr="00251A20">
        <w:rPr>
          <w:rFonts w:eastAsia="Arial Unicode MS"/>
        </w:rPr>
        <w:t>) решить задачу Коши):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1) </w:t>
      </w:r>
      <w:r w:rsidRPr="00251A20">
        <w:rPr>
          <w:rFonts w:eastAsia="Arial Unicode MS"/>
          <w:position w:val="-10"/>
        </w:rPr>
        <w:object w:dxaOrig="2340" w:dyaOrig="420">
          <v:shape id="_x0000_i1172" type="#_x0000_t75" style="width:117pt;height:21pt" o:ole="">
            <v:imagedata r:id="rId335" o:title=""/>
          </v:shape>
          <o:OLEObject Type="Embed" ProgID="Equation.3" ShapeID="_x0000_i1172" DrawAspect="Content" ObjectID="_1665166119" r:id="rId336"/>
        </w:object>
      </w:r>
      <w:r w:rsidRPr="00251A20">
        <w:rPr>
          <w:rFonts w:eastAsia="Arial Unicode MS"/>
        </w:rPr>
        <w:t xml:space="preserve">,  2) </w:t>
      </w:r>
      <w:r w:rsidRPr="00251A20">
        <w:rPr>
          <w:rFonts w:eastAsia="Arial Unicode MS"/>
          <w:position w:val="-10"/>
        </w:rPr>
        <w:object w:dxaOrig="3240" w:dyaOrig="360">
          <v:shape id="_x0000_i1173" type="#_x0000_t75" style="width:162pt;height:18pt" o:ole="">
            <v:imagedata r:id="rId77" o:title=""/>
          </v:shape>
          <o:OLEObject Type="Embed" ProgID="Equation.3" ShapeID="_x0000_i1173" DrawAspect="Content" ObjectID="_1665166120" r:id="rId337"/>
        </w:object>
      </w:r>
      <w:r w:rsidRPr="00251A20">
        <w:rPr>
          <w:rFonts w:eastAsia="Arial Unicode MS"/>
        </w:rPr>
        <w:t xml:space="preserve">,  3) </w:t>
      </w:r>
      <w:r w:rsidRPr="00251A20">
        <w:rPr>
          <w:rFonts w:eastAsia="Arial Unicode MS"/>
          <w:position w:val="-30"/>
        </w:rPr>
        <w:object w:dxaOrig="2000" w:dyaOrig="720">
          <v:shape id="_x0000_i1174" type="#_x0000_t75" style="width:99.75pt;height:36pt" o:ole="">
            <v:imagedata r:id="rId79" o:title=""/>
          </v:shape>
          <o:OLEObject Type="Embed" ProgID="Equation.3" ShapeID="_x0000_i1174" DrawAspect="Content" ObjectID="_1665166121" r:id="rId338"/>
        </w:object>
      </w:r>
      <w:r w:rsidRPr="00251A20">
        <w:rPr>
          <w:rFonts w:eastAsia="Arial Unicode MS"/>
        </w:rPr>
        <w:t xml:space="preserve">, 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lastRenderedPageBreak/>
        <w:t>4)</w:t>
      </w:r>
      <w:r w:rsidRPr="00251A20">
        <w:rPr>
          <w:rFonts w:eastAsia="Arial Unicode MS"/>
          <w:position w:val="-30"/>
        </w:rPr>
        <w:object w:dxaOrig="2079" w:dyaOrig="720">
          <v:shape id="_x0000_i1175" type="#_x0000_t75" style="width:104.25pt;height:36pt" o:ole="">
            <v:imagedata r:id="rId339" o:title=""/>
          </v:shape>
          <o:OLEObject Type="Embed" ProgID="Equation.3" ShapeID="_x0000_i1175" DrawAspect="Content" ObjectID="_1665166122" r:id="rId340"/>
        </w:object>
      </w:r>
      <w:r w:rsidRPr="00251A20">
        <w:rPr>
          <w:rFonts w:eastAsia="Arial Unicode MS"/>
        </w:rPr>
        <w:t xml:space="preserve">,  5) </w:t>
      </w:r>
      <w:r w:rsidRPr="00251A20">
        <w:rPr>
          <w:rFonts w:eastAsia="Arial Unicode MS"/>
          <w:position w:val="-32"/>
        </w:rPr>
        <w:object w:dxaOrig="1460" w:dyaOrig="760">
          <v:shape id="_x0000_i1176" type="#_x0000_t75" style="width:72.75pt;height:38.25pt" o:ole="">
            <v:imagedata r:id="rId341" o:title=""/>
          </v:shape>
          <o:OLEObject Type="Embed" ProgID="Equation.3" ShapeID="_x0000_i1176" DrawAspect="Content" ObjectID="_1665166123" r:id="rId342"/>
        </w:object>
      </w:r>
      <w:r w:rsidRPr="00251A20">
        <w:rPr>
          <w:rFonts w:eastAsia="Arial Unicode MS"/>
        </w:rPr>
        <w:t xml:space="preserve">,  6) </w:t>
      </w:r>
      <w:r w:rsidRPr="00251A20">
        <w:rPr>
          <w:rFonts w:eastAsia="Arial Unicode MS"/>
          <w:position w:val="-24"/>
        </w:rPr>
        <w:object w:dxaOrig="2060" w:dyaOrig="620">
          <v:shape id="_x0000_i1177" type="#_x0000_t75" style="width:102.75pt;height:30.75pt" o:ole="">
            <v:imagedata r:id="rId343" o:title=""/>
          </v:shape>
          <o:OLEObject Type="Embed" ProgID="Equation.3" ShapeID="_x0000_i1177" DrawAspect="Content" ObjectID="_1665166124" r:id="rId344"/>
        </w:object>
      </w:r>
      <w:r w:rsidRPr="00251A20">
        <w:rPr>
          <w:rFonts w:eastAsia="Arial Unicode MS"/>
        </w:rPr>
        <w:t>.</w:t>
      </w:r>
    </w:p>
    <w:p w:rsidR="00251A20" w:rsidRPr="00251A20" w:rsidRDefault="00251A20" w:rsidP="00251A20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51A20" w:rsidRPr="00A814F5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РГР №7 «ЛНДУ высших порядков с постоянными коэффициентами. </w:t>
      </w:r>
      <w:r w:rsidRPr="00A814F5">
        <w:rPr>
          <w:rFonts w:ascii="Times New Roman" w:hAnsi="Times New Roman" w:cs="Times New Roman"/>
          <w:b/>
          <w:i/>
          <w:sz w:val="24"/>
          <w:szCs w:val="24"/>
          <w:lang w:val="ru-RU"/>
        </w:rPr>
        <w:t>Системы ДУ»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>1. Найти общее решение дифференциального уравнения: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1) </w:t>
      </w:r>
      <w:r w:rsidRPr="00251A20">
        <w:rPr>
          <w:rFonts w:eastAsia="Arial Unicode MS"/>
          <w:position w:val="-10"/>
        </w:rPr>
        <w:object w:dxaOrig="1380" w:dyaOrig="320">
          <v:shape id="_x0000_i1178" type="#_x0000_t75" style="width:69pt;height:15.75pt" o:ole="">
            <v:imagedata r:id="rId345" o:title=""/>
          </v:shape>
          <o:OLEObject Type="Embed" ProgID="Equation.3" ShapeID="_x0000_i1178" DrawAspect="Content" ObjectID="_1665166125" r:id="rId346"/>
        </w:object>
      </w:r>
      <w:r w:rsidRPr="00251A20">
        <w:rPr>
          <w:rFonts w:eastAsia="Arial Unicode MS"/>
        </w:rPr>
        <w:t xml:space="preserve">, 2) </w:t>
      </w:r>
      <w:r w:rsidRPr="00251A20">
        <w:rPr>
          <w:rFonts w:eastAsia="Arial Unicode MS"/>
          <w:position w:val="-10"/>
        </w:rPr>
        <w:object w:dxaOrig="2380" w:dyaOrig="360">
          <v:shape id="_x0000_i1179" type="#_x0000_t75" style="width:119.25pt;height:18pt" o:ole="">
            <v:imagedata r:id="rId347" o:title=""/>
          </v:shape>
          <o:OLEObject Type="Embed" ProgID="Equation.3" ShapeID="_x0000_i1179" DrawAspect="Content" ObjectID="_1665166126" r:id="rId348"/>
        </w:object>
      </w:r>
      <w:r w:rsidRPr="00251A20">
        <w:rPr>
          <w:rFonts w:eastAsia="Arial Unicode MS"/>
        </w:rPr>
        <w:t>.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2. Найти решение задачи Коши: </w:t>
      </w:r>
      <w:r w:rsidRPr="00251A20">
        <w:rPr>
          <w:rFonts w:eastAsia="Arial Unicode MS"/>
          <w:position w:val="-42"/>
        </w:rPr>
        <w:object w:dxaOrig="1980" w:dyaOrig="960">
          <v:shape id="_x0000_i1180" type="#_x0000_t75" style="width:99pt;height:48pt" o:ole="">
            <v:imagedata r:id="rId349" o:title=""/>
          </v:shape>
          <o:OLEObject Type="Embed" ProgID="Equation.3" ShapeID="_x0000_i1180" DrawAspect="Content" ObjectID="_1665166127" r:id="rId350"/>
        </w:object>
      </w:r>
      <w:proofErr w:type="gramStart"/>
      <w:r w:rsidRPr="00251A20">
        <w:rPr>
          <w:rFonts w:eastAsia="Arial Unicode MS"/>
        </w:rPr>
        <w:t xml:space="preserve"> .</w:t>
      </w:r>
      <w:proofErr w:type="gramEnd"/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3. Найти общее решение дифференциального уравнения (в примере </w:t>
      </w:r>
      <w:proofErr w:type="spellStart"/>
      <w:r w:rsidRPr="00251A20">
        <w:rPr>
          <w:rFonts w:eastAsia="Arial Unicode MS"/>
        </w:rPr>
        <w:t>д</w:t>
      </w:r>
      <w:proofErr w:type="spellEnd"/>
      <w:r w:rsidRPr="00251A20">
        <w:rPr>
          <w:rFonts w:eastAsia="Arial Unicode MS"/>
        </w:rPr>
        <w:t>)  решить задачу Коши):</w:t>
      </w:r>
    </w:p>
    <w:p w:rsidR="00251A20" w:rsidRPr="00251A20" w:rsidRDefault="00251A20" w:rsidP="00251A20">
      <w:pPr>
        <w:pStyle w:val="22"/>
        <w:spacing w:after="0" w:line="23" w:lineRule="atLeast"/>
        <w:rPr>
          <w:position w:val="-10"/>
        </w:rPr>
      </w:pPr>
      <w:r w:rsidRPr="00251A20">
        <w:rPr>
          <w:rFonts w:eastAsia="Arial Unicode MS"/>
        </w:rPr>
        <w:t xml:space="preserve">1) </w:t>
      </w:r>
      <w:r w:rsidRPr="00251A20">
        <w:rPr>
          <w:noProof/>
          <w:position w:val="-10"/>
        </w:rPr>
        <w:drawing>
          <wp:inline distT="0" distB="0" distL="0" distR="0">
            <wp:extent cx="1143000" cy="23812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A20">
        <w:rPr>
          <w:position w:val="-10"/>
        </w:rPr>
        <w:t xml:space="preserve">, 2) </w:t>
      </w:r>
      <w:r w:rsidRPr="00251A20">
        <w:rPr>
          <w:noProof/>
          <w:position w:val="-10"/>
        </w:rPr>
        <w:drawing>
          <wp:inline distT="0" distB="0" distL="0" distR="0">
            <wp:extent cx="1152525" cy="2381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position w:val="-10"/>
        </w:rPr>
        <w:t xml:space="preserve">3) </w:t>
      </w:r>
      <w:r w:rsidRPr="00251A20">
        <w:rPr>
          <w:rFonts w:eastAsia="Arial Unicode MS"/>
          <w:position w:val="-10"/>
        </w:rPr>
        <w:object w:dxaOrig="2980" w:dyaOrig="360">
          <v:shape id="_x0000_i1181" type="#_x0000_t75" style="width:149.25pt;height:18pt" o:ole="">
            <v:imagedata r:id="rId83" o:title=""/>
          </v:shape>
          <o:OLEObject Type="Embed" ProgID="Equation.3" ShapeID="_x0000_i1181" DrawAspect="Content" ObjectID="_1665166128" r:id="rId353"/>
        </w:object>
      </w:r>
      <w:r w:rsidRPr="00251A20">
        <w:rPr>
          <w:rFonts w:eastAsia="Arial Unicode MS"/>
        </w:rPr>
        <w:t xml:space="preserve">,   4) </w:t>
      </w:r>
      <w:r w:rsidRPr="00251A20">
        <w:rPr>
          <w:rFonts w:eastAsia="Arial Unicode MS"/>
          <w:position w:val="-10"/>
        </w:rPr>
        <w:object w:dxaOrig="2740" w:dyaOrig="360">
          <v:shape id="_x0000_i1182" type="#_x0000_t75" style="width:137.25pt;height:18pt" o:ole="">
            <v:imagedata r:id="rId85" o:title=""/>
          </v:shape>
          <o:OLEObject Type="Embed" ProgID="Equation.3" ShapeID="_x0000_i1182" DrawAspect="Content" ObjectID="_1665166129" r:id="rId354"/>
        </w:object>
      </w:r>
      <w:r w:rsidRPr="00251A20">
        <w:rPr>
          <w:rFonts w:eastAsia="Arial Unicode MS"/>
        </w:rPr>
        <w:t xml:space="preserve">, 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5) </w:t>
      </w:r>
      <w:r w:rsidRPr="00251A20">
        <w:rPr>
          <w:rFonts w:eastAsia="Arial Unicode MS"/>
          <w:position w:val="-10"/>
        </w:rPr>
        <w:object w:dxaOrig="3379" w:dyaOrig="360">
          <v:shape id="_x0000_i1183" type="#_x0000_t75" style="width:168.75pt;height:18pt" o:ole="">
            <v:imagedata r:id="rId355" o:title=""/>
          </v:shape>
          <o:OLEObject Type="Embed" ProgID="Equation.3" ShapeID="_x0000_i1183" DrawAspect="Content" ObjectID="_1665166130" r:id="rId356"/>
        </w:object>
      </w:r>
      <w:r w:rsidRPr="00251A20">
        <w:rPr>
          <w:rFonts w:eastAsia="Arial Unicode MS"/>
        </w:rPr>
        <w:t xml:space="preserve">, 6) </w:t>
      </w:r>
      <w:r w:rsidRPr="00251A20">
        <w:rPr>
          <w:rFonts w:eastAsia="Arial Unicode MS"/>
          <w:position w:val="-10"/>
        </w:rPr>
        <w:object w:dxaOrig="2980" w:dyaOrig="360">
          <v:shape id="_x0000_i1184" type="#_x0000_t75" style="width:149.25pt;height:18pt" o:ole="">
            <v:imagedata r:id="rId357" o:title=""/>
          </v:shape>
          <o:OLEObject Type="Embed" ProgID="Equation.3" ShapeID="_x0000_i1184" DrawAspect="Content" ObjectID="_1665166131" r:id="rId358"/>
        </w:object>
      </w:r>
      <w:r w:rsidRPr="00251A20">
        <w:rPr>
          <w:rFonts w:eastAsia="Arial Unicode MS"/>
        </w:rPr>
        <w:t>,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 xml:space="preserve">7) </w:t>
      </w:r>
      <w:r w:rsidRPr="00251A20">
        <w:rPr>
          <w:rFonts w:eastAsia="Arial Unicode MS"/>
          <w:position w:val="-30"/>
        </w:rPr>
        <w:object w:dxaOrig="2880" w:dyaOrig="720">
          <v:shape id="_x0000_i1185" type="#_x0000_t75" style="width:2in;height:36pt" o:ole="">
            <v:imagedata r:id="rId89" o:title=""/>
          </v:shape>
          <o:OLEObject Type="Embed" ProgID="Equation.3" ShapeID="_x0000_i1185" DrawAspect="Content" ObjectID="_1665166132" r:id="rId359"/>
        </w:object>
      </w:r>
      <w:r w:rsidRPr="00251A20">
        <w:rPr>
          <w:rFonts w:eastAsia="Arial Unicode MS"/>
        </w:rPr>
        <w:t xml:space="preserve"> .</w:t>
      </w:r>
    </w:p>
    <w:p w:rsidR="00251A20" w:rsidRPr="00251A20" w:rsidRDefault="00251A20" w:rsidP="00251A20">
      <w:pPr>
        <w:pStyle w:val="22"/>
        <w:spacing w:after="0" w:line="23" w:lineRule="atLeast"/>
        <w:rPr>
          <w:rFonts w:eastAsia="Arial Unicode MS"/>
        </w:rPr>
      </w:pPr>
      <w:r w:rsidRPr="00251A20"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251A20" w:rsidRPr="00251A20" w:rsidRDefault="00251A20" w:rsidP="00251A20">
      <w:pPr>
        <w:pStyle w:val="22"/>
        <w:spacing w:after="0" w:line="23" w:lineRule="atLeast"/>
        <w:jc w:val="center"/>
        <w:rPr>
          <w:i/>
          <w:color w:val="C00000"/>
        </w:rPr>
      </w:pPr>
      <w:r w:rsidRPr="00251A20">
        <w:rPr>
          <w:position w:val="-34"/>
        </w:rPr>
        <w:object w:dxaOrig="1840" w:dyaOrig="800">
          <v:shape id="_x0000_i1186" type="#_x0000_t75" style="width:92.25pt;height:39.75pt" o:ole="">
            <v:imagedata r:id="rId360" o:title=""/>
          </v:shape>
          <o:OLEObject Type="Embed" ProgID="Equation.3" ShapeID="_x0000_i1186" DrawAspect="Content" ObjectID="_1665166133" r:id="rId361"/>
        </w:objec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</w:rPr>
        <w:t>РГР №8 «ФКП»</w:t>
      </w:r>
    </w:p>
    <w:p w:rsidR="00251A20" w:rsidRPr="00251A20" w:rsidRDefault="00251A20" w:rsidP="00251A20">
      <w:pPr>
        <w:pStyle w:val="Style16"/>
        <w:widowControl/>
        <w:numPr>
          <w:ilvl w:val="0"/>
          <w:numId w:val="38"/>
        </w:numPr>
      </w:pPr>
      <w:proofErr w:type="gramStart"/>
      <w:r w:rsidRPr="00251A20">
        <w:t xml:space="preserve">Найти все комплексные числа, удовлетворяющие заданным условиям </w:t>
      </w:r>
      <w:r w:rsidRPr="00251A20">
        <w:rPr>
          <w:position w:val="-4"/>
        </w:rPr>
        <w:object w:dxaOrig="1240" w:dyaOrig="300">
          <v:shape id="_x0000_i1187" type="#_x0000_t75" style="width:60.75pt;height:15pt" o:ole="">
            <v:imagedata r:id="rId362" o:title=""/>
          </v:shape>
          <o:OLEObject Type="Embed" ProgID="Equation.3" ShapeID="_x0000_i1187" DrawAspect="Content" ObjectID="_1665166134" r:id="rId363"/>
        </w:object>
      </w:r>
      <w:r w:rsidRPr="00251A20">
        <w:t>. Найденные числа записать в тригонометрической и показательной формах.</w:t>
      </w:r>
      <w:proofErr w:type="gramEnd"/>
    </w:p>
    <w:p w:rsidR="00251A20" w:rsidRPr="00251A20" w:rsidRDefault="00251A20" w:rsidP="00251A20">
      <w:pPr>
        <w:pStyle w:val="Style16"/>
        <w:widowControl/>
        <w:numPr>
          <w:ilvl w:val="0"/>
          <w:numId w:val="38"/>
        </w:numPr>
      </w:pPr>
      <w:r w:rsidRPr="00251A20">
        <w:t xml:space="preserve">Вычислить значения функций: </w:t>
      </w:r>
      <w:r w:rsidRPr="00251A20">
        <w:rPr>
          <w:position w:val="-10"/>
        </w:rPr>
        <w:object w:dxaOrig="2100" w:dyaOrig="540">
          <v:shape id="_x0000_i1188" type="#_x0000_t75" style="width:104.25pt;height:27pt" o:ole="">
            <v:imagedata r:id="rId364" o:title=""/>
          </v:shape>
          <o:OLEObject Type="Embed" ProgID="Equation.3" ShapeID="_x0000_i1188" DrawAspect="Content" ObjectID="_1665166135" r:id="rId365"/>
        </w:object>
      </w:r>
      <w:r w:rsidRPr="00251A20">
        <w:t xml:space="preserve">, </w:t>
      </w:r>
      <w:r w:rsidRPr="00251A20">
        <w:rPr>
          <w:position w:val="-10"/>
        </w:rPr>
        <w:object w:dxaOrig="800" w:dyaOrig="320">
          <v:shape id="_x0000_i1189" type="#_x0000_t75" style="width:39.75pt;height:15.75pt" o:ole="">
            <v:imagedata r:id="rId366" o:title=""/>
          </v:shape>
          <o:OLEObject Type="Embed" ProgID="Equation.3" ShapeID="_x0000_i1189" DrawAspect="Content" ObjectID="_1665166136" r:id="rId367"/>
        </w:object>
      </w:r>
      <w:r w:rsidRPr="00251A20">
        <w:t>.</w:t>
      </w:r>
    </w:p>
    <w:p w:rsidR="00251A20" w:rsidRPr="00251A20" w:rsidRDefault="00251A20" w:rsidP="00251A20">
      <w:pPr>
        <w:pStyle w:val="Style16"/>
        <w:widowControl/>
        <w:ind w:firstLine="0"/>
        <w:rPr>
          <w:i/>
          <w:color w:val="C00000"/>
        </w:rPr>
      </w:pPr>
      <w:r w:rsidRPr="00251A20">
        <w:t xml:space="preserve">      3. Найти корни уравнения  </w:t>
      </w:r>
      <w:r w:rsidRPr="00251A20">
        <w:rPr>
          <w:position w:val="-6"/>
        </w:rPr>
        <w:object w:dxaOrig="940" w:dyaOrig="279">
          <v:shape id="_x0000_i1190" type="#_x0000_t75" style="width:45.75pt;height:14.25pt" o:ole="">
            <v:imagedata r:id="rId368" o:title=""/>
          </v:shape>
          <o:OLEObject Type="Embed" ProgID="Equation.3" ShapeID="_x0000_i1190" DrawAspect="Content" ObjectID="_1665166137" r:id="rId369"/>
        </w:object>
      </w:r>
      <w:r w:rsidRPr="00251A20">
        <w:t>и изобразить их на комплексной плоскости.</w:t>
      </w:r>
    </w:p>
    <w:p w:rsidR="00251A20" w:rsidRPr="00251A20" w:rsidRDefault="00251A20" w:rsidP="00251A20">
      <w:pPr>
        <w:pStyle w:val="Style16"/>
        <w:widowControl/>
        <w:ind w:firstLine="0"/>
        <w:rPr>
          <w:color w:val="000000"/>
        </w:rPr>
        <w:sectPr w:rsidR="00251A20" w:rsidRPr="00251A20" w:rsidSect="0054340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251A20">
        <w:t xml:space="preserve">      4.Найти образ линии </w:t>
      </w:r>
      <w:r w:rsidRPr="00251A20">
        <w:rPr>
          <w:position w:val="-6"/>
        </w:rPr>
        <w:object w:dxaOrig="139" w:dyaOrig="279">
          <v:shape id="_x0000_i1191" type="#_x0000_t75" style="width:6.75pt;height:14.25pt" o:ole="">
            <v:imagedata r:id="rId370" o:title=""/>
          </v:shape>
          <o:OLEObject Type="Embed" ProgID="Equation.3" ShapeID="_x0000_i1191" DrawAspect="Content" ObjectID="_1665166138" r:id="rId371"/>
        </w:object>
      </w:r>
      <w:r w:rsidRPr="00251A20">
        <w:t xml:space="preserve"> при отображении </w:t>
      </w:r>
      <w:r w:rsidRPr="00251A20">
        <w:rPr>
          <w:position w:val="-24"/>
        </w:rPr>
        <w:object w:dxaOrig="940" w:dyaOrig="620">
          <v:shape id="_x0000_i1192" type="#_x0000_t75" style="width:45.75pt;height:30.75pt" o:ole="">
            <v:imagedata r:id="rId372" o:title=""/>
          </v:shape>
          <o:OLEObject Type="Embed" ProgID="Equation.3" ShapeID="_x0000_i1192" DrawAspect="Content" ObjectID="_1665166139" r:id="rId373"/>
        </w:object>
      </w:r>
      <w:r w:rsidRPr="00251A20">
        <w:t>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340C" w:rsidRPr="00E40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251A20" w:rsidRDefault="0054340C" w:rsidP="00251A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4340C" w:rsidRPr="00E405F5" w:rsidTr="00251A20">
        <w:trPr>
          <w:trHeight w:hRule="exact" w:val="138"/>
        </w:trPr>
        <w:tc>
          <w:tcPr>
            <w:tcW w:w="9370" w:type="dxa"/>
          </w:tcPr>
          <w:p w:rsidR="0054340C" w:rsidRPr="00A814F5" w:rsidRDefault="0054340C">
            <w:pPr>
              <w:rPr>
                <w:lang w:val="ru-RU"/>
              </w:rPr>
            </w:pPr>
          </w:p>
        </w:tc>
      </w:tr>
      <w:tr w:rsidR="0054340C" w:rsidRPr="00E40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A6B43">
              <w:rPr>
                <w:lang w:val="ru-RU"/>
              </w:rPr>
              <w:t xml:space="preserve"> </w:t>
            </w:r>
          </w:p>
        </w:tc>
      </w:tr>
    </w:tbl>
    <w:p w:rsidR="00251A20" w:rsidRPr="00251A20" w:rsidRDefault="00251A20" w:rsidP="00251A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1"/>
        <w:gridCol w:w="3757"/>
        <w:gridCol w:w="9831"/>
      </w:tblGrid>
      <w:tr w:rsidR="00251A20" w:rsidRPr="00251A20" w:rsidTr="00A814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51A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51A20" w:rsidRPr="00E405F5" w:rsidTr="00A814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– способность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251A20" w:rsidRPr="00251A20" w:rsidTr="00A814F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лов функции;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ня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тия тео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функ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ком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плекс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пе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ной;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ме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ды 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обыкновенных диф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ний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ня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тия тео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числовых и функциональных рядов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Теоретические</w:t>
            </w:r>
            <w:proofErr w:type="spellEnd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вопросы</w:t>
            </w:r>
            <w:proofErr w:type="spellEnd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для</w:t>
            </w:r>
            <w:proofErr w:type="spellEnd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экзамена</w:t>
            </w:r>
            <w:proofErr w:type="spellEnd"/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бесконечно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вычислению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пределов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Дифференцируемость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точке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параметрически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заданных функций.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Логарифмическое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Дифференциал функции. Геометрический смысл дифференциала.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Ролля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Лагранжа и Коши.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Асимптоты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интегралов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иррациональных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четных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нечетных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симметричных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Несобственные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интегралы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Частные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Дифференцируемость и полный дифференциал функции.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Производная сложной функции. Полная производная.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Инвариантность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неявной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Условный экстремум. Метод множителей Лагранжа.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:rsidR="00251A20" w:rsidRPr="00251A20" w:rsidRDefault="00251A20" w:rsidP="00A814F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spellEnd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</w:t>
            </w:r>
            <w:proofErr w:type="spellStart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>семестре</w:t>
            </w:r>
            <w:proofErr w:type="spellEnd"/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Двойной интеграл: основные понятия и определения.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 двойного интеграла.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двойного интеграла в декартовых координатах.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двойного интеграла в полярных координатах.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Тройной интеграл: основные понятия, свойства.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тройного интеграла в декартовых координатах.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смысл, приложения тройного интеграла.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разделяющимися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дифференциальные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Бернулли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допускающие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понижение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-го порядков.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ЛОДУ с постоянными коэффициентами.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неоднородные ДУ. Структура общего решения ЛНДУ.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произвольных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251A20" w:rsidRPr="00251A20" w:rsidRDefault="00251A20" w:rsidP="00251A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нормальных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Числовые ряды. Сходимость и сумма ряда.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 геометрической прогрессии. Необходимый признак сходимости числового ряда.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Гармонический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Достаточные признаки сходимости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знакоположительных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рядов.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Даламбера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left" w:pos="360"/>
                <w:tab w:val="num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Достаточные признаки сходимости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знакоположительных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рядов. Радикальный признак Коши. Интегральный признак Коши.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Ряды Тейлора и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Маклорена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Разложение функций в степенные ряды. 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степенных рядов в приближенных вычислениях.</w:t>
            </w:r>
          </w:p>
          <w:p w:rsidR="00251A20" w:rsidRPr="00251A20" w:rsidRDefault="00251A20" w:rsidP="00251A20">
            <w:pPr>
              <w:numPr>
                <w:ilvl w:val="0"/>
                <w:numId w:val="39"/>
              </w:numPr>
              <w:tabs>
                <w:tab w:val="num" w:pos="426"/>
                <w:tab w:val="num" w:pos="540"/>
              </w:tabs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Тригонометрические ряды. Определение коэффициентов тригонометрического ряда.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разложимости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Фурье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Ряды Фурье для четных и нечетных функций. Ряды Фурье для функции произвольного периода.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Разложение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Фурье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непериодических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плекс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чис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ла. Операции над комплексными числами.  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Функ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ции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плекс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ной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softHyphen/>
              <w:t>ной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Производная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ФКП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Интеграл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ФКП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Степенные ряды с комплексными членами. 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Тейлора</w:t>
            </w:r>
            <w:proofErr w:type="spellEnd"/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Ряд Лорана. Изолированные особые точки.</w:t>
            </w:r>
          </w:p>
          <w:p w:rsidR="00251A20" w:rsidRPr="00251A20" w:rsidRDefault="00251A20" w:rsidP="00251A20">
            <w:pPr>
              <w:numPr>
                <w:ilvl w:val="0"/>
                <w:numId w:val="40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вычетов</w:t>
            </w:r>
            <w:proofErr w:type="spellEnd"/>
          </w:p>
          <w:p w:rsidR="00251A20" w:rsidRPr="00251A20" w:rsidRDefault="00251A20" w:rsidP="00A814F5">
            <w:pPr>
              <w:spacing w:line="23" w:lineRule="atLeast"/>
              <w:ind w:left="360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3 </w:t>
            </w:r>
            <w:proofErr w:type="spellStart"/>
            <w:r w:rsidRPr="00251A20">
              <w:rPr>
                <w:rFonts w:ascii="Times New Roman" w:hAnsi="Times New Roman" w:cs="Times New Roman"/>
                <w:b/>
                <w:sz w:val="24"/>
                <w:szCs w:val="24"/>
              </w:rPr>
              <w:t>семестре</w:t>
            </w:r>
            <w:proofErr w:type="spellEnd"/>
          </w:p>
        </w:tc>
      </w:tr>
      <w:tr w:rsidR="00251A20" w:rsidRPr="00251A20" w:rsidTr="00A814F5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251A20" w:rsidRPr="00251A20" w:rsidRDefault="00251A20" w:rsidP="00A814F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 и зачета: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251A2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>
                <v:shape id="_x0000_i1193" type="#_x0000_t75" style="width:77.25pt;height:29.25pt" o:ole="">
                  <v:imagedata r:id="rId374" o:title=""/>
                </v:shape>
                <o:OLEObject Type="Embed" ProgID="Equation.3" ShapeID="_x0000_i1193" DrawAspect="Content" ObjectID="_1665166140" r:id="rId375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251A2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>
                <v:shape id="_x0000_i1194" type="#_x0000_t75" style="width:77.25pt;height:27.75pt" o:ole="">
                  <v:imagedata r:id="rId376" o:title=""/>
                </v:shape>
                <o:OLEObject Type="Embed" ProgID="Equation.3" ShapeID="_x0000_i1194" DrawAspect="Content" ObjectID="_1665166141" r:id="rId377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251A20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>
                <v:shape id="_x0000_i1195" type="#_x0000_t75" style="width:77.25pt;height:30.75pt" o:ole="">
                  <v:imagedata r:id="rId378" o:title=""/>
                </v:shape>
                <o:OLEObject Type="Embed" ProgID="Equation.3" ShapeID="_x0000_i1195" DrawAspect="Content" ObjectID="_1665166142" r:id="rId379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Найдите </w:t>
            </w:r>
            <w:r w:rsidRPr="00251A2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196" type="#_x0000_t75" style="width:18pt;height:30.75pt" o:ole="">
                  <v:imagedata r:id="rId380" o:title=""/>
                </v:shape>
                <o:OLEObject Type="Embed" ProgID="Equation.3" ShapeID="_x0000_i1196" DrawAspect="Content" ObjectID="_1665166143" r:id="rId381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>
                <v:shape id="_x0000_i1197" type="#_x0000_t75" style="width:54.75pt;height:21pt" o:ole="">
                  <v:imagedata r:id="rId382" o:title=""/>
                </v:shape>
                <o:OLEObject Type="Embed" ProgID="Equation.3" ShapeID="_x0000_i1197" DrawAspect="Content" ObjectID="_1665166144" r:id="rId383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251A2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60" w:dyaOrig="720">
                <v:shape id="_x0000_i1198" type="#_x0000_t75" style="width:69pt;height:32.25pt" o:ole="">
                  <v:imagedata r:id="rId384" o:title=""/>
                </v:shape>
                <o:OLEObject Type="Embed" ProgID="Equation.3" ShapeID="_x0000_i1198" DrawAspect="Content" ObjectID="_1665166145" r:id="rId385"/>
              </w:object>
            </w:r>
          </w:p>
          <w:p w:rsidR="00251A20" w:rsidRPr="00251A20" w:rsidRDefault="00251A20" w:rsidP="00A814F5">
            <w:pPr>
              <w:pStyle w:val="af7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51A20">
              <w:rPr>
                <w:szCs w:val="24"/>
                <w:lang w:val="ru-RU"/>
              </w:rPr>
              <w:t xml:space="preserve">3. Вычислить:  а) </w:t>
            </w:r>
            <w:r w:rsidRPr="00251A20">
              <w:rPr>
                <w:position w:val="-10"/>
                <w:szCs w:val="24"/>
              </w:rPr>
              <w:object w:dxaOrig="1020" w:dyaOrig="440">
                <v:shape id="_x0000_i1199" type="#_x0000_t75" style="width:51pt;height:21.75pt" o:ole="">
                  <v:imagedata r:id="rId386" o:title=""/>
                </v:shape>
                <o:OLEObject Type="Embed" ProgID="Equation.3" ShapeID="_x0000_i1199" DrawAspect="Content" ObjectID="_1665166146" r:id="rId387"/>
              </w:object>
            </w:r>
            <w:r w:rsidRPr="00251A20">
              <w:rPr>
                <w:szCs w:val="24"/>
                <w:lang w:val="ru-RU"/>
              </w:rPr>
              <w:t xml:space="preserve">,   б) </w:t>
            </w:r>
            <w:r w:rsidRPr="00251A20">
              <w:rPr>
                <w:position w:val="-10"/>
                <w:szCs w:val="24"/>
              </w:rPr>
              <w:object w:dxaOrig="740" w:dyaOrig="380">
                <v:shape id="_x0000_i1200" type="#_x0000_t75" style="width:37.5pt;height:18.75pt" o:ole="">
                  <v:imagedata r:id="rId388" o:title=""/>
                </v:shape>
                <o:OLEObject Type="Embed" ProgID="Equation.3" ShapeID="_x0000_i1200" DrawAspect="Content" ObjectID="_1665166147" r:id="rId389"/>
              </w:object>
            </w:r>
            <w:r w:rsidRPr="00251A20">
              <w:rPr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251A20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201" type="#_x0000_t75" style="width:78pt;height:20.25pt" o:ole="">
                  <v:imagedata r:id="rId390" o:title=""/>
                </v:shape>
                <o:OLEObject Type="Embed" ProgID="Equation.3" ShapeID="_x0000_i1201" DrawAspect="Content" ObjectID="_1665166148" r:id="rId391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251A20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>
                <v:shape id="_x0000_i1202" type="#_x0000_t75" style="width:66.75pt;height:27.75pt" o:ole="">
                  <v:imagedata r:id="rId392" o:title=""/>
                </v:shape>
                <o:OLEObject Type="Embed" ProgID="Equation.3" ShapeID="_x0000_i1202" DrawAspect="Content" ObjectID="_1665166149" r:id="rId393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251A20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>
                <v:shape id="_x0000_i1203" type="#_x0000_t75" style="width:67.5pt;height:22.5pt" o:ole="">
                  <v:imagedata r:id="rId394" o:title=""/>
                </v:shape>
                <o:OLEObject Type="Embed" ProgID="Equation.3" ShapeID="_x0000_i1203" DrawAspect="Content" ObjectID="_1665166150" r:id="rId395"/>
              </w:objec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51A20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>
                <v:shape id="_x0000_i1204" type="#_x0000_t75" style="width:54pt;height:36pt" o:ole="">
                  <v:imagedata r:id="rId396" o:title=""/>
                </v:shape>
                <o:OLEObject Type="Embed" ProgID="Equation.3" ShapeID="_x0000_i1204" DrawAspect="Content" ObjectID="_1665166151" r:id="rId397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51A20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560" w:dyaOrig="760">
                <v:shape id="_x0000_i1205" type="#_x0000_t75" style="width:69pt;height:33.75pt" o:ole="">
                  <v:imagedata r:id="rId398" o:title=""/>
                </v:shape>
                <o:OLEObject Type="Embed" ProgID="Equation.3" ShapeID="_x0000_i1205" DrawAspect="Content" ObjectID="_1665166152" r:id="rId399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206" type="#_x0000_t75" style="width:82.5pt;height:21pt" o:ole="">
                  <v:imagedata r:id="rId400" o:title=""/>
                </v:shape>
                <o:OLEObject Type="Embed" ProgID="Equation.3" ShapeID="_x0000_i1206" DrawAspect="Content" ObjectID="_1665166153" r:id="rId401"/>
              </w:objec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Изменить порядок интегрирования   </w:t>
            </w:r>
            <w:r w:rsidRPr="00251A20">
              <w:rPr>
                <w:rFonts w:ascii="Times New Roman" w:hAnsi="Times New Roman" w:cs="Times New Roman"/>
                <w:color w:val="000000"/>
                <w:spacing w:val="1"/>
                <w:position w:val="-36"/>
                <w:sz w:val="24"/>
                <w:szCs w:val="24"/>
              </w:rPr>
              <w:object w:dxaOrig="2580" w:dyaOrig="800">
                <v:shape id="_x0000_i1207" type="#_x0000_t75" style="width:111pt;height:34.5pt" o:ole="">
                  <v:imagedata r:id="rId402" o:title=""/>
                </v:shape>
                <o:OLEObject Type="Embed" ProgID="Equation.3" ShapeID="_x0000_i1207" DrawAspect="Content" ObjectID="_1665166154" r:id="rId403"/>
              </w:objec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</w:t>
            </w:r>
            <w:r w:rsidRPr="00251A20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3720" w:dyaOrig="740">
                <v:shape id="_x0000_i1208" type="#_x0000_t75" style="width:171pt;height:33.75pt" o:ole="">
                  <v:imagedata r:id="rId404" o:title=""/>
                </v:shape>
                <o:OLEObject Type="Embed" ProgID="Equation.DSMT4" ShapeID="_x0000_i1208" DrawAspect="Content" ObjectID="_1665166155" r:id="rId405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object w:dxaOrig="2659" w:dyaOrig="440">
                <v:shape id="_x0000_i1209" type="#_x0000_t75" style="width:123pt;height:21pt" o:ole="">
                  <v:imagedata r:id="rId406" o:title=""/>
                </v:shape>
                <o:OLEObject Type="Embed" ProgID="Equation.3" ShapeID="_x0000_i1209" DrawAspect="Content" ObjectID="_1665166156" r:id="rId407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210" type="#_x0000_t75" style="width:111pt;height:22.5pt" o:ole="">
                  <v:imagedata r:id="rId408" o:title=""/>
                </v:shape>
                <o:OLEObject Type="Embed" ProgID="Equation.3" ShapeID="_x0000_i1210" DrawAspect="Content" ObjectID="_1665166157" r:id="rId409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1A20" w:rsidRPr="00251A20" w:rsidRDefault="00251A20" w:rsidP="00A814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 частные  производные  первого порядка  функции:</w:t>
            </w:r>
          </w:p>
          <w:p w:rsidR="00251A20" w:rsidRPr="00251A20" w:rsidRDefault="00251A20" w:rsidP="00A814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</w:rPr>
              <w:object w:dxaOrig="1960" w:dyaOrig="340">
                <v:shape id="_x0000_i1211" type="#_x0000_t75" style="width:135pt;height:23.25pt" o:ole="">
                  <v:imagedata r:id="rId410" o:title=""/>
                </v:shape>
                <o:OLEObject Type="Embed" ProgID="Equation.3" ShapeID="_x0000_i1211" DrawAspect="Content" ObjectID="_1665166158" r:id="rId411"/>
              </w:objec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251A20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>
                <v:shape id="_x0000_i1212" type="#_x0000_t75" style="width:67.5pt;height:22.5pt" o:ole="">
                  <v:imagedata r:id="rId412" o:title=""/>
                </v:shape>
                <o:OLEObject Type="Embed" ProgID="Equation.3" ShapeID="_x0000_i1212" DrawAspect="Content" ObjectID="_1665166159" r:id="rId413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:rsidR="00251A20" w:rsidRPr="00251A20" w:rsidRDefault="00251A20" w:rsidP="00A814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Исследовать на экстремум функцию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80">
                <v:shape id="_x0000_i1213" type="#_x0000_t75" style="width:109.5pt;height:21.75pt" o:ole="">
                  <v:imagedata r:id="rId414" o:title=""/>
                </v:shape>
                <o:OLEObject Type="Embed" ProgID="Equation.3" ShapeID="_x0000_i1213" DrawAspect="Content" ObjectID="_1665166160" r:id="rId415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>
                <v:shape id="_x0000_i1214" type="#_x0000_t75" style="width:108.75pt;height:17.25pt" o:ole="">
                  <v:imagedata r:id="rId416" o:title=""/>
                </v:shape>
                <o:OLEObject Type="Embed" ProgID="Equation.3" ShapeID="_x0000_i1214" DrawAspect="Content" ObjectID="_1665166161" r:id="rId417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>
                <v:shape id="_x0000_i1215" type="#_x0000_t75" style="width:42pt;height:17.25pt" o:ole="">
                  <v:imagedata r:id="rId418" o:title=""/>
                </v:shape>
                <o:OLEObject Type="Embed" ProgID="Equation.3" ShapeID="_x0000_i1215" DrawAspect="Content" ObjectID="_1665166162" r:id="rId419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:rsidR="00251A20" w:rsidRPr="00251A20" w:rsidRDefault="00251A20" w:rsidP="00A81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A2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>
                <v:shape id="_x0000_i1216" type="#_x0000_t75" style="width:65.25pt;height:29.25pt" o:ole="">
                  <v:imagedata r:id="rId420" o:title=""/>
                </v:shape>
                <o:OLEObject Type="Embed" ProgID="Equation.3" ShapeID="_x0000_i1216" DrawAspect="Content" ObjectID="_1665166163" r:id="rId421"/>
              </w:object>
            </w:r>
          </w:p>
          <w:p w:rsidR="00251A20" w:rsidRPr="00251A20" w:rsidRDefault="00251A20" w:rsidP="00A814F5">
            <w:pPr>
              <w:pStyle w:val="22"/>
              <w:spacing w:after="0"/>
            </w:pPr>
            <w:r w:rsidRPr="00251A20">
              <w:t>18. Исследовать на сходимость ряд:</w:t>
            </w:r>
          </w:p>
          <w:p w:rsidR="00251A20" w:rsidRPr="00251A20" w:rsidRDefault="00251A20" w:rsidP="00A814F5">
            <w:pPr>
              <w:pStyle w:val="af7"/>
              <w:autoSpaceDE w:val="0"/>
              <w:autoSpaceDN w:val="0"/>
              <w:adjustRightInd w:val="0"/>
              <w:spacing w:line="240" w:lineRule="auto"/>
              <w:ind w:left="0" w:firstLine="0"/>
              <w:rPr>
                <w:position w:val="-28"/>
                <w:szCs w:val="24"/>
                <w:lang w:val="ru-RU"/>
              </w:rPr>
            </w:pPr>
            <w:r w:rsidRPr="00251A20">
              <w:rPr>
                <w:szCs w:val="24"/>
                <w:lang w:val="ru-RU"/>
              </w:rPr>
              <w:t xml:space="preserve"> </w:t>
            </w:r>
            <w:r w:rsidRPr="00251A20">
              <w:rPr>
                <w:position w:val="-28"/>
                <w:szCs w:val="24"/>
              </w:rPr>
              <w:object w:dxaOrig="1359" w:dyaOrig="680">
                <v:shape id="_x0000_i1217" type="#_x0000_t75" style="width:68.25pt;height:33.75pt" o:ole="">
                  <v:imagedata r:id="rId201" o:title=""/>
                </v:shape>
                <o:OLEObject Type="Embed" ProgID="Equation.3" ShapeID="_x0000_i1217" DrawAspect="Content" ObjectID="_1665166164" r:id="rId422"/>
              </w:object>
            </w:r>
            <w:r w:rsidRPr="00251A20">
              <w:rPr>
                <w:position w:val="-28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pStyle w:val="af7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51A20">
              <w:rPr>
                <w:szCs w:val="24"/>
                <w:lang w:val="ru-RU"/>
              </w:rPr>
              <w:t xml:space="preserve">19. Разложить в ряд Фурье функцию, периодическую с периодом </w:t>
            </w:r>
            <w:r w:rsidRPr="00251A20">
              <w:rPr>
                <w:position w:val="-4"/>
                <w:szCs w:val="24"/>
              </w:rPr>
              <w:object w:dxaOrig="200" w:dyaOrig="260">
                <v:shape id="_x0000_i1218" type="#_x0000_t75" style="width:11.25pt;height:12pt" o:ole="">
                  <v:imagedata r:id="rId423" o:title=""/>
                </v:shape>
                <o:OLEObject Type="Embed" ProgID="Equation.3" ShapeID="_x0000_i1218" DrawAspect="Content" ObjectID="_1665166165" r:id="rId424"/>
              </w:object>
            </w:r>
            <w:r w:rsidRPr="00251A20">
              <w:rPr>
                <w:szCs w:val="24"/>
                <w:lang w:val="ru-RU"/>
              </w:rPr>
              <w:t xml:space="preserve">, заданную на отрезке </w:t>
            </w:r>
            <w:r w:rsidRPr="00251A20">
              <w:rPr>
                <w:position w:val="-10"/>
                <w:szCs w:val="24"/>
              </w:rPr>
              <w:object w:dxaOrig="639" w:dyaOrig="320">
                <v:shape id="_x0000_i1219" type="#_x0000_t75" style="width:31.5pt;height:15.75pt" o:ole="">
                  <v:imagedata r:id="rId425" o:title=""/>
                </v:shape>
                <o:OLEObject Type="Embed" ProgID="Equation.3" ShapeID="_x0000_i1219" DrawAspect="Content" ObjectID="_1665166166" r:id="rId426"/>
              </w:object>
            </w:r>
            <w:r w:rsidRPr="00251A20">
              <w:rPr>
                <w:szCs w:val="24"/>
                <w:lang w:val="ru-RU"/>
              </w:rPr>
              <w:t xml:space="preserve"> формулой </w:t>
            </w:r>
            <w:r w:rsidRPr="00251A20">
              <w:rPr>
                <w:position w:val="-32"/>
                <w:szCs w:val="24"/>
              </w:rPr>
              <w:object w:dxaOrig="2380" w:dyaOrig="760">
                <v:shape id="_x0000_i1220" type="#_x0000_t75" style="width:115.5pt;height:38.25pt" o:ole="">
                  <v:imagedata r:id="rId427" o:title=""/>
                </v:shape>
                <o:OLEObject Type="Embed" ProgID="Equation.3" ShapeID="_x0000_i1220" DrawAspect="Content" ObjectID="_1665166167" r:id="rId428"/>
              </w:object>
            </w:r>
            <w:proofErr w:type="gramStart"/>
            <w:r w:rsidRPr="00251A20">
              <w:rPr>
                <w:szCs w:val="24"/>
                <w:lang w:val="ru-RU"/>
              </w:rPr>
              <w:t xml:space="preserve"> .</w:t>
            </w:r>
            <w:proofErr w:type="gramEnd"/>
          </w:p>
          <w:p w:rsidR="00251A20" w:rsidRPr="00251A20" w:rsidRDefault="00251A20" w:rsidP="00A814F5">
            <w:pPr>
              <w:pStyle w:val="af7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</w:rPr>
            </w:pPr>
            <w:r w:rsidRPr="00251A20">
              <w:rPr>
                <w:szCs w:val="24"/>
                <w:lang w:val="ru-RU"/>
              </w:rPr>
              <w:t xml:space="preserve">20. Вычислить: </w:t>
            </w:r>
            <w:r w:rsidRPr="00251A20">
              <w:rPr>
                <w:position w:val="-10"/>
                <w:szCs w:val="24"/>
              </w:rPr>
              <w:object w:dxaOrig="800" w:dyaOrig="320">
                <v:shape id="_x0000_i1221" type="#_x0000_t75" style="width:39.75pt;height:15.75pt" o:ole="">
                  <v:imagedata r:id="rId366" o:title=""/>
                </v:shape>
                <o:OLEObject Type="Embed" ProgID="Equation.3" ShapeID="_x0000_i1221" DrawAspect="Content" ObjectID="_1665166168" r:id="rId429"/>
              </w:object>
            </w:r>
            <w:r w:rsidRPr="00251A20">
              <w:rPr>
                <w:szCs w:val="24"/>
                <w:lang w:val="ru-RU"/>
              </w:rPr>
              <w:t>.</w:t>
            </w:r>
          </w:p>
        </w:tc>
      </w:tr>
      <w:tr w:rsidR="00251A20" w:rsidRPr="00E405F5" w:rsidTr="00A814F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1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20" w:rsidRPr="00251A20" w:rsidRDefault="00251A20" w:rsidP="00A814F5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51A20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-навыками построения и решения математических моделей прикладных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20" w:rsidRPr="00251A20" w:rsidRDefault="00251A20" w:rsidP="00A814F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251A20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>
                <v:shape id="_x0000_i1222" type="#_x0000_t75" style="width:84pt;height:30.75pt" o:ole="">
                  <v:imagedata r:id="rId295" o:title=""/>
                </v:shape>
                <o:OLEObject Type="Embed" ProgID="Equation.3" ShapeID="_x0000_i1222" DrawAspect="Content" ObjectID="_1665166169" r:id="rId430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251A2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223" type="#_x0000_t75" style="width:9pt;height:11.25pt" o:ole="">
                  <v:imagedata r:id="rId297" o:title=""/>
                </v:shape>
                <o:OLEObject Type="Embed" ProgID="Equation.3" ShapeID="_x0000_i1223" DrawAspect="Content" ObjectID="_1665166170" r:id="rId431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путь в м, а </w:t>
            </w:r>
            <w:r w:rsidRPr="00251A2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224" type="#_x0000_t75" style="width:6.75pt;height:12pt" o:ole="">
                  <v:imagedata r:id="rId299" o:title=""/>
                </v:shape>
                <o:OLEObject Type="Embed" ProgID="Equation.3" ShapeID="_x0000_i1224" DrawAspect="Content" ObjectID="_1665166171" r:id="rId432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время </w:t>
            </w:r>
            <w:proofErr w:type="gram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Вычислите ее скорость и ускорение в момент времени </w:t>
            </w:r>
            <w:r w:rsidRPr="00251A2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225" type="#_x0000_t75" style="width:32.25pt;height:14.25pt" o:ole="">
                  <v:imagedata r:id="rId301" o:title=""/>
                </v:shape>
                <o:OLEObject Type="Embed" ProgID="Equation.3" ShapeID="_x0000_i1225" DrawAspect="Content" ObjectID="_1665166172" r:id="rId433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Задача 3.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графику функции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95325" cy="200025"/>
                  <wp:effectExtent l="19050" t="0" r="9525" b="0"/>
                  <wp:docPr id="36" name="Рисунок 36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его точке с абсциссой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61925"/>
                  <wp:effectExtent l="19050" t="0" r="0" b="0"/>
                  <wp:docPr id="37" name="Рисунок 37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центр масс однородного тела </w:t>
            </w:r>
            <w:r w:rsidRPr="00251A20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00" w:dyaOrig="400">
                <v:shape id="_x0000_i1226" type="#_x0000_t75" style="width:35.25pt;height:20.25pt" o:ole="">
                  <v:imagedata r:id="rId436" o:title=""/>
                </v:shape>
                <o:OLEObject Type="Embed" ProgID="Equation.DSMT4" ShapeID="_x0000_i1226" DrawAspect="Content" ObjectID="_1665166173" r:id="rId437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ограниченного поверхностями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60">
                <v:shape id="_x0000_i1227" type="#_x0000_t75" style="width:72.75pt;height:18pt" o:ole="">
                  <v:imagedata r:id="rId438" o:title=""/>
                </v:shape>
                <o:OLEObject Type="Embed" ProgID="Equation.DSMT4" ShapeID="_x0000_i1227" DrawAspect="Content" ObjectID="_1665166174" r:id="rId439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наибольшее и наименьшее значения функции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00" w:dyaOrig="360">
                <v:shape id="_x0000_i1228" type="#_x0000_t75" style="width:87.75pt;height:15.75pt" o:ole="">
                  <v:imagedata r:id="rId440" o:title=""/>
                </v:shape>
                <o:OLEObject Type="Embed" ProgID="Equation.3" ShapeID="_x0000_i1228" DrawAspect="Content" ObjectID="_1665166175" r:id="rId441"/>
              </w:objec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замкнутой области</w:t>
            </w:r>
            <w:proofErr w:type="gram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ограниченной линиями </w:t>
            </w:r>
            <w:r w:rsidRPr="00251A20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229" type="#_x0000_t75" style="width:72.75pt;height:18.75pt" o:ole="">
                  <v:imagedata r:id="rId400" o:title=""/>
                </v:shape>
                <o:OLEObject Type="Embed" ProgID="Equation.3" ShapeID="_x0000_i1229" DrawAspect="Content" ObjectID="_1665166176" r:id="rId442"/>
              </w:objec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6. 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Подумайте, с помощью </w:t>
            </w:r>
            <w:proofErr w:type="gramStart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proofErr w:type="gramEnd"/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какого раздела математики можно решить следующую задачу.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381000"/>
                  <wp:effectExtent l="19050" t="0" r="0" b="0"/>
                  <wp:docPr id="240" name="Рисунок 42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241" name="Рисунок 43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251A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51A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61975" cy="142875"/>
                  <wp:effectExtent l="19050" t="0" r="9525" b="0"/>
                  <wp:docPr id="242" name="Рисунок 44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142875"/>
                  <wp:effectExtent l="19050" t="0" r="9525" b="0"/>
                  <wp:docPr id="243" name="Рисунок 45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Pr="00251A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244" name="Рисунок 46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51A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251A20" w:rsidRPr="00251A20" w:rsidRDefault="00251A20" w:rsidP="00A814F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A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</w:tc>
      </w:tr>
    </w:tbl>
    <w:p w:rsidR="00251A20" w:rsidRPr="00251A20" w:rsidRDefault="00251A20" w:rsidP="00251A20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51A20" w:rsidRPr="00251A20" w:rsidSect="00A814F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251A20" w:rsidRPr="00251A20" w:rsidRDefault="00251A20" w:rsidP="00251A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«Математический анализ» включает теоретические вопросы, позволяющие оценить уровень усвоения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(2 семестр) и в форме зачета (3 семестр).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51A20" w:rsidRPr="00251A20" w:rsidRDefault="00251A20" w:rsidP="00251A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51A2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может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51A20" w:rsidRPr="00251A20" w:rsidRDefault="00251A20" w:rsidP="00251A20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51A20" w:rsidRPr="00251A20" w:rsidRDefault="00251A20" w:rsidP="00251A20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«зачтено»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</w:t>
      </w:r>
      <w:proofErr w:type="spell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компетенции ОПК-2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251A20" w:rsidRPr="00251A20" w:rsidRDefault="00251A20" w:rsidP="00251A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251A20" w:rsidRPr="00251A20" w:rsidSect="0054340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51A20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 зачтено»</w:t>
      </w:r>
      <w:r w:rsidRPr="00251A20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251A20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251A20"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340C" w:rsidRPr="00E40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251A20" w:rsidRDefault="005434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4340C" w:rsidRPr="00E405F5" w:rsidTr="00251A20">
        <w:trPr>
          <w:trHeight w:hRule="exact" w:val="138"/>
        </w:trPr>
        <w:tc>
          <w:tcPr>
            <w:tcW w:w="9370" w:type="dxa"/>
          </w:tcPr>
          <w:p w:rsidR="0054340C" w:rsidRPr="00A814F5" w:rsidRDefault="0054340C">
            <w:pPr>
              <w:rPr>
                <w:lang w:val="ru-RU"/>
              </w:rPr>
            </w:pPr>
          </w:p>
        </w:tc>
      </w:tr>
      <w:tr w:rsidR="0054340C" w:rsidRPr="00E405F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340C" w:rsidRPr="00E405F5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E405F5" w:rsidRDefault="004A6B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Никитин, А.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="00E405F5" w:rsidRPr="00E405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Математический анализ. Углубленный курс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Никитин, В.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Фомичев.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ь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ство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460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978-5-534-00464-9. — Текст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447" w:history="1"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matematicheskiy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analiz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uglublennyy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kurs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-450313</w:t>
              </w:r>
            </w:hyperlink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r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Никитин, А.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="00E405F5" w:rsidRPr="00E405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Математический анализ. Сборник задач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Никитин.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353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вание).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978-5-9916-8585-6. — Текст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448" w:history="1"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matematicheskiy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analiz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sbornik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zadach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-450261</w:t>
              </w:r>
            </w:hyperlink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251A20">
        <w:trPr>
          <w:trHeight w:hRule="exact" w:val="138"/>
        </w:trPr>
        <w:tc>
          <w:tcPr>
            <w:tcW w:w="937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340C" w:rsidRPr="00E405F5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E405F5" w:rsidRDefault="004A6B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Математический анализ. Сборник заданий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В.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Логинова [и др.]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 под общей редакцией Е.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Плотниковой.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206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978-5-534-11516-1. — Текст</w:t>
            </w:r>
            <w:proofErr w:type="gram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449" w:history="1"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</w:t>
              </w:r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matematicheskiy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analiz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sbornik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zadaniy</w:t>
              </w:r>
              <w:proofErr w:type="spellEnd"/>
              <w:r w:rsidR="00E405F5"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-454528</w:t>
              </w:r>
            </w:hyperlink>
            <w:r w:rsidR="00E405F5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r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4340C" w:rsidRPr="00E405F5" w:rsidRDefault="00E405F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A6B43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A6B43"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Ильин, В.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Математический анализ в 2 ч. Часть 1 в 2 кн. Книга 1</w:t>
            </w:r>
            <w:proofErr w:type="gram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В.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Ильин, В.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Садовничий, Б.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Х.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Сендов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4-е изд.,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ва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324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978-5-534-07067-5. — Текст</w:t>
            </w:r>
            <w:proofErr w:type="gram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450" w:history="1"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matematicheskiy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analiz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-2-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ch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chast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-1-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-2-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kn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kniga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-1-452409</w:t>
              </w:r>
            </w:hyperlink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r w:rsidR="004A6B43"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4340C" w:rsidRPr="004A6B43" w:rsidRDefault="00E405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A6B43"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A6B43" w:rsidRPr="00E4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Ильин, В.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Математический анализ в 2 ч. Часть 1 в 2 кн. Книга 2</w:t>
            </w:r>
            <w:proofErr w:type="gram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В.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Ильин, В.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Садовничий, Б.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Х.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Сендов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4-е изд.,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ва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315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978-5-534-07069-9. — Текст</w:t>
            </w:r>
            <w:proofErr w:type="gram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451" w:history="1"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matematicheskiy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analiz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-2-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ch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chast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-1-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</w:t>
              </w:r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-2-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kn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proofErr w:type="spellStart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kniga</w:t>
              </w:r>
              <w:proofErr w:type="spellEnd"/>
              <w:r w:rsidRPr="00E405F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-2-452410</w:t>
              </w:r>
            </w:hyperlink>
            <w:r w:rsidRPr="00E40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.</w:t>
            </w:r>
            <w:r w:rsidR="004A6B43"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251A20">
        <w:trPr>
          <w:trHeight w:hRule="exact" w:val="138"/>
        </w:trPr>
        <w:tc>
          <w:tcPr>
            <w:tcW w:w="937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340C" w:rsidRPr="00E405F5">
        <w:trPr>
          <w:trHeight w:hRule="exact" w:val="248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proofErr w:type="spell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З.С.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Тетрадь-конспект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6B43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8A598D">
              <w:rPr>
                <w:lang w:val="ru-RU"/>
              </w:rPr>
              <w:t xml:space="preserve"> </w:t>
            </w:r>
            <w:proofErr w:type="gramStart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8A598D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Горячева,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A6B43">
              <w:rPr>
                <w:lang w:val="ru-RU"/>
              </w:rPr>
              <w:t xml:space="preserve"> 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указа-ния</w:t>
            </w:r>
            <w:proofErr w:type="spellEnd"/>
            <w:proofErr w:type="gram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="008A598D">
              <w:rPr>
                <w:lang w:val="ru-RU"/>
              </w:rPr>
              <w:t>—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6B43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8A598D">
              <w:rPr>
                <w:lang w:val="ru-RU"/>
              </w:rPr>
              <w:t xml:space="preserve"> </w:t>
            </w:r>
            <w:proofErr w:type="gramStart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4A6B43">
              <w:rPr>
                <w:lang w:val="ru-RU"/>
              </w:rPr>
              <w:t xml:space="preserve"> </w:t>
            </w:r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54340C" w:rsidTr="006528E6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8A598D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студентов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6B43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98D">
              <w:rPr>
                <w:lang w:val="ru-RU"/>
              </w:rPr>
              <w:t xml:space="preserve"> </w:t>
            </w:r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A598D">
              <w:rPr>
                <w:lang w:val="ru-RU"/>
              </w:rPr>
              <w:t xml:space="preserve"> </w:t>
            </w:r>
            <w:proofErr w:type="gramStart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8A59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98D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Гармонический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r w:rsidRPr="004A6B43">
              <w:rPr>
                <w:lang w:val="ru-RU"/>
              </w:rPr>
              <w:t xml:space="preserve"> 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4A6B43">
              <w:rPr>
                <w:lang w:val="ru-RU"/>
              </w:rPr>
              <w:t xml:space="preserve"> </w:t>
            </w:r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6B43">
              <w:rPr>
                <w:lang w:val="ru-RU"/>
              </w:rPr>
              <w:t xml:space="preserve"> </w:t>
            </w:r>
          </w:p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54340C" w:rsidTr="006528E6">
        <w:trPr>
          <w:trHeight w:hRule="exact" w:val="138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</w:tcPr>
          <w:p w:rsidR="0054340C" w:rsidRDefault="0054340C"/>
        </w:tc>
        <w:tc>
          <w:tcPr>
            <w:tcW w:w="3589" w:type="dxa"/>
          </w:tcPr>
          <w:p w:rsidR="0054340C" w:rsidRDefault="0054340C"/>
        </w:tc>
        <w:tc>
          <w:tcPr>
            <w:tcW w:w="3321" w:type="dxa"/>
          </w:tcPr>
          <w:p w:rsidR="0054340C" w:rsidRDefault="0054340C"/>
        </w:tc>
        <w:tc>
          <w:tcPr>
            <w:tcW w:w="135" w:type="dxa"/>
          </w:tcPr>
          <w:p w:rsidR="0054340C" w:rsidRDefault="0054340C"/>
        </w:tc>
      </w:tr>
      <w:tr w:rsidR="0054340C" w:rsidRPr="00E405F5" w:rsidTr="006528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6528E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6528E6">
        <w:trPr>
          <w:trHeight w:hRule="exact" w:val="277"/>
        </w:trPr>
        <w:tc>
          <w:tcPr>
            <w:tcW w:w="40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Tr="006528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4340C" w:rsidTr="006528E6">
        <w:trPr>
          <w:trHeight w:hRule="exact" w:val="555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818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6528E6" w:rsidTr="006528E6">
        <w:trPr>
          <w:trHeight w:hRule="exact" w:val="1096"/>
        </w:trPr>
        <w:tc>
          <w:tcPr>
            <w:tcW w:w="400" w:type="dxa"/>
          </w:tcPr>
          <w:p w:rsidR="006528E6" w:rsidRDefault="006528E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8E6" w:rsidRDefault="006528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8E6" w:rsidRDefault="006528E6" w:rsidP="00A814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28E6" w:rsidRDefault="006528E6" w:rsidP="00A814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6528E6" w:rsidRDefault="006528E6"/>
        </w:tc>
      </w:tr>
      <w:tr w:rsidR="0054340C" w:rsidTr="006528E6">
        <w:trPr>
          <w:trHeight w:hRule="exact" w:val="285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555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555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285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138"/>
        </w:trPr>
        <w:tc>
          <w:tcPr>
            <w:tcW w:w="400" w:type="dxa"/>
          </w:tcPr>
          <w:p w:rsidR="0054340C" w:rsidRDefault="0054340C"/>
        </w:tc>
        <w:tc>
          <w:tcPr>
            <w:tcW w:w="1979" w:type="dxa"/>
          </w:tcPr>
          <w:p w:rsidR="0054340C" w:rsidRDefault="0054340C"/>
        </w:tc>
        <w:tc>
          <w:tcPr>
            <w:tcW w:w="3589" w:type="dxa"/>
          </w:tcPr>
          <w:p w:rsidR="0054340C" w:rsidRDefault="0054340C"/>
        </w:tc>
        <w:tc>
          <w:tcPr>
            <w:tcW w:w="3321" w:type="dxa"/>
          </w:tcPr>
          <w:p w:rsidR="0054340C" w:rsidRDefault="0054340C"/>
        </w:tc>
        <w:tc>
          <w:tcPr>
            <w:tcW w:w="135" w:type="dxa"/>
          </w:tcPr>
          <w:p w:rsidR="0054340C" w:rsidRDefault="0054340C"/>
        </w:tc>
      </w:tr>
      <w:tr w:rsidR="0054340C" w:rsidRPr="00E405F5" w:rsidTr="006528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Tr="006528E6">
        <w:trPr>
          <w:trHeight w:hRule="exact" w:val="270"/>
        </w:trPr>
        <w:tc>
          <w:tcPr>
            <w:tcW w:w="40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826"/>
        </w:trPr>
        <w:tc>
          <w:tcPr>
            <w:tcW w:w="400" w:type="dxa"/>
          </w:tcPr>
          <w:p w:rsidR="0054340C" w:rsidRDefault="0054340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52" w:history="1">
              <w:r w:rsidR="008A598D" w:rsidRPr="008322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555"/>
        </w:trPr>
        <w:tc>
          <w:tcPr>
            <w:tcW w:w="400" w:type="dxa"/>
          </w:tcPr>
          <w:p w:rsidR="0054340C" w:rsidRDefault="0054340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53" w:history="1">
              <w:r w:rsidR="008A598D" w:rsidRPr="008322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Tr="006528E6">
        <w:trPr>
          <w:trHeight w:hRule="exact" w:val="555"/>
        </w:trPr>
        <w:tc>
          <w:tcPr>
            <w:tcW w:w="400" w:type="dxa"/>
          </w:tcPr>
          <w:p w:rsidR="0054340C" w:rsidRDefault="0054340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Pr="004A6B43" w:rsidRDefault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A6B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340C" w:rsidRDefault="004A6B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54" w:history="1">
              <w:r w:rsidR="008A598D" w:rsidRPr="008322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54340C" w:rsidRDefault="0054340C"/>
        </w:tc>
      </w:tr>
      <w:tr w:rsidR="0054340C" w:rsidRPr="00E405F5" w:rsidTr="006528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6B43">
              <w:rPr>
                <w:lang w:val="ru-RU"/>
              </w:rPr>
              <w:t xml:space="preserve"> </w:t>
            </w:r>
          </w:p>
        </w:tc>
      </w:tr>
      <w:tr w:rsidR="0054340C" w:rsidRPr="00E405F5" w:rsidTr="006528E6">
        <w:trPr>
          <w:trHeight w:hRule="exact" w:val="138"/>
        </w:trPr>
        <w:tc>
          <w:tcPr>
            <w:tcW w:w="400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54340C" w:rsidRPr="004A6B43" w:rsidRDefault="0054340C">
            <w:pPr>
              <w:rPr>
                <w:lang w:val="ru-RU"/>
              </w:rPr>
            </w:pPr>
          </w:p>
        </w:tc>
      </w:tr>
      <w:tr w:rsidR="0054340C" w:rsidRPr="00E405F5" w:rsidTr="006528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A6B43">
              <w:rPr>
                <w:lang w:val="ru-RU"/>
              </w:rPr>
              <w:t xml:space="preserve"> </w:t>
            </w:r>
          </w:p>
        </w:tc>
      </w:tr>
    </w:tbl>
    <w:p w:rsidR="0054340C" w:rsidRPr="004A6B43" w:rsidRDefault="004A6B43">
      <w:pPr>
        <w:rPr>
          <w:sz w:val="0"/>
          <w:szCs w:val="0"/>
          <w:lang w:val="ru-RU"/>
        </w:rPr>
      </w:pPr>
      <w:r w:rsidRPr="004A6B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340C" w:rsidRPr="00E405F5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340C" w:rsidRPr="004A6B43" w:rsidRDefault="0054340C" w:rsidP="004A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4A6B43">
              <w:rPr>
                <w:lang w:val="ru-RU"/>
              </w:rPr>
              <w:t xml:space="preserve"> </w:t>
            </w:r>
            <w:proofErr w:type="spell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proofErr w:type="spellEnd"/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4A6B43">
              <w:rPr>
                <w:lang w:val="ru-RU"/>
              </w:rPr>
              <w:t xml:space="preserve">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proofErr w:type="spellStart"/>
            <w:proofErr w:type="gramStart"/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паке-том</w:t>
            </w:r>
            <w:proofErr w:type="spellEnd"/>
            <w:proofErr w:type="gramEnd"/>
            <w:r w:rsidRPr="004A6B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A6B43">
              <w:rPr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A6B43">
              <w:rPr>
                <w:lang w:val="ru-RU"/>
              </w:rPr>
              <w:t xml:space="preserve">  </w:t>
            </w:r>
          </w:p>
          <w:p w:rsidR="0054340C" w:rsidRPr="004A6B43" w:rsidRDefault="004A6B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  <w:r w:rsidRPr="004A6B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A6B43"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54340C" w:rsidRPr="004A6B43" w:rsidRDefault="0054340C">
      <w:pPr>
        <w:rPr>
          <w:lang w:val="ru-RU"/>
        </w:rPr>
      </w:pPr>
    </w:p>
    <w:sectPr w:rsidR="0054340C" w:rsidRPr="004A6B43" w:rsidSect="0054340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A876FB"/>
    <w:multiLevelType w:val="hybridMultilevel"/>
    <w:tmpl w:val="BB681F74"/>
    <w:lvl w:ilvl="0" w:tplc="8DE408D0">
      <w:start w:val="7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23D58"/>
    <w:multiLevelType w:val="hybridMultilevel"/>
    <w:tmpl w:val="025CCA3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7E53FE"/>
    <w:multiLevelType w:val="hybridMultilevel"/>
    <w:tmpl w:val="F9224E9A"/>
    <w:lvl w:ilvl="0" w:tplc="F624868E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067459D"/>
    <w:multiLevelType w:val="hybridMultilevel"/>
    <w:tmpl w:val="DC12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59F1C9A"/>
    <w:multiLevelType w:val="hybridMultilevel"/>
    <w:tmpl w:val="DC8A553A"/>
    <w:lvl w:ilvl="0" w:tplc="9C62EBC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2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5"/>
  </w:num>
  <w:num w:numId="3">
    <w:abstractNumId w:val="39"/>
  </w:num>
  <w:num w:numId="4">
    <w:abstractNumId w:val="38"/>
  </w:num>
  <w:num w:numId="5">
    <w:abstractNumId w:val="20"/>
  </w:num>
  <w:num w:numId="6">
    <w:abstractNumId w:val="7"/>
  </w:num>
  <w:num w:numId="7">
    <w:abstractNumId w:val="28"/>
  </w:num>
  <w:num w:numId="8">
    <w:abstractNumId w:val="10"/>
  </w:num>
  <w:num w:numId="9">
    <w:abstractNumId w:val="15"/>
  </w:num>
  <w:num w:numId="10">
    <w:abstractNumId w:val="36"/>
  </w:num>
  <w:num w:numId="11">
    <w:abstractNumId w:val="24"/>
  </w:num>
  <w:num w:numId="12">
    <w:abstractNumId w:val="41"/>
  </w:num>
  <w:num w:numId="13">
    <w:abstractNumId w:val="26"/>
  </w:num>
  <w:num w:numId="14">
    <w:abstractNumId w:val="29"/>
  </w:num>
  <w:num w:numId="15">
    <w:abstractNumId w:val="9"/>
  </w:num>
  <w:num w:numId="16">
    <w:abstractNumId w:val="22"/>
  </w:num>
  <w:num w:numId="17">
    <w:abstractNumId w:val="27"/>
  </w:num>
  <w:num w:numId="18">
    <w:abstractNumId w:val="44"/>
  </w:num>
  <w:num w:numId="19">
    <w:abstractNumId w:val="19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7"/>
  </w:num>
  <w:num w:numId="25">
    <w:abstractNumId w:val="32"/>
  </w:num>
  <w:num w:numId="26">
    <w:abstractNumId w:val="25"/>
  </w:num>
  <w:num w:numId="27">
    <w:abstractNumId w:val="3"/>
  </w:num>
  <w:num w:numId="28">
    <w:abstractNumId w:val="30"/>
  </w:num>
  <w:num w:numId="29">
    <w:abstractNumId w:val="6"/>
  </w:num>
  <w:num w:numId="30">
    <w:abstractNumId w:val="17"/>
  </w:num>
  <w:num w:numId="31">
    <w:abstractNumId w:val="31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8"/>
  </w:num>
  <w:num w:numId="38">
    <w:abstractNumId w:val="33"/>
  </w:num>
  <w:num w:numId="39">
    <w:abstractNumId w:val="23"/>
  </w:num>
  <w:num w:numId="40">
    <w:abstractNumId w:val="16"/>
  </w:num>
  <w:num w:numId="41">
    <w:abstractNumId w:val="40"/>
  </w:num>
  <w:num w:numId="42">
    <w:abstractNumId w:val="34"/>
  </w:num>
  <w:num w:numId="43">
    <w:abstractNumId w:val="11"/>
  </w:num>
  <w:num w:numId="44">
    <w:abstractNumId w:val="21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224A"/>
    <w:rsid w:val="001F0BC7"/>
    <w:rsid w:val="00251A20"/>
    <w:rsid w:val="004A6B43"/>
    <w:rsid w:val="0054340C"/>
    <w:rsid w:val="006528E6"/>
    <w:rsid w:val="007A3E5D"/>
    <w:rsid w:val="008A598D"/>
    <w:rsid w:val="009E4216"/>
    <w:rsid w:val="00A814F5"/>
    <w:rsid w:val="00AD0E36"/>
    <w:rsid w:val="00B137BE"/>
    <w:rsid w:val="00BD63F7"/>
    <w:rsid w:val="00D31453"/>
    <w:rsid w:val="00E209E2"/>
    <w:rsid w:val="00E405F5"/>
    <w:rsid w:val="00F53D73"/>
    <w:rsid w:val="00FC1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0C"/>
  </w:style>
  <w:style w:type="paragraph" w:styleId="1">
    <w:name w:val="heading 1"/>
    <w:basedOn w:val="a"/>
    <w:next w:val="a"/>
    <w:link w:val="10"/>
    <w:qFormat/>
    <w:rsid w:val="00251A2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251A2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43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8A598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51A2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51A2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251A2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51A2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51A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51A2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51A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51A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251A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51A2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51A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51A2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51A2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51A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51A2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251A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51A2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51A2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51A2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51A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51A2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51A2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51A2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51A2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51A2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51A2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251A2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51A2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51A2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51A2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251A2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51A2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51A2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51A2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51A2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51A2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51A2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51A2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51A2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51A2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51A2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51A2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51A2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51A2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51A2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51A2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251A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251A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251A20"/>
  </w:style>
  <w:style w:type="table" w:styleId="a9">
    <w:name w:val="Table Grid"/>
    <w:basedOn w:val="a1"/>
    <w:rsid w:val="00251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51A2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251A2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251A2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51A2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51A2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51A2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51A2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51A2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51A2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51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251A2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251A2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c">
    <w:name w:val="Emphasis"/>
    <w:qFormat/>
    <w:rsid w:val="00251A20"/>
    <w:rPr>
      <w:i/>
      <w:iCs/>
    </w:rPr>
  </w:style>
  <w:style w:type="paragraph" w:styleId="ad">
    <w:name w:val="header"/>
    <w:aliases w:val=" Знак"/>
    <w:basedOn w:val="a"/>
    <w:link w:val="ae"/>
    <w:uiPriority w:val="99"/>
    <w:rsid w:val="00251A2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aliases w:val=" Знак Знак"/>
    <w:basedOn w:val="a0"/>
    <w:link w:val="ad"/>
    <w:uiPriority w:val="99"/>
    <w:rsid w:val="00251A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annotation reference"/>
    <w:rsid w:val="00251A20"/>
    <w:rPr>
      <w:sz w:val="16"/>
      <w:szCs w:val="16"/>
    </w:rPr>
  </w:style>
  <w:style w:type="paragraph" w:styleId="af0">
    <w:name w:val="annotation text"/>
    <w:basedOn w:val="a"/>
    <w:link w:val="af1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rsid w:val="00251A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251A20"/>
    <w:rPr>
      <w:b/>
      <w:bCs/>
    </w:rPr>
  </w:style>
  <w:style w:type="character" w:customStyle="1" w:styleId="af3">
    <w:name w:val="Тема примечания Знак"/>
    <w:basedOn w:val="af1"/>
    <w:link w:val="af2"/>
    <w:rsid w:val="00251A20"/>
    <w:rPr>
      <w:b/>
      <w:bCs/>
    </w:rPr>
  </w:style>
  <w:style w:type="paragraph" w:styleId="af4">
    <w:name w:val="footnote text"/>
    <w:basedOn w:val="a"/>
    <w:link w:val="af5"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251A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251A20"/>
    <w:rPr>
      <w:vertAlign w:val="superscript"/>
    </w:rPr>
  </w:style>
  <w:style w:type="paragraph" w:customStyle="1" w:styleId="11">
    <w:name w:val="Обычный1"/>
    <w:uiPriority w:val="99"/>
    <w:rsid w:val="00251A2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7">
    <w:name w:val="List Paragraph"/>
    <w:basedOn w:val="a"/>
    <w:uiPriority w:val="34"/>
    <w:qFormat/>
    <w:rsid w:val="00251A2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uiPriority w:val="99"/>
    <w:rsid w:val="00251A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251A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251A2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251A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rmal (Web)"/>
    <w:basedOn w:val="a"/>
    <w:uiPriority w:val="99"/>
    <w:rsid w:val="00251A2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"/>
    <w:link w:val="afa"/>
    <w:qFormat/>
    <w:rsid w:val="00251A2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a">
    <w:name w:val="Подзаголовок Знак"/>
    <w:basedOn w:val="a0"/>
    <w:link w:val="af9"/>
    <w:rsid w:val="00251A20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51A20"/>
  </w:style>
  <w:style w:type="character" w:customStyle="1" w:styleId="butback">
    <w:name w:val="butback"/>
    <w:basedOn w:val="a0"/>
    <w:rsid w:val="00251A20"/>
  </w:style>
  <w:style w:type="character" w:customStyle="1" w:styleId="submenu-table">
    <w:name w:val="submenu-table"/>
    <w:basedOn w:val="a0"/>
    <w:rsid w:val="00251A20"/>
  </w:style>
  <w:style w:type="paragraph" w:customStyle="1" w:styleId="210">
    <w:name w:val="Основной текст с отступом 21"/>
    <w:basedOn w:val="11"/>
    <w:rsid w:val="00251A20"/>
    <w:pPr>
      <w:spacing w:before="0" w:line="240" w:lineRule="auto"/>
      <w:ind w:firstLine="482"/>
    </w:pPr>
    <w:rPr>
      <w:sz w:val="24"/>
    </w:rPr>
  </w:style>
  <w:style w:type="character" w:styleId="afb">
    <w:name w:val="Intense Emphasis"/>
    <w:uiPriority w:val="21"/>
    <w:qFormat/>
    <w:rsid w:val="00251A20"/>
    <w:rPr>
      <w:i/>
      <w:iCs/>
      <w:color w:val="5B9BD5"/>
    </w:rPr>
  </w:style>
  <w:style w:type="character" w:styleId="afc">
    <w:name w:val="Subtle Emphasis"/>
    <w:uiPriority w:val="19"/>
    <w:qFormat/>
    <w:rsid w:val="00251A20"/>
    <w:rPr>
      <w:i/>
      <w:iCs/>
      <w:color w:val="404040"/>
    </w:rPr>
  </w:style>
  <w:style w:type="paragraph" w:styleId="afd">
    <w:name w:val="No Spacing"/>
    <w:uiPriority w:val="1"/>
    <w:qFormat/>
    <w:rsid w:val="00251A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Strong"/>
    <w:qFormat/>
    <w:rsid w:val="00251A20"/>
    <w:rPr>
      <w:b/>
      <w:bCs/>
    </w:rPr>
  </w:style>
  <w:style w:type="paragraph" w:styleId="aff">
    <w:name w:val="Title"/>
    <w:basedOn w:val="a"/>
    <w:link w:val="aff0"/>
    <w:qFormat/>
    <w:rsid w:val="00251A2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Название Знак"/>
    <w:basedOn w:val="a0"/>
    <w:link w:val="aff"/>
    <w:rsid w:val="00251A2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">
    <w:name w:val="Body Text 3"/>
    <w:basedOn w:val="a"/>
    <w:link w:val="30"/>
    <w:rsid w:val="00251A20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rsid w:val="00251A2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CiteAuthor">
    <w:name w:val="Cite Author"/>
    <w:basedOn w:val="a"/>
    <w:next w:val="a"/>
    <w:uiPriority w:val="99"/>
    <w:rsid w:val="00251A20"/>
    <w:pPr>
      <w:spacing w:after="0" w:line="240" w:lineRule="auto"/>
      <w:ind w:left="1134" w:right="567"/>
    </w:pPr>
    <w:rPr>
      <w:rFonts w:ascii="Times New Roman" w:eastAsia="Times New Roman" w:hAnsi="Times New Roman" w:cs="Times New Roman"/>
      <w:b/>
      <w:i/>
      <w:sz w:val="24"/>
      <w:szCs w:val="24"/>
      <w:lang w:val="ru-RU" w:eastAsia="ru-RU"/>
    </w:rPr>
  </w:style>
  <w:style w:type="character" w:styleId="aff1">
    <w:name w:val="FollowedHyperlink"/>
    <w:basedOn w:val="a0"/>
    <w:rsid w:val="00251A2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image" Target="media/image166.wmf"/><Relationship Id="rId21" Type="http://schemas.openxmlformats.org/officeDocument/2006/relationships/oleObject" Target="embeddings/oleObject7.bin"/><Relationship Id="rId63" Type="http://schemas.openxmlformats.org/officeDocument/2006/relationships/image" Target="media/image35.wmf"/><Relationship Id="rId159" Type="http://schemas.openxmlformats.org/officeDocument/2006/relationships/image" Target="media/image88.wmf"/><Relationship Id="rId324" Type="http://schemas.openxmlformats.org/officeDocument/2006/relationships/oleObject" Target="embeddings/oleObject142.bin"/><Relationship Id="rId366" Type="http://schemas.openxmlformats.org/officeDocument/2006/relationships/image" Target="media/image198.wmf"/><Relationship Id="rId170" Type="http://schemas.openxmlformats.org/officeDocument/2006/relationships/oleObject" Target="embeddings/oleObject68.bin"/><Relationship Id="rId226" Type="http://schemas.openxmlformats.org/officeDocument/2006/relationships/oleObject" Target="embeddings/oleObject95.bin"/><Relationship Id="rId433" Type="http://schemas.openxmlformats.org/officeDocument/2006/relationships/oleObject" Target="embeddings/oleObject201.bin"/><Relationship Id="rId268" Type="http://schemas.openxmlformats.org/officeDocument/2006/relationships/oleObject" Target="embeddings/oleObject114.bin"/><Relationship Id="rId32" Type="http://schemas.openxmlformats.org/officeDocument/2006/relationships/image" Target="media/image17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3.bin"/><Relationship Id="rId335" Type="http://schemas.openxmlformats.org/officeDocument/2006/relationships/image" Target="media/image184.wmf"/><Relationship Id="rId377" Type="http://schemas.openxmlformats.org/officeDocument/2006/relationships/oleObject" Target="embeddings/oleObject170.bin"/><Relationship Id="rId5" Type="http://schemas.openxmlformats.org/officeDocument/2006/relationships/image" Target="media/image1.jpeg"/><Relationship Id="rId181" Type="http://schemas.openxmlformats.org/officeDocument/2006/relationships/image" Target="media/image104.wmf"/><Relationship Id="rId237" Type="http://schemas.openxmlformats.org/officeDocument/2006/relationships/image" Target="media/image133.wmf"/><Relationship Id="rId402" Type="http://schemas.openxmlformats.org/officeDocument/2006/relationships/image" Target="media/image216.wmf"/><Relationship Id="rId279" Type="http://schemas.openxmlformats.org/officeDocument/2006/relationships/image" Target="media/image156.wmf"/><Relationship Id="rId444" Type="http://schemas.openxmlformats.org/officeDocument/2006/relationships/image" Target="media/image235.png"/><Relationship Id="rId43" Type="http://schemas.openxmlformats.org/officeDocument/2006/relationships/image" Target="media/image25.wmf"/><Relationship Id="rId139" Type="http://schemas.openxmlformats.org/officeDocument/2006/relationships/image" Target="media/image77.wmf"/><Relationship Id="rId290" Type="http://schemas.openxmlformats.org/officeDocument/2006/relationships/oleObject" Target="embeddings/oleObject125.bin"/><Relationship Id="rId304" Type="http://schemas.openxmlformats.org/officeDocument/2006/relationships/oleObject" Target="embeddings/oleObject132.bin"/><Relationship Id="rId346" Type="http://schemas.openxmlformats.org/officeDocument/2006/relationships/oleObject" Target="embeddings/oleObject154.bin"/><Relationship Id="rId388" Type="http://schemas.openxmlformats.org/officeDocument/2006/relationships/image" Target="media/image209.wmf"/><Relationship Id="rId85" Type="http://schemas.openxmlformats.org/officeDocument/2006/relationships/image" Target="media/image46.wmf"/><Relationship Id="rId150" Type="http://schemas.openxmlformats.org/officeDocument/2006/relationships/oleObject" Target="embeddings/oleObject64.bin"/><Relationship Id="rId192" Type="http://schemas.openxmlformats.org/officeDocument/2006/relationships/oleObject" Target="embeddings/oleObject78.bin"/><Relationship Id="rId206" Type="http://schemas.openxmlformats.org/officeDocument/2006/relationships/oleObject" Target="embeddings/oleObject85.bin"/><Relationship Id="rId413" Type="http://schemas.openxmlformats.org/officeDocument/2006/relationships/oleObject" Target="embeddings/oleObject188.bin"/><Relationship Id="rId248" Type="http://schemas.openxmlformats.org/officeDocument/2006/relationships/image" Target="media/image139.wmf"/><Relationship Id="rId455" Type="http://schemas.openxmlformats.org/officeDocument/2006/relationships/fontTable" Target="fontTable.xml"/><Relationship Id="rId12" Type="http://schemas.openxmlformats.org/officeDocument/2006/relationships/image" Target="media/image6.wmf"/><Relationship Id="rId108" Type="http://schemas.openxmlformats.org/officeDocument/2006/relationships/oleObject" Target="embeddings/oleObject47.bin"/><Relationship Id="rId315" Type="http://schemas.openxmlformats.org/officeDocument/2006/relationships/image" Target="media/image174.wmf"/><Relationship Id="rId357" Type="http://schemas.openxmlformats.org/officeDocument/2006/relationships/image" Target="media/image194.wmf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90.wmf"/><Relationship Id="rId217" Type="http://schemas.openxmlformats.org/officeDocument/2006/relationships/image" Target="media/image123.wmf"/><Relationship Id="rId399" Type="http://schemas.openxmlformats.org/officeDocument/2006/relationships/oleObject" Target="embeddings/oleObject181.bin"/><Relationship Id="rId6" Type="http://schemas.openxmlformats.org/officeDocument/2006/relationships/image" Target="media/image2.jpeg"/><Relationship Id="rId238" Type="http://schemas.openxmlformats.org/officeDocument/2006/relationships/oleObject" Target="embeddings/oleObject101.bin"/><Relationship Id="rId259" Type="http://schemas.openxmlformats.org/officeDocument/2006/relationships/image" Target="media/image146.wmf"/><Relationship Id="rId424" Type="http://schemas.openxmlformats.org/officeDocument/2006/relationships/oleObject" Target="embeddings/oleObject194.bin"/><Relationship Id="rId445" Type="http://schemas.openxmlformats.org/officeDocument/2006/relationships/image" Target="media/image236.png"/><Relationship Id="rId23" Type="http://schemas.openxmlformats.org/officeDocument/2006/relationships/oleObject" Target="embeddings/oleObject8.bin"/><Relationship Id="rId119" Type="http://schemas.openxmlformats.org/officeDocument/2006/relationships/image" Target="media/image63.wmf"/><Relationship Id="rId270" Type="http://schemas.openxmlformats.org/officeDocument/2006/relationships/oleObject" Target="embeddings/oleObject115.bin"/><Relationship Id="rId291" Type="http://schemas.openxmlformats.org/officeDocument/2006/relationships/image" Target="media/image162.wmf"/><Relationship Id="rId305" Type="http://schemas.openxmlformats.org/officeDocument/2006/relationships/image" Target="media/image169.wmf"/><Relationship Id="rId326" Type="http://schemas.openxmlformats.org/officeDocument/2006/relationships/oleObject" Target="embeddings/oleObject143.bin"/><Relationship Id="rId347" Type="http://schemas.openxmlformats.org/officeDocument/2006/relationships/image" Target="media/image189.wmf"/><Relationship Id="rId44" Type="http://schemas.openxmlformats.org/officeDocument/2006/relationships/oleObject" Target="embeddings/oleObject15.bin"/><Relationship Id="rId65" Type="http://schemas.openxmlformats.org/officeDocument/2006/relationships/image" Target="media/image36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4.bin"/><Relationship Id="rId151" Type="http://schemas.openxmlformats.org/officeDocument/2006/relationships/image" Target="media/image83.wmf"/><Relationship Id="rId368" Type="http://schemas.openxmlformats.org/officeDocument/2006/relationships/image" Target="media/image199.wmf"/><Relationship Id="rId389" Type="http://schemas.openxmlformats.org/officeDocument/2006/relationships/oleObject" Target="embeddings/oleObject176.bin"/><Relationship Id="rId172" Type="http://schemas.openxmlformats.org/officeDocument/2006/relationships/oleObject" Target="embeddings/oleObject69.bin"/><Relationship Id="rId193" Type="http://schemas.openxmlformats.org/officeDocument/2006/relationships/image" Target="media/image111.wmf"/><Relationship Id="rId207" Type="http://schemas.openxmlformats.org/officeDocument/2006/relationships/image" Target="media/image118.wmf"/><Relationship Id="rId228" Type="http://schemas.openxmlformats.org/officeDocument/2006/relationships/oleObject" Target="embeddings/oleObject96.bin"/><Relationship Id="rId249" Type="http://schemas.openxmlformats.org/officeDocument/2006/relationships/image" Target="media/image140.wmf"/><Relationship Id="rId414" Type="http://schemas.openxmlformats.org/officeDocument/2006/relationships/image" Target="media/image222.wmf"/><Relationship Id="rId435" Type="http://schemas.openxmlformats.org/officeDocument/2006/relationships/image" Target="media/image230.png"/><Relationship Id="rId456" Type="http://schemas.openxmlformats.org/officeDocument/2006/relationships/theme" Target="theme/theme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8.wmf"/><Relationship Id="rId260" Type="http://schemas.openxmlformats.org/officeDocument/2006/relationships/oleObject" Target="embeddings/oleObject110.bin"/><Relationship Id="rId281" Type="http://schemas.openxmlformats.org/officeDocument/2006/relationships/image" Target="media/image157.wmf"/><Relationship Id="rId316" Type="http://schemas.openxmlformats.org/officeDocument/2006/relationships/oleObject" Target="embeddings/oleObject138.bin"/><Relationship Id="rId337" Type="http://schemas.openxmlformats.org/officeDocument/2006/relationships/oleObject" Target="embeddings/oleObject149.bin"/><Relationship Id="rId34" Type="http://schemas.openxmlformats.org/officeDocument/2006/relationships/image" Target="media/image18.wmf"/><Relationship Id="rId55" Type="http://schemas.openxmlformats.org/officeDocument/2006/relationships/image" Target="media/image31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2.wmf"/><Relationship Id="rId120" Type="http://schemas.openxmlformats.org/officeDocument/2006/relationships/image" Target="media/image64.wmf"/><Relationship Id="rId141" Type="http://schemas.openxmlformats.org/officeDocument/2006/relationships/image" Target="media/image78.wmf"/><Relationship Id="rId358" Type="http://schemas.openxmlformats.org/officeDocument/2006/relationships/oleObject" Target="embeddings/oleObject160.bin"/><Relationship Id="rId379" Type="http://schemas.openxmlformats.org/officeDocument/2006/relationships/oleObject" Target="embeddings/oleObject171.bin"/><Relationship Id="rId7" Type="http://schemas.openxmlformats.org/officeDocument/2006/relationships/image" Target="media/image3.jpeg"/><Relationship Id="rId162" Type="http://schemas.openxmlformats.org/officeDocument/2006/relationships/image" Target="media/image91.wmf"/><Relationship Id="rId183" Type="http://schemas.openxmlformats.org/officeDocument/2006/relationships/image" Target="media/image105.wmf"/><Relationship Id="rId218" Type="http://schemas.openxmlformats.org/officeDocument/2006/relationships/oleObject" Target="embeddings/oleObject91.bin"/><Relationship Id="rId239" Type="http://schemas.openxmlformats.org/officeDocument/2006/relationships/image" Target="media/image134.wmf"/><Relationship Id="rId390" Type="http://schemas.openxmlformats.org/officeDocument/2006/relationships/image" Target="media/image210.wmf"/><Relationship Id="rId404" Type="http://schemas.openxmlformats.org/officeDocument/2006/relationships/image" Target="media/image217.wmf"/><Relationship Id="rId425" Type="http://schemas.openxmlformats.org/officeDocument/2006/relationships/image" Target="media/image227.wmf"/><Relationship Id="rId446" Type="http://schemas.openxmlformats.org/officeDocument/2006/relationships/image" Target="media/image237.png"/><Relationship Id="rId250" Type="http://schemas.openxmlformats.org/officeDocument/2006/relationships/image" Target="media/image141.wmf"/><Relationship Id="rId271" Type="http://schemas.openxmlformats.org/officeDocument/2006/relationships/image" Target="media/image152.wmf"/><Relationship Id="rId292" Type="http://schemas.openxmlformats.org/officeDocument/2006/relationships/oleObject" Target="embeddings/oleObject126.bin"/><Relationship Id="rId306" Type="http://schemas.openxmlformats.org/officeDocument/2006/relationships/oleObject" Target="embeddings/oleObject133.bin"/><Relationship Id="rId24" Type="http://schemas.openxmlformats.org/officeDocument/2006/relationships/image" Target="media/image12.wmf"/><Relationship Id="rId45" Type="http://schemas.openxmlformats.org/officeDocument/2006/relationships/image" Target="media/image26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7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73.wmf"/><Relationship Id="rId327" Type="http://schemas.openxmlformats.org/officeDocument/2006/relationships/image" Target="media/image180.wmf"/><Relationship Id="rId348" Type="http://schemas.openxmlformats.org/officeDocument/2006/relationships/oleObject" Target="embeddings/oleObject155.bin"/><Relationship Id="rId369" Type="http://schemas.openxmlformats.org/officeDocument/2006/relationships/oleObject" Target="embeddings/oleObject166.bin"/><Relationship Id="rId152" Type="http://schemas.openxmlformats.org/officeDocument/2006/relationships/oleObject" Target="embeddings/oleObject65.bin"/><Relationship Id="rId173" Type="http://schemas.openxmlformats.org/officeDocument/2006/relationships/image" Target="media/image100.wmf"/><Relationship Id="rId194" Type="http://schemas.openxmlformats.org/officeDocument/2006/relationships/oleObject" Target="embeddings/oleObject79.bin"/><Relationship Id="rId208" Type="http://schemas.openxmlformats.org/officeDocument/2006/relationships/oleObject" Target="embeddings/oleObject86.bin"/><Relationship Id="rId229" Type="http://schemas.openxmlformats.org/officeDocument/2006/relationships/image" Target="media/image129.wmf"/><Relationship Id="rId380" Type="http://schemas.openxmlformats.org/officeDocument/2006/relationships/image" Target="media/image205.wmf"/><Relationship Id="rId415" Type="http://schemas.openxmlformats.org/officeDocument/2006/relationships/oleObject" Target="embeddings/oleObject189.bin"/><Relationship Id="rId436" Type="http://schemas.openxmlformats.org/officeDocument/2006/relationships/image" Target="media/image231.wmf"/><Relationship Id="rId240" Type="http://schemas.openxmlformats.org/officeDocument/2006/relationships/oleObject" Target="embeddings/oleObject102.bin"/><Relationship Id="rId261" Type="http://schemas.openxmlformats.org/officeDocument/2006/relationships/image" Target="media/image147.wmf"/><Relationship Id="rId14" Type="http://schemas.openxmlformats.org/officeDocument/2006/relationships/image" Target="media/image7.wmf"/><Relationship Id="rId35" Type="http://schemas.openxmlformats.org/officeDocument/2006/relationships/image" Target="media/image19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2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21.bin"/><Relationship Id="rId317" Type="http://schemas.openxmlformats.org/officeDocument/2006/relationships/image" Target="media/image175.wmf"/><Relationship Id="rId338" Type="http://schemas.openxmlformats.org/officeDocument/2006/relationships/oleObject" Target="embeddings/oleObject150.bin"/><Relationship Id="rId359" Type="http://schemas.openxmlformats.org/officeDocument/2006/relationships/oleObject" Target="embeddings/oleObject161.bin"/><Relationship Id="rId8" Type="http://schemas.openxmlformats.org/officeDocument/2006/relationships/image" Target="media/image4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5.wmf"/><Relationship Id="rId142" Type="http://schemas.openxmlformats.org/officeDocument/2006/relationships/oleObject" Target="embeddings/oleObject60.bin"/><Relationship Id="rId163" Type="http://schemas.openxmlformats.org/officeDocument/2006/relationships/image" Target="media/image92.wmf"/><Relationship Id="rId184" Type="http://schemas.openxmlformats.org/officeDocument/2006/relationships/image" Target="media/image106.wmf"/><Relationship Id="rId219" Type="http://schemas.openxmlformats.org/officeDocument/2006/relationships/image" Target="media/image124.wmf"/><Relationship Id="rId370" Type="http://schemas.openxmlformats.org/officeDocument/2006/relationships/image" Target="media/image200.wmf"/><Relationship Id="rId391" Type="http://schemas.openxmlformats.org/officeDocument/2006/relationships/oleObject" Target="embeddings/oleObject177.bin"/><Relationship Id="rId405" Type="http://schemas.openxmlformats.org/officeDocument/2006/relationships/oleObject" Target="embeddings/oleObject184.bin"/><Relationship Id="rId426" Type="http://schemas.openxmlformats.org/officeDocument/2006/relationships/oleObject" Target="embeddings/oleObject195.bin"/><Relationship Id="rId447" Type="http://schemas.openxmlformats.org/officeDocument/2006/relationships/hyperlink" Target="https://urait.ru/book/matematicheskiy-analiz-uglublennyy-kurs-450313" TargetMode="External"/><Relationship Id="rId230" Type="http://schemas.openxmlformats.org/officeDocument/2006/relationships/oleObject" Target="embeddings/oleObject97.bin"/><Relationship Id="rId251" Type="http://schemas.openxmlformats.org/officeDocument/2006/relationships/oleObject" Target="embeddings/oleObject106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7.wmf"/><Relationship Id="rId272" Type="http://schemas.openxmlformats.org/officeDocument/2006/relationships/oleObject" Target="embeddings/oleObject116.bin"/><Relationship Id="rId293" Type="http://schemas.openxmlformats.org/officeDocument/2006/relationships/image" Target="media/image163.wmf"/><Relationship Id="rId307" Type="http://schemas.openxmlformats.org/officeDocument/2006/relationships/image" Target="media/image170.wmf"/><Relationship Id="rId328" Type="http://schemas.openxmlformats.org/officeDocument/2006/relationships/oleObject" Target="embeddings/oleObject144.bin"/><Relationship Id="rId349" Type="http://schemas.openxmlformats.org/officeDocument/2006/relationships/image" Target="media/image19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9.wmf"/><Relationship Id="rId132" Type="http://schemas.openxmlformats.org/officeDocument/2006/relationships/oleObject" Target="embeddings/oleObject55.bin"/><Relationship Id="rId153" Type="http://schemas.openxmlformats.org/officeDocument/2006/relationships/image" Target="media/image84.wmf"/><Relationship Id="rId174" Type="http://schemas.openxmlformats.org/officeDocument/2006/relationships/oleObject" Target="embeddings/oleObject70.bin"/><Relationship Id="rId195" Type="http://schemas.openxmlformats.org/officeDocument/2006/relationships/image" Target="media/image112.wmf"/><Relationship Id="rId209" Type="http://schemas.openxmlformats.org/officeDocument/2006/relationships/image" Target="media/image119.wmf"/><Relationship Id="rId360" Type="http://schemas.openxmlformats.org/officeDocument/2006/relationships/image" Target="media/image195.wmf"/><Relationship Id="rId381" Type="http://schemas.openxmlformats.org/officeDocument/2006/relationships/oleObject" Target="embeddings/oleObject172.bin"/><Relationship Id="rId416" Type="http://schemas.openxmlformats.org/officeDocument/2006/relationships/image" Target="media/image223.wmf"/><Relationship Id="rId220" Type="http://schemas.openxmlformats.org/officeDocument/2006/relationships/oleObject" Target="embeddings/oleObject92.bin"/><Relationship Id="rId241" Type="http://schemas.openxmlformats.org/officeDocument/2006/relationships/image" Target="media/image135.wmf"/><Relationship Id="rId437" Type="http://schemas.openxmlformats.org/officeDocument/2006/relationships/oleObject" Target="embeddings/oleObject202.bin"/><Relationship Id="rId15" Type="http://schemas.openxmlformats.org/officeDocument/2006/relationships/oleObject" Target="embeddings/oleObject4.bin"/><Relationship Id="rId36" Type="http://schemas.openxmlformats.org/officeDocument/2006/relationships/image" Target="media/image20.wmf"/><Relationship Id="rId57" Type="http://schemas.openxmlformats.org/officeDocument/2006/relationships/image" Target="media/image32.wmf"/><Relationship Id="rId262" Type="http://schemas.openxmlformats.org/officeDocument/2006/relationships/oleObject" Target="embeddings/oleObject111.bin"/><Relationship Id="rId283" Type="http://schemas.openxmlformats.org/officeDocument/2006/relationships/image" Target="media/image158.wmf"/><Relationship Id="rId318" Type="http://schemas.openxmlformats.org/officeDocument/2006/relationships/oleObject" Target="embeddings/oleObject139.bin"/><Relationship Id="rId339" Type="http://schemas.openxmlformats.org/officeDocument/2006/relationships/image" Target="media/image185.wmf"/><Relationship Id="rId78" Type="http://schemas.openxmlformats.org/officeDocument/2006/relationships/oleObject" Target="embeddings/oleObject32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image" Target="media/image66.wmf"/><Relationship Id="rId143" Type="http://schemas.openxmlformats.org/officeDocument/2006/relationships/image" Target="media/image79.wmf"/><Relationship Id="rId164" Type="http://schemas.openxmlformats.org/officeDocument/2006/relationships/image" Target="media/image93.wmf"/><Relationship Id="rId185" Type="http://schemas.openxmlformats.org/officeDocument/2006/relationships/image" Target="media/image107.wmf"/><Relationship Id="rId350" Type="http://schemas.openxmlformats.org/officeDocument/2006/relationships/oleObject" Target="embeddings/oleObject156.bin"/><Relationship Id="rId371" Type="http://schemas.openxmlformats.org/officeDocument/2006/relationships/oleObject" Target="embeddings/oleObject167.bin"/><Relationship Id="rId406" Type="http://schemas.openxmlformats.org/officeDocument/2006/relationships/image" Target="media/image21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7.bin"/><Relationship Id="rId392" Type="http://schemas.openxmlformats.org/officeDocument/2006/relationships/image" Target="media/image211.wmf"/><Relationship Id="rId427" Type="http://schemas.openxmlformats.org/officeDocument/2006/relationships/image" Target="media/image228.wmf"/><Relationship Id="rId448" Type="http://schemas.openxmlformats.org/officeDocument/2006/relationships/hyperlink" Target="https://urait.ru/book/matematicheskiy-analiz-sbornik-zadach-450261" TargetMode="External"/><Relationship Id="rId26" Type="http://schemas.openxmlformats.org/officeDocument/2006/relationships/image" Target="media/image13.wmf"/><Relationship Id="rId231" Type="http://schemas.openxmlformats.org/officeDocument/2006/relationships/image" Target="media/image130.wmf"/><Relationship Id="rId252" Type="http://schemas.openxmlformats.org/officeDocument/2006/relationships/image" Target="media/image142.wmf"/><Relationship Id="rId273" Type="http://schemas.openxmlformats.org/officeDocument/2006/relationships/image" Target="media/image153.wmf"/><Relationship Id="rId294" Type="http://schemas.openxmlformats.org/officeDocument/2006/relationships/oleObject" Target="embeddings/oleObject127.bin"/><Relationship Id="rId308" Type="http://schemas.openxmlformats.org/officeDocument/2006/relationships/oleObject" Target="embeddings/oleObject134.bin"/><Relationship Id="rId329" Type="http://schemas.openxmlformats.org/officeDocument/2006/relationships/image" Target="media/image181.wmf"/><Relationship Id="rId47" Type="http://schemas.openxmlformats.org/officeDocument/2006/relationships/image" Target="media/image27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74.wmf"/><Relationship Id="rId154" Type="http://schemas.openxmlformats.org/officeDocument/2006/relationships/oleObject" Target="embeddings/oleObject66.bin"/><Relationship Id="rId175" Type="http://schemas.openxmlformats.org/officeDocument/2006/relationships/image" Target="media/image101.wmf"/><Relationship Id="rId340" Type="http://schemas.openxmlformats.org/officeDocument/2006/relationships/oleObject" Target="embeddings/oleObject151.bin"/><Relationship Id="rId361" Type="http://schemas.openxmlformats.org/officeDocument/2006/relationships/oleObject" Target="embeddings/oleObject162.bin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382" Type="http://schemas.openxmlformats.org/officeDocument/2006/relationships/image" Target="media/image206.wmf"/><Relationship Id="rId417" Type="http://schemas.openxmlformats.org/officeDocument/2006/relationships/oleObject" Target="embeddings/oleObject190.bin"/><Relationship Id="rId438" Type="http://schemas.openxmlformats.org/officeDocument/2006/relationships/image" Target="media/image232.wmf"/><Relationship Id="rId16" Type="http://schemas.openxmlformats.org/officeDocument/2006/relationships/image" Target="media/image8.wmf"/><Relationship Id="rId221" Type="http://schemas.openxmlformats.org/officeDocument/2006/relationships/image" Target="media/image125.wmf"/><Relationship Id="rId242" Type="http://schemas.openxmlformats.org/officeDocument/2006/relationships/oleObject" Target="embeddings/oleObject103.bin"/><Relationship Id="rId263" Type="http://schemas.openxmlformats.org/officeDocument/2006/relationships/image" Target="media/image148.wmf"/><Relationship Id="rId284" Type="http://schemas.openxmlformats.org/officeDocument/2006/relationships/oleObject" Target="embeddings/oleObject122.bin"/><Relationship Id="rId319" Type="http://schemas.openxmlformats.org/officeDocument/2006/relationships/image" Target="media/image176.wmf"/><Relationship Id="rId37" Type="http://schemas.openxmlformats.org/officeDocument/2006/relationships/image" Target="media/image21.wmf"/><Relationship Id="rId58" Type="http://schemas.openxmlformats.org/officeDocument/2006/relationships/oleObject" Target="embeddings/oleObject22.bin"/><Relationship Id="rId79" Type="http://schemas.openxmlformats.org/officeDocument/2006/relationships/image" Target="media/image43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7.wmf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4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94.wmf"/><Relationship Id="rId186" Type="http://schemas.openxmlformats.org/officeDocument/2006/relationships/oleObject" Target="embeddings/oleObject75.bin"/><Relationship Id="rId351" Type="http://schemas.openxmlformats.org/officeDocument/2006/relationships/image" Target="media/image191.wmf"/><Relationship Id="rId372" Type="http://schemas.openxmlformats.org/officeDocument/2006/relationships/image" Target="media/image201.wmf"/><Relationship Id="rId393" Type="http://schemas.openxmlformats.org/officeDocument/2006/relationships/oleObject" Target="embeddings/oleObject178.bin"/><Relationship Id="rId407" Type="http://schemas.openxmlformats.org/officeDocument/2006/relationships/oleObject" Target="embeddings/oleObject185.bin"/><Relationship Id="rId428" Type="http://schemas.openxmlformats.org/officeDocument/2006/relationships/oleObject" Target="embeddings/oleObject196.bin"/><Relationship Id="rId449" Type="http://schemas.openxmlformats.org/officeDocument/2006/relationships/hyperlink" Target="https://urait.ru/book/matematicheskiy-analiz-sbornik-zadaniy-454528" TargetMode="External"/><Relationship Id="rId211" Type="http://schemas.openxmlformats.org/officeDocument/2006/relationships/image" Target="media/image120.wmf"/><Relationship Id="rId232" Type="http://schemas.openxmlformats.org/officeDocument/2006/relationships/oleObject" Target="embeddings/oleObject98.bin"/><Relationship Id="rId253" Type="http://schemas.openxmlformats.org/officeDocument/2006/relationships/image" Target="media/image143.wmf"/><Relationship Id="rId274" Type="http://schemas.openxmlformats.org/officeDocument/2006/relationships/oleObject" Target="embeddings/oleObject117.bin"/><Relationship Id="rId295" Type="http://schemas.openxmlformats.org/officeDocument/2006/relationships/image" Target="media/image164.wmf"/><Relationship Id="rId309" Type="http://schemas.openxmlformats.org/officeDocument/2006/relationships/image" Target="media/image171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8.wmf"/><Relationship Id="rId113" Type="http://schemas.openxmlformats.org/officeDocument/2006/relationships/image" Target="media/image60.wmf"/><Relationship Id="rId134" Type="http://schemas.openxmlformats.org/officeDocument/2006/relationships/oleObject" Target="embeddings/oleObject56.bin"/><Relationship Id="rId320" Type="http://schemas.openxmlformats.org/officeDocument/2006/relationships/oleObject" Target="embeddings/oleObject140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85.wmf"/><Relationship Id="rId176" Type="http://schemas.openxmlformats.org/officeDocument/2006/relationships/oleObject" Target="embeddings/oleObject71.bin"/><Relationship Id="rId197" Type="http://schemas.openxmlformats.org/officeDocument/2006/relationships/image" Target="media/image113.wmf"/><Relationship Id="rId341" Type="http://schemas.openxmlformats.org/officeDocument/2006/relationships/image" Target="media/image186.wmf"/><Relationship Id="rId362" Type="http://schemas.openxmlformats.org/officeDocument/2006/relationships/image" Target="media/image196.wmf"/><Relationship Id="rId383" Type="http://schemas.openxmlformats.org/officeDocument/2006/relationships/oleObject" Target="embeddings/oleObject173.bin"/><Relationship Id="rId418" Type="http://schemas.openxmlformats.org/officeDocument/2006/relationships/image" Target="media/image224.wmf"/><Relationship Id="rId439" Type="http://schemas.openxmlformats.org/officeDocument/2006/relationships/oleObject" Target="embeddings/oleObject203.bin"/><Relationship Id="rId201" Type="http://schemas.openxmlformats.org/officeDocument/2006/relationships/image" Target="media/image115.wmf"/><Relationship Id="rId222" Type="http://schemas.openxmlformats.org/officeDocument/2006/relationships/oleObject" Target="embeddings/oleObject93.bin"/><Relationship Id="rId243" Type="http://schemas.openxmlformats.org/officeDocument/2006/relationships/image" Target="media/image136.wmf"/><Relationship Id="rId264" Type="http://schemas.openxmlformats.org/officeDocument/2006/relationships/oleObject" Target="embeddings/oleObject112.bin"/><Relationship Id="rId285" Type="http://schemas.openxmlformats.org/officeDocument/2006/relationships/image" Target="media/image159.wmf"/><Relationship Id="rId450" Type="http://schemas.openxmlformats.org/officeDocument/2006/relationships/hyperlink" Target="https://urait.ru/book/matematicheskiy-analiz-v-2-ch-chast-1-v-2-kn-kniga-1-452409" TargetMode="External"/><Relationship Id="rId17" Type="http://schemas.openxmlformats.org/officeDocument/2006/relationships/oleObject" Target="embeddings/oleObject5.bin"/><Relationship Id="rId38" Type="http://schemas.openxmlformats.org/officeDocument/2006/relationships/image" Target="media/image22.wmf"/><Relationship Id="rId59" Type="http://schemas.openxmlformats.org/officeDocument/2006/relationships/image" Target="media/image33.wmf"/><Relationship Id="rId103" Type="http://schemas.openxmlformats.org/officeDocument/2006/relationships/image" Target="media/image55.wmf"/><Relationship Id="rId124" Type="http://schemas.openxmlformats.org/officeDocument/2006/relationships/image" Target="media/image68.wmf"/><Relationship Id="rId310" Type="http://schemas.openxmlformats.org/officeDocument/2006/relationships/oleObject" Target="embeddings/oleObject135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9.wmf"/><Relationship Id="rId145" Type="http://schemas.openxmlformats.org/officeDocument/2006/relationships/image" Target="media/image80.wmf"/><Relationship Id="rId166" Type="http://schemas.openxmlformats.org/officeDocument/2006/relationships/image" Target="media/image95.wmf"/><Relationship Id="rId187" Type="http://schemas.openxmlformats.org/officeDocument/2006/relationships/image" Target="media/image108.wmf"/><Relationship Id="rId331" Type="http://schemas.openxmlformats.org/officeDocument/2006/relationships/image" Target="media/image182.wmf"/><Relationship Id="rId352" Type="http://schemas.openxmlformats.org/officeDocument/2006/relationships/image" Target="media/image192.wmf"/><Relationship Id="rId373" Type="http://schemas.openxmlformats.org/officeDocument/2006/relationships/oleObject" Target="embeddings/oleObject168.bin"/><Relationship Id="rId394" Type="http://schemas.openxmlformats.org/officeDocument/2006/relationships/image" Target="media/image212.wmf"/><Relationship Id="rId408" Type="http://schemas.openxmlformats.org/officeDocument/2006/relationships/image" Target="media/image219.wmf"/><Relationship Id="rId429" Type="http://schemas.openxmlformats.org/officeDocument/2006/relationships/oleObject" Target="embeddings/oleObject197.bin"/><Relationship Id="rId1" Type="http://schemas.openxmlformats.org/officeDocument/2006/relationships/numbering" Target="numbering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31.wmf"/><Relationship Id="rId254" Type="http://schemas.openxmlformats.org/officeDocument/2006/relationships/oleObject" Target="embeddings/oleObject107.bin"/><Relationship Id="rId440" Type="http://schemas.openxmlformats.org/officeDocument/2006/relationships/image" Target="media/image233.wmf"/><Relationship Id="rId28" Type="http://schemas.openxmlformats.org/officeDocument/2006/relationships/image" Target="media/image14.wmf"/><Relationship Id="rId49" Type="http://schemas.openxmlformats.org/officeDocument/2006/relationships/image" Target="media/image28.wmf"/><Relationship Id="rId114" Type="http://schemas.openxmlformats.org/officeDocument/2006/relationships/oleObject" Target="embeddings/oleObject50.bin"/><Relationship Id="rId275" Type="http://schemas.openxmlformats.org/officeDocument/2006/relationships/image" Target="media/image154.wmf"/><Relationship Id="rId296" Type="http://schemas.openxmlformats.org/officeDocument/2006/relationships/oleObject" Target="embeddings/oleObject128.bin"/><Relationship Id="rId300" Type="http://schemas.openxmlformats.org/officeDocument/2006/relationships/oleObject" Target="embeddings/oleObject130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4.wmf"/><Relationship Id="rId135" Type="http://schemas.openxmlformats.org/officeDocument/2006/relationships/image" Target="media/image75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102.wmf"/><Relationship Id="rId198" Type="http://schemas.openxmlformats.org/officeDocument/2006/relationships/oleObject" Target="embeddings/oleObject81.bin"/><Relationship Id="rId321" Type="http://schemas.openxmlformats.org/officeDocument/2006/relationships/image" Target="media/image177.wmf"/><Relationship Id="rId342" Type="http://schemas.openxmlformats.org/officeDocument/2006/relationships/oleObject" Target="embeddings/oleObject152.bin"/><Relationship Id="rId363" Type="http://schemas.openxmlformats.org/officeDocument/2006/relationships/oleObject" Target="embeddings/oleObject163.bin"/><Relationship Id="rId384" Type="http://schemas.openxmlformats.org/officeDocument/2006/relationships/image" Target="media/image207.wmf"/><Relationship Id="rId419" Type="http://schemas.openxmlformats.org/officeDocument/2006/relationships/oleObject" Target="embeddings/oleObject191.bin"/><Relationship Id="rId202" Type="http://schemas.openxmlformats.org/officeDocument/2006/relationships/oleObject" Target="embeddings/oleObject83.bin"/><Relationship Id="rId223" Type="http://schemas.openxmlformats.org/officeDocument/2006/relationships/image" Target="media/image126.wmf"/><Relationship Id="rId244" Type="http://schemas.openxmlformats.org/officeDocument/2006/relationships/oleObject" Target="embeddings/oleObject104.bin"/><Relationship Id="rId430" Type="http://schemas.openxmlformats.org/officeDocument/2006/relationships/oleObject" Target="embeddings/oleObject198.bin"/><Relationship Id="rId18" Type="http://schemas.openxmlformats.org/officeDocument/2006/relationships/image" Target="media/image9.wmf"/><Relationship Id="rId39" Type="http://schemas.openxmlformats.org/officeDocument/2006/relationships/image" Target="media/image23.wmf"/><Relationship Id="rId265" Type="http://schemas.openxmlformats.org/officeDocument/2006/relationships/image" Target="media/image149.wmf"/><Relationship Id="rId286" Type="http://schemas.openxmlformats.org/officeDocument/2006/relationships/oleObject" Target="embeddings/oleObject123.bin"/><Relationship Id="rId451" Type="http://schemas.openxmlformats.org/officeDocument/2006/relationships/hyperlink" Target="https://urait.ru/book/matematicheskiy-analiz-v-2-ch-chast-1-v-2-kn-kniga-2-452410" TargetMode="External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9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6.wmf"/><Relationship Id="rId188" Type="http://schemas.openxmlformats.org/officeDocument/2006/relationships/oleObject" Target="embeddings/oleObject76.bin"/><Relationship Id="rId311" Type="http://schemas.openxmlformats.org/officeDocument/2006/relationships/image" Target="media/image172.wmf"/><Relationship Id="rId332" Type="http://schemas.openxmlformats.org/officeDocument/2006/relationships/oleObject" Target="embeddings/oleObject146.bin"/><Relationship Id="rId353" Type="http://schemas.openxmlformats.org/officeDocument/2006/relationships/oleObject" Target="embeddings/oleObject157.bin"/><Relationship Id="rId374" Type="http://schemas.openxmlformats.org/officeDocument/2006/relationships/image" Target="media/image202.wmf"/><Relationship Id="rId395" Type="http://schemas.openxmlformats.org/officeDocument/2006/relationships/oleObject" Target="embeddings/oleObject179.bin"/><Relationship Id="rId409" Type="http://schemas.openxmlformats.org/officeDocument/2006/relationships/oleObject" Target="embeddings/oleObject186.bin"/><Relationship Id="rId71" Type="http://schemas.openxmlformats.org/officeDocument/2006/relationships/image" Target="media/image39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21.wmf"/><Relationship Id="rId234" Type="http://schemas.openxmlformats.org/officeDocument/2006/relationships/oleObject" Target="embeddings/oleObject99.bin"/><Relationship Id="rId420" Type="http://schemas.openxmlformats.org/officeDocument/2006/relationships/image" Target="media/image225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55" Type="http://schemas.openxmlformats.org/officeDocument/2006/relationships/image" Target="media/image144.wmf"/><Relationship Id="rId276" Type="http://schemas.openxmlformats.org/officeDocument/2006/relationships/oleObject" Target="embeddings/oleObject118.bin"/><Relationship Id="rId297" Type="http://schemas.openxmlformats.org/officeDocument/2006/relationships/image" Target="media/image165.wmf"/><Relationship Id="rId441" Type="http://schemas.openxmlformats.org/officeDocument/2006/relationships/oleObject" Target="embeddings/oleObject204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61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6.wmf"/><Relationship Id="rId178" Type="http://schemas.openxmlformats.org/officeDocument/2006/relationships/oleObject" Target="embeddings/oleObject72.bin"/><Relationship Id="rId301" Type="http://schemas.openxmlformats.org/officeDocument/2006/relationships/image" Target="media/image167.wmf"/><Relationship Id="rId322" Type="http://schemas.openxmlformats.org/officeDocument/2006/relationships/oleObject" Target="embeddings/oleObject141.bin"/><Relationship Id="rId343" Type="http://schemas.openxmlformats.org/officeDocument/2006/relationships/image" Target="media/image187.wmf"/><Relationship Id="rId364" Type="http://schemas.openxmlformats.org/officeDocument/2006/relationships/image" Target="media/image197.wmf"/><Relationship Id="rId61" Type="http://schemas.openxmlformats.org/officeDocument/2006/relationships/image" Target="media/image34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14.wmf"/><Relationship Id="rId203" Type="http://schemas.openxmlformats.org/officeDocument/2006/relationships/image" Target="media/image116.wmf"/><Relationship Id="rId385" Type="http://schemas.openxmlformats.org/officeDocument/2006/relationships/oleObject" Target="embeddings/oleObject174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4.bin"/><Relationship Id="rId245" Type="http://schemas.openxmlformats.org/officeDocument/2006/relationships/image" Target="media/image137.wmf"/><Relationship Id="rId266" Type="http://schemas.openxmlformats.org/officeDocument/2006/relationships/oleObject" Target="embeddings/oleObject113.bin"/><Relationship Id="rId287" Type="http://schemas.openxmlformats.org/officeDocument/2006/relationships/image" Target="media/image160.wmf"/><Relationship Id="rId410" Type="http://schemas.openxmlformats.org/officeDocument/2006/relationships/image" Target="media/image220.wmf"/><Relationship Id="rId431" Type="http://schemas.openxmlformats.org/officeDocument/2006/relationships/oleObject" Target="embeddings/oleObject199.bin"/><Relationship Id="rId452" Type="http://schemas.openxmlformats.org/officeDocument/2006/relationships/hyperlink" Target="https://elibrary.ru/project_risc.asp" TargetMode="External"/><Relationship Id="rId30" Type="http://schemas.openxmlformats.org/officeDocument/2006/relationships/image" Target="media/image16.wmf"/><Relationship Id="rId105" Type="http://schemas.openxmlformats.org/officeDocument/2006/relationships/image" Target="media/image56.wmf"/><Relationship Id="rId126" Type="http://schemas.openxmlformats.org/officeDocument/2006/relationships/image" Target="media/image70.wmf"/><Relationship Id="rId147" Type="http://schemas.openxmlformats.org/officeDocument/2006/relationships/image" Target="media/image81.wmf"/><Relationship Id="rId168" Type="http://schemas.openxmlformats.org/officeDocument/2006/relationships/image" Target="media/image97.wmf"/><Relationship Id="rId312" Type="http://schemas.openxmlformats.org/officeDocument/2006/relationships/oleObject" Target="embeddings/oleObject136.bin"/><Relationship Id="rId333" Type="http://schemas.openxmlformats.org/officeDocument/2006/relationships/image" Target="media/image183.wmf"/><Relationship Id="rId354" Type="http://schemas.openxmlformats.org/officeDocument/2006/relationships/oleObject" Target="embeddings/oleObject158.bin"/><Relationship Id="rId51" Type="http://schemas.openxmlformats.org/officeDocument/2006/relationships/image" Target="media/image29.wmf"/><Relationship Id="rId72" Type="http://schemas.openxmlformats.org/officeDocument/2006/relationships/oleObject" Target="embeddings/oleObject29.bin"/><Relationship Id="rId93" Type="http://schemas.openxmlformats.org/officeDocument/2006/relationships/image" Target="media/image50.wmf"/><Relationship Id="rId189" Type="http://schemas.openxmlformats.org/officeDocument/2006/relationships/image" Target="media/image109.wmf"/><Relationship Id="rId375" Type="http://schemas.openxmlformats.org/officeDocument/2006/relationships/oleObject" Target="embeddings/oleObject169.bin"/><Relationship Id="rId396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oleObject" Target="embeddings/oleObject89.bin"/><Relationship Id="rId235" Type="http://schemas.openxmlformats.org/officeDocument/2006/relationships/image" Target="media/image132.wmf"/><Relationship Id="rId256" Type="http://schemas.openxmlformats.org/officeDocument/2006/relationships/oleObject" Target="embeddings/oleObject108.bin"/><Relationship Id="rId277" Type="http://schemas.openxmlformats.org/officeDocument/2006/relationships/image" Target="media/image155.wmf"/><Relationship Id="rId298" Type="http://schemas.openxmlformats.org/officeDocument/2006/relationships/oleObject" Target="embeddings/oleObject129.bin"/><Relationship Id="rId400" Type="http://schemas.openxmlformats.org/officeDocument/2006/relationships/image" Target="media/image215.wmf"/><Relationship Id="rId421" Type="http://schemas.openxmlformats.org/officeDocument/2006/relationships/oleObject" Target="embeddings/oleObject192.bin"/><Relationship Id="rId442" Type="http://schemas.openxmlformats.org/officeDocument/2006/relationships/oleObject" Target="embeddings/oleObject205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6.wmf"/><Relationship Id="rId158" Type="http://schemas.openxmlformats.org/officeDocument/2006/relationships/image" Target="media/image87.wmf"/><Relationship Id="rId302" Type="http://schemas.openxmlformats.org/officeDocument/2006/relationships/oleObject" Target="embeddings/oleObject131.bin"/><Relationship Id="rId323" Type="http://schemas.openxmlformats.org/officeDocument/2006/relationships/image" Target="media/image178.wmf"/><Relationship Id="rId344" Type="http://schemas.openxmlformats.org/officeDocument/2006/relationships/oleObject" Target="embeddings/oleObject153.bin"/><Relationship Id="rId20" Type="http://schemas.openxmlformats.org/officeDocument/2006/relationships/image" Target="media/image10.wmf"/><Relationship Id="rId41" Type="http://schemas.openxmlformats.org/officeDocument/2006/relationships/image" Target="media/image24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5.wmf"/><Relationship Id="rId179" Type="http://schemas.openxmlformats.org/officeDocument/2006/relationships/image" Target="media/image103.wmf"/><Relationship Id="rId365" Type="http://schemas.openxmlformats.org/officeDocument/2006/relationships/oleObject" Target="embeddings/oleObject164.bin"/><Relationship Id="rId386" Type="http://schemas.openxmlformats.org/officeDocument/2006/relationships/image" Target="media/image208.wmf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4.bin"/><Relationship Id="rId225" Type="http://schemas.openxmlformats.org/officeDocument/2006/relationships/image" Target="media/image127.wmf"/><Relationship Id="rId246" Type="http://schemas.openxmlformats.org/officeDocument/2006/relationships/oleObject" Target="embeddings/oleObject105.bin"/><Relationship Id="rId267" Type="http://schemas.openxmlformats.org/officeDocument/2006/relationships/image" Target="media/image150.wmf"/><Relationship Id="rId288" Type="http://schemas.openxmlformats.org/officeDocument/2006/relationships/oleObject" Target="embeddings/oleObject124.bin"/><Relationship Id="rId411" Type="http://schemas.openxmlformats.org/officeDocument/2006/relationships/oleObject" Target="embeddings/oleObject187.bin"/><Relationship Id="rId432" Type="http://schemas.openxmlformats.org/officeDocument/2006/relationships/oleObject" Target="embeddings/oleObject200.bin"/><Relationship Id="rId453" Type="http://schemas.openxmlformats.org/officeDocument/2006/relationships/hyperlink" Target="https://scholar.google.ru/" TargetMode="External"/><Relationship Id="rId106" Type="http://schemas.openxmlformats.org/officeDocument/2006/relationships/oleObject" Target="embeddings/oleObject46.bin"/><Relationship Id="rId127" Type="http://schemas.openxmlformats.org/officeDocument/2006/relationships/image" Target="media/image71.wmf"/><Relationship Id="rId313" Type="http://schemas.openxmlformats.org/officeDocument/2006/relationships/image" Target="media/image173.wmf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73" Type="http://schemas.openxmlformats.org/officeDocument/2006/relationships/image" Target="media/image40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98.wmf"/><Relationship Id="rId334" Type="http://schemas.openxmlformats.org/officeDocument/2006/relationships/oleObject" Target="embeddings/oleObject147.bin"/><Relationship Id="rId355" Type="http://schemas.openxmlformats.org/officeDocument/2006/relationships/image" Target="media/image193.wmf"/><Relationship Id="rId376" Type="http://schemas.openxmlformats.org/officeDocument/2006/relationships/image" Target="media/image203.wmf"/><Relationship Id="rId397" Type="http://schemas.openxmlformats.org/officeDocument/2006/relationships/oleObject" Target="embeddings/oleObject180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3.bin"/><Relationship Id="rId215" Type="http://schemas.openxmlformats.org/officeDocument/2006/relationships/image" Target="media/image122.wmf"/><Relationship Id="rId236" Type="http://schemas.openxmlformats.org/officeDocument/2006/relationships/oleObject" Target="embeddings/oleObject100.bin"/><Relationship Id="rId257" Type="http://schemas.openxmlformats.org/officeDocument/2006/relationships/image" Target="media/image145.wmf"/><Relationship Id="rId278" Type="http://schemas.openxmlformats.org/officeDocument/2006/relationships/oleObject" Target="embeddings/oleObject119.bin"/><Relationship Id="rId401" Type="http://schemas.openxmlformats.org/officeDocument/2006/relationships/oleObject" Target="embeddings/oleObject182.bin"/><Relationship Id="rId422" Type="http://schemas.openxmlformats.org/officeDocument/2006/relationships/oleObject" Target="embeddings/oleObject193.bin"/><Relationship Id="rId443" Type="http://schemas.openxmlformats.org/officeDocument/2006/relationships/image" Target="media/image234.png"/><Relationship Id="rId303" Type="http://schemas.openxmlformats.org/officeDocument/2006/relationships/image" Target="media/image168.w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58.bin"/><Relationship Id="rId345" Type="http://schemas.openxmlformats.org/officeDocument/2006/relationships/image" Target="media/image188.wmf"/><Relationship Id="rId387" Type="http://schemas.openxmlformats.org/officeDocument/2006/relationships/oleObject" Target="embeddings/oleObject175.bin"/><Relationship Id="rId191" Type="http://schemas.openxmlformats.org/officeDocument/2006/relationships/image" Target="media/image110.wmf"/><Relationship Id="rId205" Type="http://schemas.openxmlformats.org/officeDocument/2006/relationships/image" Target="media/image117.wmf"/><Relationship Id="rId247" Type="http://schemas.openxmlformats.org/officeDocument/2006/relationships/image" Target="media/image138.wmf"/><Relationship Id="rId412" Type="http://schemas.openxmlformats.org/officeDocument/2006/relationships/image" Target="media/image221.wmf"/><Relationship Id="rId107" Type="http://schemas.openxmlformats.org/officeDocument/2006/relationships/image" Target="media/image57.wmf"/><Relationship Id="rId289" Type="http://schemas.openxmlformats.org/officeDocument/2006/relationships/image" Target="media/image161.wmf"/><Relationship Id="rId454" Type="http://schemas.openxmlformats.org/officeDocument/2006/relationships/hyperlink" Target="http://window.edu.ru/" TargetMode="External"/><Relationship Id="rId11" Type="http://schemas.openxmlformats.org/officeDocument/2006/relationships/oleObject" Target="embeddings/oleObject2.bin"/><Relationship Id="rId53" Type="http://schemas.openxmlformats.org/officeDocument/2006/relationships/image" Target="media/image30.wmf"/><Relationship Id="rId149" Type="http://schemas.openxmlformats.org/officeDocument/2006/relationships/image" Target="media/image82.wmf"/><Relationship Id="rId314" Type="http://schemas.openxmlformats.org/officeDocument/2006/relationships/oleObject" Target="embeddings/oleObject137.bin"/><Relationship Id="rId356" Type="http://schemas.openxmlformats.org/officeDocument/2006/relationships/oleObject" Target="embeddings/oleObject159.bin"/><Relationship Id="rId398" Type="http://schemas.openxmlformats.org/officeDocument/2006/relationships/image" Target="media/image214.wmf"/><Relationship Id="rId95" Type="http://schemas.openxmlformats.org/officeDocument/2006/relationships/image" Target="media/image51.wmf"/><Relationship Id="rId160" Type="http://schemas.openxmlformats.org/officeDocument/2006/relationships/image" Target="media/image89.wmf"/><Relationship Id="rId216" Type="http://schemas.openxmlformats.org/officeDocument/2006/relationships/oleObject" Target="embeddings/oleObject90.bin"/><Relationship Id="rId423" Type="http://schemas.openxmlformats.org/officeDocument/2006/relationships/image" Target="media/image226.wmf"/><Relationship Id="rId258" Type="http://schemas.openxmlformats.org/officeDocument/2006/relationships/oleObject" Target="embeddings/oleObject109.bin"/><Relationship Id="rId22" Type="http://schemas.openxmlformats.org/officeDocument/2006/relationships/image" Target="media/image11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79.wmf"/><Relationship Id="rId367" Type="http://schemas.openxmlformats.org/officeDocument/2006/relationships/oleObject" Target="embeddings/oleObject165.bin"/><Relationship Id="rId171" Type="http://schemas.openxmlformats.org/officeDocument/2006/relationships/image" Target="media/image99.wmf"/><Relationship Id="rId227" Type="http://schemas.openxmlformats.org/officeDocument/2006/relationships/image" Target="media/image128.wmf"/><Relationship Id="rId269" Type="http://schemas.openxmlformats.org/officeDocument/2006/relationships/image" Target="media/image151.wmf"/><Relationship Id="rId434" Type="http://schemas.openxmlformats.org/officeDocument/2006/relationships/image" Target="media/image229.png"/><Relationship Id="rId33" Type="http://schemas.openxmlformats.org/officeDocument/2006/relationships/oleObject" Target="embeddings/oleObject12.bin"/><Relationship Id="rId129" Type="http://schemas.openxmlformats.org/officeDocument/2006/relationships/image" Target="media/image72.wmf"/><Relationship Id="rId280" Type="http://schemas.openxmlformats.org/officeDocument/2006/relationships/oleObject" Target="embeddings/oleObject120.bin"/><Relationship Id="rId336" Type="http://schemas.openxmlformats.org/officeDocument/2006/relationships/oleObject" Target="embeddings/oleObject148.bin"/><Relationship Id="rId75" Type="http://schemas.openxmlformats.org/officeDocument/2006/relationships/image" Target="media/image41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74.bin"/><Relationship Id="rId378" Type="http://schemas.openxmlformats.org/officeDocument/2006/relationships/image" Target="media/image204.wmf"/><Relationship Id="rId403" Type="http://schemas.openxmlformats.org/officeDocument/2006/relationships/oleObject" Target="embeddings/oleObject1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36</Pages>
  <Words>7685</Words>
  <Characters>43810</Characters>
  <Application>Microsoft Office Word</Application>
  <DocSecurity>0</DocSecurity>
  <Lines>365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2019-2020_s10_05_03-АИБ-19_20_plx_Математический анализ_специализация N 11 Специальные технологии информационной безопасности</vt:lpstr>
      <vt:lpstr>Лист1</vt:lpstr>
    </vt:vector>
  </TitlesOfParts>
  <Company/>
  <LinksUpToDate>false</LinksUpToDate>
  <CharactersWithSpaces>51393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2019-2020_s10_05_03-АИБ-19_20_plx_Математический анализ_специализация N 11 Специальные технологии информационной безопасности</dc:title>
  <dc:creator>FastReport.NET</dc:creator>
  <cp:lastModifiedBy>shemetova-vv@mail.ru</cp:lastModifiedBy>
  <cp:revision>9</cp:revision>
  <dcterms:created xsi:type="dcterms:W3CDTF">2020-05-09T08:06:00Z</dcterms:created>
  <dcterms:modified xsi:type="dcterms:W3CDTF">2020-10-25T16:08:00Z</dcterms:modified>
</cp:coreProperties>
</file>