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92" w:rsidRDefault="00B210C0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4pt;height:622.2pt">
            <v:imagedata r:id="rId5" o:title="Безымянный"/>
          </v:shape>
        </w:pict>
      </w:r>
      <w:bookmarkStart w:id="0" w:name="_GoBack"/>
      <w:bookmarkEnd w:id="0"/>
      <w:r w:rsidR="00AD010A">
        <w:br w:type="page"/>
      </w:r>
    </w:p>
    <w:p w:rsidR="00155792" w:rsidRPr="00AD010A" w:rsidRDefault="00B210C0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7.4pt;height:731.4pt">
            <v:imagedata r:id="rId6" o:title="19-2"/>
          </v:shape>
        </w:pict>
      </w:r>
      <w:r w:rsidR="00AD010A" w:rsidRPr="00AD010A">
        <w:rPr>
          <w:lang w:val="ru-RU"/>
        </w:rPr>
        <w:br w:type="page"/>
      </w:r>
    </w:p>
    <w:p w:rsidR="00155792" w:rsidRPr="00AD010A" w:rsidRDefault="00B210C0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4pt;height:382.8pt">
            <v:imagedata r:id="rId7" o:title="19-3"/>
          </v:shape>
        </w:pict>
      </w:r>
      <w:r w:rsidR="00AD010A" w:rsidRPr="00AD01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557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55792" w:rsidRPr="00B210C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138"/>
        </w:trPr>
        <w:tc>
          <w:tcPr>
            <w:tcW w:w="1986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 w:rsidRPr="00B210C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155792" w:rsidRPr="00B210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138"/>
        </w:trPr>
        <w:tc>
          <w:tcPr>
            <w:tcW w:w="1986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 w:rsidRPr="00B210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 w:rsidRPr="00B210C0">
        <w:trPr>
          <w:trHeight w:hRule="exact" w:val="277"/>
        </w:trPr>
        <w:tc>
          <w:tcPr>
            <w:tcW w:w="1986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55792" w:rsidRDefault="00AD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55792" w:rsidRDefault="00AD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55792" w:rsidRPr="00B210C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155792" w:rsidRPr="00B210C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155792" w:rsidRPr="00B210C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  <w:tr w:rsidR="00155792" w:rsidRPr="00B210C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</w:tbl>
    <w:p w:rsidR="00155792" w:rsidRPr="00AD010A" w:rsidRDefault="00AD010A">
      <w:pPr>
        <w:rPr>
          <w:sz w:val="0"/>
          <w:szCs w:val="0"/>
          <w:lang w:val="ru-RU"/>
        </w:rPr>
      </w:pPr>
      <w:r w:rsidRPr="00AD01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55792" w:rsidRPr="00B210C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ОК-3      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</w:t>
            </w:r>
          </w:p>
        </w:tc>
      </w:tr>
      <w:tr w:rsidR="00155792" w:rsidRPr="00B210C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историко-культурного развития человека и человечества; 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</w:tr>
      <w:tr w:rsidR="00155792" w:rsidRPr="00B210C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ценность 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традициям; анализировать многообразие культур и цивилизаций; оценивать роль цивилизаций в их взаимодействии.</w:t>
            </w:r>
          </w:p>
        </w:tc>
      </w:tr>
      <w:tr w:rsidR="00155792" w:rsidRPr="00B210C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исторического, историко-типологического, сравнительно 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</w:tr>
      <w:tr w:rsidR="00155792" w:rsidRPr="00B210C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применять приемы оказания первой помощи, методы защиты производственного персонала и населения в условиях чрезвычайных ситуаций</w:t>
            </w:r>
          </w:p>
        </w:tc>
      </w:tr>
      <w:tr w:rsidR="00155792" w:rsidRPr="00B210C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15579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155792" w:rsidRPr="00B210C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155792" w:rsidRPr="00AD010A" w:rsidRDefault="00AD010A">
      <w:pPr>
        <w:rPr>
          <w:sz w:val="0"/>
          <w:szCs w:val="0"/>
          <w:lang w:val="ru-RU"/>
        </w:rPr>
      </w:pPr>
      <w:r w:rsidRPr="00AD01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4"/>
        <w:gridCol w:w="386"/>
        <w:gridCol w:w="506"/>
        <w:gridCol w:w="566"/>
        <w:gridCol w:w="651"/>
        <w:gridCol w:w="445"/>
        <w:gridCol w:w="1515"/>
        <w:gridCol w:w="1548"/>
        <w:gridCol w:w="1217"/>
      </w:tblGrid>
      <w:tr w:rsidR="00155792" w:rsidRPr="00B210C0">
        <w:trPr>
          <w:trHeight w:hRule="exact" w:val="285"/>
        </w:trPr>
        <w:tc>
          <w:tcPr>
            <w:tcW w:w="710" w:type="dxa"/>
          </w:tcPr>
          <w:p w:rsidR="00155792" w:rsidRPr="00AD010A" w:rsidRDefault="0015579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10A">
              <w:rPr>
                <w:lang w:val="ru-RU"/>
              </w:rPr>
              <w:t xml:space="preserve"> </w:t>
            </w:r>
          </w:p>
        </w:tc>
      </w:tr>
      <w:tr w:rsidR="0015579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1557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5792" w:rsidRPr="00AD010A" w:rsidRDefault="001557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5792" w:rsidRDefault="00AD0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155792">
        <w:trPr>
          <w:trHeight w:hRule="exact" w:val="138"/>
        </w:trPr>
        <w:tc>
          <w:tcPr>
            <w:tcW w:w="710" w:type="dxa"/>
          </w:tcPr>
          <w:p w:rsidR="00155792" w:rsidRDefault="00155792"/>
        </w:tc>
        <w:tc>
          <w:tcPr>
            <w:tcW w:w="1702" w:type="dxa"/>
          </w:tcPr>
          <w:p w:rsidR="00155792" w:rsidRDefault="00155792"/>
        </w:tc>
        <w:tc>
          <w:tcPr>
            <w:tcW w:w="426" w:type="dxa"/>
          </w:tcPr>
          <w:p w:rsidR="00155792" w:rsidRDefault="00155792"/>
        </w:tc>
        <w:tc>
          <w:tcPr>
            <w:tcW w:w="568" w:type="dxa"/>
          </w:tcPr>
          <w:p w:rsidR="00155792" w:rsidRDefault="00155792"/>
        </w:tc>
        <w:tc>
          <w:tcPr>
            <w:tcW w:w="710" w:type="dxa"/>
          </w:tcPr>
          <w:p w:rsidR="00155792" w:rsidRDefault="00155792"/>
        </w:tc>
        <w:tc>
          <w:tcPr>
            <w:tcW w:w="710" w:type="dxa"/>
          </w:tcPr>
          <w:p w:rsidR="00155792" w:rsidRDefault="00155792"/>
        </w:tc>
        <w:tc>
          <w:tcPr>
            <w:tcW w:w="568" w:type="dxa"/>
          </w:tcPr>
          <w:p w:rsidR="00155792" w:rsidRDefault="00155792"/>
        </w:tc>
        <w:tc>
          <w:tcPr>
            <w:tcW w:w="1560" w:type="dxa"/>
          </w:tcPr>
          <w:p w:rsidR="00155792" w:rsidRDefault="00155792"/>
        </w:tc>
        <w:tc>
          <w:tcPr>
            <w:tcW w:w="1702" w:type="dxa"/>
          </w:tcPr>
          <w:p w:rsidR="00155792" w:rsidRDefault="00155792"/>
        </w:tc>
        <w:tc>
          <w:tcPr>
            <w:tcW w:w="1277" w:type="dxa"/>
          </w:tcPr>
          <w:p w:rsidR="00155792" w:rsidRDefault="00155792"/>
        </w:tc>
      </w:tr>
      <w:tr w:rsidR="0015579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5579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5792" w:rsidRDefault="0015579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 w:rsidRPr="00B210C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AD010A">
              <w:rPr>
                <w:lang w:val="ru-RU"/>
              </w:rPr>
              <w:t xml:space="preserve">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1557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 w:rsidRPr="00B210C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1557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 w:rsidRPr="00B210C0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AD01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1557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 w:rsidRPr="00B210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AD01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1557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 w:rsidRPr="00B210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155792">
            <w:pPr>
              <w:rPr>
                <w:lang w:val="ru-RU"/>
              </w:rPr>
            </w:pPr>
          </w:p>
        </w:tc>
      </w:tr>
      <w:tr w:rsidR="00155792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AD01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55792" w:rsidRPr="00AD010A" w:rsidRDefault="00AD01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1557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</w:tr>
      <w:tr w:rsidR="0015579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1557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792" w:rsidRDefault="00AD01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ОК-9,ОК- 3,ОПК-7</w:t>
            </w:r>
          </w:p>
        </w:tc>
      </w:tr>
    </w:tbl>
    <w:p w:rsidR="00155792" w:rsidRDefault="00AD01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155792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55792" w:rsidTr="00AD010A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155792" w:rsidRDefault="00155792"/>
        </w:tc>
      </w:tr>
      <w:tr w:rsidR="00155792" w:rsidRPr="00B210C0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D010A">
              <w:rPr>
                <w:lang w:val="ru-RU"/>
              </w:rPr>
              <w:t xml:space="preserve">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AD010A">
              <w:rPr>
                <w:lang w:val="ru-RU"/>
              </w:rPr>
              <w:t xml:space="preserve">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AD010A">
              <w:rPr>
                <w:lang w:val="ru-RU"/>
              </w:rPr>
              <w:t xml:space="preserve">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AD01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10A">
              <w:rPr>
                <w:lang w:val="ru-RU"/>
              </w:rPr>
              <w:t xml:space="preserve"> </w:t>
            </w:r>
            <w:proofErr w:type="spellStart"/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10A">
              <w:rPr>
                <w:lang w:val="ru-RU"/>
              </w:rPr>
              <w:t xml:space="preserve"> </w:t>
            </w: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D010A">
              <w:rPr>
                <w:lang w:val="ru-RU"/>
              </w:rPr>
              <w:t xml:space="preserve"> </w:t>
            </w:r>
          </w:p>
          <w:p w:rsidR="00155792" w:rsidRPr="00AD010A" w:rsidRDefault="00AD01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10A">
              <w:rPr>
                <w:lang w:val="ru-RU"/>
              </w:rPr>
              <w:t xml:space="preserve"> </w:t>
            </w:r>
          </w:p>
        </w:tc>
      </w:tr>
      <w:tr w:rsidR="00A72347" w:rsidRPr="00B210C0" w:rsidTr="00A72347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A72347" w:rsidRPr="00CC41DC" w:rsidRDefault="00A72347" w:rsidP="0047008E">
            <w:pPr>
              <w:rPr>
                <w:lang w:val="ru-RU"/>
              </w:rPr>
            </w:pPr>
          </w:p>
        </w:tc>
      </w:tr>
      <w:tr w:rsidR="00A72347" w:rsidRPr="00B210C0" w:rsidTr="00A72347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2347" w:rsidRPr="00CC41D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C41DC">
              <w:rPr>
                <w:lang w:val="ru-RU"/>
              </w:rPr>
              <w:t xml:space="preserve"> </w:t>
            </w:r>
          </w:p>
        </w:tc>
      </w:tr>
      <w:tr w:rsidR="00A72347" w:rsidTr="00A72347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72347" w:rsidTr="00A72347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A72347" w:rsidRDefault="00A72347" w:rsidP="0047008E"/>
        </w:tc>
      </w:tr>
      <w:tr w:rsidR="00A72347" w:rsidRPr="00B210C0" w:rsidTr="00A72347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2347" w:rsidRPr="00CC41D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C41DC">
              <w:rPr>
                <w:lang w:val="ru-RU"/>
              </w:rPr>
              <w:t xml:space="preserve"> </w:t>
            </w:r>
          </w:p>
        </w:tc>
      </w:tr>
      <w:tr w:rsidR="00A72347" w:rsidTr="00A72347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72347" w:rsidTr="00A72347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A72347" w:rsidRDefault="00A72347" w:rsidP="0047008E"/>
        </w:tc>
      </w:tr>
      <w:tr w:rsidR="00A72347" w:rsidTr="00A72347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A72347" w:rsidRDefault="00A72347" w:rsidP="0047008E"/>
        </w:tc>
      </w:tr>
      <w:tr w:rsidR="00A72347" w:rsidRPr="00B210C0" w:rsidTr="00A72347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A72347" w:rsidTr="00A72347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72347" w:rsidTr="00A72347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2347" w:rsidRDefault="00A72347" w:rsidP="0047008E"/>
        </w:tc>
      </w:tr>
    </w:tbl>
    <w:p w:rsidR="00A72347" w:rsidRDefault="00A72347" w:rsidP="00A7234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72"/>
        <w:gridCol w:w="3255"/>
        <w:gridCol w:w="2711"/>
        <w:gridCol w:w="200"/>
      </w:tblGrid>
      <w:tr w:rsidR="00A72347" w:rsidRPr="00B210C0" w:rsidTr="0047008E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Default="00A72347" w:rsidP="00A72347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lastRenderedPageBreak/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 и спорт в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вузах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Савинков.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2-е изд.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160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978-5-534-10524-7.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8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https://urait.ru/viewer/fizicheskaya-kultura-i-sport-v-vuzah-454861#page/1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  <w:p w:rsidR="00A72347" w:rsidRPr="00462E15" w:rsidRDefault="00A72347" w:rsidP="00A72347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Физическая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культура 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учебник и практикум для вузов / А. Б. 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Муллер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[и др.]. —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Москва 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[сайт]. — URL: </w:t>
            </w:r>
            <w:hyperlink r:id="rId9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https://urait.ru/viewer/fizicheskaya-kultura-449973#page/1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18.09.2020).</w:t>
            </w:r>
          </w:p>
        </w:tc>
      </w:tr>
      <w:tr w:rsidR="00A72347" w:rsidRPr="00B210C0" w:rsidTr="0047008E">
        <w:trPr>
          <w:trHeight w:hRule="exact" w:val="138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B210C0" w:rsidTr="0047008E">
        <w:trPr>
          <w:trHeight w:hRule="exact" w:val="138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462E15" w:rsidTr="0047008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462E15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б)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Дополнительная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  <w:proofErr w:type="spellEnd"/>
            <w:r w:rsidRPr="00462E1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2347" w:rsidRPr="00B210C0" w:rsidTr="0047008E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9200D8" w:rsidRDefault="00A72347" w:rsidP="00A72347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Теория и история физической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191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(Профессиональное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978-5-534-06071-3.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anchor="page/1" w:history="1">
              <w:r w:rsidRPr="00980E4F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80E4F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teoriya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i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istoriya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fizicheskoy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kultury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-454184#</w:t>
              </w:r>
              <w:r w:rsidRPr="00980E4F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00D8">
              <w:rPr>
                <w:rFonts w:ascii="Times New Roman" w:hAnsi="Times New Roman" w:cs="Times New Roman"/>
                <w:lang w:val="ru-RU"/>
              </w:rPr>
              <w:t>(дата обращения: 17.09.2020).</w:t>
            </w:r>
          </w:p>
          <w:p w:rsidR="00A72347" w:rsidRPr="009200D8" w:rsidRDefault="00A72347" w:rsidP="00A72347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>Германов,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Германов.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224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978-5-534-04492-8.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1" w:anchor="page/1" w:history="1">
              <w:r w:rsidRPr="009200D8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dvigatelnye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sposobnosti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fizicheskie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kachestva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razdely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teorii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fizicheskoy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kultury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-453843#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</w:t>
            </w:r>
          </w:p>
          <w:p w:rsidR="00A72347" w:rsidRPr="009200D8" w:rsidRDefault="00A72347" w:rsidP="00A72347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, И. А.  Физическая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культура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для вузов / И. А.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Ю. Н.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Аллянов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. 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URL: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https://urait.ru/viewer/fizicheskaya-kultura-450258#page/1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18.09.2020).</w:t>
            </w:r>
          </w:p>
          <w:p w:rsidR="00A72347" w:rsidRPr="00462E15" w:rsidRDefault="00A72347" w:rsidP="0047008E">
            <w:pPr>
              <w:pStyle w:val="a9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B210C0" w:rsidTr="0047008E">
        <w:trPr>
          <w:trHeight w:hRule="exact" w:val="139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B210C0" w:rsidTr="0047008E">
        <w:trPr>
          <w:trHeight w:hRule="exact" w:val="139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462E15" w:rsidTr="0047008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462E15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в)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Методические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указания</w:t>
            </w:r>
            <w:proofErr w:type="spellEnd"/>
            <w:r w:rsidRPr="00462E1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2347" w:rsidRPr="00B210C0" w:rsidTr="0047008E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462E15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72347" w:rsidRPr="009200D8" w:rsidRDefault="00A72347" w:rsidP="00A7234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 xml:space="preserve">Физическая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[и др.]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; под редакцией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Конеевой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599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978-5-534-12033-2.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3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https://urait.ru/viewer/fizicheskaya-kultura-446683#page/1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 </w:t>
            </w:r>
          </w:p>
          <w:p w:rsidR="00A72347" w:rsidRPr="00462E15" w:rsidRDefault="00A72347" w:rsidP="00A7234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Ф.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культура. Лыжная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Ф.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Добрынин.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125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978-5-534-10153-9.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4" w:anchor="page/1" w:history="1">
              <w:r w:rsidRPr="009200D8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fizicheskaya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kultura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lyzhnaya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podgotovka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-453244#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</w:tc>
      </w:tr>
      <w:tr w:rsidR="00A72347" w:rsidRPr="00B210C0" w:rsidTr="0047008E">
        <w:trPr>
          <w:trHeight w:hRule="exact" w:val="138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B210C0" w:rsidTr="0047008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462E15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г)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Программное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Интернет-ресурсы: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val="25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2347" w:rsidRPr="00462E15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B210C0" w:rsidTr="0047008E">
        <w:trPr>
          <w:trHeight w:hRule="exact" w:val="277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2347" w:rsidRPr="00462E15" w:rsidTr="0047008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Программное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обеспечение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A72347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A72347" w:rsidRPr="00462E15" w:rsidRDefault="00A72347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2347" w:rsidRPr="00462E15" w:rsidTr="0047008E">
        <w:trPr>
          <w:trHeight w:hRule="exact" w:val="555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462E15" w:rsidRDefault="00A72347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ПО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462E15" w:rsidRDefault="00A72347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№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договора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462E15" w:rsidRDefault="00A72347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лицензии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</w:rPr>
            </w:pPr>
          </w:p>
        </w:tc>
      </w:tr>
      <w:tr w:rsidR="00A72347" w:rsidRPr="00462E15" w:rsidTr="0047008E">
        <w:trPr>
          <w:trHeight w:hRule="exact" w:val="818"/>
        </w:trPr>
        <w:tc>
          <w:tcPr>
            <w:tcW w:w="419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462E15" w:rsidRDefault="00A72347" w:rsidP="004700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MS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Windows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7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Professional(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классов</w:t>
            </w:r>
            <w:proofErr w:type="spellEnd"/>
            <w:r w:rsidRPr="00462E15">
              <w:rPr>
                <w:rFonts w:ascii="Times New Roman" w:hAnsi="Times New Roman" w:cs="Times New Roman"/>
                <w:color w:val="000000"/>
              </w:rPr>
              <w:t>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462E15" w:rsidRDefault="00A72347" w:rsidP="00470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Д-1227-18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08.10.2018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462E15" w:rsidRDefault="00A72347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11.10.2021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dxa"/>
          </w:tcPr>
          <w:p w:rsidR="00A72347" w:rsidRPr="00462E15" w:rsidRDefault="00A72347" w:rsidP="0047008E">
            <w:pPr>
              <w:rPr>
                <w:rFonts w:ascii="Times New Roman" w:hAnsi="Times New Roman" w:cs="Times New Roman"/>
              </w:rPr>
            </w:pPr>
          </w:p>
        </w:tc>
      </w:tr>
    </w:tbl>
    <w:p w:rsidR="00A72347" w:rsidRDefault="00A72347" w:rsidP="00A7234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285"/>
        </w:trPr>
        <w:tc>
          <w:tcPr>
            <w:tcW w:w="260" w:type="dxa"/>
          </w:tcPr>
          <w:p w:rsidR="00A72347" w:rsidRDefault="00A72347" w:rsidP="0047008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285"/>
        </w:trPr>
        <w:tc>
          <w:tcPr>
            <w:tcW w:w="260" w:type="dxa"/>
          </w:tcPr>
          <w:p w:rsidR="00A72347" w:rsidRDefault="00A72347" w:rsidP="0047008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138"/>
        </w:trPr>
        <w:tc>
          <w:tcPr>
            <w:tcW w:w="260" w:type="dxa"/>
          </w:tcPr>
          <w:p w:rsidR="00A72347" w:rsidRDefault="00A72347" w:rsidP="0047008E"/>
        </w:tc>
        <w:tc>
          <w:tcPr>
            <w:tcW w:w="1719" w:type="dxa"/>
          </w:tcPr>
          <w:p w:rsidR="00A72347" w:rsidRDefault="00A72347" w:rsidP="0047008E"/>
        </w:tc>
        <w:tc>
          <w:tcPr>
            <w:tcW w:w="3005" w:type="dxa"/>
          </w:tcPr>
          <w:p w:rsidR="00A72347" w:rsidRDefault="00A72347" w:rsidP="0047008E"/>
        </w:tc>
        <w:tc>
          <w:tcPr>
            <w:tcW w:w="4281" w:type="dxa"/>
          </w:tcPr>
          <w:p w:rsidR="00A72347" w:rsidRDefault="00A72347" w:rsidP="0047008E"/>
        </w:tc>
        <w:tc>
          <w:tcPr>
            <w:tcW w:w="91" w:type="dxa"/>
          </w:tcPr>
          <w:p w:rsidR="00A72347" w:rsidRDefault="00A72347" w:rsidP="0047008E"/>
        </w:tc>
      </w:tr>
      <w:tr w:rsidR="00A72347" w:rsidRPr="00B210C0" w:rsidTr="0047008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D7C47">
              <w:rPr>
                <w:lang w:val="ru-RU"/>
              </w:rPr>
              <w:t xml:space="preserve"> </w:t>
            </w:r>
          </w:p>
        </w:tc>
      </w:tr>
      <w:tr w:rsidR="00A72347" w:rsidTr="0047008E">
        <w:trPr>
          <w:trHeight w:hRule="exact" w:val="270"/>
        </w:trPr>
        <w:tc>
          <w:tcPr>
            <w:tcW w:w="260" w:type="dxa"/>
          </w:tcPr>
          <w:p w:rsidR="00A72347" w:rsidRPr="00DD7C47" w:rsidRDefault="00A72347" w:rsidP="0047008E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14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DD7C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811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/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DD7C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DD7C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826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DD7C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proofErr w:type="spellStart"/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DD7C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Tr="0047008E">
        <w:trPr>
          <w:trHeight w:hRule="exact" w:val="555"/>
        </w:trPr>
        <w:tc>
          <w:tcPr>
            <w:tcW w:w="260" w:type="dxa"/>
          </w:tcPr>
          <w:p w:rsidR="00A72347" w:rsidRDefault="00A72347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Pr="00DD7C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2347" w:rsidRDefault="00A72347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91" w:type="dxa"/>
          </w:tcPr>
          <w:p w:rsidR="00A72347" w:rsidRDefault="00A72347" w:rsidP="0047008E"/>
        </w:tc>
      </w:tr>
      <w:tr w:rsidR="00A72347" w:rsidRPr="00B210C0" w:rsidTr="0047008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D7C47">
              <w:rPr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hRule="exact" w:val="138"/>
        </w:trPr>
        <w:tc>
          <w:tcPr>
            <w:tcW w:w="260" w:type="dxa"/>
          </w:tcPr>
          <w:p w:rsidR="00A72347" w:rsidRPr="00DD7C47" w:rsidRDefault="00A72347" w:rsidP="0047008E">
            <w:pPr>
              <w:rPr>
                <w:lang w:val="ru-RU"/>
              </w:rPr>
            </w:pPr>
          </w:p>
        </w:tc>
        <w:tc>
          <w:tcPr>
            <w:tcW w:w="1719" w:type="dxa"/>
          </w:tcPr>
          <w:p w:rsidR="00A72347" w:rsidRPr="00DD7C47" w:rsidRDefault="00A72347" w:rsidP="0047008E">
            <w:pPr>
              <w:rPr>
                <w:lang w:val="ru-RU"/>
              </w:rPr>
            </w:pPr>
          </w:p>
        </w:tc>
        <w:tc>
          <w:tcPr>
            <w:tcW w:w="3005" w:type="dxa"/>
          </w:tcPr>
          <w:p w:rsidR="00A72347" w:rsidRPr="00DD7C47" w:rsidRDefault="00A72347" w:rsidP="0047008E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72347" w:rsidRPr="00DD7C47" w:rsidRDefault="00A72347" w:rsidP="0047008E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A72347" w:rsidRPr="00DD7C47" w:rsidRDefault="00A72347" w:rsidP="0047008E">
            <w:pPr>
              <w:rPr>
                <w:lang w:val="ru-RU"/>
              </w:rPr>
            </w:pPr>
          </w:p>
        </w:tc>
      </w:tr>
      <w:tr w:rsidR="00A72347" w:rsidRPr="00B210C0" w:rsidTr="0047008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D7C47">
              <w:rPr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DD7C47">
              <w:rPr>
                <w:lang w:val="ru-RU"/>
              </w:rPr>
              <w:t xml:space="preserve"> </w:t>
            </w:r>
          </w:p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D7C47">
              <w:rPr>
                <w:lang w:val="ru-RU"/>
              </w:rPr>
              <w:t xml:space="preserve"> </w:t>
            </w:r>
          </w:p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D7C47">
              <w:rPr>
                <w:lang w:val="ru-RU"/>
              </w:rPr>
              <w:t xml:space="preserve"> </w:t>
            </w:r>
          </w:p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D7C47">
              <w:rPr>
                <w:lang w:val="ru-RU"/>
              </w:rPr>
              <w:t xml:space="preserve"> </w:t>
            </w:r>
          </w:p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DD7C47">
              <w:rPr>
                <w:lang w:val="ru-RU"/>
              </w:rPr>
              <w:t xml:space="preserve"> </w:t>
            </w:r>
          </w:p>
          <w:p w:rsidR="00A72347" w:rsidRPr="00DD7C47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CE0C8C">
              <w:rPr>
                <w:lang w:val="ru-RU"/>
              </w:rPr>
              <w:t xml:space="preserve"> </w:t>
            </w:r>
          </w:p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0C8C">
              <w:rPr>
                <w:lang w:val="ru-RU"/>
              </w:rPr>
              <w:t xml:space="preserve"> </w:t>
            </w:r>
          </w:p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E0C8C">
              <w:rPr>
                <w:lang w:val="ru-RU"/>
              </w:rPr>
              <w:t xml:space="preserve"> </w:t>
            </w:r>
          </w:p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E0C8C">
              <w:rPr>
                <w:lang w:val="ru-RU"/>
              </w:rPr>
              <w:t xml:space="preserve"> </w:t>
            </w:r>
          </w:p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E0C8C">
              <w:rPr>
                <w:lang w:val="ru-RU"/>
              </w:rPr>
              <w:t xml:space="preserve"> </w:t>
            </w:r>
          </w:p>
          <w:p w:rsidR="00A72347" w:rsidRPr="00CE0C8C" w:rsidRDefault="00A72347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lang w:val="ru-RU"/>
              </w:rPr>
              <w:t xml:space="preserve"> </w:t>
            </w:r>
          </w:p>
        </w:tc>
      </w:tr>
      <w:tr w:rsidR="00A72347" w:rsidRPr="00B210C0" w:rsidTr="0047008E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2347" w:rsidRPr="00CE0C8C" w:rsidRDefault="00A72347" w:rsidP="0047008E">
            <w:pPr>
              <w:rPr>
                <w:lang w:val="ru-RU"/>
              </w:rPr>
            </w:pPr>
          </w:p>
        </w:tc>
      </w:tr>
    </w:tbl>
    <w:p w:rsidR="00A72347" w:rsidRDefault="00A72347" w:rsidP="00A72347">
      <w:pPr>
        <w:rPr>
          <w:lang w:val="ru-RU"/>
        </w:rPr>
      </w:pPr>
    </w:p>
    <w:p w:rsidR="00A72347" w:rsidRDefault="00A72347" w:rsidP="00A72347">
      <w:pPr>
        <w:rPr>
          <w:lang w:val="ru-RU"/>
        </w:rPr>
      </w:pPr>
      <w:r>
        <w:rPr>
          <w:lang w:val="ru-RU"/>
        </w:rPr>
        <w:br w:type="page"/>
      </w:r>
    </w:p>
    <w:p w:rsidR="00A72347" w:rsidRPr="00390321" w:rsidRDefault="00A72347" w:rsidP="00A72347">
      <w:pPr>
        <w:pStyle w:val="1"/>
        <w:spacing w:before="0" w:after="0"/>
        <w:jc w:val="right"/>
        <w:rPr>
          <w:rStyle w:val="FontStyle31"/>
          <w:szCs w:val="24"/>
        </w:rPr>
      </w:pPr>
      <w:r w:rsidRPr="00390321">
        <w:rPr>
          <w:rStyle w:val="FontStyle31"/>
          <w:szCs w:val="24"/>
        </w:rPr>
        <w:lastRenderedPageBreak/>
        <w:t>Приложение 1</w:t>
      </w:r>
    </w:p>
    <w:p w:rsidR="00A72347" w:rsidRPr="00390321" w:rsidRDefault="00A72347" w:rsidP="00A72347">
      <w:pPr>
        <w:pStyle w:val="1"/>
        <w:spacing w:before="0" w:after="0"/>
        <w:rPr>
          <w:rStyle w:val="FontStyle31"/>
          <w:szCs w:val="24"/>
        </w:rPr>
      </w:pPr>
      <w:r w:rsidRPr="00390321">
        <w:rPr>
          <w:rStyle w:val="FontStyle31"/>
          <w:szCs w:val="24"/>
        </w:rPr>
        <w:t>6. Учебно-методическое обеспечение самостоятельной работы студентов</w:t>
      </w:r>
    </w:p>
    <w:p w:rsidR="00A72347" w:rsidRPr="00390321" w:rsidRDefault="00A72347" w:rsidP="00A72347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A72347" w:rsidRPr="00390321" w:rsidRDefault="00A72347" w:rsidP="00A72347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A72347" w:rsidRPr="00390321" w:rsidRDefault="00A72347" w:rsidP="00A72347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A72347" w:rsidRPr="00390321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A72347" w:rsidRPr="00390321" w:rsidRDefault="00A72347" w:rsidP="00A72347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A72347" w:rsidRPr="00C54E94" w:rsidRDefault="00A72347" w:rsidP="00A72347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A72347" w:rsidRPr="00871F57" w:rsidRDefault="00A72347" w:rsidP="00A72347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двух частей;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В) трех частей;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Что НЕ относится к методическим принципам физического воспитания: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принцип словесности;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390321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A72347" w:rsidRPr="00390321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390321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A72347" w:rsidRPr="00390321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A72347" w:rsidRPr="00390321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В) шайбой;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С какого расстояния пробивается пенальти в футболе?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вид лыжного спорта, который состоит в катании на горных лыжах по бугристому склону.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A72347" w:rsidRPr="00AD7B69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A72347" w:rsidRPr="00C54E94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передачи и броски мяча;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A72347" w:rsidRPr="00AD7B69" w:rsidRDefault="00A72347" w:rsidP="00A7234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A72347" w:rsidRPr="00C54E94" w:rsidRDefault="00A72347" w:rsidP="00A72347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A72347" w:rsidRDefault="00A72347" w:rsidP="00A72347">
      <w:pPr>
        <w:pStyle w:val="Style8"/>
        <w:widowControl/>
        <w:rPr>
          <w:b/>
          <w:color w:val="000000"/>
          <w:szCs w:val="20"/>
        </w:rPr>
      </w:pPr>
    </w:p>
    <w:p w:rsidR="00A72347" w:rsidRPr="00871F57" w:rsidRDefault="00A72347" w:rsidP="00A72347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7.Разрешено ли давать пострадавшему лекарственные средства при оказании ему первой помощи?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A72347" w:rsidRPr="008536E9" w:rsidRDefault="00A72347" w:rsidP="00A72347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A72347" w:rsidRPr="008536E9" w:rsidRDefault="00A72347" w:rsidP="00A72347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72347" w:rsidRPr="008536E9" w:rsidRDefault="00A72347" w:rsidP="00A72347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A72347" w:rsidRPr="008536E9" w:rsidRDefault="00A72347" w:rsidP="00A72347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A72347" w:rsidRPr="00993D35" w:rsidRDefault="00A72347" w:rsidP="00A72347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A72347" w:rsidRPr="00C54E94" w:rsidRDefault="00A72347" w:rsidP="00A72347">
      <w:pPr>
        <w:ind w:left="927"/>
        <w:rPr>
          <w:b/>
          <w:lang w:val="ru-RU"/>
        </w:rPr>
      </w:pPr>
    </w:p>
    <w:p w:rsidR="00A72347" w:rsidRPr="00871F57" w:rsidRDefault="00A72347" w:rsidP="00A72347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A72347" w:rsidRPr="00993D35" w:rsidRDefault="00A72347" w:rsidP="00A72347">
      <w:pPr>
        <w:pStyle w:val="Style8"/>
        <w:widowControl/>
        <w:rPr>
          <w:color w:val="000000"/>
          <w:szCs w:val="20"/>
        </w:rPr>
      </w:pP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A72347" w:rsidRPr="00993D35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A72347" w:rsidRPr="00993D35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Г) плотно закрыть все окна и двери в жилище;</w:t>
      </w:r>
    </w:p>
    <w:p w:rsidR="00A72347" w:rsidRPr="00993D35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A72347" w:rsidRPr="00993D35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A72347" w:rsidRPr="00B547B2" w:rsidRDefault="00A72347" w:rsidP="00A72347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A72347" w:rsidRPr="00C54E94" w:rsidRDefault="00A72347" w:rsidP="00A72347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A72347" w:rsidRPr="009200D8" w:rsidRDefault="00A72347" w:rsidP="00A72347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A72347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72347" w:rsidRPr="009200D8" w:rsidRDefault="00A72347" w:rsidP="00A72347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A72347" w:rsidRPr="009200D8" w:rsidRDefault="00A72347" w:rsidP="00A72347">
      <w:pPr>
        <w:rPr>
          <w:rFonts w:ascii="Times New Roman" w:hAnsi="Times New Roman" w:cs="Times New Roman"/>
          <w:lang w:val="ru-RU"/>
        </w:rPr>
      </w:pPr>
    </w:p>
    <w:p w:rsidR="00A72347" w:rsidRPr="009200D8" w:rsidRDefault="00A72347" w:rsidP="00A72347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A72347" w:rsidRPr="009200D8" w:rsidRDefault="00A72347" w:rsidP="00A72347">
      <w:pPr>
        <w:pStyle w:val="1"/>
        <w:spacing w:before="0" w:after="0"/>
        <w:rPr>
          <w:rStyle w:val="FontStyle20"/>
          <w:sz w:val="20"/>
        </w:rPr>
      </w:pPr>
      <w:r w:rsidRPr="009200D8">
        <w:rPr>
          <w:rStyle w:val="FontStyle20"/>
          <w:sz w:val="20"/>
        </w:rPr>
        <w:t>7. Оценочные средства для проведения промежуточной аттестации</w:t>
      </w:r>
    </w:p>
    <w:p w:rsidR="00A72347" w:rsidRPr="009200D8" w:rsidRDefault="00A72347" w:rsidP="00A7234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A72347" w:rsidRPr="00686CFC" w:rsidTr="0047008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A72347" w:rsidRPr="00E41D19" w:rsidTr="004700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</w:t>
            </w:r>
          </w:p>
        </w:tc>
      </w:tr>
      <w:tr w:rsidR="00A72347" w:rsidRPr="00E41D19" w:rsidTr="004700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A72347" w:rsidRPr="00686CFC" w:rsidRDefault="00A72347" w:rsidP="00A72347">
            <w:pPr>
              <w:pStyle w:val="a9"/>
              <w:numPr>
                <w:ilvl w:val="1"/>
                <w:numId w:val="9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Кто из спортсменов нашей страны завоевал боль всех золотых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Олимпийских медалей?</w:t>
            </w:r>
          </w:p>
        </w:tc>
      </w:tr>
      <w:tr w:rsidR="00A72347" w:rsidRPr="00E41D19" w:rsidTr="004700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 Организационно-правовые основы физической культуры и спорта студенческой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молодѐжи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России.</w:t>
            </w:r>
          </w:p>
        </w:tc>
      </w:tr>
      <w:tr w:rsidR="00A72347" w:rsidRPr="00E41D19" w:rsidTr="004700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2347" w:rsidRPr="00686CFC" w:rsidRDefault="00A72347" w:rsidP="00A7234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</w:t>
            </w: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правовые основы). </w:t>
            </w:r>
          </w:p>
        </w:tc>
      </w:tr>
      <w:tr w:rsidR="00A72347" w:rsidRPr="00E41D19" w:rsidTr="004700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2347" w:rsidRPr="00E41D19" w:rsidTr="004700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AD010A" w:rsidRDefault="00A72347" w:rsidP="00A723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A72347" w:rsidRPr="00E41D19" w:rsidTr="004700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A72347" w:rsidRPr="00686CFC" w:rsidRDefault="00A72347" w:rsidP="0047008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A72347" w:rsidRPr="00686CFC" w:rsidRDefault="00A72347" w:rsidP="0047008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A72347" w:rsidRPr="00E41D19" w:rsidTr="0047008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A72347" w:rsidRPr="00686CFC" w:rsidRDefault="00A72347" w:rsidP="0047008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теоретические знания по организации самостоятельных занятий с учетом собственного уровня физического развития и физической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подготовленности.</w:t>
            </w:r>
          </w:p>
          <w:p w:rsidR="00A72347" w:rsidRPr="00686CFC" w:rsidRDefault="00A72347" w:rsidP="0047008E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8. Для чего нужны показатели интенсивности физических нагрузок?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различной мощности?</w:t>
            </w:r>
          </w:p>
        </w:tc>
      </w:tr>
      <w:tr w:rsidR="00A72347" w:rsidRPr="00E41D19" w:rsidTr="0047008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A72347" w:rsidRPr="00686CFC" w:rsidRDefault="00A72347" w:rsidP="0047008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A72347" w:rsidRPr="00686CFC" w:rsidRDefault="00A72347" w:rsidP="0047008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A72347" w:rsidRPr="00686CFC" w:rsidRDefault="00A72347" w:rsidP="0047008E">
            <w:pPr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A72347" w:rsidRPr="00686CFC" w:rsidRDefault="00A72347" w:rsidP="0047008E">
            <w:pPr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A72347" w:rsidRPr="00686CFC" w:rsidRDefault="00A72347" w:rsidP="0047008E">
            <w:pPr>
              <w:rPr>
                <w:rStyle w:val="ab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A72347" w:rsidRPr="00686CFC" w:rsidRDefault="00A72347" w:rsidP="0047008E">
            <w:pPr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b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b"/>
                <w:rFonts w:ascii="Times New Roman" w:hAnsi="Times New Roman" w:cs="Times New Roman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86CFC">
              <w:rPr>
                <w:rStyle w:val="ab"/>
                <w:rFonts w:ascii="Times New Roman" w:hAnsi="Times New Roman" w:cs="Times New Roman"/>
                <w:sz w:val="20"/>
                <w:szCs w:val="20"/>
                <w:lang w:val="ru-RU"/>
              </w:rPr>
              <w:t>упражнениями;</w:t>
            </w:r>
          </w:p>
          <w:p w:rsidR="00A72347" w:rsidRPr="00686CFC" w:rsidRDefault="00A72347" w:rsidP="0047008E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b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A72347" w:rsidRPr="00E41D19" w:rsidTr="0047008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AD010A" w:rsidRDefault="00A72347" w:rsidP="00A723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1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применять приемы оказания первой помощи, методы защиты производственного персонала и населения в условиях чрезвычайных ситуаций</w:t>
            </w:r>
          </w:p>
        </w:tc>
      </w:tr>
      <w:tr w:rsidR="00A72347" w:rsidRPr="00E41D19" w:rsidTr="0047008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A72347" w:rsidRPr="00686CFC" w:rsidRDefault="00A72347" w:rsidP="0047008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A72347" w:rsidRPr="00686CFC" w:rsidRDefault="00A72347" w:rsidP="0047008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A72347" w:rsidRPr="00686CFC" w:rsidRDefault="00A72347" w:rsidP="0047008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11. Жизненная ёмкость лёгких. Кислородный запрос и кислородный долг.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A72347" w:rsidRPr="00E41D19" w:rsidTr="0047008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A72347" w:rsidRPr="00686CFC" w:rsidRDefault="00A72347" w:rsidP="0047008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их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A72347" w:rsidRPr="00686CFC" w:rsidRDefault="00A72347" w:rsidP="0047008E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A72347" w:rsidRPr="00686CFC" w:rsidRDefault="00A72347" w:rsidP="0047008E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A72347" w:rsidRPr="00E41D19" w:rsidTr="0047008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347" w:rsidRPr="00686CFC" w:rsidRDefault="00A72347" w:rsidP="0047008E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347" w:rsidRPr="00686CFC" w:rsidRDefault="00A72347" w:rsidP="0047008E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>5. «Физические упражнения как средство активного отдыха</w:t>
            </w:r>
            <w:proofErr w:type="gramStart"/>
            <w:r w:rsidRPr="00686CFC">
              <w:rPr>
                <w:sz w:val="20"/>
                <w:szCs w:val="20"/>
              </w:rPr>
              <w:t>»,-</w:t>
            </w:r>
            <w:proofErr w:type="gramEnd"/>
            <w:r w:rsidRPr="00686CFC">
              <w:rPr>
                <w:sz w:val="20"/>
                <w:szCs w:val="20"/>
              </w:rPr>
              <w:t xml:space="preserve"> раскройте это положение. </w:t>
            </w:r>
          </w:p>
          <w:p w:rsidR="00A72347" w:rsidRPr="00686CFC" w:rsidRDefault="00A72347" w:rsidP="0047008E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A72347" w:rsidRPr="00686CFC" w:rsidRDefault="00A72347" w:rsidP="004700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A72347" w:rsidRPr="009200D8" w:rsidRDefault="00A72347" w:rsidP="00A72347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A72347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72347" w:rsidRPr="009200D8" w:rsidRDefault="00A72347" w:rsidP="00A72347">
      <w:pPr>
        <w:rPr>
          <w:rFonts w:ascii="Times New Roman" w:hAnsi="Times New Roman" w:cs="Times New Roman"/>
          <w:b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A72347" w:rsidRPr="009200D8" w:rsidRDefault="00A72347" w:rsidP="00A72347">
      <w:pPr>
        <w:rPr>
          <w:rFonts w:ascii="Times New Roman" w:hAnsi="Times New Roman" w:cs="Times New Roman"/>
          <w:i/>
          <w:lang w:val="ru-RU"/>
        </w:rPr>
      </w:pPr>
    </w:p>
    <w:p w:rsidR="00A72347" w:rsidRPr="009200D8" w:rsidRDefault="00A72347" w:rsidP="00A72347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A72347" w:rsidRPr="009200D8" w:rsidRDefault="00A72347" w:rsidP="00A72347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A72347" w:rsidRPr="009200D8" w:rsidRDefault="00A72347" w:rsidP="00A72347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A72347" w:rsidRPr="009200D8" w:rsidRDefault="00A72347" w:rsidP="00A72347">
      <w:pPr>
        <w:rPr>
          <w:rStyle w:val="FontStyle15"/>
          <w:b w:val="0"/>
          <w:i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A72347" w:rsidRPr="009200D8" w:rsidRDefault="00A72347" w:rsidP="00A72347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A72347" w:rsidRPr="009200D8" w:rsidRDefault="00A72347" w:rsidP="00A72347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72347" w:rsidRPr="009200D8" w:rsidRDefault="00A72347" w:rsidP="00A72347">
      <w:pPr>
        <w:rPr>
          <w:rFonts w:ascii="Times New Roman" w:hAnsi="Times New Roman" w:cs="Times New Roman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A72347" w:rsidRPr="009200D8" w:rsidRDefault="00A72347" w:rsidP="00A7234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A72347" w:rsidRPr="009200D8" w:rsidRDefault="00A72347" w:rsidP="00A7234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формирование необходимых прикладных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знаний  в</w:t>
      </w:r>
      <w:proofErr w:type="gramEnd"/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области физической культуры;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13. Профессиональные заболевания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32. Период врабатывания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33. Социально-психологическая адаптация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35.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37. Массовый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49. Целью врачебного контроля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является..?</w:t>
      </w:r>
      <w:proofErr w:type="gramEnd"/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A72347" w:rsidRPr="009200D8" w:rsidRDefault="00A72347" w:rsidP="00A72347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A72347" w:rsidRPr="009200D8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A72347" w:rsidRPr="00E41D19" w:rsidRDefault="00A72347" w:rsidP="00A723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155792" w:rsidRPr="00AD010A" w:rsidRDefault="00155792">
      <w:pPr>
        <w:rPr>
          <w:lang w:val="ru-RU"/>
        </w:rPr>
      </w:pPr>
    </w:p>
    <w:sectPr w:rsidR="00155792" w:rsidRPr="00AD010A" w:rsidSect="0015579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B968F4"/>
    <w:multiLevelType w:val="hybridMultilevel"/>
    <w:tmpl w:val="5DDA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92B3F77"/>
    <w:multiLevelType w:val="hybridMultilevel"/>
    <w:tmpl w:val="6F464670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5792"/>
    <w:rsid w:val="001F0BC7"/>
    <w:rsid w:val="002A58C5"/>
    <w:rsid w:val="00A72347"/>
    <w:rsid w:val="00AD010A"/>
    <w:rsid w:val="00B210C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74303-CA9C-475D-9507-6A59DD12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92"/>
  </w:style>
  <w:style w:type="paragraph" w:styleId="1">
    <w:name w:val="heading 1"/>
    <w:basedOn w:val="a"/>
    <w:next w:val="a"/>
    <w:link w:val="10"/>
    <w:qFormat/>
    <w:rsid w:val="00A7234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10A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rsid w:val="00AD010A"/>
    <w:rPr>
      <w:rFonts w:ascii="Georgia" w:hAnsi="Georgia" w:hint="default"/>
      <w:sz w:val="12"/>
    </w:rPr>
  </w:style>
  <w:style w:type="character" w:customStyle="1" w:styleId="a6">
    <w:name w:val="Основной текст с отступом Знак"/>
    <w:link w:val="a7"/>
    <w:locked/>
    <w:rsid w:val="00AD010A"/>
    <w:rPr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rsid w:val="00AD010A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semiHidden/>
    <w:rsid w:val="00AD010A"/>
  </w:style>
  <w:style w:type="paragraph" w:customStyle="1" w:styleId="Style11">
    <w:name w:val="Style11"/>
    <w:basedOn w:val="a"/>
    <w:rsid w:val="00AD01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AD010A"/>
    <w:rPr>
      <w:rFonts w:ascii="Times New Roman" w:hAnsi="Times New Roman" w:cs="Times New Roman" w:hint="default"/>
      <w:b/>
      <w:bCs w:val="0"/>
      <w:sz w:val="16"/>
    </w:rPr>
  </w:style>
  <w:style w:type="character" w:styleId="a8">
    <w:name w:val="Hyperlink"/>
    <w:basedOn w:val="a0"/>
    <w:uiPriority w:val="99"/>
    <w:unhideWhenUsed/>
    <w:rsid w:val="00AD010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D010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10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72347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A72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72347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723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2347"/>
  </w:style>
  <w:style w:type="character" w:customStyle="1" w:styleId="ft53">
    <w:name w:val="ft53"/>
    <w:basedOn w:val="a0"/>
    <w:rsid w:val="00A72347"/>
  </w:style>
  <w:style w:type="character" w:customStyle="1" w:styleId="FontStyle15">
    <w:name w:val="Font Style15"/>
    <w:basedOn w:val="a0"/>
    <w:rsid w:val="00A723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A72347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A72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b">
    <w:name w:val="Strong"/>
    <w:qFormat/>
    <w:rsid w:val="00A72347"/>
    <w:rPr>
      <w:b/>
      <w:bCs/>
    </w:rPr>
  </w:style>
  <w:style w:type="paragraph" w:customStyle="1" w:styleId="Style3">
    <w:name w:val="Style3"/>
    <w:basedOn w:val="a"/>
    <w:rsid w:val="00A7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A723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A72347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teoriya-i-istoriya-fizicheskoy-kultury-45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8599</Words>
  <Characters>49019</Characters>
  <Application>Microsoft Office Word</Application>
  <DocSecurity>0</DocSecurity>
  <Lines>408</Lines>
  <Paragraphs>115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2019-2020_s10_05_03-АИБ-19_20_plx_Физическая культура и спорт_специализация N 7 Обеспечение информационной безопасности распределенных информационных систем;</dc:title>
  <dc:creator>FastReport.NET</dc:creator>
  <cp:lastModifiedBy>AndreKs</cp:lastModifiedBy>
  <cp:revision>6</cp:revision>
  <dcterms:created xsi:type="dcterms:W3CDTF">2020-09-22T06:25:00Z</dcterms:created>
  <dcterms:modified xsi:type="dcterms:W3CDTF">2020-10-28T19:29:00Z</dcterms:modified>
</cp:coreProperties>
</file>