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DC3116" w14:textId="09657DC2" w:rsidR="00340144" w:rsidRPr="006D5089" w:rsidRDefault="00340144">
      <w:pPr>
        <w:rPr>
          <w:sz w:val="0"/>
          <w:szCs w:val="0"/>
          <w:lang w:val="ru-RU"/>
        </w:rPr>
      </w:pPr>
    </w:p>
    <w:p w14:paraId="10AD0542" w14:textId="4EB1B78D" w:rsidR="009269E1" w:rsidRDefault="009269E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2DB7E02" wp14:editId="6C5D1D53">
            <wp:extent cx="5844905" cy="8265814"/>
            <wp:effectExtent l="0" t="0" r="0" b="0"/>
            <wp:docPr id="3" name="Рисунок 2" descr="1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7083" cy="826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39FEC" w14:textId="30BAFDF2" w:rsidR="009269E1" w:rsidRPr="009269E1" w:rsidRDefault="009269E1">
      <w:pPr>
        <w:rPr>
          <w:lang w:val="ru-RU"/>
        </w:rPr>
      </w:pPr>
      <w:r w:rsidRPr="009269E1">
        <w:rPr>
          <w:lang w:val="ru-RU"/>
        </w:rPr>
        <w:br w:type="page"/>
      </w:r>
    </w:p>
    <w:p w14:paraId="07379C33" w14:textId="4479EDE1" w:rsidR="009269E1" w:rsidRDefault="009269E1"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14A7B811" wp14:editId="368D7E26">
            <wp:extent cx="5891907" cy="8274868"/>
            <wp:effectExtent l="0" t="0" r="0" b="0"/>
            <wp:docPr id="4" name="Рисунок 3" descr="1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3875" cy="827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092AC" w14:textId="2437AEBF" w:rsidR="009269E1" w:rsidRDefault="009269E1">
      <w:r>
        <w:br w:type="page"/>
      </w:r>
    </w:p>
    <w:p w14:paraId="11C0459E" w14:textId="77777777" w:rsidR="009269E1" w:rsidRDefault="009269E1"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6AD0C2CE" wp14:editId="334D0910">
            <wp:extent cx="5941060" cy="8388350"/>
            <wp:effectExtent l="0" t="0" r="0" b="0"/>
            <wp:docPr id="5" name="Рисунок 4" descr="scan_2020092415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92415203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02834" w14:textId="2D61888D" w:rsidR="009269E1" w:rsidRDefault="009269E1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40144" w14:paraId="618715DD" w14:textId="77777777" w:rsidTr="009269E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E53D7B5" w14:textId="6D2D3611" w:rsidR="00340144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40144" w:rsidRPr="00F830CF" w14:paraId="1740B605" w14:textId="77777777" w:rsidTr="009269E1">
        <w:trPr>
          <w:trHeight w:hRule="exact" w:val="190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65EBAB2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15.03.02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«Технологичные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оборудование».</w:t>
            </w:r>
            <w:r w:rsidRPr="006D5089">
              <w:rPr>
                <w:lang w:val="ru-RU"/>
              </w:rPr>
              <w:t xml:space="preserve"> </w:t>
            </w:r>
          </w:p>
          <w:p w14:paraId="4B2CF85C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Задачей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монтажу,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ремонту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6D5089">
              <w:rPr>
                <w:lang w:val="ru-RU"/>
              </w:rPr>
              <w:t xml:space="preserve"> </w:t>
            </w:r>
          </w:p>
        </w:tc>
      </w:tr>
      <w:tr w:rsidR="00340144" w:rsidRPr="00F830CF" w14:paraId="72184DB6" w14:textId="77777777" w:rsidTr="009269E1">
        <w:trPr>
          <w:trHeight w:hRule="exact" w:val="138"/>
        </w:trPr>
        <w:tc>
          <w:tcPr>
            <w:tcW w:w="1999" w:type="dxa"/>
          </w:tcPr>
          <w:p w14:paraId="28939411" w14:textId="77777777" w:rsidR="00340144" w:rsidRPr="006D5089" w:rsidRDefault="00340144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40A41722" w14:textId="77777777" w:rsidR="00340144" w:rsidRPr="006D5089" w:rsidRDefault="00340144">
            <w:pPr>
              <w:rPr>
                <w:lang w:val="ru-RU"/>
              </w:rPr>
            </w:pPr>
          </w:p>
        </w:tc>
      </w:tr>
      <w:tr w:rsidR="00340144" w:rsidRPr="00F830CF" w14:paraId="6C623AA7" w14:textId="77777777" w:rsidTr="009269E1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6A4192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D5089">
              <w:rPr>
                <w:lang w:val="ru-RU"/>
              </w:rPr>
              <w:t xml:space="preserve"> </w:t>
            </w:r>
          </w:p>
        </w:tc>
      </w:tr>
      <w:tr w:rsidR="00340144" w:rsidRPr="00F830CF" w14:paraId="3CF18BEB" w14:textId="77777777" w:rsidTr="009269E1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F7116DA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D5089">
              <w:rPr>
                <w:lang w:val="ru-RU"/>
              </w:rPr>
              <w:t xml:space="preserve"> </w:t>
            </w:r>
          </w:p>
          <w:p w14:paraId="0086582E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D5089">
              <w:rPr>
                <w:lang w:val="ru-RU"/>
              </w:rPr>
              <w:t xml:space="preserve"> </w:t>
            </w:r>
          </w:p>
        </w:tc>
      </w:tr>
      <w:tr w:rsidR="00340144" w14:paraId="7D14AA41" w14:textId="77777777" w:rsidTr="009269E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917A7C" w14:textId="77777777" w:rsidR="00340144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аглодоменных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340144" w14:paraId="1ED3AB20" w14:textId="77777777" w:rsidTr="009269E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D47D32" w14:textId="77777777" w:rsidR="00340144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сталеплавильных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340144" w14:paraId="1C030B96" w14:textId="77777777" w:rsidTr="009269E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58BACD" w14:textId="77777777" w:rsidR="00340144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подъемно-транспортные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</w:p>
        </w:tc>
      </w:tr>
      <w:tr w:rsidR="00340144" w14:paraId="27069FC5" w14:textId="77777777" w:rsidTr="009269E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BE04D6A" w14:textId="77777777" w:rsidR="00340144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340144" w:rsidRPr="00F830CF" w14:paraId="692B843D" w14:textId="77777777" w:rsidTr="009269E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42C0E40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6D5089">
              <w:rPr>
                <w:lang w:val="ru-RU"/>
              </w:rPr>
              <w:t xml:space="preserve"> </w:t>
            </w:r>
          </w:p>
        </w:tc>
      </w:tr>
      <w:tr w:rsidR="00340144" w:rsidRPr="00F830CF" w14:paraId="6A72E116" w14:textId="77777777" w:rsidTr="009269E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57D13F1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</w:t>
            </w:r>
            <w:r w:rsidRPr="006D5089">
              <w:rPr>
                <w:lang w:val="ru-RU"/>
              </w:rPr>
              <w:t xml:space="preserve"> </w:t>
            </w:r>
          </w:p>
        </w:tc>
      </w:tr>
      <w:tr w:rsidR="00340144" w:rsidRPr="00F830CF" w14:paraId="1AB7E175" w14:textId="77777777" w:rsidTr="009269E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31EF58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D5089">
              <w:rPr>
                <w:lang w:val="ru-RU"/>
              </w:rPr>
              <w:t xml:space="preserve"> </w:t>
            </w:r>
          </w:p>
        </w:tc>
      </w:tr>
      <w:tr w:rsidR="00340144" w:rsidRPr="00F830CF" w14:paraId="0CB463A0" w14:textId="77777777" w:rsidTr="009269E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B50FADB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D5089">
              <w:rPr>
                <w:lang w:val="ru-RU"/>
              </w:rPr>
              <w:t xml:space="preserve"> </w:t>
            </w:r>
          </w:p>
        </w:tc>
      </w:tr>
      <w:tr w:rsidR="00340144" w:rsidRPr="00F830CF" w14:paraId="6E9B0592" w14:textId="77777777" w:rsidTr="009269E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5EB036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D5089">
              <w:rPr>
                <w:lang w:val="ru-RU"/>
              </w:rPr>
              <w:t xml:space="preserve"> </w:t>
            </w:r>
          </w:p>
        </w:tc>
      </w:tr>
      <w:tr w:rsidR="00340144" w14:paraId="25C431FC" w14:textId="77777777" w:rsidTr="009269E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C3198EA" w14:textId="77777777" w:rsidR="00340144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40144" w14:paraId="4D4DBADF" w14:textId="77777777" w:rsidTr="009269E1">
        <w:trPr>
          <w:trHeight w:hRule="exact" w:val="138"/>
        </w:trPr>
        <w:tc>
          <w:tcPr>
            <w:tcW w:w="1999" w:type="dxa"/>
          </w:tcPr>
          <w:p w14:paraId="72BE5661" w14:textId="77777777" w:rsidR="00340144" w:rsidRDefault="00340144"/>
        </w:tc>
        <w:tc>
          <w:tcPr>
            <w:tcW w:w="7386" w:type="dxa"/>
          </w:tcPr>
          <w:p w14:paraId="0B04AC2C" w14:textId="77777777" w:rsidR="00340144" w:rsidRDefault="00340144"/>
        </w:tc>
      </w:tr>
      <w:tr w:rsidR="00340144" w:rsidRPr="00F830CF" w14:paraId="60B3AED7" w14:textId="77777777" w:rsidTr="009269E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A06E144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D5089">
              <w:rPr>
                <w:lang w:val="ru-RU"/>
              </w:rPr>
              <w:t xml:space="preserve"> </w:t>
            </w:r>
          </w:p>
          <w:p w14:paraId="34FCC8E4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D5089">
              <w:rPr>
                <w:lang w:val="ru-RU"/>
              </w:rPr>
              <w:t xml:space="preserve"> </w:t>
            </w:r>
          </w:p>
        </w:tc>
      </w:tr>
      <w:tr w:rsidR="00340144" w:rsidRPr="00F830CF" w14:paraId="11F05CF8" w14:textId="77777777" w:rsidTr="009269E1">
        <w:trPr>
          <w:trHeight w:hRule="exact" w:val="826"/>
        </w:trPr>
        <w:tc>
          <w:tcPr>
            <w:tcW w:w="9385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8474A0A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«Монтаж,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оборудования»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D5089">
              <w:rPr>
                <w:lang w:val="ru-RU"/>
              </w:rPr>
              <w:t xml:space="preserve"> </w:t>
            </w:r>
          </w:p>
        </w:tc>
      </w:tr>
      <w:tr w:rsidR="00340144" w:rsidRPr="00F830CF" w14:paraId="10957902" w14:textId="77777777" w:rsidTr="009269E1">
        <w:trPr>
          <w:trHeight w:hRule="exact" w:val="7"/>
        </w:trPr>
        <w:tc>
          <w:tcPr>
            <w:tcW w:w="9385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D2B48D2" w14:textId="77777777" w:rsidR="00340144" w:rsidRPr="006D5089" w:rsidRDefault="00340144">
            <w:pPr>
              <w:rPr>
                <w:lang w:val="ru-RU"/>
              </w:rPr>
            </w:pPr>
          </w:p>
        </w:tc>
      </w:tr>
      <w:tr w:rsidR="00340144" w14:paraId="22DE55F6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4FF799" w14:textId="77777777" w:rsidR="00340144" w:rsidRDefault="006D50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03DA996E" w14:textId="77777777" w:rsidR="00340144" w:rsidRDefault="006D50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743CB333" w14:textId="77777777" w:rsidR="00340144" w:rsidRDefault="006D50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B3AC1A" w14:textId="77777777" w:rsidR="00340144" w:rsidRDefault="006D50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40144" w:rsidRPr="00F830CF" w14:paraId="4A783F44" w14:textId="77777777" w:rsidTr="009269E1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948327" w14:textId="77777777" w:rsidR="00340144" w:rsidRPr="006D5089" w:rsidRDefault="006D50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340144" w:rsidRPr="00F830CF" w14:paraId="05358252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1FF437" w14:textId="77777777" w:rsidR="00340144" w:rsidRDefault="006D50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E893A9" w14:textId="77777777" w:rsidR="00340144" w:rsidRPr="006D5089" w:rsidRDefault="006D50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понятия;</w:t>
            </w:r>
          </w:p>
          <w:p w14:paraId="5B757E48" w14:textId="77777777" w:rsidR="00340144" w:rsidRPr="006D5089" w:rsidRDefault="006D50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требования и правила при монтаже и наладки;</w:t>
            </w:r>
          </w:p>
          <w:p w14:paraId="457A705D" w14:textId="77777777" w:rsidR="00340144" w:rsidRPr="006D5089" w:rsidRDefault="006D50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к качеству монтажа и наладки оборудования.</w:t>
            </w:r>
          </w:p>
        </w:tc>
      </w:tr>
      <w:tr w:rsidR="00340144" w:rsidRPr="00F830CF" w14:paraId="74B1F351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D531CB" w14:textId="77777777" w:rsidR="00340144" w:rsidRDefault="006D50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E426D1" w14:textId="77777777" w:rsidR="00340144" w:rsidRPr="006D5089" w:rsidRDefault="006D50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знания, обсуждать способы эффективного решения по качеству монтажа и наладки распознавать эффективное решение от неэффективного.</w:t>
            </w:r>
          </w:p>
        </w:tc>
      </w:tr>
      <w:tr w:rsidR="00340144" w:rsidRPr="00F830CF" w14:paraId="4E6F653F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D070FF" w14:textId="77777777" w:rsidR="00340144" w:rsidRDefault="006D50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8BC92A" w14:textId="77777777" w:rsidR="00340144" w:rsidRPr="006D5089" w:rsidRDefault="006D50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14:paraId="19B14AFE" w14:textId="77777777" w:rsidR="00340144" w:rsidRPr="006D5089" w:rsidRDefault="006D50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ситуацию;</w:t>
            </w:r>
          </w:p>
          <w:p w14:paraId="4196BA21" w14:textId="77777777" w:rsidR="00340144" w:rsidRPr="006D5089" w:rsidRDefault="006D50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результатов.</w:t>
            </w:r>
          </w:p>
        </w:tc>
      </w:tr>
    </w:tbl>
    <w:p w14:paraId="228BF2E3" w14:textId="77777777" w:rsidR="00340144" w:rsidRPr="006D5089" w:rsidRDefault="006D5089">
      <w:pPr>
        <w:rPr>
          <w:sz w:val="0"/>
          <w:szCs w:val="0"/>
          <w:lang w:val="ru-RU"/>
        </w:rPr>
      </w:pPr>
      <w:r w:rsidRPr="006D508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40144" w:rsidRPr="00F830CF" w14:paraId="6BE6B4D0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F1AF80" w14:textId="77777777" w:rsidR="00340144" w:rsidRPr="006D5089" w:rsidRDefault="006D50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340144" w:rsidRPr="00F830CF" w14:paraId="79CDAC4E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B37E63" w14:textId="77777777" w:rsidR="00340144" w:rsidRDefault="006D50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0441F4" w14:textId="77777777" w:rsidR="00340144" w:rsidRPr="006D5089" w:rsidRDefault="006D50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организации профилактического осмотра технологического оборудования металлургических заводов;</w:t>
            </w:r>
          </w:p>
          <w:p w14:paraId="07630B01" w14:textId="77777777" w:rsidR="00340144" w:rsidRPr="006D5089" w:rsidRDefault="006D50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проверки технического состояния и остаточного ресурса технологического оборудования;</w:t>
            </w:r>
          </w:p>
          <w:p w14:paraId="7DA9E546" w14:textId="77777777" w:rsidR="00340144" w:rsidRPr="006D5089" w:rsidRDefault="006D50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текущего ремонта технологических машин и оборудования; методы организации профилактического осмотра в области технологического оборудования металлургических заводов.</w:t>
            </w:r>
          </w:p>
        </w:tc>
      </w:tr>
      <w:tr w:rsidR="00340144" w:rsidRPr="00F830CF" w14:paraId="40118ED3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583288" w14:textId="77777777" w:rsidR="00340144" w:rsidRDefault="006D50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977188" w14:textId="77777777" w:rsidR="00340144" w:rsidRPr="006D5089" w:rsidRDefault="006D50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организовывать профилактический осмотр в области технологического оборудования металлургических заводов;</w:t>
            </w:r>
          </w:p>
          <w:p w14:paraId="08EB5E5A" w14:textId="77777777" w:rsidR="00340144" w:rsidRPr="006D5089" w:rsidRDefault="006D50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методы текущего ремонта технологических машин и оборудования металлургических заводов. Самостоятельно организовывать профилактический осмотр в области технологического оборудования металлургических заводов;</w:t>
            </w:r>
          </w:p>
          <w:p w14:paraId="488F648F" w14:textId="77777777" w:rsidR="00340144" w:rsidRPr="006D5089" w:rsidRDefault="006D50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методы проверки технического состояния и остаточного ресурса технологического оборудования металлургических заводов.</w:t>
            </w:r>
          </w:p>
        </w:tc>
      </w:tr>
      <w:tr w:rsidR="00340144" w:rsidRPr="00F830CF" w14:paraId="5C425059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A11C6D" w14:textId="77777777" w:rsidR="00340144" w:rsidRDefault="006D50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CC7164" w14:textId="77777777" w:rsidR="00340144" w:rsidRPr="006D5089" w:rsidRDefault="006D50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самостоятельной организации профилактического осмотра в области технологического оборудования металлургических заводов;</w:t>
            </w:r>
          </w:p>
          <w:p w14:paraId="7D26E377" w14:textId="77777777" w:rsidR="00340144" w:rsidRPr="006D5089" w:rsidRDefault="006D50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текущего ремонта технологических машин и оборудования металлургических заводов;</w:t>
            </w:r>
          </w:p>
          <w:p w14:paraId="57F139C6" w14:textId="77777777" w:rsidR="00340144" w:rsidRPr="006D5089" w:rsidRDefault="006D50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проверки технического состояния и остаточного ресурса технологического оборудования </w:t>
            </w:r>
            <w:proofErr w:type="spellStart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proofErr w:type="spellEnd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металлургических заводов.</w:t>
            </w:r>
          </w:p>
        </w:tc>
      </w:tr>
    </w:tbl>
    <w:p w14:paraId="771143FD" w14:textId="77777777" w:rsidR="00340144" w:rsidRPr="006D5089" w:rsidRDefault="006D5089">
      <w:pPr>
        <w:rPr>
          <w:sz w:val="0"/>
          <w:szCs w:val="0"/>
          <w:lang w:val="ru-RU"/>
        </w:rPr>
      </w:pPr>
      <w:r w:rsidRPr="006D508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1490"/>
        <w:gridCol w:w="407"/>
        <w:gridCol w:w="536"/>
        <w:gridCol w:w="644"/>
        <w:gridCol w:w="680"/>
        <w:gridCol w:w="516"/>
        <w:gridCol w:w="1545"/>
        <w:gridCol w:w="1630"/>
        <w:gridCol w:w="1250"/>
      </w:tblGrid>
      <w:tr w:rsidR="00340144" w:rsidRPr="00F830CF" w14:paraId="4020B6BF" w14:textId="77777777">
        <w:trPr>
          <w:trHeight w:hRule="exact" w:val="285"/>
        </w:trPr>
        <w:tc>
          <w:tcPr>
            <w:tcW w:w="710" w:type="dxa"/>
          </w:tcPr>
          <w:p w14:paraId="6C6A430F" w14:textId="77777777" w:rsidR="00340144" w:rsidRPr="006D5089" w:rsidRDefault="0034014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439B83EB" w14:textId="77777777" w:rsidR="00340144" w:rsidRPr="006D5089" w:rsidRDefault="006D50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5089">
              <w:rPr>
                <w:lang w:val="ru-RU"/>
              </w:rPr>
              <w:t xml:space="preserve"> </w:t>
            </w:r>
          </w:p>
        </w:tc>
      </w:tr>
      <w:tr w:rsidR="00340144" w:rsidRPr="00F830CF" w14:paraId="4ED67E7C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20F9833" w14:textId="77777777" w:rsidR="00340144" w:rsidRPr="006D5089" w:rsidRDefault="006D50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D5089">
              <w:rPr>
                <w:lang w:val="ru-RU"/>
              </w:rPr>
              <w:t xml:space="preserve"> </w:t>
            </w:r>
          </w:p>
          <w:p w14:paraId="6B4EBC0F" w14:textId="77777777" w:rsidR="00340144" w:rsidRPr="006D5089" w:rsidRDefault="006D50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35,4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D5089">
              <w:rPr>
                <w:lang w:val="ru-RU"/>
              </w:rPr>
              <w:t xml:space="preserve"> </w:t>
            </w:r>
          </w:p>
          <w:p w14:paraId="46917BFE" w14:textId="77777777" w:rsidR="00340144" w:rsidRPr="006D5089" w:rsidRDefault="006D50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D5089">
              <w:rPr>
                <w:lang w:val="ru-RU"/>
              </w:rPr>
              <w:t xml:space="preserve"> </w:t>
            </w:r>
          </w:p>
          <w:p w14:paraId="564E9285" w14:textId="77777777" w:rsidR="00340144" w:rsidRDefault="006D50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5,4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5089">
              <w:rPr>
                <w:lang w:val="ru-RU"/>
              </w:rPr>
              <w:t xml:space="preserve"> </w:t>
            </w:r>
            <w:r w:rsidR="001F11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14:paraId="1F57CA97" w14:textId="77777777" w:rsidR="001F114F" w:rsidRPr="001F114F" w:rsidRDefault="001F114F" w:rsidP="001F114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1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1F114F">
              <w:rPr>
                <w:rFonts w:ascii="Times New Roman" w:hAnsi="Times New Roman" w:cs="Times New Roman"/>
                <w:szCs w:val="24"/>
                <w:lang w:val="ru-RU"/>
              </w:rPr>
              <w:t>в форме практической подготовки – 4</w:t>
            </w:r>
            <w:r w:rsidRPr="001F114F">
              <w:rPr>
                <w:b/>
                <w:szCs w:val="24"/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5089">
              <w:rPr>
                <w:lang w:val="ru-RU"/>
              </w:rPr>
              <w:t xml:space="preserve"> </w:t>
            </w:r>
            <w:r w:rsidR="00DF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часа;</w:t>
            </w:r>
          </w:p>
          <w:p w14:paraId="0603C745" w14:textId="77777777" w:rsidR="00340144" w:rsidRPr="006D5089" w:rsidRDefault="006D50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D5089">
              <w:rPr>
                <w:lang w:val="ru-RU"/>
              </w:rPr>
              <w:t xml:space="preserve"> </w:t>
            </w:r>
          </w:p>
          <w:p w14:paraId="5A004F52" w14:textId="77777777" w:rsidR="00340144" w:rsidRPr="001F114F" w:rsidRDefault="006D50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5089">
              <w:rPr>
                <w:lang w:val="ru-RU"/>
              </w:rPr>
              <w:t xml:space="preserve"> </w:t>
            </w:r>
            <w:r w:rsidR="001F11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="001F114F" w:rsidRPr="001F114F">
              <w:rPr>
                <w:lang w:val="ru-RU"/>
              </w:rPr>
              <w:t>;</w:t>
            </w:r>
          </w:p>
          <w:p w14:paraId="58EFF1E7" w14:textId="77777777" w:rsidR="00340144" w:rsidRPr="001F114F" w:rsidRDefault="006D50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5089">
              <w:rPr>
                <w:lang w:val="ru-RU"/>
              </w:rPr>
              <w:t xml:space="preserve"> </w:t>
            </w:r>
            <w:r w:rsidR="001F11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="001F114F" w:rsidRPr="001F114F">
              <w:rPr>
                <w:lang w:val="ru-RU"/>
              </w:rPr>
              <w:t>;</w:t>
            </w:r>
          </w:p>
          <w:p w14:paraId="08200117" w14:textId="77777777" w:rsidR="00340144" w:rsidRPr="006D5089" w:rsidRDefault="006D50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6D5089">
              <w:rPr>
                <w:lang w:val="ru-RU"/>
              </w:rPr>
              <w:t xml:space="preserve"> </w:t>
            </w:r>
          </w:p>
        </w:tc>
      </w:tr>
      <w:tr w:rsidR="00340144" w:rsidRPr="00F830CF" w14:paraId="3DD8764E" w14:textId="77777777">
        <w:trPr>
          <w:trHeight w:hRule="exact" w:val="138"/>
        </w:trPr>
        <w:tc>
          <w:tcPr>
            <w:tcW w:w="710" w:type="dxa"/>
          </w:tcPr>
          <w:p w14:paraId="15BF3E8E" w14:textId="77777777" w:rsidR="00340144" w:rsidRPr="006D5089" w:rsidRDefault="00340144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64CF8974" w14:textId="77777777" w:rsidR="00340144" w:rsidRPr="006D5089" w:rsidRDefault="00340144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08D90601" w14:textId="77777777" w:rsidR="00340144" w:rsidRPr="006D5089" w:rsidRDefault="00340144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8C80632" w14:textId="77777777" w:rsidR="00340144" w:rsidRPr="006D5089" w:rsidRDefault="00340144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CA2579E" w14:textId="77777777" w:rsidR="00340144" w:rsidRPr="006D5089" w:rsidRDefault="00340144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B085616" w14:textId="77777777" w:rsidR="00340144" w:rsidRPr="006D5089" w:rsidRDefault="00340144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9DB766B" w14:textId="77777777" w:rsidR="00340144" w:rsidRPr="006D5089" w:rsidRDefault="00340144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435A940E" w14:textId="77777777" w:rsidR="00340144" w:rsidRPr="006D5089" w:rsidRDefault="00340144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4EEA4DF" w14:textId="77777777" w:rsidR="00340144" w:rsidRPr="006D5089" w:rsidRDefault="00340144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5237B2F0" w14:textId="77777777" w:rsidR="00340144" w:rsidRPr="006D5089" w:rsidRDefault="00340144">
            <w:pPr>
              <w:rPr>
                <w:lang w:val="ru-RU"/>
              </w:rPr>
            </w:pPr>
          </w:p>
        </w:tc>
      </w:tr>
      <w:tr w:rsidR="00340144" w14:paraId="55BA733D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3F755D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01864143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6825DF7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5B902B" w14:textId="77777777" w:rsidR="00340144" w:rsidRPr="006D5089" w:rsidRDefault="006D50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D5089">
              <w:rPr>
                <w:lang w:val="ru-RU"/>
              </w:rPr>
              <w:t xml:space="preserve"> </w:t>
            </w:r>
          </w:p>
          <w:p w14:paraId="2DB692E2" w14:textId="77777777" w:rsidR="00340144" w:rsidRPr="006D5089" w:rsidRDefault="006D50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D5089">
              <w:rPr>
                <w:lang w:val="ru-RU"/>
              </w:rPr>
              <w:t xml:space="preserve"> </w:t>
            </w:r>
          </w:p>
          <w:p w14:paraId="502DAE59" w14:textId="77777777" w:rsidR="00340144" w:rsidRPr="006D5089" w:rsidRDefault="006D50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3865E0C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295B9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DC6D038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2ED168" w14:textId="77777777" w:rsidR="00340144" w:rsidRPr="006D5089" w:rsidRDefault="006D50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</w:p>
          <w:p w14:paraId="02244D30" w14:textId="77777777" w:rsidR="00340144" w:rsidRPr="006D5089" w:rsidRDefault="006D50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B1EC13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40144" w14:paraId="46ACF18C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E3CFF0" w14:textId="77777777" w:rsidR="00340144" w:rsidRDefault="0034014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AAD0FC9" w14:textId="77777777" w:rsidR="00340144" w:rsidRDefault="003401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39DE9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0DD248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1248D772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7DE83D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C432BFF" w14:textId="77777777" w:rsidR="00340144" w:rsidRDefault="0034014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FBCC8C" w14:textId="77777777" w:rsidR="00340144" w:rsidRDefault="0034014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E2FAE4" w14:textId="77777777" w:rsidR="00340144" w:rsidRDefault="0034014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BFC31D" w14:textId="77777777" w:rsidR="00340144" w:rsidRDefault="00340144"/>
        </w:tc>
      </w:tr>
      <w:tr w:rsidR="00340144" w14:paraId="0835CA13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B62AB" w14:textId="77777777" w:rsidR="00340144" w:rsidRDefault="006D50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Эксплуатация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C54004" w14:textId="77777777" w:rsidR="00340144" w:rsidRDefault="00340144"/>
        </w:tc>
      </w:tr>
      <w:tr w:rsidR="00340144" w14:paraId="647DEDD4" w14:textId="7777777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95EEAE" w14:textId="77777777" w:rsidR="00340144" w:rsidRDefault="006D50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Эксплуатационная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надёжность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25065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02FB99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7AEC4E" w14:textId="77777777" w:rsidR="00340144" w:rsidRDefault="003401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8505D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BFEC6E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DE2056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литературы. Поиск дополнительной информации по заданной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8B5E22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A6FE7E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340144" w14:paraId="731E319B" w14:textId="7777777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19D7D9" w14:textId="77777777" w:rsidR="00340144" w:rsidRPr="006D5089" w:rsidRDefault="006D50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Повреждения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предельного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изделия.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7A8702" w14:textId="77777777" w:rsidR="00340144" w:rsidRPr="006D5089" w:rsidRDefault="0034014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9A3624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1BB175" w14:textId="77777777" w:rsidR="00340144" w:rsidRDefault="003401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73C00D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9B97CD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B6E97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литературы. Поиск дополнительной информации по заданной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6E4589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6E78D4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340144" w14:paraId="2917553C" w14:textId="7777777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20A48" w14:textId="77777777" w:rsidR="00340144" w:rsidRPr="006D5089" w:rsidRDefault="006D50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31597B" w14:textId="77777777" w:rsidR="00340144" w:rsidRPr="006D5089" w:rsidRDefault="0034014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4277AF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650A9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81464D" w14:textId="77777777" w:rsidR="00340144" w:rsidRDefault="003401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72C8D2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8EF9C2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литературы. Поиск дополнительной информации по заданной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0364F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003C55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340144" w14:paraId="50BD2887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D95CA" w14:textId="77777777" w:rsidR="00340144" w:rsidRPr="006D5089" w:rsidRDefault="006D50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Смазка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смазочные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смазывания.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смазочных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трения.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87307" w14:textId="77777777" w:rsidR="00340144" w:rsidRPr="006D5089" w:rsidRDefault="0034014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C184C6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0F605E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F0D814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9E609E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D4FDD" w14:textId="77777777" w:rsidR="00340144" w:rsidRPr="006D5089" w:rsidRDefault="006D50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 Поиск дополнительной информации по заданной теме. Работа с электронными библиотеками. Подготовка и выполнение лабораторных и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1D892F" w14:textId="77777777" w:rsidR="00340144" w:rsidRPr="006D5089" w:rsidRDefault="006D50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2496E3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340144" w14:paraId="52C029A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8A761" w14:textId="77777777" w:rsidR="00340144" w:rsidRDefault="006D50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C9E0AC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BCF54F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BB4D7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F5471D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B6076A" w14:textId="77777777" w:rsidR="00340144" w:rsidRDefault="0034014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474C38" w14:textId="77777777" w:rsidR="00340144" w:rsidRDefault="0034014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43CA99" w14:textId="77777777" w:rsidR="00340144" w:rsidRDefault="00340144"/>
        </w:tc>
      </w:tr>
      <w:tr w:rsidR="00340144" w14:paraId="52335B51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A8585" w14:textId="77777777" w:rsidR="00340144" w:rsidRDefault="006D50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ремонта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узлов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B10C57" w14:textId="77777777" w:rsidR="00340144" w:rsidRDefault="00340144"/>
        </w:tc>
      </w:tr>
      <w:tr w:rsidR="00340144" w14:paraId="7D0AA96D" w14:textId="7777777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431A0E" w14:textId="77777777" w:rsidR="00340144" w:rsidRDefault="006D50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ремонтов.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деталей.</w:t>
            </w:r>
            <w:r w:rsidRPr="006D508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Ремонт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4B4695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DF7E25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F73E3C" w14:textId="77777777" w:rsidR="00340144" w:rsidRDefault="003401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1B7A1B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2856BE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94974E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литературы. Поиск дополнительной информации по заданной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7D74D5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805FE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340144" w14:paraId="3AAD7DED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12B7BB" w14:textId="77777777" w:rsidR="00340144" w:rsidRDefault="006D50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узлов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1F4198" w14:textId="77777777" w:rsidR="00340144" w:rsidRDefault="003401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245B0E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C60538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32D14" w14:textId="77777777" w:rsidR="00340144" w:rsidRDefault="003401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A53C4B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06F5E5" w14:textId="77777777" w:rsidR="00340144" w:rsidRPr="006D5089" w:rsidRDefault="006D50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 Работа с электронными библиотеками. Подготовка и выполнение лабораторной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141435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57E9B5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340144" w14:paraId="79D7660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C4B747" w14:textId="77777777" w:rsidR="00340144" w:rsidRDefault="006D50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B7F1E4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C77C29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F323E8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B57484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43C1E5" w14:textId="77777777" w:rsidR="00340144" w:rsidRDefault="0034014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725525" w14:textId="77777777" w:rsidR="00340144" w:rsidRDefault="0034014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935F2" w14:textId="77777777" w:rsidR="00340144" w:rsidRDefault="00340144"/>
        </w:tc>
      </w:tr>
      <w:tr w:rsidR="00340144" w14:paraId="5E6920E8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71B73D" w14:textId="77777777" w:rsidR="00340144" w:rsidRDefault="006D50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Монтаж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8F8EE1" w14:textId="77777777" w:rsidR="00340144" w:rsidRDefault="00340144"/>
        </w:tc>
      </w:tr>
      <w:tr w:rsidR="00340144" w14:paraId="2B3E806A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2055F4" w14:textId="77777777" w:rsidR="00340144" w:rsidRDefault="006D50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Геодезическое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монтажа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8E13CF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9ABF73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AF61B0" w14:textId="77777777" w:rsidR="00340144" w:rsidRDefault="003401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437EA5" w14:textId="77777777" w:rsidR="00340144" w:rsidRDefault="003401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E5463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D828A3" w14:textId="77777777" w:rsidR="00340144" w:rsidRPr="006D5089" w:rsidRDefault="006D50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 Работа с электронными библиотеками. Подготовка к опросу.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9BEAC7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8AADE8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340144" w14:paraId="449BB050" w14:textId="7777777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D121E6" w14:textId="77777777" w:rsidR="00340144" w:rsidRPr="006D5089" w:rsidRDefault="006D50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выверки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оборудования.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0E41A8" w14:textId="77777777" w:rsidR="00340144" w:rsidRPr="006D5089" w:rsidRDefault="0034014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F9A059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8959C4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45691B" w14:textId="77777777" w:rsidR="00340144" w:rsidRDefault="003401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DED6D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EA466B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литературы. Поиск дополнительной информации по заданной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9C25DA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64F1C4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340144" w14:paraId="0A7FEE2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C7CB2D" w14:textId="77777777" w:rsidR="00340144" w:rsidRDefault="006D50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A3638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8ED703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DB71AC" w14:textId="77777777" w:rsidR="00340144" w:rsidRDefault="003401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A49652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7A287" w14:textId="77777777" w:rsidR="00340144" w:rsidRDefault="0034014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92ED9C" w14:textId="77777777" w:rsidR="00340144" w:rsidRDefault="0034014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B247FA" w14:textId="77777777" w:rsidR="00340144" w:rsidRDefault="00340144"/>
        </w:tc>
      </w:tr>
      <w:tr w:rsidR="00340144" w14:paraId="68F4397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E12291" w14:textId="77777777" w:rsidR="00340144" w:rsidRDefault="006D50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F7F5EF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A2A2D3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4D39B1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AB0841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686DFE" w14:textId="77777777" w:rsidR="00340144" w:rsidRDefault="0034014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5094F2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экзамен,зачёт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6EE280" w14:textId="77777777" w:rsidR="00340144" w:rsidRDefault="00340144"/>
        </w:tc>
      </w:tr>
      <w:tr w:rsidR="00340144" w14:paraId="23F9930A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4E6D50" w14:textId="77777777" w:rsidR="00340144" w:rsidRDefault="006D50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C48E65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97AE1A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FF0D7D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B53991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E629F" w14:textId="77777777" w:rsidR="00340144" w:rsidRDefault="0034014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CA1373" w14:textId="77777777" w:rsidR="00340144" w:rsidRDefault="006D5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90AA0" w14:textId="77777777" w:rsidR="00340144" w:rsidRDefault="006D50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13,ПК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-12</w:t>
            </w:r>
          </w:p>
        </w:tc>
      </w:tr>
    </w:tbl>
    <w:p w14:paraId="388AA43A" w14:textId="77777777" w:rsidR="00340144" w:rsidRDefault="006D50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40144" w14:paraId="3C74101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9CB0463" w14:textId="77777777" w:rsidR="00340144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40144" w14:paraId="7DCEF65E" w14:textId="77777777">
        <w:trPr>
          <w:trHeight w:hRule="exact" w:val="138"/>
        </w:trPr>
        <w:tc>
          <w:tcPr>
            <w:tcW w:w="9357" w:type="dxa"/>
          </w:tcPr>
          <w:p w14:paraId="4B9A6985" w14:textId="77777777" w:rsidR="00340144" w:rsidRDefault="00340144"/>
        </w:tc>
      </w:tr>
      <w:tr w:rsidR="00340144" w:rsidRPr="00F830CF" w14:paraId="0BC980F6" w14:textId="77777777">
        <w:trPr>
          <w:trHeight w:hRule="exact" w:val="1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7CE794D" w14:textId="77777777" w:rsidR="00340144" w:rsidRPr="001F114F" w:rsidRDefault="006D508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Образовательный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процесс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реализуется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помощью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традиционных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интерактивных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технологий: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формы,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направленные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теоретическую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подготовку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студентов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(лекции,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самостоятельная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аудитории,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консультации)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формы,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направленные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практическую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подготовку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(лабораторные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работы,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практические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занятия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самостоятельная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работа).</w:t>
            </w:r>
            <w:r w:rsidRPr="001F114F">
              <w:rPr>
                <w:lang w:val="ru-RU"/>
              </w:rPr>
              <w:t xml:space="preserve"> </w:t>
            </w:r>
          </w:p>
          <w:p w14:paraId="171029E9" w14:textId="77777777" w:rsidR="00340144" w:rsidRPr="001F114F" w:rsidRDefault="006D508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реализации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предусмотренных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видов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учебной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работы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качестве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технологий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преподавании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дисциплины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«Монтаж,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эксплуатация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ремонт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металлургических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машин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оборудования»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используются:</w:t>
            </w:r>
            <w:r w:rsidRPr="001F114F">
              <w:rPr>
                <w:lang w:val="ru-RU"/>
              </w:rPr>
              <w:t xml:space="preserve"> </w:t>
            </w:r>
          </w:p>
          <w:p w14:paraId="62248631" w14:textId="77777777" w:rsidR="00340144" w:rsidRPr="001F114F" w:rsidRDefault="006D508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1.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Традиционные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технологии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ориентируются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организацию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образовательного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процесса,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предполагающую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прямую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трансляцию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знаний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от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преподавателя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студенту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(преимущественно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основе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объяснительно-иллюстративных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методов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обучения).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Учебная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деятельность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студента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носит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таких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условиях,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как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правило,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репродуктивный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характер.</w:t>
            </w:r>
            <w:r w:rsidRPr="001F114F">
              <w:rPr>
                <w:lang w:val="ru-RU"/>
              </w:rPr>
              <w:t xml:space="preserve"> </w:t>
            </w:r>
          </w:p>
          <w:p w14:paraId="2E3CE8A2" w14:textId="77777777" w:rsidR="00340144" w:rsidRPr="001F114F" w:rsidRDefault="006D508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Формы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учебных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занятий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использованием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традиционных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технологий:</w:t>
            </w:r>
            <w:r w:rsidRPr="001F114F">
              <w:rPr>
                <w:lang w:val="ru-RU"/>
              </w:rPr>
              <w:t xml:space="preserve"> </w:t>
            </w:r>
          </w:p>
          <w:p w14:paraId="71B558BA" w14:textId="77777777" w:rsidR="00340144" w:rsidRPr="001F114F" w:rsidRDefault="006D508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Информационная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лекция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последовательное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изложение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материала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дисциплинарной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логике,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осуществляемое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преимущественно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вербальными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средствами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(монолог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преподавателя).</w:t>
            </w:r>
            <w:r w:rsidRPr="001F114F">
              <w:rPr>
                <w:lang w:val="ru-RU"/>
              </w:rPr>
              <w:t xml:space="preserve"> </w:t>
            </w:r>
          </w:p>
          <w:p w14:paraId="5519DB85" w14:textId="77777777" w:rsidR="00340144" w:rsidRPr="001F114F" w:rsidRDefault="006D508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Практическое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занятие,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посвященное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освоению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конкретных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умений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навыков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по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предложенному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алгоритму.</w:t>
            </w:r>
            <w:r w:rsidRPr="001F114F">
              <w:rPr>
                <w:lang w:val="ru-RU"/>
              </w:rPr>
              <w:t xml:space="preserve"> </w:t>
            </w:r>
          </w:p>
          <w:p w14:paraId="5C075235" w14:textId="77777777" w:rsidR="00340144" w:rsidRPr="00DF1570" w:rsidRDefault="006D508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Лабораторная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организация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учебной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работы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реальными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материальными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информационными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объектами,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экспериментальная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аналоговыми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моделями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реальных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объектов.</w:t>
            </w:r>
            <w:r w:rsidRPr="001F114F">
              <w:rPr>
                <w:lang w:val="ru-RU"/>
              </w:rPr>
              <w:t xml:space="preserve"> </w:t>
            </w:r>
          </w:p>
          <w:p w14:paraId="1FE9B3BE" w14:textId="77777777" w:rsidR="001F114F" w:rsidRPr="001F114F" w:rsidRDefault="001F114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</w:p>
          <w:p w14:paraId="63A1367F" w14:textId="77777777" w:rsidR="00340144" w:rsidRPr="001F114F" w:rsidRDefault="006D508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2.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Интерактивные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технологии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организация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образовательного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процесса,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которая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предполагает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активное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нелинейное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взаимодействие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всех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участников,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достижение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этой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основе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личностно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значимого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них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образовательного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результата.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Наряду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со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специализированными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технологиями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такого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рода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принцип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интерактивности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прослеживается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большинстве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современных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технологий.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Интерактивность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подразумевает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субъект-субъектные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отношения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ходе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образовательного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процесса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и,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как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следствие,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формирование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саморазвивающейся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информационно-ресурсной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среды.</w:t>
            </w:r>
            <w:r w:rsidRPr="001F114F">
              <w:rPr>
                <w:lang w:val="ru-RU"/>
              </w:rPr>
              <w:t xml:space="preserve"> </w:t>
            </w:r>
          </w:p>
          <w:p w14:paraId="3AB48200" w14:textId="77777777" w:rsidR="00340144" w:rsidRPr="001F114F" w:rsidRDefault="006D508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образовательном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процессе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активно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применяются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мультимедийные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технологии.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процессе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чтения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лекций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применяются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презентации,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содержащие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различные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виды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информации: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текстовую,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звуковую,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графическую.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Широко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применяются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студентами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электронные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учебники,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где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представлен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достаточно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широкий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арсенал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мультимедийных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средств,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что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не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идет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сравнение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использованием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обычных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«бумажных»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учебников.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практических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занятиях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использование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тестовых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программ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закрепления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контроля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знаний.</w:t>
            </w:r>
            <w:r w:rsidRPr="001F114F">
              <w:rPr>
                <w:lang w:val="ru-RU"/>
              </w:rPr>
              <w:t xml:space="preserve"> </w:t>
            </w:r>
          </w:p>
          <w:p w14:paraId="39EC0800" w14:textId="77777777" w:rsidR="00340144" w:rsidRDefault="006D508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Каждый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обучающийся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течение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всего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периода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обучения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обеспечивается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индивидуальным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неограниченным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доступом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электронной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информационно-образовательной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среде</w:t>
            </w:r>
            <w:r w:rsidRPr="001F114F">
              <w:rPr>
                <w:lang w:val="ru-RU"/>
              </w:rPr>
              <w:t xml:space="preserve"> </w:t>
            </w:r>
            <w:r w:rsidRPr="001F114F">
              <w:rPr>
                <w:rFonts w:ascii="Times New Roman" w:hAnsi="Times New Roman" w:cs="Times New Roman"/>
                <w:color w:val="000000"/>
                <w:lang w:val="ru-RU"/>
              </w:rPr>
              <w:t>университета.</w:t>
            </w:r>
            <w:r w:rsidRPr="001F114F">
              <w:rPr>
                <w:lang w:val="ru-RU"/>
              </w:rPr>
              <w:t xml:space="preserve"> </w:t>
            </w:r>
          </w:p>
          <w:p w14:paraId="2EFBC536" w14:textId="77777777" w:rsidR="001F114F" w:rsidRPr="001F114F" w:rsidRDefault="001F114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</w:tc>
      </w:tr>
      <w:tr w:rsidR="00340144" w:rsidRPr="00F830CF" w14:paraId="71A9D294" w14:textId="77777777">
        <w:trPr>
          <w:trHeight w:hRule="exact" w:val="277"/>
        </w:trPr>
        <w:tc>
          <w:tcPr>
            <w:tcW w:w="9357" w:type="dxa"/>
          </w:tcPr>
          <w:p w14:paraId="4C6516C3" w14:textId="77777777" w:rsidR="00340144" w:rsidRPr="00DF1570" w:rsidRDefault="00340144">
            <w:pPr>
              <w:rPr>
                <w:lang w:val="ru-RU"/>
              </w:rPr>
            </w:pPr>
          </w:p>
          <w:p w14:paraId="5D2715EC" w14:textId="77777777" w:rsidR="001F114F" w:rsidRPr="00DF1570" w:rsidRDefault="001F114F">
            <w:pPr>
              <w:rPr>
                <w:lang w:val="ru-RU"/>
              </w:rPr>
            </w:pPr>
          </w:p>
          <w:p w14:paraId="3F80EBD5" w14:textId="77777777" w:rsidR="001F114F" w:rsidRPr="00DF1570" w:rsidRDefault="001F114F">
            <w:pPr>
              <w:rPr>
                <w:lang w:val="ru-RU"/>
              </w:rPr>
            </w:pPr>
          </w:p>
          <w:p w14:paraId="4FE40FD6" w14:textId="77777777" w:rsidR="001F114F" w:rsidRPr="00DF1570" w:rsidRDefault="001F114F">
            <w:pPr>
              <w:rPr>
                <w:lang w:val="ru-RU"/>
              </w:rPr>
            </w:pPr>
          </w:p>
          <w:p w14:paraId="7B406D30" w14:textId="77777777" w:rsidR="001F114F" w:rsidRPr="00DF1570" w:rsidRDefault="001F114F">
            <w:pPr>
              <w:rPr>
                <w:lang w:val="ru-RU"/>
              </w:rPr>
            </w:pPr>
          </w:p>
        </w:tc>
      </w:tr>
      <w:tr w:rsidR="00340144" w:rsidRPr="00F830CF" w14:paraId="7C4673F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B00799E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D5089">
              <w:rPr>
                <w:lang w:val="ru-RU"/>
              </w:rPr>
              <w:t xml:space="preserve"> </w:t>
            </w:r>
          </w:p>
        </w:tc>
      </w:tr>
      <w:tr w:rsidR="00340144" w14:paraId="7326A1C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5DCD00F" w14:textId="77777777" w:rsidR="00340144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40144" w14:paraId="76DFBD0E" w14:textId="77777777">
        <w:trPr>
          <w:trHeight w:hRule="exact" w:val="138"/>
        </w:trPr>
        <w:tc>
          <w:tcPr>
            <w:tcW w:w="9357" w:type="dxa"/>
          </w:tcPr>
          <w:p w14:paraId="2C19DA7D" w14:textId="77777777" w:rsidR="00340144" w:rsidRDefault="00340144"/>
        </w:tc>
      </w:tr>
      <w:tr w:rsidR="00340144" w:rsidRPr="00F830CF" w14:paraId="34F9FD2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064C584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D5089">
              <w:rPr>
                <w:lang w:val="ru-RU"/>
              </w:rPr>
              <w:t xml:space="preserve"> </w:t>
            </w:r>
          </w:p>
        </w:tc>
      </w:tr>
      <w:tr w:rsidR="00340144" w14:paraId="154B31E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5714404" w14:textId="77777777" w:rsidR="00340144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40144" w14:paraId="7CDF621A" w14:textId="77777777">
        <w:trPr>
          <w:trHeight w:hRule="exact" w:val="138"/>
        </w:trPr>
        <w:tc>
          <w:tcPr>
            <w:tcW w:w="9357" w:type="dxa"/>
          </w:tcPr>
          <w:p w14:paraId="00C767A2" w14:textId="77777777" w:rsidR="00340144" w:rsidRDefault="00340144"/>
        </w:tc>
      </w:tr>
      <w:tr w:rsidR="00340144" w:rsidRPr="00F830CF" w14:paraId="06E26225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0C37EC0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5089">
              <w:rPr>
                <w:lang w:val="ru-RU"/>
              </w:rPr>
              <w:t xml:space="preserve"> </w:t>
            </w:r>
          </w:p>
        </w:tc>
      </w:tr>
      <w:tr w:rsidR="00340144" w14:paraId="5098C476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5DBE97A" w14:textId="77777777" w:rsidR="00340144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40144" w14:paraId="4B824D00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FB5C63A" w14:textId="77777777" w:rsidR="00340144" w:rsidRDefault="00340144"/>
        </w:tc>
      </w:tr>
      <w:tr w:rsidR="00340144" w14:paraId="48321CE3" w14:textId="77777777">
        <w:trPr>
          <w:trHeight w:hRule="exact" w:val="49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0D0E01A" w14:textId="77777777" w:rsidR="00340144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6D508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proofErr w:type="spellEnd"/>
            <w:r>
              <w:t xml:space="preserve"> </w:t>
            </w:r>
          </w:p>
        </w:tc>
      </w:tr>
    </w:tbl>
    <w:p w14:paraId="458B0954" w14:textId="77777777" w:rsidR="00340144" w:rsidRDefault="006D50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340144" w:rsidRPr="00F830CF" w14:paraId="4D5B4C7D" w14:textId="77777777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1F1C5B1" w14:textId="77777777" w:rsidR="00340144" w:rsidRPr="006D5089" w:rsidRDefault="006D50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[Электронный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D5089">
              <w:rPr>
                <w:lang w:val="ru-RU"/>
              </w:rPr>
              <w:t xml:space="preserve"> </w:t>
            </w:r>
            <w:hyperlink r:id="rId8" w:history="1"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=2720.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/1/1132030/2720.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D5089">
              <w:rPr>
                <w:lang w:val="ru-RU"/>
              </w:rPr>
              <w:t xml:space="preserve"> </w:t>
            </w:r>
          </w:p>
          <w:p w14:paraId="3339D98A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proofErr w:type="gramStart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D5089">
              <w:rPr>
                <w:lang w:val="ru-RU"/>
              </w:rPr>
              <w:t xml:space="preserve"> </w:t>
            </w:r>
            <w:hyperlink r:id="rId9" w:history="1"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=3259.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/1/1137142/3259.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D5089">
              <w:rPr>
                <w:lang w:val="ru-RU"/>
              </w:rPr>
              <w:t xml:space="preserve"> </w:t>
            </w:r>
          </w:p>
        </w:tc>
      </w:tr>
      <w:tr w:rsidR="00340144" w:rsidRPr="00F830CF" w14:paraId="7FEAD9BA" w14:textId="77777777">
        <w:trPr>
          <w:trHeight w:hRule="exact" w:val="138"/>
        </w:trPr>
        <w:tc>
          <w:tcPr>
            <w:tcW w:w="9357" w:type="dxa"/>
          </w:tcPr>
          <w:p w14:paraId="42924195" w14:textId="77777777" w:rsidR="00340144" w:rsidRPr="006D5089" w:rsidRDefault="00340144">
            <w:pPr>
              <w:rPr>
                <w:lang w:val="ru-RU"/>
              </w:rPr>
            </w:pPr>
          </w:p>
        </w:tc>
      </w:tr>
      <w:tr w:rsidR="00340144" w14:paraId="403E7E2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FAFA449" w14:textId="77777777" w:rsidR="00340144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40144" w:rsidRPr="00F830CF" w14:paraId="0BCA037D" w14:textId="77777777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8798A56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Мироненков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смазывания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Мироненков,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D5089">
              <w:rPr>
                <w:lang w:val="ru-RU"/>
              </w:rPr>
              <w:t xml:space="preserve"> </w:t>
            </w:r>
            <w:hyperlink r:id="rId10" w:history="1"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=553.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/1/1098440/553.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978-5-9967-0279-4.</w:t>
            </w:r>
            <w:r w:rsidRPr="006D5089">
              <w:rPr>
                <w:lang w:val="ru-RU"/>
              </w:rPr>
              <w:t xml:space="preserve"> </w:t>
            </w:r>
          </w:p>
          <w:p w14:paraId="29BCD09F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(основы</w:t>
            </w:r>
            <w:r w:rsidRPr="006D5089">
              <w:rPr>
                <w:lang w:val="ru-RU"/>
              </w:rPr>
              <w:t xml:space="preserve"> </w:t>
            </w:r>
            <w:proofErr w:type="spellStart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триботехники</w:t>
            </w:r>
            <w:proofErr w:type="spellEnd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D5089">
              <w:rPr>
                <w:lang w:val="ru-RU"/>
              </w:rPr>
              <w:t xml:space="preserve"> </w:t>
            </w:r>
            <w:proofErr w:type="spellStart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5089">
              <w:rPr>
                <w:lang w:val="ru-RU"/>
              </w:rPr>
              <w:t xml:space="preserve"> </w:t>
            </w:r>
            <w:proofErr w:type="spellStart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proofErr w:type="gramStart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D5089">
              <w:rPr>
                <w:lang w:val="ru-RU"/>
              </w:rPr>
              <w:t xml:space="preserve"> </w:t>
            </w:r>
            <w:hyperlink r:id="rId11" w:history="1"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=985.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/1/1119119/985.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D5089">
              <w:rPr>
                <w:lang w:val="ru-RU"/>
              </w:rPr>
              <w:t xml:space="preserve"> </w:t>
            </w:r>
          </w:p>
          <w:p w14:paraId="4B9C3343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D5089">
              <w:rPr>
                <w:lang w:val="ru-RU"/>
              </w:rPr>
              <w:t xml:space="preserve"> </w:t>
            </w:r>
            <w:proofErr w:type="spellStart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5089">
              <w:rPr>
                <w:lang w:val="ru-RU"/>
              </w:rPr>
              <w:t xml:space="preserve"> </w:t>
            </w:r>
            <w:proofErr w:type="spellStart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proofErr w:type="gramStart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D5089">
              <w:rPr>
                <w:lang w:val="ru-RU"/>
              </w:rPr>
              <w:t xml:space="preserve"> </w:t>
            </w:r>
            <w:hyperlink r:id="rId12" w:history="1"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=3517.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/1/1514337/3517.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D5089">
              <w:rPr>
                <w:lang w:val="ru-RU"/>
              </w:rPr>
              <w:t xml:space="preserve"> </w:t>
            </w:r>
          </w:p>
          <w:p w14:paraId="15377682" w14:textId="6AC2F451" w:rsidR="00340144" w:rsidRPr="006D5089" w:rsidRDefault="00340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40144" w:rsidRPr="00F830CF" w14:paraId="455089A6" w14:textId="77777777">
        <w:trPr>
          <w:trHeight w:hRule="exact" w:val="138"/>
        </w:trPr>
        <w:tc>
          <w:tcPr>
            <w:tcW w:w="9357" w:type="dxa"/>
          </w:tcPr>
          <w:p w14:paraId="5FF496F8" w14:textId="77777777" w:rsidR="00340144" w:rsidRPr="006D5089" w:rsidRDefault="00340144">
            <w:pPr>
              <w:rPr>
                <w:lang w:val="ru-RU"/>
              </w:rPr>
            </w:pPr>
          </w:p>
        </w:tc>
      </w:tr>
      <w:tr w:rsidR="00340144" w14:paraId="2C9D9F4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DBD922D" w14:textId="77777777" w:rsidR="00340144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40144" w:rsidRPr="00F830CF" w14:paraId="7A8F427E" w14:textId="77777777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5F3C227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6D5089">
              <w:rPr>
                <w:lang w:val="ru-RU"/>
              </w:rPr>
              <w:t xml:space="preserve"> </w:t>
            </w:r>
            <w:proofErr w:type="gramStart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</w:t>
            </w:r>
            <w:proofErr w:type="gramEnd"/>
            <w:r w:rsidRPr="006D5089">
              <w:rPr>
                <w:lang w:val="ru-RU"/>
              </w:rPr>
              <w:t xml:space="preserve"> </w:t>
            </w:r>
            <w:proofErr w:type="spellStart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Pr="006D5089">
              <w:rPr>
                <w:lang w:val="ru-RU"/>
              </w:rPr>
              <w:t xml:space="preserve"> </w:t>
            </w:r>
          </w:p>
          <w:p w14:paraId="636C32D3" w14:textId="77777777" w:rsidR="00340144" w:rsidRPr="00F830CF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Ю.В.,</w:t>
            </w:r>
            <w:r w:rsidRPr="006D5089">
              <w:rPr>
                <w:lang w:val="ru-RU"/>
              </w:rPr>
              <w:t xml:space="preserve"> </w:t>
            </w:r>
            <w:proofErr w:type="spellStart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Оншин</w:t>
            </w:r>
            <w:proofErr w:type="spellEnd"/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Пантелеев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6D508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 w:rsidRPr="00F830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</w:t>
            </w:r>
            <w:r w:rsidRPr="00F830CF">
              <w:rPr>
                <w:lang w:val="ru-RU"/>
              </w:rPr>
              <w:t xml:space="preserve"> </w:t>
            </w:r>
            <w:r w:rsidRPr="00F830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830CF">
              <w:rPr>
                <w:lang w:val="ru-RU"/>
              </w:rPr>
              <w:t xml:space="preserve"> </w:t>
            </w:r>
          </w:p>
          <w:p w14:paraId="48E6AEA1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«Монтаж,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6D5089">
              <w:rPr>
                <w:lang w:val="ru-RU"/>
              </w:rPr>
              <w:t xml:space="preserve"> </w:t>
            </w:r>
            <w:proofErr w:type="spellStart"/>
            <w:proofErr w:type="gramStart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Магнитогорск.гос.техн</w:t>
            </w:r>
            <w:proofErr w:type="gramEnd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.ун</w:t>
            </w:r>
            <w:proofErr w:type="spellEnd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Г.И.Носова,2014</w:t>
            </w:r>
            <w:r w:rsidRPr="006D5089">
              <w:rPr>
                <w:lang w:val="ru-RU"/>
              </w:rPr>
              <w:t xml:space="preserve"> </w:t>
            </w:r>
          </w:p>
          <w:p w14:paraId="54C6387E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«Монтаж,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6D5089">
              <w:rPr>
                <w:lang w:val="ru-RU"/>
              </w:rPr>
              <w:t xml:space="preserve"> </w:t>
            </w:r>
            <w:proofErr w:type="spellStart"/>
            <w:proofErr w:type="gramStart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Магнитогорск.гос.техн</w:t>
            </w:r>
            <w:proofErr w:type="gramEnd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.ун</w:t>
            </w:r>
            <w:proofErr w:type="spellEnd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Г.И.Носова,2014</w:t>
            </w:r>
            <w:r w:rsidRPr="006D5089">
              <w:rPr>
                <w:lang w:val="ru-RU"/>
              </w:rPr>
              <w:t xml:space="preserve"> </w:t>
            </w:r>
          </w:p>
          <w:p w14:paraId="53722A17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«Монтаж,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</w:t>
            </w:r>
            <w:r w:rsidRPr="006D5089">
              <w:rPr>
                <w:lang w:val="ru-RU"/>
              </w:rPr>
              <w:t xml:space="preserve"> </w:t>
            </w:r>
            <w:proofErr w:type="spellStart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металлургичеких</w:t>
            </w:r>
            <w:proofErr w:type="spellEnd"/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6D5089">
              <w:rPr>
                <w:lang w:val="ru-RU"/>
              </w:rPr>
              <w:t xml:space="preserve"> </w:t>
            </w:r>
            <w:proofErr w:type="spellStart"/>
            <w:proofErr w:type="gramStart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Магнитогорск.гос.техн</w:t>
            </w:r>
            <w:proofErr w:type="gramEnd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.ун</w:t>
            </w:r>
            <w:proofErr w:type="spellEnd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Г.И.Носова,2015г.</w:t>
            </w:r>
            <w:r w:rsidRPr="006D5089">
              <w:rPr>
                <w:lang w:val="ru-RU"/>
              </w:rPr>
              <w:t xml:space="preserve"> </w:t>
            </w:r>
          </w:p>
          <w:p w14:paraId="5DC598E8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lang w:val="ru-RU"/>
              </w:rPr>
              <w:t xml:space="preserve"> </w:t>
            </w:r>
          </w:p>
          <w:p w14:paraId="0087F359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lang w:val="ru-RU"/>
              </w:rPr>
              <w:t xml:space="preserve"> </w:t>
            </w:r>
          </w:p>
        </w:tc>
      </w:tr>
      <w:tr w:rsidR="00340144" w:rsidRPr="00F830CF" w14:paraId="6DEBDCE5" w14:textId="77777777">
        <w:trPr>
          <w:trHeight w:hRule="exact" w:val="138"/>
        </w:trPr>
        <w:tc>
          <w:tcPr>
            <w:tcW w:w="9357" w:type="dxa"/>
          </w:tcPr>
          <w:p w14:paraId="64F6DF92" w14:textId="77777777" w:rsidR="00340144" w:rsidRPr="006D5089" w:rsidRDefault="00340144">
            <w:pPr>
              <w:rPr>
                <w:lang w:val="ru-RU"/>
              </w:rPr>
            </w:pPr>
          </w:p>
        </w:tc>
      </w:tr>
      <w:tr w:rsidR="00340144" w:rsidRPr="00F830CF" w14:paraId="14D9FE4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C863CDF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D5089">
              <w:rPr>
                <w:lang w:val="ru-RU"/>
              </w:rPr>
              <w:t xml:space="preserve"> </w:t>
            </w:r>
          </w:p>
        </w:tc>
      </w:tr>
      <w:tr w:rsidR="00340144" w:rsidRPr="00F830CF" w14:paraId="33EC2528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9FC6CF2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lang w:val="ru-RU"/>
              </w:rPr>
              <w:t xml:space="preserve"> </w:t>
            </w:r>
          </w:p>
        </w:tc>
      </w:tr>
    </w:tbl>
    <w:p w14:paraId="055A2D93" w14:textId="77777777" w:rsidR="00340144" w:rsidRPr="006D5089" w:rsidRDefault="006D5089">
      <w:pPr>
        <w:rPr>
          <w:sz w:val="0"/>
          <w:szCs w:val="0"/>
          <w:lang w:val="ru-RU"/>
        </w:rPr>
      </w:pPr>
      <w:r w:rsidRPr="006D508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340144" w14:paraId="7AB8D606" w14:textId="77777777" w:rsidTr="00F830C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F932329" w14:textId="77777777" w:rsidR="00340144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40144" w14:paraId="221B3B4B" w14:textId="77777777" w:rsidTr="00F830CF">
        <w:trPr>
          <w:trHeight w:hRule="exact" w:val="555"/>
        </w:trPr>
        <w:tc>
          <w:tcPr>
            <w:tcW w:w="250" w:type="dxa"/>
          </w:tcPr>
          <w:p w14:paraId="1FF7A762" w14:textId="77777777" w:rsidR="00340144" w:rsidRDefault="00340144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DD102C" w14:textId="77777777" w:rsidR="00340144" w:rsidRDefault="006D50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26352" w14:textId="77777777" w:rsidR="00340144" w:rsidRDefault="006D50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68F3AA" w14:textId="77777777" w:rsidR="00340144" w:rsidRDefault="006D50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5658A769" w14:textId="77777777" w:rsidR="00340144" w:rsidRDefault="00340144"/>
        </w:tc>
      </w:tr>
      <w:tr w:rsidR="00340144" w14:paraId="2E0C151E" w14:textId="77777777" w:rsidTr="00F830CF">
        <w:trPr>
          <w:trHeight w:hRule="exact" w:val="818"/>
        </w:trPr>
        <w:tc>
          <w:tcPr>
            <w:tcW w:w="250" w:type="dxa"/>
          </w:tcPr>
          <w:p w14:paraId="09BE5F0D" w14:textId="77777777" w:rsidR="00340144" w:rsidRDefault="00340144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512F0A" w14:textId="77777777" w:rsidR="00340144" w:rsidRDefault="006D50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6911D" w14:textId="77777777" w:rsidR="00340144" w:rsidRDefault="006D50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79D064" w14:textId="77777777" w:rsidR="00340144" w:rsidRDefault="006D50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14:paraId="1D3C516A" w14:textId="77777777" w:rsidR="00340144" w:rsidRDefault="00340144"/>
        </w:tc>
      </w:tr>
      <w:tr w:rsidR="00340144" w14:paraId="23F5CF3D" w14:textId="77777777" w:rsidTr="00F830CF">
        <w:trPr>
          <w:trHeight w:hRule="exact" w:val="555"/>
        </w:trPr>
        <w:tc>
          <w:tcPr>
            <w:tcW w:w="250" w:type="dxa"/>
          </w:tcPr>
          <w:p w14:paraId="2092EFED" w14:textId="77777777" w:rsidR="00340144" w:rsidRDefault="00340144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0B0A46" w14:textId="77777777" w:rsidR="00340144" w:rsidRDefault="006D50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95FB98" w14:textId="77777777" w:rsidR="00340144" w:rsidRDefault="006D50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E1B9BB" w14:textId="77777777" w:rsidR="00340144" w:rsidRDefault="006D50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449F07AA" w14:textId="77777777" w:rsidR="00340144" w:rsidRDefault="00340144"/>
        </w:tc>
      </w:tr>
      <w:tr w:rsidR="00340144" w14:paraId="75913585" w14:textId="77777777" w:rsidTr="00F830CF">
        <w:trPr>
          <w:trHeight w:hRule="exact" w:val="285"/>
        </w:trPr>
        <w:tc>
          <w:tcPr>
            <w:tcW w:w="250" w:type="dxa"/>
          </w:tcPr>
          <w:p w14:paraId="281C1FC4" w14:textId="77777777" w:rsidR="00340144" w:rsidRDefault="00340144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FB7C6A" w14:textId="77777777" w:rsidR="00340144" w:rsidRDefault="006D50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E0E306" w14:textId="77777777" w:rsidR="00340144" w:rsidRDefault="006D50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7221F8" w14:textId="77777777" w:rsidR="00340144" w:rsidRDefault="006D50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628DD0D4" w14:textId="77777777" w:rsidR="00340144" w:rsidRDefault="00340144"/>
        </w:tc>
      </w:tr>
      <w:tr w:rsidR="00340144" w14:paraId="49B130BF" w14:textId="77777777" w:rsidTr="00F830CF">
        <w:trPr>
          <w:trHeight w:hRule="exact" w:val="285"/>
        </w:trPr>
        <w:tc>
          <w:tcPr>
            <w:tcW w:w="250" w:type="dxa"/>
          </w:tcPr>
          <w:p w14:paraId="5EBF2DB8" w14:textId="77777777" w:rsidR="00340144" w:rsidRDefault="00340144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9D62A" w14:textId="77777777" w:rsidR="00340144" w:rsidRDefault="006D50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A9FFCC" w14:textId="77777777" w:rsidR="00340144" w:rsidRDefault="006D50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C6F63A" w14:textId="77777777" w:rsidR="00340144" w:rsidRDefault="006D50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75E0BCA0" w14:textId="77777777" w:rsidR="00340144" w:rsidRDefault="00340144"/>
        </w:tc>
      </w:tr>
      <w:tr w:rsidR="00340144" w14:paraId="31F93CE0" w14:textId="77777777" w:rsidTr="00F830CF">
        <w:trPr>
          <w:trHeight w:hRule="exact" w:val="555"/>
        </w:trPr>
        <w:tc>
          <w:tcPr>
            <w:tcW w:w="250" w:type="dxa"/>
          </w:tcPr>
          <w:p w14:paraId="2DA7FB82" w14:textId="77777777" w:rsidR="00340144" w:rsidRDefault="00340144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688830" w14:textId="77777777" w:rsidR="00340144" w:rsidRDefault="006D50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3D6ABC" w14:textId="77777777" w:rsidR="00340144" w:rsidRDefault="006D50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348B36" w14:textId="77777777" w:rsidR="00340144" w:rsidRDefault="006D50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7ACD5315" w14:textId="77777777" w:rsidR="00340144" w:rsidRDefault="00340144"/>
        </w:tc>
      </w:tr>
      <w:tr w:rsidR="00340144" w14:paraId="26AFE62F" w14:textId="77777777" w:rsidTr="00F830CF">
        <w:trPr>
          <w:trHeight w:hRule="exact" w:val="826"/>
        </w:trPr>
        <w:tc>
          <w:tcPr>
            <w:tcW w:w="250" w:type="dxa"/>
          </w:tcPr>
          <w:p w14:paraId="41A122FC" w14:textId="77777777" w:rsidR="00340144" w:rsidRDefault="00340144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C7ED92" w14:textId="77777777" w:rsidR="00340144" w:rsidRDefault="006D50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F1D394" w14:textId="77777777" w:rsidR="00340144" w:rsidRDefault="006D50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4EB0EE" w14:textId="77777777" w:rsidR="00340144" w:rsidRDefault="006D50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3EE65DF9" w14:textId="77777777" w:rsidR="00340144" w:rsidRDefault="00340144"/>
        </w:tc>
      </w:tr>
      <w:tr w:rsidR="00340144" w14:paraId="3BFC2FA3" w14:textId="77777777" w:rsidTr="00F830CF">
        <w:trPr>
          <w:trHeight w:hRule="exact" w:val="555"/>
        </w:trPr>
        <w:tc>
          <w:tcPr>
            <w:tcW w:w="250" w:type="dxa"/>
          </w:tcPr>
          <w:p w14:paraId="451E72EA" w14:textId="77777777" w:rsidR="00340144" w:rsidRDefault="00340144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2B4CAE" w14:textId="77777777" w:rsidR="00340144" w:rsidRDefault="006D50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98899" w14:textId="77777777" w:rsidR="00340144" w:rsidRDefault="006D50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6A4A2C" w14:textId="77777777" w:rsidR="00340144" w:rsidRDefault="006D50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10AC45BD" w14:textId="77777777" w:rsidR="00340144" w:rsidRDefault="00340144"/>
        </w:tc>
      </w:tr>
      <w:tr w:rsidR="00340144" w14:paraId="7AEE2D2B" w14:textId="77777777" w:rsidTr="00F830CF">
        <w:trPr>
          <w:trHeight w:hRule="exact" w:val="555"/>
        </w:trPr>
        <w:tc>
          <w:tcPr>
            <w:tcW w:w="250" w:type="dxa"/>
          </w:tcPr>
          <w:p w14:paraId="54BC6119" w14:textId="77777777" w:rsidR="00340144" w:rsidRDefault="00340144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E5D09A" w14:textId="77777777" w:rsidR="00340144" w:rsidRDefault="006D50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807996" w14:textId="77777777" w:rsidR="00340144" w:rsidRDefault="006D50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560EF" w14:textId="77777777" w:rsidR="00340144" w:rsidRDefault="006D50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1E248AD1" w14:textId="77777777" w:rsidR="00340144" w:rsidRDefault="00340144"/>
        </w:tc>
      </w:tr>
      <w:tr w:rsidR="00F830CF" w14:paraId="3C1D4B94" w14:textId="77777777" w:rsidTr="00F830CF">
        <w:trPr>
          <w:trHeight w:hRule="exact" w:val="555"/>
        </w:trPr>
        <w:tc>
          <w:tcPr>
            <w:tcW w:w="250" w:type="dxa"/>
          </w:tcPr>
          <w:p w14:paraId="1D907672" w14:textId="77777777" w:rsidR="00F830CF" w:rsidRDefault="00F830CF" w:rsidP="00F830C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1CB50D" w14:textId="754807B9" w:rsidR="00F830CF" w:rsidRDefault="00F830CF" w:rsidP="00F830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5A920F" w14:textId="675D4A67" w:rsidR="00F830CF" w:rsidRDefault="00F830CF" w:rsidP="00F830C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A2173A" w14:textId="00FC378D" w:rsidR="00F830CF" w:rsidRDefault="00F830CF" w:rsidP="00F830C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88" w:type="dxa"/>
          </w:tcPr>
          <w:p w14:paraId="5861D460" w14:textId="77777777" w:rsidR="00F830CF" w:rsidRDefault="00F830CF" w:rsidP="00F830CF"/>
        </w:tc>
      </w:tr>
      <w:tr w:rsidR="00340144" w14:paraId="457A3491" w14:textId="77777777" w:rsidTr="00F830CF">
        <w:trPr>
          <w:trHeight w:hRule="exact" w:val="138"/>
        </w:trPr>
        <w:tc>
          <w:tcPr>
            <w:tcW w:w="250" w:type="dxa"/>
          </w:tcPr>
          <w:p w14:paraId="1E47C222" w14:textId="77777777" w:rsidR="00340144" w:rsidRDefault="00340144"/>
        </w:tc>
        <w:tc>
          <w:tcPr>
            <w:tcW w:w="1865" w:type="dxa"/>
          </w:tcPr>
          <w:p w14:paraId="41EF6167" w14:textId="77777777" w:rsidR="00340144" w:rsidRDefault="00340144"/>
        </w:tc>
        <w:tc>
          <w:tcPr>
            <w:tcW w:w="2940" w:type="dxa"/>
          </w:tcPr>
          <w:p w14:paraId="17787819" w14:textId="77777777" w:rsidR="00340144" w:rsidRDefault="00340144"/>
        </w:tc>
        <w:tc>
          <w:tcPr>
            <w:tcW w:w="4281" w:type="dxa"/>
          </w:tcPr>
          <w:p w14:paraId="03A41C18" w14:textId="77777777" w:rsidR="00340144" w:rsidRDefault="00340144"/>
        </w:tc>
        <w:tc>
          <w:tcPr>
            <w:tcW w:w="88" w:type="dxa"/>
          </w:tcPr>
          <w:p w14:paraId="49D6835C" w14:textId="77777777" w:rsidR="00340144" w:rsidRDefault="00340144"/>
        </w:tc>
      </w:tr>
      <w:tr w:rsidR="00340144" w:rsidRPr="00F830CF" w14:paraId="29E552CA" w14:textId="77777777" w:rsidTr="00F830C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C3F77D6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D5089">
              <w:rPr>
                <w:lang w:val="ru-RU"/>
              </w:rPr>
              <w:t xml:space="preserve"> </w:t>
            </w:r>
          </w:p>
        </w:tc>
      </w:tr>
      <w:tr w:rsidR="00340144" w14:paraId="5F6B2343" w14:textId="77777777" w:rsidTr="00F830CF">
        <w:trPr>
          <w:trHeight w:hRule="exact" w:val="270"/>
        </w:trPr>
        <w:tc>
          <w:tcPr>
            <w:tcW w:w="250" w:type="dxa"/>
          </w:tcPr>
          <w:p w14:paraId="5DA5E792" w14:textId="77777777" w:rsidR="00340144" w:rsidRPr="006D5089" w:rsidRDefault="00340144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B1C439" w14:textId="77777777" w:rsidR="00340144" w:rsidRDefault="006D50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C1A608" w14:textId="77777777" w:rsidR="00340144" w:rsidRDefault="006D50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660B6D40" w14:textId="77777777" w:rsidR="00340144" w:rsidRDefault="00340144"/>
        </w:tc>
      </w:tr>
      <w:tr w:rsidR="00340144" w14:paraId="07B700DE" w14:textId="77777777" w:rsidTr="00F830CF">
        <w:trPr>
          <w:trHeight w:hRule="exact" w:val="14"/>
        </w:trPr>
        <w:tc>
          <w:tcPr>
            <w:tcW w:w="250" w:type="dxa"/>
          </w:tcPr>
          <w:p w14:paraId="2C34BA93" w14:textId="77777777" w:rsidR="00340144" w:rsidRDefault="00340144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66F31" w14:textId="77777777" w:rsidR="00340144" w:rsidRPr="006D5089" w:rsidRDefault="006D50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44AA2F" w14:textId="77777777" w:rsidR="00340144" w:rsidRDefault="006D50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14:paraId="41417875" w14:textId="77777777" w:rsidR="00340144" w:rsidRDefault="00340144"/>
        </w:tc>
      </w:tr>
      <w:tr w:rsidR="00340144" w14:paraId="7C2DF533" w14:textId="77777777" w:rsidTr="00F830CF">
        <w:trPr>
          <w:trHeight w:hRule="exact" w:val="811"/>
        </w:trPr>
        <w:tc>
          <w:tcPr>
            <w:tcW w:w="250" w:type="dxa"/>
          </w:tcPr>
          <w:p w14:paraId="12A8E864" w14:textId="77777777" w:rsidR="00340144" w:rsidRDefault="00340144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E81074" w14:textId="77777777" w:rsidR="00340144" w:rsidRDefault="00340144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CC20F7" w14:textId="77777777" w:rsidR="00340144" w:rsidRDefault="00340144"/>
        </w:tc>
        <w:tc>
          <w:tcPr>
            <w:tcW w:w="88" w:type="dxa"/>
          </w:tcPr>
          <w:p w14:paraId="031949B9" w14:textId="77777777" w:rsidR="00340144" w:rsidRDefault="00340144"/>
        </w:tc>
      </w:tr>
      <w:tr w:rsidR="00340144" w14:paraId="049DAEDF" w14:textId="77777777" w:rsidTr="00F830CF">
        <w:trPr>
          <w:trHeight w:hRule="exact" w:val="555"/>
        </w:trPr>
        <w:tc>
          <w:tcPr>
            <w:tcW w:w="250" w:type="dxa"/>
          </w:tcPr>
          <w:p w14:paraId="0A24B22C" w14:textId="77777777" w:rsidR="00340144" w:rsidRDefault="00340144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D40A24" w14:textId="77777777" w:rsidR="00340144" w:rsidRPr="006D5089" w:rsidRDefault="006D50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95DDD9" w14:textId="77777777" w:rsidR="00340144" w:rsidRDefault="006D50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14:paraId="696C8E58" w14:textId="77777777" w:rsidR="00340144" w:rsidRDefault="00340144"/>
        </w:tc>
      </w:tr>
      <w:tr w:rsidR="00340144" w14:paraId="6AA173D5" w14:textId="77777777" w:rsidTr="00F830CF">
        <w:trPr>
          <w:trHeight w:hRule="exact" w:val="555"/>
        </w:trPr>
        <w:tc>
          <w:tcPr>
            <w:tcW w:w="250" w:type="dxa"/>
          </w:tcPr>
          <w:p w14:paraId="304A5FE1" w14:textId="77777777" w:rsidR="00340144" w:rsidRDefault="00340144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4CFD6D" w14:textId="77777777" w:rsidR="00340144" w:rsidRPr="006D5089" w:rsidRDefault="006D50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30B67" w14:textId="77777777" w:rsidR="00340144" w:rsidRDefault="006D50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14:paraId="4DF928DD" w14:textId="77777777" w:rsidR="00340144" w:rsidRDefault="00340144"/>
        </w:tc>
      </w:tr>
      <w:tr w:rsidR="00340144" w14:paraId="033435FA" w14:textId="77777777" w:rsidTr="00F830CF">
        <w:trPr>
          <w:trHeight w:hRule="exact" w:val="826"/>
        </w:trPr>
        <w:tc>
          <w:tcPr>
            <w:tcW w:w="250" w:type="dxa"/>
          </w:tcPr>
          <w:p w14:paraId="4EE5B281" w14:textId="77777777" w:rsidR="00340144" w:rsidRDefault="00340144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FDEFEE" w14:textId="77777777" w:rsidR="00340144" w:rsidRPr="006D5089" w:rsidRDefault="006D50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EA5AF9" w14:textId="77777777" w:rsidR="00340144" w:rsidRDefault="006D50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14:paraId="7DB0D04E" w14:textId="77777777" w:rsidR="00340144" w:rsidRDefault="00340144"/>
        </w:tc>
      </w:tr>
      <w:tr w:rsidR="00340144" w14:paraId="798410E5" w14:textId="77777777" w:rsidTr="00F830CF">
        <w:trPr>
          <w:trHeight w:hRule="exact" w:val="555"/>
        </w:trPr>
        <w:tc>
          <w:tcPr>
            <w:tcW w:w="250" w:type="dxa"/>
          </w:tcPr>
          <w:p w14:paraId="05077232" w14:textId="77777777" w:rsidR="00340144" w:rsidRDefault="00340144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B48864" w14:textId="77777777" w:rsidR="00340144" w:rsidRDefault="006D50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10C7A" w14:textId="77777777" w:rsidR="00340144" w:rsidRDefault="00F830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6D5089"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6D5089">
              <w:t xml:space="preserve"> </w:t>
            </w:r>
          </w:p>
        </w:tc>
        <w:tc>
          <w:tcPr>
            <w:tcW w:w="88" w:type="dxa"/>
          </w:tcPr>
          <w:p w14:paraId="6DA8A30D" w14:textId="77777777" w:rsidR="00340144" w:rsidRDefault="00340144"/>
        </w:tc>
      </w:tr>
      <w:tr w:rsidR="00340144" w14:paraId="2C18AE3D" w14:textId="77777777" w:rsidTr="00F830CF">
        <w:trPr>
          <w:trHeight w:hRule="exact" w:val="826"/>
        </w:trPr>
        <w:tc>
          <w:tcPr>
            <w:tcW w:w="250" w:type="dxa"/>
          </w:tcPr>
          <w:p w14:paraId="5A89260A" w14:textId="77777777" w:rsidR="00340144" w:rsidRDefault="00340144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5296B" w14:textId="77777777" w:rsidR="00340144" w:rsidRPr="006D5089" w:rsidRDefault="006D50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D5089">
              <w:rPr>
                <w:lang w:val="ru-RU"/>
              </w:rPr>
              <w:t xml:space="preserve"> </w:t>
            </w:r>
            <w:proofErr w:type="spellStart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2DB44" w14:textId="77777777" w:rsidR="00340144" w:rsidRDefault="00F830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6D5089"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6D5089">
              <w:t xml:space="preserve"> </w:t>
            </w:r>
          </w:p>
        </w:tc>
        <w:tc>
          <w:tcPr>
            <w:tcW w:w="88" w:type="dxa"/>
          </w:tcPr>
          <w:p w14:paraId="39F2A109" w14:textId="77777777" w:rsidR="00340144" w:rsidRDefault="00340144"/>
        </w:tc>
      </w:tr>
      <w:tr w:rsidR="00340144" w14:paraId="0E970645" w14:textId="77777777" w:rsidTr="00F830CF">
        <w:trPr>
          <w:trHeight w:hRule="exact" w:val="555"/>
        </w:trPr>
        <w:tc>
          <w:tcPr>
            <w:tcW w:w="250" w:type="dxa"/>
          </w:tcPr>
          <w:p w14:paraId="49E11714" w14:textId="77777777" w:rsidR="00340144" w:rsidRDefault="00340144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3F2797" w14:textId="77777777" w:rsidR="00340144" w:rsidRPr="006D5089" w:rsidRDefault="006D50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DEB715" w14:textId="77777777" w:rsidR="00340144" w:rsidRDefault="00F830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6D5089"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6D5089">
              <w:t xml:space="preserve"> </w:t>
            </w:r>
          </w:p>
        </w:tc>
        <w:tc>
          <w:tcPr>
            <w:tcW w:w="88" w:type="dxa"/>
          </w:tcPr>
          <w:p w14:paraId="1B225156" w14:textId="77777777" w:rsidR="00340144" w:rsidRDefault="00340144"/>
        </w:tc>
      </w:tr>
      <w:tr w:rsidR="00340144" w14:paraId="228A692B" w14:textId="77777777" w:rsidTr="00F830CF">
        <w:trPr>
          <w:trHeight w:hRule="exact" w:val="555"/>
        </w:trPr>
        <w:tc>
          <w:tcPr>
            <w:tcW w:w="250" w:type="dxa"/>
          </w:tcPr>
          <w:p w14:paraId="52D8371E" w14:textId="77777777" w:rsidR="00340144" w:rsidRDefault="00340144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C760A0" w14:textId="77777777" w:rsidR="00340144" w:rsidRPr="006D5089" w:rsidRDefault="006D50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2B517" w14:textId="77777777" w:rsidR="00340144" w:rsidRDefault="00F830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6D5089"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6D5089">
              <w:t xml:space="preserve"> </w:t>
            </w:r>
          </w:p>
        </w:tc>
        <w:tc>
          <w:tcPr>
            <w:tcW w:w="88" w:type="dxa"/>
          </w:tcPr>
          <w:p w14:paraId="4079FA76" w14:textId="77777777" w:rsidR="00340144" w:rsidRDefault="00340144"/>
        </w:tc>
      </w:tr>
      <w:tr w:rsidR="00340144" w:rsidRPr="00F830CF" w14:paraId="728E3AE2" w14:textId="77777777" w:rsidTr="00F830C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2F16A78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5089">
              <w:rPr>
                <w:lang w:val="ru-RU"/>
              </w:rPr>
              <w:t xml:space="preserve"> </w:t>
            </w:r>
          </w:p>
        </w:tc>
      </w:tr>
      <w:tr w:rsidR="00340144" w:rsidRPr="00F830CF" w14:paraId="3C2D9E9B" w14:textId="77777777" w:rsidTr="00F830CF">
        <w:trPr>
          <w:trHeight w:hRule="exact" w:val="138"/>
        </w:trPr>
        <w:tc>
          <w:tcPr>
            <w:tcW w:w="250" w:type="dxa"/>
          </w:tcPr>
          <w:p w14:paraId="5575E045" w14:textId="77777777" w:rsidR="00340144" w:rsidRPr="006D5089" w:rsidRDefault="00340144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26298DC3" w14:textId="77777777" w:rsidR="00340144" w:rsidRPr="006D5089" w:rsidRDefault="00340144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23302B63" w14:textId="77777777" w:rsidR="00340144" w:rsidRPr="006D5089" w:rsidRDefault="00340144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09FD3BA0" w14:textId="77777777" w:rsidR="00340144" w:rsidRPr="006D5089" w:rsidRDefault="00340144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52E5279D" w14:textId="77777777" w:rsidR="00340144" w:rsidRPr="006D5089" w:rsidRDefault="00340144">
            <w:pPr>
              <w:rPr>
                <w:lang w:val="ru-RU"/>
              </w:rPr>
            </w:pPr>
          </w:p>
        </w:tc>
      </w:tr>
      <w:tr w:rsidR="00340144" w:rsidRPr="00F830CF" w14:paraId="22BF286B" w14:textId="77777777" w:rsidTr="00F830C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D2A81B7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D5089">
              <w:rPr>
                <w:lang w:val="ru-RU"/>
              </w:rPr>
              <w:t xml:space="preserve"> </w:t>
            </w:r>
          </w:p>
        </w:tc>
      </w:tr>
    </w:tbl>
    <w:p w14:paraId="1A7E49AB" w14:textId="77777777" w:rsidR="00340144" w:rsidRPr="006D5089" w:rsidRDefault="006D5089">
      <w:pPr>
        <w:rPr>
          <w:sz w:val="0"/>
          <w:szCs w:val="0"/>
          <w:lang w:val="ru-RU"/>
        </w:rPr>
      </w:pPr>
      <w:r w:rsidRPr="006D508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40144" w:rsidRPr="00F830CF" w14:paraId="3FD0DAF5" w14:textId="77777777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9DCF2D2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Лекционная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404: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D5089">
              <w:rPr>
                <w:lang w:val="ru-RU"/>
              </w:rPr>
              <w:t xml:space="preserve"> </w:t>
            </w:r>
          </w:p>
          <w:p w14:paraId="2C5C49FE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смазки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402:</w:t>
            </w:r>
            <w:r w:rsidRPr="006D5089">
              <w:rPr>
                <w:lang w:val="ru-RU"/>
              </w:rPr>
              <w:t xml:space="preserve"> </w:t>
            </w:r>
          </w:p>
          <w:p w14:paraId="6B8F57BC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смазывания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петлевого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6D5089">
              <w:rPr>
                <w:lang w:val="ru-RU"/>
              </w:rPr>
              <w:t xml:space="preserve"> </w:t>
            </w:r>
          </w:p>
          <w:p w14:paraId="7525A58E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смазывания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6D5089">
              <w:rPr>
                <w:lang w:val="ru-RU"/>
              </w:rPr>
              <w:t xml:space="preserve"> </w:t>
            </w:r>
          </w:p>
          <w:p w14:paraId="404D25E8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центровки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валов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полумуфтам.</w:t>
            </w:r>
            <w:r w:rsidRPr="006D5089">
              <w:rPr>
                <w:lang w:val="ru-RU"/>
              </w:rPr>
              <w:t xml:space="preserve"> </w:t>
            </w:r>
          </w:p>
          <w:p w14:paraId="6AB40FB8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сборки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цилиндрического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червячного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редукторов.</w:t>
            </w:r>
            <w:r w:rsidRPr="006D5089">
              <w:rPr>
                <w:lang w:val="ru-RU"/>
              </w:rPr>
              <w:t xml:space="preserve"> </w:t>
            </w:r>
          </w:p>
          <w:p w14:paraId="18CBE8E7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Геодезические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теодолиты,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нивелиры.</w:t>
            </w:r>
            <w:r w:rsidRPr="006D5089">
              <w:rPr>
                <w:lang w:val="ru-RU"/>
              </w:rPr>
              <w:t xml:space="preserve"> </w:t>
            </w:r>
          </w:p>
          <w:p w14:paraId="61B29E56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6D5089">
              <w:rPr>
                <w:lang w:val="ru-RU"/>
              </w:rPr>
              <w:t xml:space="preserve"> </w:t>
            </w:r>
          </w:p>
          <w:p w14:paraId="1C7140D5" w14:textId="77777777" w:rsidR="00340144" w:rsidRPr="006D5089" w:rsidRDefault="006D5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lang w:val="ru-RU"/>
              </w:rPr>
              <w:t xml:space="preserve"> </w:t>
            </w:r>
          </w:p>
        </w:tc>
      </w:tr>
    </w:tbl>
    <w:p w14:paraId="4A6CCFF4" w14:textId="77777777" w:rsidR="00340144" w:rsidRPr="001F114F" w:rsidRDefault="00340144">
      <w:pPr>
        <w:rPr>
          <w:lang w:val="ru-RU"/>
        </w:rPr>
      </w:pPr>
    </w:p>
    <w:p w14:paraId="4B72B382" w14:textId="77777777" w:rsidR="006D5089" w:rsidRPr="006D5089" w:rsidRDefault="006D5089" w:rsidP="006D5089">
      <w:pPr>
        <w:pageBreakBefore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6D5089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14:paraId="0A5D6356" w14:textId="77777777" w:rsidR="006D5089" w:rsidRPr="006D5089" w:rsidRDefault="006D5089" w:rsidP="006D5089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6D5089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14:paraId="3BB89D4E" w14:textId="77777777" w:rsidR="006D5089" w:rsidRPr="002E2256" w:rsidRDefault="006D5089" w:rsidP="006D5089">
      <w:pPr>
        <w:pStyle w:val="a6"/>
        <w:spacing w:line="240" w:lineRule="auto"/>
        <w:ind w:left="0" w:firstLine="567"/>
        <w:rPr>
          <w:rFonts w:ascii="Times New Roman" w:hAnsi="Times New Roman"/>
          <w:b/>
          <w:szCs w:val="24"/>
        </w:rPr>
      </w:pPr>
    </w:p>
    <w:p w14:paraId="3477829E" w14:textId="77777777" w:rsidR="006D5089" w:rsidRPr="006D5089" w:rsidRDefault="006D5089" w:rsidP="006D5089">
      <w:pPr>
        <w:widowControl w:val="0"/>
        <w:autoSpaceDE w:val="0"/>
        <w:autoSpaceDN w:val="0"/>
        <w:adjustRightInd w:val="0"/>
        <w:spacing w:after="0" w:line="240" w:lineRule="auto"/>
        <w:ind w:left="150" w:firstLine="56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Тесты для самопроверки</w:t>
      </w:r>
    </w:p>
    <w:p w14:paraId="67DAB399" w14:textId="77777777" w:rsidR="006D5089" w:rsidRPr="006D5089" w:rsidRDefault="006D5089" w:rsidP="006D50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Раздел 1 Эксплуатация металлургических машин</w:t>
      </w:r>
    </w:p>
    <w:p w14:paraId="4C28EA5E" w14:textId="77777777" w:rsidR="006D5089" w:rsidRPr="006D5089" w:rsidRDefault="006D5089" w:rsidP="006D50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14:paraId="58B406AB" w14:textId="77777777" w:rsidR="006D5089" w:rsidRPr="002435D2" w:rsidRDefault="006D5089" w:rsidP="006D50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Показатели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надёжности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14:paraId="0D70A4E4" w14:textId="77777777" w:rsidR="006D5089" w:rsidRPr="002435D2" w:rsidRDefault="006D5089" w:rsidP="006D50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Пути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повышения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безотказности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14:paraId="35727F58" w14:textId="77777777" w:rsidR="006D5089" w:rsidRPr="006D5089" w:rsidRDefault="006D5089" w:rsidP="006D50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Повреждения деталей металлургических машин и их краткая характеристика.</w:t>
      </w:r>
    </w:p>
    <w:p w14:paraId="048C1582" w14:textId="77777777" w:rsidR="006D5089" w:rsidRPr="006D5089" w:rsidRDefault="006D5089" w:rsidP="006D50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Износ деталей во времени. Пути повышения износостойкости.</w:t>
      </w:r>
    </w:p>
    <w:p w14:paraId="0D21DB18" w14:textId="77777777" w:rsidR="006D5089" w:rsidRPr="002435D2" w:rsidRDefault="006D5089" w:rsidP="006D50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Условия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приработки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трущихся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поверхностей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66DEEA67" w14:textId="77777777" w:rsidR="006D5089" w:rsidRPr="006D5089" w:rsidRDefault="006D5089" w:rsidP="006D50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Виды изнашивания и их краткая характеристика.</w:t>
      </w:r>
    </w:p>
    <w:p w14:paraId="10D36496" w14:textId="77777777" w:rsidR="006D5089" w:rsidRPr="006D5089" w:rsidRDefault="006D5089" w:rsidP="006D50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Содержание системы ТО и Р.</w:t>
      </w:r>
    </w:p>
    <w:p w14:paraId="18C688F0" w14:textId="77777777" w:rsidR="006D5089" w:rsidRPr="006D5089" w:rsidRDefault="006D5089" w:rsidP="006D50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Виды технического обслуживания. Ремонтный цикл и его структура.</w:t>
      </w:r>
    </w:p>
    <w:p w14:paraId="13802CBE" w14:textId="77777777" w:rsidR="006D5089" w:rsidRPr="002435D2" w:rsidRDefault="006D5089" w:rsidP="006D5089">
      <w:pPr>
        <w:widowControl w:val="0"/>
        <w:numPr>
          <w:ilvl w:val="0"/>
          <w:numId w:val="4"/>
        </w:numPr>
        <w:tabs>
          <w:tab w:val="num" w:pos="95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Смазки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их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краткая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характеристика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3741286D" w14:textId="77777777" w:rsidR="006D5089" w:rsidRPr="002435D2" w:rsidRDefault="006D5089" w:rsidP="006D5089">
      <w:pPr>
        <w:widowControl w:val="0"/>
        <w:numPr>
          <w:ilvl w:val="0"/>
          <w:numId w:val="4"/>
        </w:numPr>
        <w:tabs>
          <w:tab w:val="num" w:pos="95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Условия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реализации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жидкостной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смазки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9B8A84D" w14:textId="77777777" w:rsidR="006D5089" w:rsidRPr="002435D2" w:rsidRDefault="006D5089" w:rsidP="006D50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Условия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реализации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граничной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смазки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1C1D6F7C" w14:textId="77777777" w:rsidR="006D5089" w:rsidRPr="002435D2" w:rsidRDefault="006D5089" w:rsidP="006D50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Общая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характеристика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смазочных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материалов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304AB5E6" w14:textId="77777777" w:rsidR="006D5089" w:rsidRPr="002435D2" w:rsidRDefault="006D5089" w:rsidP="006D50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Свойства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минеральных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масел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3D3107D4" w14:textId="77777777" w:rsidR="006D5089" w:rsidRPr="002435D2" w:rsidRDefault="006D5089" w:rsidP="006D50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Свойства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пластичных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смазочных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материалов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1D06309A" w14:textId="77777777" w:rsidR="006D5089" w:rsidRPr="006D5089" w:rsidRDefault="006D5089" w:rsidP="006D50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Методика выбора смазочных материалов для узлов трения.</w:t>
      </w:r>
    </w:p>
    <w:p w14:paraId="11833C98" w14:textId="77777777" w:rsidR="006D5089" w:rsidRPr="006D5089" w:rsidRDefault="006D5089" w:rsidP="006D50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Методика выбора марки минерального масла для подшипников скольжения.</w:t>
      </w:r>
    </w:p>
    <w:p w14:paraId="72B852FB" w14:textId="77777777" w:rsidR="006D5089" w:rsidRPr="006D5089" w:rsidRDefault="006D5089" w:rsidP="006D50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Системы смазывания и их краткая характеристика.</w:t>
      </w:r>
    </w:p>
    <w:p w14:paraId="24545721" w14:textId="77777777" w:rsidR="006D5089" w:rsidRPr="006D5089" w:rsidRDefault="006D5089" w:rsidP="006D5089">
      <w:pPr>
        <w:widowControl w:val="0"/>
        <w:autoSpaceDE w:val="0"/>
        <w:autoSpaceDN w:val="0"/>
        <w:adjustRightInd w:val="0"/>
        <w:spacing w:after="0" w:line="240" w:lineRule="auto"/>
        <w:ind w:left="675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14:paraId="529F4ED9" w14:textId="77777777" w:rsidR="006D5089" w:rsidRPr="002435D2" w:rsidRDefault="006D5089" w:rsidP="006D508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Раздел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2. 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Ремонт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узлов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металлургических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машин</w:t>
      </w:r>
      <w:proofErr w:type="spellEnd"/>
    </w:p>
    <w:p w14:paraId="44A0CE12" w14:textId="77777777" w:rsidR="006D5089" w:rsidRPr="002435D2" w:rsidRDefault="006D5089" w:rsidP="006D508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80E7050" w14:textId="77777777" w:rsidR="006D5089" w:rsidRPr="006D5089" w:rsidRDefault="006D5089" w:rsidP="006D5089">
      <w:pPr>
        <w:widowControl w:val="0"/>
        <w:numPr>
          <w:ilvl w:val="0"/>
          <w:numId w:val="2"/>
        </w:numPr>
        <w:tabs>
          <w:tab w:val="num" w:pos="959"/>
        </w:tabs>
        <w:autoSpaceDE w:val="0"/>
        <w:autoSpaceDN w:val="0"/>
        <w:adjustRightInd w:val="0"/>
        <w:spacing w:after="0" w:line="240" w:lineRule="auto"/>
        <w:ind w:left="959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Методы диагностирования и их краткая характеристика.</w:t>
      </w:r>
    </w:p>
    <w:p w14:paraId="0CF79CDC" w14:textId="77777777" w:rsidR="006D5089" w:rsidRPr="006D5089" w:rsidRDefault="006D5089" w:rsidP="006D508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Технологический процесс ремонта узлов. Особенности выполняемых операций.</w:t>
      </w:r>
    </w:p>
    <w:p w14:paraId="124957B3" w14:textId="77777777" w:rsidR="006D5089" w:rsidRPr="006D5089" w:rsidRDefault="006D5089" w:rsidP="006D508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Методы восстановления изношенных деталей и их краткая характеристика.</w:t>
      </w:r>
    </w:p>
    <w:p w14:paraId="22B63536" w14:textId="77777777" w:rsidR="006D5089" w:rsidRPr="006D5089" w:rsidRDefault="006D5089" w:rsidP="006D508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Методы восстановления поврежденных деталей (трещины, сколы, деформации).</w:t>
      </w:r>
    </w:p>
    <w:p w14:paraId="43242186" w14:textId="77777777" w:rsidR="006D5089" w:rsidRPr="002435D2" w:rsidRDefault="006D5089" w:rsidP="006D508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Ремонт валов и осей. Ремонт зубчатых колес.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Ремонт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базовых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деталей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C26E167" w14:textId="77777777" w:rsidR="006D5089" w:rsidRPr="002435D2" w:rsidRDefault="006D5089" w:rsidP="006D5089">
      <w:pPr>
        <w:widowControl w:val="0"/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AA21072" w14:textId="77777777" w:rsidR="006D5089" w:rsidRPr="002435D2" w:rsidRDefault="006D5089" w:rsidP="006D50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Раздел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3  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Монтаж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металлургических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машин</w:t>
      </w:r>
      <w:proofErr w:type="spellEnd"/>
    </w:p>
    <w:p w14:paraId="165DD210" w14:textId="77777777" w:rsidR="006D5089" w:rsidRPr="002435D2" w:rsidRDefault="006D5089" w:rsidP="006D50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85071D3" w14:textId="77777777" w:rsidR="006D5089" w:rsidRPr="006D5089" w:rsidRDefault="006D5089" w:rsidP="006D50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Способы сборки узлов и соединений.</w:t>
      </w:r>
    </w:p>
    <w:p w14:paraId="312B8677" w14:textId="77777777" w:rsidR="006D5089" w:rsidRPr="002435D2" w:rsidRDefault="006D5089" w:rsidP="006D50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Особенности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сборки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резьбовых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соединений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6DD262C3" w14:textId="77777777" w:rsidR="006D5089" w:rsidRPr="006D5089" w:rsidRDefault="006D5089" w:rsidP="006D50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Способы сборки соединений с гарантированным натягом.</w:t>
      </w:r>
    </w:p>
    <w:p w14:paraId="3B23C362" w14:textId="77777777" w:rsidR="006D5089" w:rsidRPr="006D5089" w:rsidRDefault="006D5089" w:rsidP="006D50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Особенности сборки узлов с подшипниками качения.</w:t>
      </w:r>
    </w:p>
    <w:p w14:paraId="660B59D8" w14:textId="77777777" w:rsidR="006D5089" w:rsidRPr="006D5089" w:rsidRDefault="006D5089" w:rsidP="006D50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Регулировка цилиндрических зацеплений. Регулировка конических зацеплений.</w:t>
      </w:r>
    </w:p>
    <w:p w14:paraId="5C82AC1A" w14:textId="77777777" w:rsidR="006D5089" w:rsidRPr="006D5089" w:rsidRDefault="006D5089" w:rsidP="006D50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Регулировка червячных зацеплений. Регулировка глобоидных зацеплений.</w:t>
      </w:r>
    </w:p>
    <w:p w14:paraId="1C114C38" w14:textId="77777777" w:rsidR="006D5089" w:rsidRPr="002435D2" w:rsidRDefault="006D5089" w:rsidP="006D50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Способы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установки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оборудования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EA5D3F6" w14:textId="77777777" w:rsidR="006D5089" w:rsidRPr="002435D2" w:rsidRDefault="006D5089" w:rsidP="006D50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Способы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выверки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оборудования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1AC1797C" w14:textId="77777777" w:rsidR="006D5089" w:rsidRPr="006D5089" w:rsidRDefault="006D5089" w:rsidP="006D50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Оптико-геодезический метод установки базовых деталей.</w:t>
      </w:r>
    </w:p>
    <w:p w14:paraId="0B5E39DB" w14:textId="77777777" w:rsidR="006D5089" w:rsidRPr="002435D2" w:rsidRDefault="006D5089" w:rsidP="006D50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Методика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центровки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валов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38DE35B0" w14:textId="77777777" w:rsidR="006D5089" w:rsidRPr="002435D2" w:rsidRDefault="006D5089" w:rsidP="006D50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Технология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монтажа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прокатной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клети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3FBE8471" w14:textId="77777777" w:rsidR="006D5089" w:rsidRPr="006D5089" w:rsidRDefault="006D5089" w:rsidP="006D50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Технология монтажа многоопорных трансмиссионных валов.</w:t>
      </w:r>
    </w:p>
    <w:p w14:paraId="0AEBC549" w14:textId="77777777" w:rsidR="006D5089" w:rsidRPr="006D5089" w:rsidRDefault="006D5089" w:rsidP="006D50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14:paraId="11FC3A05" w14:textId="77777777" w:rsidR="006D5089" w:rsidRPr="006D5089" w:rsidRDefault="006D5089" w:rsidP="006D508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Перечень контрольных вопросов для подготовки к экзамену </w:t>
      </w:r>
    </w:p>
    <w:p w14:paraId="144A83A6" w14:textId="77777777" w:rsidR="006D5089" w:rsidRPr="006D5089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Свойство машин, характеризующее сохранение их работоспособного состояния, его характеристика.</w:t>
      </w:r>
    </w:p>
    <w:p w14:paraId="09A922C4" w14:textId="77777777" w:rsidR="006D5089" w:rsidRPr="006D5089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Показатели безотказности и их характеристика.</w:t>
      </w:r>
    </w:p>
    <w:p w14:paraId="38A77A2B" w14:textId="77777777" w:rsidR="006D5089" w:rsidRPr="002435D2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Пути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повышения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безотказности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C06899C" w14:textId="77777777" w:rsidR="006D5089" w:rsidRPr="006D5089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lastRenderedPageBreak/>
        <w:t>Повреждения деталей металлургических машин и их краткая характеристика.</w:t>
      </w:r>
    </w:p>
    <w:p w14:paraId="71D9CBCF" w14:textId="77777777" w:rsidR="006D5089" w:rsidRPr="006D5089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Износ деталей во времени. Пути повышения износостойкости.</w:t>
      </w:r>
    </w:p>
    <w:p w14:paraId="4B6CAF7F" w14:textId="77777777" w:rsidR="006D5089" w:rsidRPr="002435D2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Условия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приработки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трущихся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поверхностей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395792C" w14:textId="77777777" w:rsidR="006D5089" w:rsidRPr="006D5089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Виды изнашивания и их краткая характеристика.</w:t>
      </w:r>
    </w:p>
    <w:p w14:paraId="38566540" w14:textId="77777777" w:rsidR="006D5089" w:rsidRPr="006D5089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Виды смазки и их краткая характеристика.</w:t>
      </w:r>
    </w:p>
    <w:p w14:paraId="6577210A" w14:textId="77777777" w:rsidR="006D5089" w:rsidRPr="002435D2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Условия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реализации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жидкостной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смазки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63B5FD7" w14:textId="77777777" w:rsidR="006D5089" w:rsidRPr="002435D2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Условия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реализации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граничной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смазки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4ED88176" w14:textId="77777777" w:rsidR="006D5089" w:rsidRPr="002435D2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Общая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характеристика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смазочных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материалов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62EB7B35" w14:textId="77777777" w:rsidR="006D5089" w:rsidRPr="002435D2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Свойства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минеральных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масел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7EE29D4E" w14:textId="77777777" w:rsidR="006D5089" w:rsidRPr="002435D2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Свойства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пластичных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смазочных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материалов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6B9BF9B" w14:textId="77777777" w:rsidR="006D5089" w:rsidRPr="006D5089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Методика выбора смазочных материалов для узлов трения.</w:t>
      </w:r>
    </w:p>
    <w:p w14:paraId="2EF88A55" w14:textId="77777777" w:rsidR="006D5089" w:rsidRPr="006D5089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Методика выбора марки минерального масла для подшипников скольжения.</w:t>
      </w:r>
    </w:p>
    <w:p w14:paraId="0FDF9D5F" w14:textId="77777777" w:rsidR="006D5089" w:rsidRPr="006D5089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Системы смазывания и их краткая характеристика.</w:t>
      </w:r>
    </w:p>
    <w:p w14:paraId="10A50BB9" w14:textId="77777777" w:rsidR="006D5089" w:rsidRPr="006D5089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Содержание системы ТО и Р.</w:t>
      </w:r>
    </w:p>
    <w:p w14:paraId="26BF7341" w14:textId="77777777" w:rsidR="006D5089" w:rsidRPr="006D5089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Виды технического обслуживания. Ремонтный цикл и его структура.</w:t>
      </w:r>
    </w:p>
    <w:p w14:paraId="19B53D30" w14:textId="77777777" w:rsidR="006D5089" w:rsidRPr="006D5089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Стратегии восстановлений и их сущность.</w:t>
      </w:r>
    </w:p>
    <w:p w14:paraId="58F9133B" w14:textId="77777777" w:rsidR="006D5089" w:rsidRPr="002435D2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Критерии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оценки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предельного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состояния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6663B27F" w14:textId="77777777" w:rsidR="006D5089" w:rsidRPr="002435D2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Критерии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предельного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износа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19C399D7" w14:textId="77777777" w:rsidR="006D5089" w:rsidRPr="006D5089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Методика определения предельного износа по условию прочности.</w:t>
      </w:r>
    </w:p>
    <w:p w14:paraId="7FF18F90" w14:textId="77777777" w:rsidR="006D5089" w:rsidRPr="006D5089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Методы диагностирования и их краткая характеристика.</w:t>
      </w:r>
    </w:p>
    <w:p w14:paraId="711D8BEF" w14:textId="77777777" w:rsidR="006D5089" w:rsidRPr="006D5089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Технологический процесс ремонта узлов. Особенности выполняемых операций.</w:t>
      </w:r>
    </w:p>
    <w:p w14:paraId="158E3D26" w14:textId="77777777" w:rsidR="006D5089" w:rsidRPr="006D5089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Методы восстановления изношенных деталей и их краткая характеристика.</w:t>
      </w:r>
    </w:p>
    <w:p w14:paraId="0CCC8EE2" w14:textId="77777777" w:rsidR="006D5089" w:rsidRPr="006D5089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Методы восстановления поврежденных деталей (трещины, сколы, деформации).</w:t>
      </w:r>
    </w:p>
    <w:p w14:paraId="1E9230CC" w14:textId="77777777" w:rsidR="006D5089" w:rsidRPr="002435D2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Ремонт валов и осей. Ремонт зубчатых колес.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Ремонт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базовых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деталей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6966BA87" w14:textId="77777777" w:rsidR="006D5089" w:rsidRPr="006D5089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Способы сборки узлов и соединений.</w:t>
      </w:r>
    </w:p>
    <w:p w14:paraId="250EC4A1" w14:textId="77777777" w:rsidR="006D5089" w:rsidRPr="002435D2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Особенности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сборки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резьбовых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соединений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429A2A6E" w14:textId="77777777" w:rsidR="006D5089" w:rsidRPr="006D5089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Способы сборки соединений с гарантированным натягом.</w:t>
      </w:r>
    </w:p>
    <w:p w14:paraId="2F5AA4EA" w14:textId="77777777" w:rsidR="006D5089" w:rsidRPr="006D5089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Особенности сборки узлов с подшипниками качения.</w:t>
      </w:r>
    </w:p>
    <w:p w14:paraId="43756E83" w14:textId="77777777" w:rsidR="006D5089" w:rsidRPr="006D5089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Регулировка цилиндрических зацеплений. Регулировка конических зацеплений.</w:t>
      </w:r>
    </w:p>
    <w:p w14:paraId="0B1D78B3" w14:textId="77777777" w:rsidR="006D5089" w:rsidRPr="006D5089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Регулировка червячных зацеплений. Регулировка глобоидных зацеплений.</w:t>
      </w:r>
    </w:p>
    <w:p w14:paraId="04AC2E18" w14:textId="77777777" w:rsidR="006D5089" w:rsidRPr="002435D2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Способы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установки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оборудования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C70F1A2" w14:textId="77777777" w:rsidR="006D5089" w:rsidRPr="002435D2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Способы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выверки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оборудования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73F2C66A" w14:textId="77777777" w:rsidR="006D5089" w:rsidRPr="006D5089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Оптико-геодезический метод установки базовых деталей.</w:t>
      </w:r>
    </w:p>
    <w:p w14:paraId="43B2C64C" w14:textId="77777777" w:rsidR="006D5089" w:rsidRPr="002435D2" w:rsidRDefault="006D5089" w:rsidP="006D50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Методика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центровки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валов</w:t>
      </w:r>
      <w:proofErr w:type="spellEnd"/>
      <w:r w:rsidRPr="002435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3C6E19C4" w14:textId="77777777" w:rsidR="006D5089" w:rsidRPr="00212874" w:rsidRDefault="006D5089" w:rsidP="006D5089">
      <w:pPr>
        <w:pStyle w:val="a6"/>
        <w:spacing w:line="240" w:lineRule="auto"/>
        <w:ind w:left="0" w:firstLine="567"/>
        <w:rPr>
          <w:rFonts w:ascii="Times New Roman" w:hAnsi="Times New Roman"/>
          <w:b/>
          <w:szCs w:val="24"/>
          <w:lang w:val="en-US"/>
        </w:rPr>
      </w:pPr>
    </w:p>
    <w:p w14:paraId="66DF4AF8" w14:textId="77777777" w:rsidR="006D5089" w:rsidRDefault="006D5089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F4BF2F9" w14:textId="77777777" w:rsidR="006D5089" w:rsidRDefault="006D5089" w:rsidP="006D5089">
      <w:pPr>
        <w:pageBreakBefore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14:paraId="3FB4FCFE" w14:textId="77777777" w:rsidR="006D5089" w:rsidRDefault="006D5089" w:rsidP="006D50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6D508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</w:t>
      </w:r>
      <w:r w:rsidRPr="006D5089">
        <w:rPr>
          <w:lang w:val="ru-RU"/>
        </w:rPr>
        <w:t xml:space="preserve"> </w:t>
      </w:r>
      <w:r w:rsidRPr="006D508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6D5089">
        <w:rPr>
          <w:lang w:val="ru-RU"/>
        </w:rPr>
        <w:t xml:space="preserve"> </w:t>
      </w:r>
      <w:r w:rsidRPr="006D508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6D5089">
        <w:rPr>
          <w:lang w:val="ru-RU"/>
        </w:rPr>
        <w:t xml:space="preserve"> </w:t>
      </w:r>
      <w:r w:rsidRPr="006D508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6D5089">
        <w:rPr>
          <w:lang w:val="ru-RU"/>
        </w:rPr>
        <w:t xml:space="preserve"> </w:t>
      </w:r>
      <w:r w:rsidRPr="006D508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6D5089">
        <w:rPr>
          <w:lang w:val="ru-RU"/>
        </w:rPr>
        <w:t xml:space="preserve"> </w:t>
      </w:r>
      <w:r w:rsidRPr="006D508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6D5089">
        <w:rPr>
          <w:lang w:val="ru-RU"/>
        </w:rPr>
        <w:t xml:space="preserve"> </w:t>
      </w:r>
      <w:r w:rsidRPr="006D508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</w:p>
    <w:p w14:paraId="1D5A8181" w14:textId="77777777" w:rsidR="006D5089" w:rsidRPr="006D5089" w:rsidRDefault="006D5089" w:rsidP="006D50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а</w:t>
      </w: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) Планируемые результаты обучения и оценочные средства для проведения промежуточной аттестации:</w:t>
      </w:r>
    </w:p>
    <w:p w14:paraId="3426F48D" w14:textId="77777777" w:rsidR="006D5089" w:rsidRPr="006D5089" w:rsidRDefault="006D5089" w:rsidP="006D50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6D5089" w:rsidRPr="002435D2" w14:paraId="1A4653A2" w14:textId="77777777" w:rsidTr="00D806E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5809206" w14:textId="77777777" w:rsidR="006D5089" w:rsidRPr="002435D2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Структурный</w:t>
            </w:r>
            <w:proofErr w:type="spellEnd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элемент</w:t>
            </w:r>
            <w:proofErr w:type="spellEnd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06ED0FD" w14:textId="77777777" w:rsidR="006D5089" w:rsidRPr="002435D2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435D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Планируемые</w:t>
            </w:r>
            <w:proofErr w:type="spellEnd"/>
            <w:r w:rsidRPr="002435D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35D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2435D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35D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обучения</w:t>
            </w:r>
            <w:proofErr w:type="spellEnd"/>
            <w:r w:rsidRPr="002435D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6544775" w14:textId="77777777" w:rsidR="006D5089" w:rsidRPr="002435D2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Оценочные</w:t>
            </w:r>
            <w:proofErr w:type="spellEnd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</w:t>
            </w:r>
            <w:proofErr w:type="spellEnd"/>
          </w:p>
        </w:tc>
      </w:tr>
      <w:tr w:rsidR="006D5089" w:rsidRPr="00F830CF" w14:paraId="71A33CD6" w14:textId="77777777" w:rsidTr="00D806E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0338B5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ПК-12</w:t>
            </w: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ab/>
              <w:t>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6D5089" w:rsidRPr="002435D2" w14:paraId="44ECB611" w14:textId="77777777" w:rsidTr="00D806E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61C9B7" w14:textId="77777777" w:rsidR="006D5089" w:rsidRPr="002435D2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844195" w14:textId="77777777" w:rsidR="006D5089" w:rsidRPr="002435D2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основные определения и понятия</w:t>
            </w: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ab/>
              <w:t xml:space="preserve">Основные требования и правила при монтаже и наладки. </w:t>
            </w: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</w:t>
            </w:r>
            <w:proofErr w:type="spellEnd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 </w:t>
            </w: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качеству</w:t>
            </w:r>
            <w:proofErr w:type="spellEnd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монтажа</w:t>
            </w:r>
            <w:proofErr w:type="spellEnd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наладки</w:t>
            </w:r>
            <w:proofErr w:type="spellEnd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оборудования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4D4AB45" w14:textId="77777777" w:rsidR="006D5089" w:rsidRPr="006D5089" w:rsidRDefault="006D5089" w:rsidP="00D806E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Перечень контрольных вопросов для подготовки к экзамену </w:t>
            </w:r>
          </w:p>
          <w:p w14:paraId="1DBB7479" w14:textId="77777777" w:rsidR="006D5089" w:rsidRPr="006D5089" w:rsidRDefault="006D5089" w:rsidP="006D508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D5089">
              <w:rPr>
                <w:rFonts w:ascii="Times New Roman" w:hAnsi="Times New Roman"/>
                <w:sz w:val="24"/>
                <w:lang w:val="ru-RU"/>
              </w:rPr>
              <w:t>Способы сборки узлов и соединений.</w:t>
            </w:r>
          </w:p>
          <w:p w14:paraId="3B7009EB" w14:textId="77777777" w:rsidR="006D5089" w:rsidRPr="002435D2" w:rsidRDefault="006D5089" w:rsidP="006D508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hanging="39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Способы</w:t>
            </w:r>
            <w:proofErr w:type="spellEnd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установки</w:t>
            </w:r>
            <w:proofErr w:type="spellEnd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оборудования</w:t>
            </w:r>
            <w:proofErr w:type="spellEnd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54394C8B" w14:textId="77777777" w:rsidR="006D5089" w:rsidRPr="002435D2" w:rsidRDefault="006D5089" w:rsidP="006D508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hanging="39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Способы</w:t>
            </w:r>
            <w:proofErr w:type="spellEnd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выверки</w:t>
            </w:r>
            <w:proofErr w:type="spellEnd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оборудования</w:t>
            </w:r>
            <w:proofErr w:type="spellEnd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353A57F9" w14:textId="77777777" w:rsidR="006D5089" w:rsidRPr="006D5089" w:rsidRDefault="006D5089" w:rsidP="006D508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hanging="391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Оптико-геодезический метод установки базовых деталей.</w:t>
            </w:r>
          </w:p>
          <w:p w14:paraId="1A4DBF61" w14:textId="77777777" w:rsidR="006D5089" w:rsidRPr="002435D2" w:rsidRDefault="006D5089" w:rsidP="006D508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hanging="39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Методика</w:t>
            </w:r>
            <w:proofErr w:type="spellEnd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центровки</w:t>
            </w:r>
            <w:proofErr w:type="spellEnd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валов</w:t>
            </w:r>
            <w:proofErr w:type="spellEnd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33B3B080" w14:textId="77777777" w:rsidR="006D5089" w:rsidRPr="002435D2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F86E430" w14:textId="77777777" w:rsidR="006D5089" w:rsidRPr="002435D2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</w:pPr>
          </w:p>
        </w:tc>
      </w:tr>
      <w:tr w:rsidR="006D5089" w:rsidRPr="00F830CF" w14:paraId="42F15FB5" w14:textId="77777777" w:rsidTr="00D806E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117F98" w14:textId="77777777" w:rsidR="006D5089" w:rsidRPr="002435D2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58C6C1" w14:textId="77777777" w:rsidR="006D5089" w:rsidRPr="006D5089" w:rsidRDefault="006D5089" w:rsidP="00D806E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корректно выражать и аргументированно обосновывать положения предметной области знания.</w:t>
            </w:r>
          </w:p>
          <w:p w14:paraId="02CDC078" w14:textId="77777777" w:rsidR="006D5089" w:rsidRPr="006D5089" w:rsidRDefault="006D5089" w:rsidP="00D806E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ab/>
              <w:t>обсуждать способы эффективного решения по качеству монтажа и наладки</w:t>
            </w: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ab/>
              <w:t>распознавать эффективное решение от неэффективного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A5D73B7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Установка корпуса редуктора на проектную отметку</w:t>
            </w:r>
          </w:p>
          <w:p w14:paraId="5E2D0F32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Центровка валов по полумуфтам</w:t>
            </w:r>
          </w:p>
          <w:p w14:paraId="01ACC83C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Выверка базовых деталей в плане</w:t>
            </w:r>
          </w:p>
          <w:p w14:paraId="5C8A5BD2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6D5089" w:rsidRPr="00F830CF" w14:paraId="135BD539" w14:textId="77777777" w:rsidTr="00D806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F17A1F" w14:textId="77777777" w:rsidR="006D5089" w:rsidRPr="002435D2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E6C929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профессиональным языком предметной области знания,</w:t>
            </w: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ab/>
              <w:t>способами демонстрации умения анализировать ситуацию</w:t>
            </w: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ab/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2BFF1D3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Примерный перечень курсовых проектов:</w:t>
            </w:r>
          </w:p>
          <w:p w14:paraId="28AD13E1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1.</w:t>
            </w: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ab/>
              <w:t>Разработка технических требований на эксплуатацию и ремонт привода барабана моталки стана 2000 г/п ЛПЦ-10 ОАО «ММК»</w:t>
            </w:r>
          </w:p>
          <w:p w14:paraId="12E06B9E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2.</w:t>
            </w: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ab/>
              <w:t xml:space="preserve">Разработка технических требований на эксплуатацию и ремонт привода </w:t>
            </w:r>
            <w:proofErr w:type="spellStart"/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виткосборника</w:t>
            </w:r>
            <w:proofErr w:type="spellEnd"/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стана 170 сортовой цех ОАО «ММК»</w:t>
            </w:r>
          </w:p>
          <w:p w14:paraId="468D4DD0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3.</w:t>
            </w: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ab/>
              <w:t>Разработка технических требований на эксплуатацию и ремонт привода механизма тянуще-правильной машины сортовой МНЛЗ ККЦ</w:t>
            </w:r>
          </w:p>
          <w:p w14:paraId="35EEEDFE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4.</w:t>
            </w: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ab/>
              <w:t>Разработка технических требований на эксплуатацию и ремонт привода роликов станции подготовки рулонов ЛПЦ-11 ОАО «ММК»</w:t>
            </w:r>
          </w:p>
          <w:p w14:paraId="2A2D036A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5.</w:t>
            </w: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ab/>
              <w:t>Разработка технических требований на эксплуатацию и ремонт линии привода рабочих валков чистовой клети №10 стана 2000 г/п ЛПЦ-10 ОАО «ММК»</w:t>
            </w:r>
          </w:p>
          <w:p w14:paraId="1BE8C0B1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6.</w:t>
            </w: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ab/>
              <w:t xml:space="preserve">Разработка технических требований на </w:t>
            </w: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эксплуатацию и ремонт привода пластинчатого конвейера аглофабрики №2 ОАО «ММК»</w:t>
            </w:r>
          </w:p>
          <w:p w14:paraId="4B350F35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7.</w:t>
            </w: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ab/>
              <w:t>Разработка технических требований на эксплуатацию и ремонт привода механизма качания кристаллизатора МНЛЗ №3 ККЦ ОАО «ММК»</w:t>
            </w:r>
          </w:p>
          <w:p w14:paraId="4D9533FA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8.</w:t>
            </w: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ab/>
              <w:t>Разработка технических требований на эксплуатацию и ремонт линии привода накопителя ленты прокатной клети стана 20-114 цеха покрытий ОАО «ММК»</w:t>
            </w:r>
          </w:p>
          <w:p w14:paraId="6FF7E1D9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9.</w:t>
            </w: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ab/>
              <w:t>Разработка технических требований на эксплуатацию и ремонт привода выталкивающей штанги коксовыталкивателя КВ-30,9 коксового цеха КХП ОАО «ММК»</w:t>
            </w:r>
          </w:p>
          <w:p w14:paraId="13A02E7B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10.</w:t>
            </w: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ab/>
              <w:t>Разработка технических требований на эксплуатацию и ремонт гидравлического пресса модели Б1642 копрового цеха ОАО «ММК»</w:t>
            </w:r>
          </w:p>
          <w:p w14:paraId="0323E6D9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6D5089" w:rsidRPr="00F830CF" w14:paraId="24C7A3CB" w14:textId="77777777" w:rsidTr="00D806E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0F9CA3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ПК-13</w:t>
            </w:r>
            <w:r w:rsidRPr="006D50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ab/>
              <w:t>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  <w:p w14:paraId="02F8FB26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6D5089" w:rsidRPr="00F830CF" w14:paraId="4E4CDA4A" w14:textId="77777777" w:rsidTr="00D806E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E36510" w14:textId="77777777" w:rsidR="006D5089" w:rsidRPr="002435D2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A8D7C7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основные определения и понятия</w:t>
            </w: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ab/>
              <w:t>Основные требования и правила проверки технического состояния</w:t>
            </w: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ab/>
              <w:t>Методы технического обслуживания и ремонта машин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F6AB347" w14:textId="77777777" w:rsidR="006D5089" w:rsidRPr="006D5089" w:rsidRDefault="006D5089" w:rsidP="006D508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D5089">
              <w:rPr>
                <w:rFonts w:ascii="Times New Roman" w:hAnsi="Times New Roman"/>
                <w:sz w:val="24"/>
                <w:lang w:val="ru-RU"/>
              </w:rPr>
              <w:t xml:space="preserve">Содержание системы ТО и Р. </w:t>
            </w:r>
          </w:p>
          <w:p w14:paraId="7B6C774B" w14:textId="77777777" w:rsidR="006D5089" w:rsidRPr="002435D2" w:rsidRDefault="006D5089" w:rsidP="006D508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2435D2">
              <w:rPr>
                <w:rFonts w:ascii="Times New Roman" w:hAnsi="Times New Roman"/>
                <w:sz w:val="24"/>
              </w:rPr>
              <w:t>Виды</w:t>
            </w:r>
            <w:proofErr w:type="spellEnd"/>
            <w:r w:rsidRPr="002435D2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435D2">
              <w:rPr>
                <w:rFonts w:ascii="Times New Roman" w:hAnsi="Times New Roman"/>
                <w:sz w:val="24"/>
              </w:rPr>
              <w:t>технического</w:t>
            </w:r>
            <w:proofErr w:type="spellEnd"/>
            <w:r w:rsidRPr="002435D2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435D2">
              <w:rPr>
                <w:rFonts w:ascii="Times New Roman" w:hAnsi="Times New Roman"/>
                <w:sz w:val="24"/>
              </w:rPr>
              <w:t>обслуживания</w:t>
            </w:r>
            <w:proofErr w:type="spellEnd"/>
            <w:r w:rsidRPr="002435D2">
              <w:rPr>
                <w:rFonts w:ascii="Times New Roman" w:hAnsi="Times New Roman"/>
                <w:sz w:val="24"/>
              </w:rPr>
              <w:t xml:space="preserve">.  </w:t>
            </w:r>
          </w:p>
          <w:p w14:paraId="0B29638C" w14:textId="77777777" w:rsidR="006D5089" w:rsidRPr="006D5089" w:rsidRDefault="006D5089" w:rsidP="00D806E8">
            <w:pPr>
              <w:spacing w:after="0"/>
              <w:ind w:left="720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D5089">
              <w:rPr>
                <w:rFonts w:ascii="Times New Roman" w:hAnsi="Times New Roman"/>
                <w:sz w:val="24"/>
                <w:lang w:val="ru-RU"/>
              </w:rPr>
              <w:t xml:space="preserve">            Ремонтный цикл и его структура.</w:t>
            </w:r>
          </w:p>
          <w:p w14:paraId="4DDCA988" w14:textId="77777777" w:rsidR="006D5089" w:rsidRPr="002435D2" w:rsidRDefault="006D5089" w:rsidP="006D508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2435D2">
              <w:rPr>
                <w:rFonts w:ascii="Times New Roman" w:hAnsi="Times New Roman"/>
                <w:sz w:val="24"/>
              </w:rPr>
              <w:t>Технологический</w:t>
            </w:r>
            <w:proofErr w:type="spellEnd"/>
            <w:r w:rsidRPr="002435D2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435D2">
              <w:rPr>
                <w:rFonts w:ascii="Times New Roman" w:hAnsi="Times New Roman"/>
                <w:sz w:val="24"/>
              </w:rPr>
              <w:t>процесс</w:t>
            </w:r>
            <w:proofErr w:type="spellEnd"/>
            <w:r w:rsidRPr="002435D2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435D2">
              <w:rPr>
                <w:rFonts w:ascii="Times New Roman" w:hAnsi="Times New Roman"/>
                <w:sz w:val="24"/>
              </w:rPr>
              <w:t>ремонта</w:t>
            </w:r>
            <w:proofErr w:type="spellEnd"/>
            <w:r w:rsidRPr="002435D2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435D2">
              <w:rPr>
                <w:rFonts w:ascii="Times New Roman" w:hAnsi="Times New Roman"/>
                <w:sz w:val="24"/>
              </w:rPr>
              <w:t>уз</w:t>
            </w:r>
            <w:proofErr w:type="spellEnd"/>
          </w:p>
          <w:p w14:paraId="25609EAC" w14:textId="77777777" w:rsidR="006D5089" w:rsidRPr="002435D2" w:rsidRDefault="006D5089" w:rsidP="00D806E8">
            <w:pPr>
              <w:spacing w:after="0"/>
              <w:ind w:left="720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2435D2">
              <w:rPr>
                <w:rFonts w:ascii="Times New Roman" w:hAnsi="Times New Roman"/>
                <w:sz w:val="24"/>
              </w:rPr>
              <w:t xml:space="preserve">           </w:t>
            </w:r>
            <w:proofErr w:type="spellStart"/>
            <w:r w:rsidRPr="002435D2">
              <w:rPr>
                <w:rFonts w:ascii="Times New Roman" w:hAnsi="Times New Roman"/>
                <w:sz w:val="24"/>
              </w:rPr>
              <w:t>лов</w:t>
            </w:r>
            <w:proofErr w:type="spellEnd"/>
            <w:r w:rsidRPr="002435D2">
              <w:rPr>
                <w:rFonts w:ascii="Times New Roman" w:hAnsi="Times New Roman"/>
                <w:sz w:val="24"/>
              </w:rPr>
              <w:t xml:space="preserve">.  </w:t>
            </w:r>
            <w:proofErr w:type="spellStart"/>
            <w:r w:rsidRPr="002435D2">
              <w:rPr>
                <w:rFonts w:ascii="Times New Roman" w:hAnsi="Times New Roman"/>
                <w:sz w:val="24"/>
              </w:rPr>
              <w:t>Особенности</w:t>
            </w:r>
            <w:proofErr w:type="spellEnd"/>
            <w:r w:rsidRPr="002435D2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435D2">
              <w:rPr>
                <w:rFonts w:ascii="Times New Roman" w:hAnsi="Times New Roman"/>
                <w:sz w:val="24"/>
              </w:rPr>
              <w:t>выполняемых</w:t>
            </w:r>
            <w:proofErr w:type="spellEnd"/>
          </w:p>
          <w:p w14:paraId="06B40547" w14:textId="77777777" w:rsidR="006D5089" w:rsidRPr="002435D2" w:rsidRDefault="006D5089" w:rsidP="00D806E8">
            <w:pPr>
              <w:spacing w:after="0"/>
              <w:ind w:left="720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2435D2">
              <w:rPr>
                <w:rFonts w:ascii="Times New Roman" w:hAnsi="Times New Roman"/>
                <w:sz w:val="24"/>
              </w:rPr>
              <w:t xml:space="preserve">           </w:t>
            </w:r>
            <w:proofErr w:type="spellStart"/>
            <w:r w:rsidRPr="002435D2">
              <w:rPr>
                <w:rFonts w:ascii="Times New Roman" w:hAnsi="Times New Roman"/>
                <w:sz w:val="24"/>
              </w:rPr>
              <w:t>операций</w:t>
            </w:r>
            <w:proofErr w:type="spellEnd"/>
            <w:r w:rsidRPr="002435D2">
              <w:rPr>
                <w:rFonts w:ascii="Times New Roman" w:hAnsi="Times New Roman"/>
                <w:sz w:val="24"/>
              </w:rPr>
              <w:t xml:space="preserve">. </w:t>
            </w:r>
          </w:p>
          <w:p w14:paraId="433B31A3" w14:textId="77777777" w:rsidR="006D5089" w:rsidRPr="002435D2" w:rsidRDefault="006D5089" w:rsidP="006D508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2435D2">
              <w:rPr>
                <w:rFonts w:ascii="Times New Roman" w:hAnsi="Times New Roman"/>
                <w:sz w:val="24"/>
              </w:rPr>
              <w:t>Ремонт</w:t>
            </w:r>
            <w:proofErr w:type="spellEnd"/>
            <w:r w:rsidRPr="002435D2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435D2">
              <w:rPr>
                <w:rFonts w:ascii="Times New Roman" w:hAnsi="Times New Roman"/>
                <w:sz w:val="24"/>
              </w:rPr>
              <w:t>валов</w:t>
            </w:r>
            <w:proofErr w:type="spellEnd"/>
            <w:r w:rsidRPr="002435D2">
              <w:rPr>
                <w:rFonts w:ascii="Times New Roman" w:hAnsi="Times New Roman"/>
                <w:sz w:val="24"/>
              </w:rPr>
              <w:t xml:space="preserve"> и </w:t>
            </w:r>
            <w:proofErr w:type="spellStart"/>
            <w:r w:rsidRPr="002435D2">
              <w:rPr>
                <w:rFonts w:ascii="Times New Roman" w:hAnsi="Times New Roman"/>
                <w:sz w:val="24"/>
              </w:rPr>
              <w:t>осей</w:t>
            </w:r>
            <w:proofErr w:type="spellEnd"/>
            <w:r w:rsidRPr="002435D2">
              <w:rPr>
                <w:rFonts w:ascii="Times New Roman" w:hAnsi="Times New Roman"/>
                <w:sz w:val="24"/>
              </w:rPr>
              <w:t xml:space="preserve">. </w:t>
            </w:r>
            <w:proofErr w:type="spellStart"/>
            <w:r w:rsidRPr="002435D2">
              <w:rPr>
                <w:rFonts w:ascii="Times New Roman" w:hAnsi="Times New Roman"/>
                <w:sz w:val="24"/>
              </w:rPr>
              <w:t>Ремонт</w:t>
            </w:r>
            <w:proofErr w:type="spellEnd"/>
          </w:p>
          <w:p w14:paraId="50EC0092" w14:textId="77777777" w:rsidR="006D5089" w:rsidRPr="002435D2" w:rsidRDefault="006D5089" w:rsidP="00D806E8">
            <w:pPr>
              <w:spacing w:after="0"/>
              <w:ind w:left="643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2435D2">
              <w:rPr>
                <w:rFonts w:ascii="Times New Roman" w:hAnsi="Times New Roman"/>
                <w:sz w:val="24"/>
              </w:rPr>
              <w:t xml:space="preserve">              </w:t>
            </w:r>
            <w:proofErr w:type="spellStart"/>
            <w:r w:rsidRPr="002435D2">
              <w:rPr>
                <w:rFonts w:ascii="Times New Roman" w:hAnsi="Times New Roman"/>
                <w:sz w:val="24"/>
              </w:rPr>
              <w:t>зубчатых</w:t>
            </w:r>
            <w:proofErr w:type="spellEnd"/>
            <w:r w:rsidRPr="002435D2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435D2">
              <w:rPr>
                <w:rFonts w:ascii="Times New Roman" w:hAnsi="Times New Roman"/>
                <w:sz w:val="24"/>
              </w:rPr>
              <w:t>колес</w:t>
            </w:r>
            <w:proofErr w:type="spellEnd"/>
            <w:r w:rsidRPr="002435D2">
              <w:rPr>
                <w:rFonts w:ascii="Times New Roman" w:hAnsi="Times New Roman"/>
                <w:sz w:val="24"/>
              </w:rPr>
              <w:t xml:space="preserve">. </w:t>
            </w:r>
            <w:proofErr w:type="spellStart"/>
            <w:r w:rsidRPr="002435D2">
              <w:rPr>
                <w:rFonts w:ascii="Times New Roman" w:hAnsi="Times New Roman"/>
                <w:sz w:val="24"/>
              </w:rPr>
              <w:t>Ремонт</w:t>
            </w:r>
            <w:proofErr w:type="spellEnd"/>
            <w:r w:rsidRPr="002435D2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435D2">
              <w:rPr>
                <w:rFonts w:ascii="Times New Roman" w:hAnsi="Times New Roman"/>
                <w:sz w:val="24"/>
              </w:rPr>
              <w:t>базовых</w:t>
            </w:r>
            <w:proofErr w:type="spellEnd"/>
          </w:p>
          <w:p w14:paraId="08DED063" w14:textId="77777777" w:rsidR="006D5089" w:rsidRPr="002435D2" w:rsidRDefault="006D5089" w:rsidP="00D806E8">
            <w:pPr>
              <w:spacing w:after="0"/>
              <w:ind w:left="643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2435D2">
              <w:rPr>
                <w:rFonts w:ascii="Times New Roman" w:hAnsi="Times New Roman"/>
                <w:sz w:val="24"/>
              </w:rPr>
              <w:t xml:space="preserve">             </w:t>
            </w:r>
            <w:proofErr w:type="spellStart"/>
            <w:r w:rsidRPr="002435D2">
              <w:rPr>
                <w:rFonts w:ascii="Times New Roman" w:hAnsi="Times New Roman"/>
                <w:sz w:val="24"/>
              </w:rPr>
              <w:t>деталей</w:t>
            </w:r>
            <w:proofErr w:type="spellEnd"/>
            <w:r w:rsidRPr="002435D2">
              <w:rPr>
                <w:rFonts w:ascii="Times New Roman" w:hAnsi="Times New Roman"/>
                <w:sz w:val="24"/>
              </w:rPr>
              <w:t>.</w:t>
            </w:r>
          </w:p>
          <w:p w14:paraId="66ED164B" w14:textId="77777777" w:rsidR="006D5089" w:rsidRPr="006D5089" w:rsidRDefault="006D5089" w:rsidP="006D508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D5089">
              <w:rPr>
                <w:rFonts w:ascii="Times New Roman" w:hAnsi="Times New Roman"/>
                <w:sz w:val="24"/>
                <w:lang w:val="ru-RU"/>
              </w:rPr>
              <w:t>Способы сборки узлов и соединений.</w:t>
            </w:r>
          </w:p>
          <w:p w14:paraId="307D1B28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ab/>
            </w:r>
          </w:p>
          <w:p w14:paraId="4A879430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6D5089" w:rsidRPr="002435D2" w14:paraId="2A900CB4" w14:textId="77777777" w:rsidTr="00D806E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5F3573" w14:textId="77777777" w:rsidR="006D5089" w:rsidRPr="002435D2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92848C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корректно выражать и аргументированно обосновывать положения предметной области знания, </w:t>
            </w: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ab/>
              <w:t>обсуждать способы эффективного решения по текущему ремонту машин,</w:t>
            </w: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ab/>
              <w:t>распознавать эффективное решение от неэффективного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FF3CDCA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Сборка червячного редуктора</w:t>
            </w:r>
          </w:p>
          <w:p w14:paraId="772AC3E7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Сборка цилиндрического редуктора</w:t>
            </w:r>
          </w:p>
          <w:p w14:paraId="3EAA6922" w14:textId="77777777" w:rsidR="006D5089" w:rsidRPr="002435D2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Сборка</w:t>
            </w:r>
            <w:proofErr w:type="spellEnd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двухступенчатого</w:t>
            </w:r>
            <w:proofErr w:type="spellEnd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цилиндрического</w:t>
            </w:r>
            <w:proofErr w:type="spellEnd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редуктора</w:t>
            </w:r>
            <w:proofErr w:type="spellEnd"/>
          </w:p>
        </w:tc>
      </w:tr>
      <w:tr w:rsidR="006D5089" w:rsidRPr="00F830CF" w14:paraId="711CA821" w14:textId="77777777" w:rsidTr="00D806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441693" w14:textId="77777777" w:rsidR="006D5089" w:rsidRPr="002435D2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43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2306A8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профессиональным языком предметной области знания</w:t>
            </w: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ab/>
              <w:t>способами, демонстрации умения анализировать ситуацию,</w:t>
            </w: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ab/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C31B3E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Примерный перечень тем курсовых проектов</w:t>
            </w:r>
          </w:p>
          <w:p w14:paraId="4FF90CEA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1.</w:t>
            </w: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ab/>
              <w:t>Разработка технических требований на эксплуатацию и ремонт привода барабана моталки стана 2000 г/п ЛПЦ-10 ОАО «ММК»</w:t>
            </w:r>
          </w:p>
          <w:p w14:paraId="20713C5C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2.</w:t>
            </w: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ab/>
              <w:t xml:space="preserve">Разработка технических требований на эксплуатацию и ремонт привода </w:t>
            </w:r>
            <w:proofErr w:type="spellStart"/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виткосборника</w:t>
            </w:r>
            <w:proofErr w:type="spellEnd"/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стана 170 сортовой цех ОАО «ММК»</w:t>
            </w:r>
          </w:p>
          <w:p w14:paraId="3325569C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3.</w:t>
            </w: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ab/>
              <w:t>Разработка технических требований на эксплуатацию и ремонт привода механизма тянуще-правильной машины сортовой МНЛЗ ККЦ</w:t>
            </w:r>
          </w:p>
          <w:p w14:paraId="3A787990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4.</w:t>
            </w: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ab/>
              <w:t>Разработка технических требований на эксплуатацию и ремонт привода роликов станции подготовки рулонов ЛПЦ-11 ОАО «ММК»</w:t>
            </w:r>
          </w:p>
          <w:p w14:paraId="3ADC4974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5.</w:t>
            </w: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ab/>
              <w:t>Разработка технических требований на эксплуатацию и ремонт линии привода рабочих валков чистовой клети №10 стана 2000 г/п ЛПЦ-10 ОАО «ММК»</w:t>
            </w:r>
          </w:p>
          <w:p w14:paraId="2FFAAD33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6.</w:t>
            </w: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ab/>
              <w:t>Разработка технических требований на эксплуатацию и ремонт привода пластинчатого конвейера аглофабрики №2 ОАО «ММК»</w:t>
            </w:r>
          </w:p>
          <w:p w14:paraId="3ED350FF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7.</w:t>
            </w: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ab/>
              <w:t>Разработка технических требований на эксплуатацию и ремонт привода механизма качания кристаллизатора МНЛЗ №3 ККЦ ОАО «ММК»</w:t>
            </w:r>
          </w:p>
          <w:p w14:paraId="4BD72DD0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8.</w:t>
            </w: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ab/>
              <w:t>Разработка технических требований на эксплуатацию и ремонт линии привода накопителя ленты прокатной клети стана 20-114 цеха покрытий ОАО «ММК»</w:t>
            </w:r>
          </w:p>
          <w:p w14:paraId="190562FA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9.</w:t>
            </w: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ab/>
              <w:t>Разработка технических требований на эксплуатацию и ремонт привода выталкивающей штанги коксовыталкивателя КВ-30,9 коксового цеха КХП ОАО «ММК»</w:t>
            </w:r>
          </w:p>
          <w:p w14:paraId="7EB2BF33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10.</w:t>
            </w:r>
            <w:r w:rsidRPr="006D508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ab/>
              <w:t>Разработка технических требований на эксплуатацию и ремонт гидравлического пресса модели Б1642 копрового цеха ОАО «ММК»</w:t>
            </w:r>
          </w:p>
          <w:p w14:paraId="2A5DF214" w14:textId="77777777" w:rsidR="006D5089" w:rsidRPr="006D5089" w:rsidRDefault="006D5089" w:rsidP="00D80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14:paraId="736AE309" w14:textId="77777777" w:rsidR="006D5089" w:rsidRPr="006D5089" w:rsidRDefault="006D5089" w:rsidP="006D50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color w:val="C00000"/>
          <w:sz w:val="24"/>
          <w:szCs w:val="24"/>
          <w:lang w:val="ru-RU" w:eastAsia="ru-RU"/>
        </w:rPr>
      </w:pPr>
    </w:p>
    <w:p w14:paraId="6694C395" w14:textId="77777777" w:rsidR="006D5089" w:rsidRPr="006D5089" w:rsidRDefault="006D5089" w:rsidP="006D50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14:paraId="742019F2" w14:textId="77777777" w:rsidR="006D5089" w:rsidRPr="006D5089" w:rsidRDefault="006D5089" w:rsidP="006D50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Промежуточная аттестация по дисциплине «Монтаж, эксплуатация и ремонт металлургических машин и оборудования»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курсового проекта.</w:t>
      </w:r>
    </w:p>
    <w:p w14:paraId="0E904B8F" w14:textId="77777777" w:rsidR="006D5089" w:rsidRPr="006D5089" w:rsidRDefault="006D5089" w:rsidP="006D50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14:paraId="50AF5D21" w14:textId="77777777" w:rsidR="006D5089" w:rsidRPr="006D5089" w:rsidRDefault="006D5089" w:rsidP="006D508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14:paraId="72948CF5" w14:textId="77777777" w:rsidR="006D5089" w:rsidRPr="006D5089" w:rsidRDefault="006D5089" w:rsidP="006D508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– на оценку «отлично» – обучающийся показывает высокий уровень сформированности: компетенции 12 знать требования к качеству монтажа и наладки оборудования, уметь распознавать эффективное решение от неэффективного, владеть способами оценивания значимости и практической пригодности полученных результатов; </w:t>
      </w: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lastRenderedPageBreak/>
        <w:t>компетенции 13 знать методы технического обслуживания и ремонта машин, уметь распознавать эффективное решение от неэффективного, владеть способами оценивания значимости и практической пригодности полученных результатов</w:t>
      </w:r>
    </w:p>
    <w:p w14:paraId="47F08844" w14:textId="77777777" w:rsidR="006D5089" w:rsidRPr="006D5089" w:rsidRDefault="006D5089" w:rsidP="006D508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– на оценку «хорошо» – обучающийся показывает средний уровень сформированности: компетенции 12 знать методы технического обслуживания и ремонта машин, уметь распознавать эффективное решение от неэффективного, владеть способами оценивания значимости и практической пригодности полученных результатов; компетенции 13 знать основные требования и правила проверки технического состояния, уметь обсуждать способы эффективного решения по текущему ремонту машин, владеть способами демонстрации умения анализировать ситуацию</w:t>
      </w:r>
    </w:p>
    <w:p w14:paraId="71A87CE1" w14:textId="77777777" w:rsidR="006D5089" w:rsidRPr="006D5089" w:rsidRDefault="006D5089" w:rsidP="006D508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– на оценку «удовлетворительно» – обучающийся показывает компетенции 12 знать основные определения и понятия, уметь корректно выражать и аргументированно обосновывать положения предметной области знания, владеть профессиональным языком предметной области знания; компетенции 13 знать основные определения и понятия, уметь корректно выражать и аргументированно обосновывать положения предметной области знания, владеть профессиональным языком предметной области знания</w:t>
      </w:r>
    </w:p>
    <w:p w14:paraId="67CBBE52" w14:textId="77777777" w:rsidR="006D5089" w:rsidRPr="006D5089" w:rsidRDefault="006D5089" w:rsidP="006D508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– на оценку «неудовлетворительно» – результат обучения не достигнут, обучающийся не может показать знания на уровне воспроизведения и объяснения </w:t>
      </w:r>
      <w:proofErr w:type="spellStart"/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информаии</w:t>
      </w:r>
      <w:proofErr w:type="spellEnd"/>
      <w:r w:rsidRPr="006D5089">
        <w:rPr>
          <w:rFonts w:ascii="Times New Roman" w:eastAsia="Times New Roman" w:hAnsi="Times New Roman"/>
          <w:sz w:val="24"/>
          <w:szCs w:val="24"/>
          <w:lang w:val="ru-RU" w:eastAsia="ru-RU"/>
        </w:rPr>
        <w:t>, не может показать интеллектуальные навыки решения простых задач.</w:t>
      </w:r>
    </w:p>
    <w:p w14:paraId="0E512FED" w14:textId="77777777" w:rsidR="006D5089" w:rsidRPr="006D5089" w:rsidRDefault="006D5089" w:rsidP="006D5089">
      <w:pPr>
        <w:rPr>
          <w:szCs w:val="24"/>
          <w:lang w:val="ru-RU"/>
        </w:rPr>
      </w:pPr>
    </w:p>
    <w:p w14:paraId="5BA84C4C" w14:textId="77777777" w:rsidR="006D5089" w:rsidRDefault="006D5089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283D819" w14:textId="77777777" w:rsidR="006D5089" w:rsidRPr="006D5089" w:rsidRDefault="006D5089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6D5089" w:rsidRPr="006D5089" w:rsidSect="0034014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D4CD5"/>
    <w:multiLevelType w:val="hybridMultilevel"/>
    <w:tmpl w:val="B7E2F318"/>
    <w:lvl w:ilvl="0" w:tplc="570034CC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A6A8A"/>
    <w:multiLevelType w:val="hybridMultilevel"/>
    <w:tmpl w:val="B896FE92"/>
    <w:lvl w:ilvl="0" w:tplc="4BDE005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" w15:restartNumberingAfterBreak="0">
    <w:nsid w:val="2BF92E35"/>
    <w:multiLevelType w:val="hybridMultilevel"/>
    <w:tmpl w:val="CA3861F2"/>
    <w:lvl w:ilvl="0" w:tplc="D5A60136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" w15:restartNumberingAfterBreak="0">
    <w:nsid w:val="3ADF4F29"/>
    <w:multiLevelType w:val="singleLevel"/>
    <w:tmpl w:val="0F0A39DE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</w:abstractNum>
  <w:abstractNum w:abstractNumId="4" w15:restartNumberingAfterBreak="0">
    <w:nsid w:val="446221C1"/>
    <w:multiLevelType w:val="hybridMultilevel"/>
    <w:tmpl w:val="3A7C2E4A"/>
    <w:lvl w:ilvl="0" w:tplc="17440C28">
      <w:start w:val="1"/>
      <w:numFmt w:val="decimal"/>
      <w:lvlText w:val="%1."/>
      <w:lvlJc w:val="left"/>
      <w:pPr>
        <w:ind w:left="643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46C402B7"/>
    <w:multiLevelType w:val="hybridMultilevel"/>
    <w:tmpl w:val="4B0442C2"/>
    <w:lvl w:ilvl="0" w:tplc="F96A0D1C">
      <w:numFmt w:val="bullet"/>
      <w:lvlText w:val="–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D20445"/>
    <w:multiLevelType w:val="singleLevel"/>
    <w:tmpl w:val="0F0A39DE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B7864"/>
    <w:rsid w:val="001F0BC7"/>
    <w:rsid w:val="001F114F"/>
    <w:rsid w:val="00340144"/>
    <w:rsid w:val="006D5089"/>
    <w:rsid w:val="008B1B8F"/>
    <w:rsid w:val="009269E1"/>
    <w:rsid w:val="00D31453"/>
    <w:rsid w:val="00DF1570"/>
    <w:rsid w:val="00E209E2"/>
    <w:rsid w:val="00E83989"/>
    <w:rsid w:val="00F8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DB25D2"/>
  <w15:docId w15:val="{A5C11D6A-E925-4C30-A7C8-5659D0EB7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0144"/>
  </w:style>
  <w:style w:type="paragraph" w:styleId="1">
    <w:name w:val="heading 1"/>
    <w:basedOn w:val="a"/>
    <w:next w:val="a"/>
    <w:link w:val="10"/>
    <w:qFormat/>
    <w:rsid w:val="006D508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08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D508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6D508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6">
    <w:name w:val="List Paragraph"/>
    <w:basedOn w:val="a"/>
    <w:uiPriority w:val="34"/>
    <w:qFormat/>
    <w:rsid w:val="006D5089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FontStyle31">
    <w:name w:val="Font Style31"/>
    <w:basedOn w:val="a0"/>
    <w:rsid w:val="006D5089"/>
    <w:rPr>
      <w:rFonts w:ascii="Georgia" w:hAnsi="Georgia" w:cs="Georgia" w:hint="default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720.pdf&amp;show=dcatalogues/1/1132030/2720.pdf&amp;view=true" TargetMode="External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hyperlink" Target="http://webofscience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3517.pdf&amp;show=dcatalogues/1/1514337/3517.pdf&amp;view=true" TargetMode="External"/><Relationship Id="rId17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1.fips.ru/" TargetMode="External"/><Relationship Id="rId20" Type="http://schemas.openxmlformats.org/officeDocument/2006/relationships/hyperlink" Target="http://link.springer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985.pdf&amp;show=dcatalogues/1/1119119/985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indow.edu.ru/" TargetMode="External"/><Relationship Id="rId10" Type="http://schemas.openxmlformats.org/officeDocument/2006/relationships/hyperlink" Target="https://magtu.informsystema.ru/uploader/fileUpload?name=553.pdf&amp;show=dcatalogues/1/1098440/553.pdf&amp;view=true" TargetMode="External"/><Relationship Id="rId19" Type="http://schemas.openxmlformats.org/officeDocument/2006/relationships/hyperlink" Target="http://scopu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259.pdf&amp;show=dcatalogues/1/1137142/3259.pdf&amp;view=true" TargetMode="External"/><Relationship Id="rId14" Type="http://schemas.openxmlformats.org/officeDocument/2006/relationships/hyperlink" Target="https://scholar.google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18</Pages>
  <Words>4171</Words>
  <Characters>23776</Characters>
  <Application>Microsoft Office Word</Application>
  <DocSecurity>0</DocSecurity>
  <Lines>198</Lines>
  <Paragraphs>55</Paragraphs>
  <ScaleCrop>false</ScaleCrop>
  <Company/>
  <LinksUpToDate>false</LinksUpToDate>
  <CharactersWithSpaces>27892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2019-2020_b15_03_02-зМТМб-19-1_43_plx_Монтаж, эксплуатация и ремонт металлургических машин и оборудования</dc:title>
  <dc:creator>FastReport.NET</dc:creator>
  <cp:lastModifiedBy>Михаил Михаил</cp:lastModifiedBy>
  <cp:revision>7</cp:revision>
  <dcterms:created xsi:type="dcterms:W3CDTF">2020-09-26T12:29:00Z</dcterms:created>
  <dcterms:modified xsi:type="dcterms:W3CDTF">2020-11-24T14:02:00Z</dcterms:modified>
</cp:coreProperties>
</file>