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4A46C" w14:textId="77777777" w:rsidR="00AC0C6E" w:rsidRDefault="00AC0C6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90A4E10" wp14:editId="3B616D1E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9163" w14:textId="77777777" w:rsidR="00AC0C6E" w:rsidRDefault="00AC0C6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3A3DF4F" wp14:editId="60BA9125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47C0" w14:textId="77777777" w:rsidR="00AC0C6E" w:rsidRDefault="00AC0C6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05F222A" wp14:editId="0CAE8A6A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60DA" w14:textId="77777777" w:rsidR="0008725B" w:rsidRPr="00AC0C6E" w:rsidRDefault="00AC0C6E">
      <w:pPr>
        <w:rPr>
          <w:sz w:val="0"/>
          <w:szCs w:val="0"/>
          <w:lang w:val="ru-RU"/>
        </w:rPr>
      </w:pPr>
      <w:r w:rsidRPr="00AC0C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8725B" w14:paraId="0AE7F2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E34557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8725B" w:rsidRPr="00725163" w14:paraId="4B8F09F9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548E30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C0C6E">
              <w:rPr>
                <w:lang w:val="ru-RU"/>
              </w:rPr>
              <w:t xml:space="preserve"> </w:t>
            </w:r>
          </w:p>
          <w:p w14:paraId="69DFB70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автотранспорта.</w:t>
            </w:r>
            <w:r w:rsidRPr="00AC0C6E">
              <w:rPr>
                <w:lang w:val="ru-RU"/>
              </w:rPr>
              <w:t xml:space="preserve"> </w:t>
            </w:r>
          </w:p>
          <w:p w14:paraId="467C8D09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трибологических</w:t>
            </w:r>
            <w:proofErr w:type="spell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трением,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механизмах.</w:t>
            </w:r>
            <w:r w:rsidRPr="00AC0C6E">
              <w:rPr>
                <w:lang w:val="ru-RU"/>
              </w:rPr>
              <w:t xml:space="preserve"> </w:t>
            </w:r>
          </w:p>
          <w:p w14:paraId="333B6CC9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триботехнических</w:t>
            </w:r>
            <w:proofErr w:type="spell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сознательного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поведением.</w:t>
            </w:r>
            <w:r w:rsidRPr="00AC0C6E">
              <w:rPr>
                <w:lang w:val="ru-RU"/>
              </w:rPr>
              <w:t xml:space="preserve"> </w:t>
            </w:r>
          </w:p>
          <w:p w14:paraId="09C91EAF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трибоэлементов,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смазочных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AC0C6E">
              <w:rPr>
                <w:lang w:val="ru-RU"/>
              </w:rPr>
              <w:t xml:space="preserve"> </w:t>
            </w:r>
          </w:p>
          <w:p w14:paraId="03AAD3E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1163F516" w14:textId="77777777">
        <w:trPr>
          <w:trHeight w:hRule="exact" w:val="138"/>
        </w:trPr>
        <w:tc>
          <w:tcPr>
            <w:tcW w:w="9357" w:type="dxa"/>
          </w:tcPr>
          <w:p w14:paraId="497E67E1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:rsidRPr="00725163" w14:paraId="11B9C404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BE185F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5D0F5760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A17637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C0C6E">
              <w:rPr>
                <w:lang w:val="ru-RU"/>
              </w:rPr>
              <w:t xml:space="preserve"> </w:t>
            </w:r>
          </w:p>
          <w:p w14:paraId="3340EEA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4DF6053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97E341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08725B" w14:paraId="4568A96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33B9B8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08725B" w14:paraId="7F450CC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379B13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08725B" w14:paraId="0A7CFF0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0734B0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08725B" w14:paraId="6EC041F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51A1FC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08725B" w14:paraId="2E3EA1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AED56D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08725B" w14:paraId="38F69B7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D2CC5B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08725B" w:rsidRPr="00725163" w14:paraId="554877B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B63CD4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5A48470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268EFC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08725B" w14:paraId="28625BF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D94CC1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8725B" w14:paraId="106F823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6EA9A8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08725B" w14:paraId="344C256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E2B526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08725B" w14:paraId="6A4CCCB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42EB61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8725B" w14:paraId="535C6F0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567893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8725B" w:rsidRPr="00725163" w14:paraId="24CC436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1D22C9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74E8D22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436E3C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08725B" w:rsidRPr="00725163" w14:paraId="748D2A71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D2302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754013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A223B0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39FE19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46177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325E7EA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15C61F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4D4732B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2CF1DA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08725B" w:rsidRPr="00725163" w14:paraId="6C98932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70FCA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3A76C43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51A013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08725B" w14:paraId="571C0B4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51EDC8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08725B" w:rsidRPr="00725163" w14:paraId="2B0078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E9020C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0C6E">
              <w:rPr>
                <w:lang w:val="ru-RU"/>
              </w:rPr>
              <w:t xml:space="preserve"> </w:t>
            </w:r>
          </w:p>
        </w:tc>
      </w:tr>
    </w:tbl>
    <w:p w14:paraId="4C0C4CF2" w14:textId="77777777" w:rsidR="0008725B" w:rsidRPr="00AC0C6E" w:rsidRDefault="00AC0C6E">
      <w:pPr>
        <w:rPr>
          <w:sz w:val="0"/>
          <w:szCs w:val="0"/>
          <w:lang w:val="ru-RU"/>
        </w:rPr>
      </w:pPr>
      <w:r w:rsidRPr="00AC0C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725B" w:rsidRPr="00725163" w14:paraId="4277E54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F0AF0B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0071D76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A3BC0C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8725B" w14:paraId="44EFB182" w14:textId="77777777">
        <w:trPr>
          <w:trHeight w:hRule="exact" w:val="138"/>
        </w:trPr>
        <w:tc>
          <w:tcPr>
            <w:tcW w:w="1985" w:type="dxa"/>
          </w:tcPr>
          <w:p w14:paraId="2A604E80" w14:textId="77777777" w:rsidR="0008725B" w:rsidRDefault="0008725B"/>
        </w:tc>
        <w:tc>
          <w:tcPr>
            <w:tcW w:w="7372" w:type="dxa"/>
          </w:tcPr>
          <w:p w14:paraId="4BB0490F" w14:textId="77777777" w:rsidR="0008725B" w:rsidRDefault="0008725B"/>
        </w:tc>
      </w:tr>
      <w:tr w:rsidR="0008725B" w:rsidRPr="00725163" w14:paraId="28564A1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799D59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C0C6E">
              <w:rPr>
                <w:lang w:val="ru-RU"/>
              </w:rPr>
              <w:t xml:space="preserve"> </w:t>
            </w:r>
          </w:p>
          <w:p w14:paraId="66961FFE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0EE1755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65F129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779229CB" w14:textId="77777777">
        <w:trPr>
          <w:trHeight w:hRule="exact" w:val="277"/>
        </w:trPr>
        <w:tc>
          <w:tcPr>
            <w:tcW w:w="1985" w:type="dxa"/>
          </w:tcPr>
          <w:p w14:paraId="7A5F03A2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A1B622D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130B065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5A3B98" w14:textId="77777777" w:rsidR="0008725B" w:rsidRDefault="00AC0C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9AD10F5" w14:textId="77777777" w:rsidR="0008725B" w:rsidRDefault="00AC0C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F705F93" w14:textId="77777777" w:rsidR="0008725B" w:rsidRDefault="00AC0C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0F3256" w14:textId="77777777" w:rsidR="0008725B" w:rsidRDefault="00AC0C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8725B" w:rsidRPr="00725163" w14:paraId="485BF9C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FE8C60" w14:textId="77777777" w:rsidR="0008725B" w:rsidRPr="00AC0C6E" w:rsidRDefault="00AC0C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08725B" w:rsidRPr="00725163" w14:paraId="2A5AA9B5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89CB91" w14:textId="77777777" w:rsidR="0008725B" w:rsidRDefault="00AC0C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533AB7" w14:textId="77777777" w:rsidR="0008725B" w:rsidRPr="00AC0C6E" w:rsidRDefault="00AC0C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методику оценки технического состояния фрикционных сопряжений </w:t>
            </w:r>
            <w:proofErr w:type="spellStart"/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техноло-гического</w:t>
            </w:r>
            <w:proofErr w:type="spellEnd"/>
            <w:proofErr w:type="gram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</w:t>
            </w:r>
          </w:p>
          <w:p w14:paraId="54004B6E" w14:textId="77777777" w:rsidR="0008725B" w:rsidRPr="00AC0C6E" w:rsidRDefault="00AC0C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алгоритм расчета остаточного ресурса элементов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технологиче-ского</w:t>
            </w:r>
            <w:proofErr w:type="spellEnd"/>
            <w:proofErr w:type="gram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</w:t>
            </w:r>
          </w:p>
        </w:tc>
      </w:tr>
      <w:tr w:rsidR="0008725B" w:rsidRPr="00725163" w14:paraId="1790FD0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2D4A0F" w14:textId="77777777" w:rsidR="0008725B" w:rsidRDefault="00AC0C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7F2254" w14:textId="77777777" w:rsidR="0008725B" w:rsidRPr="00AC0C6E" w:rsidRDefault="00AC0C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методику оценки технического состояния фрикционных сопряжений технологического оборудования</w:t>
            </w:r>
          </w:p>
          <w:p w14:paraId="4754B42D" w14:textId="77777777" w:rsidR="0008725B" w:rsidRPr="00AC0C6E" w:rsidRDefault="00AC0C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алгоритм расчета остаточного ресурса элементов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</w:tr>
      <w:tr w:rsidR="0008725B" w:rsidRPr="00725163" w14:paraId="1A12C2F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472DB0" w14:textId="77777777" w:rsidR="0008725B" w:rsidRDefault="00AC0C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B08B5C" w14:textId="77777777" w:rsidR="0008725B" w:rsidRPr="00AC0C6E" w:rsidRDefault="00AC0C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методики оценки технического состояния фрикционных сопряжений технологического оборудования</w:t>
            </w:r>
          </w:p>
          <w:p w14:paraId="50DF1AC4" w14:textId="77777777" w:rsidR="0008725B" w:rsidRPr="00AC0C6E" w:rsidRDefault="00AC0C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алгоритма расчета остаточного ресурса элементов три-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боспряжений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</w:tr>
    </w:tbl>
    <w:p w14:paraId="5CCD8D69" w14:textId="77777777" w:rsidR="0008725B" w:rsidRPr="00AC0C6E" w:rsidRDefault="00AC0C6E">
      <w:pPr>
        <w:rPr>
          <w:sz w:val="0"/>
          <w:szCs w:val="0"/>
          <w:lang w:val="ru-RU"/>
        </w:rPr>
      </w:pPr>
      <w:r w:rsidRPr="00AC0C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84"/>
        <w:gridCol w:w="380"/>
        <w:gridCol w:w="514"/>
        <w:gridCol w:w="583"/>
        <w:gridCol w:w="659"/>
        <w:gridCol w:w="546"/>
        <w:gridCol w:w="1521"/>
        <w:gridCol w:w="1567"/>
        <w:gridCol w:w="1225"/>
      </w:tblGrid>
      <w:tr w:rsidR="0008725B" w:rsidRPr="00725163" w14:paraId="1DAFBE64" w14:textId="77777777">
        <w:trPr>
          <w:trHeight w:hRule="exact" w:val="285"/>
        </w:trPr>
        <w:tc>
          <w:tcPr>
            <w:tcW w:w="710" w:type="dxa"/>
          </w:tcPr>
          <w:p w14:paraId="54B6EAA2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8541B80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10EA27D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A27C157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C0C6E">
              <w:rPr>
                <w:lang w:val="ru-RU"/>
              </w:rPr>
              <w:t xml:space="preserve"> </w:t>
            </w:r>
          </w:p>
          <w:p w14:paraId="62311D97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16,7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C0C6E">
              <w:rPr>
                <w:lang w:val="ru-RU"/>
              </w:rPr>
              <w:t xml:space="preserve"> </w:t>
            </w:r>
          </w:p>
          <w:p w14:paraId="114914C8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0C6E">
              <w:rPr>
                <w:lang w:val="ru-RU"/>
              </w:rPr>
              <w:t xml:space="preserve"> </w:t>
            </w:r>
          </w:p>
          <w:p w14:paraId="3BAEF7DA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C0C6E">
              <w:rPr>
                <w:lang w:val="ru-RU"/>
              </w:rPr>
              <w:t xml:space="preserve"> </w:t>
            </w:r>
          </w:p>
          <w:p w14:paraId="42672CB4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154,6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0C6E">
              <w:rPr>
                <w:lang w:val="ru-RU"/>
              </w:rPr>
              <w:t xml:space="preserve"> </w:t>
            </w:r>
          </w:p>
          <w:p w14:paraId="0B2ACC50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C0C6E">
              <w:rPr>
                <w:lang w:val="ru-RU"/>
              </w:rPr>
              <w:t xml:space="preserve"> </w:t>
            </w:r>
          </w:p>
          <w:p w14:paraId="03ECC127" w14:textId="77777777" w:rsidR="0008725B" w:rsidRPr="00AC0C6E" w:rsidRDefault="000872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CBAAF77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1FA4B562" w14:textId="77777777">
        <w:trPr>
          <w:trHeight w:hRule="exact" w:val="138"/>
        </w:trPr>
        <w:tc>
          <w:tcPr>
            <w:tcW w:w="710" w:type="dxa"/>
          </w:tcPr>
          <w:p w14:paraId="02076B7B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1B2F146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8DEEEFC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B832153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0A236A9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A17AC24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933A424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D2CC25D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9290FA1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7493C8E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73ED9E7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F2102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1320A3E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7BFAF0F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BB7AF" w14:textId="77777777" w:rsidR="0008725B" w:rsidRPr="00AC0C6E" w:rsidRDefault="00AC0C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C0C6E">
              <w:rPr>
                <w:lang w:val="ru-RU"/>
              </w:rPr>
              <w:t xml:space="preserve"> </w:t>
            </w:r>
          </w:p>
          <w:p w14:paraId="49B25C83" w14:textId="77777777" w:rsidR="0008725B" w:rsidRPr="00AC0C6E" w:rsidRDefault="00AC0C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C0C6E">
              <w:rPr>
                <w:lang w:val="ru-RU"/>
              </w:rPr>
              <w:t xml:space="preserve"> </w:t>
            </w:r>
          </w:p>
          <w:p w14:paraId="5A93E04F" w14:textId="77777777" w:rsidR="0008725B" w:rsidRPr="00AC0C6E" w:rsidRDefault="00AC0C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1124EA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22CA2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636EDA2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75531" w14:textId="77777777" w:rsidR="0008725B" w:rsidRPr="00AC0C6E" w:rsidRDefault="00AC0C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</w:p>
          <w:p w14:paraId="0F9BFD83" w14:textId="77777777" w:rsidR="0008725B" w:rsidRPr="00AC0C6E" w:rsidRDefault="00AC0C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953B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725B" w14:paraId="097181ED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55FB2" w14:textId="77777777" w:rsidR="0008725B" w:rsidRDefault="0008725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395247A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53D0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408AB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A6D662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4E4CC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FA3EE6" w14:textId="77777777" w:rsidR="0008725B" w:rsidRDefault="0008725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BE0C3" w14:textId="77777777" w:rsidR="0008725B" w:rsidRDefault="0008725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A5F34" w14:textId="77777777" w:rsidR="0008725B" w:rsidRDefault="0008725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2F082" w14:textId="77777777" w:rsidR="0008725B" w:rsidRDefault="0008725B"/>
        </w:tc>
      </w:tr>
      <w:tr w:rsidR="0008725B" w14:paraId="6248F0D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20B48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7AD1D" w14:textId="77777777" w:rsidR="0008725B" w:rsidRDefault="0008725B"/>
        </w:tc>
      </w:tr>
      <w:tr w:rsidR="0008725B" w14:paraId="31B0513E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CA155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5EDF4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68CB3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06773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D77FF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16DF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39D94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1073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F8C25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39ECF60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97D48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8111E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57D31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0C414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EEFBC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FC92C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5A0EE" w14:textId="77777777" w:rsidR="0008725B" w:rsidRDefault="000872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BC5B9" w14:textId="77777777" w:rsidR="0008725B" w:rsidRDefault="0008725B"/>
        </w:tc>
      </w:tr>
      <w:tr w:rsidR="0008725B" w:rsidRPr="00725163" w14:paraId="18D3F35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7C170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Контактирование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BD6F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2F9D86C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B03EF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микрогеометрии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2AB90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C6E95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B179B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5681A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7A2A3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6FDFD" w14:textId="77777777" w:rsidR="0008725B" w:rsidRPr="00AC0C6E" w:rsidRDefault="00AC0C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практической работе</w:t>
            </w:r>
          </w:p>
          <w:p w14:paraId="431AA448" w14:textId="77777777" w:rsidR="0008725B" w:rsidRPr="00AC0C6E" w:rsidRDefault="00AC0C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D420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14:paraId="2D7B31FB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9346F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41B3A83A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75A54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волнистых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1158B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444D9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1FA05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16CB5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41BE5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EE640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3F8B9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99206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1A1CE4F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98DD1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24F1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1CA41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8D45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7C8D5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06414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C1ECB" w14:textId="77777777" w:rsidR="0008725B" w:rsidRDefault="000872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62F2F" w14:textId="77777777" w:rsidR="0008725B" w:rsidRDefault="0008725B"/>
        </w:tc>
      </w:tr>
      <w:tr w:rsidR="0008725B" w:rsidRPr="00725163" w14:paraId="05DF9FE0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85E66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Фрикционное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из-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нашивание</w:t>
            </w:r>
            <w:proofErr w:type="spellEnd"/>
            <w:proofErr w:type="gram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A4F43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357CF857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50261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изнашивания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9314F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5771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6B3EE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16DA1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78DDB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9F8A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40BCF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5DD7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68E57E55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FF59A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изнашивания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DE02D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DDFE9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3C503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9D5FC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312D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6AA55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14BC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412E4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5E57720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C63FC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4A3F9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350BE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D2ED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BA3B5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44547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26533" w14:textId="77777777" w:rsidR="0008725B" w:rsidRDefault="000872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1160B" w14:textId="77777777" w:rsidR="0008725B" w:rsidRDefault="0008725B"/>
        </w:tc>
      </w:tr>
      <w:tr w:rsidR="0008725B" w:rsidRPr="00725163" w14:paraId="0021F8C9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E90C8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моделированию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трибосистем</w:t>
            </w:r>
            <w:proofErr w:type="spellEnd"/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53228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2F8FC82F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1D8BD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Молекулярно-механическая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49A77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673E4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8AF33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5E1F0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986B0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0CF47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C9942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030E0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006F19D7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F7F80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Структурно-энергетическая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изнашивания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B35D5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CE82C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3B7DF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1E8B0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87962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58F74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D095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D25C7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728DC13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EF8B7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85362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39FCF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68D6E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CAEDF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D68DF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CEDE8" w14:textId="77777777" w:rsidR="0008725B" w:rsidRDefault="000872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FAE48" w14:textId="77777777" w:rsidR="0008725B" w:rsidRDefault="0008725B"/>
        </w:tc>
      </w:tr>
      <w:tr w:rsidR="0008725B" w:rsidRPr="00725163" w14:paraId="42C5E256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9681E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три-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босопряжений</w:t>
            </w:r>
            <w:proofErr w:type="spellEnd"/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C0F5C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569899F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8D3A3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три-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босопряжений</w:t>
            </w:r>
            <w:proofErr w:type="spellEnd"/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BD83F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3E664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A6DB0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EA705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A397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C65F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0DB1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124AB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64B467A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6D36C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9AF67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ABBBD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119C7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6B225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D20E4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39070" w14:textId="77777777" w:rsidR="0008725B" w:rsidRDefault="000872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8E8B6" w14:textId="77777777" w:rsidR="0008725B" w:rsidRDefault="0008725B"/>
        </w:tc>
      </w:tr>
      <w:tr w:rsidR="0008725B" w:rsidRPr="00725163" w14:paraId="5CA86AA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97431" w14:textId="77777777" w:rsidR="0008725B" w:rsidRPr="00AC0C6E" w:rsidRDefault="00AC0C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Смазка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смазочные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B65AD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4B5835DD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0431D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B7D16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A8EC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3732E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6894C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DFD6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0301D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2A97E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D2243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8725B" w14:paraId="4EDF127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72ABE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F6B2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D9BFE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6324B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44AF9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D29AB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45EA9" w14:textId="77777777" w:rsidR="0008725B" w:rsidRDefault="000872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0558E" w14:textId="77777777" w:rsidR="0008725B" w:rsidRDefault="0008725B"/>
        </w:tc>
      </w:tr>
      <w:tr w:rsidR="0008725B" w14:paraId="780F7B1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40598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77210" w14:textId="77777777" w:rsidR="0008725B" w:rsidRDefault="0008725B"/>
        </w:tc>
      </w:tr>
      <w:tr w:rsidR="0008725B" w14:paraId="58F10CD6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32DA8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B2DF9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F55D1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BFAC8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0BA48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7304D" w14:textId="77777777" w:rsidR="0008725B" w:rsidRDefault="000872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4D323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4C567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5B22B" w14:textId="77777777" w:rsidR="0008725B" w:rsidRDefault="0008725B"/>
        </w:tc>
      </w:tr>
      <w:tr w:rsidR="0008725B" w14:paraId="6457394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65944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B5247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06010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1F95D" w14:textId="77777777" w:rsidR="0008725B" w:rsidRDefault="000872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83D6D" w14:textId="77777777" w:rsidR="0008725B" w:rsidRDefault="000872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953DD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33A40" w14:textId="77777777" w:rsidR="0008725B" w:rsidRDefault="000872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E718E" w14:textId="77777777" w:rsidR="0008725B" w:rsidRDefault="0008725B"/>
        </w:tc>
      </w:tr>
      <w:tr w:rsidR="0008725B" w14:paraId="1A4C858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DAA85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3739A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6B922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918A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3AD9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6408E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78039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ECF1E" w14:textId="77777777" w:rsidR="0008725B" w:rsidRDefault="0008725B"/>
        </w:tc>
      </w:tr>
      <w:tr w:rsidR="0008725B" w14:paraId="189F507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B0E12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77858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09D77" w14:textId="77777777" w:rsidR="0008725B" w:rsidRDefault="000872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59B5F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66DBE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CF0E2" w14:textId="77777777" w:rsidR="0008725B" w:rsidRDefault="000872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1E671" w14:textId="77777777" w:rsidR="0008725B" w:rsidRDefault="00AC0C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25CD0" w14:textId="77777777" w:rsidR="0008725B" w:rsidRDefault="00AC0C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</w:p>
        </w:tc>
      </w:tr>
    </w:tbl>
    <w:p w14:paraId="32DD86FF" w14:textId="77777777" w:rsidR="0008725B" w:rsidRDefault="00AC0C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8725B" w14:paraId="029E116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90A1DA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8725B" w14:paraId="0B7E9688" w14:textId="77777777">
        <w:trPr>
          <w:trHeight w:hRule="exact" w:val="138"/>
        </w:trPr>
        <w:tc>
          <w:tcPr>
            <w:tcW w:w="9357" w:type="dxa"/>
          </w:tcPr>
          <w:p w14:paraId="050E2A6F" w14:textId="77777777" w:rsidR="0008725B" w:rsidRDefault="0008725B"/>
        </w:tc>
      </w:tr>
      <w:tr w:rsidR="0008725B" w:rsidRPr="00725163" w14:paraId="2DA5A695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619E57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изнаши-вания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AC0C6E">
              <w:rPr>
                <w:lang w:val="ru-RU"/>
              </w:rPr>
              <w:t xml:space="preserve"> </w:t>
            </w:r>
          </w:p>
          <w:p w14:paraId="46042A0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выносимых</w:t>
            </w:r>
            <w:proofErr w:type="gram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заня-тия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тематике;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приво-дят</w:t>
            </w:r>
            <w:proofErr w:type="spell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излагаемый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AC0C6E">
              <w:rPr>
                <w:lang w:val="ru-RU"/>
              </w:rPr>
              <w:t xml:space="preserve"> </w:t>
            </w:r>
          </w:p>
          <w:p w14:paraId="28CC365E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C0C6E">
              <w:rPr>
                <w:lang w:val="ru-RU"/>
              </w:rPr>
              <w:t xml:space="preserve"> </w:t>
            </w:r>
          </w:p>
          <w:p w14:paraId="3D4E6AFF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AC0C6E">
              <w:rPr>
                <w:lang w:val="ru-RU"/>
              </w:rPr>
              <w:t xml:space="preserve"> </w:t>
            </w:r>
          </w:p>
          <w:p w14:paraId="046B90FB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274E23EE" w14:textId="77777777">
        <w:trPr>
          <w:trHeight w:hRule="exact" w:val="277"/>
        </w:trPr>
        <w:tc>
          <w:tcPr>
            <w:tcW w:w="9357" w:type="dxa"/>
          </w:tcPr>
          <w:p w14:paraId="46F45AD9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:rsidRPr="00725163" w14:paraId="5572ED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C526EB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52C314B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1A7339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8725B" w14:paraId="3FC7F125" w14:textId="77777777">
        <w:trPr>
          <w:trHeight w:hRule="exact" w:val="138"/>
        </w:trPr>
        <w:tc>
          <w:tcPr>
            <w:tcW w:w="9357" w:type="dxa"/>
          </w:tcPr>
          <w:p w14:paraId="20FDB2FA" w14:textId="77777777" w:rsidR="0008725B" w:rsidRDefault="0008725B"/>
        </w:tc>
      </w:tr>
      <w:tr w:rsidR="0008725B" w:rsidRPr="00725163" w14:paraId="2A0F98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7AE77D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604CD98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585F4D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8725B" w14:paraId="3F1E1F8A" w14:textId="77777777">
        <w:trPr>
          <w:trHeight w:hRule="exact" w:val="138"/>
        </w:trPr>
        <w:tc>
          <w:tcPr>
            <w:tcW w:w="9357" w:type="dxa"/>
          </w:tcPr>
          <w:p w14:paraId="7F42C21F" w14:textId="77777777" w:rsidR="0008725B" w:rsidRDefault="0008725B"/>
        </w:tc>
      </w:tr>
      <w:tr w:rsidR="0008725B" w:rsidRPr="00725163" w14:paraId="5CC5863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ACC9C7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1F95CE3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BA2122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725B" w:rsidRPr="00725163" w14:paraId="35AD8775" w14:textId="77777777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153560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триботехники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C6E">
              <w:rPr>
                <w:lang w:val="ru-RU"/>
              </w:rPr>
              <w:t xml:space="preserve"> 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=985.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/1/1119119/985.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6F272257" w14:textId="77777777">
        <w:trPr>
          <w:trHeight w:hRule="exact" w:val="138"/>
        </w:trPr>
        <w:tc>
          <w:tcPr>
            <w:tcW w:w="9357" w:type="dxa"/>
          </w:tcPr>
          <w:p w14:paraId="5D325657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5899F03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5D6289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725B" w:rsidRPr="00725163" w14:paraId="1A0566D4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A17501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хромистые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режущего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[А.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C6E">
              <w:rPr>
                <w:lang w:val="ru-RU"/>
              </w:rPr>
              <w:t xml:space="preserve"> 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=2725.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/1/1132093/2725.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C6E">
              <w:rPr>
                <w:lang w:val="ru-RU"/>
              </w:rPr>
              <w:t xml:space="preserve"> </w:t>
            </w:r>
          </w:p>
          <w:p w14:paraId="611266FA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C6E">
              <w:rPr>
                <w:lang w:val="ru-RU"/>
              </w:rPr>
              <w:t xml:space="preserve"> 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1C00BAA6" w14:textId="77777777">
        <w:trPr>
          <w:trHeight w:hRule="exact" w:val="138"/>
        </w:trPr>
        <w:tc>
          <w:tcPr>
            <w:tcW w:w="9357" w:type="dxa"/>
          </w:tcPr>
          <w:p w14:paraId="5C469CF8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5BE848E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054300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725B" w14:paraId="7FC3B909" w14:textId="77777777">
        <w:trPr>
          <w:trHeight w:hRule="exact" w:val="17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413043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Мироненков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151000.62.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Магниитогорск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Но-сова</w:t>
            </w:r>
            <w:proofErr w:type="gram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C6E">
              <w:rPr>
                <w:lang w:val="ru-RU"/>
              </w:rPr>
              <w:t xml:space="preserve"> </w:t>
            </w:r>
          </w:p>
          <w:p w14:paraId="54E56796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</w:p>
        </w:tc>
      </w:tr>
    </w:tbl>
    <w:p w14:paraId="129E7C6B" w14:textId="77777777" w:rsidR="0008725B" w:rsidRDefault="00AC0C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1677"/>
        <w:gridCol w:w="2686"/>
        <w:gridCol w:w="4892"/>
        <w:gridCol w:w="47"/>
      </w:tblGrid>
      <w:tr w:rsidR="0008725B" w:rsidRPr="00725163" w14:paraId="4BE72EF6" w14:textId="77777777" w:rsidTr="00725163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17C8F2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Носо-ва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C6E">
              <w:rPr>
                <w:lang w:val="ru-RU"/>
              </w:rPr>
              <w:t xml:space="preserve"> </w:t>
            </w:r>
          </w:p>
          <w:p w14:paraId="5C84CEF8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Жиркин;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proofErr w:type="gram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C6E">
              <w:rPr>
                <w:lang w:val="ru-RU"/>
              </w:rPr>
              <w:t xml:space="preserve"> 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=3642.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/1/1524717/3642.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proofErr w:type="spellStart"/>
            <w:proofErr w:type="gram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Макрообъ-ект</w:t>
            </w:r>
            <w:proofErr w:type="spellEnd"/>
            <w:proofErr w:type="gram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C6E">
              <w:rPr>
                <w:lang w:val="ru-RU"/>
              </w:rPr>
              <w:t xml:space="preserve"> </w:t>
            </w:r>
          </w:p>
          <w:p w14:paraId="6E04DEE0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6D006E3B" w14:textId="77777777" w:rsidTr="00725163">
        <w:trPr>
          <w:trHeight w:hRule="exact" w:val="138"/>
        </w:trPr>
        <w:tc>
          <w:tcPr>
            <w:tcW w:w="174" w:type="dxa"/>
          </w:tcPr>
          <w:p w14:paraId="7F01694E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1727" w:type="dxa"/>
          </w:tcPr>
          <w:p w14:paraId="7431E2A6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3378" w:type="dxa"/>
          </w:tcPr>
          <w:p w14:paraId="38D0EA53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4082" w:type="dxa"/>
          </w:tcPr>
          <w:p w14:paraId="41BA3AE8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63" w:type="dxa"/>
          </w:tcPr>
          <w:p w14:paraId="2072BE6F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:rsidRPr="00725163" w14:paraId="257FBAF0" w14:textId="77777777" w:rsidTr="007251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91B955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393DB0D6" w14:textId="77777777" w:rsidTr="0072516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33407C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7D88E45B" w14:textId="77777777" w:rsidTr="00725163">
        <w:trPr>
          <w:trHeight w:hRule="exact" w:val="277"/>
        </w:trPr>
        <w:tc>
          <w:tcPr>
            <w:tcW w:w="174" w:type="dxa"/>
          </w:tcPr>
          <w:p w14:paraId="0EB5C8C7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1727" w:type="dxa"/>
          </w:tcPr>
          <w:p w14:paraId="6EE43542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3378" w:type="dxa"/>
          </w:tcPr>
          <w:p w14:paraId="43DC234E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4082" w:type="dxa"/>
          </w:tcPr>
          <w:p w14:paraId="6F434AC3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63" w:type="dxa"/>
          </w:tcPr>
          <w:p w14:paraId="03981C78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268E229A" w14:textId="77777777" w:rsidTr="007251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7AD832E" w14:textId="77777777" w:rsidR="0008725B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8725B" w14:paraId="745E8A22" w14:textId="77777777" w:rsidTr="00725163">
        <w:trPr>
          <w:trHeight w:hRule="exact" w:val="555"/>
        </w:trPr>
        <w:tc>
          <w:tcPr>
            <w:tcW w:w="174" w:type="dxa"/>
          </w:tcPr>
          <w:p w14:paraId="35D22BD6" w14:textId="77777777" w:rsidR="0008725B" w:rsidRDefault="0008725B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88BEE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Наименование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D057A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№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договора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7CEE4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Срок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действия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лицензии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" w:type="dxa"/>
          </w:tcPr>
          <w:p w14:paraId="3928FC29" w14:textId="77777777" w:rsidR="0008725B" w:rsidRDefault="0008725B"/>
        </w:tc>
      </w:tr>
      <w:tr w:rsidR="0008725B" w14:paraId="720F021B" w14:textId="77777777" w:rsidTr="00725163">
        <w:trPr>
          <w:trHeight w:hRule="exact" w:val="548"/>
        </w:trPr>
        <w:tc>
          <w:tcPr>
            <w:tcW w:w="174" w:type="dxa"/>
          </w:tcPr>
          <w:p w14:paraId="69E62100" w14:textId="77777777" w:rsidR="0008725B" w:rsidRDefault="0008725B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CF782" w14:textId="77777777" w:rsidR="0008725B" w:rsidRPr="00725163" w:rsidRDefault="00AC0C6E">
            <w:pPr>
              <w:spacing w:after="0" w:line="240" w:lineRule="auto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MS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Office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2007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Professional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00F65" w14:textId="77777777" w:rsidR="0008725B" w:rsidRPr="00725163" w:rsidRDefault="00AC0C6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№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135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17.09.2007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B4F03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бессрочно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" w:type="dxa"/>
          </w:tcPr>
          <w:p w14:paraId="51F2FE34" w14:textId="77777777" w:rsidR="0008725B" w:rsidRDefault="0008725B"/>
        </w:tc>
      </w:tr>
      <w:tr w:rsidR="0008725B" w14:paraId="73B5A361" w14:textId="77777777" w:rsidTr="00725163">
        <w:trPr>
          <w:trHeight w:hRule="exact" w:val="555"/>
        </w:trPr>
        <w:tc>
          <w:tcPr>
            <w:tcW w:w="174" w:type="dxa"/>
          </w:tcPr>
          <w:p w14:paraId="44D0B141" w14:textId="77777777" w:rsidR="0008725B" w:rsidRDefault="0008725B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CF6BD" w14:textId="77777777" w:rsidR="0008725B" w:rsidRPr="00725163" w:rsidRDefault="00AC0C6E">
            <w:pPr>
              <w:spacing w:after="0" w:line="240" w:lineRule="auto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APM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WinMachine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2010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26841" w14:textId="77777777" w:rsidR="0008725B" w:rsidRPr="00725163" w:rsidRDefault="00AC0C6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Д-262-12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15.02.2012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67D45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бессрочно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" w:type="dxa"/>
          </w:tcPr>
          <w:p w14:paraId="32E0C36B" w14:textId="77777777" w:rsidR="0008725B" w:rsidRDefault="0008725B"/>
        </w:tc>
      </w:tr>
      <w:tr w:rsidR="0008725B" w14:paraId="5CDC5CFD" w14:textId="77777777" w:rsidTr="00725163">
        <w:trPr>
          <w:trHeight w:hRule="exact" w:val="555"/>
        </w:trPr>
        <w:tc>
          <w:tcPr>
            <w:tcW w:w="174" w:type="dxa"/>
          </w:tcPr>
          <w:p w14:paraId="1A49B355" w14:textId="77777777" w:rsidR="0008725B" w:rsidRDefault="0008725B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1775B" w14:textId="77777777" w:rsidR="0008725B" w:rsidRPr="00725163" w:rsidRDefault="00AC0C6E">
            <w:pPr>
              <w:spacing w:after="0" w:line="240" w:lineRule="auto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АСКОН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Вертикаль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в.2014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CAFBB" w14:textId="77777777" w:rsidR="0008725B" w:rsidRPr="00725163" w:rsidRDefault="00AC0C6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Д-261-17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16.03.2017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E7253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бессрочно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" w:type="dxa"/>
          </w:tcPr>
          <w:p w14:paraId="19A4A861" w14:textId="77777777" w:rsidR="0008725B" w:rsidRDefault="0008725B"/>
        </w:tc>
      </w:tr>
      <w:tr w:rsidR="0008725B" w14:paraId="0280A02A" w14:textId="77777777" w:rsidTr="00725163">
        <w:trPr>
          <w:trHeight w:hRule="exact" w:val="555"/>
        </w:trPr>
        <w:tc>
          <w:tcPr>
            <w:tcW w:w="174" w:type="dxa"/>
          </w:tcPr>
          <w:p w14:paraId="0CE84841" w14:textId="77777777" w:rsidR="0008725B" w:rsidRDefault="0008725B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8A022" w14:textId="77777777" w:rsidR="0008725B" w:rsidRPr="00725163" w:rsidRDefault="00AC0C6E">
            <w:pPr>
              <w:spacing w:after="0" w:line="240" w:lineRule="auto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АСКОН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Компас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3D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в.16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40CDF" w14:textId="77777777" w:rsidR="0008725B" w:rsidRPr="00725163" w:rsidRDefault="00AC0C6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Д-261-17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16.03.2017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E9CA8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бессрочно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" w:type="dxa"/>
          </w:tcPr>
          <w:p w14:paraId="648CA41C" w14:textId="77777777" w:rsidR="0008725B" w:rsidRDefault="0008725B"/>
        </w:tc>
      </w:tr>
      <w:tr w:rsidR="0008725B" w14:paraId="5CA1C718" w14:textId="77777777" w:rsidTr="00725163">
        <w:trPr>
          <w:trHeight w:hRule="exact" w:val="599"/>
        </w:trPr>
        <w:tc>
          <w:tcPr>
            <w:tcW w:w="174" w:type="dxa"/>
          </w:tcPr>
          <w:p w14:paraId="1B8D2481" w14:textId="77777777" w:rsidR="0008725B" w:rsidRDefault="0008725B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E3A04" w14:textId="77777777" w:rsidR="0008725B" w:rsidRPr="00725163" w:rsidRDefault="00AC0C6E">
            <w:pPr>
              <w:spacing w:after="0" w:line="240" w:lineRule="auto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Autodesk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Inventor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Professional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2011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Master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Suite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46B11" w14:textId="77777777" w:rsidR="0008725B" w:rsidRPr="00725163" w:rsidRDefault="00AC0C6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К-526-11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22.11.2011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C4D2F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бессрочно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" w:type="dxa"/>
          </w:tcPr>
          <w:p w14:paraId="7839CE06" w14:textId="77777777" w:rsidR="0008725B" w:rsidRDefault="0008725B"/>
        </w:tc>
      </w:tr>
      <w:tr w:rsidR="0008725B" w14:paraId="68FBE9CA" w14:textId="77777777" w:rsidTr="00725163">
        <w:trPr>
          <w:trHeight w:hRule="exact" w:val="707"/>
        </w:trPr>
        <w:tc>
          <w:tcPr>
            <w:tcW w:w="174" w:type="dxa"/>
          </w:tcPr>
          <w:p w14:paraId="455FDAEE" w14:textId="77777777" w:rsidR="0008725B" w:rsidRDefault="0008725B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EB5EE" w14:textId="77777777" w:rsidR="0008725B" w:rsidRPr="00725163" w:rsidRDefault="00AC0C6E">
            <w:pPr>
              <w:spacing w:after="0" w:line="240" w:lineRule="auto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Autodesk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AutoCad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Mechanical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2011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Master</w:t>
            </w:r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Suite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61A4B" w14:textId="77777777" w:rsidR="0008725B" w:rsidRPr="00725163" w:rsidRDefault="00AC0C6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К-526-11</w:t>
            </w:r>
            <w:r w:rsidRPr="00725163">
              <w:rPr>
                <w:sz w:val="18"/>
                <w:szCs w:val="18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22.11.2011</w:t>
            </w:r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B76E0" w14:textId="77777777" w:rsidR="0008725B" w:rsidRPr="00725163" w:rsidRDefault="00AC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бессрочно</w:t>
            </w:r>
            <w:proofErr w:type="spellEnd"/>
            <w:r w:rsidRPr="007251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" w:type="dxa"/>
          </w:tcPr>
          <w:p w14:paraId="506C6217" w14:textId="77777777" w:rsidR="0008725B" w:rsidRDefault="0008725B"/>
        </w:tc>
      </w:tr>
      <w:tr w:rsidR="00725163" w14:paraId="2F028C0A" w14:textId="77777777" w:rsidTr="00725163">
        <w:trPr>
          <w:trHeight w:hRule="exact" w:val="291"/>
        </w:trPr>
        <w:tc>
          <w:tcPr>
            <w:tcW w:w="174" w:type="dxa"/>
          </w:tcPr>
          <w:p w14:paraId="6A8D5EC5" w14:textId="77777777" w:rsidR="00725163" w:rsidRDefault="00725163" w:rsidP="00725163"/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9942A" w14:textId="2C70126C" w:rsidR="00725163" w:rsidRPr="00725163" w:rsidRDefault="00725163" w:rsidP="00725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FAR</w:t>
            </w:r>
            <w:r w:rsidRPr="007251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Manager</w:t>
            </w:r>
            <w:r w:rsidRPr="007251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5FEF9" w14:textId="627F928C" w:rsidR="00725163" w:rsidRPr="00725163" w:rsidRDefault="00725163" w:rsidP="007251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свободно</w:t>
            </w:r>
            <w:proofErr w:type="spellEnd"/>
            <w:r w:rsidRPr="007251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распространяемое</w:t>
            </w:r>
            <w:proofErr w:type="spellEnd"/>
            <w:r w:rsidRPr="007251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38FFF" w14:textId="5325F27B" w:rsidR="00725163" w:rsidRPr="00725163" w:rsidRDefault="00725163" w:rsidP="00725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бессрочно</w:t>
            </w:r>
            <w:proofErr w:type="spellEnd"/>
          </w:p>
        </w:tc>
        <w:tc>
          <w:tcPr>
            <w:tcW w:w="63" w:type="dxa"/>
          </w:tcPr>
          <w:p w14:paraId="2337CEBA" w14:textId="77777777" w:rsidR="00725163" w:rsidRDefault="00725163" w:rsidP="00725163"/>
        </w:tc>
      </w:tr>
      <w:tr w:rsidR="0008725B" w14:paraId="1B532AB2" w14:textId="77777777" w:rsidTr="00725163">
        <w:trPr>
          <w:trHeight w:hRule="exact" w:val="138"/>
        </w:trPr>
        <w:tc>
          <w:tcPr>
            <w:tcW w:w="174" w:type="dxa"/>
          </w:tcPr>
          <w:p w14:paraId="2344D7A1" w14:textId="77777777" w:rsidR="0008725B" w:rsidRDefault="0008725B"/>
        </w:tc>
        <w:tc>
          <w:tcPr>
            <w:tcW w:w="1727" w:type="dxa"/>
          </w:tcPr>
          <w:p w14:paraId="23110EE3" w14:textId="77777777" w:rsidR="0008725B" w:rsidRDefault="0008725B"/>
        </w:tc>
        <w:tc>
          <w:tcPr>
            <w:tcW w:w="3378" w:type="dxa"/>
          </w:tcPr>
          <w:p w14:paraId="6074D44F" w14:textId="77777777" w:rsidR="0008725B" w:rsidRDefault="0008725B"/>
        </w:tc>
        <w:tc>
          <w:tcPr>
            <w:tcW w:w="4082" w:type="dxa"/>
          </w:tcPr>
          <w:p w14:paraId="7D01BD3A" w14:textId="77777777" w:rsidR="0008725B" w:rsidRDefault="0008725B"/>
        </w:tc>
        <w:tc>
          <w:tcPr>
            <w:tcW w:w="63" w:type="dxa"/>
          </w:tcPr>
          <w:p w14:paraId="46C554CE" w14:textId="77777777" w:rsidR="0008725B" w:rsidRDefault="0008725B"/>
        </w:tc>
      </w:tr>
      <w:tr w:rsidR="0008725B" w:rsidRPr="00725163" w14:paraId="020AA3F3" w14:textId="77777777" w:rsidTr="007251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99A98E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14:paraId="32BC697D" w14:textId="77777777" w:rsidTr="00725163">
        <w:trPr>
          <w:trHeight w:hRule="exact" w:val="270"/>
        </w:trPr>
        <w:tc>
          <w:tcPr>
            <w:tcW w:w="174" w:type="dxa"/>
          </w:tcPr>
          <w:p w14:paraId="6D406250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88A61" w14:textId="77777777" w:rsidR="0008725B" w:rsidRDefault="00AC0C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18AA0" w14:textId="77777777" w:rsidR="0008725B" w:rsidRDefault="00AC0C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3" w:type="dxa"/>
          </w:tcPr>
          <w:p w14:paraId="7A1FD85D" w14:textId="77777777" w:rsidR="0008725B" w:rsidRDefault="0008725B"/>
        </w:tc>
      </w:tr>
      <w:tr w:rsidR="0008725B" w14:paraId="4D71E3F0" w14:textId="77777777" w:rsidTr="00725163">
        <w:trPr>
          <w:trHeight w:hRule="exact" w:val="14"/>
        </w:trPr>
        <w:tc>
          <w:tcPr>
            <w:tcW w:w="174" w:type="dxa"/>
          </w:tcPr>
          <w:p w14:paraId="0127A413" w14:textId="77777777" w:rsidR="0008725B" w:rsidRDefault="0008725B"/>
        </w:tc>
        <w:tc>
          <w:tcPr>
            <w:tcW w:w="51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E2133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0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C997D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C0C6E">
              <w:t xml:space="preserve"> </w:t>
            </w:r>
          </w:p>
        </w:tc>
        <w:tc>
          <w:tcPr>
            <w:tcW w:w="63" w:type="dxa"/>
          </w:tcPr>
          <w:p w14:paraId="17F92E4C" w14:textId="77777777" w:rsidR="0008725B" w:rsidRDefault="0008725B"/>
        </w:tc>
      </w:tr>
      <w:tr w:rsidR="0008725B" w14:paraId="5F1F90B5" w14:textId="77777777" w:rsidTr="00725163">
        <w:trPr>
          <w:trHeight w:hRule="exact" w:val="540"/>
        </w:trPr>
        <w:tc>
          <w:tcPr>
            <w:tcW w:w="174" w:type="dxa"/>
          </w:tcPr>
          <w:p w14:paraId="25424F39" w14:textId="77777777" w:rsidR="0008725B" w:rsidRDefault="0008725B"/>
        </w:tc>
        <w:tc>
          <w:tcPr>
            <w:tcW w:w="51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5F9CC" w14:textId="77777777" w:rsidR="0008725B" w:rsidRDefault="0008725B"/>
        </w:tc>
        <w:tc>
          <w:tcPr>
            <w:tcW w:w="40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CFAE0" w14:textId="77777777" w:rsidR="0008725B" w:rsidRDefault="0008725B"/>
        </w:tc>
        <w:tc>
          <w:tcPr>
            <w:tcW w:w="63" w:type="dxa"/>
          </w:tcPr>
          <w:p w14:paraId="47212F47" w14:textId="77777777" w:rsidR="0008725B" w:rsidRDefault="0008725B"/>
        </w:tc>
      </w:tr>
      <w:tr w:rsidR="0008725B" w14:paraId="544E15E3" w14:textId="77777777" w:rsidTr="00725163">
        <w:trPr>
          <w:trHeight w:hRule="exact" w:val="826"/>
        </w:trPr>
        <w:tc>
          <w:tcPr>
            <w:tcW w:w="174" w:type="dxa"/>
          </w:tcPr>
          <w:p w14:paraId="58FF4865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91FF5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BEEF8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3" w:type="dxa"/>
          </w:tcPr>
          <w:p w14:paraId="182B6854" w14:textId="77777777" w:rsidR="0008725B" w:rsidRDefault="0008725B"/>
        </w:tc>
      </w:tr>
      <w:tr w:rsidR="0008725B" w14:paraId="2C42BC4A" w14:textId="77777777" w:rsidTr="00725163">
        <w:trPr>
          <w:trHeight w:hRule="exact" w:val="555"/>
        </w:trPr>
        <w:tc>
          <w:tcPr>
            <w:tcW w:w="174" w:type="dxa"/>
          </w:tcPr>
          <w:p w14:paraId="52AA8838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8B59D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C501A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3" w:type="dxa"/>
          </w:tcPr>
          <w:p w14:paraId="44B9F041" w14:textId="77777777" w:rsidR="0008725B" w:rsidRDefault="0008725B"/>
        </w:tc>
      </w:tr>
      <w:tr w:rsidR="0008725B" w14:paraId="42FADA56" w14:textId="77777777" w:rsidTr="00725163">
        <w:trPr>
          <w:trHeight w:hRule="exact" w:val="555"/>
        </w:trPr>
        <w:tc>
          <w:tcPr>
            <w:tcW w:w="174" w:type="dxa"/>
          </w:tcPr>
          <w:p w14:paraId="173E3216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4293E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F12A7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3" w:type="dxa"/>
          </w:tcPr>
          <w:p w14:paraId="4DFB766C" w14:textId="77777777" w:rsidR="0008725B" w:rsidRDefault="0008725B"/>
        </w:tc>
      </w:tr>
      <w:tr w:rsidR="0008725B" w14:paraId="6F57677F" w14:textId="77777777" w:rsidTr="00725163">
        <w:trPr>
          <w:trHeight w:hRule="exact" w:val="826"/>
        </w:trPr>
        <w:tc>
          <w:tcPr>
            <w:tcW w:w="174" w:type="dxa"/>
          </w:tcPr>
          <w:p w14:paraId="2C96EB90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7B061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65480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63" w:type="dxa"/>
          </w:tcPr>
          <w:p w14:paraId="0F34957C" w14:textId="77777777" w:rsidR="0008725B" w:rsidRDefault="0008725B"/>
        </w:tc>
      </w:tr>
      <w:tr w:rsidR="0008725B" w14:paraId="425E66CB" w14:textId="77777777" w:rsidTr="00725163">
        <w:trPr>
          <w:trHeight w:hRule="exact" w:val="555"/>
        </w:trPr>
        <w:tc>
          <w:tcPr>
            <w:tcW w:w="174" w:type="dxa"/>
          </w:tcPr>
          <w:p w14:paraId="072A6ED9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B2A1E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B659D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C0C6E">
              <w:t xml:space="preserve"> </w:t>
            </w:r>
          </w:p>
        </w:tc>
        <w:tc>
          <w:tcPr>
            <w:tcW w:w="63" w:type="dxa"/>
          </w:tcPr>
          <w:p w14:paraId="71361206" w14:textId="77777777" w:rsidR="0008725B" w:rsidRDefault="0008725B"/>
        </w:tc>
      </w:tr>
      <w:tr w:rsidR="0008725B" w14:paraId="416D5B13" w14:textId="77777777" w:rsidTr="00725163">
        <w:trPr>
          <w:trHeight w:hRule="exact" w:val="555"/>
        </w:trPr>
        <w:tc>
          <w:tcPr>
            <w:tcW w:w="174" w:type="dxa"/>
          </w:tcPr>
          <w:p w14:paraId="3A9A41E7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F11AF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64D73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C0C6E">
              <w:t xml:space="preserve"> </w:t>
            </w:r>
          </w:p>
        </w:tc>
        <w:tc>
          <w:tcPr>
            <w:tcW w:w="63" w:type="dxa"/>
          </w:tcPr>
          <w:p w14:paraId="6EC61DAD" w14:textId="77777777" w:rsidR="0008725B" w:rsidRDefault="0008725B"/>
        </w:tc>
      </w:tr>
      <w:tr w:rsidR="0008725B" w14:paraId="130C8C18" w14:textId="77777777" w:rsidTr="00725163">
        <w:trPr>
          <w:trHeight w:hRule="exact" w:val="555"/>
        </w:trPr>
        <w:tc>
          <w:tcPr>
            <w:tcW w:w="174" w:type="dxa"/>
          </w:tcPr>
          <w:p w14:paraId="1B4BD108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ECD50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AC0C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752BF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AC0C6E">
              <w:t xml:space="preserve"> </w:t>
            </w:r>
          </w:p>
        </w:tc>
        <w:tc>
          <w:tcPr>
            <w:tcW w:w="63" w:type="dxa"/>
          </w:tcPr>
          <w:p w14:paraId="466E5DAD" w14:textId="77777777" w:rsidR="0008725B" w:rsidRDefault="0008725B"/>
        </w:tc>
      </w:tr>
      <w:tr w:rsidR="0008725B" w14:paraId="7FF5AF6E" w14:textId="77777777" w:rsidTr="00725163">
        <w:trPr>
          <w:trHeight w:hRule="exact" w:val="555"/>
        </w:trPr>
        <w:tc>
          <w:tcPr>
            <w:tcW w:w="174" w:type="dxa"/>
          </w:tcPr>
          <w:p w14:paraId="63672AD1" w14:textId="77777777" w:rsidR="0008725B" w:rsidRDefault="0008725B"/>
        </w:tc>
        <w:tc>
          <w:tcPr>
            <w:tcW w:w="5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27350" w14:textId="77777777" w:rsidR="0008725B" w:rsidRDefault="00AC0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E804F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AC0C6E">
              <w:t xml:space="preserve"> </w:t>
            </w:r>
          </w:p>
        </w:tc>
        <w:tc>
          <w:tcPr>
            <w:tcW w:w="63" w:type="dxa"/>
          </w:tcPr>
          <w:p w14:paraId="4B3D0BAC" w14:textId="77777777" w:rsidR="0008725B" w:rsidRDefault="0008725B"/>
        </w:tc>
      </w:tr>
    </w:tbl>
    <w:p w14:paraId="0F580906" w14:textId="77777777" w:rsidR="0008725B" w:rsidRDefault="00AC0C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08725B" w14:paraId="0B703FEF" w14:textId="77777777">
        <w:trPr>
          <w:trHeight w:hRule="exact" w:val="826"/>
        </w:trPr>
        <w:tc>
          <w:tcPr>
            <w:tcW w:w="426" w:type="dxa"/>
          </w:tcPr>
          <w:p w14:paraId="3F5EDA9C" w14:textId="77777777" w:rsidR="0008725B" w:rsidRDefault="0008725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56BB0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110AF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C0C6E">
              <w:t xml:space="preserve"> </w:t>
            </w:r>
          </w:p>
        </w:tc>
        <w:tc>
          <w:tcPr>
            <w:tcW w:w="143" w:type="dxa"/>
          </w:tcPr>
          <w:p w14:paraId="6359E9EE" w14:textId="77777777" w:rsidR="0008725B" w:rsidRDefault="0008725B"/>
        </w:tc>
      </w:tr>
      <w:tr w:rsidR="0008725B" w14:paraId="48C614ED" w14:textId="77777777">
        <w:trPr>
          <w:trHeight w:hRule="exact" w:val="555"/>
        </w:trPr>
        <w:tc>
          <w:tcPr>
            <w:tcW w:w="426" w:type="dxa"/>
          </w:tcPr>
          <w:p w14:paraId="6C515996" w14:textId="77777777" w:rsidR="0008725B" w:rsidRDefault="0008725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6BE51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FCF6A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C0C6E">
              <w:t xml:space="preserve"> </w:t>
            </w:r>
          </w:p>
        </w:tc>
        <w:tc>
          <w:tcPr>
            <w:tcW w:w="143" w:type="dxa"/>
          </w:tcPr>
          <w:p w14:paraId="7164F2DE" w14:textId="77777777" w:rsidR="0008725B" w:rsidRDefault="0008725B"/>
        </w:tc>
      </w:tr>
      <w:tr w:rsidR="0008725B" w14:paraId="25D6B670" w14:textId="77777777">
        <w:trPr>
          <w:trHeight w:hRule="exact" w:val="555"/>
        </w:trPr>
        <w:tc>
          <w:tcPr>
            <w:tcW w:w="426" w:type="dxa"/>
          </w:tcPr>
          <w:p w14:paraId="721D9FB0" w14:textId="77777777" w:rsidR="0008725B" w:rsidRDefault="0008725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409BC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67997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C0C6E">
              <w:t xml:space="preserve"> </w:t>
            </w:r>
          </w:p>
        </w:tc>
        <w:tc>
          <w:tcPr>
            <w:tcW w:w="143" w:type="dxa"/>
          </w:tcPr>
          <w:p w14:paraId="0D237F48" w14:textId="77777777" w:rsidR="0008725B" w:rsidRDefault="0008725B"/>
        </w:tc>
      </w:tr>
      <w:tr w:rsidR="0008725B" w14:paraId="1F5FB0E8" w14:textId="77777777">
        <w:trPr>
          <w:trHeight w:hRule="exact" w:val="555"/>
        </w:trPr>
        <w:tc>
          <w:tcPr>
            <w:tcW w:w="426" w:type="dxa"/>
          </w:tcPr>
          <w:p w14:paraId="3921B2E4" w14:textId="77777777" w:rsidR="0008725B" w:rsidRDefault="0008725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8A440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219C4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AC0C6E">
              <w:t xml:space="preserve"> </w:t>
            </w:r>
          </w:p>
        </w:tc>
        <w:tc>
          <w:tcPr>
            <w:tcW w:w="143" w:type="dxa"/>
          </w:tcPr>
          <w:p w14:paraId="7D437154" w14:textId="77777777" w:rsidR="0008725B" w:rsidRDefault="0008725B"/>
        </w:tc>
      </w:tr>
      <w:tr w:rsidR="0008725B" w14:paraId="71207D40" w14:textId="77777777">
        <w:trPr>
          <w:trHeight w:hRule="exact" w:val="555"/>
        </w:trPr>
        <w:tc>
          <w:tcPr>
            <w:tcW w:w="426" w:type="dxa"/>
          </w:tcPr>
          <w:p w14:paraId="351284D5" w14:textId="77777777" w:rsidR="0008725B" w:rsidRDefault="0008725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E9CF9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AC0C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8BBC5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AC0C6E">
              <w:t xml:space="preserve"> </w:t>
            </w:r>
          </w:p>
        </w:tc>
        <w:tc>
          <w:tcPr>
            <w:tcW w:w="143" w:type="dxa"/>
          </w:tcPr>
          <w:p w14:paraId="5D286110" w14:textId="77777777" w:rsidR="0008725B" w:rsidRDefault="0008725B"/>
        </w:tc>
      </w:tr>
      <w:tr w:rsidR="0008725B" w:rsidRPr="00725163" w14:paraId="5E46B744" w14:textId="77777777">
        <w:trPr>
          <w:trHeight w:hRule="exact" w:val="555"/>
        </w:trPr>
        <w:tc>
          <w:tcPr>
            <w:tcW w:w="426" w:type="dxa"/>
          </w:tcPr>
          <w:p w14:paraId="0671E34F" w14:textId="77777777" w:rsidR="0008725B" w:rsidRDefault="0008725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A0645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0C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F643A" w14:textId="77777777" w:rsidR="0008725B" w:rsidRPr="00AC0C6E" w:rsidRDefault="00725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AC0C6E" w:rsidRPr="00AC0C6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2FF4D2C6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14:paraId="67C583FA" w14:textId="77777777">
        <w:trPr>
          <w:trHeight w:hRule="exact" w:val="555"/>
        </w:trPr>
        <w:tc>
          <w:tcPr>
            <w:tcW w:w="426" w:type="dxa"/>
          </w:tcPr>
          <w:p w14:paraId="59F19487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BDD4E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AC0C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5C025" w14:textId="77777777" w:rsidR="0008725B" w:rsidRDefault="00725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AC0C6E">
              <w:t xml:space="preserve"> </w:t>
            </w:r>
          </w:p>
        </w:tc>
        <w:tc>
          <w:tcPr>
            <w:tcW w:w="143" w:type="dxa"/>
          </w:tcPr>
          <w:p w14:paraId="716917DE" w14:textId="77777777" w:rsidR="0008725B" w:rsidRDefault="0008725B"/>
        </w:tc>
      </w:tr>
      <w:tr w:rsidR="0008725B" w:rsidRPr="00725163" w14:paraId="62EB87DE" w14:textId="77777777">
        <w:trPr>
          <w:trHeight w:hRule="exact" w:val="826"/>
        </w:trPr>
        <w:tc>
          <w:tcPr>
            <w:tcW w:w="426" w:type="dxa"/>
          </w:tcPr>
          <w:p w14:paraId="1F64F00E" w14:textId="77777777" w:rsidR="0008725B" w:rsidRDefault="0008725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A0194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C0C6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B8951" w14:textId="77777777" w:rsidR="0008725B" w:rsidRPr="00AC0C6E" w:rsidRDefault="00725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AC0C6E" w:rsidRPr="00AC0C6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5CFE0B0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:rsidRPr="00725163" w14:paraId="6CEA3BB4" w14:textId="77777777">
        <w:trPr>
          <w:trHeight w:hRule="exact" w:val="826"/>
        </w:trPr>
        <w:tc>
          <w:tcPr>
            <w:tcW w:w="426" w:type="dxa"/>
          </w:tcPr>
          <w:p w14:paraId="00C837E1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45941" w14:textId="77777777" w:rsidR="0008725B" w:rsidRPr="00AC0C6E" w:rsidRDefault="00AC0C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AC0C6E">
              <w:rPr>
                <w:lang w:val="ru-RU"/>
              </w:rPr>
              <w:t xml:space="preserve"> </w:t>
            </w:r>
            <w:proofErr w:type="spellStart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AC0C6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0D407" w14:textId="77777777" w:rsidR="0008725B" w:rsidRPr="00AC0C6E" w:rsidRDefault="00725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AC0C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C0C6E" w:rsidRPr="00AC0C6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41C2E579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:rsidRPr="00725163" w14:paraId="5DB4A55C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101660B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473233FC" w14:textId="77777777">
        <w:trPr>
          <w:trHeight w:hRule="exact" w:val="138"/>
        </w:trPr>
        <w:tc>
          <w:tcPr>
            <w:tcW w:w="426" w:type="dxa"/>
          </w:tcPr>
          <w:p w14:paraId="7638B3E1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7859A96F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22C5FA57" w14:textId="77777777" w:rsidR="0008725B" w:rsidRPr="00AC0C6E" w:rsidRDefault="0008725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021AE8E" w14:textId="77777777" w:rsidR="0008725B" w:rsidRPr="00AC0C6E" w:rsidRDefault="0008725B">
            <w:pPr>
              <w:rPr>
                <w:lang w:val="ru-RU"/>
              </w:rPr>
            </w:pPr>
          </w:p>
        </w:tc>
      </w:tr>
      <w:tr w:rsidR="0008725B" w:rsidRPr="00725163" w14:paraId="0220042D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C011F70" w14:textId="77777777" w:rsidR="0008725B" w:rsidRPr="00AC0C6E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0C6E">
              <w:rPr>
                <w:lang w:val="ru-RU"/>
              </w:rPr>
              <w:t xml:space="preserve"> </w:t>
            </w:r>
            <w:r w:rsidRPr="00AC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C0C6E">
              <w:rPr>
                <w:lang w:val="ru-RU"/>
              </w:rPr>
              <w:t xml:space="preserve"> </w:t>
            </w:r>
          </w:p>
        </w:tc>
      </w:tr>
      <w:tr w:rsidR="0008725B" w:rsidRPr="00725163" w14:paraId="39EF4DFB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14CE8D3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5163">
              <w:rPr>
                <w:lang w:val="ru-RU"/>
              </w:rPr>
              <w:t xml:space="preserve"> </w:t>
            </w:r>
          </w:p>
          <w:p w14:paraId="1E8C9C28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lang w:val="ru-RU"/>
              </w:rPr>
              <w:t xml:space="preserve"> </w:t>
            </w:r>
          </w:p>
          <w:p w14:paraId="134F692D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25163">
              <w:rPr>
                <w:lang w:val="ru-RU"/>
              </w:rPr>
              <w:t xml:space="preserve"> </w:t>
            </w:r>
          </w:p>
          <w:p w14:paraId="68829120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</w:t>
            </w:r>
            <w:r w:rsidRPr="00725163">
              <w:rPr>
                <w:lang w:val="ru-RU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Surftest</w:t>
            </w:r>
            <w:proofErr w:type="spellEnd"/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SJ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  <w:r w:rsidRPr="00725163">
              <w:rPr>
                <w:lang w:val="ru-RU"/>
              </w:rPr>
              <w:t xml:space="preserve"> </w:t>
            </w:r>
          </w:p>
          <w:p w14:paraId="74067826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исследованию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величины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ТММ-32А.</w:t>
            </w:r>
            <w:r w:rsidRPr="00725163">
              <w:rPr>
                <w:lang w:val="ru-RU"/>
              </w:rPr>
              <w:t xml:space="preserve"> </w:t>
            </w:r>
          </w:p>
          <w:p w14:paraId="373C4FDA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25163">
              <w:rPr>
                <w:lang w:val="ru-RU"/>
              </w:rPr>
              <w:t xml:space="preserve">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Арчарда</w:t>
            </w:r>
            <w:proofErr w:type="spellEnd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5163">
              <w:rPr>
                <w:lang w:val="ru-RU"/>
              </w:rPr>
              <w:t xml:space="preserve"> </w:t>
            </w:r>
          </w:p>
          <w:p w14:paraId="1FD03663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(микрометр,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штангенциркуль).</w:t>
            </w:r>
            <w:r w:rsidRPr="00725163">
              <w:rPr>
                <w:lang w:val="ru-RU"/>
              </w:rPr>
              <w:t xml:space="preserve"> </w:t>
            </w:r>
          </w:p>
          <w:p w14:paraId="11C345CA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СМТ-1.</w:t>
            </w:r>
            <w:r w:rsidRPr="00725163">
              <w:rPr>
                <w:lang w:val="ru-RU"/>
              </w:rPr>
              <w:t xml:space="preserve"> </w:t>
            </w:r>
          </w:p>
          <w:p w14:paraId="0B591759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lang w:val="ru-RU"/>
              </w:rPr>
              <w:t xml:space="preserve"> </w:t>
            </w:r>
          </w:p>
          <w:p w14:paraId="73E17750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lang w:val="ru-RU"/>
              </w:rPr>
              <w:t xml:space="preserve"> </w:t>
            </w:r>
          </w:p>
          <w:p w14:paraId="2BAB2AEE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725163">
              <w:rPr>
                <w:lang w:val="ru-RU"/>
              </w:rPr>
              <w:t xml:space="preserve"> </w:t>
            </w:r>
          </w:p>
          <w:p w14:paraId="609AB178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lang w:val="ru-RU"/>
              </w:rPr>
              <w:t xml:space="preserve"> </w:t>
            </w:r>
          </w:p>
          <w:p w14:paraId="29972D99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5163">
              <w:rPr>
                <w:lang w:val="ru-RU"/>
              </w:rPr>
              <w:t xml:space="preserve"> </w:t>
            </w:r>
            <w:proofErr w:type="gramStart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ин-формационную-образовательную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25163">
              <w:rPr>
                <w:lang w:val="ru-RU"/>
              </w:rPr>
              <w:t xml:space="preserve"> </w:t>
            </w:r>
          </w:p>
          <w:p w14:paraId="27BD1ABA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lang w:val="ru-RU"/>
              </w:rPr>
              <w:t xml:space="preserve"> </w:t>
            </w:r>
          </w:p>
          <w:p w14:paraId="1CB72ABD" w14:textId="77777777" w:rsidR="0008725B" w:rsidRPr="00725163" w:rsidRDefault="00AC0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25163">
              <w:rPr>
                <w:lang w:val="ru-RU"/>
              </w:rPr>
              <w:t xml:space="preserve">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25163">
              <w:rPr>
                <w:lang w:val="ru-RU"/>
              </w:rPr>
              <w:t xml:space="preserve"> </w:t>
            </w:r>
          </w:p>
        </w:tc>
      </w:tr>
      <w:tr w:rsidR="0008725B" w:rsidRPr="00725163" w14:paraId="15874AD4" w14:textId="77777777">
        <w:trPr>
          <w:trHeight w:hRule="exact" w:val="649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C8F6E4D" w14:textId="77777777" w:rsidR="0008725B" w:rsidRPr="00725163" w:rsidRDefault="0008725B">
            <w:pPr>
              <w:rPr>
                <w:lang w:val="ru-RU"/>
              </w:rPr>
            </w:pPr>
          </w:p>
        </w:tc>
      </w:tr>
    </w:tbl>
    <w:p w14:paraId="1D4F26B7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B68A69B" w14:textId="77777777" w:rsidR="008154CD" w:rsidRPr="00725163" w:rsidRDefault="008154CD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251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14:paraId="008D0D95" w14:textId="3833AB8F" w:rsidR="00C72459" w:rsidRPr="00725163" w:rsidRDefault="008154CD" w:rsidP="00C72459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251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1</w:t>
      </w:r>
    </w:p>
    <w:p w14:paraId="3E4EAB1A" w14:textId="77777777" w:rsidR="00C72459" w:rsidRPr="00725163" w:rsidRDefault="00C72459" w:rsidP="00C7245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 w:rsidRPr="00725163">
        <w:rPr>
          <w:rFonts w:ascii="Georgia" w:eastAsia="Times New Roman" w:hAnsi="Georgia" w:cs="Georgia"/>
          <w:b/>
          <w:iCs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6B06D119" w14:textId="77777777" w:rsidR="00C72459" w:rsidRPr="00725163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7251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Характеристики микрогеометрии поверхностей</w:t>
      </w: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14:paraId="7F908A6A" w14:textId="77777777" w:rsidR="00C72459" w:rsidRPr="00725163" w:rsidRDefault="00C72459" w:rsidP="00C724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25163">
        <w:rPr>
          <w:rFonts w:ascii="Times New Roman" w:eastAsia="Calibri" w:hAnsi="Times New Roman" w:cs="Times New Roman"/>
          <w:position w:val="-12"/>
          <w:sz w:val="24"/>
          <w:szCs w:val="28"/>
        </w:rPr>
        <w:object w:dxaOrig="480" w:dyaOrig="384" w14:anchorId="1F00C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9.3pt" o:ole="">
            <v:imagedata r:id="rId30" o:title=""/>
          </v:shape>
          <o:OLEObject Type="Embed" ProgID="Equation.3" ShapeID="_x0000_i1025" DrawAspect="Content" ObjectID="_1667750288" r:id="rId31"/>
        </w:object>
      </w:r>
    </w:p>
    <w:p w14:paraId="671AF8B8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Максимальная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высота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микронеровностей</w:t>
      </w:r>
      <w:proofErr w:type="spellEnd"/>
    </w:p>
    <w:p w14:paraId="10C4A08F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25163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14:paraId="62504F23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арифметическое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3DF8CC9A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квадратическое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0CCE1673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Высота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наибольшего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выступа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профиля</w:t>
      </w:r>
      <w:proofErr w:type="spellEnd"/>
    </w:p>
    <w:p w14:paraId="593FFFD6" w14:textId="77777777" w:rsidR="00C72459" w:rsidRPr="00725163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468837" w14:textId="77777777" w:rsidR="00C72459" w:rsidRPr="00725163" w:rsidRDefault="00C72459" w:rsidP="00C724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25163">
        <w:rPr>
          <w:rFonts w:ascii="Times New Roman" w:eastAsia="Calibri" w:hAnsi="Times New Roman" w:cs="Times New Roman"/>
          <w:position w:val="-14"/>
          <w:sz w:val="24"/>
          <w:szCs w:val="20"/>
        </w:rPr>
        <w:object w:dxaOrig="312" w:dyaOrig="384" w14:anchorId="7AE101BB">
          <v:shape id="_x0000_i1026" type="#_x0000_t75" style="width:15.85pt;height:19.3pt" o:ole="">
            <v:imagedata r:id="rId32" o:title=""/>
          </v:shape>
          <o:OLEObject Type="Embed" ProgID="Equation.3" ShapeID="_x0000_i1026" DrawAspect="Content" ObjectID="_1667750289" r:id="rId33"/>
        </w:object>
      </w:r>
    </w:p>
    <w:p w14:paraId="37E466CB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Максимальная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высота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микронеровностей</w:t>
      </w:r>
      <w:proofErr w:type="spellEnd"/>
    </w:p>
    <w:p w14:paraId="50485828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25163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14:paraId="026ACB47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арифметическое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560526FA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квадратическое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1EB529E7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Высота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наибольшего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выступа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профиля</w:t>
      </w:r>
      <w:proofErr w:type="spellEnd"/>
    </w:p>
    <w:p w14:paraId="27154EAC" w14:textId="77777777" w:rsidR="00C72459" w:rsidRPr="00725163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77E875" w14:textId="77777777" w:rsidR="00C72459" w:rsidRPr="00725163" w:rsidRDefault="00C72459" w:rsidP="00C724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25163">
        <w:rPr>
          <w:rFonts w:ascii="Times New Roman" w:eastAsia="Calibri" w:hAnsi="Times New Roman" w:cs="Times New Roman"/>
          <w:color w:val="000000"/>
          <w:position w:val="-12"/>
          <w:sz w:val="24"/>
          <w:szCs w:val="14"/>
        </w:rPr>
        <w:object w:dxaOrig="276" w:dyaOrig="360" w14:anchorId="250C617D">
          <v:shape id="_x0000_i1027" type="#_x0000_t75" style="width:13.7pt;height:18.45pt" o:ole="">
            <v:imagedata r:id="rId34" o:title=""/>
          </v:shape>
          <o:OLEObject Type="Embed" ProgID="Equation.3" ShapeID="_x0000_i1027" DrawAspect="Content" ObjectID="_1667750290" r:id="rId35"/>
        </w:object>
      </w:r>
    </w:p>
    <w:p w14:paraId="4E1DD7C0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Максимальная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высота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микронеровностей</w:t>
      </w:r>
      <w:proofErr w:type="spellEnd"/>
    </w:p>
    <w:p w14:paraId="69EAB558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25163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14:paraId="6C3BCD94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арифметическое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4D4A9416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квадратическое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411FEA6E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color w:val="000000"/>
          <w:sz w:val="24"/>
          <w:szCs w:val="14"/>
        </w:rPr>
        <w:t>Глубина</w:t>
      </w:r>
      <w:proofErr w:type="spellEnd"/>
      <w:r w:rsidRPr="00725163">
        <w:rPr>
          <w:rFonts w:ascii="Times New Roman" w:eastAsia="Calibri" w:hAnsi="Times New Roman" w:cs="Times New Roman"/>
          <w:color w:val="000000"/>
          <w:sz w:val="24"/>
          <w:szCs w:val="14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color w:val="000000"/>
          <w:sz w:val="24"/>
          <w:szCs w:val="14"/>
        </w:rPr>
        <w:t>наибольшей</w:t>
      </w:r>
      <w:proofErr w:type="spellEnd"/>
      <w:r w:rsidRPr="00725163">
        <w:rPr>
          <w:rFonts w:ascii="Times New Roman" w:eastAsia="Calibri" w:hAnsi="Times New Roman" w:cs="Times New Roman"/>
          <w:color w:val="000000"/>
          <w:sz w:val="24"/>
          <w:szCs w:val="14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color w:val="000000"/>
          <w:sz w:val="24"/>
          <w:szCs w:val="14"/>
        </w:rPr>
        <w:t>впадины</w:t>
      </w:r>
      <w:proofErr w:type="spellEnd"/>
      <w:r w:rsidRPr="00725163">
        <w:rPr>
          <w:rFonts w:ascii="Times New Roman" w:eastAsia="Calibri" w:hAnsi="Times New Roman" w:cs="Times New Roman"/>
          <w:color w:val="000000"/>
          <w:sz w:val="24"/>
          <w:szCs w:val="14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color w:val="000000"/>
          <w:sz w:val="24"/>
          <w:szCs w:val="14"/>
        </w:rPr>
        <w:t>профиля</w:t>
      </w:r>
      <w:proofErr w:type="spellEnd"/>
    </w:p>
    <w:p w14:paraId="00716105" w14:textId="77777777" w:rsidR="00C72459" w:rsidRPr="00725163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A3B53D" w14:textId="77777777" w:rsidR="00C72459" w:rsidRPr="00725163" w:rsidRDefault="00C72459" w:rsidP="00C724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25163">
        <w:rPr>
          <w:rFonts w:ascii="Times New Roman" w:eastAsia="Calibri" w:hAnsi="Times New Roman" w:cs="Times New Roman"/>
          <w:position w:val="-10"/>
          <w:sz w:val="24"/>
          <w:szCs w:val="20"/>
        </w:rPr>
        <w:object w:dxaOrig="312" w:dyaOrig="336" w14:anchorId="6704CA4E">
          <v:shape id="_x0000_i1028" type="#_x0000_t75" style="width:15.85pt;height:17.15pt" o:ole="">
            <v:imagedata r:id="rId36" o:title=""/>
          </v:shape>
          <o:OLEObject Type="Embed" ProgID="Equation.3" ShapeID="_x0000_i1028" DrawAspect="Content" ObjectID="_1667750291" r:id="rId37"/>
        </w:object>
      </w:r>
    </w:p>
    <w:p w14:paraId="5B6CB662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Максимальная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высота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микронеровностей</w:t>
      </w:r>
      <w:proofErr w:type="spellEnd"/>
    </w:p>
    <w:p w14:paraId="749DAF0B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25163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14:paraId="60512EA2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арифметическое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2576DD96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квадратическое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5C1F8A13" w14:textId="77777777" w:rsidR="00C72459" w:rsidRPr="00725163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Высота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наибольшего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выступа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</w:rPr>
        <w:t>профиля</w:t>
      </w:r>
      <w:proofErr w:type="spellEnd"/>
    </w:p>
    <w:p w14:paraId="4100D8CA" w14:textId="77777777" w:rsidR="00C72459" w:rsidRPr="00725163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88987B6" w14:textId="77777777" w:rsidR="00C72459" w:rsidRPr="00725163" w:rsidRDefault="00C72459" w:rsidP="00C724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25163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Какой параметр </w:t>
      </w:r>
      <w:r w:rsidRPr="00725163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шероховатости не обозначен на </w:t>
      </w:r>
      <w:proofErr w:type="spellStart"/>
      <w:r w:rsidRPr="00725163">
        <w:rPr>
          <w:rFonts w:ascii="Times New Roman" w:eastAsia="Calibri" w:hAnsi="Times New Roman" w:cs="Times New Roman"/>
          <w:sz w:val="24"/>
          <w:szCs w:val="20"/>
          <w:lang w:val="ru-RU"/>
        </w:rPr>
        <w:t>профилограмме</w:t>
      </w:r>
      <w:proofErr w:type="spellEnd"/>
      <w:r w:rsidRPr="00725163">
        <w:rPr>
          <w:rFonts w:ascii="Times New Roman" w:eastAsia="Calibri" w:hAnsi="Times New Roman" w:cs="Times New Roman"/>
          <w:sz w:val="24"/>
          <w:szCs w:val="20"/>
          <w:lang w:val="ru-RU"/>
        </w:rPr>
        <w:t>?</w:t>
      </w:r>
    </w:p>
    <w:p w14:paraId="2F283227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725163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DD200A1" wp14:editId="3C6F08B7">
            <wp:extent cx="4930140" cy="1546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BE43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Максимальная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высота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микронеровностей</w:t>
      </w:r>
      <w:proofErr w:type="spellEnd"/>
    </w:p>
    <w:p w14:paraId="3447DDBE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C72459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14:paraId="44128DDA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арифметическое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16D8B725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квадратическое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12F6BCD8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Высота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наибольшего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выступа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профиля</w:t>
      </w:r>
      <w:proofErr w:type="spellEnd"/>
    </w:p>
    <w:p w14:paraId="1EB75900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DE271E" w14:textId="77777777" w:rsidR="00C72459" w:rsidRPr="00C72459" w:rsidRDefault="00C72459" w:rsidP="00C724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C72459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Какой параметр </w:t>
      </w:r>
      <w:r w:rsidRPr="00C72459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шероховатости не обозначен на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  <w:lang w:val="ru-RU"/>
        </w:rPr>
        <w:t>профилограмме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  <w:lang w:val="ru-RU"/>
        </w:rPr>
        <w:t>?</w:t>
      </w:r>
    </w:p>
    <w:p w14:paraId="378FAD19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7245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AAE215C" wp14:editId="554287D5">
            <wp:extent cx="5943600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7405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Максимальная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высота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микронеровностей</w:t>
      </w:r>
      <w:proofErr w:type="spellEnd"/>
    </w:p>
    <w:p w14:paraId="2C9FB8C9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C72459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14:paraId="0680D01D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color w:val="000000"/>
          <w:sz w:val="24"/>
          <w:szCs w:val="14"/>
        </w:rPr>
        <w:t>Глубина</w:t>
      </w:r>
      <w:proofErr w:type="spellEnd"/>
      <w:r w:rsidRPr="00C72459">
        <w:rPr>
          <w:rFonts w:ascii="Times New Roman" w:eastAsia="Calibri" w:hAnsi="Times New Roman" w:cs="Times New Roman"/>
          <w:color w:val="000000"/>
          <w:sz w:val="24"/>
          <w:szCs w:val="1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color w:val="000000"/>
          <w:sz w:val="24"/>
          <w:szCs w:val="14"/>
        </w:rPr>
        <w:t>наибольшей</w:t>
      </w:r>
      <w:proofErr w:type="spellEnd"/>
      <w:r w:rsidRPr="00C72459">
        <w:rPr>
          <w:rFonts w:ascii="Times New Roman" w:eastAsia="Calibri" w:hAnsi="Times New Roman" w:cs="Times New Roman"/>
          <w:color w:val="000000"/>
          <w:sz w:val="24"/>
          <w:szCs w:val="1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color w:val="000000"/>
          <w:sz w:val="24"/>
          <w:szCs w:val="14"/>
        </w:rPr>
        <w:t>впадины</w:t>
      </w:r>
      <w:proofErr w:type="spellEnd"/>
      <w:r w:rsidRPr="00C72459">
        <w:rPr>
          <w:rFonts w:ascii="Times New Roman" w:eastAsia="Calibri" w:hAnsi="Times New Roman" w:cs="Times New Roman"/>
          <w:color w:val="000000"/>
          <w:sz w:val="24"/>
          <w:szCs w:val="1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color w:val="000000"/>
          <w:sz w:val="24"/>
          <w:szCs w:val="14"/>
        </w:rPr>
        <w:t>профиля</w:t>
      </w:r>
      <w:proofErr w:type="spellEnd"/>
    </w:p>
    <w:p w14:paraId="16BC9AE4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арифметическое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5C8ED2B3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квадратическое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6E360DDE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b/>
          <w:sz w:val="24"/>
          <w:szCs w:val="20"/>
        </w:rPr>
        <w:t>Высота</w:t>
      </w:r>
      <w:proofErr w:type="spellEnd"/>
      <w:r w:rsidRPr="00C72459">
        <w:rPr>
          <w:rFonts w:ascii="Times New Roman" w:eastAsia="Calibri" w:hAnsi="Times New Roman" w:cs="Times New Roman"/>
          <w:b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b/>
          <w:sz w:val="24"/>
          <w:szCs w:val="20"/>
        </w:rPr>
        <w:t>наибольшего</w:t>
      </w:r>
      <w:proofErr w:type="spellEnd"/>
      <w:r w:rsidRPr="00C72459">
        <w:rPr>
          <w:rFonts w:ascii="Times New Roman" w:eastAsia="Calibri" w:hAnsi="Times New Roman" w:cs="Times New Roman"/>
          <w:b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b/>
          <w:sz w:val="24"/>
          <w:szCs w:val="20"/>
        </w:rPr>
        <w:t>выступа</w:t>
      </w:r>
      <w:proofErr w:type="spellEnd"/>
      <w:r w:rsidRPr="00C72459">
        <w:rPr>
          <w:rFonts w:ascii="Times New Roman" w:eastAsia="Calibri" w:hAnsi="Times New Roman" w:cs="Times New Roman"/>
          <w:b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b/>
          <w:sz w:val="24"/>
          <w:szCs w:val="20"/>
        </w:rPr>
        <w:t>профиля</w:t>
      </w:r>
      <w:proofErr w:type="spellEnd"/>
    </w:p>
    <w:p w14:paraId="2ABEEC9E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8843AF" w14:textId="77777777" w:rsidR="00C72459" w:rsidRPr="00C72459" w:rsidRDefault="00C72459" w:rsidP="00C724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C72459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Какой параметр </w:t>
      </w:r>
      <w:r w:rsidRPr="00C72459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шероховатости не обозначен на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  <w:lang w:val="ru-RU"/>
        </w:rPr>
        <w:t>профилограмме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  <w:lang w:val="ru-RU"/>
        </w:rPr>
        <w:t>?</w:t>
      </w:r>
    </w:p>
    <w:p w14:paraId="7B998C0D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724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61E62B" wp14:editId="6AC8001F">
            <wp:extent cx="5547360" cy="1744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EDC1D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Максимальная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высота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микронеровностей</w:t>
      </w:r>
      <w:proofErr w:type="spellEnd"/>
    </w:p>
    <w:p w14:paraId="056F1516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C72459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14:paraId="1188AA96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b/>
          <w:color w:val="000000"/>
          <w:sz w:val="24"/>
          <w:szCs w:val="14"/>
        </w:rPr>
        <w:t>Глубина</w:t>
      </w:r>
      <w:proofErr w:type="spellEnd"/>
      <w:r w:rsidRPr="00C72459">
        <w:rPr>
          <w:rFonts w:ascii="Times New Roman" w:eastAsia="Calibri" w:hAnsi="Times New Roman" w:cs="Times New Roman"/>
          <w:b/>
          <w:color w:val="000000"/>
          <w:sz w:val="24"/>
          <w:szCs w:val="1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b/>
          <w:color w:val="000000"/>
          <w:sz w:val="24"/>
          <w:szCs w:val="14"/>
        </w:rPr>
        <w:t>наибольшей</w:t>
      </w:r>
      <w:proofErr w:type="spellEnd"/>
      <w:r w:rsidRPr="00C72459">
        <w:rPr>
          <w:rFonts w:ascii="Times New Roman" w:eastAsia="Calibri" w:hAnsi="Times New Roman" w:cs="Times New Roman"/>
          <w:b/>
          <w:color w:val="000000"/>
          <w:sz w:val="24"/>
          <w:szCs w:val="1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b/>
          <w:color w:val="000000"/>
          <w:sz w:val="24"/>
          <w:szCs w:val="14"/>
        </w:rPr>
        <w:t>впадины</w:t>
      </w:r>
      <w:proofErr w:type="spellEnd"/>
      <w:r w:rsidRPr="00C72459">
        <w:rPr>
          <w:rFonts w:ascii="Times New Roman" w:eastAsia="Calibri" w:hAnsi="Times New Roman" w:cs="Times New Roman"/>
          <w:b/>
          <w:color w:val="000000"/>
          <w:sz w:val="24"/>
          <w:szCs w:val="1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b/>
          <w:color w:val="000000"/>
          <w:sz w:val="24"/>
          <w:szCs w:val="14"/>
        </w:rPr>
        <w:t>профиля</w:t>
      </w:r>
      <w:proofErr w:type="spellEnd"/>
    </w:p>
    <w:p w14:paraId="4304FBCF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арифметическое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313CFA55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Среднее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квадратическое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отклонение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8"/>
        </w:rPr>
        <w:t>профиля</w:t>
      </w:r>
      <w:proofErr w:type="spellEnd"/>
    </w:p>
    <w:p w14:paraId="0B5C6952" w14:textId="77777777" w:rsidR="00C72459" w:rsidRPr="00C72459" w:rsidRDefault="00C72459" w:rsidP="00C7245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Высота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наибольшего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выступа</w:t>
      </w:r>
      <w:proofErr w:type="spellEnd"/>
      <w:r w:rsidRPr="00C72459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  <w:szCs w:val="20"/>
        </w:rPr>
        <w:t>профиля</w:t>
      </w:r>
      <w:proofErr w:type="spellEnd"/>
    </w:p>
    <w:p w14:paraId="73412B7A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14:paraId="262DEC78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14:paraId="4AD588E4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C72459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Контакт волнистых и шероховатых тел</w:t>
      </w:r>
      <w:r w:rsidRPr="00C72459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14:paraId="7CF16FBC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Внешнее трение это</w:t>
      </w:r>
    </w:p>
    <w:p w14:paraId="5558887D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Сопротивление между телами препятствующее их перемещению.</w:t>
      </w:r>
    </w:p>
    <w:p w14:paraId="407913BA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Сила сопротивления движению тел относительно друг другу.</w:t>
      </w:r>
    </w:p>
    <w:p w14:paraId="7FF6AB1F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Явление сопротивления относительному перемещению, возникающее между двумя телами в зонах </w:t>
      </w:r>
      <w:proofErr w:type="spellStart"/>
      <w:r w:rsidRPr="00C72459">
        <w:rPr>
          <w:rFonts w:ascii="Times New Roman" w:eastAsia="Calibri" w:hAnsi="Times New Roman" w:cs="Times New Roman"/>
          <w:sz w:val="24"/>
          <w:lang w:val="ru-RU"/>
        </w:rPr>
        <w:t>соприкасания</w:t>
      </w:r>
      <w:proofErr w:type="spellEnd"/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 поверхностей по касательным к ним.</w:t>
      </w:r>
    </w:p>
    <w:p w14:paraId="350FBB53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922AC1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Изнашивание это</w:t>
      </w:r>
    </w:p>
    <w:p w14:paraId="7D7F1284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Процесс разрушения и отделения материала с поверхности твердого тела и (или) увеличения его остаточной деформации при трении, проявляющийся в постепенном изменении размеров и (или) формы тела.</w:t>
      </w:r>
    </w:p>
    <w:p w14:paraId="0EF63B15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Процесс разрушения поверхностного слоя двух тел.</w:t>
      </w:r>
    </w:p>
    <w:p w14:paraId="1745421D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Явление сопротивления перемещению тел относительно друг другу.</w:t>
      </w:r>
    </w:p>
    <w:p w14:paraId="57060FD3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9A01D3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Износ это</w:t>
      </w:r>
    </w:p>
    <w:p w14:paraId="1544ABE9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lastRenderedPageBreak/>
        <w:t>Результат изнашивания, определяемый в установленных единицах.</w:t>
      </w:r>
    </w:p>
    <w:p w14:paraId="0683BC3A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Масса, потерянная телами в результате процесса изнашивания.</w:t>
      </w:r>
    </w:p>
    <w:p w14:paraId="06D8A17D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Изменение геометрических размеров тел, перемещаемых относительно друг друга.</w:t>
      </w:r>
    </w:p>
    <w:p w14:paraId="3FB7F687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F7962C7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Износостойкость это</w:t>
      </w:r>
    </w:p>
    <w:p w14:paraId="3ECF1594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</w:rPr>
        <w:t>Сопротивление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материала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процессу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изнашивания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>.</w:t>
      </w:r>
    </w:p>
    <w:p w14:paraId="297BABD4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Свойство материала оказывать сопротивление изнашиванию в определенных условиях трения, оцениваемое величиной, обратной скорости изнашивания или интенсивности изнашивания.</w:t>
      </w:r>
    </w:p>
    <w:p w14:paraId="087BAE6C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Явление сопротивления материалов трибоэлементов процессу изнашивания при фрикционном взаимодействии.</w:t>
      </w:r>
    </w:p>
    <w:p w14:paraId="0BDF26E0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AE3175A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Составляющие </w:t>
      </w:r>
      <w:proofErr w:type="spellStart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трибологической</w:t>
      </w:r>
      <w:proofErr w:type="spellEnd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общем случае</w:t>
      </w:r>
    </w:p>
    <w:p w14:paraId="45037F1C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Два тела, окружающая среда и смазочный материал</w:t>
      </w:r>
    </w:p>
    <w:p w14:paraId="32301D7B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</w:rPr>
        <w:t>Два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тела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смазочный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материал</w:t>
      </w:r>
      <w:proofErr w:type="spellEnd"/>
    </w:p>
    <w:p w14:paraId="7AE7B605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</w:rPr>
        <w:t>Два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тела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окружающая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среда</w:t>
      </w:r>
      <w:proofErr w:type="spellEnd"/>
    </w:p>
    <w:p w14:paraId="263EE2D1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</w:rPr>
        <w:t>Два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тела</w:t>
      </w:r>
      <w:proofErr w:type="spellEnd"/>
    </w:p>
    <w:p w14:paraId="55902F49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72E8AD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обусловлена фактическая площадь контакта двух твердых тел?</w:t>
      </w:r>
    </w:p>
    <w:p w14:paraId="2E54F091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</w:rPr>
        <w:t>Волнистостью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поверхностей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>.</w:t>
      </w:r>
    </w:p>
    <w:p w14:paraId="0B9DBB9A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Номинальными размерами наименьшего из тел.</w:t>
      </w:r>
    </w:p>
    <w:p w14:paraId="3D32BD04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Деформированием микронеровностей поверхностного слоя тел.</w:t>
      </w:r>
    </w:p>
    <w:p w14:paraId="5E8A1386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1BEA0C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обусловлена контурная площадь контакта двух твердых тел?</w:t>
      </w:r>
    </w:p>
    <w:p w14:paraId="33EEBD8E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</w:rPr>
        <w:t>Деформированием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волнистости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поверхностей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>.</w:t>
      </w:r>
    </w:p>
    <w:p w14:paraId="68EAB957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Номинальными размерами наименьшего из тел.</w:t>
      </w:r>
    </w:p>
    <w:p w14:paraId="0FD526C2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Деформированием микронеровностей поверхностного слоя тел.</w:t>
      </w:r>
    </w:p>
    <w:p w14:paraId="7F3CA662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C7E97F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обусловлена номинальная площадь контакта двух твердых тел?</w:t>
      </w:r>
    </w:p>
    <w:p w14:paraId="14559C8F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C72459">
        <w:rPr>
          <w:rFonts w:ascii="Times New Roman" w:eastAsia="Calibri" w:hAnsi="Times New Roman" w:cs="Times New Roman"/>
          <w:sz w:val="24"/>
        </w:rPr>
        <w:t>Деформированием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волнистости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C72459">
        <w:rPr>
          <w:rFonts w:ascii="Times New Roman" w:eastAsia="Calibri" w:hAnsi="Times New Roman" w:cs="Times New Roman"/>
          <w:sz w:val="24"/>
        </w:rPr>
        <w:t>поверхностей</w:t>
      </w:r>
      <w:proofErr w:type="spellEnd"/>
      <w:r w:rsidRPr="00C72459">
        <w:rPr>
          <w:rFonts w:ascii="Times New Roman" w:eastAsia="Calibri" w:hAnsi="Times New Roman" w:cs="Times New Roman"/>
          <w:sz w:val="24"/>
        </w:rPr>
        <w:t>.</w:t>
      </w:r>
    </w:p>
    <w:p w14:paraId="3363D13F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Номинальными размерами наименьшего из тел.</w:t>
      </w:r>
    </w:p>
    <w:p w14:paraId="175F39AD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Деформированием микронеровностей поверхностного слоя тел.</w:t>
      </w:r>
    </w:p>
    <w:p w14:paraId="3B3468E1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A86111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Трение качения.</w:t>
      </w:r>
    </w:p>
    <w:p w14:paraId="2AA0C782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14:paraId="75128324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14:paraId="623DEFC4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тел в точке касания различны по значению и направлению.</w:t>
      </w:r>
    </w:p>
    <w:p w14:paraId="7D241D6C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Трение двух тел при </w:t>
      </w:r>
      <w:proofErr w:type="spellStart"/>
      <w:r w:rsidRPr="00C72459">
        <w:rPr>
          <w:rFonts w:ascii="Times New Roman" w:eastAsia="Calibri" w:hAnsi="Times New Roman" w:cs="Times New Roman"/>
          <w:sz w:val="24"/>
          <w:lang w:val="ru-RU"/>
        </w:rPr>
        <w:t>микросмещениях</w:t>
      </w:r>
      <w:proofErr w:type="spellEnd"/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 без </w:t>
      </w:r>
      <w:proofErr w:type="spellStart"/>
      <w:r w:rsidRPr="00C72459">
        <w:rPr>
          <w:rFonts w:ascii="Times New Roman" w:eastAsia="Calibri" w:hAnsi="Times New Roman" w:cs="Times New Roman"/>
          <w:sz w:val="24"/>
          <w:lang w:val="ru-RU"/>
        </w:rPr>
        <w:t>макросмещения</w:t>
      </w:r>
      <w:proofErr w:type="spellEnd"/>
      <w:r w:rsidRPr="00C72459">
        <w:rPr>
          <w:rFonts w:ascii="Times New Roman" w:eastAsia="Calibri" w:hAnsi="Times New Roman" w:cs="Times New Roman"/>
          <w:sz w:val="24"/>
          <w:lang w:val="ru-RU"/>
        </w:rPr>
        <w:t>.</w:t>
      </w:r>
    </w:p>
    <w:p w14:paraId="6D89B5A9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14:paraId="570B174B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тел, находящихся в движении относительно друг друга.</w:t>
      </w:r>
    </w:p>
    <w:p w14:paraId="5F897EAC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8CD71F0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C98DBC7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Трение движения.</w:t>
      </w:r>
    </w:p>
    <w:p w14:paraId="4F344818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14:paraId="23BEA2A7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14:paraId="6372A3A7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Трение движения, при котором скорости тел в точке касания различны по </w:t>
      </w:r>
      <w:r w:rsidRPr="00C72459">
        <w:rPr>
          <w:rFonts w:ascii="Times New Roman" w:eastAsia="Calibri" w:hAnsi="Times New Roman" w:cs="Times New Roman"/>
          <w:sz w:val="24"/>
          <w:lang w:val="ru-RU"/>
        </w:rPr>
        <w:lastRenderedPageBreak/>
        <w:t>значению и направлению.</w:t>
      </w:r>
    </w:p>
    <w:p w14:paraId="3FFD2658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Трение двух тел при </w:t>
      </w:r>
      <w:proofErr w:type="spellStart"/>
      <w:r w:rsidRPr="00C72459">
        <w:rPr>
          <w:rFonts w:ascii="Times New Roman" w:eastAsia="Calibri" w:hAnsi="Times New Roman" w:cs="Times New Roman"/>
          <w:sz w:val="24"/>
          <w:lang w:val="ru-RU"/>
        </w:rPr>
        <w:t>микросмещениях</w:t>
      </w:r>
      <w:proofErr w:type="spellEnd"/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 без </w:t>
      </w:r>
      <w:proofErr w:type="spellStart"/>
      <w:r w:rsidRPr="00C72459">
        <w:rPr>
          <w:rFonts w:ascii="Times New Roman" w:eastAsia="Calibri" w:hAnsi="Times New Roman" w:cs="Times New Roman"/>
          <w:sz w:val="24"/>
          <w:lang w:val="ru-RU"/>
        </w:rPr>
        <w:t>макросмещения</w:t>
      </w:r>
      <w:proofErr w:type="spellEnd"/>
      <w:r w:rsidRPr="00C72459">
        <w:rPr>
          <w:rFonts w:ascii="Times New Roman" w:eastAsia="Calibri" w:hAnsi="Times New Roman" w:cs="Times New Roman"/>
          <w:sz w:val="24"/>
          <w:lang w:val="ru-RU"/>
        </w:rPr>
        <w:t>.</w:t>
      </w:r>
    </w:p>
    <w:p w14:paraId="6DB4CE4A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14:paraId="4C5AE24C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тел, находящихся в движении относительно друг друга.</w:t>
      </w:r>
    </w:p>
    <w:p w14:paraId="55A8495C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1340C3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1A859B8" w14:textId="77777777" w:rsidR="00C72459" w:rsidRPr="00C72459" w:rsidRDefault="00C72459" w:rsidP="00C72459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Трение скольжения.</w:t>
      </w:r>
    </w:p>
    <w:p w14:paraId="1286E2BB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14:paraId="5BB4CF36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14:paraId="427E3C0F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тел в точке касания различны по значению и направлению.</w:t>
      </w:r>
    </w:p>
    <w:p w14:paraId="7FD2E56F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Трение двух тел при </w:t>
      </w:r>
      <w:proofErr w:type="spellStart"/>
      <w:r w:rsidRPr="00C72459">
        <w:rPr>
          <w:rFonts w:ascii="Times New Roman" w:eastAsia="Calibri" w:hAnsi="Times New Roman" w:cs="Times New Roman"/>
          <w:sz w:val="24"/>
          <w:lang w:val="ru-RU"/>
        </w:rPr>
        <w:t>микросмещениях</w:t>
      </w:r>
      <w:proofErr w:type="spellEnd"/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 без </w:t>
      </w:r>
      <w:proofErr w:type="spellStart"/>
      <w:r w:rsidRPr="00C72459">
        <w:rPr>
          <w:rFonts w:ascii="Times New Roman" w:eastAsia="Calibri" w:hAnsi="Times New Roman" w:cs="Times New Roman"/>
          <w:sz w:val="24"/>
          <w:lang w:val="ru-RU"/>
        </w:rPr>
        <w:t>макросмещения</w:t>
      </w:r>
      <w:proofErr w:type="spellEnd"/>
      <w:r w:rsidRPr="00C72459">
        <w:rPr>
          <w:rFonts w:ascii="Times New Roman" w:eastAsia="Calibri" w:hAnsi="Times New Roman" w:cs="Times New Roman"/>
          <w:sz w:val="24"/>
          <w:lang w:val="ru-RU"/>
        </w:rPr>
        <w:t>.</w:t>
      </w:r>
    </w:p>
    <w:p w14:paraId="58B8D94B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14:paraId="467509C2" w14:textId="77777777" w:rsidR="00C72459" w:rsidRPr="00C72459" w:rsidRDefault="00C72459" w:rsidP="00C7245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Трение двух тел, находящихся в движении относительно друг друга.</w:t>
      </w:r>
    </w:p>
    <w:p w14:paraId="13042674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43F4DA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C72459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изнашивания</w:t>
      </w:r>
      <w:r w:rsidRPr="00C72459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14:paraId="47151853" w14:textId="77777777" w:rsidR="00C72459" w:rsidRPr="00C72459" w:rsidRDefault="00C72459" w:rsidP="00C7245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Абразивное изнашивание.</w:t>
      </w:r>
    </w:p>
    <w:p w14:paraId="0F530CC9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14:paraId="001E2C54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14:paraId="20973390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14:paraId="63A1D2C2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14:paraId="521F5496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14:paraId="16FCDEDA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FE1B4C" w14:textId="77777777" w:rsidR="00C72459" w:rsidRPr="00C72459" w:rsidRDefault="00C72459" w:rsidP="00C72459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Механическое изнашивание.</w:t>
      </w:r>
    </w:p>
    <w:p w14:paraId="186A251A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14:paraId="3B1E1EE7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14:paraId="0D945033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14:paraId="0DD5648F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14:paraId="4E7F85FC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14:paraId="0D43EBB1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B5A24C" w14:textId="77777777" w:rsidR="00C72459" w:rsidRPr="00C72459" w:rsidRDefault="00C72459" w:rsidP="00C72459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Усталостное изнашивание.</w:t>
      </w:r>
    </w:p>
    <w:p w14:paraId="301FEB8B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14:paraId="539BF43C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14:paraId="20F5903E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14:paraId="07AB6A53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14:paraId="561AB6C9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14:paraId="59E3258B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242E3E" w14:textId="77777777" w:rsidR="00C72459" w:rsidRPr="00C72459" w:rsidRDefault="00C72459" w:rsidP="00C72459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Гидроэрозионное</w:t>
      </w:r>
      <w:proofErr w:type="spellEnd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изнашивание.</w:t>
      </w:r>
    </w:p>
    <w:p w14:paraId="590EFE2D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14:paraId="2F39F5B7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Механическое изнашивание материала в результате режущего или </w:t>
      </w:r>
      <w:r w:rsidRPr="00C72459">
        <w:rPr>
          <w:rFonts w:ascii="Times New Roman" w:eastAsia="Calibri" w:hAnsi="Times New Roman" w:cs="Times New Roman"/>
          <w:sz w:val="24"/>
          <w:lang w:val="ru-RU"/>
        </w:rPr>
        <w:lastRenderedPageBreak/>
        <w:t>царапающего действия твердых тел или твердых частиц.</w:t>
      </w:r>
    </w:p>
    <w:p w14:paraId="5D944080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14:paraId="1B7B523B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14:paraId="650E7234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14:paraId="76402DBF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27F811" w14:textId="77777777" w:rsidR="00C72459" w:rsidRPr="00C72459" w:rsidRDefault="00C72459" w:rsidP="00C72459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Гидроабарзивное</w:t>
      </w:r>
      <w:proofErr w:type="spellEnd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изнашивание.</w:t>
      </w:r>
    </w:p>
    <w:p w14:paraId="73646B6E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14:paraId="6E7A5132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14:paraId="6589DD47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14:paraId="74FADF35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14:paraId="5751DC1A" w14:textId="77777777" w:rsidR="00C72459" w:rsidRPr="00C72459" w:rsidRDefault="00C72459" w:rsidP="00C72459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14:paraId="7A75C85A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14:paraId="13942F04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C72459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 xml:space="preserve">Вопросы для проведения тестирования на тему «Характеристики </w:t>
      </w:r>
      <w:r w:rsidRPr="00C724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изнашивания</w:t>
      </w:r>
      <w:r w:rsidRPr="00C72459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14:paraId="36DC6BEB" w14:textId="77777777" w:rsidR="00C72459" w:rsidRPr="00C72459" w:rsidRDefault="00C72459" w:rsidP="00C7245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изнашивания.</w:t>
      </w:r>
    </w:p>
    <w:p w14:paraId="4124EA71" w14:textId="77777777" w:rsidR="00C72459" w:rsidRPr="00C72459" w:rsidRDefault="00C72459" w:rsidP="00C724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C72459">
        <w:rPr>
          <w:rFonts w:ascii="Times New Roman" w:eastAsia="Calibri" w:hAnsi="Times New Roman" w:cs="Times New Roman"/>
          <w:b/>
          <w:sz w:val="24"/>
          <w:lang w:val="ru-RU"/>
        </w:rPr>
        <w:t>Отношение значения износа к интервалу времени, в течении которого он возник.</w:t>
      </w:r>
    </w:p>
    <w:p w14:paraId="4042C33F" w14:textId="77777777" w:rsidR="00C72459" w:rsidRPr="00C72459" w:rsidRDefault="00C72459" w:rsidP="00C724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Отношение значения износа к обусловленному пути, на котором происходило изнашивание, или объему выполненной работы.</w:t>
      </w:r>
    </w:p>
    <w:p w14:paraId="5C492BB1" w14:textId="77777777" w:rsidR="00C72459" w:rsidRPr="00C72459" w:rsidRDefault="00C72459" w:rsidP="00C724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Объем материала, удаляемый с поверхности трения.</w:t>
      </w:r>
    </w:p>
    <w:p w14:paraId="7E1DFD0A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815D5F" w14:textId="77777777" w:rsidR="00C72459" w:rsidRPr="00C72459" w:rsidRDefault="00C72459" w:rsidP="00C72459">
      <w:pPr>
        <w:widowControl w:val="0"/>
        <w:numPr>
          <w:ilvl w:val="0"/>
          <w:numId w:val="4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Интенсивность изнашивания.</w:t>
      </w:r>
    </w:p>
    <w:p w14:paraId="00E7DF5B" w14:textId="77777777" w:rsidR="00C72459" w:rsidRPr="00C72459" w:rsidRDefault="00C72459" w:rsidP="00C724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Отношение значения износа к интервалу времени, в течении которого он возник.</w:t>
      </w:r>
    </w:p>
    <w:p w14:paraId="5A70515E" w14:textId="77777777" w:rsidR="00C72459" w:rsidRPr="00C72459" w:rsidRDefault="00C72459" w:rsidP="00C724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C72459">
        <w:rPr>
          <w:rFonts w:ascii="Times New Roman" w:eastAsia="Calibri" w:hAnsi="Times New Roman" w:cs="Times New Roman"/>
          <w:b/>
          <w:sz w:val="24"/>
          <w:lang w:val="ru-RU"/>
        </w:rPr>
        <w:t>Отношение значения износа к обусловленному пути, на котором происходило изнашивание, или объему выполненной работы.</w:t>
      </w:r>
    </w:p>
    <w:p w14:paraId="21EE5C8B" w14:textId="77777777" w:rsidR="00C72459" w:rsidRPr="00C72459" w:rsidRDefault="00C72459" w:rsidP="00C724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Объем материала, удаляемый с поверхности трения.</w:t>
      </w:r>
    </w:p>
    <w:p w14:paraId="5060F3D2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14:paraId="3276A964" w14:textId="77777777" w:rsidR="00C72459" w:rsidRPr="00C72459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C72459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«Виды смазки»:</w:t>
      </w:r>
    </w:p>
    <w:p w14:paraId="0D4D1C9A" w14:textId="77777777" w:rsidR="00C72459" w:rsidRPr="00C72459" w:rsidRDefault="00C72459" w:rsidP="00C724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Жидкостная смазка.</w:t>
      </w:r>
    </w:p>
    <w:p w14:paraId="624EE70E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14:paraId="0802FD40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14:paraId="75BA28B5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14:paraId="01B8AB42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14:paraId="248EAE10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14:paraId="10B8604D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14:paraId="0C533534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2CCD73" w14:textId="77777777" w:rsidR="00C72459" w:rsidRPr="00C72459" w:rsidRDefault="00C72459" w:rsidP="00C72459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Твердая смазка.</w:t>
      </w:r>
    </w:p>
    <w:p w14:paraId="24D2B282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14:paraId="4216F746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14:paraId="06190E4D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14:paraId="0A465999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14:paraId="47E7E9D8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14:paraId="2702E434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14:paraId="34F96579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B6B0D7" w14:textId="77777777" w:rsidR="00C72459" w:rsidRPr="00C72459" w:rsidRDefault="00C72459" w:rsidP="00C72459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Гидродинамическая смазка.</w:t>
      </w:r>
    </w:p>
    <w:p w14:paraId="21AB18CD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14:paraId="3BE32B24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14:paraId="14FAE689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14:paraId="786AE32B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14:paraId="3799DAD0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14:paraId="246C3083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14:paraId="658DC7FC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3E09CF" w14:textId="77777777" w:rsidR="00C72459" w:rsidRPr="00C72459" w:rsidRDefault="00C72459" w:rsidP="00C72459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Гидростатическая смазка.</w:t>
      </w:r>
    </w:p>
    <w:p w14:paraId="660AF5F5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14:paraId="4D8A94D7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14:paraId="587CD7F7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14:paraId="48761318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Жидкостная (газовая) смазка, при которой полное разделение поверхностей </w:t>
      </w:r>
      <w:r w:rsidRPr="00C72459">
        <w:rPr>
          <w:rFonts w:ascii="Times New Roman" w:eastAsia="Calibri" w:hAnsi="Times New Roman" w:cs="Times New Roman"/>
          <w:sz w:val="24"/>
          <w:lang w:val="ru-RU"/>
        </w:rPr>
        <w:lastRenderedPageBreak/>
        <w:t>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14:paraId="74C75CED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14:paraId="1F44EECE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14:paraId="328A0E4F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53AC63" w14:textId="77777777" w:rsidR="00C72459" w:rsidRPr="00C72459" w:rsidRDefault="00C72459" w:rsidP="00C72459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Эласто</w:t>
      </w:r>
      <w:proofErr w:type="spellEnd"/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-гидродинамическая смазка.</w:t>
      </w:r>
    </w:p>
    <w:p w14:paraId="26093AF1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14:paraId="4B26F575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14:paraId="30A37567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14:paraId="09DBB97A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14:paraId="4D67349E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14:paraId="0B5A6D30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14:paraId="271B9179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A889EC" w14:textId="77777777" w:rsidR="00C72459" w:rsidRPr="00C72459" w:rsidRDefault="00C72459" w:rsidP="00C72459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Граничная смазка.</w:t>
      </w:r>
    </w:p>
    <w:p w14:paraId="47C02110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14:paraId="30C14618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14:paraId="01AAD40D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14:paraId="11959539" w14:textId="77777777" w:rsidR="00C72459" w:rsidRPr="00C72459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14:paraId="328A5C6A" w14:textId="77777777" w:rsidR="00C72459" w:rsidRPr="00725163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C72459">
        <w:rPr>
          <w:rFonts w:ascii="Times New Roman" w:eastAsia="Calibri" w:hAnsi="Times New Roman" w:cs="Times New Roman"/>
          <w:sz w:val="24"/>
          <w:lang w:val="ru-RU"/>
        </w:rPr>
        <w:t xml:space="preserve">Смазка, при которой характеристики трения и толщина пленки жидкого смазочного материала между </w:t>
      </w:r>
      <w:r w:rsidRPr="00725163">
        <w:rPr>
          <w:rFonts w:ascii="Times New Roman" w:eastAsia="Calibri" w:hAnsi="Times New Roman" w:cs="Times New Roman"/>
          <w:sz w:val="24"/>
          <w:lang w:val="ru-RU"/>
        </w:rPr>
        <w:t>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14:paraId="01081B8A" w14:textId="77777777" w:rsidR="00C72459" w:rsidRPr="00725163" w:rsidRDefault="00C72459" w:rsidP="00C7245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25163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14:paraId="2F15261F" w14:textId="77777777" w:rsidR="00C72459" w:rsidRPr="00725163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14:paraId="59643473" w14:textId="77777777" w:rsidR="00C72459" w:rsidRPr="00725163" w:rsidRDefault="00C72459" w:rsidP="00C72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lastRenderedPageBreak/>
        <w:t>Темы для курсового проектирования:</w:t>
      </w:r>
    </w:p>
    <w:p w14:paraId="743D062A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Оценка остаточного ресурса подшипника скольжения опорного ролика пластинчатого питателя ПП-3200.</w:t>
      </w:r>
    </w:p>
    <w:p w14:paraId="64226E72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Расчет показателей износостойкости и ресурса роликов отводящего рольганга стана 2000 г/п ЛПЦ-10 ПАО «ММК».</w:t>
      </w:r>
    </w:p>
    <w:p w14:paraId="17F3E88D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Оценка среднего ресурса по критерию износостойкости элементов подшипника качения №305 редуктора 1Ц2У-160 привода ленточного конвейера.</w:t>
      </w:r>
    </w:p>
    <w:p w14:paraId="032D3A99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Расчет показателей износостойкости планок скольжения механизма установки подушек прокатных валков стана 2000 х/п ЛПЦ-11 ПАО «ММК».</w:t>
      </w:r>
    </w:p>
    <w:p w14:paraId="792DBD18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Разработка модели изнашивания опорных валков стана 2000 г/п ЛПЦ-10 ПАО «ММК».</w:t>
      </w:r>
    </w:p>
    <w:p w14:paraId="6ABC46CB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Оценка среднего ресурса зубчатой муфты по критерию износостойкости контактных поверхностей зубьев.</w:t>
      </w:r>
    </w:p>
    <w:p w14:paraId="53F4BB14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Расчет показателей износостойкости стандартной пары трения «ролик-колодка».</w:t>
      </w:r>
    </w:p>
    <w:p w14:paraId="6EB9C63B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Проектная оценка среднего ресурса червячной передачи по критерию износостойкости.</w:t>
      </w:r>
    </w:p>
    <w:p w14:paraId="67F6A8B6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Оценка остаточного ресурса вкладышей скольжения универсального шпинделя привода рабочих валков клети №7 стана 2000 г/п ПАО «ММК».</w:t>
      </w:r>
    </w:p>
    <w:p w14:paraId="7CB341E1" w14:textId="77777777" w:rsidR="00C72459" w:rsidRPr="00725163" w:rsidRDefault="00C72459" w:rsidP="00C724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5163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Расчет показателей износостойкости роликов подводящего рольганга.</w:t>
      </w:r>
    </w:p>
    <w:p w14:paraId="03F346EF" w14:textId="77777777" w:rsidR="00C72459" w:rsidRPr="00725163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F4EB69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CF7D18C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A2E9663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84C4C74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21DB49D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8A6C6E7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129338F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4ABABCC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8EA8973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8A7EC0A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D1702F7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6D99492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42592E2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080CCE1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840B958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6132423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75E0AEA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DD56F53" w14:textId="77777777" w:rsidR="00C72459" w:rsidRPr="00725163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01CA575" w14:textId="77777777" w:rsidR="00C72459" w:rsidRPr="00725163" w:rsidRDefault="00C72459" w:rsidP="00C72459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C72459" w:rsidRPr="0072516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6045F55" w14:textId="653BC49C" w:rsidR="00C72459" w:rsidRPr="00725163" w:rsidRDefault="008154CD" w:rsidP="00C72459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251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2</w:t>
      </w:r>
    </w:p>
    <w:p w14:paraId="30CA13F3" w14:textId="77777777" w:rsidR="00C72459" w:rsidRPr="00725163" w:rsidRDefault="00C72459" w:rsidP="00C72459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725163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14:paraId="536C2379" w14:textId="77777777" w:rsidR="00C72459" w:rsidRPr="00725163" w:rsidRDefault="00C72459" w:rsidP="00C7245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251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699BCC2" w14:textId="77777777" w:rsidR="00C72459" w:rsidRPr="00725163" w:rsidRDefault="00C72459" w:rsidP="00C72459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C72459" w:rsidRPr="00725163" w14:paraId="0A15C038" w14:textId="77777777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EB5C96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4B8E95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A9A46D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C72459" w:rsidRPr="00725163" w14:paraId="4CF0E683" w14:textId="77777777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7BD6EB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C72459" w:rsidRPr="00725163" w14:paraId="54D2205A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C81438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BC8003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состояния фрикционных сопряжений технологического оборудования</w:t>
            </w:r>
          </w:p>
          <w:p w14:paraId="2887BA80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алгоритм расчета остаточного ресурса элементов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0A77F2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14:paraId="7EA868A2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аналитической оценки ресурса элементов трибосопряжений на моделирования фрикционного взаимодействия с использованием структурно-энергетического подхода.</w:t>
            </w:r>
          </w:p>
          <w:p w14:paraId="1DC31A72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Алгоритм расчета показателей износостойкости и ресурса элементов технологического оборудования.</w:t>
            </w:r>
          </w:p>
          <w:p w14:paraId="60DA4A2C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Показатели износостойкости элементов трибосопряжений.</w:t>
            </w:r>
          </w:p>
          <w:p w14:paraId="315C741E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Виды изнашивания.</w:t>
            </w:r>
          </w:p>
          <w:p w14:paraId="42DF7F96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Предварительное смещение.</w:t>
            </w:r>
          </w:p>
          <w:p w14:paraId="132E6B6C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Подходы к оценке показателей износостойкости.</w:t>
            </w:r>
          </w:p>
          <w:p w14:paraId="76DBBE1C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Концептуальный подход к моделированию процесса изнашивания.</w:t>
            </w:r>
          </w:p>
          <w:p w14:paraId="67193AFF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повышения износостойкости материалов элементов трибосопряжений.</w:t>
            </w:r>
          </w:p>
          <w:p w14:paraId="4DF9282B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повышения ресурса узлов трения.</w:t>
            </w:r>
          </w:p>
          <w:p w14:paraId="6A86EA29" w14:textId="77777777" w:rsidR="00C72459" w:rsidRPr="00725163" w:rsidRDefault="00C72459" w:rsidP="00C7245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поверхностного пластического деформирования для повышения долговечности узлов трения.</w:t>
            </w:r>
          </w:p>
        </w:tc>
      </w:tr>
      <w:tr w:rsidR="00C72459" w:rsidRPr="00725163" w14:paraId="674BE6E8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300765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987A57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методику оценки технического состояния фрикционных сопряжений технологического оборудования</w:t>
            </w:r>
          </w:p>
          <w:p w14:paraId="699A54D6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алгоритм расчета остаточного ресурса элементов </w:t>
            </w:r>
            <w:proofErr w:type="spellStart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725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B5920C" w14:textId="77777777" w:rsidR="00C72459" w:rsidRPr="00725163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72516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14:paraId="30B0BD50" w14:textId="77777777" w:rsidR="00C72459" w:rsidRPr="00725163" w:rsidRDefault="00C72459" w:rsidP="00C72459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Расчет остаточного ресурса </w:t>
            </w:r>
            <w:proofErr w:type="spellStart"/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трибосопряжения</w:t>
            </w:r>
            <w:proofErr w:type="spellEnd"/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в заданных условиях эксплуатации.</w:t>
            </w:r>
          </w:p>
          <w:p w14:paraId="075B6F92" w14:textId="77777777" w:rsidR="00C72459" w:rsidRPr="00725163" w:rsidRDefault="00C72459" w:rsidP="00C72459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Подобрать смазочный материал для продления остаточного ресурса </w:t>
            </w:r>
            <w:proofErr w:type="spellStart"/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трибосопряжения</w:t>
            </w:r>
            <w:proofErr w:type="spellEnd"/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59D3EEC8" w14:textId="77777777" w:rsidR="00C72459" w:rsidRPr="00725163" w:rsidRDefault="00C72459" w:rsidP="00C72459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проектного ресурса прокатных валков по критерию износостойкости.</w:t>
            </w:r>
          </w:p>
          <w:p w14:paraId="327C5815" w14:textId="77777777" w:rsidR="00C72459" w:rsidRPr="00725163" w:rsidRDefault="00C72459" w:rsidP="00C72459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251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Расчет показателей износостойкости подшипника скольжения. </w:t>
            </w:r>
          </w:p>
        </w:tc>
      </w:tr>
      <w:tr w:rsidR="00C72459" w:rsidRPr="00725163" w14:paraId="6ACD9FF4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E644D8" w14:textId="77777777" w:rsidR="00C72459" w:rsidRPr="00C72459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EC0841" w14:textId="77777777" w:rsidR="00C72459" w:rsidRPr="00C72459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методики оценки технического состояния фрикционных сопряжений технологического оборудования</w:t>
            </w:r>
          </w:p>
          <w:p w14:paraId="73059421" w14:textId="77777777" w:rsidR="00C72459" w:rsidRPr="00C72459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алгоритма расчета остаточного ресурса элементов </w:t>
            </w:r>
            <w:proofErr w:type="spellStart"/>
            <w:r w:rsidRPr="00C72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C72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10B31F" w14:textId="77777777" w:rsidR="00C72459" w:rsidRPr="00C72459" w:rsidRDefault="00C72459" w:rsidP="00C72459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 и темы для курсового проектирования:</w:t>
            </w:r>
          </w:p>
          <w:p w14:paraId="73B46CEC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остаточного ресурса подшипника скольжения опорного ролика пластинчатого питателя ПП-3200.</w:t>
            </w:r>
          </w:p>
          <w:p w14:paraId="6BC39091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и ресурса роликов отводящего рольганга стана 2000 г/п ЛПЦ-10 ПАО «ММК».</w:t>
            </w:r>
          </w:p>
          <w:p w14:paraId="488E0E2D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среднего ресурса по критерию износостойкости элементов подшипника качения №305 редуктора 1Ц2У-160 привода ленточного конвейера.</w:t>
            </w:r>
          </w:p>
          <w:p w14:paraId="0CC2A5CC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планок скольжения механизма установки подушек прокатных валков стана 2000 х/п ЛПЦ-11 ПАО «ММК».</w:t>
            </w:r>
          </w:p>
          <w:p w14:paraId="225F4799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модели изнашивания опорных валков стана 2000 г/п ЛПЦ-10 ПАО «ММК».</w:t>
            </w:r>
          </w:p>
          <w:p w14:paraId="3C4A6CCF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среднего ресурса зубчатой муфты по критерию износостойкости контактных поверхностей зубьев.</w:t>
            </w:r>
          </w:p>
          <w:p w14:paraId="0E3D0BD5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стандартной пары трения «ролик-колодка».</w:t>
            </w:r>
          </w:p>
          <w:p w14:paraId="56FB9A8F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Проектная оценка среднего ресурса червячной передачи по критерию износостойкости.</w:t>
            </w:r>
          </w:p>
          <w:p w14:paraId="0D6531ED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остаточного ресурса вкладышей скольжения универсального шпинделя привода рабочих валков клети №7 стана 2000 г/п ПАО «ММК».</w:t>
            </w:r>
          </w:p>
          <w:p w14:paraId="7E38F9A1" w14:textId="77777777" w:rsidR="00C72459" w:rsidRPr="00C72459" w:rsidRDefault="00C72459" w:rsidP="00C724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724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роликов подводящего рольганга.</w:t>
            </w:r>
          </w:p>
        </w:tc>
      </w:tr>
    </w:tbl>
    <w:p w14:paraId="6D7E4741" w14:textId="77777777" w:rsidR="00C72459" w:rsidRPr="00C72459" w:rsidRDefault="00C72459" w:rsidP="00C72459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20806CF2" w14:textId="77777777" w:rsidR="00C72459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C72459" w:rsidSect="00C7245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79E03BC7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A624684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C72459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>Основы теории трения и изнашивания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17380E4C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14:paraId="5C893301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768C73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5CF6DE82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5C30D0D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6D86DD0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7F97FFB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9AF9B99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C7245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C724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0F10724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9AB994A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C724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Показатели и критерии оценивания курсового проекта:</w:t>
      </w:r>
    </w:p>
    <w:p w14:paraId="072481FB" w14:textId="77777777" w:rsidR="00C72459" w:rsidRPr="00C72459" w:rsidRDefault="00C72459" w:rsidP="00C7245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E9B2DD0" w14:textId="77777777" w:rsidR="00C72459" w:rsidRPr="00C72459" w:rsidRDefault="00C72459" w:rsidP="00C7245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2393DCF" w14:textId="77777777" w:rsidR="00C72459" w:rsidRPr="00C72459" w:rsidRDefault="00C72459" w:rsidP="00C7245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2904FF59" w14:textId="77777777" w:rsidR="00C72459" w:rsidRPr="00C72459" w:rsidRDefault="00C72459" w:rsidP="00C7245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3FC4C84F" w14:textId="77777777" w:rsidR="00C72459" w:rsidRPr="00C72459" w:rsidRDefault="00C72459" w:rsidP="00C7245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C724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724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B454368" w14:textId="77777777" w:rsidR="00C72459" w:rsidRPr="00C72459" w:rsidRDefault="00C72459" w:rsidP="00C724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37DC47" w14:textId="77777777" w:rsidR="00C72459" w:rsidRPr="00C72459" w:rsidRDefault="00C724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C72459" w:rsidRPr="00C7245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37CB8"/>
    <w:multiLevelType w:val="hybridMultilevel"/>
    <w:tmpl w:val="A398A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614E4"/>
    <w:multiLevelType w:val="hybridMultilevel"/>
    <w:tmpl w:val="6BE23E9A"/>
    <w:lvl w:ilvl="0" w:tplc="B40CCED6">
      <w:start w:val="3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F812AF8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3" w15:restartNumberingAfterBreak="0">
    <w:nsid w:val="3D3738B1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4" w15:restartNumberingAfterBreak="0">
    <w:nsid w:val="46BC62A5"/>
    <w:multiLevelType w:val="hybridMultilevel"/>
    <w:tmpl w:val="DE74C07E"/>
    <w:lvl w:ilvl="0" w:tplc="1E04BEA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121743B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6" w15:restartNumberingAfterBreak="0">
    <w:nsid w:val="61A23FFF"/>
    <w:multiLevelType w:val="hybridMultilevel"/>
    <w:tmpl w:val="DE74C07E"/>
    <w:lvl w:ilvl="0" w:tplc="1E04BEA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1627AF8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8" w15:restartNumberingAfterBreak="0">
    <w:nsid w:val="73F377C3"/>
    <w:multiLevelType w:val="multilevel"/>
    <w:tmpl w:val="C0FC1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9" w15:restartNumberingAfterBreak="0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8725B"/>
    <w:rsid w:val="001F0BC7"/>
    <w:rsid w:val="00725163"/>
    <w:rsid w:val="008154CD"/>
    <w:rsid w:val="00AC0C6E"/>
    <w:rsid w:val="00AD6745"/>
    <w:rsid w:val="00C7245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44B80E"/>
  <w15:docId w15:val="{7CC254E1-D044-4092-8637-268EC9F4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0C6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C0C6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://www.springer.com/references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webofscience.com" TargetMode="External"/><Relationship Id="rId34" Type="http://schemas.openxmlformats.org/officeDocument/2006/relationships/image" Target="media/image6.wmf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s://archive.neicon.ru/xmlui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642.pdf&amp;show=dcatalogues/1/1524717/3642.pdf&amp;view=true" TargetMode="External"/><Relationship Id="rId24" Type="http://schemas.openxmlformats.org/officeDocument/2006/relationships/hyperlink" Target="http://www.springerprotocols.com/" TargetMode="External"/><Relationship Id="rId32" Type="http://schemas.openxmlformats.org/officeDocument/2006/relationships/image" Target="media/image5.wmf"/><Relationship Id="rId37" Type="http://schemas.openxmlformats.org/officeDocument/2006/relationships/oleObject" Target="embeddings/oleObject4.bin"/><Relationship Id="rId40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www.nature.com/siteindex" TargetMode="External"/><Relationship Id="rId36" Type="http://schemas.openxmlformats.org/officeDocument/2006/relationships/image" Target="media/image7.wmf"/><Relationship Id="rId10" Type="http://schemas.openxmlformats.org/officeDocument/2006/relationships/hyperlink" Target="https://magtu.informsystema.ru/uploader/fileUpload?name=521.pdf&amp;show=dcatalogues/1/1092485/521.pdf&amp;view=true" TargetMode="External"/><Relationship Id="rId19" Type="http://schemas.openxmlformats.org/officeDocument/2006/relationships/hyperlink" Target="http://ecsocman.hse.ru/" TargetMode="External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725.pdf&amp;show=dcatalogues/1/1132093/2725.pdf&amp;view=true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://zbmath.org/" TargetMode="External"/><Relationship Id="rId30" Type="http://schemas.openxmlformats.org/officeDocument/2006/relationships/image" Target="media/image4.wmf"/><Relationship Id="rId35" Type="http://schemas.openxmlformats.org/officeDocument/2006/relationships/oleObject" Target="embeddings/oleObject3.bin"/><Relationship Id="rId8" Type="http://schemas.openxmlformats.org/officeDocument/2006/relationships/hyperlink" Target="https://magtu.informsystema.ru/uploader/fileUpload?name=985.pdf&amp;show=dcatalogues/1/1119119/985.pdf&amp;view=tru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materials.springer.com/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5725</Words>
  <Characters>32635</Characters>
  <Application>Microsoft Office Word</Application>
  <DocSecurity>0</DocSecurity>
  <Lines>271</Lines>
  <Paragraphs>76</Paragraphs>
  <ScaleCrop>false</ScaleCrop>
  <Company/>
  <LinksUpToDate>false</LinksUpToDate>
  <CharactersWithSpaces>38284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2019-2020_b15_03_02-зМТМб-19-1_43_plx_Основы теории трения и изнашивания</dc:title>
  <dc:creator>FastReport.NET</dc:creator>
  <cp:lastModifiedBy>Михаил Михаил</cp:lastModifiedBy>
  <cp:revision>6</cp:revision>
  <dcterms:created xsi:type="dcterms:W3CDTF">2020-09-27T09:37:00Z</dcterms:created>
  <dcterms:modified xsi:type="dcterms:W3CDTF">2020-11-24T14:08:00Z</dcterms:modified>
</cp:coreProperties>
</file>