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211" w:rsidRDefault="00E41FBF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-979805</wp:posOffset>
            </wp:positionH>
            <wp:positionV relativeFrom="margin">
              <wp:posOffset>-666115</wp:posOffset>
            </wp:positionV>
            <wp:extent cx="7336790" cy="10359390"/>
            <wp:effectExtent l="19050" t="0" r="0" b="0"/>
            <wp:wrapSquare wrapText="bothSides"/>
            <wp:docPr id="4" name="Рисунок 1" descr="C:\Users\d.melentova\Desktop\ВСе по РПД 2020 и исправление\титулы 2020\Омельченко\Рисунок (1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melentova\Desktop\ВСе по РПД 2020 и исправление\титулы 2020\Омельченко\Рисунок (159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90" cy="1035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4E44">
        <w:br w:type="page"/>
      </w:r>
    </w:p>
    <w:p w:rsidR="00382211" w:rsidRPr="008D4E44" w:rsidRDefault="00E41FBF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-979805</wp:posOffset>
            </wp:positionH>
            <wp:positionV relativeFrom="margin">
              <wp:posOffset>-666115</wp:posOffset>
            </wp:positionV>
            <wp:extent cx="7336790" cy="10359390"/>
            <wp:effectExtent l="19050" t="0" r="0" b="0"/>
            <wp:wrapSquare wrapText="bothSides"/>
            <wp:docPr id="6" name="Рисунок 2" descr="C:\Users\d.melentova\Desktop\ВСе по РПД 2020 и исправление\титулы 2020\Лымарь\Рисунок (1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.melentova\Desktop\ВСе по РПД 2020 и исправление\титулы 2020\Лымарь\Рисунок (138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90" cy="1035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4E44" w:rsidRPr="008D4E44">
        <w:rPr>
          <w:lang w:val="ru-RU"/>
        </w:rPr>
        <w:br w:type="page"/>
      </w:r>
    </w:p>
    <w:p w:rsidR="00382211" w:rsidRPr="008D4E44" w:rsidRDefault="00C83F56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105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8D4E44" w:rsidRPr="008D4E4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38221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2211" w:rsidRDefault="008D4E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82211" w:rsidRPr="00B82D4D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2211" w:rsidRPr="008D4E44" w:rsidRDefault="008D4E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«конструирование</w:t>
            </w:r>
            <w:r w:rsidRPr="008D4E44">
              <w:rPr>
                <w:lang w:val="ru-RU"/>
              </w:rPr>
              <w:t xml:space="preserve"> </w:t>
            </w:r>
            <w:proofErr w:type="spellStart"/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proofErr w:type="gramStart"/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»я</w:t>
            </w:r>
            <w:proofErr w:type="gramEnd"/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вляется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15.03.06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Мехатроника</w:t>
            </w:r>
            <w:proofErr w:type="spellEnd"/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робототехника».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Мехатронные</w:t>
            </w:r>
            <w:proofErr w:type="spellEnd"/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автоматизированном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производстве»</w:t>
            </w:r>
            <w:r w:rsidRPr="008D4E44">
              <w:rPr>
                <w:lang w:val="ru-RU"/>
              </w:rPr>
              <w:t xml:space="preserve"> </w:t>
            </w:r>
          </w:p>
        </w:tc>
      </w:tr>
      <w:tr w:rsidR="00382211" w:rsidRPr="00B82D4D">
        <w:trPr>
          <w:trHeight w:hRule="exact" w:val="138"/>
        </w:trPr>
        <w:tc>
          <w:tcPr>
            <w:tcW w:w="1985" w:type="dxa"/>
          </w:tcPr>
          <w:p w:rsidR="00382211" w:rsidRPr="008D4E44" w:rsidRDefault="0038221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82211" w:rsidRPr="008D4E44" w:rsidRDefault="00382211">
            <w:pPr>
              <w:rPr>
                <w:lang w:val="ru-RU"/>
              </w:rPr>
            </w:pPr>
          </w:p>
        </w:tc>
      </w:tr>
      <w:tr w:rsidR="00382211" w:rsidRPr="00B82D4D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2211" w:rsidRPr="008D4E44" w:rsidRDefault="008D4E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D4E44">
              <w:rPr>
                <w:lang w:val="ru-RU"/>
              </w:rPr>
              <w:t xml:space="preserve"> </w:t>
            </w:r>
          </w:p>
        </w:tc>
      </w:tr>
      <w:tr w:rsidR="00382211" w:rsidRPr="00B82D4D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2211" w:rsidRPr="008D4E44" w:rsidRDefault="008D4E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</w:t>
            </w:r>
            <w:r w:rsidRPr="008D4E44">
              <w:rPr>
                <w:lang w:val="ru-RU"/>
              </w:rPr>
              <w:t xml:space="preserve"> </w:t>
            </w:r>
            <w:proofErr w:type="spellStart"/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D4E44">
              <w:rPr>
                <w:lang w:val="ru-RU"/>
              </w:rPr>
              <w:t xml:space="preserve"> </w:t>
            </w:r>
          </w:p>
          <w:p w:rsidR="00382211" w:rsidRPr="008D4E44" w:rsidRDefault="008D4E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D4E44">
              <w:rPr>
                <w:lang w:val="ru-RU"/>
              </w:rPr>
              <w:t xml:space="preserve"> </w:t>
            </w:r>
          </w:p>
        </w:tc>
      </w:tr>
      <w:tr w:rsidR="0038221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2211" w:rsidRDefault="008D4E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proofErr w:type="spellEnd"/>
            <w:r>
              <w:t xml:space="preserve"> </w:t>
            </w:r>
          </w:p>
        </w:tc>
      </w:tr>
      <w:tr w:rsidR="0038221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2211" w:rsidRDefault="008D4E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Электротехника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proofErr w:type="spellEnd"/>
            <w:r>
              <w:t xml:space="preserve"> </w:t>
            </w:r>
          </w:p>
        </w:tc>
      </w:tr>
      <w:tr w:rsidR="00382211" w:rsidRPr="00B82D4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2211" w:rsidRPr="008D4E44" w:rsidRDefault="008D4E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8D4E44">
              <w:rPr>
                <w:lang w:val="ru-RU"/>
              </w:rPr>
              <w:t xml:space="preserve"> </w:t>
            </w:r>
            <w:proofErr w:type="spellStart"/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робототехнических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8D4E44">
              <w:rPr>
                <w:lang w:val="ru-RU"/>
              </w:rPr>
              <w:t xml:space="preserve"> </w:t>
            </w:r>
          </w:p>
        </w:tc>
      </w:tr>
      <w:tr w:rsidR="0038221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2211" w:rsidRDefault="008D4E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мехатронных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proofErr w:type="spellEnd"/>
            <w:r>
              <w:t xml:space="preserve"> </w:t>
            </w:r>
          </w:p>
        </w:tc>
      </w:tr>
      <w:tr w:rsidR="0038221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2211" w:rsidRDefault="008D4E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мехатроники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робототехники</w:t>
            </w:r>
            <w:proofErr w:type="spellEnd"/>
            <w:r>
              <w:t xml:space="preserve"> </w:t>
            </w:r>
          </w:p>
        </w:tc>
      </w:tr>
      <w:tr w:rsidR="00382211" w:rsidRPr="00B82D4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2211" w:rsidRPr="008D4E44" w:rsidRDefault="008D4E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D4E44">
              <w:rPr>
                <w:lang w:val="ru-RU"/>
              </w:rPr>
              <w:t xml:space="preserve"> </w:t>
            </w:r>
          </w:p>
        </w:tc>
      </w:tr>
      <w:tr w:rsidR="00382211" w:rsidRPr="00B82D4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2211" w:rsidRPr="008D4E44" w:rsidRDefault="008D4E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8D4E44">
              <w:rPr>
                <w:lang w:val="ru-RU"/>
              </w:rPr>
              <w:t xml:space="preserve"> </w:t>
            </w:r>
          </w:p>
        </w:tc>
      </w:tr>
      <w:tr w:rsidR="00382211" w:rsidRPr="00B82D4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2211" w:rsidRPr="008D4E44" w:rsidRDefault="008D4E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D4E44">
              <w:rPr>
                <w:lang w:val="ru-RU"/>
              </w:rPr>
              <w:t xml:space="preserve"> </w:t>
            </w:r>
          </w:p>
        </w:tc>
      </w:tr>
      <w:tr w:rsidR="00382211" w:rsidRPr="00B82D4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2211" w:rsidRPr="008D4E44" w:rsidRDefault="008D4E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электромеханические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4E44">
              <w:rPr>
                <w:lang w:val="ru-RU"/>
              </w:rPr>
              <w:t xml:space="preserve"> </w:t>
            </w:r>
            <w:proofErr w:type="spellStart"/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мехатронные</w:t>
            </w:r>
            <w:proofErr w:type="spellEnd"/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машиностроении)</w:t>
            </w:r>
            <w:r w:rsidRPr="008D4E44">
              <w:rPr>
                <w:lang w:val="ru-RU"/>
              </w:rPr>
              <w:t xml:space="preserve"> </w:t>
            </w:r>
          </w:p>
        </w:tc>
      </w:tr>
      <w:tr w:rsidR="00382211" w:rsidRPr="00B82D4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2211" w:rsidRPr="008D4E44" w:rsidRDefault="008D4E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электромеханические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4E44">
              <w:rPr>
                <w:lang w:val="ru-RU"/>
              </w:rPr>
              <w:t xml:space="preserve"> </w:t>
            </w:r>
            <w:proofErr w:type="spellStart"/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мехатронные</w:t>
            </w:r>
            <w:proofErr w:type="spellEnd"/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металлургии)</w:t>
            </w:r>
            <w:r w:rsidRPr="008D4E44">
              <w:rPr>
                <w:lang w:val="ru-RU"/>
              </w:rPr>
              <w:t xml:space="preserve"> </w:t>
            </w:r>
          </w:p>
        </w:tc>
      </w:tr>
      <w:tr w:rsidR="00382211" w:rsidRPr="00B82D4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2211" w:rsidRPr="008D4E44" w:rsidRDefault="008D4E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Автоматизация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типовых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металлургии)</w:t>
            </w:r>
            <w:r w:rsidRPr="008D4E44">
              <w:rPr>
                <w:lang w:val="ru-RU"/>
              </w:rPr>
              <w:t xml:space="preserve"> </w:t>
            </w:r>
          </w:p>
        </w:tc>
      </w:tr>
      <w:tr w:rsidR="00382211" w:rsidRPr="00B82D4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2211" w:rsidRPr="008D4E44" w:rsidRDefault="008D4E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Автоматизация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типовых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машиностроении)</w:t>
            </w:r>
            <w:r w:rsidRPr="008D4E44">
              <w:rPr>
                <w:lang w:val="ru-RU"/>
              </w:rPr>
              <w:t xml:space="preserve"> </w:t>
            </w:r>
          </w:p>
        </w:tc>
      </w:tr>
      <w:tr w:rsidR="00382211" w:rsidRPr="00B82D4D">
        <w:trPr>
          <w:trHeight w:hRule="exact" w:val="138"/>
        </w:trPr>
        <w:tc>
          <w:tcPr>
            <w:tcW w:w="1985" w:type="dxa"/>
          </w:tcPr>
          <w:p w:rsidR="00382211" w:rsidRPr="008D4E44" w:rsidRDefault="0038221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82211" w:rsidRPr="008D4E44" w:rsidRDefault="00382211">
            <w:pPr>
              <w:rPr>
                <w:lang w:val="ru-RU"/>
              </w:rPr>
            </w:pPr>
          </w:p>
        </w:tc>
      </w:tr>
      <w:tr w:rsidR="00382211" w:rsidRPr="00B82D4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2211" w:rsidRPr="008D4E44" w:rsidRDefault="008D4E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D4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D4E44">
              <w:rPr>
                <w:lang w:val="ru-RU"/>
              </w:rPr>
              <w:t xml:space="preserve"> </w:t>
            </w:r>
            <w:proofErr w:type="gramEnd"/>
          </w:p>
          <w:p w:rsidR="00382211" w:rsidRPr="008D4E44" w:rsidRDefault="008D4E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D4E44">
              <w:rPr>
                <w:lang w:val="ru-RU"/>
              </w:rPr>
              <w:t xml:space="preserve"> </w:t>
            </w:r>
          </w:p>
        </w:tc>
      </w:tr>
      <w:tr w:rsidR="00382211" w:rsidRPr="00B82D4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2211" w:rsidRPr="008D4E44" w:rsidRDefault="008D4E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«Конструирование</w:t>
            </w:r>
            <w:r w:rsidRPr="008D4E44">
              <w:rPr>
                <w:lang w:val="ru-RU"/>
              </w:rPr>
              <w:t xml:space="preserve"> </w:t>
            </w:r>
            <w:proofErr w:type="spellStart"/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систем»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D4E44">
              <w:rPr>
                <w:lang w:val="ru-RU"/>
              </w:rPr>
              <w:t xml:space="preserve"> </w:t>
            </w:r>
          </w:p>
        </w:tc>
      </w:tr>
      <w:tr w:rsidR="00382211" w:rsidRPr="00B82D4D">
        <w:trPr>
          <w:trHeight w:hRule="exact" w:val="277"/>
        </w:trPr>
        <w:tc>
          <w:tcPr>
            <w:tcW w:w="1985" w:type="dxa"/>
          </w:tcPr>
          <w:p w:rsidR="00382211" w:rsidRPr="008D4E44" w:rsidRDefault="0038221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82211" w:rsidRPr="008D4E44" w:rsidRDefault="00382211">
            <w:pPr>
              <w:rPr>
                <w:lang w:val="ru-RU"/>
              </w:rPr>
            </w:pPr>
          </w:p>
        </w:tc>
      </w:tr>
      <w:tr w:rsidR="00382211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2211" w:rsidRDefault="008D4E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382211" w:rsidRDefault="008D4E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382211" w:rsidRDefault="008D4E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2211" w:rsidRDefault="008D4E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382211" w:rsidRPr="00B82D4D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2211" w:rsidRPr="008D4E44" w:rsidRDefault="008D4E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ПК-30 готовностью осуществлять проверку технического состояния оборудования, производить его профилактический контроль и ремонт путем замены отдельных модулей</w:t>
            </w:r>
          </w:p>
        </w:tc>
      </w:tr>
      <w:tr w:rsidR="00382211" w:rsidRPr="00B82D4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2211" w:rsidRDefault="008D4E4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2211" w:rsidRPr="008D4E44" w:rsidRDefault="008D4E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методы и средства управления системными, прикладными  и инструментальными САПР в конструировании </w:t>
            </w:r>
            <w:proofErr w:type="spellStart"/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робототехнических систем и их подсистем на  высоком уровне</w:t>
            </w:r>
          </w:p>
        </w:tc>
      </w:tr>
      <w:tr w:rsidR="00382211" w:rsidRPr="00B82D4D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2211" w:rsidRDefault="008D4E4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2211" w:rsidRPr="008D4E44" w:rsidRDefault="008D4E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средства САПР;</w:t>
            </w:r>
          </w:p>
          <w:p w:rsidR="00382211" w:rsidRPr="008D4E44" w:rsidRDefault="008D4E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предварительно конструировать основные части </w:t>
            </w:r>
            <w:proofErr w:type="spellStart"/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модулей на  высоком уровне пользователя;  управлять всеми параметрами системного, прикладного и инструментального программного обеспечения </w:t>
            </w:r>
            <w:proofErr w:type="spellStart"/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робототехнических систем и их подсистем</w:t>
            </w:r>
          </w:p>
        </w:tc>
      </w:tr>
      <w:tr w:rsidR="00382211" w:rsidRPr="00B82D4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2211" w:rsidRDefault="008D4E4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2211" w:rsidRPr="008D4E44" w:rsidRDefault="008D4E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с пакетами прикладных программ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Matlab</w:t>
            </w:r>
            <w:proofErr w:type="spellEnd"/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 с использованием пакета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SimMechanics</w:t>
            </w:r>
            <w:proofErr w:type="spellEnd"/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 навыкам управления и настройки в соответствии с проектами на   высоком уровне пользователя</w:t>
            </w:r>
          </w:p>
        </w:tc>
      </w:tr>
    </w:tbl>
    <w:p w:rsidR="00382211" w:rsidRPr="008D4E44" w:rsidRDefault="008D4E44">
      <w:pPr>
        <w:rPr>
          <w:sz w:val="0"/>
          <w:szCs w:val="0"/>
          <w:lang w:val="ru-RU"/>
        </w:rPr>
      </w:pPr>
      <w:r w:rsidRPr="008D4E4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382211" w:rsidRPr="00B82D4D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2211" w:rsidRPr="008D4E44" w:rsidRDefault="008D4E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ПК-31 готовностью производить инсталляцию и настройку системного, прикладного и инструментального программного обеспечения </w:t>
            </w:r>
            <w:proofErr w:type="spellStart"/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робототехнических систем и их подсистем</w:t>
            </w:r>
          </w:p>
        </w:tc>
      </w:tr>
      <w:tr w:rsidR="00382211" w:rsidRPr="00B82D4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2211" w:rsidRDefault="008D4E4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2211" w:rsidRPr="008D4E44" w:rsidRDefault="008D4E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методику конструирования исполнительных устройств роботов</w:t>
            </w:r>
          </w:p>
          <w:p w:rsidR="00382211" w:rsidRPr="008D4E44" w:rsidRDefault="008D4E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методику и специфику  конструирования  и управления </w:t>
            </w:r>
            <w:proofErr w:type="spellStart"/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мехатронными</w:t>
            </w:r>
            <w:proofErr w:type="spellEnd"/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системами технического оборудования и программного обеспечения на   высоком уровне</w:t>
            </w:r>
          </w:p>
        </w:tc>
      </w:tr>
      <w:tr w:rsidR="00382211" w:rsidRPr="00B82D4D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2211" w:rsidRDefault="008D4E4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2211" w:rsidRPr="008D4E44" w:rsidRDefault="008D4E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чертить (и читать), конструировать и управлять проектами компоновки </w:t>
            </w:r>
            <w:proofErr w:type="spellStart"/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модулей;</w:t>
            </w:r>
          </w:p>
          <w:p w:rsidR="00382211" w:rsidRPr="008D4E44" w:rsidRDefault="008D4E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техническую документацию;</w:t>
            </w:r>
          </w:p>
          <w:p w:rsidR="00382211" w:rsidRPr="008D4E44" w:rsidRDefault="008D4E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определять точность </w:t>
            </w:r>
            <w:proofErr w:type="spellStart"/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модулей;</w:t>
            </w:r>
          </w:p>
          <w:p w:rsidR="00382211" w:rsidRPr="008D4E44" w:rsidRDefault="008D4E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конструировать </w:t>
            </w:r>
            <w:proofErr w:type="spellStart"/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мехатронные</w:t>
            </w:r>
            <w:proofErr w:type="spellEnd"/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системы на основе </w:t>
            </w:r>
            <w:proofErr w:type="spellStart"/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модулей.</w:t>
            </w:r>
          </w:p>
          <w:p w:rsidR="00382211" w:rsidRPr="008D4E44" w:rsidRDefault="008D4E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 все задачи кинематики и динамики роботов  в соответствии с проектами;</w:t>
            </w:r>
          </w:p>
        </w:tc>
      </w:tr>
      <w:tr w:rsidR="00382211" w:rsidRPr="00B82D4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2211" w:rsidRDefault="008D4E4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2211" w:rsidRPr="008D4E44" w:rsidRDefault="008D4E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матричными методами решения прямой и обратной задач, методами конструирования исполнительных устройств роботов и робототехнических систем на   высоком уровне</w:t>
            </w:r>
          </w:p>
        </w:tc>
      </w:tr>
    </w:tbl>
    <w:p w:rsidR="00382211" w:rsidRPr="008D4E44" w:rsidRDefault="008D4E44">
      <w:pPr>
        <w:rPr>
          <w:sz w:val="0"/>
          <w:szCs w:val="0"/>
          <w:lang w:val="ru-RU"/>
        </w:rPr>
      </w:pPr>
      <w:r w:rsidRPr="008D4E4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2"/>
        <w:gridCol w:w="1492"/>
        <w:gridCol w:w="398"/>
        <w:gridCol w:w="534"/>
        <w:gridCol w:w="640"/>
        <w:gridCol w:w="678"/>
        <w:gridCol w:w="556"/>
        <w:gridCol w:w="1536"/>
        <w:gridCol w:w="1610"/>
        <w:gridCol w:w="1244"/>
      </w:tblGrid>
      <w:tr w:rsidR="00382211" w:rsidRPr="00B82D4D" w:rsidTr="00B82D4D">
        <w:trPr>
          <w:trHeight w:hRule="exact" w:val="285"/>
        </w:trPr>
        <w:tc>
          <w:tcPr>
            <w:tcW w:w="702" w:type="dxa"/>
          </w:tcPr>
          <w:p w:rsidR="00382211" w:rsidRPr="008D4E44" w:rsidRDefault="00382211">
            <w:pPr>
              <w:rPr>
                <w:lang w:val="ru-RU"/>
              </w:rPr>
            </w:pPr>
          </w:p>
        </w:tc>
        <w:tc>
          <w:tcPr>
            <w:tcW w:w="868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82211" w:rsidRPr="008D4E44" w:rsidRDefault="008D4E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D4E44">
              <w:rPr>
                <w:lang w:val="ru-RU"/>
              </w:rPr>
              <w:t xml:space="preserve"> </w:t>
            </w:r>
          </w:p>
        </w:tc>
      </w:tr>
      <w:tr w:rsidR="00382211" w:rsidRPr="00B82D4D" w:rsidTr="00B82D4D">
        <w:trPr>
          <w:trHeight w:hRule="exact" w:val="3611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82211" w:rsidRPr="008D4E44" w:rsidRDefault="008D4E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D4E44">
              <w:rPr>
                <w:lang w:val="ru-RU"/>
              </w:rPr>
              <w:t xml:space="preserve"> </w:t>
            </w:r>
          </w:p>
          <w:p w:rsidR="00382211" w:rsidRPr="008D4E44" w:rsidRDefault="008D4E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D4E44">
              <w:rPr>
                <w:lang w:val="ru-RU"/>
              </w:rPr>
              <w:t xml:space="preserve"> </w:t>
            </w:r>
          </w:p>
          <w:p w:rsidR="00382211" w:rsidRPr="008D4E44" w:rsidRDefault="008D4E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D4E44">
              <w:rPr>
                <w:lang w:val="ru-RU"/>
              </w:rPr>
              <w:t xml:space="preserve"> </w:t>
            </w:r>
            <w:proofErr w:type="gramStart"/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D4E44">
              <w:rPr>
                <w:lang w:val="ru-RU"/>
              </w:rPr>
              <w:t xml:space="preserve"> </w:t>
            </w:r>
          </w:p>
          <w:p w:rsidR="00382211" w:rsidRPr="008D4E44" w:rsidRDefault="008D4E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D4E44">
              <w:rPr>
                <w:lang w:val="ru-RU"/>
              </w:rPr>
              <w:t xml:space="preserve"> </w:t>
            </w:r>
            <w:proofErr w:type="gramStart"/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D4E44">
              <w:rPr>
                <w:lang w:val="ru-RU"/>
              </w:rPr>
              <w:t xml:space="preserve"> </w:t>
            </w:r>
          </w:p>
          <w:p w:rsidR="00382211" w:rsidRPr="008D4E44" w:rsidRDefault="008D4E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127,1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D4E44">
              <w:rPr>
                <w:lang w:val="ru-RU"/>
              </w:rPr>
              <w:t xml:space="preserve"> </w:t>
            </w:r>
          </w:p>
          <w:p w:rsidR="00382211" w:rsidRPr="008D4E44" w:rsidRDefault="003822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82211" w:rsidRPr="008D4E44" w:rsidRDefault="008D4E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8D4E44">
              <w:rPr>
                <w:lang w:val="ru-RU"/>
              </w:rPr>
              <w:t xml:space="preserve"> </w:t>
            </w:r>
          </w:p>
        </w:tc>
      </w:tr>
      <w:tr w:rsidR="00382211" w:rsidRPr="00B82D4D" w:rsidTr="00B82D4D">
        <w:trPr>
          <w:trHeight w:hRule="exact" w:val="138"/>
        </w:trPr>
        <w:tc>
          <w:tcPr>
            <w:tcW w:w="702" w:type="dxa"/>
          </w:tcPr>
          <w:p w:rsidR="00382211" w:rsidRPr="008D4E44" w:rsidRDefault="00382211">
            <w:pPr>
              <w:rPr>
                <w:lang w:val="ru-RU"/>
              </w:rPr>
            </w:pPr>
          </w:p>
        </w:tc>
        <w:tc>
          <w:tcPr>
            <w:tcW w:w="1492" w:type="dxa"/>
          </w:tcPr>
          <w:p w:rsidR="00382211" w:rsidRPr="008D4E44" w:rsidRDefault="00382211">
            <w:pPr>
              <w:rPr>
                <w:lang w:val="ru-RU"/>
              </w:rPr>
            </w:pPr>
          </w:p>
        </w:tc>
        <w:tc>
          <w:tcPr>
            <w:tcW w:w="398" w:type="dxa"/>
          </w:tcPr>
          <w:p w:rsidR="00382211" w:rsidRPr="008D4E44" w:rsidRDefault="00382211">
            <w:pPr>
              <w:rPr>
                <w:lang w:val="ru-RU"/>
              </w:rPr>
            </w:pPr>
          </w:p>
        </w:tc>
        <w:tc>
          <w:tcPr>
            <w:tcW w:w="534" w:type="dxa"/>
          </w:tcPr>
          <w:p w:rsidR="00382211" w:rsidRPr="008D4E44" w:rsidRDefault="00382211">
            <w:pPr>
              <w:rPr>
                <w:lang w:val="ru-RU"/>
              </w:rPr>
            </w:pPr>
          </w:p>
        </w:tc>
        <w:tc>
          <w:tcPr>
            <w:tcW w:w="640" w:type="dxa"/>
          </w:tcPr>
          <w:p w:rsidR="00382211" w:rsidRPr="008D4E44" w:rsidRDefault="00382211">
            <w:pPr>
              <w:rPr>
                <w:lang w:val="ru-RU"/>
              </w:rPr>
            </w:pPr>
          </w:p>
        </w:tc>
        <w:tc>
          <w:tcPr>
            <w:tcW w:w="678" w:type="dxa"/>
          </w:tcPr>
          <w:p w:rsidR="00382211" w:rsidRPr="008D4E44" w:rsidRDefault="00382211">
            <w:pPr>
              <w:rPr>
                <w:lang w:val="ru-RU"/>
              </w:rPr>
            </w:pPr>
          </w:p>
        </w:tc>
        <w:tc>
          <w:tcPr>
            <w:tcW w:w="556" w:type="dxa"/>
          </w:tcPr>
          <w:p w:rsidR="00382211" w:rsidRPr="008D4E44" w:rsidRDefault="00382211">
            <w:pPr>
              <w:rPr>
                <w:lang w:val="ru-RU"/>
              </w:rPr>
            </w:pPr>
          </w:p>
        </w:tc>
        <w:tc>
          <w:tcPr>
            <w:tcW w:w="1536" w:type="dxa"/>
          </w:tcPr>
          <w:p w:rsidR="00382211" w:rsidRPr="008D4E44" w:rsidRDefault="00382211">
            <w:pPr>
              <w:rPr>
                <w:lang w:val="ru-RU"/>
              </w:rPr>
            </w:pPr>
          </w:p>
        </w:tc>
        <w:tc>
          <w:tcPr>
            <w:tcW w:w="1610" w:type="dxa"/>
          </w:tcPr>
          <w:p w:rsidR="00382211" w:rsidRPr="008D4E44" w:rsidRDefault="00382211">
            <w:pPr>
              <w:rPr>
                <w:lang w:val="ru-RU"/>
              </w:rPr>
            </w:pPr>
          </w:p>
        </w:tc>
        <w:tc>
          <w:tcPr>
            <w:tcW w:w="1244" w:type="dxa"/>
          </w:tcPr>
          <w:p w:rsidR="00382211" w:rsidRPr="008D4E44" w:rsidRDefault="00382211">
            <w:pPr>
              <w:rPr>
                <w:lang w:val="ru-RU"/>
              </w:rPr>
            </w:pPr>
          </w:p>
        </w:tc>
      </w:tr>
      <w:tr w:rsidR="00382211" w:rsidTr="00B82D4D">
        <w:trPr>
          <w:trHeight w:hRule="exact" w:val="972"/>
        </w:trPr>
        <w:tc>
          <w:tcPr>
            <w:tcW w:w="21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8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Pr="008D4E44" w:rsidRDefault="008D4E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D4E44">
              <w:rPr>
                <w:lang w:val="ru-RU"/>
              </w:rPr>
              <w:t xml:space="preserve"> </w:t>
            </w:r>
          </w:p>
          <w:p w:rsidR="00382211" w:rsidRPr="008D4E44" w:rsidRDefault="008D4E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D4E44">
              <w:rPr>
                <w:lang w:val="ru-RU"/>
              </w:rPr>
              <w:t xml:space="preserve"> </w:t>
            </w:r>
          </w:p>
          <w:p w:rsidR="00382211" w:rsidRPr="008D4E44" w:rsidRDefault="008D4E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D4E44">
              <w:rPr>
                <w:lang w:val="ru-RU"/>
              </w:rPr>
              <w:t xml:space="preserve"> </w:t>
            </w:r>
          </w:p>
        </w:tc>
        <w:tc>
          <w:tcPr>
            <w:tcW w:w="5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Pr="008D4E44" w:rsidRDefault="008D4E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D4E44">
              <w:rPr>
                <w:lang w:val="ru-RU"/>
              </w:rPr>
              <w:t xml:space="preserve"> </w:t>
            </w:r>
          </w:p>
          <w:p w:rsidR="00382211" w:rsidRPr="008D4E44" w:rsidRDefault="008D4E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D4E44">
              <w:rPr>
                <w:lang w:val="ru-RU"/>
              </w:rPr>
              <w:t xml:space="preserve"> </w:t>
            </w:r>
          </w:p>
        </w:tc>
        <w:tc>
          <w:tcPr>
            <w:tcW w:w="12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82211" w:rsidTr="00B82D4D">
        <w:trPr>
          <w:trHeight w:hRule="exact" w:val="833"/>
        </w:trPr>
        <w:tc>
          <w:tcPr>
            <w:tcW w:w="21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82211" w:rsidRDefault="00382211"/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5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82211" w:rsidRDefault="00382211"/>
        </w:tc>
        <w:tc>
          <w:tcPr>
            <w:tcW w:w="15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  <w:tc>
          <w:tcPr>
            <w:tcW w:w="16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  <w:tc>
          <w:tcPr>
            <w:tcW w:w="12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</w:tr>
      <w:tr w:rsidR="00382211" w:rsidTr="00B82D4D">
        <w:trPr>
          <w:trHeight w:hRule="exact" w:val="416"/>
        </w:trPr>
        <w:tc>
          <w:tcPr>
            <w:tcW w:w="25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679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</w:tr>
      <w:tr w:rsidR="00382211" w:rsidRPr="00B82D4D" w:rsidTr="00B82D4D">
        <w:trPr>
          <w:trHeight w:hRule="exact" w:val="1992"/>
        </w:trPr>
        <w:tc>
          <w:tcPr>
            <w:tcW w:w="2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1.Введение.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конструирования</w:t>
            </w:r>
            <w:r w:rsidRPr="008D4E44">
              <w:rPr>
                <w:lang w:val="ru-RU"/>
              </w:rPr>
              <w:t xml:space="preserve"> </w:t>
            </w:r>
            <w:proofErr w:type="spellStart"/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мехатронных</w:t>
            </w:r>
            <w:proofErr w:type="spellEnd"/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систем.</w:t>
            </w:r>
            <w:r w:rsidRPr="008D4E4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Перспективы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конструирования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Pr="008D4E44" w:rsidRDefault="008D4E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посещаемости,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выборочный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8D4E44">
              <w:rPr>
                <w:lang w:val="ru-RU"/>
              </w:rP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Pr="008D4E44" w:rsidRDefault="00382211">
            <w:pPr>
              <w:rPr>
                <w:lang w:val="ru-RU"/>
              </w:rPr>
            </w:pPr>
          </w:p>
        </w:tc>
      </w:tr>
      <w:tr w:rsidR="00382211" w:rsidRPr="00B82D4D" w:rsidTr="00B82D4D">
        <w:trPr>
          <w:trHeight w:hRule="exact" w:val="2431"/>
        </w:trPr>
        <w:tc>
          <w:tcPr>
            <w:tcW w:w="2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Pr="008D4E44" w:rsidRDefault="008D4E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интеграции</w:t>
            </w:r>
            <w:r w:rsidRPr="008D4E44">
              <w:rPr>
                <w:lang w:val="ru-RU"/>
              </w:rPr>
              <w:t xml:space="preserve"> </w:t>
            </w:r>
            <w:proofErr w:type="spellStart"/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мехатронных</w:t>
            </w:r>
            <w:proofErr w:type="spellEnd"/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систем.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8D4E44">
              <w:rPr>
                <w:lang w:val="ru-RU"/>
              </w:rPr>
              <w:t xml:space="preserve"> </w:t>
            </w:r>
            <w:proofErr w:type="spellStart"/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мехатронной</w:t>
            </w:r>
            <w:proofErr w:type="spellEnd"/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Информационный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энергетический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потоки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системе.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Интерфейсы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интеграции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компонентов</w:t>
            </w:r>
            <w:r w:rsidRPr="008D4E44">
              <w:rPr>
                <w:lang w:val="ru-RU"/>
              </w:rPr>
              <w:t xml:space="preserve"> </w:t>
            </w:r>
            <w:proofErr w:type="spellStart"/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мехатронной</w:t>
            </w:r>
            <w:proofErr w:type="spellEnd"/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8D4E44">
              <w:rPr>
                <w:lang w:val="ru-RU"/>
              </w:rPr>
              <w:t xml:space="preserve"> </w:t>
            </w:r>
          </w:p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Pr="008D4E44" w:rsidRDefault="00382211">
            <w:pPr>
              <w:rPr>
                <w:lang w:val="ru-RU"/>
              </w:rPr>
            </w:pP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Pr="008D4E44" w:rsidRDefault="008D4E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D4E44">
              <w:rPr>
                <w:lang w:val="ru-RU"/>
              </w:rPr>
              <w:t xml:space="preserve"> </w:t>
            </w:r>
          </w:p>
          <w:p w:rsidR="00382211" w:rsidRPr="008D4E44" w:rsidRDefault="008D4E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посещаемости,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выборочный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8D4E44">
              <w:rPr>
                <w:lang w:val="ru-RU"/>
              </w:rP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Pr="008D4E44" w:rsidRDefault="00382211">
            <w:pPr>
              <w:rPr>
                <w:lang w:val="ru-RU"/>
              </w:rPr>
            </w:pPr>
          </w:p>
        </w:tc>
      </w:tr>
      <w:tr w:rsidR="00382211" w:rsidRPr="00B82D4D" w:rsidTr="00B82D4D">
        <w:trPr>
          <w:trHeight w:hRule="exact" w:val="2871"/>
        </w:trPr>
        <w:tc>
          <w:tcPr>
            <w:tcW w:w="2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Pr="008D4E44" w:rsidRDefault="008D4E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3.Системный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конструировании</w:t>
            </w:r>
            <w:r w:rsidRPr="008D4E44">
              <w:rPr>
                <w:lang w:val="ru-RU"/>
              </w:rPr>
              <w:t xml:space="preserve"> </w:t>
            </w:r>
            <w:proofErr w:type="spellStart"/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мехатронной</w:t>
            </w:r>
            <w:proofErr w:type="spellEnd"/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8D4E44">
              <w:rPr>
                <w:lang w:val="ru-RU"/>
              </w:rPr>
              <w:t xml:space="preserve"> </w:t>
            </w:r>
          </w:p>
          <w:p w:rsidR="00382211" w:rsidRDefault="008D4E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</w:t>
            </w:r>
            <w:r w:rsidRPr="008D4E44">
              <w:rPr>
                <w:lang w:val="ru-RU"/>
              </w:rPr>
              <w:t xml:space="preserve"> </w:t>
            </w:r>
            <w:proofErr w:type="spellStart"/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мехатронности</w:t>
            </w:r>
            <w:proofErr w:type="spellEnd"/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критерий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совершенства</w:t>
            </w:r>
            <w:r w:rsidRPr="008D4E44">
              <w:rPr>
                <w:lang w:val="ru-RU"/>
              </w:rPr>
              <w:t xml:space="preserve"> </w:t>
            </w:r>
            <w:proofErr w:type="spellStart"/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мехатронной</w:t>
            </w:r>
            <w:proofErr w:type="spellEnd"/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8D4E4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движения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параллельного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конструирования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Pr="008D4E44" w:rsidRDefault="008D4E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посещаемости,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выборочный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8D4E44">
              <w:rPr>
                <w:lang w:val="ru-RU"/>
              </w:rP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Pr="008D4E44" w:rsidRDefault="00382211">
            <w:pPr>
              <w:rPr>
                <w:lang w:val="ru-RU"/>
              </w:rPr>
            </w:pPr>
          </w:p>
        </w:tc>
      </w:tr>
      <w:tr w:rsidR="00382211" w:rsidRPr="00B82D4D" w:rsidTr="00B82D4D">
        <w:trPr>
          <w:trHeight w:hRule="exact" w:val="2651"/>
        </w:trPr>
        <w:tc>
          <w:tcPr>
            <w:tcW w:w="2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1.4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Исходные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конструирования.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конструирования</w:t>
            </w:r>
            <w:r w:rsidRPr="008D4E44">
              <w:rPr>
                <w:lang w:val="ru-RU"/>
              </w:rPr>
              <w:t xml:space="preserve"> </w:t>
            </w:r>
            <w:proofErr w:type="spellStart"/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мехатронной</w:t>
            </w:r>
            <w:proofErr w:type="spellEnd"/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задания,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рабочего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проектов.</w:t>
            </w:r>
            <w:r w:rsidRPr="008D4E4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Алгоритм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конструирования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Pr="008D4E44" w:rsidRDefault="008D4E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посещаемости,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выборочный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8D4E44">
              <w:rPr>
                <w:lang w:val="ru-RU"/>
              </w:rP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Pr="008D4E44" w:rsidRDefault="00382211">
            <w:pPr>
              <w:rPr>
                <w:lang w:val="ru-RU"/>
              </w:rPr>
            </w:pPr>
          </w:p>
        </w:tc>
      </w:tr>
      <w:tr w:rsidR="00382211" w:rsidRPr="00B82D4D" w:rsidTr="00B82D4D">
        <w:trPr>
          <w:trHeight w:hRule="exact" w:val="2871"/>
        </w:trPr>
        <w:tc>
          <w:tcPr>
            <w:tcW w:w="2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Pr="008D4E44" w:rsidRDefault="008D4E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Кинематические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динамические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конструировании</w:t>
            </w:r>
            <w:r w:rsidRPr="008D4E44">
              <w:rPr>
                <w:lang w:val="ru-RU"/>
              </w:rPr>
              <w:t xml:space="preserve"> </w:t>
            </w:r>
            <w:proofErr w:type="spellStart"/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мехатронной</w:t>
            </w:r>
            <w:proofErr w:type="spellEnd"/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8D4E44">
              <w:rPr>
                <w:lang w:val="ru-RU"/>
              </w:rPr>
              <w:t xml:space="preserve"> </w:t>
            </w:r>
          </w:p>
          <w:p w:rsidR="00382211" w:rsidRPr="008D4E44" w:rsidRDefault="008D4E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Прямая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обратная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точек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звеньев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механизма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8D4E44">
              <w:rPr>
                <w:lang w:val="ru-RU"/>
              </w:rPr>
              <w:t xml:space="preserve"> </w:t>
            </w:r>
            <w:proofErr w:type="spellStart"/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Векторно</w:t>
            </w:r>
            <w:proofErr w:type="spellEnd"/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матричные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динамики</w:t>
            </w:r>
            <w:r w:rsidRPr="008D4E44">
              <w:rPr>
                <w:lang w:val="ru-RU"/>
              </w:rPr>
              <w:t xml:space="preserve"> </w:t>
            </w:r>
            <w:proofErr w:type="spellStart"/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мехатронной</w:t>
            </w:r>
            <w:proofErr w:type="spellEnd"/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решения.</w:t>
            </w:r>
            <w:r w:rsidRPr="008D4E44">
              <w:rPr>
                <w:lang w:val="ru-RU"/>
              </w:rPr>
              <w:t xml:space="preserve"> </w:t>
            </w:r>
          </w:p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Pr="008D4E44" w:rsidRDefault="00382211">
            <w:pPr>
              <w:rPr>
                <w:lang w:val="ru-RU"/>
              </w:rPr>
            </w:pP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Pr="008D4E44" w:rsidRDefault="008D4E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посещаемости,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выборочный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8D4E44">
              <w:rPr>
                <w:lang w:val="ru-RU"/>
              </w:rP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Pr="008D4E44" w:rsidRDefault="00382211">
            <w:pPr>
              <w:rPr>
                <w:lang w:val="ru-RU"/>
              </w:rPr>
            </w:pPr>
          </w:p>
        </w:tc>
      </w:tr>
      <w:tr w:rsidR="00382211" w:rsidRPr="00B82D4D" w:rsidTr="00B82D4D">
        <w:trPr>
          <w:trHeight w:hRule="exact" w:val="6387"/>
        </w:trPr>
        <w:tc>
          <w:tcPr>
            <w:tcW w:w="2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Pr="008D4E44" w:rsidRDefault="008D4E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6.Управляемые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приводы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настройка.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управляемых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приводов</w:t>
            </w:r>
            <w:r w:rsidRPr="008D4E44">
              <w:rPr>
                <w:lang w:val="ru-RU"/>
              </w:rPr>
              <w:t xml:space="preserve"> </w:t>
            </w:r>
            <w:proofErr w:type="spellStart"/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мехатронных</w:t>
            </w:r>
            <w:proofErr w:type="spellEnd"/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систем.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приводов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постоянного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переменного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тока.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Конструирование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настройка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регуляторов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приводов.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компьютерное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исполнительных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приводов.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нелинейные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математические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исполнительных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приводов.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Компьютерная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модель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привода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использованием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пакета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визуального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</w:t>
            </w:r>
            <w:r w:rsidRPr="008D4E4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Simulink</w:t>
            </w:r>
            <w:proofErr w:type="spellEnd"/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пакета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</w:t>
            </w:r>
            <w:r w:rsidRPr="008D4E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MATLAB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».</w:t>
            </w:r>
            <w:r w:rsidRPr="008D4E44">
              <w:rPr>
                <w:lang w:val="ru-RU"/>
              </w:rPr>
              <w:t xml:space="preserve"> </w:t>
            </w:r>
          </w:p>
          <w:p w:rsidR="00382211" w:rsidRPr="008D4E44" w:rsidRDefault="008D4E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датчиков,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используемых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D4E44">
              <w:rPr>
                <w:lang w:val="ru-RU"/>
              </w:rPr>
              <w:t xml:space="preserve"> </w:t>
            </w:r>
            <w:proofErr w:type="spellStart"/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мехатронных</w:t>
            </w:r>
            <w:proofErr w:type="spellEnd"/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системах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8D4E44">
              <w:rPr>
                <w:lang w:val="ru-RU"/>
              </w:rPr>
              <w:t xml:space="preserve"> </w:t>
            </w:r>
          </w:p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Pr="008D4E44" w:rsidRDefault="00382211">
            <w:pPr>
              <w:rPr>
                <w:lang w:val="ru-RU"/>
              </w:rPr>
            </w:pP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Pr="008D4E44" w:rsidRDefault="008D4E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посещаемости,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выборочный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8D4E44">
              <w:rPr>
                <w:lang w:val="ru-RU"/>
              </w:rP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Pr="008D4E44" w:rsidRDefault="00382211">
            <w:pPr>
              <w:rPr>
                <w:lang w:val="ru-RU"/>
              </w:rPr>
            </w:pPr>
          </w:p>
        </w:tc>
      </w:tr>
      <w:tr w:rsidR="00382211" w:rsidRPr="00B82D4D" w:rsidTr="00B82D4D">
        <w:trPr>
          <w:trHeight w:hRule="exact" w:val="2431"/>
        </w:trPr>
        <w:tc>
          <w:tcPr>
            <w:tcW w:w="2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Параметры,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измеряемые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D4E44">
              <w:rPr>
                <w:lang w:val="ru-RU"/>
              </w:rPr>
              <w:t xml:space="preserve"> </w:t>
            </w:r>
            <w:proofErr w:type="spellStart"/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мехатронных</w:t>
            </w:r>
            <w:proofErr w:type="spellEnd"/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системах.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датчики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измерения.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датчиков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математические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Встраивание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датчиков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D4E44">
              <w:rPr>
                <w:lang w:val="ru-RU"/>
              </w:rPr>
              <w:t xml:space="preserve"> </w:t>
            </w:r>
            <w:proofErr w:type="spellStart"/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мехатронную</w:t>
            </w:r>
            <w:proofErr w:type="spellEnd"/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систему.</w:t>
            </w:r>
            <w:r w:rsidRPr="008D4E4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датчиков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Pr="008D4E44" w:rsidRDefault="008D4E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посещаемости,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выборочный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8D4E44">
              <w:rPr>
                <w:lang w:val="ru-RU"/>
              </w:rP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Pr="008D4E44" w:rsidRDefault="00382211">
            <w:pPr>
              <w:rPr>
                <w:lang w:val="ru-RU"/>
              </w:rPr>
            </w:pPr>
          </w:p>
        </w:tc>
      </w:tr>
      <w:tr w:rsidR="00382211" w:rsidRPr="00B82D4D" w:rsidTr="00B82D4D">
        <w:trPr>
          <w:trHeight w:hRule="exact" w:val="3310"/>
        </w:trPr>
        <w:tc>
          <w:tcPr>
            <w:tcW w:w="2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Pr="008D4E44" w:rsidRDefault="008D4E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1.8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D4E44">
              <w:rPr>
                <w:lang w:val="ru-RU"/>
              </w:rPr>
              <w:t xml:space="preserve"> </w:t>
            </w:r>
            <w:proofErr w:type="spellStart"/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мехатронных</w:t>
            </w:r>
            <w:proofErr w:type="spellEnd"/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системах.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8D4E44">
              <w:rPr>
                <w:lang w:val="ru-RU"/>
              </w:rPr>
              <w:t xml:space="preserve"> </w:t>
            </w:r>
            <w:proofErr w:type="spellStart"/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мехатронной</w:t>
            </w:r>
            <w:proofErr w:type="spellEnd"/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системой.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многомерными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многосвязными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системами.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Пространственное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временное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управление.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Свободное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условиях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внешних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связей.</w:t>
            </w:r>
            <w:r w:rsidRPr="008D4E44">
              <w:rPr>
                <w:lang w:val="ru-RU"/>
              </w:rPr>
              <w:t xml:space="preserve"> </w:t>
            </w:r>
          </w:p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Pr="008D4E44" w:rsidRDefault="00382211">
            <w:pPr>
              <w:rPr>
                <w:lang w:val="ru-RU"/>
              </w:rPr>
            </w:pP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Pr="008D4E44" w:rsidRDefault="008D4E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посещаемости,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выборочный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8D4E44">
              <w:rPr>
                <w:lang w:val="ru-RU"/>
              </w:rP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Pr="008D4E44" w:rsidRDefault="00382211">
            <w:pPr>
              <w:rPr>
                <w:lang w:val="ru-RU"/>
              </w:rPr>
            </w:pPr>
          </w:p>
        </w:tc>
      </w:tr>
      <w:tr w:rsidR="00382211" w:rsidRPr="00B82D4D" w:rsidTr="00B82D4D">
        <w:trPr>
          <w:trHeight w:hRule="exact" w:val="5947"/>
        </w:trPr>
        <w:tc>
          <w:tcPr>
            <w:tcW w:w="2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1.9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Исполнительный,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тактический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стратегический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управления.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8D4E44">
              <w:rPr>
                <w:lang w:val="ru-RU"/>
              </w:rPr>
              <w:t xml:space="preserve"> </w:t>
            </w:r>
            <w:proofErr w:type="gramStart"/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исполнительного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proofErr w:type="gramEnd"/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D4E44">
              <w:rPr>
                <w:lang w:val="ru-RU"/>
              </w:rPr>
              <w:t xml:space="preserve"> </w:t>
            </w:r>
            <w:proofErr w:type="gramStart"/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исполнительном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уровне</w:t>
            </w:r>
            <w:proofErr w:type="gramEnd"/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ПИД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регулирования.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Адаптивное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эталонной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модели.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Нечеткие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регуляторы</w:t>
            </w:r>
            <w:r w:rsidRPr="008D4E44">
              <w:rPr>
                <w:lang w:val="ru-RU"/>
              </w:rPr>
              <w:t xml:space="preserve"> </w:t>
            </w:r>
            <w:proofErr w:type="gramStart"/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исполнительного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proofErr w:type="gramEnd"/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тактического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стратегического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уровней.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Траекторные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движения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рабочего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органа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программирования.</w:t>
            </w:r>
            <w:r w:rsidRPr="008D4E4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траекторий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движения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интерполяция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аппроксимация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 </w:t>
            </w:r>
          </w:p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Pr="008D4E44" w:rsidRDefault="008D4E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посещаемости,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выборочный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8D4E44">
              <w:rPr>
                <w:lang w:val="ru-RU"/>
              </w:rP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Pr="008D4E44" w:rsidRDefault="00382211">
            <w:pPr>
              <w:rPr>
                <w:lang w:val="ru-RU"/>
              </w:rPr>
            </w:pPr>
          </w:p>
        </w:tc>
      </w:tr>
      <w:tr w:rsidR="00382211" w:rsidTr="00B82D4D">
        <w:trPr>
          <w:trHeight w:hRule="exact" w:val="277"/>
        </w:trPr>
        <w:tc>
          <w:tcPr>
            <w:tcW w:w="25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</w:tr>
      <w:tr w:rsidR="00382211" w:rsidTr="00B82D4D">
        <w:trPr>
          <w:trHeight w:hRule="exact" w:val="416"/>
        </w:trPr>
        <w:tc>
          <w:tcPr>
            <w:tcW w:w="25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679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</w:tr>
      <w:tr w:rsidR="00382211" w:rsidTr="00B82D4D">
        <w:trPr>
          <w:trHeight w:hRule="exact" w:val="917"/>
        </w:trPr>
        <w:tc>
          <w:tcPr>
            <w:tcW w:w="2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Pr="008D4E44" w:rsidRDefault="008D4E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gramStart"/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.р</w:t>
            </w:r>
            <w:proofErr w:type="gramEnd"/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аб.1.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Средство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САПР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8D4E44">
              <w:rPr>
                <w:lang w:val="ru-RU"/>
              </w:rPr>
              <w:t xml:space="preserve"> </w:t>
            </w:r>
            <w:proofErr w:type="spellStart"/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мехатронных</w:t>
            </w:r>
            <w:proofErr w:type="spellEnd"/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8D4E44">
              <w:rPr>
                <w:lang w:val="ru-RU"/>
              </w:rPr>
              <w:t xml:space="preserve"> </w:t>
            </w:r>
          </w:p>
        </w:tc>
        <w:tc>
          <w:tcPr>
            <w:tcW w:w="3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1/2И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Pr="008D4E44" w:rsidRDefault="008D4E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лабораторной работе, оформление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Прием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</w:tr>
      <w:tr w:rsidR="00382211" w:rsidTr="00B82D4D">
        <w:trPr>
          <w:trHeight w:hRule="exact" w:val="1333"/>
        </w:trPr>
        <w:tc>
          <w:tcPr>
            <w:tcW w:w="2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gramStart"/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.р</w:t>
            </w:r>
            <w:proofErr w:type="gramEnd"/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аб.2.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задания,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рабочего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проектов.</w:t>
            </w:r>
            <w:r w:rsidRPr="008D4E4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Алгоритм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Pr="008D4E44" w:rsidRDefault="008D4E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лабораторной работе, оформление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Прием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</w:tr>
      <w:tr w:rsidR="00382211" w:rsidTr="00B82D4D">
        <w:trPr>
          <w:trHeight w:hRule="exact" w:val="917"/>
        </w:trPr>
        <w:tc>
          <w:tcPr>
            <w:tcW w:w="2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Pr="008D4E44" w:rsidRDefault="008D4E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gramStart"/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.р</w:t>
            </w:r>
            <w:proofErr w:type="gramEnd"/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аб.3.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частей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8D4E44">
              <w:rPr>
                <w:lang w:val="ru-RU"/>
              </w:rPr>
              <w:t xml:space="preserve"> </w:t>
            </w:r>
            <w:proofErr w:type="spellStart"/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мехатронных</w:t>
            </w:r>
            <w:proofErr w:type="spellEnd"/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модулей</w:t>
            </w:r>
            <w:r w:rsidRPr="008D4E44">
              <w:rPr>
                <w:lang w:val="ru-RU"/>
              </w:rPr>
              <w:t xml:space="preserve"> </w:t>
            </w:r>
          </w:p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Pr="008D4E44" w:rsidRDefault="00382211">
            <w:pPr>
              <w:rPr>
                <w:lang w:val="ru-RU"/>
              </w:rPr>
            </w:pP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Pr="008D4E44" w:rsidRDefault="00382211">
            <w:pPr>
              <w:rPr>
                <w:lang w:val="ru-RU"/>
              </w:rPr>
            </w:pP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Pr="008D4E44" w:rsidRDefault="008D4E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лабораторной работе, оформление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Прием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</w:tr>
      <w:tr w:rsidR="00382211" w:rsidTr="00B82D4D">
        <w:trPr>
          <w:trHeight w:hRule="exact" w:val="917"/>
        </w:trPr>
        <w:tc>
          <w:tcPr>
            <w:tcW w:w="2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Pr="008D4E44" w:rsidRDefault="008D4E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gramStart"/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.р</w:t>
            </w:r>
            <w:proofErr w:type="gramEnd"/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аб.4.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компоновки</w:t>
            </w:r>
            <w:r w:rsidRPr="008D4E44">
              <w:rPr>
                <w:lang w:val="ru-RU"/>
              </w:rPr>
              <w:t xml:space="preserve"> </w:t>
            </w:r>
            <w:proofErr w:type="spellStart"/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мехатронных</w:t>
            </w:r>
            <w:proofErr w:type="spellEnd"/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модулей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8D4E44">
              <w:rPr>
                <w:lang w:val="ru-RU"/>
              </w:rPr>
              <w:t xml:space="preserve"> </w:t>
            </w:r>
          </w:p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Pr="008D4E44" w:rsidRDefault="00382211">
            <w:pPr>
              <w:rPr>
                <w:lang w:val="ru-RU"/>
              </w:rPr>
            </w:pP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Pr="008D4E44" w:rsidRDefault="00382211">
            <w:pPr>
              <w:rPr>
                <w:lang w:val="ru-RU"/>
              </w:rPr>
            </w:pP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Pr="008D4E44" w:rsidRDefault="008D4E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лабораторной работе, оформление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Прием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</w:tr>
      <w:tr w:rsidR="00382211" w:rsidTr="00B82D4D">
        <w:trPr>
          <w:trHeight w:hRule="exact" w:val="917"/>
        </w:trPr>
        <w:tc>
          <w:tcPr>
            <w:tcW w:w="2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Pr="008D4E44" w:rsidRDefault="008D4E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2.5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gramStart"/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.р</w:t>
            </w:r>
            <w:proofErr w:type="gramEnd"/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аб.5.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учетом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механизмов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движения</w:t>
            </w:r>
            <w:r w:rsidRPr="008D4E44">
              <w:rPr>
                <w:lang w:val="ru-RU"/>
              </w:rPr>
              <w:t xml:space="preserve"> </w:t>
            </w:r>
          </w:p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Pr="008D4E44" w:rsidRDefault="00382211">
            <w:pPr>
              <w:rPr>
                <w:lang w:val="ru-RU"/>
              </w:rPr>
            </w:pP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Pr="008D4E44" w:rsidRDefault="00382211">
            <w:pPr>
              <w:rPr>
                <w:lang w:val="ru-RU"/>
              </w:rPr>
            </w:pP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Pr="008D4E44" w:rsidRDefault="008D4E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лабораторной работе, оформление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Прием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</w:tr>
      <w:tr w:rsidR="00382211" w:rsidTr="00B82D4D">
        <w:trPr>
          <w:trHeight w:hRule="exact" w:val="917"/>
        </w:trPr>
        <w:tc>
          <w:tcPr>
            <w:tcW w:w="2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Pr="008D4E44" w:rsidRDefault="008D4E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gramStart"/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.р</w:t>
            </w:r>
            <w:proofErr w:type="gramEnd"/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аб.6.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учетом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передаточных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механизмов</w:t>
            </w:r>
            <w:r w:rsidRPr="008D4E44">
              <w:rPr>
                <w:lang w:val="ru-RU"/>
              </w:rPr>
              <w:t xml:space="preserve"> </w:t>
            </w:r>
          </w:p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Pr="008D4E44" w:rsidRDefault="00382211">
            <w:pPr>
              <w:rPr>
                <w:lang w:val="ru-RU"/>
              </w:rPr>
            </w:pP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Pr="008D4E44" w:rsidRDefault="00382211">
            <w:pPr>
              <w:rPr>
                <w:lang w:val="ru-RU"/>
              </w:rPr>
            </w:pP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Pr="008D4E44" w:rsidRDefault="008D4E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лабораторной работе, оформление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Прием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</w:tr>
      <w:tr w:rsidR="00382211" w:rsidTr="00B82D4D">
        <w:trPr>
          <w:trHeight w:hRule="exact" w:val="917"/>
        </w:trPr>
        <w:tc>
          <w:tcPr>
            <w:tcW w:w="2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Pr="008D4E44" w:rsidRDefault="008D4E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2.7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gramStart"/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.р</w:t>
            </w:r>
            <w:proofErr w:type="gramEnd"/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аб.7.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учетом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8D4E44">
              <w:rPr>
                <w:lang w:val="ru-RU"/>
              </w:rPr>
              <w:t xml:space="preserve"> </w:t>
            </w:r>
          </w:p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Pr="008D4E44" w:rsidRDefault="00382211">
            <w:pPr>
              <w:rPr>
                <w:lang w:val="ru-RU"/>
              </w:rPr>
            </w:pP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Pr="008D4E44" w:rsidRDefault="00382211">
            <w:pPr>
              <w:rPr>
                <w:lang w:val="ru-RU"/>
              </w:rPr>
            </w:pP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Pr="008D4E44" w:rsidRDefault="008D4E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лабораторной работе, оформление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Прием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</w:tr>
      <w:tr w:rsidR="00382211" w:rsidTr="00B82D4D">
        <w:trPr>
          <w:trHeight w:hRule="exact" w:val="1113"/>
        </w:trPr>
        <w:tc>
          <w:tcPr>
            <w:tcW w:w="2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Pr="008D4E44" w:rsidRDefault="008D4E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2.8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gramStart"/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.р</w:t>
            </w:r>
            <w:proofErr w:type="gramEnd"/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аб.8.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Компьютерная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модель</w:t>
            </w:r>
            <w:r w:rsidRPr="008D4E44">
              <w:rPr>
                <w:lang w:val="ru-RU"/>
              </w:rPr>
              <w:t xml:space="preserve"> </w:t>
            </w:r>
            <w:proofErr w:type="spellStart"/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мехатронной</w:t>
            </w:r>
            <w:proofErr w:type="spellEnd"/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пакете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MATLAB</w:t>
            </w: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».</w:t>
            </w:r>
            <w:r w:rsidRPr="008D4E44">
              <w:rPr>
                <w:lang w:val="ru-RU"/>
              </w:rPr>
              <w:t xml:space="preserve"> </w:t>
            </w:r>
          </w:p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Pr="008D4E44" w:rsidRDefault="00382211">
            <w:pPr>
              <w:rPr>
                <w:lang w:val="ru-RU"/>
              </w:rPr>
            </w:pP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Pr="008D4E44" w:rsidRDefault="00382211">
            <w:pPr>
              <w:rPr>
                <w:lang w:val="ru-RU"/>
              </w:rPr>
            </w:pP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1/2И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12,1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Pr="008D4E44" w:rsidRDefault="008D4E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лабораторной работе, оформление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Прием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</w:tr>
      <w:tr w:rsidR="00382211" w:rsidTr="00B82D4D">
        <w:trPr>
          <w:trHeight w:hRule="exact" w:val="277"/>
        </w:trPr>
        <w:tc>
          <w:tcPr>
            <w:tcW w:w="25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64,1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</w:tr>
      <w:tr w:rsidR="00382211" w:rsidTr="00B82D4D">
        <w:trPr>
          <w:trHeight w:hRule="exact" w:val="416"/>
        </w:trPr>
        <w:tc>
          <w:tcPr>
            <w:tcW w:w="25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proofErr w:type="spellEnd"/>
            <w:r>
              <w:t xml:space="preserve"> </w:t>
            </w:r>
          </w:p>
        </w:tc>
        <w:tc>
          <w:tcPr>
            <w:tcW w:w="679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</w:tr>
      <w:tr w:rsidR="00382211" w:rsidTr="00B82D4D">
        <w:trPr>
          <w:trHeight w:hRule="exact" w:val="416"/>
        </w:trPr>
        <w:tc>
          <w:tcPr>
            <w:tcW w:w="2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  <w:r>
              <w:t xml:space="preserve"> </w:t>
            </w:r>
          </w:p>
        </w:tc>
        <w:tc>
          <w:tcPr>
            <w:tcW w:w="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</w:tr>
      <w:tr w:rsidR="00382211" w:rsidTr="00B82D4D">
        <w:trPr>
          <w:trHeight w:hRule="exact" w:val="277"/>
        </w:trPr>
        <w:tc>
          <w:tcPr>
            <w:tcW w:w="25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127,1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B82D4D" w:rsidP="00B82D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  <w:r w:rsidR="008D4E44"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</w:tr>
      <w:tr w:rsidR="00382211" w:rsidTr="00B82D4D">
        <w:trPr>
          <w:trHeight w:hRule="exact" w:val="478"/>
        </w:trPr>
        <w:tc>
          <w:tcPr>
            <w:tcW w:w="25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127,1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8D4E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2211" w:rsidRDefault="00382211"/>
        </w:tc>
      </w:tr>
    </w:tbl>
    <w:p w:rsidR="00382211" w:rsidRDefault="008D4E4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38221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82211" w:rsidRDefault="008D4E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382211" w:rsidTr="00B82D4D">
        <w:trPr>
          <w:trHeight w:hRule="exact" w:val="138"/>
        </w:trPr>
        <w:tc>
          <w:tcPr>
            <w:tcW w:w="9370" w:type="dxa"/>
          </w:tcPr>
          <w:p w:rsidR="00382211" w:rsidRDefault="00382211"/>
        </w:tc>
      </w:tr>
      <w:tr w:rsidR="00382211" w:rsidRPr="00B82D4D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82211" w:rsidRPr="008D4E44" w:rsidRDefault="008D4E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«Конструирование</w:t>
            </w:r>
            <w:r w:rsidRPr="008D4E44">
              <w:rPr>
                <w:lang w:val="ru-RU"/>
              </w:rPr>
              <w:t xml:space="preserve"> </w:t>
            </w:r>
            <w:proofErr w:type="spellStart"/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систем»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8D4E44">
              <w:rPr>
                <w:lang w:val="ru-RU"/>
              </w:rPr>
              <w:t xml:space="preserve"> </w:t>
            </w:r>
            <w:proofErr w:type="gramStart"/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proofErr w:type="gramEnd"/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D4E44">
              <w:rPr>
                <w:lang w:val="ru-RU"/>
              </w:rPr>
              <w:t xml:space="preserve"> </w:t>
            </w:r>
            <w:proofErr w:type="spellStart"/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proofErr w:type="spellEnd"/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8D4E44">
              <w:rPr>
                <w:lang w:val="ru-RU"/>
              </w:rPr>
              <w:t xml:space="preserve"> </w:t>
            </w:r>
          </w:p>
          <w:p w:rsidR="00382211" w:rsidRPr="008D4E44" w:rsidRDefault="008D4E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«Конструирование</w:t>
            </w:r>
            <w:r w:rsidRPr="008D4E44">
              <w:rPr>
                <w:lang w:val="ru-RU"/>
              </w:rPr>
              <w:t xml:space="preserve"> </w:t>
            </w:r>
            <w:proofErr w:type="spellStart"/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proofErr w:type="gramStart"/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»п</w:t>
            </w:r>
            <w:proofErr w:type="gramEnd"/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роисходит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D4E44">
              <w:rPr>
                <w:lang w:val="ru-RU"/>
              </w:rPr>
              <w:t xml:space="preserve"> </w:t>
            </w:r>
            <w:proofErr w:type="spellStart"/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proofErr w:type="spellEnd"/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8D4E44">
              <w:rPr>
                <w:lang w:val="ru-RU"/>
              </w:rPr>
              <w:t xml:space="preserve"> </w:t>
            </w:r>
          </w:p>
          <w:p w:rsidR="00382211" w:rsidRPr="008D4E44" w:rsidRDefault="008D4E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лекций-консультаций.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консультациях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8D4E44">
              <w:rPr>
                <w:lang w:val="ru-RU"/>
              </w:rPr>
              <w:t xml:space="preserve"> </w:t>
            </w:r>
          </w:p>
          <w:p w:rsidR="00382211" w:rsidRDefault="008D4E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занятиях.</w:t>
            </w:r>
            <w:r w:rsidRPr="008D4E44">
              <w:rPr>
                <w:lang w:val="ru-RU"/>
              </w:rPr>
              <w:t xml:space="preserve"> </w:t>
            </w:r>
          </w:p>
          <w:p w:rsidR="00B82D4D" w:rsidRDefault="00B82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B82D4D" w:rsidRPr="008D4E44" w:rsidRDefault="00B82D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382211" w:rsidRPr="008D4E44" w:rsidRDefault="008D4E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4E44">
              <w:rPr>
                <w:lang w:val="ru-RU"/>
              </w:rPr>
              <w:t xml:space="preserve"> </w:t>
            </w:r>
          </w:p>
        </w:tc>
      </w:tr>
      <w:tr w:rsidR="00382211" w:rsidRPr="00B82D4D" w:rsidTr="00B82D4D">
        <w:trPr>
          <w:trHeight w:hRule="exact" w:val="277"/>
        </w:trPr>
        <w:tc>
          <w:tcPr>
            <w:tcW w:w="9370" w:type="dxa"/>
          </w:tcPr>
          <w:p w:rsidR="00382211" w:rsidRPr="008D4E44" w:rsidRDefault="00382211">
            <w:pPr>
              <w:rPr>
                <w:lang w:val="ru-RU"/>
              </w:rPr>
            </w:pPr>
          </w:p>
        </w:tc>
      </w:tr>
      <w:tr w:rsidR="00382211" w:rsidRPr="00B82D4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82211" w:rsidRPr="008D4E44" w:rsidRDefault="008D4E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D4E44">
              <w:rPr>
                <w:lang w:val="ru-RU"/>
              </w:rPr>
              <w:t xml:space="preserve"> </w:t>
            </w:r>
            <w:proofErr w:type="gramStart"/>
            <w:r w:rsidRPr="008D4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8D4E44">
              <w:rPr>
                <w:lang w:val="ru-RU"/>
              </w:rPr>
              <w:t xml:space="preserve"> </w:t>
            </w:r>
          </w:p>
        </w:tc>
      </w:tr>
      <w:tr w:rsidR="00382211" w:rsidRPr="00B82D4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82211" w:rsidRPr="00B82D4D" w:rsidRDefault="008D4E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82211" w:rsidRPr="00B82D4D" w:rsidTr="00B82D4D">
        <w:trPr>
          <w:trHeight w:hRule="exact" w:val="138"/>
        </w:trPr>
        <w:tc>
          <w:tcPr>
            <w:tcW w:w="9370" w:type="dxa"/>
          </w:tcPr>
          <w:p w:rsidR="00382211" w:rsidRPr="00B82D4D" w:rsidRDefault="00382211">
            <w:pPr>
              <w:rPr>
                <w:lang w:val="ru-RU"/>
              </w:rPr>
            </w:pPr>
          </w:p>
        </w:tc>
      </w:tr>
      <w:tr w:rsidR="00382211" w:rsidRPr="00B82D4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82211" w:rsidRPr="008D4E44" w:rsidRDefault="008D4E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D4E44">
              <w:rPr>
                <w:lang w:val="ru-RU"/>
              </w:rPr>
              <w:t xml:space="preserve"> </w:t>
            </w:r>
          </w:p>
        </w:tc>
      </w:tr>
      <w:tr w:rsidR="0038221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82211" w:rsidRDefault="008D4E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82211" w:rsidTr="00B82D4D">
        <w:trPr>
          <w:trHeight w:hRule="exact" w:val="138"/>
        </w:trPr>
        <w:tc>
          <w:tcPr>
            <w:tcW w:w="9370" w:type="dxa"/>
          </w:tcPr>
          <w:p w:rsidR="00382211" w:rsidRDefault="00382211"/>
        </w:tc>
      </w:tr>
      <w:tr w:rsidR="00382211" w:rsidRPr="00B82D4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82211" w:rsidRPr="008D4E44" w:rsidRDefault="008D4E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D4E44">
              <w:rPr>
                <w:lang w:val="ru-RU"/>
              </w:rPr>
              <w:t xml:space="preserve"> </w:t>
            </w:r>
            <w:r w:rsidRPr="008D4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D4E44">
              <w:rPr>
                <w:lang w:val="ru-RU"/>
              </w:rPr>
              <w:t xml:space="preserve"> </w:t>
            </w:r>
          </w:p>
        </w:tc>
      </w:tr>
    </w:tbl>
    <w:p w:rsidR="00B82D4D" w:rsidRPr="00B82D4D" w:rsidRDefault="00B82D4D" w:rsidP="00B82D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82D4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а) Основная литература:</w:t>
      </w:r>
    </w:p>
    <w:p w:rsidR="00B82D4D" w:rsidRPr="00B82D4D" w:rsidRDefault="00B82D4D" w:rsidP="00B82D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82D4D" w:rsidRPr="00B82D4D" w:rsidRDefault="00B82D4D" w:rsidP="00B82D4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hyperlink r:id="rId8" w:anchor="none" w:history="1">
        <w:r w:rsidRPr="00B82D4D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Чикуров Н. Г.</w:t>
        </w:r>
      </w:hyperlink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Моделирование систем и процессов: Учебное пособие / Н.Г. </w:t>
      </w:r>
      <w:proofErr w:type="spellStart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Чикуров</w:t>
      </w:r>
      <w:proofErr w:type="spellEnd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- М.: ИЦ РИОР: НИЦ </w:t>
      </w:r>
      <w:proofErr w:type="spellStart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Инфра-М</w:t>
      </w:r>
      <w:proofErr w:type="spellEnd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2013. - 398 с.- Режим доступа: </w:t>
      </w:r>
      <w:hyperlink r:id="rId9" w:history="1">
        <w:r w:rsidRPr="00B82D4D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http://znanium.com/bookread.php?book=482209</w:t>
        </w:r>
      </w:hyperlink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.  – </w:t>
      </w:r>
      <w:proofErr w:type="spellStart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Загл</w:t>
      </w:r>
      <w:proofErr w:type="spellEnd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с экрана. -   ISBN 978-5-369-01167-6.</w:t>
      </w:r>
    </w:p>
    <w:p w:rsidR="00B82D4D" w:rsidRPr="00B82D4D" w:rsidRDefault="00B82D4D" w:rsidP="00B82D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82D4D" w:rsidRPr="00B82D4D" w:rsidRDefault="00B82D4D" w:rsidP="00B82D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82D4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б) Дополнительная </w:t>
      </w:r>
      <w:proofErr w:type="spellStart"/>
      <w:r w:rsidRPr="00B82D4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л</w:t>
      </w:r>
      <w:proofErr w:type="gramStart"/>
      <w:r w:rsidRPr="00B82D4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,и</w:t>
      </w:r>
      <w:proofErr w:type="gramEnd"/>
      <w:r w:rsidRPr="00B82D4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тература</w:t>
      </w:r>
      <w:proofErr w:type="spellEnd"/>
      <w:r w:rsidRPr="00B82D4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:</w:t>
      </w:r>
    </w:p>
    <w:p w:rsidR="00B82D4D" w:rsidRPr="00B82D4D" w:rsidRDefault="00B82D4D" w:rsidP="00B82D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82D4D" w:rsidRPr="00B82D4D" w:rsidRDefault="00B82D4D" w:rsidP="00B82D4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hyperlink r:id="rId10" w:anchor="none" w:history="1">
        <w:r w:rsidRPr="00B82D4D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Конюх В. Л.</w:t>
        </w:r>
      </w:hyperlink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Проектирование автоматизированных систем производства [Электронный ресурс]: Учебное пособие / В.Л. Конюх. - М.: КУРС: НИЦ ИНФРА-М, 2014. - 312 с.- Режим доступа: </w:t>
      </w:r>
      <w:hyperlink r:id="rId11" w:history="1">
        <w:r w:rsidRPr="00B82D4D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http://znanium.com/bookread.php?book=449810</w:t>
        </w:r>
      </w:hyperlink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– </w:t>
      </w:r>
      <w:proofErr w:type="spellStart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Загл</w:t>
      </w:r>
      <w:proofErr w:type="spellEnd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экрана. -   ISBN 978-5-905554-53-7. </w:t>
      </w:r>
    </w:p>
    <w:p w:rsidR="00B82D4D" w:rsidRPr="00B82D4D" w:rsidRDefault="00B82D4D" w:rsidP="00B82D4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Курсовое проектирование по теории механизмов и машин</w:t>
      </w:r>
      <w:proofErr w:type="gramStart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учебно-методическое пособие / В. В. </w:t>
      </w:r>
      <w:proofErr w:type="spellStart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Жога</w:t>
      </w:r>
      <w:proofErr w:type="spellEnd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И. А. </w:t>
      </w:r>
      <w:proofErr w:type="spellStart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Несмиянов</w:t>
      </w:r>
      <w:proofErr w:type="spellEnd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Н. С. Воробьева [и др.]. - Волгоград</w:t>
      </w:r>
      <w:proofErr w:type="gramStart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ФГБОУ ВО Волгоградский ГАУ, 2019. - 80 с. - Текст</w:t>
      </w:r>
      <w:proofErr w:type="gramStart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электронный. - URL: https://znanium.com/catalog/product/1087912 (дата обращения: 07.11.2020). – Режим доступа: по подписке.</w:t>
      </w:r>
    </w:p>
    <w:p w:rsidR="00B82D4D" w:rsidRPr="00B82D4D" w:rsidRDefault="00B82D4D" w:rsidP="00B82D4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426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82D4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в) Методические указания:</w:t>
      </w:r>
    </w:p>
    <w:p w:rsidR="00B82D4D" w:rsidRPr="00B82D4D" w:rsidRDefault="00B82D4D" w:rsidP="00B82D4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426" w:firstLine="567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Методические указания для студентов по подготовке к проектированию </w:t>
      </w:r>
      <w:proofErr w:type="spellStart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мехатронных</w:t>
      </w:r>
      <w:proofErr w:type="spellEnd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модулей движения в </w:t>
      </w:r>
      <w:proofErr w:type="spellStart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AutodeskInventor</w:t>
      </w:r>
      <w:proofErr w:type="spellEnd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 составители: С.В. </w:t>
      </w:r>
      <w:proofErr w:type="spellStart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Щербинин</w:t>
      </w:r>
      <w:proofErr w:type="spellEnd"/>
      <w:proofErr w:type="gramStart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;</w:t>
      </w:r>
      <w:proofErr w:type="gramEnd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Магнитогорский </w:t>
      </w:r>
      <w:proofErr w:type="spellStart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</w:t>
      </w:r>
      <w:proofErr w:type="spellEnd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технический ун-т им. Г. И. Носова. - Магнитогорск</w:t>
      </w:r>
      <w:proofErr w:type="gramStart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МГТУ им. Г. И. Носова, 2012. - 60 с. : ил., табл. - Текст</w:t>
      </w:r>
      <w:proofErr w:type="gramStart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непосредственный</w:t>
      </w:r>
    </w:p>
    <w:p w:rsidR="00B82D4D" w:rsidRPr="00B82D4D" w:rsidRDefault="00B82D4D" w:rsidP="00B82D4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12"/>
          <w:szCs w:val="12"/>
          <w:lang w:val="ru-RU" w:eastAsia="ru-RU"/>
        </w:rPr>
      </w:pPr>
      <w:r w:rsidRPr="00B82D4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г)</w:t>
      </w:r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82D4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Программное</w:t>
      </w:r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82D4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обеспечение</w:t>
      </w:r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82D4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</w:t>
      </w:r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82D4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Интернет-ресурсы: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4"/>
        <w:gridCol w:w="284"/>
        <w:gridCol w:w="2126"/>
        <w:gridCol w:w="2578"/>
        <w:gridCol w:w="1108"/>
        <w:gridCol w:w="3133"/>
        <w:gridCol w:w="40"/>
        <w:gridCol w:w="90"/>
        <w:gridCol w:w="13"/>
      </w:tblGrid>
      <w:tr w:rsidR="00B82D4D" w:rsidRPr="00B82D4D" w:rsidTr="00823AF0">
        <w:trPr>
          <w:trHeight w:hRule="exact" w:val="285"/>
        </w:trPr>
        <w:tc>
          <w:tcPr>
            <w:tcW w:w="940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82D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Программное</w:t>
            </w: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82D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обеспечение</w:t>
            </w: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B82D4D" w:rsidRPr="00B82D4D" w:rsidTr="00823AF0">
        <w:trPr>
          <w:trHeight w:hRule="exact" w:val="555"/>
        </w:trPr>
        <w:tc>
          <w:tcPr>
            <w:tcW w:w="318" w:type="dxa"/>
            <w:gridSpan w:val="2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Наименование </w:t>
            </w:r>
            <w:proofErr w:type="gramStart"/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</w:t>
            </w:r>
            <w:proofErr w:type="gramEnd"/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№ договора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Срок действия лицензии </w:t>
            </w:r>
          </w:p>
        </w:tc>
        <w:tc>
          <w:tcPr>
            <w:tcW w:w="143" w:type="dxa"/>
            <w:gridSpan w:val="3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82D4D" w:rsidRPr="00B82D4D" w:rsidTr="00823AF0">
        <w:trPr>
          <w:trHeight w:hRule="exact" w:val="548"/>
        </w:trPr>
        <w:tc>
          <w:tcPr>
            <w:tcW w:w="318" w:type="dxa"/>
            <w:gridSpan w:val="2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MS </w:t>
            </w:r>
            <w:proofErr w:type="spellStart"/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Office</w:t>
            </w:r>
            <w:proofErr w:type="spellEnd"/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2007 </w:t>
            </w:r>
            <w:proofErr w:type="spellStart"/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Professional</w:t>
            </w:r>
            <w:proofErr w:type="spellEnd"/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№ 135 от 17.09.2007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82D4D" w:rsidRPr="00B82D4D" w:rsidTr="00823AF0">
        <w:trPr>
          <w:trHeight w:hRule="exact" w:val="1096"/>
        </w:trPr>
        <w:tc>
          <w:tcPr>
            <w:tcW w:w="318" w:type="dxa"/>
            <w:gridSpan w:val="2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MathWorks</w:t>
            </w:r>
            <w:proofErr w:type="spellEnd"/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MatLab</w:t>
            </w:r>
            <w:proofErr w:type="spellEnd"/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v.2014 Classroom License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К-89-14 от 08.12.2014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82D4D" w:rsidRPr="00B82D4D" w:rsidTr="00823AF0">
        <w:trPr>
          <w:trHeight w:hRule="exact" w:val="826"/>
        </w:trPr>
        <w:tc>
          <w:tcPr>
            <w:tcW w:w="318" w:type="dxa"/>
            <w:gridSpan w:val="2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MathCAD v.15 Education University Edition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Д-1662-13 от 22.11.2013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82D4D" w:rsidRPr="00B82D4D" w:rsidTr="00823AF0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 w:type="page"/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MS Office Visio Prof 2013(</w:t>
            </w: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</w:t>
            </w: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классов</w:t>
            </w: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Д-1227-18 от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11.10.2021 </w:t>
            </w:r>
          </w:p>
        </w:tc>
        <w:tc>
          <w:tcPr>
            <w:tcW w:w="130" w:type="dxa"/>
            <w:gridSpan w:val="2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82D4D" w:rsidRPr="00B82D4D" w:rsidTr="00823AF0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MS Windows 7 Professional(</w:t>
            </w: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</w:t>
            </w: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классов</w:t>
            </w: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Д-1227-18 от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11.10.2021 </w:t>
            </w:r>
          </w:p>
        </w:tc>
        <w:tc>
          <w:tcPr>
            <w:tcW w:w="130" w:type="dxa"/>
            <w:gridSpan w:val="2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82D4D" w:rsidRPr="00B82D4D" w:rsidTr="00823AF0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7Zip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бессрочно </w:t>
            </w:r>
          </w:p>
        </w:tc>
        <w:tc>
          <w:tcPr>
            <w:tcW w:w="130" w:type="dxa"/>
            <w:gridSpan w:val="2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82D4D" w:rsidRPr="00B82D4D" w:rsidTr="00823AF0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FAR </w:t>
            </w:r>
            <w:proofErr w:type="spellStart"/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Manager</w:t>
            </w:r>
            <w:proofErr w:type="spellEnd"/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бессрочно </w:t>
            </w:r>
          </w:p>
        </w:tc>
        <w:tc>
          <w:tcPr>
            <w:tcW w:w="130" w:type="dxa"/>
            <w:gridSpan w:val="2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82D4D" w:rsidRPr="00B82D4D" w:rsidTr="00823AF0">
        <w:trPr>
          <w:gridBefore w:val="1"/>
          <w:gridAfter w:val="1"/>
          <w:wBefore w:w="34" w:type="dxa"/>
          <w:wAfter w:w="13" w:type="dxa"/>
          <w:trHeight w:hRule="exact" w:val="138"/>
        </w:trPr>
        <w:tc>
          <w:tcPr>
            <w:tcW w:w="284" w:type="dxa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26" w:type="dxa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6" w:type="dxa"/>
            <w:gridSpan w:val="2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133" w:type="dxa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0" w:type="dxa"/>
            <w:gridSpan w:val="2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82D4D" w:rsidRPr="00B82D4D" w:rsidTr="00823AF0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935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82D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Профессиональные</w:t>
            </w: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82D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базы</w:t>
            </w: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82D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данных</w:t>
            </w: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82D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</w:t>
            </w: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82D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информационные</w:t>
            </w: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82D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справочные</w:t>
            </w: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82D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системы</w:t>
            </w: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B82D4D" w:rsidRPr="00B82D4D" w:rsidTr="00823AF0">
        <w:trPr>
          <w:gridBefore w:val="1"/>
          <w:gridAfter w:val="1"/>
          <w:wBefore w:w="34" w:type="dxa"/>
          <w:wAfter w:w="13" w:type="dxa"/>
          <w:trHeight w:hRule="exact" w:val="270"/>
        </w:trPr>
        <w:tc>
          <w:tcPr>
            <w:tcW w:w="284" w:type="dxa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Название курса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Ссылка </w:t>
            </w:r>
          </w:p>
        </w:tc>
        <w:tc>
          <w:tcPr>
            <w:tcW w:w="90" w:type="dxa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82D4D" w:rsidRPr="00B82D4D" w:rsidTr="00823AF0">
        <w:trPr>
          <w:gridBefore w:val="1"/>
          <w:gridAfter w:val="1"/>
          <w:wBefore w:w="34" w:type="dxa"/>
          <w:wAfter w:w="13" w:type="dxa"/>
          <w:trHeight w:hRule="exact" w:val="14"/>
        </w:trPr>
        <w:tc>
          <w:tcPr>
            <w:tcW w:w="284" w:type="dxa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70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Электронная база периодических изданий </w:t>
            </w:r>
            <w:proofErr w:type="spellStart"/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East</w:t>
            </w:r>
            <w:proofErr w:type="spellEnd"/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View</w:t>
            </w:r>
            <w:proofErr w:type="spellEnd"/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Information</w:t>
            </w:r>
            <w:proofErr w:type="spellEnd"/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Services</w:t>
            </w:r>
            <w:proofErr w:type="spellEnd"/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ООО «ИВИС»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https://dlib.eastview.com/ </w:t>
            </w:r>
          </w:p>
        </w:tc>
        <w:tc>
          <w:tcPr>
            <w:tcW w:w="90" w:type="dxa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82D4D" w:rsidRPr="00B82D4D" w:rsidTr="00823AF0">
        <w:trPr>
          <w:gridBefore w:val="1"/>
          <w:gridAfter w:val="1"/>
          <w:wBefore w:w="34" w:type="dxa"/>
          <w:wAfter w:w="13" w:type="dxa"/>
          <w:trHeight w:hRule="exact" w:val="540"/>
        </w:trPr>
        <w:tc>
          <w:tcPr>
            <w:tcW w:w="284" w:type="dxa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70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0" w:type="dxa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82D4D" w:rsidRPr="00B82D4D" w:rsidTr="00823AF0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Информационная система - Единое окно доступа к информационным ресурсам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URL: http://window.edu.ru/ </w:t>
            </w:r>
          </w:p>
        </w:tc>
        <w:tc>
          <w:tcPr>
            <w:tcW w:w="90" w:type="dxa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2D4D" w:rsidRPr="00B82D4D" w:rsidTr="00823AF0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URL: https://elibrary.ru/project_risc.asp </w:t>
            </w:r>
          </w:p>
        </w:tc>
        <w:tc>
          <w:tcPr>
            <w:tcW w:w="90" w:type="dxa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2D4D" w:rsidRPr="00B82D4D" w:rsidTr="00823AF0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Поисковая система Академия </w:t>
            </w:r>
            <w:proofErr w:type="spellStart"/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Google</w:t>
            </w:r>
            <w:proofErr w:type="spellEnd"/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</w:t>
            </w:r>
            <w:proofErr w:type="spellStart"/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Google</w:t>
            </w:r>
            <w:proofErr w:type="spellEnd"/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Scholar</w:t>
            </w:r>
            <w:proofErr w:type="spellEnd"/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URL: https://scholar.google.ru/ </w:t>
            </w:r>
          </w:p>
        </w:tc>
        <w:tc>
          <w:tcPr>
            <w:tcW w:w="90" w:type="dxa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2D4D" w:rsidRPr="00B82D4D" w:rsidTr="00823AF0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Электронные ресурсы библиотеки МГТУ им. Г.И. Носова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http://magtu.ru:8085/marcweb2/Default.asp </w:t>
            </w:r>
          </w:p>
        </w:tc>
        <w:tc>
          <w:tcPr>
            <w:tcW w:w="90" w:type="dxa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82D4D" w:rsidRPr="00B82D4D" w:rsidTr="00823AF0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Университетская информационная система РОССИЯ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https://uisrussia.msu.ru </w:t>
            </w:r>
          </w:p>
        </w:tc>
        <w:tc>
          <w:tcPr>
            <w:tcW w:w="90" w:type="dxa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82D4D" w:rsidRPr="00B82D4D" w:rsidTr="00823AF0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Международная </w:t>
            </w:r>
            <w:proofErr w:type="spellStart"/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наукометрическая</w:t>
            </w:r>
            <w:proofErr w:type="spellEnd"/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реферативная и полнотекстовая база данных научных изданий «</w:t>
            </w:r>
            <w:proofErr w:type="spellStart"/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Web</w:t>
            </w:r>
            <w:proofErr w:type="spellEnd"/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of</w:t>
            </w:r>
            <w:proofErr w:type="spellEnd"/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science</w:t>
            </w:r>
            <w:proofErr w:type="spellEnd"/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http://webofscience.com </w:t>
            </w:r>
          </w:p>
        </w:tc>
        <w:tc>
          <w:tcPr>
            <w:tcW w:w="90" w:type="dxa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82D4D" w:rsidRPr="00B82D4D" w:rsidTr="00823AF0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Международная реферативная и полнотекстовая справочная база данных научных изданий «</w:t>
            </w:r>
            <w:proofErr w:type="spellStart"/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Scopus</w:t>
            </w:r>
            <w:proofErr w:type="spellEnd"/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http://scopus.com </w:t>
            </w:r>
          </w:p>
        </w:tc>
        <w:tc>
          <w:tcPr>
            <w:tcW w:w="90" w:type="dxa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82D4D" w:rsidRPr="00B82D4D" w:rsidRDefault="00B82D4D" w:rsidP="00B82D4D">
      <w:pPr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</w:p>
    <w:p w:rsidR="00B82D4D" w:rsidRPr="00B82D4D" w:rsidRDefault="00B82D4D" w:rsidP="00B82D4D">
      <w:pPr>
        <w:autoSpaceDE w:val="0"/>
        <w:autoSpaceDN w:val="0"/>
        <w:adjustRightInd w:val="0"/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</w:p>
    <w:p w:rsidR="00B82D4D" w:rsidRPr="00B82D4D" w:rsidRDefault="00B82D4D" w:rsidP="00B82D4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</w:pPr>
      <w:r w:rsidRPr="00B82D4D">
        <w:rPr>
          <w:rFonts w:ascii="Times New Roman" w:eastAsia="Times New Roman" w:hAnsi="Times New Roman" w:cs="Times New Roman"/>
          <w:sz w:val="24"/>
          <w:lang w:eastAsia="ru-RU"/>
        </w:rPr>
        <w:t>9</w:t>
      </w:r>
      <w:r w:rsidRPr="00B82D4D">
        <w:rPr>
          <w:rFonts w:ascii="Times New Roman" w:eastAsia="Times New Roman" w:hAnsi="Times New Roman" w:cs="Times New Roman"/>
          <w:sz w:val="24"/>
          <w:lang w:val="ru-RU" w:eastAsia="ru-RU"/>
        </w:rPr>
        <w:t xml:space="preserve">. </w:t>
      </w:r>
      <w:r w:rsidRPr="00B82D4D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 xml:space="preserve">Материально-техническое обеспечение дисциплины </w:t>
      </w:r>
    </w:p>
    <w:tbl>
      <w:tblPr>
        <w:tblW w:w="4795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99"/>
        <w:gridCol w:w="5881"/>
      </w:tblGrid>
      <w:tr w:rsidR="00B82D4D" w:rsidRPr="00B82D4D" w:rsidTr="00823AF0">
        <w:trPr>
          <w:tblHeader/>
        </w:trPr>
        <w:tc>
          <w:tcPr>
            <w:tcW w:w="1797" w:type="pct"/>
            <w:vAlign w:val="center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Тип и название аудитории </w:t>
            </w:r>
          </w:p>
        </w:tc>
        <w:tc>
          <w:tcPr>
            <w:tcW w:w="3203" w:type="pct"/>
            <w:vAlign w:val="center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Оснащение аудитории</w:t>
            </w:r>
          </w:p>
        </w:tc>
      </w:tr>
      <w:tr w:rsidR="00B82D4D" w:rsidRPr="00B82D4D" w:rsidTr="00823AF0">
        <w:tc>
          <w:tcPr>
            <w:tcW w:w="1797" w:type="pct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Лекционная аудитория</w:t>
            </w:r>
          </w:p>
        </w:tc>
        <w:tc>
          <w:tcPr>
            <w:tcW w:w="3203" w:type="pct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Мультимедийные</w:t>
            </w:r>
            <w:proofErr w:type="spellEnd"/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средства хранения, передачи  и представления информации</w:t>
            </w:r>
          </w:p>
        </w:tc>
      </w:tr>
      <w:tr w:rsidR="00B82D4D" w:rsidRPr="00B82D4D" w:rsidTr="00823AF0">
        <w:tc>
          <w:tcPr>
            <w:tcW w:w="1797" w:type="pct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Компьютерный класс</w:t>
            </w:r>
          </w:p>
        </w:tc>
        <w:tc>
          <w:tcPr>
            <w:tcW w:w="3203" w:type="pct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Персональные компьютеры с пакетом </w:t>
            </w: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MS</w:t>
            </w: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Office</w:t>
            </w: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r w:rsidRPr="00B82D4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Autodesk</w:t>
            </w:r>
            <w:r w:rsidRPr="00B82D4D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 xml:space="preserve"> </w:t>
            </w:r>
            <w:proofErr w:type="spellStart"/>
            <w:r w:rsidRPr="00B82D4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Autocad</w:t>
            </w:r>
            <w:proofErr w:type="spellEnd"/>
            <w:r w:rsidRPr="00B82D4D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 xml:space="preserve">, </w:t>
            </w:r>
            <w:r w:rsidRPr="00B82D4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Autodesk</w:t>
            </w:r>
            <w:r w:rsidRPr="00B82D4D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 xml:space="preserve"> </w:t>
            </w:r>
            <w:r w:rsidRPr="00B82D4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Inventor</w:t>
            </w:r>
            <w:r w:rsidRPr="00B82D4D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 xml:space="preserve">, </w:t>
            </w:r>
            <w:r w:rsidRPr="00B82D4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Autodesk</w:t>
            </w:r>
            <w:r w:rsidRPr="00B82D4D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 xml:space="preserve"> 3</w:t>
            </w:r>
            <w:proofErr w:type="spellStart"/>
            <w:r w:rsidRPr="00B82D4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DsMax</w:t>
            </w:r>
            <w:proofErr w:type="spellEnd"/>
            <w:r w:rsidRPr="00B82D4D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;  Компас-график (АСКОН)</w:t>
            </w:r>
            <w:proofErr w:type="gramStart"/>
            <w:r w:rsidRPr="00B82D4D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.</w:t>
            </w:r>
            <w:proofErr w:type="gramEnd"/>
            <w:r w:rsidRPr="00B82D4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ыходом в Интернет и с доступом в электронную информационно-образовательную среду университета</w:t>
            </w:r>
          </w:p>
        </w:tc>
      </w:tr>
      <w:tr w:rsidR="00B82D4D" w:rsidRPr="00B82D4D" w:rsidTr="00823AF0">
        <w:tc>
          <w:tcPr>
            <w:tcW w:w="1797" w:type="pct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203" w:type="pct"/>
          </w:tcPr>
          <w:p w:rsidR="00B82D4D" w:rsidRPr="00B82D4D" w:rsidRDefault="00B82D4D" w:rsidP="00B82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Персональные компьютеры с пакетом </w:t>
            </w: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MS</w:t>
            </w: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Office</w:t>
            </w:r>
            <w:r w:rsidRPr="00B82D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</w:tbl>
    <w:p w:rsidR="00B82D4D" w:rsidRPr="00B82D4D" w:rsidRDefault="00B82D4D" w:rsidP="00B82D4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</w:pPr>
    </w:p>
    <w:p w:rsidR="008D4E44" w:rsidRPr="00B82D4D" w:rsidRDefault="008D4E44">
      <w:pPr>
        <w:rPr>
          <w:sz w:val="0"/>
          <w:szCs w:val="0"/>
          <w:lang w:val="ru-RU"/>
        </w:rPr>
      </w:pPr>
      <w:r w:rsidRPr="008D4E44">
        <w:rPr>
          <w:lang w:val="ru-RU"/>
        </w:rPr>
        <w:br w:type="page"/>
      </w:r>
    </w:p>
    <w:p w:rsidR="00B82D4D" w:rsidRDefault="00B82D4D" w:rsidP="008D4E44">
      <w:pPr>
        <w:suppressAutoHyphens/>
        <w:spacing w:after="222"/>
        <w:ind w:left="440" w:hanging="156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П</w:t>
      </w:r>
      <w:r w:rsidRPr="00B82D4D">
        <w:rPr>
          <w:rFonts w:ascii="Times New Roman" w:hAnsi="Times New Roman" w:cs="Times New Roman"/>
          <w:b/>
          <w:bCs/>
          <w:sz w:val="24"/>
          <w:szCs w:val="24"/>
          <w:lang w:val="ru-RU"/>
        </w:rPr>
        <w:t>риложении</w:t>
      </w:r>
      <w:proofErr w:type="gramEnd"/>
      <w:r w:rsidRPr="00B82D4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1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.</w:t>
      </w:r>
    </w:p>
    <w:p w:rsidR="00B82D4D" w:rsidRPr="00B82D4D" w:rsidRDefault="00B82D4D" w:rsidP="00B82D4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</w:pPr>
      <w:r w:rsidRPr="00B82D4D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 xml:space="preserve">Учебно-методическое обеспечение самостоятельной работы </w:t>
      </w:r>
      <w:proofErr w:type="gramStart"/>
      <w:r w:rsidRPr="00B82D4D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обучающихся</w:t>
      </w:r>
      <w:proofErr w:type="gramEnd"/>
      <w:r w:rsidRPr="00B82D4D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.</w:t>
      </w:r>
    </w:p>
    <w:p w:rsidR="00B82D4D" w:rsidRPr="00B82D4D" w:rsidRDefault="00B82D4D" w:rsidP="00B82D4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sz w:val="24"/>
          <w:lang w:val="ru-RU" w:eastAsia="ru-RU"/>
        </w:rPr>
      </w:pPr>
    </w:p>
    <w:p w:rsidR="00B82D4D" w:rsidRPr="00B82D4D" w:rsidRDefault="00B82D4D" w:rsidP="00B82D4D">
      <w:pPr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Georgia"/>
          <w:sz w:val="12"/>
          <w:szCs w:val="12"/>
          <w:lang w:val="ru-RU" w:eastAsia="ru-RU"/>
        </w:rPr>
      </w:pPr>
    </w:p>
    <w:p w:rsidR="00B82D4D" w:rsidRPr="00B82D4D" w:rsidRDefault="00B82D4D" w:rsidP="00B82D4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sz w:val="24"/>
          <w:lang w:val="ru-RU" w:eastAsia="ru-RU"/>
        </w:rPr>
      </w:pPr>
      <w:r w:rsidRPr="00B82D4D">
        <w:rPr>
          <w:rFonts w:ascii="Georgia" w:eastAsia="Times New Roman" w:hAnsi="Georgia" w:cs="Georgia"/>
          <w:sz w:val="24"/>
          <w:lang w:val="ru-RU" w:eastAsia="ru-RU"/>
        </w:rPr>
        <w:t>Примерные задания для контрольной работы:</w:t>
      </w:r>
    </w:p>
    <w:p w:rsidR="00B82D4D" w:rsidRPr="00B82D4D" w:rsidRDefault="00B82D4D" w:rsidP="00B82D4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sz w:val="24"/>
          <w:lang w:val="ru-RU" w:eastAsia="ru-RU"/>
        </w:rPr>
      </w:pPr>
    </w:p>
    <w:p w:rsidR="00B82D4D" w:rsidRPr="00B82D4D" w:rsidRDefault="00B82D4D" w:rsidP="00B82D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Современное состояние проблемы разработки и конструирования </w:t>
      </w:r>
      <w:proofErr w:type="spellStart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мехатронных</w:t>
      </w:r>
      <w:proofErr w:type="spellEnd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систем. Перспективы развития методов конструирования. Цели и задачи изучения дисциплины</w:t>
      </w:r>
    </w:p>
    <w:p w:rsidR="00B82D4D" w:rsidRPr="00B82D4D" w:rsidRDefault="00B82D4D" w:rsidP="00B82D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2.Структура и принципы интеграции </w:t>
      </w:r>
      <w:proofErr w:type="spellStart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мехатронных</w:t>
      </w:r>
      <w:proofErr w:type="spellEnd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систем. Структура и задачи </w:t>
      </w:r>
      <w:proofErr w:type="spellStart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мехатронной</w:t>
      </w:r>
      <w:proofErr w:type="spellEnd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системы. Информационный и энергетический потоки в системе. Интерфейсы и уровни интеграции компонентов </w:t>
      </w:r>
      <w:proofErr w:type="spellStart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мехатронной</w:t>
      </w:r>
      <w:proofErr w:type="spellEnd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системы.</w:t>
      </w:r>
    </w:p>
    <w:p w:rsidR="00B82D4D" w:rsidRPr="00B82D4D" w:rsidRDefault="00B82D4D" w:rsidP="00B82D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3.Системный подход и критерии качества при проектировании </w:t>
      </w:r>
      <w:proofErr w:type="spellStart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мехатронной</w:t>
      </w:r>
      <w:proofErr w:type="spellEnd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системы.</w:t>
      </w:r>
    </w:p>
    <w:p w:rsidR="00B82D4D" w:rsidRPr="00B82D4D" w:rsidRDefault="00B82D4D" w:rsidP="00B82D4D">
      <w:pPr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Georgia"/>
          <w:sz w:val="24"/>
          <w:lang w:val="ru-RU" w:eastAsia="ru-RU"/>
        </w:rPr>
      </w:pPr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Коэффициент </w:t>
      </w:r>
      <w:proofErr w:type="spellStart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мехатронности</w:t>
      </w:r>
      <w:proofErr w:type="spellEnd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критерий совершенства </w:t>
      </w:r>
      <w:proofErr w:type="spellStart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мехатронной</w:t>
      </w:r>
      <w:proofErr w:type="spellEnd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системы. Качественные показатели движения. Системный подход и  метод параллельного проектирования.</w:t>
      </w:r>
    </w:p>
    <w:p w:rsidR="00B82D4D" w:rsidRPr="00B82D4D" w:rsidRDefault="00B82D4D" w:rsidP="00B82D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Основные этапы конструирования. Исходные данные и алгоритм конструирования. Этапы конструирования </w:t>
      </w:r>
      <w:proofErr w:type="spellStart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мехатронной</w:t>
      </w:r>
      <w:proofErr w:type="spellEnd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системы. Содержание технического задания, технического и рабочего проектов. Алгоритм системного конструирования.</w:t>
      </w:r>
    </w:p>
    <w:p w:rsidR="00B82D4D" w:rsidRPr="00B82D4D" w:rsidRDefault="00B82D4D" w:rsidP="00B82D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Кинематические и динамические задачи при конструировании </w:t>
      </w:r>
      <w:proofErr w:type="spellStart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мехатронной</w:t>
      </w:r>
      <w:proofErr w:type="spellEnd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системы</w:t>
      </w:r>
    </w:p>
    <w:p w:rsidR="00B82D4D" w:rsidRPr="00B82D4D" w:rsidRDefault="00B82D4D" w:rsidP="00B82D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Прямая и обратная задачи о положении точек и звеньев механизма системы. </w:t>
      </w:r>
      <w:proofErr w:type="spellStart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Векторно</w:t>
      </w:r>
      <w:proofErr w:type="spellEnd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матричные методы решения задач. Задачи динамики </w:t>
      </w:r>
      <w:proofErr w:type="spellStart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мехатронной</w:t>
      </w:r>
      <w:proofErr w:type="spellEnd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системы и методы их решения.</w:t>
      </w:r>
    </w:p>
    <w:p w:rsidR="00B82D4D" w:rsidRPr="00B82D4D" w:rsidRDefault="00B82D4D" w:rsidP="00B82D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6.Управляемые приводы и их настройка. Структура управляемых приводов </w:t>
      </w:r>
      <w:proofErr w:type="spellStart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мехатронных</w:t>
      </w:r>
      <w:proofErr w:type="spellEnd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систем. Особенности приводов постоянного и переменного тока. Конструирование и настройка регуляторов приводов. Математическое и компьютерное моделирование исполнительных приводов. Линейные и нелинейные математические модели исполнительных приводов.  Компьютерная модель привода и ее исследование с использованием пакета визуального моделирования « </w:t>
      </w:r>
      <w:proofErr w:type="spellStart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Simulink</w:t>
      </w:r>
      <w:proofErr w:type="spellEnd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пакета « MATLAB».</w:t>
      </w:r>
    </w:p>
    <w:p w:rsidR="00B82D4D" w:rsidRPr="00B82D4D" w:rsidRDefault="00B82D4D" w:rsidP="00B82D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Виды датчиков, используемых в </w:t>
      </w:r>
      <w:proofErr w:type="spellStart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мехатронных</w:t>
      </w:r>
      <w:proofErr w:type="spellEnd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системах и их характеристики</w:t>
      </w:r>
    </w:p>
    <w:p w:rsidR="00B82D4D" w:rsidRPr="00B82D4D" w:rsidRDefault="00B82D4D" w:rsidP="00B82D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Параметры, измеряемые в </w:t>
      </w:r>
      <w:proofErr w:type="spellStart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мехатронных</w:t>
      </w:r>
      <w:proofErr w:type="spellEnd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системах. Способы и датчики для их измерения. Выбор датчиков и их математические модели Встраивание датчиков в </w:t>
      </w:r>
      <w:proofErr w:type="spellStart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мехатронную</w:t>
      </w:r>
      <w:proofErr w:type="spellEnd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систему. Математические модели датчиков.</w:t>
      </w:r>
    </w:p>
    <w:p w:rsidR="00B82D4D" w:rsidRPr="00B82D4D" w:rsidRDefault="00B82D4D" w:rsidP="00B82D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Задачи и уровни управления в </w:t>
      </w:r>
      <w:proofErr w:type="spellStart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мехатронных</w:t>
      </w:r>
      <w:proofErr w:type="spellEnd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системах. Особенности и состав задач управления </w:t>
      </w:r>
      <w:proofErr w:type="spellStart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мехатронной</w:t>
      </w:r>
      <w:proofErr w:type="spellEnd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системой. Управление многомерными и многосвязными системами. Пространственное и временное управление. Свободное движение и движение в условиях внешних связей.</w:t>
      </w:r>
    </w:p>
    <w:p w:rsidR="00B82D4D" w:rsidRPr="00B82D4D" w:rsidRDefault="00B82D4D" w:rsidP="00B82D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Исполнительный, тактический и стратегический уровни управления. Системы управления </w:t>
      </w:r>
      <w:proofErr w:type="gramStart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исполнительного уровня</w:t>
      </w:r>
      <w:proofErr w:type="gramEnd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Структура систем управления на </w:t>
      </w:r>
      <w:proofErr w:type="gramStart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исполнительном уровне</w:t>
      </w:r>
      <w:proofErr w:type="gramEnd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Алгоритм ПИД - регулирования. Адаптивное регулирование по эталонной модели. Нечеткие регуляторы </w:t>
      </w:r>
      <w:proofErr w:type="gramStart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исполнительного уровня</w:t>
      </w:r>
      <w:proofErr w:type="gramEnd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Системы управления тактического и стратегического уровней. Траекторные движения рабочего органа и способы его программирования. Планирование траекторий движения; интерполяция и аппроксимация. Модели внешней среды.  </w:t>
      </w:r>
    </w:p>
    <w:p w:rsidR="00B82D4D" w:rsidRPr="00B82D4D" w:rsidRDefault="00B82D4D" w:rsidP="00B82D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Системы управления с комбинированными обратными связями. Структура систем управления при выполнении технологических операций. Стратегическое управление </w:t>
      </w:r>
      <w:proofErr w:type="spellStart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мехатронными</w:t>
      </w:r>
      <w:proofErr w:type="spellEnd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системами. Интеллектуальное управление в </w:t>
      </w:r>
      <w:proofErr w:type="spellStart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мехатронике</w:t>
      </w:r>
      <w:proofErr w:type="spellEnd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Принципы построения систем интеллектуального управления в </w:t>
      </w:r>
      <w:proofErr w:type="spellStart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мехатронике</w:t>
      </w:r>
      <w:proofErr w:type="spellEnd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Структура «машинного» интеллекта и </w:t>
      </w:r>
      <w:proofErr w:type="spellStart"/>
      <w:proofErr w:type="gramStart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человеко</w:t>
      </w:r>
      <w:proofErr w:type="spellEnd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машинных</w:t>
      </w:r>
      <w:proofErr w:type="gramEnd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систем. Интеллектуальные системы управления на основе нейронных сетей. Модельное управление.</w:t>
      </w:r>
    </w:p>
    <w:p w:rsidR="00B82D4D" w:rsidRPr="00B82D4D" w:rsidRDefault="00B82D4D" w:rsidP="00B82D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Построение модели </w:t>
      </w:r>
      <w:proofErr w:type="spellStart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мехатронной</w:t>
      </w:r>
      <w:proofErr w:type="spellEnd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системы. Математические методы описания </w:t>
      </w:r>
      <w:proofErr w:type="spellStart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мехатронных</w:t>
      </w:r>
      <w:proofErr w:type="spellEnd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систем. Технология создания модели; структура, сложность, упрощения.</w:t>
      </w:r>
    </w:p>
    <w:p w:rsidR="00B82D4D" w:rsidRPr="00B82D4D" w:rsidRDefault="00B82D4D" w:rsidP="00B82D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Модели пространства состояний </w:t>
      </w:r>
      <w:proofErr w:type="spellStart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мехатронной</w:t>
      </w:r>
      <w:proofErr w:type="spellEnd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системы. Методы линеаризации нелинейных характеристик компонентов </w:t>
      </w:r>
      <w:proofErr w:type="spellStart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мехатронных</w:t>
      </w:r>
      <w:proofErr w:type="spellEnd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систем. Типовые нелинейные </w:t>
      </w:r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характеристики компонентов </w:t>
      </w:r>
      <w:proofErr w:type="spellStart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мехатронной</w:t>
      </w:r>
      <w:proofErr w:type="spellEnd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системы. Методы линеаризации: разложение в ряды, линеаризация сплайн – функциями, гармоническая и интегральная линеаризация. Линейные модели пространства состояний. Передаточные функции и пространство состояний.</w:t>
      </w:r>
    </w:p>
    <w:p w:rsidR="00B82D4D" w:rsidRPr="00B82D4D" w:rsidRDefault="00B82D4D" w:rsidP="00B82D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13. Управляемость и наблюдаемость системы. Компенсация нулей и полюсов и свойства системы. Синтез системы с помощью методов пространства состояний. Визуальное моделирование и САПР в проектировании </w:t>
      </w:r>
      <w:proofErr w:type="spellStart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мехатронных</w:t>
      </w:r>
      <w:proofErr w:type="spellEnd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систем.</w:t>
      </w:r>
    </w:p>
    <w:p w:rsidR="00B82D4D" w:rsidRPr="00B82D4D" w:rsidRDefault="00B82D4D" w:rsidP="00B82D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14. Библиотеки и пакеты компьютерного моделирования для </w:t>
      </w:r>
      <w:proofErr w:type="spellStart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мехатроники</w:t>
      </w:r>
      <w:proofErr w:type="spellEnd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Построение компьютерной модели. Ошибки моделирования. Обработка результатов машинного эксперимента. Автоматизированное конструирование при создании </w:t>
      </w:r>
      <w:proofErr w:type="spellStart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мехатронной</w:t>
      </w:r>
      <w:proofErr w:type="spellEnd"/>
      <w:r w:rsidRPr="00B82D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системы.</w:t>
      </w:r>
    </w:p>
    <w:p w:rsidR="00B82D4D" w:rsidRDefault="00B82D4D" w:rsidP="008D4E44">
      <w:pPr>
        <w:suppressAutoHyphens/>
        <w:spacing w:after="222"/>
        <w:ind w:left="440" w:hanging="156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8D4E44" w:rsidRPr="008D4E44" w:rsidRDefault="008D4E44" w:rsidP="008D4E44">
      <w:pPr>
        <w:suppressAutoHyphens/>
        <w:spacing w:after="222"/>
        <w:ind w:left="440" w:hanging="156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Приложение 2. </w:t>
      </w:r>
      <w:r w:rsidRPr="008D4E44">
        <w:rPr>
          <w:rFonts w:ascii="Times New Roman" w:hAnsi="Times New Roman" w:cs="Times New Roman"/>
          <w:b/>
          <w:bCs/>
          <w:sz w:val="24"/>
          <w:szCs w:val="24"/>
          <w:lang w:val="ru-RU"/>
        </w:rPr>
        <w:t>Оценочные средства для проведения текущей аттестации по дисциплине:</w:t>
      </w:r>
    </w:p>
    <w:p w:rsidR="008D4E44" w:rsidRPr="008D4E44" w:rsidRDefault="008D4E44" w:rsidP="008D4E44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8D4E4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173" w:type="pct"/>
        <w:tblInd w:w="-346" w:type="dxa"/>
        <w:tblCellMar>
          <w:left w:w="0" w:type="dxa"/>
          <w:right w:w="0" w:type="dxa"/>
        </w:tblCellMar>
        <w:tblLook w:val="00A0"/>
      </w:tblPr>
      <w:tblGrid>
        <w:gridCol w:w="1569"/>
        <w:gridCol w:w="2633"/>
        <w:gridCol w:w="5643"/>
      </w:tblGrid>
      <w:tr w:rsidR="008D4E44" w:rsidRPr="008D4E44" w:rsidTr="00D02680">
        <w:trPr>
          <w:trHeight w:val="753"/>
          <w:tblHeader/>
        </w:trPr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D4E44" w:rsidRPr="008D4E44" w:rsidRDefault="008D4E44" w:rsidP="00D026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4E44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8D4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4E44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8D4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4E4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8D4E44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D4E44" w:rsidRPr="008D4E44" w:rsidRDefault="008D4E44" w:rsidP="00D026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4E44">
              <w:rPr>
                <w:rFonts w:ascii="Times New Roman" w:hAnsi="Times New Roman" w:cs="Times New Roman"/>
                <w:sz w:val="24"/>
                <w:szCs w:val="24"/>
              </w:rPr>
              <w:t>Планируемые</w:t>
            </w:r>
            <w:proofErr w:type="spellEnd"/>
            <w:r w:rsidRPr="008D4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4E44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  <w:proofErr w:type="spellEnd"/>
            <w:r w:rsidRPr="008D4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4E44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  <w:proofErr w:type="spellEnd"/>
            <w:r w:rsidRPr="008D4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D4E44" w:rsidRPr="008D4E44" w:rsidRDefault="008D4E44" w:rsidP="00D026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4E44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8D4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4E44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8D4E44" w:rsidRPr="00B82D4D" w:rsidTr="00D0268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4E44" w:rsidRPr="008D4E44" w:rsidRDefault="008D4E44" w:rsidP="00D026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9F9FC"/>
                <w:lang w:val="ru-RU"/>
              </w:rPr>
              <w:t>ПК-30</w:t>
            </w:r>
            <w:r w:rsidRPr="008D4E44">
              <w:rPr>
                <w:rFonts w:ascii="Times New Roman" w:hAnsi="Times New Roman" w:cs="Times New Roman"/>
                <w:sz w:val="24"/>
                <w:szCs w:val="24"/>
                <w:shd w:val="clear" w:color="auto" w:fill="F9F9FC"/>
                <w:lang w:val="ru-RU"/>
              </w:rPr>
              <w:t>: готовностью осуществлять проверку технического состояния оборудования, производить его профилактический контроль и ремонт путем замены отдельных модулей</w:t>
            </w:r>
          </w:p>
        </w:tc>
      </w:tr>
      <w:tr w:rsidR="008D4E44" w:rsidRPr="008D4E44" w:rsidTr="00D02680">
        <w:trPr>
          <w:trHeight w:val="225"/>
        </w:trPr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4E44" w:rsidRPr="008D4E44" w:rsidRDefault="008D4E44" w:rsidP="00D0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4E4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4E44" w:rsidRPr="008D4E44" w:rsidRDefault="008D4E44" w:rsidP="008D4E4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hanging="1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методы и средства управления системными, прикладными  и инструментальными САПР в конструировании </w:t>
            </w:r>
            <w:proofErr w:type="spellStart"/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робототехнических систем и их подсистем на  высоком уровне</w:t>
            </w:r>
          </w:p>
        </w:tc>
        <w:tc>
          <w:tcPr>
            <w:tcW w:w="28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4E44" w:rsidRPr="008D4E44" w:rsidRDefault="008D4E44" w:rsidP="00D02680">
            <w:pPr>
              <w:pStyle w:val="Style3"/>
              <w:widowControl/>
              <w:jc w:val="both"/>
            </w:pPr>
            <w:r w:rsidRPr="008D4E44">
              <w:t xml:space="preserve">1. Современное состояние проблемы разработки и конструирования </w:t>
            </w:r>
            <w:proofErr w:type="spellStart"/>
            <w:r w:rsidRPr="008D4E44">
              <w:t>мехатронных</w:t>
            </w:r>
            <w:proofErr w:type="spellEnd"/>
            <w:r w:rsidRPr="008D4E44">
              <w:t xml:space="preserve"> систем. Перспективы развития методов конструирования. Цели и задачи изучения дисциплины</w:t>
            </w:r>
          </w:p>
          <w:p w:rsidR="008D4E44" w:rsidRPr="008D4E44" w:rsidRDefault="008D4E44" w:rsidP="00D02680">
            <w:pPr>
              <w:pStyle w:val="Style3"/>
              <w:widowControl/>
              <w:jc w:val="both"/>
            </w:pPr>
            <w:r w:rsidRPr="008D4E44">
              <w:t xml:space="preserve">2. Структура и принципы интеграции </w:t>
            </w:r>
            <w:proofErr w:type="spellStart"/>
            <w:r w:rsidRPr="008D4E44">
              <w:t>мехатронных</w:t>
            </w:r>
            <w:proofErr w:type="spellEnd"/>
            <w:r w:rsidRPr="008D4E44">
              <w:t xml:space="preserve"> систем. Структура и задачи </w:t>
            </w:r>
            <w:proofErr w:type="spellStart"/>
            <w:r w:rsidRPr="008D4E44">
              <w:t>мехатронной</w:t>
            </w:r>
            <w:proofErr w:type="spellEnd"/>
            <w:r w:rsidRPr="008D4E44">
              <w:t xml:space="preserve"> системы. Информационный и энергетический потоки в системе. Интерфейсы и уровни интеграции компонентов </w:t>
            </w:r>
            <w:proofErr w:type="spellStart"/>
            <w:r w:rsidRPr="008D4E44">
              <w:t>мехатронной</w:t>
            </w:r>
            <w:proofErr w:type="spellEnd"/>
            <w:r w:rsidRPr="008D4E44">
              <w:t xml:space="preserve"> системы.</w:t>
            </w:r>
          </w:p>
          <w:p w:rsidR="008D4E44" w:rsidRPr="008D4E44" w:rsidRDefault="008D4E44" w:rsidP="00D02680">
            <w:pPr>
              <w:pStyle w:val="Style3"/>
              <w:jc w:val="both"/>
            </w:pPr>
            <w:r w:rsidRPr="008D4E44">
              <w:t xml:space="preserve">3.Системный подход и критерии качества при конструировании </w:t>
            </w:r>
            <w:proofErr w:type="spellStart"/>
            <w:r w:rsidRPr="008D4E44">
              <w:t>мехатронной</w:t>
            </w:r>
            <w:proofErr w:type="spellEnd"/>
            <w:r w:rsidRPr="008D4E44">
              <w:t xml:space="preserve"> системы.</w:t>
            </w:r>
          </w:p>
          <w:p w:rsidR="008D4E44" w:rsidRPr="008D4E44" w:rsidRDefault="008D4E44" w:rsidP="00D02680">
            <w:pPr>
              <w:pStyle w:val="Style3"/>
              <w:widowControl/>
              <w:jc w:val="both"/>
            </w:pPr>
            <w:r w:rsidRPr="008D4E44">
              <w:t xml:space="preserve">Коэффициент </w:t>
            </w:r>
            <w:proofErr w:type="spellStart"/>
            <w:r w:rsidRPr="008D4E44">
              <w:t>мехатронности</w:t>
            </w:r>
            <w:proofErr w:type="spellEnd"/>
            <w:r w:rsidRPr="008D4E44">
              <w:t xml:space="preserve"> и критерий совершенства </w:t>
            </w:r>
            <w:proofErr w:type="spellStart"/>
            <w:r w:rsidRPr="008D4E44">
              <w:t>мехатронной</w:t>
            </w:r>
            <w:proofErr w:type="spellEnd"/>
            <w:r w:rsidRPr="008D4E44">
              <w:t xml:space="preserve"> системы. Качественные показатели движения. Системный подход и  метод параллельного конструирования.</w:t>
            </w:r>
          </w:p>
          <w:p w:rsidR="008D4E44" w:rsidRPr="008D4E44" w:rsidRDefault="008D4E44" w:rsidP="00D02680">
            <w:pPr>
              <w:pStyle w:val="Style3"/>
              <w:widowControl/>
              <w:jc w:val="both"/>
            </w:pPr>
            <w:r w:rsidRPr="008D4E44">
              <w:t xml:space="preserve">4. Основные этапы проектирования. Исходные данные и алгоритм конструирования. Этапы конструирования </w:t>
            </w:r>
            <w:proofErr w:type="spellStart"/>
            <w:r w:rsidRPr="008D4E44">
              <w:t>мехатронной</w:t>
            </w:r>
            <w:proofErr w:type="spellEnd"/>
            <w:r w:rsidRPr="008D4E44">
              <w:t xml:space="preserve"> системы. Содержание технического задания, технического и рабочего проектов. Алгоритм системного конструирования.</w:t>
            </w:r>
          </w:p>
          <w:p w:rsidR="008D4E44" w:rsidRPr="008D4E44" w:rsidRDefault="008D4E44" w:rsidP="00D02680">
            <w:pPr>
              <w:pStyle w:val="Style3"/>
              <w:jc w:val="both"/>
            </w:pPr>
            <w:r w:rsidRPr="008D4E44">
              <w:t xml:space="preserve">5. Кинематические и динамические задачи при конструировании </w:t>
            </w:r>
            <w:proofErr w:type="spellStart"/>
            <w:r w:rsidRPr="008D4E44">
              <w:t>мехатронной</w:t>
            </w:r>
            <w:proofErr w:type="spellEnd"/>
            <w:r w:rsidRPr="008D4E44">
              <w:t xml:space="preserve"> системы</w:t>
            </w:r>
          </w:p>
          <w:p w:rsidR="008D4E44" w:rsidRPr="008D4E44" w:rsidRDefault="008D4E44" w:rsidP="00D02680">
            <w:pPr>
              <w:pStyle w:val="Style3"/>
              <w:widowControl/>
              <w:jc w:val="both"/>
            </w:pPr>
            <w:r w:rsidRPr="008D4E44">
              <w:t xml:space="preserve">Прямая и обратная задачи о положении точек и звеньев механизма системы. </w:t>
            </w:r>
            <w:proofErr w:type="spellStart"/>
            <w:r w:rsidRPr="008D4E44">
              <w:t>Векторно</w:t>
            </w:r>
            <w:proofErr w:type="spellEnd"/>
            <w:r w:rsidRPr="008D4E44">
              <w:t xml:space="preserve"> - матричные методы решения задач. Задачи динамики </w:t>
            </w:r>
            <w:proofErr w:type="spellStart"/>
            <w:r w:rsidRPr="008D4E44">
              <w:t>мехатронной</w:t>
            </w:r>
            <w:proofErr w:type="spellEnd"/>
            <w:r w:rsidRPr="008D4E44">
              <w:t xml:space="preserve"> системы и методы их решения.</w:t>
            </w:r>
          </w:p>
          <w:p w:rsidR="008D4E44" w:rsidRPr="008D4E44" w:rsidRDefault="008D4E44" w:rsidP="00D02680">
            <w:pPr>
              <w:pStyle w:val="Style3"/>
              <w:jc w:val="both"/>
            </w:pPr>
            <w:r w:rsidRPr="008D4E44">
              <w:t xml:space="preserve">6.Управляемые приводы и их настройка. Структура управляемых приводов </w:t>
            </w:r>
            <w:proofErr w:type="spellStart"/>
            <w:r w:rsidRPr="008D4E44">
              <w:t>мехатронных</w:t>
            </w:r>
            <w:proofErr w:type="spellEnd"/>
            <w:r w:rsidRPr="008D4E44">
              <w:t xml:space="preserve"> систем. </w:t>
            </w:r>
            <w:r w:rsidRPr="008D4E44">
              <w:lastRenderedPageBreak/>
              <w:t xml:space="preserve">Особенности приводов постоянного и переменного тока. Конструирование и настройка регуляторов приводов. Математическое и компьютерное моделирование исполнительных приводов. Линейные и нелинейные математические модели исполнительных приводов.  Компьютерная модель привода и ее исследование с использованием пакета визуального моделирования « </w:t>
            </w:r>
            <w:proofErr w:type="spellStart"/>
            <w:r w:rsidRPr="008D4E44">
              <w:t>Simulink</w:t>
            </w:r>
            <w:proofErr w:type="spellEnd"/>
            <w:r w:rsidRPr="008D4E44">
              <w:t>» пакета « MATLAB».</w:t>
            </w:r>
          </w:p>
          <w:p w:rsidR="008D4E44" w:rsidRPr="008D4E44" w:rsidRDefault="008D4E44" w:rsidP="00D02680">
            <w:pPr>
              <w:pStyle w:val="Style3"/>
              <w:widowControl/>
              <w:jc w:val="both"/>
            </w:pPr>
            <w:r w:rsidRPr="008D4E44">
              <w:t xml:space="preserve">Виды датчиков, используемых в </w:t>
            </w:r>
            <w:proofErr w:type="spellStart"/>
            <w:r w:rsidRPr="008D4E44">
              <w:t>мехатронных</w:t>
            </w:r>
            <w:proofErr w:type="spellEnd"/>
            <w:r w:rsidRPr="008D4E44">
              <w:t xml:space="preserve"> системах и их характеристики</w:t>
            </w:r>
          </w:p>
          <w:p w:rsidR="008D4E44" w:rsidRPr="008D4E44" w:rsidRDefault="008D4E44" w:rsidP="00D02680">
            <w:pPr>
              <w:pStyle w:val="Style3"/>
              <w:widowControl/>
              <w:jc w:val="both"/>
            </w:pPr>
            <w:r w:rsidRPr="008D4E44">
              <w:t xml:space="preserve">7. Параметры, измеряемые в </w:t>
            </w:r>
            <w:proofErr w:type="spellStart"/>
            <w:r w:rsidRPr="008D4E44">
              <w:t>мехатронных</w:t>
            </w:r>
            <w:proofErr w:type="spellEnd"/>
            <w:r w:rsidRPr="008D4E44">
              <w:t xml:space="preserve"> системах. Способы и датчики для их измерения. Выбор датчиков и их математические модели Встраивание датчиков в </w:t>
            </w:r>
            <w:proofErr w:type="spellStart"/>
            <w:r w:rsidRPr="008D4E44">
              <w:t>мехатронную</w:t>
            </w:r>
            <w:proofErr w:type="spellEnd"/>
            <w:r w:rsidRPr="008D4E44">
              <w:t xml:space="preserve"> систему. Математические модели датчиков.</w:t>
            </w:r>
          </w:p>
          <w:p w:rsidR="008D4E44" w:rsidRPr="008D4E44" w:rsidRDefault="008D4E44" w:rsidP="00D02680">
            <w:pPr>
              <w:pStyle w:val="Style3"/>
              <w:widowControl/>
              <w:jc w:val="both"/>
            </w:pPr>
            <w:r w:rsidRPr="008D4E44">
              <w:t xml:space="preserve">8. Задачи и уровни управления в </w:t>
            </w:r>
            <w:proofErr w:type="spellStart"/>
            <w:r w:rsidRPr="008D4E44">
              <w:t>мехатронных</w:t>
            </w:r>
            <w:proofErr w:type="spellEnd"/>
            <w:r w:rsidRPr="008D4E44">
              <w:t xml:space="preserve"> системах. Особенности и состав задач управления </w:t>
            </w:r>
            <w:proofErr w:type="spellStart"/>
            <w:r w:rsidRPr="008D4E44">
              <w:t>мехатронной</w:t>
            </w:r>
            <w:proofErr w:type="spellEnd"/>
            <w:r w:rsidRPr="008D4E44">
              <w:t xml:space="preserve"> системой. Управление многомерными и многосвязными системами. Пространственное и временное управление. Свободное движение и движение в условиях внешних связей.</w:t>
            </w:r>
          </w:p>
          <w:p w:rsidR="008D4E44" w:rsidRPr="008D4E44" w:rsidRDefault="008D4E44" w:rsidP="00D02680">
            <w:pPr>
              <w:pStyle w:val="Style3"/>
              <w:widowControl/>
              <w:jc w:val="both"/>
            </w:pPr>
            <w:r w:rsidRPr="008D4E44">
              <w:t xml:space="preserve">9. Исполнительный, тактический и стратегический уровни управления. Системы управления </w:t>
            </w:r>
            <w:proofErr w:type="gramStart"/>
            <w:r w:rsidRPr="008D4E44">
              <w:t>исполнительного уровня</w:t>
            </w:r>
            <w:proofErr w:type="gramEnd"/>
            <w:r w:rsidRPr="008D4E44">
              <w:t xml:space="preserve">. Структура систем управления на </w:t>
            </w:r>
            <w:proofErr w:type="gramStart"/>
            <w:r w:rsidRPr="008D4E44">
              <w:t>исполнительном уровне</w:t>
            </w:r>
            <w:proofErr w:type="gramEnd"/>
            <w:r w:rsidRPr="008D4E44">
              <w:t xml:space="preserve">. Алгоритм ПИД - регулирования. Адаптивное регулирование по эталонной модели. Нечеткие регуляторы </w:t>
            </w:r>
            <w:proofErr w:type="gramStart"/>
            <w:r w:rsidRPr="008D4E44">
              <w:t>исполнительного уровня</w:t>
            </w:r>
            <w:proofErr w:type="gramEnd"/>
            <w:r w:rsidRPr="008D4E44">
              <w:t>. Системы управления тактического и стратегического уровней. Траекторные движения рабочего органа и способы его программирования. Планирование траекторий движения; интерполяция и аппроксимация. Модели внешней среды.</w:t>
            </w:r>
          </w:p>
        </w:tc>
      </w:tr>
      <w:tr w:rsidR="008D4E44" w:rsidRPr="00B82D4D" w:rsidTr="00D02680">
        <w:trPr>
          <w:trHeight w:val="225"/>
        </w:trPr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4E44" w:rsidRPr="008D4E44" w:rsidRDefault="008D4E44" w:rsidP="00D0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4E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4E44" w:rsidRPr="008D4E44" w:rsidRDefault="008D4E44" w:rsidP="008D4E44">
            <w:pPr>
              <w:widowControl w:val="0"/>
              <w:numPr>
                <w:ilvl w:val="0"/>
                <w:numId w:val="1"/>
              </w:numPr>
              <w:tabs>
                <w:tab w:val="left" w:pos="-13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1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4E44">
              <w:rPr>
                <w:rFonts w:ascii="Times New Roman" w:hAnsi="Times New Roman" w:cs="Times New Roman"/>
                <w:sz w:val="24"/>
                <w:szCs w:val="24"/>
              </w:rPr>
              <w:t>применять</w:t>
            </w:r>
            <w:proofErr w:type="spellEnd"/>
            <w:r w:rsidRPr="008D4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4E44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  <w:r w:rsidRPr="008D4E44">
              <w:rPr>
                <w:rFonts w:ascii="Times New Roman" w:hAnsi="Times New Roman" w:cs="Times New Roman"/>
                <w:sz w:val="24"/>
                <w:szCs w:val="24"/>
              </w:rPr>
              <w:t xml:space="preserve"> САПР;</w:t>
            </w:r>
          </w:p>
          <w:p w:rsidR="008D4E44" w:rsidRPr="008D4E44" w:rsidRDefault="008D4E44" w:rsidP="008D4E44">
            <w:pPr>
              <w:widowControl w:val="0"/>
              <w:numPr>
                <w:ilvl w:val="0"/>
                <w:numId w:val="1"/>
              </w:numPr>
              <w:tabs>
                <w:tab w:val="left" w:pos="-13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13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предварительно конструировать основные части </w:t>
            </w:r>
            <w:proofErr w:type="spellStart"/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модулей на  высоком уровне пользователя;  управлять всеми параметрами системного, прикладного и инструментального программного обеспечения </w:t>
            </w:r>
            <w:proofErr w:type="spellStart"/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мехатронных</w:t>
            </w:r>
            <w:proofErr w:type="spellEnd"/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робототехнических систем и их подсистем</w:t>
            </w:r>
          </w:p>
        </w:tc>
        <w:tc>
          <w:tcPr>
            <w:tcW w:w="28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4E44" w:rsidRPr="008D4E44" w:rsidRDefault="008D4E44" w:rsidP="00D02680">
            <w:pPr>
              <w:pStyle w:val="Style3"/>
              <w:widowControl/>
              <w:jc w:val="both"/>
              <w:rPr>
                <w:b/>
                <w:bCs/>
                <w:i/>
                <w:iCs/>
              </w:rPr>
            </w:pPr>
            <w:r w:rsidRPr="008D4E44">
              <w:rPr>
                <w:b/>
                <w:bCs/>
                <w:i/>
                <w:iCs/>
              </w:rPr>
              <w:lastRenderedPageBreak/>
              <w:t>Примерный перечень лабораторных работ:</w:t>
            </w:r>
          </w:p>
          <w:p w:rsidR="008D4E44" w:rsidRPr="008D4E44" w:rsidRDefault="008D4E44" w:rsidP="00D02680">
            <w:pPr>
              <w:pStyle w:val="Style3"/>
              <w:widowControl/>
              <w:jc w:val="both"/>
            </w:pPr>
            <w:r w:rsidRPr="008D4E44">
              <w:t>Лаб</w:t>
            </w:r>
            <w:proofErr w:type="gramStart"/>
            <w:r w:rsidRPr="008D4E44">
              <w:t>.р</w:t>
            </w:r>
            <w:proofErr w:type="gramEnd"/>
            <w:r w:rsidRPr="008D4E44">
              <w:t xml:space="preserve">аб.1. Средство САПР в проектирование </w:t>
            </w:r>
            <w:proofErr w:type="spellStart"/>
            <w:r w:rsidRPr="008D4E44">
              <w:t>мехатронных</w:t>
            </w:r>
            <w:proofErr w:type="spellEnd"/>
            <w:r w:rsidRPr="008D4E44">
              <w:t xml:space="preserve"> систем</w:t>
            </w:r>
          </w:p>
          <w:p w:rsidR="008D4E44" w:rsidRPr="008D4E44" w:rsidRDefault="008D4E44" w:rsidP="00D02680">
            <w:pPr>
              <w:pStyle w:val="Style3"/>
              <w:widowControl/>
              <w:jc w:val="both"/>
            </w:pPr>
            <w:r w:rsidRPr="008D4E44">
              <w:t>Лаб</w:t>
            </w:r>
            <w:proofErr w:type="gramStart"/>
            <w:r w:rsidRPr="008D4E44">
              <w:t>.р</w:t>
            </w:r>
            <w:proofErr w:type="gramEnd"/>
            <w:r w:rsidRPr="008D4E44">
              <w:t>аб.2. Составление технического задания, технического и рабочего проектов. Алгоритм системного проектирования.</w:t>
            </w:r>
          </w:p>
          <w:p w:rsidR="008D4E44" w:rsidRPr="008D4E44" w:rsidRDefault="008D4E44" w:rsidP="00D02680">
            <w:pPr>
              <w:pStyle w:val="Style3"/>
              <w:widowControl/>
              <w:jc w:val="both"/>
            </w:pPr>
            <w:r w:rsidRPr="008D4E44">
              <w:t>Лаб</w:t>
            </w:r>
            <w:proofErr w:type="gramStart"/>
            <w:r w:rsidRPr="008D4E44">
              <w:t>.р</w:t>
            </w:r>
            <w:proofErr w:type="gramEnd"/>
            <w:r w:rsidRPr="008D4E44">
              <w:t xml:space="preserve">аб.3. Проектирование основных частей  системы на основе </w:t>
            </w:r>
            <w:proofErr w:type="spellStart"/>
            <w:r w:rsidRPr="008D4E44">
              <w:t>мехатронных</w:t>
            </w:r>
            <w:proofErr w:type="spellEnd"/>
            <w:r w:rsidRPr="008D4E44">
              <w:t xml:space="preserve"> модулей</w:t>
            </w:r>
          </w:p>
          <w:p w:rsidR="008D4E44" w:rsidRPr="008D4E44" w:rsidRDefault="008D4E44" w:rsidP="00D02680">
            <w:pPr>
              <w:pStyle w:val="Style3"/>
              <w:widowControl/>
              <w:jc w:val="both"/>
            </w:pPr>
            <w:r w:rsidRPr="008D4E44">
              <w:t>Лаб</w:t>
            </w:r>
            <w:proofErr w:type="gramStart"/>
            <w:r w:rsidRPr="008D4E44">
              <w:t>.р</w:t>
            </w:r>
            <w:proofErr w:type="gramEnd"/>
            <w:r w:rsidRPr="008D4E44">
              <w:t xml:space="preserve">аб.4. Чертеж компоновки </w:t>
            </w:r>
            <w:proofErr w:type="spellStart"/>
            <w:r w:rsidRPr="008D4E44">
              <w:t>мехатронных</w:t>
            </w:r>
            <w:proofErr w:type="spellEnd"/>
            <w:r w:rsidRPr="008D4E44">
              <w:t xml:space="preserve"> модулей в системе</w:t>
            </w:r>
          </w:p>
          <w:p w:rsidR="008D4E44" w:rsidRPr="008D4E44" w:rsidRDefault="008D4E44" w:rsidP="00D02680">
            <w:pPr>
              <w:pStyle w:val="Style3"/>
              <w:widowControl/>
              <w:jc w:val="both"/>
            </w:pPr>
            <w:r w:rsidRPr="008D4E44">
              <w:t>Лаб</w:t>
            </w:r>
            <w:proofErr w:type="gramStart"/>
            <w:r w:rsidRPr="008D4E44">
              <w:t>.р</w:t>
            </w:r>
            <w:proofErr w:type="gramEnd"/>
            <w:r w:rsidRPr="008D4E44">
              <w:t>аб.5. Проектирование системы с учетом механизмов движения</w:t>
            </w:r>
          </w:p>
          <w:p w:rsidR="008D4E44" w:rsidRPr="008D4E44" w:rsidRDefault="008D4E44" w:rsidP="00D02680">
            <w:pPr>
              <w:pStyle w:val="Style3"/>
              <w:widowControl/>
              <w:jc w:val="both"/>
            </w:pPr>
            <w:r w:rsidRPr="008D4E44">
              <w:t>Лаб</w:t>
            </w:r>
            <w:proofErr w:type="gramStart"/>
            <w:r w:rsidRPr="008D4E44">
              <w:t>.р</w:t>
            </w:r>
            <w:proofErr w:type="gramEnd"/>
            <w:r w:rsidRPr="008D4E44">
              <w:t>аб.6. Проектирование системы с учетом  передаточных механизмов</w:t>
            </w:r>
          </w:p>
          <w:p w:rsidR="008D4E44" w:rsidRPr="008D4E44" w:rsidRDefault="008D4E44" w:rsidP="00D02680">
            <w:pPr>
              <w:pStyle w:val="Style3"/>
              <w:widowControl/>
              <w:jc w:val="both"/>
            </w:pPr>
            <w:r w:rsidRPr="008D4E44">
              <w:t>Лаб</w:t>
            </w:r>
            <w:proofErr w:type="gramStart"/>
            <w:r w:rsidRPr="008D4E44">
              <w:t>.р</w:t>
            </w:r>
            <w:proofErr w:type="gramEnd"/>
            <w:r w:rsidRPr="008D4E44">
              <w:t xml:space="preserve">аб.7. Проектирование системы с учетом </w:t>
            </w:r>
            <w:r w:rsidRPr="008D4E44">
              <w:lastRenderedPageBreak/>
              <w:t>устройств управления</w:t>
            </w:r>
          </w:p>
          <w:p w:rsidR="008D4E44" w:rsidRPr="008D4E44" w:rsidRDefault="008D4E44" w:rsidP="00D02680">
            <w:pPr>
              <w:pStyle w:val="Style3"/>
              <w:widowControl/>
              <w:jc w:val="both"/>
            </w:pPr>
            <w:r w:rsidRPr="008D4E44">
              <w:t>Лаб</w:t>
            </w:r>
            <w:proofErr w:type="gramStart"/>
            <w:r w:rsidRPr="008D4E44">
              <w:t>.р</w:t>
            </w:r>
            <w:proofErr w:type="gramEnd"/>
            <w:r w:rsidRPr="008D4E44">
              <w:t xml:space="preserve">аб.8. Компьютерная модель </w:t>
            </w:r>
            <w:proofErr w:type="spellStart"/>
            <w:r w:rsidRPr="008D4E44">
              <w:t>мехатронной</w:t>
            </w:r>
            <w:proofErr w:type="spellEnd"/>
            <w:r w:rsidRPr="008D4E44">
              <w:t xml:space="preserve"> системы и ее исследование в пакете «MATLAB».</w:t>
            </w:r>
          </w:p>
          <w:p w:rsidR="008D4E44" w:rsidRPr="008D4E44" w:rsidRDefault="008D4E44" w:rsidP="00D02680">
            <w:pPr>
              <w:pStyle w:val="Style3"/>
              <w:widowControl/>
              <w:jc w:val="both"/>
            </w:pPr>
          </w:p>
        </w:tc>
      </w:tr>
      <w:tr w:rsidR="008D4E44" w:rsidRPr="00B82D4D" w:rsidTr="00D02680">
        <w:trPr>
          <w:trHeight w:val="225"/>
        </w:trPr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4E44" w:rsidRPr="008D4E44" w:rsidRDefault="008D4E44" w:rsidP="00D0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4E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4E44" w:rsidRPr="008D4E44" w:rsidRDefault="008D4E44" w:rsidP="00D0268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работы с пакетами прикладных программ «</w:t>
            </w:r>
            <w:proofErr w:type="spellStart"/>
            <w:r w:rsidRPr="008D4E44">
              <w:rPr>
                <w:rFonts w:ascii="Times New Roman" w:hAnsi="Times New Roman" w:cs="Times New Roman"/>
                <w:sz w:val="24"/>
                <w:szCs w:val="24"/>
              </w:rPr>
              <w:t>Matlab</w:t>
            </w:r>
            <w:proofErr w:type="spellEnd"/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 с использованием пакета «</w:t>
            </w:r>
            <w:proofErr w:type="spellStart"/>
            <w:r w:rsidRPr="008D4E44">
              <w:rPr>
                <w:rFonts w:ascii="Times New Roman" w:hAnsi="Times New Roman" w:cs="Times New Roman"/>
                <w:sz w:val="24"/>
                <w:szCs w:val="24"/>
              </w:rPr>
              <w:t>SimMechanics</w:t>
            </w:r>
            <w:proofErr w:type="spellEnd"/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», навыкам управления и настройки в соответствии с проектами на   высоком уровне пользователя</w:t>
            </w:r>
          </w:p>
        </w:tc>
        <w:tc>
          <w:tcPr>
            <w:tcW w:w="28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4E44" w:rsidRPr="008D4E44" w:rsidRDefault="008D4E44" w:rsidP="00D02680">
            <w:pPr>
              <w:pStyle w:val="Style3"/>
              <w:widowControl/>
              <w:jc w:val="both"/>
              <w:rPr>
                <w:b/>
                <w:bCs/>
                <w:i/>
                <w:iCs/>
              </w:rPr>
            </w:pPr>
            <w:r w:rsidRPr="008D4E44">
              <w:rPr>
                <w:b/>
                <w:bCs/>
                <w:i/>
                <w:iCs/>
              </w:rPr>
              <w:t>Примерный перечень курсовых проектов:</w:t>
            </w:r>
          </w:p>
          <w:p w:rsidR="008D4E44" w:rsidRPr="008D4E44" w:rsidRDefault="008D4E44" w:rsidP="00D02680">
            <w:pPr>
              <w:pStyle w:val="Style3"/>
              <w:widowControl/>
              <w:jc w:val="both"/>
            </w:pPr>
            <w:r w:rsidRPr="008D4E44">
              <w:t xml:space="preserve">1. Конструирование </w:t>
            </w:r>
            <w:proofErr w:type="spellStart"/>
            <w:r w:rsidRPr="008D4E44">
              <w:t>мехатронной</w:t>
            </w:r>
            <w:proofErr w:type="spellEnd"/>
            <w:r w:rsidRPr="008D4E44">
              <w:t xml:space="preserve"> системы </w:t>
            </w:r>
            <w:proofErr w:type="spellStart"/>
            <w:r w:rsidRPr="008D4E44">
              <w:t>погружного</w:t>
            </w:r>
            <w:proofErr w:type="spellEnd"/>
            <w:r w:rsidRPr="008D4E44">
              <w:t xml:space="preserve"> насоса со стабилизацией напора воды;</w:t>
            </w:r>
          </w:p>
          <w:p w:rsidR="008D4E44" w:rsidRPr="008D4E44" w:rsidRDefault="008D4E44" w:rsidP="00D02680">
            <w:pPr>
              <w:pStyle w:val="Style3"/>
              <w:widowControl/>
              <w:jc w:val="both"/>
            </w:pPr>
            <w:r w:rsidRPr="008D4E44">
              <w:t xml:space="preserve">2. Конструирование </w:t>
            </w:r>
            <w:proofErr w:type="spellStart"/>
            <w:r w:rsidRPr="008D4E44">
              <w:t>мехатронной</w:t>
            </w:r>
            <w:proofErr w:type="spellEnd"/>
            <w:r w:rsidRPr="008D4E44">
              <w:t xml:space="preserve"> системы прокатной клети со стабилизацией скорости и заданным темпом пуска и торможения;</w:t>
            </w:r>
          </w:p>
          <w:p w:rsidR="008D4E44" w:rsidRPr="008D4E44" w:rsidRDefault="008D4E44" w:rsidP="00D02680">
            <w:pPr>
              <w:pStyle w:val="Style3"/>
              <w:widowControl/>
              <w:jc w:val="both"/>
            </w:pPr>
            <w:r w:rsidRPr="008D4E44">
              <w:t xml:space="preserve">3. Конструирование </w:t>
            </w:r>
            <w:proofErr w:type="spellStart"/>
            <w:r w:rsidRPr="008D4E44">
              <w:t>мехатронной</w:t>
            </w:r>
            <w:proofErr w:type="spellEnd"/>
            <w:r w:rsidRPr="008D4E44">
              <w:t xml:space="preserve"> системы намоточного устройства со стабилизацией момента в соответствии;</w:t>
            </w:r>
          </w:p>
          <w:p w:rsidR="008D4E44" w:rsidRPr="008D4E44" w:rsidRDefault="008D4E44" w:rsidP="00D02680">
            <w:pPr>
              <w:pStyle w:val="Style3"/>
              <w:widowControl/>
              <w:jc w:val="both"/>
            </w:pPr>
            <w:r w:rsidRPr="008D4E44">
              <w:t xml:space="preserve">4. Конструирование </w:t>
            </w:r>
            <w:proofErr w:type="spellStart"/>
            <w:r w:rsidRPr="008D4E44">
              <w:t>мехатронной</w:t>
            </w:r>
            <w:proofErr w:type="spellEnd"/>
            <w:r w:rsidRPr="008D4E44">
              <w:t xml:space="preserve"> системы 2 исполнительных механизмов с заданными рабочими скоростями;</w:t>
            </w:r>
          </w:p>
          <w:p w:rsidR="008D4E44" w:rsidRPr="008D4E44" w:rsidRDefault="008D4E44" w:rsidP="00D02680">
            <w:pPr>
              <w:pStyle w:val="Style3"/>
              <w:widowControl/>
              <w:jc w:val="both"/>
            </w:pPr>
          </w:p>
        </w:tc>
      </w:tr>
      <w:tr w:rsidR="008D4E44" w:rsidRPr="00B82D4D" w:rsidTr="00D02680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4E44" w:rsidRPr="008D4E44" w:rsidRDefault="008D4E44" w:rsidP="00D026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9F9FC"/>
                <w:lang w:val="ru-RU"/>
              </w:rPr>
              <w:t>ПК-31</w:t>
            </w:r>
            <w:r w:rsidRPr="008D4E44">
              <w:rPr>
                <w:rFonts w:ascii="Times New Roman" w:hAnsi="Times New Roman" w:cs="Times New Roman"/>
                <w:sz w:val="24"/>
                <w:szCs w:val="24"/>
                <w:shd w:val="clear" w:color="auto" w:fill="F9F9FC"/>
                <w:lang w:val="ru-RU"/>
              </w:rPr>
              <w:t xml:space="preserve">: готовностью производить инсталляцию и настройку системного, прикладного и инструментального программного обеспечения </w:t>
            </w:r>
            <w:proofErr w:type="spellStart"/>
            <w:r w:rsidRPr="008D4E44">
              <w:rPr>
                <w:rFonts w:ascii="Times New Roman" w:hAnsi="Times New Roman" w:cs="Times New Roman"/>
                <w:sz w:val="24"/>
                <w:szCs w:val="24"/>
                <w:shd w:val="clear" w:color="auto" w:fill="F9F9FC"/>
                <w:lang w:val="ru-RU"/>
              </w:rPr>
              <w:t>мехатронных</w:t>
            </w:r>
            <w:proofErr w:type="spellEnd"/>
            <w:r w:rsidRPr="008D4E44">
              <w:rPr>
                <w:rFonts w:ascii="Times New Roman" w:hAnsi="Times New Roman" w:cs="Times New Roman"/>
                <w:sz w:val="24"/>
                <w:szCs w:val="24"/>
                <w:shd w:val="clear" w:color="auto" w:fill="F9F9FC"/>
                <w:lang w:val="ru-RU"/>
              </w:rPr>
              <w:t xml:space="preserve"> и робототехнических систем и их подсистем</w:t>
            </w:r>
          </w:p>
        </w:tc>
      </w:tr>
      <w:tr w:rsidR="008D4E44" w:rsidRPr="00B82D4D" w:rsidTr="00D02680">
        <w:trPr>
          <w:trHeight w:val="225"/>
        </w:trPr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4E44" w:rsidRPr="008D4E44" w:rsidRDefault="008D4E44" w:rsidP="00D0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4E4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4E44" w:rsidRPr="008D4E44" w:rsidRDefault="008D4E44" w:rsidP="00D0268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методику конструирования исполнительных устройств роботов </w:t>
            </w:r>
          </w:p>
          <w:p w:rsidR="008D4E44" w:rsidRPr="008D4E44" w:rsidRDefault="008D4E44" w:rsidP="00D0268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методику и специфику  конструирования  и управления </w:t>
            </w:r>
            <w:proofErr w:type="spellStart"/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мехатронными</w:t>
            </w:r>
            <w:proofErr w:type="spellEnd"/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системами технического оборудования и программного обеспечения на   высоком уровне</w:t>
            </w:r>
          </w:p>
        </w:tc>
        <w:tc>
          <w:tcPr>
            <w:tcW w:w="28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4E44" w:rsidRPr="008D4E44" w:rsidRDefault="008D4E44" w:rsidP="00D026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Какие методики используются при конструировании </w:t>
            </w:r>
            <w:proofErr w:type="spellStart"/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систем?</w:t>
            </w:r>
          </w:p>
          <w:p w:rsidR="008D4E44" w:rsidRPr="008D4E44" w:rsidRDefault="008D4E44" w:rsidP="00D026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Какие методики используются при конструировании робототехнических комплексов?</w:t>
            </w:r>
          </w:p>
          <w:p w:rsidR="008D4E44" w:rsidRPr="008D4E44" w:rsidRDefault="008D4E44" w:rsidP="00D026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Для чего необходимо решать кинематические задачи при конструировании промышленных манипуляторов?</w:t>
            </w:r>
          </w:p>
          <w:p w:rsidR="008D4E44" w:rsidRPr="008D4E44" w:rsidRDefault="008D4E44" w:rsidP="00D026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Опишите порядок конструирования </w:t>
            </w:r>
            <w:proofErr w:type="spellStart"/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мехатронной</w:t>
            </w:r>
            <w:proofErr w:type="spellEnd"/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системы. В чем отличие конструирования </w:t>
            </w:r>
            <w:proofErr w:type="spellStart"/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мехатронной</w:t>
            </w:r>
            <w:proofErr w:type="spellEnd"/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системы от конструирования робототехнического комплекса?</w:t>
            </w:r>
          </w:p>
          <w:p w:rsidR="008D4E44" w:rsidRPr="008D4E44" w:rsidRDefault="008D4E44" w:rsidP="00D026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D4E44" w:rsidRPr="008D4E44" w:rsidRDefault="008D4E44" w:rsidP="00D026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D4E44" w:rsidRPr="008D4E44" w:rsidRDefault="008D4E44" w:rsidP="00D026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D4E44" w:rsidRPr="008D4E44" w:rsidRDefault="008D4E44" w:rsidP="00D026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D4E44" w:rsidRPr="008D4E44" w:rsidTr="00D02680">
        <w:trPr>
          <w:trHeight w:val="225"/>
        </w:trPr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4E44" w:rsidRPr="008D4E44" w:rsidRDefault="008D4E44" w:rsidP="00D0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4E44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4E44" w:rsidRPr="008D4E44" w:rsidRDefault="008D4E44" w:rsidP="00D0268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чертить (и читать), конструировать и управлять проектами </w:t>
            </w:r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компоновки </w:t>
            </w:r>
            <w:proofErr w:type="spellStart"/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модулей;</w:t>
            </w:r>
          </w:p>
          <w:p w:rsidR="008D4E44" w:rsidRPr="008D4E44" w:rsidRDefault="008D4E44" w:rsidP="00D0268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разрабатывать техническую документацию;</w:t>
            </w:r>
          </w:p>
          <w:p w:rsidR="008D4E44" w:rsidRPr="008D4E44" w:rsidRDefault="008D4E44" w:rsidP="00D0268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определять точность </w:t>
            </w:r>
            <w:proofErr w:type="spellStart"/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модулей;</w:t>
            </w:r>
          </w:p>
          <w:p w:rsidR="008D4E44" w:rsidRPr="008D4E44" w:rsidRDefault="008D4E44" w:rsidP="00D0268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конструировать </w:t>
            </w:r>
            <w:proofErr w:type="spellStart"/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мехатронные</w:t>
            </w:r>
            <w:proofErr w:type="spellEnd"/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системы на основе </w:t>
            </w:r>
            <w:proofErr w:type="spellStart"/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модулей.</w:t>
            </w:r>
          </w:p>
          <w:p w:rsidR="008D4E44" w:rsidRPr="008D4E44" w:rsidRDefault="008D4E44" w:rsidP="00D0268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Решать все задачи кинематики и динамики роботов  в соответствии с проектами;</w:t>
            </w:r>
          </w:p>
        </w:tc>
        <w:tc>
          <w:tcPr>
            <w:tcW w:w="28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4E44" w:rsidRPr="008D4E44" w:rsidRDefault="008D4E44" w:rsidP="00D026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1. Сформируйте техническое задание к </w:t>
            </w:r>
            <w:proofErr w:type="spellStart"/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мехатронной</w:t>
            </w:r>
            <w:proofErr w:type="spellEnd"/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системе </w:t>
            </w:r>
            <w:proofErr w:type="spellStart"/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погружного</w:t>
            </w:r>
            <w:proofErr w:type="spellEnd"/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насоса со стабилизацией напора воды. Опишите требования по эксплуатации данной </w:t>
            </w:r>
            <w:proofErr w:type="spellStart"/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мехатронной</w:t>
            </w:r>
            <w:proofErr w:type="spellEnd"/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системы.</w:t>
            </w:r>
          </w:p>
          <w:p w:rsidR="008D4E44" w:rsidRPr="008D4E44" w:rsidRDefault="008D4E44" w:rsidP="00D026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Сформируйте техническое задание к </w:t>
            </w:r>
            <w:proofErr w:type="spellStart"/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мехатронной</w:t>
            </w:r>
            <w:proofErr w:type="spellEnd"/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системе прокатной клети со стабилизацией скорости и заданным темпом пуска и торможения. Опишите требования по эксплуатации данной </w:t>
            </w:r>
            <w:proofErr w:type="spellStart"/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мехатронной</w:t>
            </w:r>
            <w:proofErr w:type="spellEnd"/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системы.</w:t>
            </w:r>
          </w:p>
          <w:p w:rsidR="008D4E44" w:rsidRPr="008D4E44" w:rsidRDefault="008D4E44" w:rsidP="00D026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Сформируйте техническое задание к </w:t>
            </w:r>
            <w:proofErr w:type="spellStart"/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мехатронной</w:t>
            </w:r>
            <w:proofErr w:type="spellEnd"/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системе намоточного устройства со стабилизацией момента. Опишите требования по эксплуатации данной </w:t>
            </w:r>
            <w:proofErr w:type="spellStart"/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мехатронной</w:t>
            </w:r>
            <w:proofErr w:type="spellEnd"/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системы.</w:t>
            </w:r>
          </w:p>
          <w:p w:rsidR="008D4E44" w:rsidRPr="008D4E44" w:rsidRDefault="008D4E44" w:rsidP="00D0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Сформируйте техническое задание к </w:t>
            </w:r>
            <w:proofErr w:type="spellStart"/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мехатронной</w:t>
            </w:r>
            <w:proofErr w:type="spellEnd"/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системе 2 исполнительных механизмов с заданными рабочими скоростями. </w:t>
            </w:r>
            <w:proofErr w:type="spellStart"/>
            <w:r w:rsidRPr="008D4E44">
              <w:rPr>
                <w:rFonts w:ascii="Times New Roman" w:hAnsi="Times New Roman" w:cs="Times New Roman"/>
                <w:sz w:val="24"/>
                <w:szCs w:val="24"/>
              </w:rPr>
              <w:t>Опишите</w:t>
            </w:r>
            <w:proofErr w:type="spellEnd"/>
            <w:r w:rsidRPr="008D4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4E44">
              <w:rPr>
                <w:rFonts w:ascii="Times New Roman" w:hAnsi="Times New Roman" w:cs="Times New Roman"/>
                <w:sz w:val="24"/>
                <w:szCs w:val="24"/>
              </w:rPr>
              <w:t>требования</w:t>
            </w:r>
            <w:proofErr w:type="spellEnd"/>
            <w:r w:rsidRPr="008D4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4E44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8D4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4E44">
              <w:rPr>
                <w:rFonts w:ascii="Times New Roman" w:hAnsi="Times New Roman" w:cs="Times New Roman"/>
                <w:sz w:val="24"/>
                <w:szCs w:val="24"/>
              </w:rPr>
              <w:t>эксплуатации</w:t>
            </w:r>
            <w:proofErr w:type="spellEnd"/>
            <w:r w:rsidRPr="008D4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4E44">
              <w:rPr>
                <w:rFonts w:ascii="Times New Roman" w:hAnsi="Times New Roman" w:cs="Times New Roman"/>
                <w:sz w:val="24"/>
                <w:szCs w:val="24"/>
              </w:rPr>
              <w:t>данной</w:t>
            </w:r>
            <w:proofErr w:type="spellEnd"/>
            <w:r w:rsidRPr="008D4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4E44">
              <w:rPr>
                <w:rFonts w:ascii="Times New Roman" w:hAnsi="Times New Roman" w:cs="Times New Roman"/>
                <w:sz w:val="24"/>
                <w:szCs w:val="24"/>
              </w:rPr>
              <w:t>мехатронной</w:t>
            </w:r>
            <w:proofErr w:type="spellEnd"/>
            <w:r w:rsidRPr="008D4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4E44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proofErr w:type="spellEnd"/>
            <w:r w:rsidRPr="008D4E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D4E44" w:rsidRPr="008D4E44" w:rsidRDefault="008D4E44" w:rsidP="00D026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4E44" w:rsidRPr="008D4E44" w:rsidTr="00D02680">
        <w:trPr>
          <w:trHeight w:val="225"/>
        </w:trPr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4E44" w:rsidRPr="008D4E44" w:rsidRDefault="008D4E44" w:rsidP="00D0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4E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4E44" w:rsidRPr="008D4E44" w:rsidRDefault="008D4E44" w:rsidP="00D0268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матричными методами решения прямой и обратной задач, методами конструирования исполнительных устройств роботов и робототехнических систем на   высоком уровне</w:t>
            </w:r>
          </w:p>
        </w:tc>
        <w:tc>
          <w:tcPr>
            <w:tcW w:w="28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4E44" w:rsidRPr="008D4E44" w:rsidRDefault="008D4E44" w:rsidP="00D026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В курсовом проекте, рассчитать тепловые потери в электроустановке. На основании значений тепловых потерь, выбрать вентилятор для конструктивного исполнения шкафа или пульта.</w:t>
            </w:r>
          </w:p>
          <w:p w:rsidR="008D4E44" w:rsidRPr="008D4E44" w:rsidRDefault="008D4E44" w:rsidP="00D02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Решить прямую задачу кинематики методом </w:t>
            </w:r>
            <w:proofErr w:type="spellStart"/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Денавита-Хантенберга</w:t>
            </w:r>
            <w:proofErr w:type="spellEnd"/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двухзвенного манипулятора с параметрами </w:t>
            </w:r>
            <w:r w:rsidRPr="008D4E44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1=1.2м, </w:t>
            </w:r>
            <w:r w:rsidRPr="008D4E44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8D4E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2=0.8м. В каждом сочленении установлен ДПТ. </w:t>
            </w:r>
            <w:proofErr w:type="spellStart"/>
            <w:r w:rsidRPr="008D4E44">
              <w:rPr>
                <w:rFonts w:ascii="Times New Roman" w:hAnsi="Times New Roman" w:cs="Times New Roman"/>
                <w:sz w:val="24"/>
                <w:szCs w:val="24"/>
              </w:rPr>
              <w:t>Максимальный</w:t>
            </w:r>
            <w:proofErr w:type="spellEnd"/>
            <w:r w:rsidRPr="008D4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4E44">
              <w:rPr>
                <w:rFonts w:ascii="Times New Roman" w:hAnsi="Times New Roman" w:cs="Times New Roman"/>
                <w:sz w:val="24"/>
                <w:szCs w:val="24"/>
              </w:rPr>
              <w:t>угол</w:t>
            </w:r>
            <w:proofErr w:type="spellEnd"/>
            <w:r w:rsidRPr="008D4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4E44">
              <w:rPr>
                <w:rFonts w:ascii="Times New Roman" w:hAnsi="Times New Roman" w:cs="Times New Roman"/>
                <w:sz w:val="24"/>
                <w:szCs w:val="24"/>
              </w:rPr>
              <w:t>поворота</w:t>
            </w:r>
            <w:proofErr w:type="spellEnd"/>
            <w:r w:rsidRPr="008D4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4E44">
              <w:rPr>
                <w:rFonts w:ascii="Times New Roman" w:hAnsi="Times New Roman" w:cs="Times New Roman"/>
                <w:sz w:val="24"/>
                <w:szCs w:val="24"/>
              </w:rPr>
              <w:t>каждого</w:t>
            </w:r>
            <w:proofErr w:type="spellEnd"/>
            <w:r w:rsidRPr="008D4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4E44">
              <w:rPr>
                <w:rFonts w:ascii="Times New Roman" w:hAnsi="Times New Roman" w:cs="Times New Roman"/>
                <w:sz w:val="24"/>
                <w:szCs w:val="24"/>
              </w:rPr>
              <w:t>звена</w:t>
            </w:r>
            <w:proofErr w:type="spellEnd"/>
            <w:r w:rsidRPr="008D4E44">
              <w:rPr>
                <w:rFonts w:ascii="Times New Roman" w:hAnsi="Times New Roman" w:cs="Times New Roman"/>
                <w:sz w:val="24"/>
                <w:szCs w:val="24"/>
              </w:rPr>
              <w:t xml:space="preserve"> – 120 </w:t>
            </w:r>
            <w:proofErr w:type="spellStart"/>
            <w:r w:rsidRPr="008D4E44">
              <w:rPr>
                <w:rFonts w:ascii="Times New Roman" w:hAnsi="Times New Roman" w:cs="Times New Roman"/>
                <w:sz w:val="24"/>
                <w:szCs w:val="24"/>
              </w:rPr>
              <w:t>градусов</w:t>
            </w:r>
            <w:proofErr w:type="spellEnd"/>
            <w:r w:rsidRPr="008D4E4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</w:tbl>
    <w:p w:rsidR="008D4E44" w:rsidRPr="008D4E44" w:rsidRDefault="008D4E44" w:rsidP="008D4E44">
      <w:pPr>
        <w:suppressAutoHyphens/>
        <w:spacing w:after="222"/>
        <w:ind w:left="440" w:hanging="156"/>
        <w:jc w:val="both"/>
        <w:rPr>
          <w:rFonts w:ascii="Times New Roman" w:hAnsi="Times New Roman" w:cs="Times New Roman"/>
          <w:sz w:val="24"/>
          <w:szCs w:val="24"/>
        </w:rPr>
      </w:pPr>
    </w:p>
    <w:p w:rsidR="008D4E44" w:rsidRPr="008D4E44" w:rsidRDefault="008D4E44" w:rsidP="008D4E44">
      <w:pPr>
        <w:suppressAutoHyphens/>
        <w:spacing w:after="222"/>
        <w:ind w:left="440" w:hanging="156"/>
        <w:jc w:val="both"/>
        <w:rPr>
          <w:rFonts w:ascii="Times New Roman" w:hAnsi="Times New Roman" w:cs="Times New Roman"/>
          <w:sz w:val="24"/>
          <w:szCs w:val="24"/>
        </w:rPr>
      </w:pPr>
    </w:p>
    <w:p w:rsidR="008D4E44" w:rsidRPr="008D4E44" w:rsidRDefault="008D4E44" w:rsidP="008D4E44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8D4E4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8D4E44" w:rsidRPr="008D4E44" w:rsidRDefault="008D4E44" w:rsidP="008D4E44">
      <w:pPr>
        <w:pStyle w:val="a3"/>
        <w:jc w:val="both"/>
        <w:rPr>
          <w:color w:val="000000"/>
        </w:rPr>
      </w:pPr>
      <w:r w:rsidRPr="008D4E44">
        <w:rPr>
          <w:color w:val="000000"/>
        </w:rPr>
        <w:t xml:space="preserve">Промежуточная аттестация по дисциплине «Конструирование </w:t>
      </w:r>
      <w:proofErr w:type="spellStart"/>
      <w:r w:rsidRPr="008D4E44">
        <w:rPr>
          <w:color w:val="000000"/>
        </w:rPr>
        <w:t>мехатронных</w:t>
      </w:r>
      <w:proofErr w:type="spellEnd"/>
      <w:r w:rsidRPr="008D4E44">
        <w:rPr>
          <w:color w:val="000000"/>
        </w:rPr>
        <w:t xml:space="preserve"> систем» включает теоретические вопросы, позволяющие оценить уровень усвоения </w:t>
      </w:r>
      <w:proofErr w:type="gramStart"/>
      <w:r w:rsidRPr="008D4E44">
        <w:rPr>
          <w:color w:val="000000"/>
        </w:rPr>
        <w:t>обучающимися</w:t>
      </w:r>
      <w:proofErr w:type="gramEnd"/>
      <w:r w:rsidRPr="008D4E44">
        <w:rPr>
          <w:color w:val="000000"/>
        </w:rPr>
        <w:t xml:space="preserve"> знаний, и практические задания, выявляющие степень </w:t>
      </w:r>
      <w:proofErr w:type="spellStart"/>
      <w:r w:rsidRPr="008D4E44">
        <w:rPr>
          <w:color w:val="000000"/>
        </w:rPr>
        <w:t>сформированности</w:t>
      </w:r>
      <w:proofErr w:type="spellEnd"/>
      <w:r w:rsidRPr="008D4E44">
        <w:rPr>
          <w:color w:val="000000"/>
        </w:rPr>
        <w:t xml:space="preserve"> умений и владений, проводится в форме экзамена и в форме выполнения и защиты курсовой работы.</w:t>
      </w:r>
    </w:p>
    <w:p w:rsidR="008D4E44" w:rsidRPr="008D4E44" w:rsidRDefault="008D4E44" w:rsidP="008D4E44">
      <w:pPr>
        <w:pStyle w:val="a3"/>
        <w:jc w:val="both"/>
        <w:rPr>
          <w:color w:val="000000"/>
        </w:rPr>
      </w:pPr>
      <w:r w:rsidRPr="008D4E44">
        <w:rPr>
          <w:color w:val="000000"/>
        </w:rPr>
        <w:t>Зачет с оценкой по данной дисциплине проводится в устной форме по изученным на протяжении курса лекционным темам.</w:t>
      </w:r>
    </w:p>
    <w:p w:rsidR="008D4E44" w:rsidRPr="008D4E44" w:rsidRDefault="008D4E44" w:rsidP="008D4E44">
      <w:pPr>
        <w:pStyle w:val="a3"/>
        <w:jc w:val="both"/>
        <w:rPr>
          <w:color w:val="000000"/>
        </w:rPr>
      </w:pPr>
      <w:r w:rsidRPr="008D4E44">
        <w:rPr>
          <w:color w:val="000000"/>
        </w:rPr>
        <w:lastRenderedPageBreak/>
        <w:t>Показатели и критерии оценивания:</w:t>
      </w:r>
    </w:p>
    <w:p w:rsidR="008D4E44" w:rsidRPr="008D4E44" w:rsidRDefault="008D4E44" w:rsidP="008D4E44">
      <w:pPr>
        <w:pStyle w:val="a3"/>
        <w:jc w:val="both"/>
        <w:rPr>
          <w:color w:val="000000"/>
        </w:rPr>
      </w:pPr>
      <w:r w:rsidRPr="008D4E44">
        <w:rPr>
          <w:color w:val="000000"/>
        </w:rPr>
        <w:t xml:space="preserve">– </w:t>
      </w:r>
      <w:r w:rsidRPr="008D4E44">
        <w:rPr>
          <w:b/>
          <w:bCs/>
          <w:i/>
          <w:iCs/>
          <w:color w:val="000000"/>
        </w:rPr>
        <w:t xml:space="preserve">на оценку «отлично» </w:t>
      </w:r>
      <w:r w:rsidRPr="008D4E44">
        <w:rPr>
          <w:color w:val="000000"/>
        </w:rPr>
        <w:t xml:space="preserve">(5 баллов) – обучающийся демонстрирует высокий уровень </w:t>
      </w:r>
      <w:proofErr w:type="spellStart"/>
      <w:r w:rsidRPr="008D4E44">
        <w:rPr>
          <w:color w:val="000000"/>
        </w:rPr>
        <w:t>сформированности</w:t>
      </w:r>
      <w:proofErr w:type="spellEnd"/>
      <w:r w:rsidRPr="008D4E44">
        <w:rPr>
          <w:color w:val="000000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</w:t>
      </w:r>
    </w:p>
    <w:p w:rsidR="008D4E44" w:rsidRPr="008D4E44" w:rsidRDefault="008D4E44" w:rsidP="008D4E44">
      <w:pPr>
        <w:pStyle w:val="a3"/>
        <w:jc w:val="both"/>
        <w:rPr>
          <w:color w:val="000000"/>
        </w:rPr>
      </w:pPr>
      <w:r w:rsidRPr="008D4E44">
        <w:rPr>
          <w:color w:val="000000"/>
        </w:rPr>
        <w:t xml:space="preserve">– </w:t>
      </w:r>
      <w:r w:rsidRPr="008D4E44">
        <w:rPr>
          <w:b/>
          <w:bCs/>
          <w:i/>
          <w:iCs/>
          <w:color w:val="000000"/>
        </w:rPr>
        <w:t>на оценку «хорошо»</w:t>
      </w:r>
      <w:r w:rsidRPr="008D4E44">
        <w:rPr>
          <w:color w:val="000000"/>
        </w:rPr>
        <w:t xml:space="preserve"> (4 балла) – обучающийся демонстрирует средний уровень </w:t>
      </w:r>
      <w:proofErr w:type="spellStart"/>
      <w:r w:rsidRPr="008D4E44">
        <w:rPr>
          <w:color w:val="000000"/>
        </w:rPr>
        <w:t>сформированности</w:t>
      </w:r>
      <w:proofErr w:type="spellEnd"/>
      <w:r w:rsidRPr="008D4E44">
        <w:rPr>
          <w:color w:val="000000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8D4E44" w:rsidRPr="008D4E44" w:rsidRDefault="008D4E44" w:rsidP="008D4E44">
      <w:pPr>
        <w:pStyle w:val="a3"/>
        <w:jc w:val="both"/>
        <w:rPr>
          <w:color w:val="000000"/>
        </w:rPr>
      </w:pPr>
      <w:r w:rsidRPr="008D4E44">
        <w:rPr>
          <w:color w:val="000000"/>
        </w:rPr>
        <w:t xml:space="preserve">– </w:t>
      </w:r>
      <w:r w:rsidRPr="008D4E44">
        <w:rPr>
          <w:b/>
          <w:bCs/>
          <w:i/>
          <w:iCs/>
          <w:color w:val="000000"/>
        </w:rPr>
        <w:t>на оценку «удовлетворительно»</w:t>
      </w:r>
      <w:r w:rsidRPr="008D4E44">
        <w:rPr>
          <w:color w:val="000000"/>
        </w:rPr>
        <w:t xml:space="preserve"> (3 балла) – обучающийся демонстрирует пороговый уровень </w:t>
      </w:r>
      <w:proofErr w:type="spellStart"/>
      <w:r w:rsidRPr="008D4E44">
        <w:rPr>
          <w:color w:val="000000"/>
        </w:rPr>
        <w:t>сформированности</w:t>
      </w:r>
      <w:proofErr w:type="spellEnd"/>
      <w:r w:rsidRPr="008D4E44">
        <w:rPr>
          <w:color w:val="000000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D4E44" w:rsidRPr="008D4E44" w:rsidRDefault="008D4E44" w:rsidP="008D4E44">
      <w:pPr>
        <w:pStyle w:val="a3"/>
        <w:jc w:val="both"/>
        <w:rPr>
          <w:color w:val="000000"/>
        </w:rPr>
      </w:pPr>
      <w:r w:rsidRPr="008D4E44">
        <w:rPr>
          <w:color w:val="000000"/>
        </w:rPr>
        <w:t xml:space="preserve">– </w:t>
      </w:r>
      <w:r w:rsidRPr="008D4E44">
        <w:rPr>
          <w:b/>
          <w:bCs/>
          <w:i/>
          <w:iCs/>
          <w:color w:val="000000"/>
        </w:rPr>
        <w:t>на оценку «неудовлетворительно»</w:t>
      </w:r>
      <w:r w:rsidRPr="008D4E44">
        <w:rPr>
          <w:color w:val="000000"/>
        </w:rPr>
        <w:t xml:space="preserve"> (2 балла) – </w:t>
      </w:r>
      <w:proofErr w:type="gramStart"/>
      <w:r w:rsidRPr="008D4E44">
        <w:rPr>
          <w:color w:val="000000"/>
        </w:rPr>
        <w:t>обучающийся</w:t>
      </w:r>
      <w:proofErr w:type="gramEnd"/>
      <w:r w:rsidRPr="008D4E44">
        <w:rPr>
          <w:color w:val="000000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D4E44" w:rsidRPr="008D4E44" w:rsidRDefault="008D4E44" w:rsidP="008D4E44">
      <w:pPr>
        <w:pStyle w:val="a3"/>
        <w:jc w:val="both"/>
        <w:rPr>
          <w:color w:val="000000"/>
        </w:rPr>
      </w:pPr>
      <w:r w:rsidRPr="008D4E44">
        <w:rPr>
          <w:color w:val="000000"/>
        </w:rPr>
        <w:t xml:space="preserve">– </w:t>
      </w:r>
      <w:r w:rsidRPr="008D4E44">
        <w:rPr>
          <w:b/>
          <w:bCs/>
          <w:i/>
          <w:iCs/>
          <w:color w:val="000000"/>
        </w:rPr>
        <w:t>на оценку «неудовлетворительно»</w:t>
      </w:r>
      <w:r w:rsidRPr="008D4E44">
        <w:rPr>
          <w:color w:val="000000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D4E44" w:rsidRPr="008D4E44" w:rsidRDefault="008D4E44" w:rsidP="008D4E44">
      <w:pPr>
        <w:pStyle w:val="a3"/>
        <w:jc w:val="both"/>
        <w:rPr>
          <w:color w:val="000000"/>
        </w:rPr>
      </w:pPr>
      <w:r w:rsidRPr="008D4E44">
        <w:rPr>
          <w:color w:val="000000"/>
        </w:rPr>
        <w:t xml:space="preserve">Курсовой проект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«Конструирование </w:t>
      </w:r>
      <w:proofErr w:type="spellStart"/>
      <w:r w:rsidRPr="008D4E44">
        <w:rPr>
          <w:color w:val="000000"/>
        </w:rPr>
        <w:t>мехатронных</w:t>
      </w:r>
      <w:proofErr w:type="spellEnd"/>
      <w:r w:rsidRPr="008D4E44">
        <w:rPr>
          <w:color w:val="000000"/>
        </w:rPr>
        <w:t xml:space="preserve"> систем». При выполнении курсового проекта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8D4E44" w:rsidRPr="008D4E44" w:rsidRDefault="008D4E44" w:rsidP="008D4E44">
      <w:pPr>
        <w:pStyle w:val="a3"/>
        <w:jc w:val="both"/>
        <w:rPr>
          <w:color w:val="000000"/>
        </w:rPr>
      </w:pPr>
      <w:r w:rsidRPr="008D4E44">
        <w:rPr>
          <w:color w:val="000000"/>
        </w:rPr>
        <w:t>Показатели и критерии оценивания курсового проекта:</w:t>
      </w:r>
    </w:p>
    <w:p w:rsidR="008D4E44" w:rsidRPr="008D4E44" w:rsidRDefault="008D4E44" w:rsidP="008D4E44">
      <w:pPr>
        <w:pStyle w:val="a3"/>
        <w:jc w:val="both"/>
        <w:rPr>
          <w:color w:val="000000"/>
        </w:rPr>
      </w:pPr>
      <w:r w:rsidRPr="008D4E44">
        <w:rPr>
          <w:color w:val="000000"/>
        </w:rPr>
        <w:t xml:space="preserve">– </w:t>
      </w:r>
      <w:r w:rsidRPr="008D4E44">
        <w:rPr>
          <w:b/>
          <w:bCs/>
          <w:i/>
          <w:iCs/>
          <w:color w:val="000000"/>
        </w:rPr>
        <w:t>на оценку «отлично»</w:t>
      </w:r>
      <w:r w:rsidRPr="008D4E44">
        <w:rPr>
          <w:color w:val="000000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8D4E44" w:rsidRPr="008D4E44" w:rsidRDefault="008D4E44" w:rsidP="008D4E44">
      <w:pPr>
        <w:pStyle w:val="a3"/>
        <w:jc w:val="both"/>
        <w:rPr>
          <w:color w:val="000000"/>
        </w:rPr>
      </w:pPr>
      <w:r w:rsidRPr="008D4E44">
        <w:rPr>
          <w:color w:val="000000"/>
        </w:rPr>
        <w:t xml:space="preserve">– </w:t>
      </w:r>
      <w:r w:rsidRPr="008D4E44">
        <w:rPr>
          <w:b/>
          <w:bCs/>
          <w:i/>
          <w:iCs/>
          <w:color w:val="000000"/>
        </w:rPr>
        <w:t>на оценку «хорошо»</w:t>
      </w:r>
      <w:r w:rsidRPr="008D4E44">
        <w:rPr>
          <w:color w:val="000000"/>
        </w:rPr>
        <w:t xml:space="preserve"> (4 балла) – работа выполнена в соответствии с заданием, </w:t>
      </w:r>
      <w:proofErr w:type="gramStart"/>
      <w:r w:rsidRPr="008D4E44">
        <w:rPr>
          <w:color w:val="000000"/>
        </w:rPr>
        <w:t>обучающийся</w:t>
      </w:r>
      <w:proofErr w:type="gramEnd"/>
      <w:r w:rsidRPr="008D4E44">
        <w:rPr>
          <w:color w:val="000000"/>
        </w:rPr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8D4E44" w:rsidRPr="008D4E44" w:rsidRDefault="008D4E44" w:rsidP="008D4E44">
      <w:pPr>
        <w:pStyle w:val="a3"/>
        <w:jc w:val="both"/>
        <w:rPr>
          <w:color w:val="000000"/>
        </w:rPr>
      </w:pPr>
      <w:r w:rsidRPr="008D4E44">
        <w:rPr>
          <w:color w:val="000000"/>
        </w:rPr>
        <w:t xml:space="preserve">– </w:t>
      </w:r>
      <w:r w:rsidRPr="008D4E44">
        <w:rPr>
          <w:b/>
          <w:bCs/>
          <w:i/>
          <w:iCs/>
          <w:color w:val="000000"/>
        </w:rPr>
        <w:t>на оценку «удовлетворительно»</w:t>
      </w:r>
      <w:r w:rsidRPr="008D4E44">
        <w:rPr>
          <w:color w:val="000000"/>
        </w:rPr>
        <w:t xml:space="preserve"> (3 балла) – работа выполнена в соответствии с заданием, </w:t>
      </w:r>
      <w:proofErr w:type="gramStart"/>
      <w:r w:rsidRPr="008D4E44">
        <w:rPr>
          <w:color w:val="000000"/>
        </w:rPr>
        <w:t>обучающийся</w:t>
      </w:r>
      <w:proofErr w:type="gramEnd"/>
      <w:r w:rsidRPr="008D4E44">
        <w:rPr>
          <w:color w:val="000000"/>
        </w:rPr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:rsidR="008D4E44" w:rsidRPr="008D4E44" w:rsidRDefault="008D4E44" w:rsidP="008D4E44">
      <w:pPr>
        <w:pStyle w:val="a3"/>
        <w:jc w:val="both"/>
        <w:rPr>
          <w:color w:val="000000"/>
        </w:rPr>
      </w:pPr>
      <w:r w:rsidRPr="008D4E44">
        <w:rPr>
          <w:color w:val="000000"/>
        </w:rPr>
        <w:t xml:space="preserve">– </w:t>
      </w:r>
      <w:r w:rsidRPr="008D4E44">
        <w:rPr>
          <w:b/>
          <w:bCs/>
          <w:i/>
          <w:iCs/>
          <w:color w:val="000000"/>
        </w:rPr>
        <w:t>на оценку «неудовлетворительно»</w:t>
      </w:r>
      <w:r w:rsidRPr="008D4E44">
        <w:rPr>
          <w:color w:val="000000"/>
        </w:rPr>
        <w:t xml:space="preserve"> (2 балла) – задание преподавателя выполнено частично, в процессе защиты работы </w:t>
      </w:r>
      <w:proofErr w:type="gramStart"/>
      <w:r w:rsidRPr="008D4E44">
        <w:rPr>
          <w:color w:val="000000"/>
        </w:rPr>
        <w:t>обучающийся</w:t>
      </w:r>
      <w:proofErr w:type="gramEnd"/>
      <w:r w:rsidRPr="008D4E44">
        <w:rPr>
          <w:color w:val="000000"/>
        </w:rPr>
        <w:t xml:space="preserve"> допускает существенные ошибки, не может показать интеллектуальные навыки решения поставленной задачи.</w:t>
      </w:r>
    </w:p>
    <w:p w:rsidR="008D4E44" w:rsidRPr="008D4E44" w:rsidRDefault="008D4E44" w:rsidP="008D4E44">
      <w:pPr>
        <w:pStyle w:val="a3"/>
        <w:jc w:val="both"/>
        <w:rPr>
          <w:color w:val="000000"/>
        </w:rPr>
      </w:pPr>
      <w:r w:rsidRPr="008D4E44">
        <w:rPr>
          <w:color w:val="000000"/>
        </w:rPr>
        <w:lastRenderedPageBreak/>
        <w:t xml:space="preserve">– </w:t>
      </w:r>
      <w:r w:rsidRPr="008D4E44">
        <w:rPr>
          <w:b/>
          <w:bCs/>
          <w:i/>
          <w:iCs/>
          <w:color w:val="000000"/>
        </w:rPr>
        <w:t>на оценку «неудовлетворительно»</w:t>
      </w:r>
      <w:r w:rsidRPr="008D4E44">
        <w:rPr>
          <w:color w:val="000000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8D4E44" w:rsidRPr="008D4E44" w:rsidRDefault="008D4E44" w:rsidP="008D4E44">
      <w:pPr>
        <w:rPr>
          <w:b/>
          <w:bCs/>
          <w:lang w:val="ru-RU"/>
        </w:rPr>
      </w:pPr>
    </w:p>
    <w:p w:rsidR="008D4E44" w:rsidRPr="008D4E44" w:rsidRDefault="008D4E44">
      <w:pPr>
        <w:rPr>
          <w:lang w:val="ru-RU"/>
        </w:rPr>
      </w:pPr>
    </w:p>
    <w:sectPr w:rsidR="008D4E44" w:rsidRPr="008D4E44" w:rsidSect="00B36C2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50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382211"/>
    <w:rsid w:val="008D4E44"/>
    <w:rsid w:val="00B36C26"/>
    <w:rsid w:val="00B82D4D"/>
    <w:rsid w:val="00C83F56"/>
    <w:rsid w:val="00D31453"/>
    <w:rsid w:val="00E209E2"/>
    <w:rsid w:val="00E41FBF"/>
    <w:rsid w:val="00FF35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C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uiPriority w:val="99"/>
    <w:rsid w:val="008D4E4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basedOn w:val="a0"/>
    <w:uiPriority w:val="99"/>
    <w:rsid w:val="008D4E44"/>
    <w:rPr>
      <w:rFonts w:ascii="Georgia" w:hAnsi="Georgia" w:cs="Georgia"/>
      <w:sz w:val="12"/>
      <w:szCs w:val="12"/>
    </w:rPr>
  </w:style>
  <w:style w:type="paragraph" w:styleId="2">
    <w:name w:val="Body Text Indent 2"/>
    <w:basedOn w:val="a"/>
    <w:link w:val="20"/>
    <w:uiPriority w:val="99"/>
    <w:rsid w:val="008D4E44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8D4E4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3">
    <w:name w:val="Normal (Web)"/>
    <w:basedOn w:val="a"/>
    <w:uiPriority w:val="99"/>
    <w:semiHidden/>
    <w:unhideWhenUsed/>
    <w:rsid w:val="008D4E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E41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1F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nanium.com/catalog.php?item=booksearch&amp;code=%D0%BC%D0%B5%D1%85%D0%B0%D1%82%D1%80%D0%BE%D0%BD%D0%B8%D0%BA%D0%B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znanium.com/bookread.php?book=449810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znanium.com/catalog.php?item=booksearch&amp;code=%D0%BF%D1%80%D0%BE%D0%B5%D0%BA%D1%82%D0%B8%D1%80%D0%BE%D0%B2%D0%B0%D0%BD%D0%B8%D0%B5%20%D0%BC%D0%B5%D1%85%D0%B0%D1%82%D1%80%D0%BE%D0%BD%D0%BD%D1%8B%D1%85%20%D0%BC%D0%BE%D0%B4%D1%83%D0%BB%D0%B5%D0%B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znanium.com/bookread.php?book=482209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4342</Words>
  <Characters>24750</Characters>
  <Application>Microsoft Office Word</Application>
  <DocSecurity>0</DocSecurity>
  <Lines>206</Lines>
  <Paragraphs>58</Paragraphs>
  <ScaleCrop>false</ScaleCrop>
  <Company/>
  <LinksUpToDate>false</LinksUpToDate>
  <CharactersWithSpaces>29034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2019-2020_b15_03_06-зАМб-19_01_plx_Конструирование мехатронных систем</dc:title>
  <dc:creator>FastReport.NET</dc:creator>
  <cp:lastModifiedBy>Бугор-ПК</cp:lastModifiedBy>
  <cp:revision>6</cp:revision>
  <dcterms:created xsi:type="dcterms:W3CDTF">2020-10-29T13:53:00Z</dcterms:created>
  <dcterms:modified xsi:type="dcterms:W3CDTF">2020-11-07T19:14:00Z</dcterms:modified>
</cp:coreProperties>
</file>